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DE8" w:rsidRPr="00790198" w:rsidRDefault="00F12DE8" w:rsidP="00F12DE8">
      <w:pPr>
        <w:pStyle w:val="1"/>
        <w:shd w:val="clear" w:color="auto" w:fill="FFFFFF"/>
        <w:rPr>
          <w:sz w:val="24"/>
          <w:szCs w:val="24"/>
          <w:lang w:val="ro-MD"/>
        </w:rPr>
      </w:pPr>
      <w:r w:rsidRPr="00790198">
        <w:rPr>
          <w:sz w:val="24"/>
          <w:szCs w:val="24"/>
          <w:lang w:val="ro-MD"/>
        </w:rPr>
        <w:t xml:space="preserve">  ANUNȚ DE PARTICIPARE</w:t>
      </w:r>
    </w:p>
    <w:p w:rsidR="00F12DE8" w:rsidRPr="00790198" w:rsidRDefault="00F12DE8" w:rsidP="00F12DE8">
      <w:pPr>
        <w:rPr>
          <w:sz w:val="24"/>
          <w:szCs w:val="24"/>
          <w:lang w:val="ro-MD"/>
        </w:rPr>
      </w:pPr>
    </w:p>
    <w:p w:rsidR="00F12DE8" w:rsidRPr="00790198" w:rsidRDefault="00F12DE8" w:rsidP="00F12DE8">
      <w:pPr>
        <w:rPr>
          <w:sz w:val="24"/>
          <w:szCs w:val="24"/>
          <w:lang w:val="ro-MD"/>
        </w:rPr>
      </w:pPr>
    </w:p>
    <w:p w:rsidR="00F12DE8" w:rsidRPr="00790198" w:rsidRDefault="00F12DE8" w:rsidP="00F12DE8">
      <w:pPr>
        <w:rPr>
          <w:sz w:val="24"/>
          <w:szCs w:val="24"/>
          <w:lang w:val="ro-MD"/>
        </w:rPr>
      </w:pPr>
    </w:p>
    <w:p w:rsidR="00F12DE8" w:rsidRPr="00CF2B49" w:rsidRDefault="00F12DE8" w:rsidP="00F12DE8">
      <w:pPr>
        <w:pStyle w:val="30"/>
        <w:shd w:val="clear" w:color="auto" w:fill="auto"/>
        <w:tabs>
          <w:tab w:val="left" w:pos="5826"/>
        </w:tabs>
        <w:spacing w:before="0" w:after="112" w:line="240" w:lineRule="auto"/>
        <w:rPr>
          <w:rFonts w:ascii="Times New Roman" w:hAnsi="Times New Roman" w:cs="Times New Roman"/>
          <w:b w:val="0"/>
          <w:i w:val="0"/>
          <w:sz w:val="24"/>
          <w:szCs w:val="24"/>
          <w:lang w:val="ro-MD"/>
        </w:rPr>
      </w:pPr>
      <w:r w:rsidRPr="00CF2B49">
        <w:rPr>
          <w:rFonts w:ascii="Times New Roman" w:hAnsi="Times New Roman" w:cs="Times New Roman"/>
          <w:i w:val="0"/>
          <w:sz w:val="24"/>
          <w:szCs w:val="24"/>
          <w:lang w:val="ro-MD"/>
        </w:rPr>
        <w:t>privind achiziționarea</w:t>
      </w:r>
      <w:r w:rsidRPr="00CF2B49">
        <w:rPr>
          <w:rFonts w:ascii="Times New Roman" w:hAnsi="Times New Roman" w:cs="Times New Roman"/>
          <w:b w:val="0"/>
          <w:i w:val="0"/>
          <w:sz w:val="24"/>
          <w:szCs w:val="24"/>
          <w:lang w:val="ro-MD"/>
        </w:rPr>
        <w:t xml:space="preserve"> </w:t>
      </w:r>
    </w:p>
    <w:p w:rsidR="00F12DE8" w:rsidRPr="00790198" w:rsidRDefault="00F12DE8" w:rsidP="00F12DE8">
      <w:pPr>
        <w:pStyle w:val="30"/>
        <w:shd w:val="clear" w:color="auto" w:fill="auto"/>
        <w:tabs>
          <w:tab w:val="left" w:pos="5826"/>
        </w:tabs>
        <w:spacing w:before="0" w:after="112" w:line="240" w:lineRule="auto"/>
        <w:rPr>
          <w:rFonts w:ascii="Times New Roman" w:hAnsi="Times New Roman" w:cs="Times New Roman"/>
          <w:i w:val="0"/>
          <w:sz w:val="24"/>
          <w:szCs w:val="24"/>
          <w:lang w:val="ro-MD"/>
        </w:rPr>
      </w:pPr>
      <w:r w:rsidRPr="00790198">
        <w:rPr>
          <w:rFonts w:ascii="Times New Roman" w:hAnsi="Times New Roman" w:cs="Times New Roman"/>
          <w:b w:val="0"/>
          <w:i w:val="0"/>
          <w:sz w:val="24"/>
          <w:szCs w:val="24"/>
          <w:lang w:val="ro-MD"/>
        </w:rPr>
        <w:t xml:space="preserve"> </w:t>
      </w:r>
      <w:r w:rsidR="00EA6BB4" w:rsidRPr="00790198">
        <w:rPr>
          <w:rFonts w:ascii="Times New Roman" w:hAnsi="Times New Roman" w:cs="Times New Roman"/>
          <w:i w:val="0"/>
          <w:sz w:val="24"/>
          <w:szCs w:val="24"/>
          <w:lang w:val="ro-MD"/>
        </w:rPr>
        <w:t>Set</w:t>
      </w:r>
      <w:r w:rsidRPr="00790198">
        <w:rPr>
          <w:rFonts w:ascii="Times New Roman" w:hAnsi="Times New Roman" w:cs="Times New Roman"/>
          <w:i w:val="0"/>
          <w:sz w:val="24"/>
          <w:szCs w:val="24"/>
          <w:lang w:val="ro-MD"/>
        </w:rPr>
        <w:t xml:space="preserve"> de utilaje pentru întreținerea parcurilor </w:t>
      </w:r>
    </w:p>
    <w:p w:rsidR="00F12DE8" w:rsidRPr="00790198" w:rsidRDefault="00F12DE8" w:rsidP="00F12DE8">
      <w:pPr>
        <w:rPr>
          <w:b/>
          <w:sz w:val="24"/>
          <w:szCs w:val="24"/>
          <w:lang w:val="ro-MD"/>
        </w:rPr>
      </w:pPr>
      <w:r w:rsidRPr="00790198">
        <w:rPr>
          <w:b/>
          <w:sz w:val="24"/>
          <w:szCs w:val="24"/>
          <w:lang w:val="ro-MD"/>
        </w:rPr>
        <w:br/>
      </w:r>
      <w:r w:rsidRPr="00790198">
        <w:rPr>
          <w:sz w:val="24"/>
          <w:szCs w:val="24"/>
          <w:lang w:val="ro-MD"/>
        </w:rPr>
        <w:t>(se indică obiectul achiziției)</w:t>
      </w:r>
      <w:r w:rsidRPr="00790198">
        <w:rPr>
          <w:b/>
          <w:sz w:val="24"/>
          <w:szCs w:val="24"/>
          <w:lang w:val="ro-MD"/>
        </w:rPr>
        <w:br/>
        <w:t>prin procedura de achiziție</w:t>
      </w:r>
      <w:r w:rsidRPr="00790198">
        <w:rPr>
          <w:b/>
          <w:sz w:val="24"/>
          <w:szCs w:val="24"/>
          <w:shd w:val="clear" w:color="auto" w:fill="FFFF00"/>
          <w:lang w:val="ro-MD"/>
        </w:rPr>
        <w:t xml:space="preserve">  licitatie</w:t>
      </w:r>
      <w:r w:rsidRPr="00790198">
        <w:rPr>
          <w:b/>
          <w:color w:val="000000" w:themeColor="text1"/>
          <w:sz w:val="24"/>
          <w:szCs w:val="24"/>
          <w:shd w:val="clear" w:color="auto" w:fill="FFFF00"/>
          <w:lang w:val="ro-MD"/>
        </w:rPr>
        <w:t xml:space="preserve"> deschisă</w:t>
      </w:r>
      <w:r w:rsidRPr="00790198">
        <w:rPr>
          <w:b/>
          <w:sz w:val="24"/>
          <w:szCs w:val="24"/>
          <w:lang w:val="ro-MD"/>
        </w:rPr>
        <w:br/>
      </w:r>
      <w:r w:rsidRPr="00790198">
        <w:rPr>
          <w:sz w:val="24"/>
          <w:szCs w:val="24"/>
          <w:lang w:val="ro-MD"/>
        </w:rPr>
        <w:t>(tipul procedurii de achiziție)</w:t>
      </w:r>
    </w:p>
    <w:p w:rsidR="00F12DE8" w:rsidRPr="00790198" w:rsidRDefault="00F12DE8" w:rsidP="00F12DE8">
      <w:pPr>
        <w:shd w:val="clear" w:color="auto" w:fill="FFFFFF"/>
        <w:rPr>
          <w:sz w:val="24"/>
          <w:szCs w:val="24"/>
          <w:lang w:val="ro-MD"/>
        </w:rPr>
      </w:pPr>
    </w:p>
    <w:p w:rsidR="00F12DE8" w:rsidRPr="00790198" w:rsidRDefault="00F12DE8" w:rsidP="00F12DE8">
      <w:pPr>
        <w:numPr>
          <w:ilvl w:val="0"/>
          <w:numId w:val="1"/>
        </w:numPr>
        <w:spacing w:after="240"/>
        <w:ind w:left="284" w:hanging="284"/>
        <w:jc w:val="both"/>
        <w:rPr>
          <w:b/>
          <w:color w:val="000000"/>
          <w:sz w:val="24"/>
          <w:szCs w:val="24"/>
          <w:lang w:val="ro-MD"/>
        </w:rPr>
      </w:pPr>
      <w:r w:rsidRPr="00790198">
        <w:rPr>
          <w:b/>
          <w:color w:val="000000"/>
          <w:sz w:val="24"/>
          <w:szCs w:val="24"/>
          <w:lang w:val="ro-MD"/>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F12DE8" w:rsidRPr="00790198" w:rsidRDefault="00F12DE8" w:rsidP="00F12DE8">
      <w:pPr>
        <w:numPr>
          <w:ilvl w:val="0"/>
          <w:numId w:val="1"/>
        </w:numPr>
        <w:shd w:val="clear" w:color="auto" w:fill="FFFFFF"/>
        <w:tabs>
          <w:tab w:val="left" w:pos="284"/>
          <w:tab w:val="right" w:pos="9531"/>
        </w:tabs>
        <w:ind w:left="284" w:hanging="284"/>
        <w:rPr>
          <w:b/>
          <w:sz w:val="24"/>
          <w:szCs w:val="24"/>
          <w:lang w:val="ro-MD"/>
        </w:rPr>
      </w:pPr>
      <w:r w:rsidRPr="00790198">
        <w:rPr>
          <w:b/>
          <w:sz w:val="24"/>
          <w:szCs w:val="24"/>
          <w:lang w:val="ro-MD"/>
        </w:rPr>
        <w:t>Denumirea autorității contractante:</w:t>
      </w:r>
      <w:r w:rsidRPr="00790198">
        <w:rPr>
          <w:b/>
          <w:bCs/>
          <w:color w:val="000000"/>
          <w:sz w:val="24"/>
          <w:szCs w:val="24"/>
          <w:lang w:val="ro-MD"/>
        </w:rPr>
        <w:t xml:space="preserve"> Î.M.</w:t>
      </w:r>
      <w:r w:rsidRPr="00790198">
        <w:rPr>
          <w:b/>
          <w:sz w:val="24"/>
          <w:szCs w:val="24"/>
          <w:lang w:val="ro-MD"/>
        </w:rPr>
        <w:t xml:space="preserve"> „</w:t>
      </w:r>
      <w:r w:rsidRPr="00790198">
        <w:rPr>
          <w:b/>
          <w:bCs/>
          <w:color w:val="000000"/>
          <w:sz w:val="24"/>
          <w:szCs w:val="24"/>
          <w:lang w:val="ro-MD"/>
        </w:rPr>
        <w:t xml:space="preserve">ASOCIAŢIA DE GOSPODĂRIRE A SPAŢIILOR VERZI” </w:t>
      </w:r>
    </w:p>
    <w:p w:rsidR="00F12DE8" w:rsidRPr="00790198" w:rsidRDefault="00F12DE8" w:rsidP="00F12DE8">
      <w:pPr>
        <w:numPr>
          <w:ilvl w:val="0"/>
          <w:numId w:val="1"/>
        </w:numPr>
        <w:shd w:val="clear" w:color="auto" w:fill="FFFFFF"/>
        <w:tabs>
          <w:tab w:val="left" w:pos="284"/>
          <w:tab w:val="right" w:pos="9531"/>
        </w:tabs>
        <w:ind w:left="284" w:hanging="284"/>
        <w:rPr>
          <w:b/>
          <w:sz w:val="24"/>
          <w:szCs w:val="24"/>
          <w:lang w:val="ro-MD"/>
        </w:rPr>
      </w:pPr>
      <w:r w:rsidRPr="00790198">
        <w:rPr>
          <w:b/>
          <w:sz w:val="24"/>
          <w:szCs w:val="24"/>
          <w:lang w:val="ro-MD"/>
        </w:rPr>
        <w:t xml:space="preserve">IDNO: </w:t>
      </w:r>
      <w:r w:rsidRPr="00790198">
        <w:rPr>
          <w:sz w:val="24"/>
          <w:szCs w:val="24"/>
          <w:lang w:val="ro-MD"/>
        </w:rPr>
        <w:t>1002600047677</w:t>
      </w:r>
    </w:p>
    <w:p w:rsidR="00F12DE8" w:rsidRPr="00790198" w:rsidRDefault="00F12DE8" w:rsidP="00F12DE8">
      <w:pPr>
        <w:numPr>
          <w:ilvl w:val="0"/>
          <w:numId w:val="1"/>
        </w:numPr>
        <w:shd w:val="clear" w:color="auto" w:fill="FFFFFF"/>
        <w:tabs>
          <w:tab w:val="left" w:pos="284"/>
          <w:tab w:val="right" w:pos="9531"/>
        </w:tabs>
        <w:ind w:left="284" w:hanging="284"/>
        <w:rPr>
          <w:b/>
          <w:sz w:val="24"/>
          <w:szCs w:val="24"/>
          <w:lang w:val="ro-MD"/>
        </w:rPr>
      </w:pPr>
      <w:r w:rsidRPr="00790198">
        <w:rPr>
          <w:b/>
          <w:bCs/>
          <w:color w:val="333333"/>
          <w:sz w:val="24"/>
          <w:szCs w:val="24"/>
          <w:shd w:val="clear" w:color="auto" w:fill="FFFFFF"/>
          <w:lang w:val="ro-MD"/>
        </w:rPr>
        <w:t xml:space="preserve">Cod CPV </w:t>
      </w:r>
      <w:r w:rsidR="007F4727" w:rsidRPr="00790198">
        <w:rPr>
          <w:b/>
          <w:bCs/>
          <w:color w:val="333333"/>
          <w:shd w:val="clear" w:color="auto" w:fill="E8E8E8"/>
          <w:lang w:val="ro-MD"/>
        </w:rPr>
        <w:t>16000000-5</w:t>
      </w:r>
    </w:p>
    <w:p w:rsidR="00F12DE8" w:rsidRPr="00790198" w:rsidRDefault="00F12DE8" w:rsidP="00F12DE8">
      <w:pPr>
        <w:numPr>
          <w:ilvl w:val="0"/>
          <w:numId w:val="1"/>
        </w:numPr>
        <w:shd w:val="clear" w:color="auto" w:fill="FFFFFF"/>
        <w:tabs>
          <w:tab w:val="left" w:pos="284"/>
          <w:tab w:val="right" w:pos="9531"/>
        </w:tabs>
        <w:ind w:left="284" w:hanging="284"/>
        <w:rPr>
          <w:b/>
          <w:sz w:val="24"/>
          <w:szCs w:val="24"/>
          <w:lang w:val="ro-MD"/>
        </w:rPr>
      </w:pPr>
      <w:r w:rsidRPr="00790198">
        <w:rPr>
          <w:b/>
          <w:sz w:val="24"/>
          <w:szCs w:val="24"/>
          <w:lang w:val="ro-MD"/>
        </w:rPr>
        <w:t xml:space="preserve">Adresa: </w:t>
      </w:r>
      <w:r w:rsidRPr="00790198">
        <w:rPr>
          <w:b/>
          <w:sz w:val="24"/>
          <w:szCs w:val="24"/>
          <w:shd w:val="clear" w:color="auto" w:fill="FFFFFF"/>
          <w:lang w:val="ro-MD"/>
        </w:rPr>
        <w:t xml:space="preserve"> </w:t>
      </w:r>
      <w:r w:rsidRPr="00790198">
        <w:rPr>
          <w:b/>
          <w:bCs/>
          <w:color w:val="000000"/>
          <w:sz w:val="24"/>
          <w:szCs w:val="24"/>
          <w:lang w:val="ro-MD"/>
        </w:rPr>
        <w:t>Republica Moldova, mun. Chişinău, str. Puşkin A. 62</w:t>
      </w:r>
      <w:r w:rsidRPr="00790198">
        <w:rPr>
          <w:color w:val="000000"/>
          <w:sz w:val="24"/>
          <w:szCs w:val="24"/>
          <w:lang w:val="ro-MD"/>
        </w:rPr>
        <w:t> </w:t>
      </w:r>
    </w:p>
    <w:p w:rsidR="00F12DE8" w:rsidRPr="00790198" w:rsidRDefault="00F12DE8" w:rsidP="00F12DE8">
      <w:pPr>
        <w:numPr>
          <w:ilvl w:val="0"/>
          <w:numId w:val="1"/>
        </w:numPr>
        <w:shd w:val="clear" w:color="auto" w:fill="FFFFFF"/>
        <w:tabs>
          <w:tab w:val="left" w:pos="284"/>
          <w:tab w:val="right" w:pos="9531"/>
        </w:tabs>
        <w:ind w:left="284" w:hanging="284"/>
        <w:rPr>
          <w:b/>
          <w:sz w:val="24"/>
          <w:szCs w:val="24"/>
          <w:lang w:val="ro-MD"/>
        </w:rPr>
      </w:pPr>
      <w:r w:rsidRPr="00790198">
        <w:rPr>
          <w:b/>
          <w:sz w:val="24"/>
          <w:szCs w:val="24"/>
          <w:lang w:val="ro-MD"/>
        </w:rPr>
        <w:t xml:space="preserve">Numărul de telefon/fax: </w:t>
      </w:r>
      <w:r w:rsidRPr="00790198">
        <w:rPr>
          <w:color w:val="000000"/>
          <w:sz w:val="24"/>
          <w:szCs w:val="24"/>
          <w:lang w:val="ro-MD"/>
        </w:rPr>
        <w:t>Tel: </w:t>
      </w:r>
      <w:r w:rsidRPr="00790198">
        <w:rPr>
          <w:b/>
          <w:bCs/>
          <w:color w:val="000000"/>
          <w:sz w:val="24"/>
          <w:szCs w:val="24"/>
          <w:lang w:val="ro-MD"/>
        </w:rPr>
        <w:t>022 24 34 28</w:t>
      </w:r>
      <w:r w:rsidRPr="00790198">
        <w:rPr>
          <w:color w:val="000000"/>
          <w:sz w:val="24"/>
          <w:szCs w:val="24"/>
          <w:lang w:val="ro-MD"/>
        </w:rPr>
        <w:t>  Fax: </w:t>
      </w:r>
      <w:r w:rsidRPr="00790198">
        <w:rPr>
          <w:b/>
          <w:bCs/>
          <w:color w:val="000000"/>
          <w:sz w:val="24"/>
          <w:szCs w:val="24"/>
          <w:lang w:val="ro-MD"/>
        </w:rPr>
        <w:t>022 24 01 09 </w:t>
      </w:r>
      <w:r w:rsidRPr="00790198">
        <w:rPr>
          <w:color w:val="000000"/>
          <w:sz w:val="24"/>
          <w:szCs w:val="24"/>
          <w:lang w:val="ro-MD"/>
        </w:rPr>
        <w:br/>
      </w:r>
    </w:p>
    <w:p w:rsidR="00F12DE8" w:rsidRPr="00790198" w:rsidRDefault="00F12DE8" w:rsidP="00F12DE8">
      <w:pPr>
        <w:numPr>
          <w:ilvl w:val="0"/>
          <w:numId w:val="1"/>
        </w:numPr>
        <w:shd w:val="clear" w:color="auto" w:fill="FFFFFF"/>
        <w:tabs>
          <w:tab w:val="left" w:pos="284"/>
          <w:tab w:val="right" w:pos="9531"/>
        </w:tabs>
        <w:ind w:left="284" w:hanging="284"/>
        <w:rPr>
          <w:b/>
          <w:sz w:val="24"/>
          <w:szCs w:val="24"/>
          <w:lang w:val="ro-MD"/>
        </w:rPr>
      </w:pPr>
      <w:r w:rsidRPr="00790198">
        <w:rPr>
          <w:b/>
          <w:sz w:val="24"/>
          <w:szCs w:val="24"/>
          <w:lang w:val="ro-MD"/>
        </w:rPr>
        <w:t xml:space="preserve">Adresa de e-mail și de internet a autorității contractante: </w:t>
      </w:r>
      <w:r w:rsidRPr="00790198">
        <w:rPr>
          <w:b/>
          <w:sz w:val="24"/>
          <w:szCs w:val="24"/>
          <w:shd w:val="clear" w:color="auto" w:fill="FFFFFF"/>
          <w:lang w:val="ro-MD"/>
        </w:rPr>
        <w:t xml:space="preserve"> verzispatii@gmail.com;</w:t>
      </w:r>
      <w:r w:rsidRPr="00790198">
        <w:rPr>
          <w:b/>
          <w:sz w:val="24"/>
          <w:szCs w:val="24"/>
          <w:shd w:val="clear" w:color="auto" w:fill="FFFF00"/>
          <w:lang w:val="ro-MD"/>
        </w:rPr>
        <w:t xml:space="preserve"> </w:t>
      </w:r>
    </w:p>
    <w:p w:rsidR="00F12DE8" w:rsidRPr="00790198" w:rsidRDefault="00F12DE8" w:rsidP="00F12DE8">
      <w:pPr>
        <w:numPr>
          <w:ilvl w:val="0"/>
          <w:numId w:val="1"/>
        </w:numPr>
        <w:shd w:val="clear" w:color="auto" w:fill="FFFFFF"/>
        <w:tabs>
          <w:tab w:val="left" w:pos="284"/>
          <w:tab w:val="right" w:pos="9531"/>
        </w:tabs>
        <w:ind w:left="288" w:hanging="288"/>
        <w:jc w:val="both"/>
        <w:rPr>
          <w:b/>
          <w:sz w:val="24"/>
          <w:szCs w:val="24"/>
          <w:lang w:val="ro-MD"/>
        </w:rPr>
      </w:pPr>
      <w:r w:rsidRPr="00790198">
        <w:rPr>
          <w:b/>
          <w:sz w:val="24"/>
          <w:szCs w:val="24"/>
          <w:lang w:val="ro-MD"/>
        </w:rPr>
        <w:t xml:space="preserve">Adresa de e-mail sau de internet de la care se va putea obține accesul la documentația de atribuire: </w:t>
      </w:r>
      <w:r w:rsidRPr="00790198">
        <w:rPr>
          <w:b/>
          <w:i/>
          <w:sz w:val="24"/>
          <w:szCs w:val="24"/>
          <w:lang w:val="ro-MD"/>
        </w:rPr>
        <w:t>documentația de atribuire este anexată în cadrul procedurii în SIA RSAP</w:t>
      </w:r>
      <w:r w:rsidRPr="00790198">
        <w:rPr>
          <w:b/>
          <w:sz w:val="24"/>
          <w:szCs w:val="24"/>
          <w:lang w:val="ro-MD"/>
        </w:rPr>
        <w:t xml:space="preserve"> </w:t>
      </w:r>
    </w:p>
    <w:p w:rsidR="00F12DE8" w:rsidRPr="00790198" w:rsidRDefault="00F12DE8" w:rsidP="00F12DE8">
      <w:pPr>
        <w:numPr>
          <w:ilvl w:val="0"/>
          <w:numId w:val="1"/>
        </w:numPr>
        <w:shd w:val="clear" w:color="auto" w:fill="FFFFFF"/>
        <w:tabs>
          <w:tab w:val="left" w:pos="284"/>
          <w:tab w:val="right" w:pos="9531"/>
        </w:tabs>
        <w:ind w:left="288" w:hanging="288"/>
        <w:jc w:val="both"/>
        <w:rPr>
          <w:b/>
          <w:sz w:val="24"/>
          <w:szCs w:val="24"/>
          <w:lang w:val="ro-MD"/>
        </w:rPr>
      </w:pPr>
      <w:r w:rsidRPr="00790198">
        <w:rPr>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r w:rsidRPr="00790198">
        <w:rPr>
          <w:b/>
          <w:sz w:val="24"/>
          <w:szCs w:val="24"/>
          <w:lang w:val="ro-MD"/>
        </w:rPr>
        <w:t xml:space="preserve"> </w:t>
      </w:r>
      <w:r w:rsidRPr="00790198">
        <w:rPr>
          <w:b/>
          <w:sz w:val="24"/>
          <w:szCs w:val="24"/>
          <w:shd w:val="clear" w:color="auto" w:fill="FFFFFF"/>
          <w:lang w:val="ro-MD"/>
        </w:rPr>
        <w:t>Nu se aplică</w:t>
      </w:r>
      <w:r w:rsidRPr="00790198">
        <w:rPr>
          <w:b/>
          <w:sz w:val="24"/>
          <w:szCs w:val="24"/>
          <w:shd w:val="clear" w:color="auto" w:fill="FFFF00"/>
          <w:lang w:val="ro-MD"/>
        </w:rPr>
        <w:t xml:space="preserve"> </w:t>
      </w:r>
    </w:p>
    <w:p w:rsidR="00F12DE8" w:rsidRPr="00790198" w:rsidRDefault="00F12DE8" w:rsidP="00F12DE8">
      <w:pPr>
        <w:numPr>
          <w:ilvl w:val="0"/>
          <w:numId w:val="1"/>
        </w:numPr>
        <w:shd w:val="clear" w:color="auto" w:fill="FFFFFF"/>
        <w:tabs>
          <w:tab w:val="left" w:pos="284"/>
          <w:tab w:val="right" w:pos="426"/>
        </w:tabs>
        <w:ind w:left="284" w:hanging="284"/>
        <w:jc w:val="both"/>
        <w:rPr>
          <w:sz w:val="24"/>
          <w:szCs w:val="24"/>
          <w:lang w:val="ro-MD"/>
        </w:rPr>
      </w:pPr>
      <w:r w:rsidRPr="00790198">
        <w:rPr>
          <w:sz w:val="24"/>
          <w:szCs w:val="24"/>
          <w:lang w:val="ro-MD"/>
        </w:rPr>
        <w:t>Cumpărătorul invită operatorii economici interesați, care îi pot satisface necesitățile, să participe la procedura de achiziție privind livrarea/prestarea/executarea următoarelor bunuri:</w:t>
      </w:r>
    </w:p>
    <w:p w:rsidR="00F12DE8" w:rsidRPr="00790198" w:rsidRDefault="00F12DE8" w:rsidP="00F12DE8">
      <w:pPr>
        <w:numPr>
          <w:ilvl w:val="0"/>
          <w:numId w:val="1"/>
        </w:numPr>
        <w:shd w:val="clear" w:color="auto" w:fill="FFFFFF"/>
        <w:tabs>
          <w:tab w:val="left" w:pos="284"/>
          <w:tab w:val="right" w:pos="426"/>
        </w:tabs>
        <w:ind w:left="284" w:hanging="284"/>
        <w:jc w:val="both"/>
        <w:rPr>
          <w:sz w:val="24"/>
          <w:szCs w:val="24"/>
          <w:lang w:val="ro-MD"/>
        </w:rPr>
      </w:pPr>
      <w:r w:rsidRPr="00790198">
        <w:rPr>
          <w:sz w:val="24"/>
          <w:szCs w:val="24"/>
          <w:lang w:val="ro-MD"/>
        </w:rPr>
        <w:t>Livrarea si instalare la sediul AC (str. Prunului 11).</w:t>
      </w:r>
    </w:p>
    <w:p w:rsidR="00F12DE8" w:rsidRPr="00790198" w:rsidRDefault="00F12DE8" w:rsidP="00F12DE8">
      <w:pPr>
        <w:numPr>
          <w:ilvl w:val="0"/>
          <w:numId w:val="1"/>
        </w:numPr>
        <w:shd w:val="clear" w:color="auto" w:fill="FFFFFF"/>
        <w:tabs>
          <w:tab w:val="left" w:pos="284"/>
          <w:tab w:val="right" w:pos="426"/>
        </w:tabs>
        <w:ind w:left="0" w:firstLine="0"/>
        <w:jc w:val="both"/>
        <w:rPr>
          <w:sz w:val="24"/>
          <w:szCs w:val="24"/>
          <w:lang w:val="ro-MD"/>
        </w:rPr>
      </w:pPr>
      <w:r w:rsidRPr="00790198">
        <w:rPr>
          <w:sz w:val="24"/>
          <w:szCs w:val="24"/>
          <w:lang w:val="ro-MD"/>
        </w:rPr>
        <w:t xml:space="preserve">Termenul de livrare/prestare/executare solicitat și locul destinaţiei finale: </w:t>
      </w:r>
      <w:r w:rsidR="0011391A">
        <w:rPr>
          <w:sz w:val="24"/>
          <w:szCs w:val="24"/>
          <w:lang w:val="ro-MD"/>
        </w:rPr>
        <w:t>15</w:t>
      </w:r>
      <w:r w:rsidR="0011391A">
        <w:rPr>
          <w:b/>
          <w:i/>
          <w:sz w:val="24"/>
          <w:szCs w:val="24"/>
          <w:lang w:val="ro-MD"/>
        </w:rPr>
        <w:t xml:space="preserve"> august</w:t>
      </w:r>
      <w:r w:rsidR="00DA6B59" w:rsidRPr="00790198">
        <w:rPr>
          <w:b/>
          <w:i/>
          <w:sz w:val="24"/>
          <w:szCs w:val="24"/>
          <w:lang w:val="ro-MD"/>
        </w:rPr>
        <w:t xml:space="preserve"> 2019</w:t>
      </w:r>
    </w:p>
    <w:p w:rsidR="00F12DE8" w:rsidRPr="00790198" w:rsidRDefault="00F12DE8" w:rsidP="00F12DE8">
      <w:pPr>
        <w:rPr>
          <w:sz w:val="24"/>
          <w:szCs w:val="24"/>
          <w:lang w:val="ro-MD"/>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8"/>
        <w:gridCol w:w="851"/>
        <w:gridCol w:w="1275"/>
        <w:gridCol w:w="993"/>
        <w:gridCol w:w="850"/>
        <w:gridCol w:w="3969"/>
        <w:gridCol w:w="142"/>
        <w:gridCol w:w="992"/>
        <w:gridCol w:w="709"/>
      </w:tblGrid>
      <w:tr w:rsidR="00E6349E" w:rsidRPr="00565AC3" w:rsidTr="006262BF">
        <w:trPr>
          <w:gridAfter w:val="1"/>
          <w:wAfter w:w="709" w:type="dxa"/>
          <w:trHeight w:val="3881"/>
        </w:trPr>
        <w:tc>
          <w:tcPr>
            <w:tcW w:w="568" w:type="dxa"/>
            <w:shd w:val="clear" w:color="auto" w:fill="FFFFFF"/>
            <w:vAlign w:val="center"/>
          </w:tcPr>
          <w:p w:rsidR="00F12DE8" w:rsidRPr="00790198" w:rsidRDefault="00F12DE8" w:rsidP="00E6349E">
            <w:pPr>
              <w:rPr>
                <w:b/>
                <w:color w:val="000000"/>
                <w:sz w:val="22"/>
                <w:szCs w:val="24"/>
                <w:lang w:val="ro-MD"/>
              </w:rPr>
            </w:pPr>
            <w:r w:rsidRPr="00790198">
              <w:rPr>
                <w:b/>
                <w:color w:val="000000"/>
                <w:sz w:val="22"/>
                <w:szCs w:val="24"/>
                <w:lang w:val="ro-MD"/>
              </w:rPr>
              <w:t>Nr. d/o</w:t>
            </w:r>
          </w:p>
        </w:tc>
        <w:tc>
          <w:tcPr>
            <w:tcW w:w="851" w:type="dxa"/>
            <w:shd w:val="clear" w:color="auto" w:fill="FFFFFF"/>
            <w:vAlign w:val="center"/>
          </w:tcPr>
          <w:p w:rsidR="00F12DE8" w:rsidRPr="00790198" w:rsidRDefault="00F12DE8" w:rsidP="00E6349E">
            <w:pPr>
              <w:rPr>
                <w:b/>
                <w:color w:val="000000"/>
                <w:sz w:val="22"/>
                <w:szCs w:val="24"/>
                <w:lang w:val="ro-MD"/>
              </w:rPr>
            </w:pPr>
            <w:r w:rsidRPr="00790198">
              <w:rPr>
                <w:b/>
                <w:color w:val="000000"/>
                <w:sz w:val="22"/>
                <w:szCs w:val="24"/>
                <w:lang w:val="ro-MD"/>
              </w:rPr>
              <w:t>Cod CPV</w:t>
            </w:r>
          </w:p>
        </w:tc>
        <w:tc>
          <w:tcPr>
            <w:tcW w:w="1275" w:type="dxa"/>
            <w:shd w:val="clear" w:color="auto" w:fill="FFFFFF"/>
            <w:vAlign w:val="center"/>
          </w:tcPr>
          <w:p w:rsidR="00F12DE8" w:rsidRPr="00790198" w:rsidRDefault="00F12DE8" w:rsidP="00E6349E">
            <w:pPr>
              <w:rPr>
                <w:b/>
                <w:color w:val="000000"/>
                <w:sz w:val="22"/>
                <w:szCs w:val="24"/>
                <w:lang w:val="ro-MD"/>
              </w:rPr>
            </w:pPr>
            <w:r w:rsidRPr="00790198">
              <w:rPr>
                <w:b/>
                <w:color w:val="000000"/>
                <w:sz w:val="22"/>
                <w:szCs w:val="24"/>
                <w:lang w:val="ro-MD"/>
              </w:rPr>
              <w:t>Denumirea bunurilor/ serviciilor/ lucrărilor solicitate</w:t>
            </w:r>
          </w:p>
        </w:tc>
        <w:tc>
          <w:tcPr>
            <w:tcW w:w="993" w:type="dxa"/>
            <w:shd w:val="clear" w:color="auto" w:fill="FFFFFF"/>
            <w:vAlign w:val="center"/>
          </w:tcPr>
          <w:p w:rsidR="00F12DE8" w:rsidRPr="00790198" w:rsidRDefault="00F12DE8" w:rsidP="00E6349E">
            <w:pPr>
              <w:rPr>
                <w:b/>
                <w:color w:val="000000"/>
                <w:sz w:val="22"/>
                <w:szCs w:val="24"/>
                <w:lang w:val="ro-MD"/>
              </w:rPr>
            </w:pPr>
            <w:r w:rsidRPr="00790198">
              <w:rPr>
                <w:b/>
                <w:color w:val="000000"/>
                <w:sz w:val="22"/>
                <w:szCs w:val="24"/>
                <w:lang w:val="ro-MD"/>
              </w:rPr>
              <w:t>Unitatea de măsură</w:t>
            </w:r>
          </w:p>
        </w:tc>
        <w:tc>
          <w:tcPr>
            <w:tcW w:w="850" w:type="dxa"/>
            <w:shd w:val="clear" w:color="auto" w:fill="FFFFFF"/>
            <w:vAlign w:val="center"/>
          </w:tcPr>
          <w:p w:rsidR="00F12DE8" w:rsidRPr="00790198" w:rsidRDefault="00F12DE8" w:rsidP="00E6349E">
            <w:pPr>
              <w:rPr>
                <w:b/>
                <w:color w:val="000000"/>
                <w:sz w:val="22"/>
                <w:szCs w:val="24"/>
                <w:lang w:val="ro-MD"/>
              </w:rPr>
            </w:pPr>
            <w:r w:rsidRPr="00790198">
              <w:rPr>
                <w:b/>
                <w:color w:val="000000"/>
                <w:sz w:val="22"/>
                <w:szCs w:val="24"/>
                <w:lang w:val="ro-MD"/>
              </w:rPr>
              <w:t>Cantitatea</w:t>
            </w:r>
          </w:p>
        </w:tc>
        <w:tc>
          <w:tcPr>
            <w:tcW w:w="4111" w:type="dxa"/>
            <w:gridSpan w:val="2"/>
            <w:shd w:val="clear" w:color="auto" w:fill="FFFFFF"/>
            <w:vAlign w:val="center"/>
          </w:tcPr>
          <w:p w:rsidR="00F12DE8" w:rsidRPr="00790198" w:rsidRDefault="00F12DE8" w:rsidP="00E6349E">
            <w:pPr>
              <w:rPr>
                <w:b/>
                <w:color w:val="000000"/>
                <w:sz w:val="22"/>
                <w:szCs w:val="24"/>
                <w:lang w:val="ro-MD"/>
              </w:rPr>
            </w:pPr>
            <w:r w:rsidRPr="00790198">
              <w:rPr>
                <w:b/>
                <w:color w:val="000000"/>
                <w:sz w:val="22"/>
                <w:szCs w:val="24"/>
                <w:lang w:val="ro-MD"/>
              </w:rPr>
              <w:t>Specificarea tehnică deplină solicitată, Standarde de referință</w:t>
            </w:r>
          </w:p>
        </w:tc>
        <w:tc>
          <w:tcPr>
            <w:tcW w:w="992" w:type="dxa"/>
            <w:shd w:val="clear" w:color="auto" w:fill="FFFFFF"/>
          </w:tcPr>
          <w:p w:rsidR="00F12DE8" w:rsidRPr="00790198" w:rsidRDefault="00F12DE8" w:rsidP="00E6349E">
            <w:pPr>
              <w:rPr>
                <w:b/>
                <w:color w:val="000000"/>
                <w:sz w:val="22"/>
                <w:szCs w:val="24"/>
                <w:lang w:val="ro-MD"/>
              </w:rPr>
            </w:pPr>
            <w:r w:rsidRPr="00790198">
              <w:rPr>
                <w:b/>
                <w:color w:val="000000"/>
                <w:sz w:val="22"/>
                <w:szCs w:val="24"/>
                <w:lang w:val="ro-MD"/>
              </w:rPr>
              <w:t>Valoarea estimată</w:t>
            </w:r>
            <w:r w:rsidRPr="00790198">
              <w:rPr>
                <w:b/>
                <w:color w:val="000000"/>
                <w:sz w:val="22"/>
                <w:szCs w:val="24"/>
                <w:lang w:val="ro-MD"/>
              </w:rPr>
              <w:br/>
              <w:t>(se va indica pentru fiecare lot în parte)</w:t>
            </w:r>
          </w:p>
        </w:tc>
      </w:tr>
      <w:tr w:rsidR="00F12DE8" w:rsidRPr="00790198" w:rsidTr="005F153C">
        <w:trPr>
          <w:gridAfter w:val="1"/>
          <w:wAfter w:w="709" w:type="dxa"/>
          <w:trHeight w:val="292"/>
        </w:trPr>
        <w:tc>
          <w:tcPr>
            <w:tcW w:w="9640" w:type="dxa"/>
            <w:gridSpan w:val="8"/>
            <w:tcBorders>
              <w:bottom w:val="single" w:sz="4" w:space="0" w:color="auto"/>
            </w:tcBorders>
            <w:shd w:val="clear" w:color="auto" w:fill="BFBFBF" w:themeFill="background1" w:themeFillShade="BF"/>
            <w:vAlign w:val="center"/>
          </w:tcPr>
          <w:p w:rsidR="00F12DE8" w:rsidRPr="00790198" w:rsidRDefault="00F12DE8" w:rsidP="00E6349E">
            <w:pPr>
              <w:jc w:val="center"/>
              <w:rPr>
                <w:sz w:val="24"/>
                <w:szCs w:val="24"/>
                <w:lang w:val="ro-MD"/>
              </w:rPr>
            </w:pPr>
            <w:r w:rsidRPr="00790198">
              <w:rPr>
                <w:b/>
                <w:sz w:val="24"/>
                <w:szCs w:val="24"/>
                <w:lang w:val="ro-MD"/>
              </w:rPr>
              <w:lastRenderedPageBreak/>
              <w:t>Lotul 1</w:t>
            </w:r>
          </w:p>
        </w:tc>
      </w:tr>
      <w:tr w:rsidR="00BC0E25" w:rsidRPr="00790198" w:rsidTr="00565AC3">
        <w:trPr>
          <w:gridAfter w:val="1"/>
          <w:wAfter w:w="709" w:type="dxa"/>
          <w:trHeight w:val="916"/>
        </w:trPr>
        <w:tc>
          <w:tcPr>
            <w:tcW w:w="568" w:type="dxa"/>
            <w:tcBorders>
              <w:bottom w:val="single" w:sz="4" w:space="0" w:color="auto"/>
            </w:tcBorders>
            <w:shd w:val="clear" w:color="auto" w:fill="FFFFFF"/>
            <w:vAlign w:val="center"/>
          </w:tcPr>
          <w:p w:rsidR="00703F2D" w:rsidRPr="00790198" w:rsidRDefault="00703F2D" w:rsidP="00703F2D">
            <w:pPr>
              <w:jc w:val="center"/>
              <w:rPr>
                <w:sz w:val="24"/>
                <w:szCs w:val="24"/>
                <w:lang w:val="ro-MD"/>
              </w:rPr>
            </w:pPr>
            <w:r w:rsidRPr="00790198">
              <w:rPr>
                <w:sz w:val="24"/>
                <w:szCs w:val="24"/>
                <w:lang w:val="ro-MD"/>
              </w:rPr>
              <w:t>1.1</w:t>
            </w:r>
          </w:p>
        </w:tc>
        <w:tc>
          <w:tcPr>
            <w:tcW w:w="851" w:type="dxa"/>
            <w:tcBorders>
              <w:bottom w:val="single" w:sz="4" w:space="0" w:color="auto"/>
            </w:tcBorders>
            <w:shd w:val="clear" w:color="auto" w:fill="FFFFFF"/>
            <w:vAlign w:val="center"/>
          </w:tcPr>
          <w:p w:rsidR="00703F2D" w:rsidRPr="00790198" w:rsidRDefault="00790198" w:rsidP="00703F2D">
            <w:pPr>
              <w:jc w:val="center"/>
              <w:rPr>
                <w:sz w:val="24"/>
                <w:szCs w:val="24"/>
                <w:lang w:val="ro-MD"/>
              </w:rPr>
            </w:pPr>
            <w:r w:rsidRPr="00790198">
              <w:rPr>
                <w:sz w:val="24"/>
                <w:szCs w:val="24"/>
                <w:lang w:val="ro-MD"/>
              </w:rPr>
              <w:t>16000000-5</w:t>
            </w:r>
          </w:p>
        </w:tc>
        <w:tc>
          <w:tcPr>
            <w:tcW w:w="1275" w:type="dxa"/>
            <w:tcBorders>
              <w:bottom w:val="single" w:sz="4" w:space="0" w:color="auto"/>
            </w:tcBorders>
            <w:shd w:val="clear" w:color="auto" w:fill="FFFFFF"/>
            <w:vAlign w:val="center"/>
          </w:tcPr>
          <w:p w:rsidR="00703F2D" w:rsidRPr="00EE59A6" w:rsidRDefault="00703F2D" w:rsidP="00EB6C6A">
            <w:pPr>
              <w:jc w:val="center"/>
              <w:rPr>
                <w:color w:val="000000" w:themeColor="text1"/>
                <w:lang w:val="ro-RO"/>
              </w:rPr>
            </w:pPr>
            <w:r w:rsidRPr="00EE59A6">
              <w:rPr>
                <w:color w:val="000000" w:themeColor="text1"/>
                <w:lang w:val="ro-MD"/>
              </w:rPr>
              <w:t>Tractoare compacte</w:t>
            </w:r>
            <w:r w:rsidR="00BF0B3D" w:rsidRPr="00EE59A6">
              <w:rPr>
                <w:color w:val="000000" w:themeColor="text1"/>
                <w:lang w:val="ro-MD"/>
              </w:rPr>
              <w:t>.</w:t>
            </w:r>
            <w:r w:rsidR="00BF0B3D" w:rsidRPr="00EE59A6">
              <w:rPr>
                <w:color w:val="000000" w:themeColor="text1"/>
                <w:lang w:val="ro-RO"/>
              </w:rPr>
              <w:t xml:space="preserve"> </w:t>
            </w:r>
          </w:p>
          <w:p w:rsidR="00EB6C6A" w:rsidRPr="00BF0B3D" w:rsidRDefault="003E7D0D" w:rsidP="00EB6C6A">
            <w:pPr>
              <w:rPr>
                <w:b/>
                <w:i/>
                <w:lang w:val="ro-RO"/>
              </w:rPr>
            </w:pPr>
            <w:r w:rsidRPr="00EE59A6">
              <w:rPr>
                <w:color w:val="000000" w:themeColor="text1"/>
                <w:lang w:val="ro-RO"/>
              </w:rPr>
              <w:t>Dotate cu doua seturi de roti cu cauciucuri.</w:t>
            </w:r>
          </w:p>
        </w:tc>
        <w:tc>
          <w:tcPr>
            <w:tcW w:w="993" w:type="dxa"/>
            <w:tcBorders>
              <w:bottom w:val="single" w:sz="4" w:space="0" w:color="auto"/>
            </w:tcBorders>
            <w:shd w:val="clear" w:color="auto" w:fill="FFFFFF"/>
            <w:vAlign w:val="center"/>
          </w:tcPr>
          <w:p w:rsidR="00703F2D" w:rsidRPr="00790198" w:rsidRDefault="00703F2D" w:rsidP="00703F2D">
            <w:pPr>
              <w:jc w:val="center"/>
              <w:rPr>
                <w:sz w:val="24"/>
                <w:szCs w:val="24"/>
                <w:lang w:val="ro-MD"/>
              </w:rPr>
            </w:pPr>
            <w:r w:rsidRPr="00790198">
              <w:rPr>
                <w:sz w:val="24"/>
                <w:szCs w:val="24"/>
                <w:lang w:val="ro-MD"/>
              </w:rPr>
              <w:t>buc</w:t>
            </w:r>
          </w:p>
        </w:tc>
        <w:tc>
          <w:tcPr>
            <w:tcW w:w="850" w:type="dxa"/>
            <w:tcBorders>
              <w:bottom w:val="single" w:sz="4" w:space="0" w:color="auto"/>
            </w:tcBorders>
            <w:shd w:val="clear" w:color="auto" w:fill="FFFFFF"/>
            <w:vAlign w:val="center"/>
          </w:tcPr>
          <w:p w:rsidR="00703F2D" w:rsidRPr="00790198" w:rsidRDefault="00703F2D" w:rsidP="00703F2D">
            <w:pPr>
              <w:jc w:val="center"/>
              <w:rPr>
                <w:sz w:val="24"/>
                <w:szCs w:val="24"/>
                <w:lang w:val="ro-MD"/>
              </w:rPr>
            </w:pPr>
            <w:r w:rsidRPr="00790198">
              <w:rPr>
                <w:sz w:val="24"/>
                <w:szCs w:val="24"/>
                <w:lang w:val="ro-MD"/>
              </w:rPr>
              <w:t>2</w:t>
            </w:r>
          </w:p>
        </w:tc>
        <w:tc>
          <w:tcPr>
            <w:tcW w:w="3969" w:type="dxa"/>
            <w:tcBorders>
              <w:bottom w:val="single" w:sz="4" w:space="0" w:color="auto"/>
            </w:tcBorders>
            <w:shd w:val="clear" w:color="auto" w:fill="FFFFFF"/>
            <w:vAlign w:val="center"/>
          </w:tcPr>
          <w:p w:rsidR="00703F2D" w:rsidRPr="00D50E16" w:rsidRDefault="006262BF" w:rsidP="00703F2D">
            <w:pPr>
              <w:rPr>
                <w:b/>
                <w:sz w:val="18"/>
                <w:szCs w:val="18"/>
                <w:lang w:val="ro-MD"/>
              </w:rPr>
            </w:pPr>
            <w:r w:rsidRPr="00D50E16">
              <w:rPr>
                <w:b/>
                <w:sz w:val="18"/>
                <w:szCs w:val="18"/>
                <w:lang w:val="ro-MD"/>
              </w:rPr>
              <w:t>Motor</w:t>
            </w:r>
          </w:p>
          <w:p w:rsidR="006262BF" w:rsidRPr="00D50E16" w:rsidRDefault="006262BF" w:rsidP="006262BF">
            <w:pPr>
              <w:pStyle w:val="a4"/>
              <w:numPr>
                <w:ilvl w:val="0"/>
                <w:numId w:val="9"/>
              </w:numPr>
              <w:ind w:left="175" w:hanging="142"/>
              <w:rPr>
                <w:sz w:val="18"/>
                <w:szCs w:val="18"/>
                <w:lang w:val="ro-MD"/>
              </w:rPr>
            </w:pPr>
            <w:r w:rsidRPr="00D50E16">
              <w:rPr>
                <w:sz w:val="18"/>
                <w:szCs w:val="18"/>
                <w:lang w:val="ro-MD"/>
              </w:rPr>
              <w:t>minimum Tier III, patru timpi, răcit cu lichid;</w:t>
            </w:r>
          </w:p>
          <w:p w:rsidR="006262BF" w:rsidRPr="00D50E16" w:rsidRDefault="006262BF" w:rsidP="006262BF">
            <w:pPr>
              <w:pStyle w:val="a4"/>
              <w:numPr>
                <w:ilvl w:val="0"/>
                <w:numId w:val="9"/>
              </w:numPr>
              <w:ind w:left="175" w:hanging="142"/>
              <w:rPr>
                <w:sz w:val="18"/>
                <w:szCs w:val="18"/>
                <w:lang w:val="ro-MD"/>
              </w:rPr>
            </w:pPr>
            <w:r w:rsidRPr="00D50E16">
              <w:rPr>
                <w:sz w:val="18"/>
                <w:szCs w:val="18"/>
                <w:lang w:val="ro-MD"/>
              </w:rPr>
              <w:t>putere motor - minimum  35 KW;</w:t>
            </w:r>
          </w:p>
          <w:p w:rsidR="006262BF" w:rsidRPr="00D50E16" w:rsidRDefault="006262BF" w:rsidP="006262BF">
            <w:pPr>
              <w:pStyle w:val="a4"/>
              <w:numPr>
                <w:ilvl w:val="0"/>
                <w:numId w:val="9"/>
              </w:numPr>
              <w:ind w:left="175" w:hanging="142"/>
              <w:rPr>
                <w:sz w:val="18"/>
                <w:szCs w:val="18"/>
                <w:lang w:val="ro-MD"/>
              </w:rPr>
            </w:pPr>
            <w:r w:rsidRPr="00D50E16">
              <w:rPr>
                <w:sz w:val="18"/>
                <w:szCs w:val="18"/>
                <w:lang w:val="ro-MD"/>
              </w:rPr>
              <w:t>volum minim  2500 c.c.</w:t>
            </w:r>
          </w:p>
          <w:p w:rsidR="006262BF" w:rsidRPr="00D50E16" w:rsidRDefault="006262BF" w:rsidP="006262BF">
            <w:pPr>
              <w:rPr>
                <w:b/>
                <w:sz w:val="18"/>
                <w:szCs w:val="18"/>
                <w:lang w:val="ro-MD"/>
              </w:rPr>
            </w:pPr>
            <w:r w:rsidRPr="00D50E16">
              <w:rPr>
                <w:b/>
                <w:sz w:val="18"/>
                <w:szCs w:val="18"/>
                <w:lang w:val="ro-MD"/>
              </w:rPr>
              <w:t>Sistem Hidraulic</w:t>
            </w:r>
          </w:p>
          <w:p w:rsidR="006262BF" w:rsidRPr="00D50E16" w:rsidRDefault="006262BF" w:rsidP="006262BF">
            <w:pPr>
              <w:rPr>
                <w:sz w:val="18"/>
                <w:szCs w:val="18"/>
                <w:lang w:val="ro-MD"/>
              </w:rPr>
            </w:pPr>
            <w:r w:rsidRPr="00D50E16">
              <w:rPr>
                <w:sz w:val="18"/>
                <w:szCs w:val="18"/>
                <w:lang w:val="ro-MD"/>
              </w:rPr>
              <w:t xml:space="preserve">-  ieșiri hidraulice   </w:t>
            </w:r>
          </w:p>
          <w:p w:rsidR="006262BF" w:rsidRPr="00D50E16" w:rsidRDefault="006262BF" w:rsidP="00790198">
            <w:pPr>
              <w:ind w:firstLine="458"/>
              <w:rPr>
                <w:sz w:val="18"/>
                <w:szCs w:val="18"/>
                <w:lang w:val="ro-MD"/>
              </w:rPr>
            </w:pPr>
            <w:r w:rsidRPr="00D50E16">
              <w:rPr>
                <w:sz w:val="18"/>
                <w:szCs w:val="18"/>
                <w:lang w:val="ro-MD"/>
              </w:rPr>
              <w:t>- spate  MINIM. 4;</w:t>
            </w:r>
          </w:p>
          <w:p w:rsidR="006262BF" w:rsidRPr="00D50E16" w:rsidRDefault="00790198" w:rsidP="00790198">
            <w:pPr>
              <w:ind w:firstLine="458"/>
              <w:rPr>
                <w:sz w:val="18"/>
                <w:szCs w:val="18"/>
                <w:lang w:val="ro-MD"/>
              </w:rPr>
            </w:pPr>
            <w:r w:rsidRPr="00D50E16">
              <w:rPr>
                <w:sz w:val="18"/>
                <w:szCs w:val="18"/>
                <w:lang w:val="ro-MD"/>
              </w:rPr>
              <w:t xml:space="preserve">- </w:t>
            </w:r>
            <w:r w:rsidR="006262BF" w:rsidRPr="00D50E16">
              <w:rPr>
                <w:sz w:val="18"/>
                <w:szCs w:val="18"/>
                <w:lang w:val="ro-MD"/>
              </w:rPr>
              <w:t xml:space="preserve">față     MINIM. 2; </w:t>
            </w:r>
          </w:p>
          <w:p w:rsidR="006262BF" w:rsidRPr="00D50E16" w:rsidRDefault="00790198" w:rsidP="006262BF">
            <w:pPr>
              <w:rPr>
                <w:sz w:val="18"/>
                <w:szCs w:val="18"/>
                <w:lang w:val="ro-MD"/>
              </w:rPr>
            </w:pPr>
            <w:r w:rsidRPr="00D50E16">
              <w:rPr>
                <w:sz w:val="18"/>
                <w:szCs w:val="18"/>
                <w:lang w:val="ro-MD"/>
              </w:rPr>
              <w:t xml:space="preserve">-  </w:t>
            </w:r>
            <w:r w:rsidR="006262BF" w:rsidRPr="00D50E16">
              <w:rPr>
                <w:sz w:val="18"/>
                <w:szCs w:val="18"/>
                <w:lang w:val="ro-MD"/>
              </w:rPr>
              <w:t>actionare cu distribuitor de tip ,,joystick";</w:t>
            </w:r>
          </w:p>
          <w:p w:rsidR="006262BF" w:rsidRPr="00D50E16" w:rsidRDefault="00790198" w:rsidP="006262BF">
            <w:pPr>
              <w:rPr>
                <w:sz w:val="18"/>
                <w:szCs w:val="18"/>
                <w:lang w:val="ro-MD"/>
              </w:rPr>
            </w:pPr>
            <w:r w:rsidRPr="00D50E16">
              <w:rPr>
                <w:sz w:val="18"/>
                <w:szCs w:val="18"/>
                <w:lang w:val="ro-MD"/>
              </w:rPr>
              <w:t xml:space="preserve">-  </w:t>
            </w:r>
            <w:r w:rsidR="006262BF" w:rsidRPr="00D50E16">
              <w:rPr>
                <w:sz w:val="18"/>
                <w:szCs w:val="18"/>
                <w:lang w:val="ro-MD"/>
              </w:rPr>
              <w:t>debit de ulei -  minim 45 L/min.</w:t>
            </w:r>
          </w:p>
          <w:p w:rsidR="006262BF" w:rsidRPr="00D50E16" w:rsidRDefault="00790198" w:rsidP="006262BF">
            <w:pPr>
              <w:rPr>
                <w:sz w:val="18"/>
                <w:szCs w:val="18"/>
                <w:lang w:val="ro-MD"/>
              </w:rPr>
            </w:pPr>
            <w:r w:rsidRPr="00D50E16">
              <w:rPr>
                <w:sz w:val="18"/>
                <w:szCs w:val="18"/>
                <w:lang w:val="ro-MD"/>
              </w:rPr>
              <w:t>-  c</w:t>
            </w:r>
            <w:r w:rsidR="006262BF" w:rsidRPr="00D50E16">
              <w:rPr>
                <w:sz w:val="18"/>
                <w:szCs w:val="18"/>
                <w:lang w:val="ro-MD"/>
              </w:rPr>
              <w:t>apacitatea de ridicare la mecanizmul de cuplare - MINIM 1150 kg</w:t>
            </w:r>
          </w:p>
          <w:p w:rsidR="006262BF" w:rsidRPr="00D50E16" w:rsidRDefault="006262BF" w:rsidP="006262BF">
            <w:pPr>
              <w:rPr>
                <w:b/>
                <w:sz w:val="18"/>
                <w:szCs w:val="18"/>
                <w:lang w:val="ro-MD"/>
              </w:rPr>
            </w:pPr>
            <w:r w:rsidRPr="00D50E16">
              <w:rPr>
                <w:b/>
                <w:sz w:val="18"/>
                <w:szCs w:val="18"/>
                <w:lang w:val="ro-MD"/>
              </w:rPr>
              <w:t xml:space="preserve">Priza de putere </w:t>
            </w:r>
            <w:r w:rsidRPr="00D50E16">
              <w:rPr>
                <w:b/>
                <w:sz w:val="18"/>
                <w:szCs w:val="18"/>
                <w:lang w:val="ro-MD"/>
              </w:rPr>
              <w:tab/>
            </w:r>
          </w:p>
          <w:p w:rsidR="006262BF" w:rsidRPr="00D50E16" w:rsidRDefault="006262BF" w:rsidP="006262BF">
            <w:pPr>
              <w:pStyle w:val="a4"/>
              <w:numPr>
                <w:ilvl w:val="0"/>
                <w:numId w:val="10"/>
              </w:numPr>
              <w:ind w:left="175" w:hanging="175"/>
              <w:rPr>
                <w:sz w:val="18"/>
                <w:szCs w:val="18"/>
                <w:lang w:val="ro-MD"/>
              </w:rPr>
            </w:pPr>
            <w:r w:rsidRPr="00D50E16">
              <w:rPr>
                <w:sz w:val="18"/>
                <w:szCs w:val="18"/>
                <w:lang w:val="ro-MD"/>
              </w:rPr>
              <w:t>minim in trei viteze, 540/750/1000 rot /min;</w:t>
            </w:r>
          </w:p>
          <w:p w:rsidR="006262BF" w:rsidRPr="00D50E16" w:rsidRDefault="006262BF" w:rsidP="006262BF">
            <w:pPr>
              <w:pStyle w:val="a4"/>
              <w:numPr>
                <w:ilvl w:val="0"/>
                <w:numId w:val="10"/>
              </w:numPr>
              <w:ind w:left="175" w:hanging="175"/>
              <w:rPr>
                <w:sz w:val="18"/>
                <w:szCs w:val="18"/>
                <w:lang w:val="ro-MD"/>
              </w:rPr>
            </w:pPr>
            <w:r w:rsidRPr="00D50E16">
              <w:rPr>
                <w:sz w:val="18"/>
                <w:szCs w:val="18"/>
                <w:lang w:val="ro-MD"/>
              </w:rPr>
              <w:t>Independent, cu acționare electronica</w:t>
            </w:r>
          </w:p>
          <w:p w:rsidR="006262BF" w:rsidRPr="00D50E16" w:rsidRDefault="006262BF" w:rsidP="006262BF">
            <w:pPr>
              <w:rPr>
                <w:b/>
                <w:sz w:val="18"/>
                <w:szCs w:val="18"/>
                <w:lang w:val="ro-MD"/>
              </w:rPr>
            </w:pPr>
            <w:r w:rsidRPr="00D50E16">
              <w:rPr>
                <w:b/>
                <w:sz w:val="18"/>
                <w:szCs w:val="18"/>
                <w:lang w:val="ro-MD"/>
              </w:rPr>
              <w:t>Cauciucuri</w:t>
            </w:r>
            <w:r w:rsidRPr="00D50E16">
              <w:rPr>
                <w:b/>
                <w:sz w:val="18"/>
                <w:szCs w:val="18"/>
                <w:lang w:val="ro-MD"/>
              </w:rPr>
              <w:tab/>
            </w:r>
          </w:p>
          <w:p w:rsidR="006262BF" w:rsidRPr="00D50E16" w:rsidRDefault="006262BF" w:rsidP="006262BF">
            <w:pPr>
              <w:rPr>
                <w:sz w:val="18"/>
                <w:szCs w:val="18"/>
                <w:lang w:val="ro-MD"/>
              </w:rPr>
            </w:pPr>
            <w:r w:rsidRPr="00D50E16">
              <w:rPr>
                <w:sz w:val="18"/>
                <w:szCs w:val="18"/>
                <w:lang w:val="ro-MD"/>
              </w:rPr>
              <w:t>1.</w:t>
            </w:r>
            <w:r w:rsidR="00790198" w:rsidRPr="00D50E16">
              <w:rPr>
                <w:sz w:val="18"/>
                <w:szCs w:val="18"/>
                <w:lang w:val="ro-MD"/>
              </w:rPr>
              <w:t xml:space="preserve">  </w:t>
            </w:r>
            <w:r w:rsidRPr="00D50E16">
              <w:rPr>
                <w:sz w:val="18"/>
                <w:szCs w:val="18"/>
                <w:lang w:val="ro-MD"/>
              </w:rPr>
              <w:t>Setul de roti agricol</w:t>
            </w:r>
          </w:p>
          <w:p w:rsidR="006262BF" w:rsidRPr="00D50E16" w:rsidRDefault="006262BF" w:rsidP="006262BF">
            <w:pPr>
              <w:rPr>
                <w:sz w:val="18"/>
                <w:szCs w:val="18"/>
                <w:lang w:val="ro-MD"/>
              </w:rPr>
            </w:pPr>
            <w:r w:rsidRPr="00D50E16">
              <w:rPr>
                <w:sz w:val="18"/>
                <w:szCs w:val="18"/>
                <w:lang w:val="ro-MD"/>
              </w:rPr>
              <w:t>-  Cauciucuri fata – cu marimea 9.5-16</w:t>
            </w:r>
          </w:p>
          <w:p w:rsidR="006262BF" w:rsidRPr="00D50E16" w:rsidRDefault="006262BF" w:rsidP="006262BF">
            <w:pPr>
              <w:rPr>
                <w:sz w:val="18"/>
                <w:szCs w:val="18"/>
                <w:lang w:val="ro-MD"/>
              </w:rPr>
            </w:pPr>
            <w:r w:rsidRPr="00D50E16">
              <w:rPr>
                <w:sz w:val="18"/>
                <w:szCs w:val="18"/>
                <w:lang w:val="ro-MD"/>
              </w:rPr>
              <w:t>-  Cauciucuri spate – cu marimea 13,6-24</w:t>
            </w:r>
          </w:p>
          <w:p w:rsidR="006262BF" w:rsidRPr="00D50E16" w:rsidRDefault="006262BF" w:rsidP="006262BF">
            <w:pPr>
              <w:rPr>
                <w:sz w:val="18"/>
                <w:szCs w:val="18"/>
                <w:lang w:val="ro-MD"/>
              </w:rPr>
            </w:pPr>
            <w:r w:rsidRPr="00D50E16">
              <w:rPr>
                <w:sz w:val="18"/>
                <w:szCs w:val="18"/>
                <w:lang w:val="ro-MD"/>
              </w:rPr>
              <w:t>2.</w:t>
            </w:r>
            <w:r w:rsidR="00790198" w:rsidRPr="00D50E16">
              <w:rPr>
                <w:sz w:val="18"/>
                <w:szCs w:val="18"/>
                <w:lang w:val="ro-MD"/>
              </w:rPr>
              <w:t xml:space="preserve">  </w:t>
            </w:r>
            <w:r w:rsidRPr="00D50E16">
              <w:rPr>
                <w:sz w:val="18"/>
                <w:szCs w:val="18"/>
                <w:lang w:val="ro-MD"/>
              </w:rPr>
              <w:t>Setul de roti cu cauciucuri pentru gazon</w:t>
            </w:r>
          </w:p>
          <w:p w:rsidR="006262BF" w:rsidRPr="00D50E16" w:rsidRDefault="006262BF" w:rsidP="006262BF">
            <w:pPr>
              <w:rPr>
                <w:sz w:val="18"/>
                <w:szCs w:val="18"/>
                <w:lang w:val="ro-MD"/>
              </w:rPr>
            </w:pPr>
            <w:r w:rsidRPr="00D50E16">
              <w:rPr>
                <w:sz w:val="18"/>
                <w:szCs w:val="18"/>
                <w:lang w:val="ro-MD"/>
              </w:rPr>
              <w:t>-  Marime cauciuc fata -  TURF 28x8.50-15</w:t>
            </w:r>
          </w:p>
          <w:p w:rsidR="006262BF" w:rsidRPr="00D50E16" w:rsidRDefault="006262BF" w:rsidP="006262BF">
            <w:pPr>
              <w:rPr>
                <w:sz w:val="18"/>
                <w:szCs w:val="18"/>
                <w:lang w:val="ro-MD"/>
              </w:rPr>
            </w:pPr>
            <w:r w:rsidRPr="00D50E16">
              <w:rPr>
                <w:sz w:val="18"/>
                <w:szCs w:val="18"/>
                <w:lang w:val="ro-MD"/>
              </w:rPr>
              <w:t>-  Marimea cauciuac spate - TURF 41x14.00-20</w:t>
            </w:r>
          </w:p>
          <w:p w:rsidR="006262BF" w:rsidRPr="00D50E16" w:rsidRDefault="006262BF" w:rsidP="00703F2D">
            <w:pPr>
              <w:rPr>
                <w:b/>
                <w:sz w:val="18"/>
                <w:szCs w:val="18"/>
                <w:lang w:val="ro-MD"/>
              </w:rPr>
            </w:pPr>
            <w:r w:rsidRPr="00D50E16">
              <w:rPr>
                <w:b/>
                <w:sz w:val="18"/>
                <w:szCs w:val="18"/>
                <w:lang w:val="ro-MD"/>
              </w:rPr>
              <w:t>Transmisie</w:t>
            </w:r>
            <w:r w:rsidRPr="00D50E16">
              <w:rPr>
                <w:b/>
                <w:sz w:val="18"/>
                <w:szCs w:val="18"/>
                <w:lang w:val="ro-MD"/>
              </w:rPr>
              <w:tab/>
            </w:r>
          </w:p>
          <w:p w:rsidR="006262BF" w:rsidRPr="00D50E16" w:rsidRDefault="006262BF" w:rsidP="00703F2D">
            <w:pPr>
              <w:rPr>
                <w:sz w:val="18"/>
                <w:szCs w:val="18"/>
                <w:lang w:val="ro-MD"/>
              </w:rPr>
            </w:pPr>
            <w:r w:rsidRPr="00D50E16">
              <w:rPr>
                <w:sz w:val="18"/>
                <w:szCs w:val="18"/>
                <w:lang w:val="ro-MD"/>
              </w:rPr>
              <w:t>-  Cutie de viteze mecanica, 16 x16 viteze dotata cu inversor de viteze.</w:t>
            </w:r>
          </w:p>
          <w:p w:rsidR="006262BF" w:rsidRPr="00D50E16" w:rsidRDefault="006262BF" w:rsidP="006262BF">
            <w:pPr>
              <w:rPr>
                <w:b/>
                <w:sz w:val="18"/>
                <w:szCs w:val="18"/>
                <w:lang w:val="ro-MD"/>
              </w:rPr>
            </w:pPr>
            <w:r w:rsidRPr="00D50E16">
              <w:rPr>
                <w:b/>
                <w:sz w:val="18"/>
                <w:szCs w:val="18"/>
                <w:lang w:val="ro-MD"/>
              </w:rPr>
              <w:t>Cabina</w:t>
            </w:r>
            <w:r w:rsidRPr="00D50E16">
              <w:rPr>
                <w:b/>
                <w:sz w:val="18"/>
                <w:szCs w:val="18"/>
                <w:lang w:val="ro-MD"/>
              </w:rPr>
              <w:tab/>
            </w:r>
          </w:p>
          <w:p w:rsidR="006262BF" w:rsidRPr="00D50E16" w:rsidRDefault="006262BF" w:rsidP="006262BF">
            <w:pPr>
              <w:rPr>
                <w:sz w:val="18"/>
                <w:szCs w:val="18"/>
                <w:lang w:val="ro-MD"/>
              </w:rPr>
            </w:pPr>
            <w:r w:rsidRPr="00D50E16">
              <w:rPr>
                <w:sz w:val="18"/>
                <w:szCs w:val="18"/>
                <w:lang w:val="ro-MD"/>
              </w:rPr>
              <w:t>Dotată ergonomica, cu vizibilitate mare, dotata cu:</w:t>
            </w:r>
          </w:p>
          <w:p w:rsidR="006262BF" w:rsidRPr="00D50E16" w:rsidRDefault="006262BF" w:rsidP="006262BF">
            <w:pPr>
              <w:rPr>
                <w:sz w:val="18"/>
                <w:szCs w:val="18"/>
                <w:lang w:val="ro-MD"/>
              </w:rPr>
            </w:pPr>
            <w:r w:rsidRPr="00D50E16">
              <w:rPr>
                <w:sz w:val="18"/>
                <w:szCs w:val="18"/>
                <w:lang w:val="ro-MD"/>
              </w:rPr>
              <w:t xml:space="preserve">-  </w:t>
            </w:r>
            <w:r w:rsidR="00790198" w:rsidRPr="00D50E16">
              <w:rPr>
                <w:sz w:val="18"/>
                <w:szCs w:val="18"/>
                <w:lang w:val="ro-MD"/>
              </w:rPr>
              <w:t>aer c</w:t>
            </w:r>
            <w:r w:rsidRPr="00D50E16">
              <w:rPr>
                <w:sz w:val="18"/>
                <w:szCs w:val="18"/>
                <w:lang w:val="ro-MD"/>
              </w:rPr>
              <w:t>onditionat și sistem închis de circulație a aerului;</w:t>
            </w:r>
          </w:p>
          <w:p w:rsidR="006262BF" w:rsidRPr="00D50E16" w:rsidRDefault="006262BF" w:rsidP="006262BF">
            <w:pPr>
              <w:rPr>
                <w:sz w:val="18"/>
                <w:szCs w:val="18"/>
                <w:lang w:val="ro-MD"/>
              </w:rPr>
            </w:pPr>
            <w:r w:rsidRPr="00D50E16">
              <w:rPr>
                <w:sz w:val="18"/>
                <w:szCs w:val="18"/>
                <w:lang w:val="ro-MD"/>
              </w:rPr>
              <w:t>izolare fonică;</w:t>
            </w:r>
          </w:p>
          <w:p w:rsidR="006262BF" w:rsidRPr="00D50E16" w:rsidRDefault="006262BF" w:rsidP="006262BF">
            <w:pPr>
              <w:rPr>
                <w:sz w:val="18"/>
                <w:szCs w:val="18"/>
                <w:lang w:val="ro-MD"/>
              </w:rPr>
            </w:pPr>
            <w:r w:rsidRPr="00D50E16">
              <w:rPr>
                <w:sz w:val="18"/>
                <w:szCs w:val="18"/>
                <w:lang w:val="ro-MD"/>
              </w:rPr>
              <w:t xml:space="preserve">- protecție contra agenților chimici, </w:t>
            </w:r>
          </w:p>
          <w:p w:rsidR="006262BF" w:rsidRPr="00D50E16" w:rsidRDefault="006262BF" w:rsidP="006262BF">
            <w:pPr>
              <w:rPr>
                <w:sz w:val="18"/>
                <w:szCs w:val="18"/>
                <w:lang w:val="ro-MD"/>
              </w:rPr>
            </w:pPr>
            <w:r w:rsidRPr="00D50E16">
              <w:rPr>
                <w:sz w:val="18"/>
                <w:szCs w:val="18"/>
                <w:lang w:val="ro-MD"/>
              </w:rPr>
              <w:t>-   sistem de filtrare a a</w:t>
            </w:r>
            <w:r w:rsidR="00671E04">
              <w:rPr>
                <w:sz w:val="18"/>
                <w:szCs w:val="18"/>
                <w:lang w:val="ro-MD"/>
              </w:rPr>
              <w:t>erului dotat cu Filtru de carbune</w:t>
            </w:r>
            <w:r w:rsidRPr="00D50E16">
              <w:rPr>
                <w:sz w:val="18"/>
                <w:szCs w:val="18"/>
                <w:lang w:val="ro-MD"/>
              </w:rPr>
              <w:t>.</w:t>
            </w:r>
          </w:p>
          <w:p w:rsidR="006262BF" w:rsidRPr="00D50E16" w:rsidRDefault="006262BF" w:rsidP="006262BF">
            <w:pPr>
              <w:rPr>
                <w:b/>
                <w:sz w:val="18"/>
                <w:szCs w:val="18"/>
                <w:lang w:val="ro-MD"/>
              </w:rPr>
            </w:pPr>
            <w:r w:rsidRPr="00D50E16">
              <w:rPr>
                <w:b/>
                <w:sz w:val="18"/>
                <w:szCs w:val="18"/>
                <w:lang w:val="ro-MD"/>
              </w:rPr>
              <w:t>Dimensiuni</w:t>
            </w:r>
            <w:r w:rsidRPr="00D50E16">
              <w:rPr>
                <w:b/>
                <w:sz w:val="18"/>
                <w:szCs w:val="18"/>
                <w:lang w:val="ro-MD"/>
              </w:rPr>
              <w:tab/>
            </w:r>
          </w:p>
          <w:p w:rsidR="006262BF" w:rsidRPr="00D50E16" w:rsidRDefault="006262BF" w:rsidP="006262BF">
            <w:pPr>
              <w:rPr>
                <w:sz w:val="18"/>
                <w:szCs w:val="18"/>
                <w:lang w:val="ro-MD"/>
              </w:rPr>
            </w:pPr>
            <w:r w:rsidRPr="00D50E16">
              <w:rPr>
                <w:sz w:val="18"/>
                <w:szCs w:val="18"/>
                <w:lang w:val="ro-MD"/>
              </w:rPr>
              <w:t>-  Lungime totala, fără contragreutati, maxim 3300 mm;</w:t>
            </w:r>
          </w:p>
          <w:p w:rsidR="006262BF" w:rsidRPr="00D50E16" w:rsidRDefault="006262BF" w:rsidP="006262BF">
            <w:pPr>
              <w:rPr>
                <w:sz w:val="18"/>
                <w:szCs w:val="18"/>
                <w:lang w:val="ro-MD"/>
              </w:rPr>
            </w:pPr>
            <w:r w:rsidRPr="00D50E16">
              <w:rPr>
                <w:sz w:val="18"/>
                <w:szCs w:val="18"/>
                <w:lang w:val="ro-MD"/>
              </w:rPr>
              <w:t>-  Latime totala cu anvelope  maxim 1500 mm;</w:t>
            </w:r>
          </w:p>
          <w:p w:rsidR="006262BF" w:rsidRPr="00D50E16" w:rsidRDefault="006262BF" w:rsidP="006262BF">
            <w:pPr>
              <w:rPr>
                <w:sz w:val="18"/>
                <w:szCs w:val="18"/>
                <w:lang w:val="ro-MD"/>
              </w:rPr>
            </w:pPr>
            <w:r w:rsidRPr="00D50E16">
              <w:rPr>
                <w:sz w:val="18"/>
                <w:szCs w:val="18"/>
                <w:lang w:val="ro-MD"/>
              </w:rPr>
              <w:t>-  Inaltime  maxim 2350 mm;</w:t>
            </w:r>
          </w:p>
          <w:p w:rsidR="006262BF" w:rsidRPr="00D50E16" w:rsidRDefault="006262BF" w:rsidP="006262BF">
            <w:pPr>
              <w:rPr>
                <w:sz w:val="18"/>
                <w:szCs w:val="18"/>
                <w:lang w:val="ro-MD"/>
              </w:rPr>
            </w:pPr>
            <w:r w:rsidRPr="00D50E16">
              <w:rPr>
                <w:sz w:val="18"/>
                <w:szCs w:val="18"/>
                <w:lang w:val="ro-MD"/>
              </w:rPr>
              <w:t xml:space="preserve">-  Greutate totala fara ballast,  minim 1900 kg  </w:t>
            </w:r>
          </w:p>
          <w:p w:rsidR="00790198" w:rsidRPr="00D50E16" w:rsidRDefault="00D50E16" w:rsidP="006262BF">
            <w:pPr>
              <w:rPr>
                <w:sz w:val="18"/>
                <w:szCs w:val="18"/>
                <w:lang w:val="ro-MD"/>
              </w:rPr>
            </w:pPr>
            <w:r w:rsidRPr="00D50E16">
              <w:rPr>
                <w:color w:val="FF0000"/>
                <w:sz w:val="18"/>
                <w:szCs w:val="18"/>
                <w:lang w:val="ro-MD"/>
              </w:rPr>
              <w:t>Garantia minim 24 luni</w:t>
            </w:r>
            <w:r w:rsidR="003E7D0D">
              <w:rPr>
                <w:color w:val="FF0000"/>
                <w:sz w:val="18"/>
                <w:szCs w:val="18"/>
                <w:lang w:val="ro-MD"/>
              </w:rPr>
              <w:t xml:space="preserve"> de la data procurarii.</w:t>
            </w:r>
          </w:p>
        </w:tc>
        <w:tc>
          <w:tcPr>
            <w:tcW w:w="1134" w:type="dxa"/>
            <w:gridSpan w:val="2"/>
            <w:tcBorders>
              <w:bottom w:val="single" w:sz="4" w:space="0" w:color="auto"/>
            </w:tcBorders>
            <w:shd w:val="clear" w:color="auto" w:fill="FFFFFF"/>
          </w:tcPr>
          <w:p w:rsidR="00703F2D" w:rsidRPr="00790198" w:rsidRDefault="00565AC3" w:rsidP="00703F2D">
            <w:pPr>
              <w:jc w:val="center"/>
              <w:rPr>
                <w:sz w:val="24"/>
                <w:szCs w:val="24"/>
                <w:lang w:val="ro-MD"/>
              </w:rPr>
            </w:pPr>
            <w:r>
              <w:rPr>
                <w:sz w:val="24"/>
                <w:szCs w:val="24"/>
                <w:lang w:val="ro-MD"/>
              </w:rPr>
              <w:t>100</w:t>
            </w:r>
            <w:r w:rsidR="00B04E05">
              <w:rPr>
                <w:sz w:val="24"/>
                <w:szCs w:val="24"/>
                <w:lang w:val="ro-MD"/>
              </w:rPr>
              <w:t>0000</w:t>
            </w:r>
            <w:bookmarkStart w:id="0" w:name="_GoBack"/>
            <w:bookmarkEnd w:id="0"/>
          </w:p>
        </w:tc>
      </w:tr>
      <w:tr w:rsidR="00703F2D" w:rsidRPr="00790198" w:rsidTr="005F153C">
        <w:trPr>
          <w:gridAfter w:val="1"/>
          <w:wAfter w:w="709" w:type="dxa"/>
          <w:trHeight w:val="318"/>
        </w:trPr>
        <w:tc>
          <w:tcPr>
            <w:tcW w:w="568" w:type="dxa"/>
            <w:tcBorders>
              <w:bottom w:val="single" w:sz="4" w:space="0" w:color="auto"/>
              <w:right w:val="nil"/>
            </w:tcBorders>
            <w:shd w:val="clear" w:color="auto" w:fill="BFBFBF" w:themeFill="background1" w:themeFillShade="BF"/>
            <w:vAlign w:val="center"/>
          </w:tcPr>
          <w:p w:rsidR="00703F2D" w:rsidRPr="00790198" w:rsidRDefault="00703F2D" w:rsidP="00703F2D">
            <w:pPr>
              <w:jc w:val="center"/>
              <w:rPr>
                <w:sz w:val="24"/>
                <w:szCs w:val="24"/>
                <w:lang w:val="ro-MD"/>
              </w:rPr>
            </w:pPr>
          </w:p>
        </w:tc>
        <w:tc>
          <w:tcPr>
            <w:tcW w:w="851" w:type="dxa"/>
            <w:tcBorders>
              <w:left w:val="nil"/>
              <w:bottom w:val="single" w:sz="4" w:space="0" w:color="auto"/>
              <w:right w:val="nil"/>
            </w:tcBorders>
            <w:shd w:val="clear" w:color="auto" w:fill="BFBFBF" w:themeFill="background1" w:themeFillShade="BF"/>
            <w:vAlign w:val="center"/>
          </w:tcPr>
          <w:p w:rsidR="00703F2D" w:rsidRPr="00790198" w:rsidRDefault="00703F2D" w:rsidP="00703F2D">
            <w:pPr>
              <w:jc w:val="center"/>
              <w:rPr>
                <w:b/>
                <w:bCs/>
                <w:color w:val="333333"/>
                <w:shd w:val="clear" w:color="auto" w:fill="E8E8E8"/>
                <w:lang w:val="ro-MD"/>
              </w:rPr>
            </w:pPr>
          </w:p>
        </w:tc>
        <w:tc>
          <w:tcPr>
            <w:tcW w:w="1275" w:type="dxa"/>
            <w:tcBorders>
              <w:left w:val="nil"/>
              <w:bottom w:val="single" w:sz="4" w:space="0" w:color="auto"/>
              <w:right w:val="nil"/>
            </w:tcBorders>
            <w:shd w:val="clear" w:color="auto" w:fill="BFBFBF" w:themeFill="background1" w:themeFillShade="BF"/>
            <w:vAlign w:val="center"/>
          </w:tcPr>
          <w:p w:rsidR="00703F2D" w:rsidRPr="00790198" w:rsidRDefault="00703F2D" w:rsidP="00703F2D">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p>
        </w:tc>
        <w:tc>
          <w:tcPr>
            <w:tcW w:w="993" w:type="dxa"/>
            <w:tcBorders>
              <w:left w:val="nil"/>
              <w:bottom w:val="single" w:sz="4" w:space="0" w:color="auto"/>
              <w:right w:val="nil"/>
            </w:tcBorders>
            <w:shd w:val="clear" w:color="auto" w:fill="BFBFBF" w:themeFill="background1" w:themeFillShade="BF"/>
            <w:vAlign w:val="center"/>
          </w:tcPr>
          <w:p w:rsidR="00703F2D" w:rsidRPr="00790198" w:rsidRDefault="00703F2D" w:rsidP="00703F2D">
            <w:pPr>
              <w:jc w:val="center"/>
              <w:rPr>
                <w:b/>
                <w:sz w:val="24"/>
                <w:szCs w:val="24"/>
                <w:lang w:val="ro-MD"/>
              </w:rPr>
            </w:pPr>
          </w:p>
        </w:tc>
        <w:tc>
          <w:tcPr>
            <w:tcW w:w="850" w:type="dxa"/>
            <w:tcBorders>
              <w:left w:val="nil"/>
              <w:bottom w:val="single" w:sz="4" w:space="0" w:color="auto"/>
              <w:right w:val="nil"/>
            </w:tcBorders>
            <w:shd w:val="clear" w:color="auto" w:fill="BFBFBF" w:themeFill="background1" w:themeFillShade="BF"/>
            <w:vAlign w:val="center"/>
          </w:tcPr>
          <w:p w:rsidR="00703F2D" w:rsidRPr="00790198" w:rsidRDefault="00BC0E25" w:rsidP="00703F2D">
            <w:pPr>
              <w:jc w:val="center"/>
              <w:rPr>
                <w:b/>
                <w:sz w:val="24"/>
                <w:szCs w:val="24"/>
                <w:lang w:val="ro-MD"/>
              </w:rPr>
            </w:pPr>
            <w:r w:rsidRPr="00790198">
              <w:rPr>
                <w:b/>
                <w:sz w:val="24"/>
                <w:szCs w:val="24"/>
                <w:lang w:val="ro-MD"/>
              </w:rPr>
              <w:t xml:space="preserve"> Lotul </w:t>
            </w:r>
          </w:p>
        </w:tc>
        <w:tc>
          <w:tcPr>
            <w:tcW w:w="4111" w:type="dxa"/>
            <w:gridSpan w:val="2"/>
            <w:tcBorders>
              <w:left w:val="nil"/>
              <w:bottom w:val="single" w:sz="4" w:space="0" w:color="auto"/>
              <w:right w:val="nil"/>
            </w:tcBorders>
            <w:shd w:val="clear" w:color="auto" w:fill="BFBFBF" w:themeFill="background1" w:themeFillShade="BF"/>
            <w:vAlign w:val="center"/>
          </w:tcPr>
          <w:p w:rsidR="00703F2D" w:rsidRPr="00790198" w:rsidRDefault="00BC0E25" w:rsidP="00BC0E25">
            <w:pPr>
              <w:rPr>
                <w:b/>
                <w:sz w:val="24"/>
                <w:szCs w:val="24"/>
                <w:lang w:val="ro-MD"/>
              </w:rPr>
            </w:pPr>
            <w:r w:rsidRPr="00790198">
              <w:rPr>
                <w:b/>
                <w:sz w:val="24"/>
                <w:szCs w:val="24"/>
                <w:lang w:val="ro-MD"/>
              </w:rPr>
              <w:t>2</w:t>
            </w:r>
          </w:p>
        </w:tc>
        <w:tc>
          <w:tcPr>
            <w:tcW w:w="992" w:type="dxa"/>
            <w:tcBorders>
              <w:left w:val="nil"/>
              <w:bottom w:val="single" w:sz="4" w:space="0" w:color="auto"/>
            </w:tcBorders>
            <w:shd w:val="clear" w:color="auto" w:fill="BFBFBF" w:themeFill="background1" w:themeFillShade="BF"/>
          </w:tcPr>
          <w:p w:rsidR="00703F2D" w:rsidRPr="00790198" w:rsidRDefault="00703F2D" w:rsidP="00703F2D">
            <w:pPr>
              <w:jc w:val="center"/>
              <w:rPr>
                <w:sz w:val="24"/>
                <w:szCs w:val="24"/>
                <w:lang w:val="ro-MD"/>
              </w:rPr>
            </w:pPr>
          </w:p>
        </w:tc>
      </w:tr>
      <w:tr w:rsidR="00BC0E25" w:rsidRPr="00790198" w:rsidTr="00790198">
        <w:trPr>
          <w:gridAfter w:val="1"/>
          <w:wAfter w:w="709" w:type="dxa"/>
          <w:trHeight w:val="916"/>
        </w:trPr>
        <w:tc>
          <w:tcPr>
            <w:tcW w:w="568" w:type="dxa"/>
            <w:tcBorders>
              <w:bottom w:val="single" w:sz="4" w:space="0" w:color="auto"/>
            </w:tcBorders>
            <w:shd w:val="clear" w:color="auto" w:fill="FFFFFF"/>
            <w:vAlign w:val="center"/>
          </w:tcPr>
          <w:p w:rsidR="00BC0E25" w:rsidRPr="00790198" w:rsidRDefault="00BC0E25" w:rsidP="00BC0E25">
            <w:pPr>
              <w:jc w:val="center"/>
              <w:rPr>
                <w:sz w:val="24"/>
                <w:szCs w:val="24"/>
                <w:lang w:val="ro-MD"/>
              </w:rPr>
            </w:pPr>
            <w:r w:rsidRPr="00790198">
              <w:rPr>
                <w:sz w:val="24"/>
                <w:szCs w:val="24"/>
                <w:lang w:val="ro-MD"/>
              </w:rPr>
              <w:t>1.2</w:t>
            </w:r>
          </w:p>
        </w:tc>
        <w:tc>
          <w:tcPr>
            <w:tcW w:w="851" w:type="dxa"/>
            <w:tcBorders>
              <w:bottom w:val="single" w:sz="4" w:space="0" w:color="auto"/>
            </w:tcBorders>
            <w:shd w:val="clear" w:color="auto" w:fill="auto"/>
            <w:vAlign w:val="center"/>
          </w:tcPr>
          <w:p w:rsidR="00BC0E25" w:rsidRPr="00790198" w:rsidRDefault="00790198" w:rsidP="00BC0E25">
            <w:pPr>
              <w:jc w:val="center"/>
              <w:rPr>
                <w:bCs/>
                <w:color w:val="333333"/>
                <w:shd w:val="clear" w:color="auto" w:fill="E8E8E8"/>
                <w:lang w:val="ro-MD"/>
              </w:rPr>
            </w:pPr>
            <w:r w:rsidRPr="00790198">
              <w:rPr>
                <w:bCs/>
                <w:color w:val="333333"/>
                <w:shd w:val="clear" w:color="auto" w:fill="E8E8E8"/>
                <w:lang w:val="ro-MD"/>
              </w:rPr>
              <w:t>16000000-5</w:t>
            </w:r>
          </w:p>
        </w:tc>
        <w:tc>
          <w:tcPr>
            <w:tcW w:w="1275" w:type="dxa"/>
            <w:tcBorders>
              <w:bottom w:val="single" w:sz="4" w:space="0" w:color="auto"/>
            </w:tcBorders>
            <w:shd w:val="clear" w:color="auto" w:fill="FFFFFF"/>
            <w:vAlign w:val="center"/>
          </w:tcPr>
          <w:p w:rsidR="00BC0E25" w:rsidRPr="00EE59A6" w:rsidRDefault="00BC0E25" w:rsidP="00BC0E25">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r w:rsidRPr="00EE59A6">
              <w:rPr>
                <w:rFonts w:ascii="Times New Roman" w:hAnsi="Times New Roman" w:cs="Times New Roman"/>
                <w:b w:val="0"/>
                <w:i w:val="0"/>
                <w:lang w:val="ro-MD"/>
              </w:rPr>
              <w:t>Aspiratoare tractate</w:t>
            </w:r>
          </w:p>
        </w:tc>
        <w:tc>
          <w:tcPr>
            <w:tcW w:w="993" w:type="dxa"/>
            <w:tcBorders>
              <w:bottom w:val="single" w:sz="4" w:space="0" w:color="auto"/>
            </w:tcBorders>
            <w:shd w:val="clear" w:color="auto" w:fill="FFFFFF"/>
            <w:vAlign w:val="center"/>
          </w:tcPr>
          <w:p w:rsidR="00BC0E25" w:rsidRPr="00790198" w:rsidRDefault="00BC0E25" w:rsidP="00BC0E25">
            <w:pPr>
              <w:jc w:val="center"/>
              <w:rPr>
                <w:sz w:val="24"/>
                <w:szCs w:val="24"/>
                <w:lang w:val="ro-MD"/>
              </w:rPr>
            </w:pPr>
            <w:r w:rsidRPr="00790198">
              <w:rPr>
                <w:sz w:val="24"/>
                <w:szCs w:val="24"/>
                <w:lang w:val="ro-MD"/>
              </w:rPr>
              <w:t>buc</w:t>
            </w:r>
          </w:p>
        </w:tc>
        <w:tc>
          <w:tcPr>
            <w:tcW w:w="850" w:type="dxa"/>
            <w:tcBorders>
              <w:bottom w:val="single" w:sz="4" w:space="0" w:color="auto"/>
            </w:tcBorders>
            <w:shd w:val="clear" w:color="auto" w:fill="FFFFFF"/>
            <w:vAlign w:val="center"/>
          </w:tcPr>
          <w:p w:rsidR="00BC0E25" w:rsidRPr="00790198" w:rsidRDefault="00BC0E25" w:rsidP="00BC0E25">
            <w:pPr>
              <w:jc w:val="center"/>
              <w:rPr>
                <w:sz w:val="24"/>
                <w:szCs w:val="24"/>
                <w:lang w:val="ro-MD"/>
              </w:rPr>
            </w:pPr>
            <w:r w:rsidRPr="00790198">
              <w:rPr>
                <w:sz w:val="24"/>
                <w:szCs w:val="24"/>
                <w:lang w:val="ro-MD"/>
              </w:rPr>
              <w:t>2</w:t>
            </w:r>
          </w:p>
        </w:tc>
        <w:tc>
          <w:tcPr>
            <w:tcW w:w="4111" w:type="dxa"/>
            <w:gridSpan w:val="2"/>
            <w:tcBorders>
              <w:bottom w:val="single" w:sz="4" w:space="0" w:color="auto"/>
            </w:tcBorders>
            <w:shd w:val="clear" w:color="auto" w:fill="FFFFFF"/>
            <w:vAlign w:val="center"/>
          </w:tcPr>
          <w:p w:rsidR="00BC0E25" w:rsidRPr="00D50E16" w:rsidRDefault="00BC0E25" w:rsidP="00F94380">
            <w:pPr>
              <w:jc w:val="both"/>
              <w:rPr>
                <w:i/>
                <w:lang w:val="ro-MD"/>
              </w:rPr>
            </w:pPr>
            <w:r w:rsidRPr="00D50E16">
              <w:rPr>
                <w:i/>
                <w:color w:val="252525"/>
                <w:spacing w:val="-12"/>
                <w:lang w:val="ro-MD" w:eastAsia="ko-KR"/>
              </w:rPr>
              <w:t xml:space="preserve"> Aspirare și col</w:t>
            </w:r>
            <w:r w:rsidR="00F94380" w:rsidRPr="00D50E16">
              <w:rPr>
                <w:i/>
                <w:color w:val="252525"/>
                <w:spacing w:val="-12"/>
                <w:lang w:val="ro-MD" w:eastAsia="ko-KR"/>
              </w:rPr>
              <w:t>ectarea nisipului, pietrelor și</w:t>
            </w:r>
            <w:r w:rsidRPr="00D50E16">
              <w:rPr>
                <w:i/>
                <w:color w:val="252525"/>
                <w:spacing w:val="-12"/>
                <w:lang w:val="ro-MD" w:eastAsia="ko-KR"/>
              </w:rPr>
              <w:t>altor resturi cu capacitatea ideală de la 2 m</w:t>
            </w:r>
            <w:r w:rsidRPr="00D50E16">
              <w:rPr>
                <w:i/>
                <w:color w:val="252525"/>
                <w:spacing w:val="-12"/>
                <w:vertAlign w:val="superscript"/>
                <w:lang w:val="ro-MD" w:eastAsia="ko-KR"/>
              </w:rPr>
              <w:t>3</w:t>
            </w:r>
            <w:r w:rsidRPr="00D50E16">
              <w:rPr>
                <w:i/>
                <w:color w:val="252525"/>
                <w:spacing w:val="-12"/>
                <w:lang w:val="ro-MD" w:eastAsia="ko-KR"/>
              </w:rPr>
              <w:t xml:space="preserve"> și încarcă materialul deșeurilor rapid direct de pe drum în propriul coș</w:t>
            </w:r>
          </w:p>
          <w:p w:rsidR="00BC0E25" w:rsidRPr="00D50E16" w:rsidRDefault="00BC0E25" w:rsidP="00F94380">
            <w:pPr>
              <w:jc w:val="both"/>
              <w:rPr>
                <w:i/>
                <w:lang w:val="ro-MD"/>
              </w:rPr>
            </w:pPr>
            <w:r w:rsidRPr="00D50E16">
              <w:rPr>
                <w:i/>
                <w:color w:val="252525"/>
                <w:lang w:val="ro-MD" w:eastAsia="ko-KR"/>
              </w:rPr>
              <w:t>Fără motor cu utilizarea prizei de putere a tractorului (tractor de la 33 KW</w:t>
            </w:r>
            <w:r w:rsidRPr="00D50E16">
              <w:rPr>
                <w:color w:val="252525"/>
                <w:lang w:val="ro-MD" w:eastAsia="ko-KR"/>
              </w:rPr>
              <w:t>)</w:t>
            </w:r>
          </w:p>
          <w:p w:rsidR="00BC0E25" w:rsidRPr="00D50E16" w:rsidRDefault="00BC0E25" w:rsidP="00F94380">
            <w:pPr>
              <w:jc w:val="both"/>
              <w:rPr>
                <w:i/>
                <w:lang w:val="ro-MD"/>
              </w:rPr>
            </w:pPr>
            <w:r w:rsidRPr="00D50E16">
              <w:rPr>
                <w:i/>
                <w:color w:val="252525"/>
                <w:lang w:val="ro-MD" w:eastAsia="ko-KR"/>
              </w:rPr>
              <w:t xml:space="preserve">Unitatea de control conectată prin cablu flexibil </w:t>
            </w:r>
          </w:p>
          <w:p w:rsidR="00BC0E25" w:rsidRPr="00D50E16" w:rsidRDefault="00BC0E25" w:rsidP="00F94380">
            <w:pPr>
              <w:jc w:val="both"/>
              <w:rPr>
                <w:i/>
                <w:lang w:val="ro-MD"/>
              </w:rPr>
            </w:pPr>
            <w:r w:rsidRPr="00D50E16">
              <w:rPr>
                <w:i/>
                <w:color w:val="252525"/>
                <w:lang w:val="ro-MD" w:eastAsia="ko-KR"/>
              </w:rPr>
              <w:t>Cu pistol de spălare amplasat pe aparat poate fi utilizat pentru curățarea aparatului după aspirare, irigarea copacilor și plantelor, spălarea pavajului sau a dezinfecției agricole prin utilizarea de produse chimice speciale.</w:t>
            </w:r>
          </w:p>
          <w:p w:rsidR="00BC0E25" w:rsidRPr="00D50E16" w:rsidRDefault="00BC0E25" w:rsidP="00F94380">
            <w:pPr>
              <w:jc w:val="both"/>
              <w:rPr>
                <w:i/>
                <w:lang w:val="ro-MD"/>
              </w:rPr>
            </w:pPr>
            <w:r w:rsidRPr="00D50E16">
              <w:rPr>
                <w:i/>
                <w:color w:val="252525"/>
                <w:lang w:val="ro-MD" w:eastAsia="ko-KR"/>
              </w:rPr>
              <w:t>Descărcarea deșeurilor efectuată hidraulic prin unitatea de control. Coșul este destinat descărcării deșeurilor în orice containere de gunoi disponibile, fără transportarea gunoiului la zonele de eliminare a deșeurilor.</w:t>
            </w:r>
          </w:p>
          <w:p w:rsidR="00BC0E25" w:rsidRPr="00D50E16" w:rsidRDefault="00BC0E25" w:rsidP="00BC0E25">
            <w:pPr>
              <w:rPr>
                <w:color w:val="252525"/>
                <w:lang w:val="ro-MD" w:eastAsia="ko-KR"/>
              </w:rPr>
            </w:pPr>
            <w:r w:rsidRPr="00D50E16">
              <w:rPr>
                <w:b/>
                <w:color w:val="333333"/>
                <w:lang w:val="ro-MD" w:eastAsia="ko-KR"/>
              </w:rPr>
              <w:t>Viteza de aspirare (km/h)</w:t>
            </w:r>
            <w:r w:rsidRPr="00D50E16">
              <w:rPr>
                <w:color w:val="252525"/>
                <w:lang w:val="ro-MD" w:eastAsia="ko-KR"/>
              </w:rPr>
              <w:t xml:space="preserve"> 0-20, </w:t>
            </w:r>
            <w:r w:rsidRPr="00D50E16">
              <w:rPr>
                <w:b/>
                <w:color w:val="333333"/>
                <w:lang w:val="ro-MD" w:eastAsia="ko-KR"/>
              </w:rPr>
              <w:t xml:space="preserve">Lățimea de aspirare (mm) </w:t>
            </w:r>
            <w:r w:rsidRPr="00D50E16">
              <w:rPr>
                <w:color w:val="252525"/>
                <w:lang w:val="ro-MD" w:eastAsia="ko-KR"/>
              </w:rPr>
              <w:t xml:space="preserve">2200; </w:t>
            </w:r>
            <w:r w:rsidRPr="00D50E16">
              <w:rPr>
                <w:b/>
                <w:color w:val="333333"/>
                <w:lang w:val="ro-MD" w:eastAsia="ko-KR"/>
              </w:rPr>
              <w:t xml:space="preserve">Capacitatea de aspirare (m²/h) </w:t>
            </w:r>
            <w:r w:rsidRPr="00D50E16">
              <w:rPr>
                <w:color w:val="252525"/>
                <w:lang w:val="ro-MD" w:eastAsia="ko-KR"/>
              </w:rPr>
              <w:t>44000;</w:t>
            </w:r>
          </w:p>
          <w:p w:rsidR="00790198" w:rsidRDefault="00BC0E25" w:rsidP="00BC0E25">
            <w:pPr>
              <w:rPr>
                <w:color w:val="252525"/>
                <w:lang w:val="ro-MD" w:eastAsia="ko-KR"/>
              </w:rPr>
            </w:pPr>
            <w:r w:rsidRPr="00790198">
              <w:rPr>
                <w:b/>
                <w:color w:val="333333"/>
                <w:lang w:val="ro-MD" w:eastAsia="ko-KR"/>
              </w:rPr>
              <w:lastRenderedPageBreak/>
              <w:t xml:space="preserve">Capacitatea coșului (m³) </w:t>
            </w:r>
            <w:r w:rsidRPr="00790198">
              <w:rPr>
                <w:color w:val="252525"/>
                <w:lang w:val="ro-MD" w:eastAsia="ko-KR"/>
              </w:rPr>
              <w:t xml:space="preserve">2; </w:t>
            </w:r>
          </w:p>
          <w:p w:rsidR="00BC0E25" w:rsidRPr="00790198" w:rsidRDefault="00BC0E25" w:rsidP="00BC0E25">
            <w:pPr>
              <w:rPr>
                <w:color w:val="252525"/>
                <w:lang w:val="ro-MD" w:eastAsia="ko-KR"/>
              </w:rPr>
            </w:pPr>
            <w:r w:rsidRPr="00790198">
              <w:rPr>
                <w:b/>
                <w:color w:val="333333"/>
                <w:lang w:val="ro-MD" w:eastAsia="ko-KR"/>
              </w:rPr>
              <w:t>Capacitata rezervorului de apă (litri)</w:t>
            </w:r>
            <w:r w:rsidRPr="00790198">
              <w:rPr>
                <w:color w:val="252525"/>
                <w:lang w:val="ro-MD" w:eastAsia="ko-KR"/>
              </w:rPr>
              <w:t xml:space="preserve"> 600, </w:t>
            </w:r>
            <w:r w:rsidRPr="00790198">
              <w:rPr>
                <w:b/>
                <w:color w:val="333333"/>
                <w:lang w:val="ro-MD" w:eastAsia="ko-KR"/>
              </w:rPr>
              <w:t xml:space="preserve">Capacitatea rezervorului de ulei hidraulic (litri) </w:t>
            </w:r>
            <w:r w:rsidRPr="00790198">
              <w:rPr>
                <w:color w:val="252525"/>
                <w:lang w:val="ro-MD" w:eastAsia="ko-KR"/>
              </w:rPr>
              <w:t xml:space="preserve">50, </w:t>
            </w:r>
            <w:r w:rsidRPr="00790198">
              <w:rPr>
                <w:b/>
                <w:color w:val="333333"/>
                <w:lang w:val="ro-MD" w:eastAsia="ko-KR"/>
              </w:rPr>
              <w:t>Lungimea aparatului (mm)</w:t>
            </w:r>
            <w:r w:rsidRPr="00790198">
              <w:rPr>
                <w:color w:val="252525"/>
                <w:lang w:val="ro-MD" w:eastAsia="ko-KR"/>
              </w:rPr>
              <w:t xml:space="preserve"> 4000; </w:t>
            </w:r>
            <w:r w:rsidRPr="00790198">
              <w:rPr>
                <w:b/>
                <w:color w:val="333333"/>
                <w:lang w:val="ro-MD" w:eastAsia="ko-KR"/>
              </w:rPr>
              <w:t>Lățimea aparatului (mm)</w:t>
            </w:r>
            <w:r w:rsidRPr="00790198">
              <w:rPr>
                <w:color w:val="252525"/>
                <w:lang w:val="ro-MD" w:eastAsia="ko-KR"/>
              </w:rPr>
              <w:t xml:space="preserve"> 1780;</w:t>
            </w:r>
            <w:r w:rsidRPr="00790198">
              <w:rPr>
                <w:b/>
                <w:color w:val="333333"/>
                <w:lang w:val="ro-MD" w:eastAsia="ko-KR"/>
              </w:rPr>
              <w:t xml:space="preserve"> Înălțimea aparatului (mm)</w:t>
            </w:r>
            <w:r w:rsidRPr="00790198">
              <w:rPr>
                <w:color w:val="252525"/>
                <w:lang w:val="ro-MD" w:eastAsia="ko-KR"/>
              </w:rPr>
              <w:t xml:space="preserve"> 1500</w:t>
            </w:r>
            <w:r w:rsidRPr="00790198">
              <w:rPr>
                <w:b/>
                <w:color w:val="333333"/>
                <w:lang w:val="ro-MD" w:eastAsia="ko-KR"/>
              </w:rPr>
              <w:t xml:space="preserve"> Greutatea totală deșartă (kg) </w:t>
            </w:r>
            <w:r w:rsidRPr="00790198">
              <w:rPr>
                <w:color w:val="252525"/>
                <w:lang w:val="ro-MD" w:eastAsia="ko-KR"/>
              </w:rPr>
              <w:t xml:space="preserve">1850; </w:t>
            </w:r>
            <w:r w:rsidRPr="00790198">
              <w:rPr>
                <w:b/>
                <w:color w:val="333333"/>
                <w:lang w:val="ro-MD" w:eastAsia="ko-KR"/>
              </w:rPr>
              <w:t xml:space="preserve">Pompa de apă (bar) </w:t>
            </w:r>
            <w:r w:rsidRPr="00790198">
              <w:rPr>
                <w:color w:val="252525"/>
                <w:lang w:val="ro-MD" w:eastAsia="ko-KR"/>
              </w:rPr>
              <w:t xml:space="preserve">30;  </w:t>
            </w:r>
            <w:r w:rsidRPr="00790198">
              <w:rPr>
                <w:b/>
                <w:color w:val="333333"/>
                <w:lang w:val="ro-MD" w:eastAsia="ko-KR"/>
              </w:rPr>
              <w:t xml:space="preserve">Înălțimea eliminării (mm) </w:t>
            </w:r>
            <w:r w:rsidRPr="00790198">
              <w:rPr>
                <w:color w:val="252525"/>
                <w:lang w:val="ro-MD" w:eastAsia="ko-KR"/>
              </w:rPr>
              <w:t xml:space="preserve">1250; </w:t>
            </w:r>
            <w:r w:rsidRPr="00790198">
              <w:rPr>
                <w:b/>
                <w:color w:val="333333"/>
                <w:lang w:val="ro-MD" w:eastAsia="ko-KR"/>
              </w:rPr>
              <w:t>Diametrul plăcii periei laterale (mm)</w:t>
            </w:r>
            <w:r w:rsidRPr="00790198">
              <w:rPr>
                <w:color w:val="252525"/>
                <w:lang w:val="ro-MD" w:eastAsia="ko-KR"/>
              </w:rPr>
              <w:t xml:space="preserve"> 500; </w:t>
            </w:r>
            <w:r w:rsidRPr="00790198">
              <w:rPr>
                <w:b/>
                <w:color w:val="333333"/>
                <w:lang w:val="ro-MD" w:eastAsia="ko-KR"/>
              </w:rPr>
              <w:t xml:space="preserve">Diametrul periei centrale (mm) </w:t>
            </w:r>
            <w:r w:rsidRPr="00790198">
              <w:rPr>
                <w:color w:val="252525"/>
                <w:lang w:val="ro-MD" w:eastAsia="ko-KR"/>
              </w:rPr>
              <w:t xml:space="preserve">780, </w:t>
            </w:r>
            <w:r w:rsidRPr="00790198">
              <w:rPr>
                <w:b/>
                <w:color w:val="333333"/>
                <w:lang w:val="ro-MD" w:eastAsia="ko-KR"/>
              </w:rPr>
              <w:t xml:space="preserve">Lungimea periei centrale (mm) </w:t>
            </w:r>
            <w:r w:rsidRPr="00790198">
              <w:rPr>
                <w:color w:val="252525"/>
                <w:lang w:val="ro-MD" w:eastAsia="ko-KR"/>
              </w:rPr>
              <w:t xml:space="preserve">1140 </w:t>
            </w:r>
            <w:r w:rsidRPr="00790198">
              <w:rPr>
                <w:b/>
                <w:color w:val="333333"/>
                <w:lang w:val="ro-MD" w:eastAsia="ko-KR"/>
              </w:rPr>
              <w:t xml:space="preserve">Numărul duzelor de apă (buc) </w:t>
            </w:r>
            <w:r w:rsidRPr="00790198">
              <w:rPr>
                <w:color w:val="252525"/>
                <w:lang w:val="ro-MD" w:eastAsia="ko-KR"/>
              </w:rPr>
              <w:t xml:space="preserve">8; </w:t>
            </w:r>
            <w:r w:rsidRPr="00790198">
              <w:rPr>
                <w:b/>
                <w:color w:val="333333"/>
                <w:lang w:val="ro-MD" w:eastAsia="ko-KR"/>
              </w:rPr>
              <w:t xml:space="preserve">Mărimea pneurilor </w:t>
            </w:r>
            <w:r w:rsidRPr="00790198">
              <w:rPr>
                <w:color w:val="252525"/>
                <w:lang w:val="ro-MD" w:eastAsia="ko-KR"/>
              </w:rPr>
              <w:t>6,5-10 12 PR</w:t>
            </w:r>
          </w:p>
          <w:p w:rsidR="000230EA" w:rsidRPr="00790198" w:rsidRDefault="000230EA" w:rsidP="000230EA">
            <w:pPr>
              <w:jc w:val="both"/>
              <w:rPr>
                <w:i/>
                <w:sz w:val="18"/>
                <w:szCs w:val="18"/>
                <w:lang w:val="ro-MD"/>
              </w:rPr>
            </w:pPr>
            <w:r w:rsidRPr="00790198">
              <w:rPr>
                <w:b/>
                <w:i/>
                <w:color w:val="FF0000"/>
                <w:sz w:val="18"/>
                <w:szCs w:val="18"/>
                <w:lang w:val="ro-MD"/>
              </w:rPr>
              <w:t>Toate utilajele obligatoriu să fie compatibele cu sistema de dirijare/operare din tractorul  solicitat</w:t>
            </w:r>
            <w:r w:rsidRPr="00790198">
              <w:rPr>
                <w:i/>
                <w:sz w:val="18"/>
                <w:szCs w:val="18"/>
                <w:lang w:val="ro-MD"/>
              </w:rPr>
              <w:t xml:space="preserve">. </w:t>
            </w:r>
          </w:p>
        </w:tc>
        <w:tc>
          <w:tcPr>
            <w:tcW w:w="992" w:type="dxa"/>
            <w:tcBorders>
              <w:bottom w:val="single" w:sz="4" w:space="0" w:color="auto"/>
            </w:tcBorders>
            <w:shd w:val="clear" w:color="auto" w:fill="FFFFFF"/>
          </w:tcPr>
          <w:p w:rsidR="00BC0E25" w:rsidRPr="00790198" w:rsidRDefault="00B04E05" w:rsidP="00BC0E25">
            <w:pPr>
              <w:jc w:val="center"/>
              <w:rPr>
                <w:sz w:val="24"/>
                <w:szCs w:val="24"/>
                <w:lang w:val="ro-MD"/>
              </w:rPr>
            </w:pPr>
            <w:r>
              <w:rPr>
                <w:sz w:val="24"/>
                <w:szCs w:val="24"/>
                <w:lang w:val="ro-MD"/>
              </w:rPr>
              <w:lastRenderedPageBreak/>
              <w:t>500000</w:t>
            </w:r>
          </w:p>
        </w:tc>
      </w:tr>
      <w:tr w:rsidR="00BC0E25" w:rsidRPr="00790198" w:rsidTr="005F153C">
        <w:trPr>
          <w:gridAfter w:val="1"/>
          <w:wAfter w:w="709" w:type="dxa"/>
          <w:trHeight w:val="287"/>
        </w:trPr>
        <w:tc>
          <w:tcPr>
            <w:tcW w:w="568" w:type="dxa"/>
            <w:tcBorders>
              <w:bottom w:val="single" w:sz="4" w:space="0" w:color="auto"/>
              <w:right w:val="nil"/>
            </w:tcBorders>
            <w:shd w:val="clear" w:color="auto" w:fill="BFBFBF" w:themeFill="background1" w:themeFillShade="BF"/>
            <w:vAlign w:val="center"/>
          </w:tcPr>
          <w:p w:rsidR="00BC0E25" w:rsidRPr="00790198" w:rsidRDefault="00BC0E25" w:rsidP="00BC0E25">
            <w:pPr>
              <w:jc w:val="center"/>
              <w:rPr>
                <w:sz w:val="24"/>
                <w:szCs w:val="24"/>
                <w:lang w:val="ro-MD"/>
              </w:rPr>
            </w:pPr>
          </w:p>
        </w:tc>
        <w:tc>
          <w:tcPr>
            <w:tcW w:w="851" w:type="dxa"/>
            <w:tcBorders>
              <w:left w:val="nil"/>
              <w:bottom w:val="single" w:sz="4" w:space="0" w:color="auto"/>
              <w:right w:val="nil"/>
            </w:tcBorders>
            <w:shd w:val="clear" w:color="auto" w:fill="BFBFBF" w:themeFill="background1" w:themeFillShade="BF"/>
            <w:vAlign w:val="center"/>
          </w:tcPr>
          <w:p w:rsidR="00BC0E25" w:rsidRPr="00790198" w:rsidRDefault="00BC0E25" w:rsidP="00BC0E25">
            <w:pPr>
              <w:jc w:val="center"/>
              <w:rPr>
                <w:b/>
                <w:bCs/>
                <w:color w:val="333333"/>
                <w:shd w:val="clear" w:color="auto" w:fill="E8E8E8"/>
                <w:lang w:val="ro-MD"/>
              </w:rPr>
            </w:pPr>
          </w:p>
        </w:tc>
        <w:tc>
          <w:tcPr>
            <w:tcW w:w="1275" w:type="dxa"/>
            <w:tcBorders>
              <w:left w:val="nil"/>
              <w:bottom w:val="single" w:sz="4" w:space="0" w:color="auto"/>
              <w:right w:val="nil"/>
            </w:tcBorders>
            <w:shd w:val="clear" w:color="auto" w:fill="BFBFBF" w:themeFill="background1" w:themeFillShade="BF"/>
            <w:vAlign w:val="center"/>
          </w:tcPr>
          <w:p w:rsidR="00BC0E25" w:rsidRPr="00790198" w:rsidRDefault="00BC0E25" w:rsidP="00BC0E25">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p>
        </w:tc>
        <w:tc>
          <w:tcPr>
            <w:tcW w:w="993" w:type="dxa"/>
            <w:tcBorders>
              <w:left w:val="nil"/>
              <w:bottom w:val="single" w:sz="4" w:space="0" w:color="auto"/>
              <w:right w:val="nil"/>
            </w:tcBorders>
            <w:shd w:val="clear" w:color="auto" w:fill="BFBFBF" w:themeFill="background1" w:themeFillShade="BF"/>
            <w:vAlign w:val="center"/>
          </w:tcPr>
          <w:p w:rsidR="00BC0E25" w:rsidRPr="00790198" w:rsidRDefault="00BC0E25" w:rsidP="00BC0E25">
            <w:pPr>
              <w:jc w:val="center"/>
              <w:rPr>
                <w:b/>
                <w:sz w:val="24"/>
                <w:szCs w:val="24"/>
                <w:lang w:val="ro-MD"/>
              </w:rPr>
            </w:pPr>
          </w:p>
        </w:tc>
        <w:tc>
          <w:tcPr>
            <w:tcW w:w="850" w:type="dxa"/>
            <w:tcBorders>
              <w:left w:val="nil"/>
              <w:bottom w:val="single" w:sz="4" w:space="0" w:color="auto"/>
              <w:right w:val="nil"/>
            </w:tcBorders>
            <w:shd w:val="clear" w:color="auto" w:fill="BFBFBF" w:themeFill="background1" w:themeFillShade="BF"/>
            <w:vAlign w:val="center"/>
          </w:tcPr>
          <w:p w:rsidR="00BC0E25" w:rsidRPr="00790198" w:rsidRDefault="00BC0E25" w:rsidP="00BC0E25">
            <w:pPr>
              <w:jc w:val="center"/>
              <w:rPr>
                <w:b/>
                <w:sz w:val="24"/>
                <w:szCs w:val="24"/>
                <w:lang w:val="ro-MD"/>
              </w:rPr>
            </w:pPr>
            <w:r w:rsidRPr="00790198">
              <w:rPr>
                <w:b/>
                <w:sz w:val="24"/>
                <w:szCs w:val="24"/>
                <w:lang w:val="ro-MD"/>
              </w:rPr>
              <w:t xml:space="preserve"> Lotul </w:t>
            </w:r>
          </w:p>
        </w:tc>
        <w:tc>
          <w:tcPr>
            <w:tcW w:w="4111" w:type="dxa"/>
            <w:gridSpan w:val="2"/>
            <w:tcBorders>
              <w:left w:val="nil"/>
              <w:bottom w:val="single" w:sz="4" w:space="0" w:color="auto"/>
              <w:right w:val="nil"/>
            </w:tcBorders>
            <w:shd w:val="clear" w:color="auto" w:fill="BFBFBF" w:themeFill="background1" w:themeFillShade="BF"/>
            <w:vAlign w:val="center"/>
          </w:tcPr>
          <w:p w:rsidR="00BC0E25" w:rsidRPr="00790198" w:rsidRDefault="00BC0E25" w:rsidP="00BC0E25">
            <w:pPr>
              <w:rPr>
                <w:b/>
                <w:sz w:val="24"/>
                <w:szCs w:val="24"/>
                <w:lang w:val="ro-MD"/>
              </w:rPr>
            </w:pPr>
            <w:r w:rsidRPr="00790198">
              <w:rPr>
                <w:b/>
                <w:sz w:val="24"/>
                <w:szCs w:val="24"/>
                <w:lang w:val="ro-MD"/>
              </w:rPr>
              <w:t>3</w:t>
            </w:r>
          </w:p>
        </w:tc>
        <w:tc>
          <w:tcPr>
            <w:tcW w:w="992" w:type="dxa"/>
            <w:tcBorders>
              <w:left w:val="nil"/>
              <w:bottom w:val="single" w:sz="4" w:space="0" w:color="auto"/>
            </w:tcBorders>
            <w:shd w:val="clear" w:color="auto" w:fill="BFBFBF" w:themeFill="background1" w:themeFillShade="BF"/>
          </w:tcPr>
          <w:p w:rsidR="00BC0E25" w:rsidRPr="00790198" w:rsidRDefault="00BC0E25" w:rsidP="00BC0E25">
            <w:pPr>
              <w:jc w:val="center"/>
              <w:rPr>
                <w:sz w:val="24"/>
                <w:szCs w:val="24"/>
                <w:lang w:val="ro-MD"/>
              </w:rPr>
            </w:pPr>
          </w:p>
        </w:tc>
      </w:tr>
      <w:tr w:rsidR="00BC0E25" w:rsidRPr="00790198" w:rsidTr="00D8512D">
        <w:trPr>
          <w:gridAfter w:val="1"/>
          <w:wAfter w:w="709" w:type="dxa"/>
          <w:trHeight w:val="916"/>
        </w:trPr>
        <w:tc>
          <w:tcPr>
            <w:tcW w:w="568" w:type="dxa"/>
            <w:tcBorders>
              <w:bottom w:val="single" w:sz="4" w:space="0" w:color="auto"/>
            </w:tcBorders>
            <w:shd w:val="clear" w:color="auto" w:fill="FFFFFF"/>
            <w:vAlign w:val="center"/>
          </w:tcPr>
          <w:p w:rsidR="00BC0E25" w:rsidRPr="00790198" w:rsidRDefault="00BC0E25" w:rsidP="00BC0E25">
            <w:pPr>
              <w:jc w:val="center"/>
              <w:rPr>
                <w:sz w:val="24"/>
                <w:szCs w:val="24"/>
                <w:lang w:val="ro-MD"/>
              </w:rPr>
            </w:pPr>
            <w:r w:rsidRPr="00790198">
              <w:rPr>
                <w:sz w:val="24"/>
                <w:szCs w:val="24"/>
                <w:lang w:val="ro-MD"/>
              </w:rPr>
              <w:t>1.3</w:t>
            </w:r>
          </w:p>
        </w:tc>
        <w:tc>
          <w:tcPr>
            <w:tcW w:w="851" w:type="dxa"/>
            <w:tcBorders>
              <w:bottom w:val="single" w:sz="4" w:space="0" w:color="auto"/>
            </w:tcBorders>
            <w:shd w:val="clear" w:color="auto" w:fill="FFFFFF"/>
            <w:vAlign w:val="center"/>
          </w:tcPr>
          <w:p w:rsidR="00BC0E25" w:rsidRPr="00790198" w:rsidRDefault="00BC0E25" w:rsidP="00BC0E25">
            <w:pPr>
              <w:jc w:val="center"/>
              <w:rPr>
                <w:b/>
                <w:bCs/>
                <w:color w:val="333333"/>
                <w:shd w:val="clear" w:color="auto" w:fill="E8E8E8"/>
                <w:lang w:val="ro-MD"/>
              </w:rPr>
            </w:pPr>
            <w:r w:rsidRPr="00790198">
              <w:rPr>
                <w:b/>
                <w:bCs/>
                <w:color w:val="333333"/>
                <w:shd w:val="clear" w:color="auto" w:fill="E8E8E8"/>
                <w:lang w:val="ro-MD"/>
              </w:rPr>
              <w:t>16000000-5</w:t>
            </w:r>
          </w:p>
        </w:tc>
        <w:tc>
          <w:tcPr>
            <w:tcW w:w="1275" w:type="dxa"/>
            <w:tcBorders>
              <w:bottom w:val="single" w:sz="4" w:space="0" w:color="auto"/>
            </w:tcBorders>
            <w:shd w:val="clear" w:color="auto" w:fill="FFFFFF"/>
            <w:vAlign w:val="center"/>
          </w:tcPr>
          <w:p w:rsidR="00BC0E25" w:rsidRPr="00EE59A6" w:rsidRDefault="00BC0E25" w:rsidP="00BC0E25">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r w:rsidRPr="00EE59A6">
              <w:rPr>
                <w:rFonts w:ascii="Times New Roman" w:hAnsi="Times New Roman" w:cs="Times New Roman"/>
                <w:b w:val="0"/>
                <w:i w:val="0"/>
                <w:lang w:val="ro-MD"/>
              </w:rPr>
              <w:t>Freza pentru cioturi</w:t>
            </w:r>
          </w:p>
        </w:tc>
        <w:tc>
          <w:tcPr>
            <w:tcW w:w="993" w:type="dxa"/>
            <w:tcBorders>
              <w:bottom w:val="single" w:sz="4" w:space="0" w:color="auto"/>
            </w:tcBorders>
            <w:shd w:val="clear" w:color="auto" w:fill="FFFFFF"/>
            <w:vAlign w:val="center"/>
          </w:tcPr>
          <w:p w:rsidR="00BC0E25" w:rsidRPr="00790198" w:rsidRDefault="00BC0E25" w:rsidP="00BC0E25">
            <w:pPr>
              <w:jc w:val="center"/>
              <w:rPr>
                <w:sz w:val="24"/>
                <w:szCs w:val="24"/>
                <w:lang w:val="ro-MD"/>
              </w:rPr>
            </w:pPr>
            <w:r w:rsidRPr="00790198">
              <w:rPr>
                <w:sz w:val="24"/>
                <w:szCs w:val="24"/>
                <w:lang w:val="ro-MD"/>
              </w:rPr>
              <w:t>buc</w:t>
            </w:r>
          </w:p>
        </w:tc>
        <w:tc>
          <w:tcPr>
            <w:tcW w:w="850" w:type="dxa"/>
            <w:tcBorders>
              <w:bottom w:val="single" w:sz="4" w:space="0" w:color="auto"/>
            </w:tcBorders>
            <w:shd w:val="clear" w:color="auto" w:fill="FFFFFF"/>
            <w:vAlign w:val="center"/>
          </w:tcPr>
          <w:p w:rsidR="00BC0E25" w:rsidRPr="00790198" w:rsidRDefault="00BC0E25" w:rsidP="00BC0E25">
            <w:pPr>
              <w:jc w:val="center"/>
              <w:rPr>
                <w:sz w:val="24"/>
                <w:szCs w:val="24"/>
                <w:lang w:val="ro-MD"/>
              </w:rPr>
            </w:pPr>
            <w:r w:rsidRPr="00790198">
              <w:rPr>
                <w:sz w:val="24"/>
                <w:szCs w:val="24"/>
                <w:lang w:val="ro-MD"/>
              </w:rPr>
              <w:t>1</w:t>
            </w:r>
          </w:p>
        </w:tc>
        <w:tc>
          <w:tcPr>
            <w:tcW w:w="4111" w:type="dxa"/>
            <w:gridSpan w:val="2"/>
            <w:tcBorders>
              <w:bottom w:val="single" w:sz="4" w:space="0" w:color="auto"/>
            </w:tcBorders>
            <w:shd w:val="clear" w:color="auto" w:fill="FFFFFF"/>
            <w:vAlign w:val="center"/>
          </w:tcPr>
          <w:p w:rsidR="00BC0E25" w:rsidRPr="00790198" w:rsidRDefault="00BC0E25" w:rsidP="00F94380">
            <w:pPr>
              <w:jc w:val="both"/>
              <w:rPr>
                <w:i/>
                <w:lang w:val="ro-MD"/>
              </w:rPr>
            </w:pPr>
            <w:r w:rsidRPr="00790198">
              <w:rPr>
                <w:b/>
                <w:lang w:val="ro-MD"/>
              </w:rPr>
              <w:t>1 freza pentru cioturi,</w:t>
            </w:r>
          </w:p>
          <w:p w:rsidR="00BC0E25" w:rsidRPr="00790198" w:rsidRDefault="00BC0E25" w:rsidP="000230EA">
            <w:pPr>
              <w:jc w:val="both"/>
              <w:rPr>
                <w:i/>
                <w:sz w:val="18"/>
                <w:szCs w:val="18"/>
                <w:lang w:val="ro-MD"/>
              </w:rPr>
            </w:pPr>
            <w:r w:rsidRPr="00790198">
              <w:rPr>
                <w:i/>
                <w:color w:val="252525"/>
                <w:spacing w:val="-12"/>
                <w:lang w:val="ro-MD" w:eastAsia="ko-KR"/>
              </w:rPr>
              <w:t>Lungime: 1,7 m, Lățime: 1,15 m Greutate: 270 kg,</w:t>
            </w:r>
            <w:r w:rsidRPr="00790198">
              <w:rPr>
                <w:lang w:val="ro-MD"/>
              </w:rPr>
              <w:t xml:space="preserve"> </w:t>
            </w:r>
            <w:r w:rsidRPr="00790198">
              <w:rPr>
                <w:i/>
                <w:color w:val="252525"/>
                <w:spacing w:val="-12"/>
                <w:lang w:val="ro-MD" w:eastAsia="ko-KR"/>
              </w:rPr>
              <w:t>Puterea tractorului de la: 20 kW, Valoarea cardanică RPM: 540 RMP, roată   tăietor RPM: 850, Cuțit stâng: 9 buc, Cuțit dreapta: 9 buc, Cardan (inclus): cu ambreiaj de forfecare, Adâncime de frezare: 20 cm sub pământ; Capacitatea de lucru pina la 100 de cioturi pe zi.</w:t>
            </w:r>
            <w:r w:rsidR="000230EA" w:rsidRPr="00790198">
              <w:rPr>
                <w:b/>
                <w:i/>
                <w:color w:val="FF0000"/>
                <w:sz w:val="18"/>
                <w:szCs w:val="18"/>
                <w:lang w:val="ro-MD"/>
              </w:rPr>
              <w:t xml:space="preserve"> Toate utilajele obligatoriu să fie compatibele cu sistema de dirijare/operare din tractorul  solicitat</w:t>
            </w:r>
            <w:r w:rsidR="000230EA" w:rsidRPr="00790198">
              <w:rPr>
                <w:i/>
                <w:sz w:val="18"/>
                <w:szCs w:val="18"/>
                <w:lang w:val="ro-MD"/>
              </w:rPr>
              <w:t xml:space="preserve">. </w:t>
            </w:r>
          </w:p>
        </w:tc>
        <w:tc>
          <w:tcPr>
            <w:tcW w:w="992" w:type="dxa"/>
            <w:tcBorders>
              <w:bottom w:val="single" w:sz="4" w:space="0" w:color="auto"/>
            </w:tcBorders>
            <w:shd w:val="clear" w:color="auto" w:fill="FFFFFF"/>
          </w:tcPr>
          <w:p w:rsidR="00BC0E25" w:rsidRPr="00790198" w:rsidRDefault="00B04E05" w:rsidP="00BC0E25">
            <w:pPr>
              <w:jc w:val="center"/>
              <w:rPr>
                <w:sz w:val="24"/>
                <w:szCs w:val="24"/>
                <w:lang w:val="ro-MD"/>
              </w:rPr>
            </w:pPr>
            <w:r>
              <w:rPr>
                <w:sz w:val="24"/>
                <w:szCs w:val="24"/>
                <w:lang w:val="ro-MD"/>
              </w:rPr>
              <w:t>110000</w:t>
            </w:r>
          </w:p>
        </w:tc>
      </w:tr>
      <w:tr w:rsidR="00E6349E" w:rsidRPr="00790198" w:rsidTr="005F153C">
        <w:trPr>
          <w:gridAfter w:val="1"/>
          <w:wAfter w:w="709" w:type="dxa"/>
          <w:trHeight w:val="313"/>
        </w:trPr>
        <w:tc>
          <w:tcPr>
            <w:tcW w:w="568" w:type="dxa"/>
            <w:tcBorders>
              <w:bottom w:val="single" w:sz="4" w:space="0" w:color="auto"/>
              <w:right w:val="nil"/>
            </w:tcBorders>
            <w:shd w:val="clear" w:color="auto" w:fill="BFBFBF" w:themeFill="background1" w:themeFillShade="BF"/>
            <w:vAlign w:val="center"/>
          </w:tcPr>
          <w:p w:rsidR="00E6349E" w:rsidRPr="00790198" w:rsidRDefault="00E6349E" w:rsidP="00E6349E">
            <w:pPr>
              <w:jc w:val="center"/>
              <w:rPr>
                <w:sz w:val="24"/>
                <w:szCs w:val="24"/>
                <w:lang w:val="ro-MD"/>
              </w:rPr>
            </w:pPr>
          </w:p>
        </w:tc>
        <w:tc>
          <w:tcPr>
            <w:tcW w:w="851"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jc w:val="center"/>
              <w:rPr>
                <w:b/>
                <w:bCs/>
                <w:color w:val="333333"/>
                <w:shd w:val="clear" w:color="auto" w:fill="E8E8E8"/>
                <w:lang w:val="ro-MD"/>
              </w:rPr>
            </w:pPr>
          </w:p>
        </w:tc>
        <w:tc>
          <w:tcPr>
            <w:tcW w:w="1275"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p>
        </w:tc>
        <w:tc>
          <w:tcPr>
            <w:tcW w:w="993"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jc w:val="center"/>
              <w:rPr>
                <w:sz w:val="24"/>
                <w:szCs w:val="24"/>
                <w:lang w:val="ro-MD"/>
              </w:rPr>
            </w:pPr>
          </w:p>
        </w:tc>
        <w:tc>
          <w:tcPr>
            <w:tcW w:w="850"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jc w:val="center"/>
              <w:rPr>
                <w:b/>
                <w:sz w:val="24"/>
                <w:szCs w:val="24"/>
                <w:lang w:val="ro-MD"/>
              </w:rPr>
            </w:pPr>
            <w:r w:rsidRPr="00790198">
              <w:rPr>
                <w:b/>
                <w:sz w:val="24"/>
                <w:szCs w:val="24"/>
                <w:lang w:val="ro-MD"/>
              </w:rPr>
              <w:t xml:space="preserve"> Lotul </w:t>
            </w:r>
          </w:p>
        </w:tc>
        <w:tc>
          <w:tcPr>
            <w:tcW w:w="4111" w:type="dxa"/>
            <w:gridSpan w:val="2"/>
            <w:tcBorders>
              <w:left w:val="nil"/>
              <w:bottom w:val="single" w:sz="4" w:space="0" w:color="auto"/>
              <w:right w:val="nil"/>
            </w:tcBorders>
            <w:shd w:val="clear" w:color="auto" w:fill="BFBFBF" w:themeFill="background1" w:themeFillShade="BF"/>
            <w:vAlign w:val="center"/>
          </w:tcPr>
          <w:p w:rsidR="00E6349E" w:rsidRPr="00790198" w:rsidRDefault="00E6349E" w:rsidP="00E6349E">
            <w:pPr>
              <w:rPr>
                <w:b/>
                <w:sz w:val="24"/>
                <w:szCs w:val="24"/>
                <w:lang w:val="ro-MD"/>
              </w:rPr>
            </w:pPr>
            <w:r w:rsidRPr="00790198">
              <w:rPr>
                <w:b/>
                <w:sz w:val="24"/>
                <w:szCs w:val="24"/>
                <w:lang w:val="ro-MD"/>
              </w:rPr>
              <w:t>4</w:t>
            </w:r>
          </w:p>
        </w:tc>
        <w:tc>
          <w:tcPr>
            <w:tcW w:w="992" w:type="dxa"/>
            <w:tcBorders>
              <w:left w:val="nil"/>
              <w:bottom w:val="single" w:sz="4" w:space="0" w:color="auto"/>
            </w:tcBorders>
            <w:shd w:val="clear" w:color="auto" w:fill="BFBFBF" w:themeFill="background1" w:themeFillShade="BF"/>
          </w:tcPr>
          <w:p w:rsidR="00E6349E" w:rsidRPr="00790198" w:rsidRDefault="00E6349E" w:rsidP="00E6349E">
            <w:pPr>
              <w:jc w:val="center"/>
              <w:rPr>
                <w:sz w:val="24"/>
                <w:szCs w:val="24"/>
                <w:lang w:val="ro-MD"/>
              </w:rPr>
            </w:pPr>
          </w:p>
        </w:tc>
      </w:tr>
      <w:tr w:rsidR="00E6349E" w:rsidRPr="00790198" w:rsidTr="00D8512D">
        <w:trPr>
          <w:gridAfter w:val="1"/>
          <w:wAfter w:w="709" w:type="dxa"/>
          <w:trHeight w:val="916"/>
        </w:trPr>
        <w:tc>
          <w:tcPr>
            <w:tcW w:w="568" w:type="dxa"/>
            <w:tcBorders>
              <w:bottom w:val="single" w:sz="4" w:space="0" w:color="auto"/>
            </w:tcBorders>
            <w:shd w:val="clear" w:color="auto" w:fill="FFFFFF"/>
            <w:vAlign w:val="center"/>
          </w:tcPr>
          <w:p w:rsidR="00E6349E" w:rsidRPr="00790198" w:rsidRDefault="00E6349E" w:rsidP="00E6349E">
            <w:pPr>
              <w:jc w:val="center"/>
              <w:rPr>
                <w:sz w:val="24"/>
                <w:szCs w:val="24"/>
                <w:lang w:val="ro-MD"/>
              </w:rPr>
            </w:pPr>
            <w:r w:rsidRPr="00790198">
              <w:rPr>
                <w:sz w:val="24"/>
                <w:szCs w:val="24"/>
                <w:lang w:val="ro-MD"/>
              </w:rPr>
              <w:t>1.4</w:t>
            </w:r>
          </w:p>
        </w:tc>
        <w:tc>
          <w:tcPr>
            <w:tcW w:w="851" w:type="dxa"/>
            <w:tcBorders>
              <w:bottom w:val="single" w:sz="4" w:space="0" w:color="auto"/>
            </w:tcBorders>
            <w:shd w:val="clear" w:color="auto" w:fill="FFFFFF"/>
            <w:vAlign w:val="center"/>
          </w:tcPr>
          <w:p w:rsidR="00E6349E" w:rsidRPr="00790198" w:rsidRDefault="00E6349E" w:rsidP="00E6349E">
            <w:pPr>
              <w:jc w:val="center"/>
              <w:rPr>
                <w:b/>
                <w:bCs/>
                <w:color w:val="333333"/>
                <w:shd w:val="clear" w:color="auto" w:fill="E8E8E8"/>
                <w:lang w:val="ro-MD"/>
              </w:rPr>
            </w:pPr>
            <w:r w:rsidRPr="00790198">
              <w:rPr>
                <w:b/>
                <w:bCs/>
                <w:color w:val="333333"/>
                <w:shd w:val="clear" w:color="auto" w:fill="E8E8E8"/>
                <w:lang w:val="ro-MD"/>
              </w:rPr>
              <w:t>16000000-5</w:t>
            </w:r>
          </w:p>
        </w:tc>
        <w:tc>
          <w:tcPr>
            <w:tcW w:w="1275" w:type="dxa"/>
            <w:tcBorders>
              <w:bottom w:val="single" w:sz="4" w:space="0" w:color="auto"/>
            </w:tcBorders>
            <w:shd w:val="clear" w:color="auto" w:fill="FFFFFF"/>
            <w:vAlign w:val="center"/>
          </w:tcPr>
          <w:p w:rsidR="00E6349E" w:rsidRPr="00EE59A6" w:rsidRDefault="00E6349E" w:rsidP="00E6349E">
            <w:pPr>
              <w:shd w:val="clear" w:color="auto" w:fill="FFFFFF"/>
              <w:rPr>
                <w:color w:val="252525"/>
                <w:spacing w:val="-12"/>
                <w:lang w:val="ro-MD" w:eastAsia="ko-KR"/>
              </w:rPr>
            </w:pPr>
            <w:r w:rsidRPr="00EE59A6">
              <w:rPr>
                <w:lang w:val="ro-MD"/>
              </w:rPr>
              <w:t>Stropitoare cu tun</w:t>
            </w:r>
            <w:r w:rsidRPr="00EE59A6">
              <w:rPr>
                <w:color w:val="252525"/>
                <w:spacing w:val="-12"/>
                <w:lang w:val="ro-MD" w:eastAsia="ko-KR"/>
              </w:rPr>
              <w:t xml:space="preserve">  </w:t>
            </w:r>
            <w:r w:rsidRPr="00EE59A6">
              <w:rPr>
                <w:color w:val="222222"/>
                <w:lang w:val="ro-MD"/>
              </w:rPr>
              <w:t>sistem de inductie ELECTROSTATICA </w:t>
            </w:r>
          </w:p>
          <w:p w:rsidR="00E6349E" w:rsidRPr="00790198" w:rsidRDefault="00E6349E" w:rsidP="00E6349E">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p>
        </w:tc>
        <w:tc>
          <w:tcPr>
            <w:tcW w:w="993" w:type="dxa"/>
            <w:tcBorders>
              <w:bottom w:val="single" w:sz="4" w:space="0" w:color="auto"/>
            </w:tcBorders>
            <w:shd w:val="clear" w:color="auto" w:fill="FFFFFF"/>
            <w:vAlign w:val="center"/>
          </w:tcPr>
          <w:p w:rsidR="00E6349E" w:rsidRPr="00790198" w:rsidRDefault="00E6349E" w:rsidP="00E6349E">
            <w:pPr>
              <w:jc w:val="center"/>
              <w:rPr>
                <w:sz w:val="24"/>
                <w:szCs w:val="24"/>
                <w:lang w:val="ro-MD"/>
              </w:rPr>
            </w:pPr>
            <w:r w:rsidRPr="00790198">
              <w:rPr>
                <w:sz w:val="24"/>
                <w:szCs w:val="24"/>
                <w:lang w:val="ro-MD"/>
              </w:rPr>
              <w:t>buc</w:t>
            </w:r>
          </w:p>
        </w:tc>
        <w:tc>
          <w:tcPr>
            <w:tcW w:w="850" w:type="dxa"/>
            <w:tcBorders>
              <w:bottom w:val="single" w:sz="4" w:space="0" w:color="auto"/>
            </w:tcBorders>
            <w:shd w:val="clear" w:color="auto" w:fill="FFFFFF"/>
            <w:vAlign w:val="center"/>
          </w:tcPr>
          <w:p w:rsidR="00E6349E" w:rsidRPr="00790198" w:rsidRDefault="00E6349E" w:rsidP="00E6349E">
            <w:pPr>
              <w:jc w:val="center"/>
              <w:rPr>
                <w:sz w:val="24"/>
                <w:szCs w:val="24"/>
                <w:lang w:val="ro-MD"/>
              </w:rPr>
            </w:pPr>
            <w:r w:rsidRPr="00790198">
              <w:rPr>
                <w:sz w:val="24"/>
                <w:szCs w:val="24"/>
                <w:lang w:val="ro-MD"/>
              </w:rPr>
              <w:t>1</w:t>
            </w:r>
          </w:p>
        </w:tc>
        <w:tc>
          <w:tcPr>
            <w:tcW w:w="4111" w:type="dxa"/>
            <w:gridSpan w:val="2"/>
            <w:tcBorders>
              <w:bottom w:val="single" w:sz="4" w:space="0" w:color="auto"/>
            </w:tcBorders>
            <w:shd w:val="clear" w:color="auto" w:fill="FFFFFF"/>
            <w:vAlign w:val="center"/>
          </w:tcPr>
          <w:p w:rsidR="00E6349E" w:rsidRPr="00790198" w:rsidRDefault="00E6349E" w:rsidP="00E6349E">
            <w:pPr>
              <w:shd w:val="clear" w:color="auto" w:fill="FFFFFF"/>
              <w:rPr>
                <w:i/>
                <w:color w:val="252525"/>
                <w:spacing w:val="-12"/>
                <w:lang w:val="ro-MD" w:eastAsia="ko-KR"/>
              </w:rPr>
            </w:pPr>
            <w:r w:rsidRPr="00790198">
              <w:rPr>
                <w:b/>
                <w:lang w:val="ro-MD"/>
              </w:rPr>
              <w:t xml:space="preserve"> </w:t>
            </w:r>
            <w:r w:rsidRPr="00790198">
              <w:rPr>
                <w:b/>
                <w:i/>
                <w:lang w:val="ro-MD"/>
              </w:rPr>
              <w:t>Stropitoare cu tun</w:t>
            </w:r>
            <w:r w:rsidRPr="00790198">
              <w:rPr>
                <w:b/>
                <w:i/>
                <w:color w:val="252525"/>
                <w:spacing w:val="-12"/>
                <w:lang w:val="ro-MD" w:eastAsia="ko-KR"/>
              </w:rPr>
              <w:t xml:space="preserve">  </w:t>
            </w:r>
            <w:r w:rsidRPr="00790198">
              <w:rPr>
                <w:b/>
                <w:i/>
                <w:color w:val="222222"/>
                <w:lang w:val="ro-MD"/>
              </w:rPr>
              <w:t>sistem de inductie ELECTROSTATICA</w:t>
            </w:r>
            <w:r w:rsidRPr="00790198">
              <w:rPr>
                <w:color w:val="222222"/>
                <w:lang w:val="ro-MD"/>
              </w:rPr>
              <w:t> </w:t>
            </w:r>
          </w:p>
          <w:p w:rsidR="00E6349E" w:rsidRPr="00790198" w:rsidRDefault="00E6349E" w:rsidP="00E6349E">
            <w:pPr>
              <w:shd w:val="clear" w:color="auto" w:fill="FFFFFF"/>
              <w:jc w:val="both"/>
              <w:rPr>
                <w:i/>
                <w:color w:val="252525"/>
                <w:spacing w:val="-12"/>
                <w:lang w:val="ro-MD" w:eastAsia="ko-KR"/>
              </w:rPr>
            </w:pPr>
            <w:r w:rsidRPr="00790198">
              <w:rPr>
                <w:color w:val="222222"/>
                <w:lang w:val="ro-MD"/>
              </w:rPr>
              <w:t>Stropitoare tractata tip TUN</w:t>
            </w:r>
          </w:p>
          <w:p w:rsidR="00E6349E" w:rsidRPr="00790198" w:rsidRDefault="00E6349E" w:rsidP="00E6349E">
            <w:pPr>
              <w:shd w:val="clear" w:color="auto" w:fill="FFFFFF"/>
              <w:jc w:val="both"/>
              <w:rPr>
                <w:color w:val="222222"/>
                <w:lang w:val="ro-MD"/>
              </w:rPr>
            </w:pPr>
            <w:r w:rsidRPr="00790198">
              <w:rPr>
                <w:color w:val="222222"/>
                <w:lang w:val="ro-MD"/>
              </w:rPr>
              <w:t>Date tehnice:</w:t>
            </w:r>
          </w:p>
          <w:p w:rsidR="00E6349E" w:rsidRPr="00790198" w:rsidRDefault="00E6349E" w:rsidP="00E6349E">
            <w:pPr>
              <w:shd w:val="clear" w:color="auto" w:fill="FFFFFF"/>
              <w:jc w:val="both"/>
              <w:rPr>
                <w:color w:val="222222"/>
                <w:lang w:val="ro-MD"/>
              </w:rPr>
            </w:pPr>
            <w:r w:rsidRPr="00790198">
              <w:rPr>
                <w:color w:val="222222"/>
                <w:lang w:val="ro-MD"/>
              </w:rPr>
              <w:t>- Lungime - 3, 3  metri</w:t>
            </w:r>
          </w:p>
          <w:p w:rsidR="00E6349E" w:rsidRPr="00790198" w:rsidRDefault="00E6349E" w:rsidP="00E6349E">
            <w:pPr>
              <w:shd w:val="clear" w:color="auto" w:fill="FFFFFF"/>
              <w:jc w:val="both"/>
              <w:rPr>
                <w:color w:val="222222"/>
                <w:lang w:val="ro-MD"/>
              </w:rPr>
            </w:pPr>
            <w:r w:rsidRPr="00790198">
              <w:rPr>
                <w:color w:val="222222"/>
                <w:lang w:val="ro-MD"/>
              </w:rPr>
              <w:t>- Latime - 1,6 metri</w:t>
            </w:r>
          </w:p>
          <w:p w:rsidR="00E6349E" w:rsidRPr="00790198" w:rsidRDefault="00E6349E" w:rsidP="00E6349E">
            <w:pPr>
              <w:shd w:val="clear" w:color="auto" w:fill="FFFFFF"/>
              <w:jc w:val="both"/>
              <w:rPr>
                <w:color w:val="222222"/>
                <w:lang w:val="ro-MD"/>
              </w:rPr>
            </w:pPr>
            <w:r w:rsidRPr="00790198">
              <w:rPr>
                <w:color w:val="222222"/>
                <w:lang w:val="ro-MD"/>
              </w:rPr>
              <w:t>- Înalțime la bazin 1.25 metri</w:t>
            </w:r>
          </w:p>
          <w:p w:rsidR="00E6349E" w:rsidRPr="00790198" w:rsidRDefault="00E6349E" w:rsidP="00E6349E">
            <w:pPr>
              <w:shd w:val="clear" w:color="auto" w:fill="FFFFFF"/>
              <w:jc w:val="both"/>
              <w:rPr>
                <w:color w:val="222222"/>
                <w:lang w:val="ro-MD"/>
              </w:rPr>
            </w:pPr>
            <w:r w:rsidRPr="00790198">
              <w:rPr>
                <w:color w:val="222222"/>
                <w:lang w:val="ro-MD"/>
              </w:rPr>
              <w:t>- Înaltimea tunului - 80 cm</w:t>
            </w:r>
          </w:p>
          <w:p w:rsidR="00E6349E" w:rsidRPr="00790198" w:rsidRDefault="00E6349E" w:rsidP="00E6349E">
            <w:pPr>
              <w:shd w:val="clear" w:color="auto" w:fill="FFFFFF"/>
              <w:jc w:val="both"/>
              <w:rPr>
                <w:color w:val="222222"/>
                <w:lang w:val="ro-MD"/>
              </w:rPr>
            </w:pPr>
            <w:r w:rsidRPr="00790198">
              <w:rPr>
                <w:color w:val="222222"/>
                <w:lang w:val="ro-MD"/>
              </w:rPr>
              <w:t>- Greutate - 950 kg</w:t>
            </w:r>
          </w:p>
          <w:p w:rsidR="00E6349E" w:rsidRPr="00790198" w:rsidRDefault="00E6349E" w:rsidP="00E6349E">
            <w:pPr>
              <w:shd w:val="clear" w:color="auto" w:fill="FFFFFF"/>
              <w:jc w:val="both"/>
              <w:rPr>
                <w:color w:val="222222"/>
                <w:lang w:val="ro-MD"/>
              </w:rPr>
            </w:pPr>
            <w:r w:rsidRPr="00790198">
              <w:rPr>
                <w:color w:val="222222"/>
                <w:lang w:val="ro-MD"/>
              </w:rPr>
              <w:t>- Capacitatea bazinului - 1.000 litri</w:t>
            </w:r>
          </w:p>
          <w:p w:rsidR="00E6349E" w:rsidRPr="00790198" w:rsidRDefault="00E6349E" w:rsidP="00E6349E">
            <w:pPr>
              <w:shd w:val="clear" w:color="auto" w:fill="FFFFFF"/>
              <w:jc w:val="both"/>
              <w:rPr>
                <w:color w:val="222222"/>
                <w:lang w:val="ro-MD"/>
              </w:rPr>
            </w:pPr>
            <w:r w:rsidRPr="00790198">
              <w:rPr>
                <w:color w:val="222222"/>
                <w:lang w:val="ro-MD"/>
              </w:rPr>
              <w:t>- Capacitatea de bazinului de autcurățire - 80 litri</w:t>
            </w:r>
          </w:p>
          <w:p w:rsidR="00E6349E" w:rsidRPr="00790198" w:rsidRDefault="00E6349E" w:rsidP="00E6349E">
            <w:pPr>
              <w:shd w:val="clear" w:color="auto" w:fill="FFFFFF"/>
              <w:jc w:val="both"/>
              <w:rPr>
                <w:color w:val="222222"/>
                <w:lang w:val="ro-MD"/>
              </w:rPr>
            </w:pPr>
            <w:r w:rsidRPr="00790198">
              <w:rPr>
                <w:color w:val="222222"/>
                <w:lang w:val="ro-MD"/>
              </w:rPr>
              <w:t>Pompa si sistem hidraulic:</w:t>
            </w:r>
          </w:p>
          <w:p w:rsidR="00E6349E" w:rsidRPr="00790198" w:rsidRDefault="00E6349E" w:rsidP="00E6349E">
            <w:pPr>
              <w:shd w:val="clear" w:color="auto" w:fill="FFFFFF"/>
              <w:jc w:val="both"/>
              <w:rPr>
                <w:color w:val="222222"/>
                <w:lang w:val="ro-MD"/>
              </w:rPr>
            </w:pPr>
            <w:r w:rsidRPr="00790198">
              <w:rPr>
                <w:color w:val="222222"/>
                <w:lang w:val="ro-MD"/>
              </w:rPr>
              <w:t>- Pompa 154 litri per minut, 50 bari presiune in 4 pistoane.</w:t>
            </w:r>
          </w:p>
          <w:p w:rsidR="00E6349E" w:rsidRPr="00790198" w:rsidRDefault="00E6349E" w:rsidP="00E6349E">
            <w:pPr>
              <w:shd w:val="clear" w:color="auto" w:fill="FFFFFF"/>
              <w:jc w:val="both"/>
              <w:rPr>
                <w:color w:val="222222"/>
                <w:lang w:val="ro-MD"/>
              </w:rPr>
            </w:pPr>
            <w:r w:rsidRPr="00790198">
              <w:rPr>
                <w:color w:val="222222"/>
                <w:lang w:val="ro-MD"/>
              </w:rPr>
              <w:t>- Dotata cu valve electrice</w:t>
            </w:r>
          </w:p>
          <w:p w:rsidR="00E6349E" w:rsidRPr="00790198" w:rsidRDefault="00E6349E" w:rsidP="00E6349E">
            <w:pPr>
              <w:shd w:val="clear" w:color="auto" w:fill="FFFFFF"/>
              <w:jc w:val="both"/>
              <w:rPr>
                <w:color w:val="222222"/>
                <w:lang w:val="ro-MD"/>
              </w:rPr>
            </w:pPr>
            <w:r w:rsidRPr="00790198">
              <w:rPr>
                <w:color w:val="222222"/>
                <w:lang w:val="ro-MD"/>
              </w:rPr>
              <w:t>Dotari speciale:</w:t>
            </w:r>
          </w:p>
          <w:p w:rsidR="00E6349E" w:rsidRPr="00790198" w:rsidRDefault="00E6349E" w:rsidP="00E6349E">
            <w:pPr>
              <w:shd w:val="clear" w:color="auto" w:fill="FFFFFF"/>
              <w:jc w:val="both"/>
              <w:rPr>
                <w:color w:val="222222"/>
                <w:lang w:val="ro-MD"/>
              </w:rPr>
            </w:pPr>
            <w:r w:rsidRPr="00790198">
              <w:rPr>
                <w:color w:val="222222"/>
                <w:lang w:val="ro-MD"/>
              </w:rPr>
              <w:t>- Dotata cu 2 pistoale de mana, cu furtun de 10 metri fiecare</w:t>
            </w:r>
          </w:p>
          <w:p w:rsidR="00E6349E" w:rsidRPr="00790198" w:rsidRDefault="00E6349E" w:rsidP="00E6349E">
            <w:pPr>
              <w:shd w:val="clear" w:color="auto" w:fill="FFFFFF"/>
              <w:jc w:val="both"/>
              <w:rPr>
                <w:color w:val="222222"/>
                <w:lang w:val="ro-MD"/>
              </w:rPr>
            </w:pPr>
            <w:r w:rsidRPr="00790198">
              <w:rPr>
                <w:color w:val="222222"/>
                <w:lang w:val="ro-MD"/>
              </w:rPr>
              <w:t>- Dotata cu controlul electric al orientarii tunului prin joystic cu raza de operare 200 grade pe verticala</w:t>
            </w:r>
          </w:p>
          <w:p w:rsidR="00E6349E" w:rsidRPr="00790198" w:rsidRDefault="00E6349E" w:rsidP="00E6349E">
            <w:pPr>
              <w:shd w:val="clear" w:color="auto" w:fill="FFFFFF"/>
              <w:jc w:val="both"/>
              <w:rPr>
                <w:color w:val="222222"/>
                <w:lang w:val="ro-MD"/>
              </w:rPr>
            </w:pPr>
            <w:r w:rsidRPr="00790198">
              <w:rPr>
                <w:color w:val="222222"/>
                <w:lang w:val="ro-MD"/>
              </w:rPr>
              <w:t>- Dotata cu sistem de protectia a caroseriei prin plastificare</w:t>
            </w:r>
          </w:p>
          <w:p w:rsidR="00E6349E" w:rsidRPr="00790198" w:rsidRDefault="00790198" w:rsidP="00E6349E">
            <w:pPr>
              <w:shd w:val="clear" w:color="auto" w:fill="FFFFFF"/>
              <w:jc w:val="both"/>
              <w:rPr>
                <w:color w:val="222222"/>
                <w:lang w:val="ro-MD"/>
              </w:rPr>
            </w:pPr>
            <w:r w:rsidRPr="00790198">
              <w:rPr>
                <w:color w:val="222222"/>
                <w:lang w:val="ro-MD"/>
              </w:rPr>
              <w:t xml:space="preserve">- </w:t>
            </w:r>
            <w:r w:rsidR="00E6349E" w:rsidRPr="00790198">
              <w:rPr>
                <w:color w:val="222222"/>
                <w:lang w:val="ro-MD"/>
              </w:rPr>
              <w:t>Dotata cu sistem de inductie ELECTROSTATICA  20.000 V</w:t>
            </w:r>
          </w:p>
          <w:p w:rsidR="00E6349E" w:rsidRPr="00790198" w:rsidRDefault="00E6349E" w:rsidP="00E6349E">
            <w:pPr>
              <w:shd w:val="clear" w:color="auto" w:fill="FFFFFF"/>
              <w:jc w:val="both"/>
              <w:rPr>
                <w:color w:val="222222"/>
                <w:lang w:val="ro-MD"/>
              </w:rPr>
            </w:pPr>
            <w:r w:rsidRPr="00790198">
              <w:rPr>
                <w:color w:val="222222"/>
                <w:lang w:val="ro-MD"/>
              </w:rPr>
              <w:t>- Dotata cu cardan</w:t>
            </w:r>
          </w:p>
          <w:p w:rsidR="00E6349E" w:rsidRPr="00790198" w:rsidRDefault="00E6349E" w:rsidP="00E6349E">
            <w:pPr>
              <w:shd w:val="clear" w:color="auto" w:fill="FFFFFF"/>
              <w:rPr>
                <w:color w:val="222222"/>
                <w:lang w:val="ro-MD"/>
              </w:rPr>
            </w:pPr>
            <w:r w:rsidRPr="00790198">
              <w:rPr>
                <w:color w:val="222222"/>
                <w:lang w:val="ro-MD"/>
              </w:rPr>
              <w:t>Puterea tractorului recomandata - 50 C.P.</w:t>
            </w:r>
          </w:p>
          <w:p w:rsidR="00E6349E" w:rsidRPr="00790198" w:rsidRDefault="000230EA" w:rsidP="000230EA">
            <w:pPr>
              <w:jc w:val="both"/>
              <w:rPr>
                <w:i/>
                <w:sz w:val="18"/>
                <w:szCs w:val="18"/>
                <w:lang w:val="ro-MD"/>
              </w:rPr>
            </w:pPr>
            <w:r w:rsidRPr="00790198">
              <w:rPr>
                <w:b/>
                <w:i/>
                <w:color w:val="FF0000"/>
                <w:sz w:val="18"/>
                <w:szCs w:val="18"/>
                <w:lang w:val="ro-MD"/>
              </w:rPr>
              <w:t>Toate utilajele obligatoriu să fie compatibele cu sistema de dirijare/operare din tractorul  solicitat</w:t>
            </w:r>
            <w:r w:rsidRPr="00790198">
              <w:rPr>
                <w:i/>
                <w:sz w:val="18"/>
                <w:szCs w:val="18"/>
                <w:lang w:val="ro-MD"/>
              </w:rPr>
              <w:t xml:space="preserve">. </w:t>
            </w:r>
          </w:p>
        </w:tc>
        <w:tc>
          <w:tcPr>
            <w:tcW w:w="992" w:type="dxa"/>
            <w:tcBorders>
              <w:bottom w:val="single" w:sz="4" w:space="0" w:color="auto"/>
            </w:tcBorders>
            <w:shd w:val="clear" w:color="auto" w:fill="FFFFFF"/>
            <w:vAlign w:val="center"/>
          </w:tcPr>
          <w:p w:rsidR="00E6349E" w:rsidRPr="00790198" w:rsidRDefault="00B04E05" w:rsidP="00E6349E">
            <w:pPr>
              <w:jc w:val="center"/>
              <w:rPr>
                <w:sz w:val="24"/>
                <w:szCs w:val="24"/>
                <w:lang w:val="ro-MD"/>
              </w:rPr>
            </w:pPr>
            <w:r>
              <w:rPr>
                <w:sz w:val="24"/>
                <w:szCs w:val="24"/>
                <w:lang w:val="ro-MD"/>
              </w:rPr>
              <w:t>240000</w:t>
            </w:r>
          </w:p>
        </w:tc>
      </w:tr>
      <w:tr w:rsidR="00E6349E" w:rsidRPr="00790198" w:rsidTr="005F153C">
        <w:trPr>
          <w:gridAfter w:val="1"/>
          <w:wAfter w:w="709" w:type="dxa"/>
          <w:trHeight w:val="251"/>
        </w:trPr>
        <w:tc>
          <w:tcPr>
            <w:tcW w:w="568" w:type="dxa"/>
            <w:tcBorders>
              <w:bottom w:val="single" w:sz="4" w:space="0" w:color="auto"/>
              <w:right w:val="nil"/>
            </w:tcBorders>
            <w:shd w:val="clear" w:color="auto" w:fill="BFBFBF" w:themeFill="background1" w:themeFillShade="BF"/>
            <w:vAlign w:val="center"/>
          </w:tcPr>
          <w:p w:rsidR="00E6349E" w:rsidRPr="00790198" w:rsidRDefault="00E6349E" w:rsidP="00E6349E">
            <w:pPr>
              <w:jc w:val="center"/>
              <w:rPr>
                <w:sz w:val="24"/>
                <w:szCs w:val="24"/>
                <w:lang w:val="ro-MD"/>
              </w:rPr>
            </w:pPr>
          </w:p>
        </w:tc>
        <w:tc>
          <w:tcPr>
            <w:tcW w:w="851"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jc w:val="center"/>
              <w:rPr>
                <w:b/>
                <w:bCs/>
                <w:color w:val="333333"/>
                <w:shd w:val="clear" w:color="auto" w:fill="E8E8E8"/>
                <w:lang w:val="ro-MD"/>
              </w:rPr>
            </w:pPr>
          </w:p>
        </w:tc>
        <w:tc>
          <w:tcPr>
            <w:tcW w:w="1275"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p>
        </w:tc>
        <w:tc>
          <w:tcPr>
            <w:tcW w:w="993"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jc w:val="center"/>
              <w:rPr>
                <w:b/>
                <w:sz w:val="24"/>
                <w:szCs w:val="24"/>
                <w:lang w:val="ro-MD"/>
              </w:rPr>
            </w:pPr>
          </w:p>
        </w:tc>
        <w:tc>
          <w:tcPr>
            <w:tcW w:w="850" w:type="dxa"/>
            <w:tcBorders>
              <w:left w:val="nil"/>
              <w:bottom w:val="single" w:sz="4" w:space="0" w:color="auto"/>
              <w:right w:val="nil"/>
            </w:tcBorders>
            <w:shd w:val="clear" w:color="auto" w:fill="BFBFBF" w:themeFill="background1" w:themeFillShade="BF"/>
            <w:vAlign w:val="center"/>
          </w:tcPr>
          <w:p w:rsidR="00E6349E" w:rsidRPr="00790198" w:rsidRDefault="00E6349E" w:rsidP="00E6349E">
            <w:pPr>
              <w:jc w:val="center"/>
              <w:rPr>
                <w:b/>
                <w:sz w:val="24"/>
                <w:szCs w:val="24"/>
                <w:lang w:val="ro-MD"/>
              </w:rPr>
            </w:pPr>
            <w:r w:rsidRPr="00790198">
              <w:rPr>
                <w:b/>
                <w:sz w:val="24"/>
                <w:szCs w:val="24"/>
                <w:lang w:val="ro-MD"/>
              </w:rPr>
              <w:t xml:space="preserve"> Lotul </w:t>
            </w:r>
          </w:p>
        </w:tc>
        <w:tc>
          <w:tcPr>
            <w:tcW w:w="4111" w:type="dxa"/>
            <w:gridSpan w:val="2"/>
            <w:tcBorders>
              <w:left w:val="nil"/>
              <w:bottom w:val="single" w:sz="4" w:space="0" w:color="auto"/>
              <w:right w:val="nil"/>
            </w:tcBorders>
            <w:shd w:val="clear" w:color="auto" w:fill="BFBFBF" w:themeFill="background1" w:themeFillShade="BF"/>
            <w:vAlign w:val="center"/>
          </w:tcPr>
          <w:p w:rsidR="00E6349E" w:rsidRPr="00790198" w:rsidRDefault="00E6349E" w:rsidP="00E6349E">
            <w:pPr>
              <w:rPr>
                <w:b/>
                <w:sz w:val="24"/>
                <w:szCs w:val="24"/>
                <w:lang w:val="ro-MD"/>
              </w:rPr>
            </w:pPr>
            <w:r w:rsidRPr="00790198">
              <w:rPr>
                <w:b/>
                <w:sz w:val="24"/>
                <w:szCs w:val="24"/>
                <w:lang w:val="ro-MD"/>
              </w:rPr>
              <w:t>5</w:t>
            </w:r>
          </w:p>
        </w:tc>
        <w:tc>
          <w:tcPr>
            <w:tcW w:w="992" w:type="dxa"/>
            <w:tcBorders>
              <w:left w:val="nil"/>
              <w:bottom w:val="single" w:sz="4" w:space="0" w:color="auto"/>
            </w:tcBorders>
            <w:shd w:val="clear" w:color="auto" w:fill="BFBFBF" w:themeFill="background1" w:themeFillShade="BF"/>
          </w:tcPr>
          <w:p w:rsidR="00E6349E" w:rsidRPr="00790198" w:rsidRDefault="00E6349E" w:rsidP="00E6349E">
            <w:pPr>
              <w:jc w:val="center"/>
              <w:rPr>
                <w:sz w:val="24"/>
                <w:szCs w:val="24"/>
                <w:lang w:val="ro-MD"/>
              </w:rPr>
            </w:pPr>
          </w:p>
        </w:tc>
      </w:tr>
      <w:tr w:rsidR="00E6349E" w:rsidRPr="00790198" w:rsidTr="00D8512D">
        <w:trPr>
          <w:gridAfter w:val="1"/>
          <w:wAfter w:w="709" w:type="dxa"/>
          <w:trHeight w:val="916"/>
        </w:trPr>
        <w:tc>
          <w:tcPr>
            <w:tcW w:w="568" w:type="dxa"/>
            <w:tcBorders>
              <w:bottom w:val="single" w:sz="4" w:space="0" w:color="auto"/>
            </w:tcBorders>
            <w:shd w:val="clear" w:color="auto" w:fill="FFFFFF"/>
            <w:vAlign w:val="center"/>
          </w:tcPr>
          <w:p w:rsidR="00E6349E" w:rsidRPr="00790198" w:rsidRDefault="00E6349E" w:rsidP="00E6349E">
            <w:pPr>
              <w:jc w:val="center"/>
              <w:rPr>
                <w:sz w:val="24"/>
                <w:szCs w:val="24"/>
                <w:lang w:val="ro-MD"/>
              </w:rPr>
            </w:pPr>
            <w:r w:rsidRPr="00790198">
              <w:rPr>
                <w:sz w:val="24"/>
                <w:szCs w:val="24"/>
                <w:lang w:val="ro-MD"/>
              </w:rPr>
              <w:lastRenderedPageBreak/>
              <w:t>1.5</w:t>
            </w:r>
          </w:p>
        </w:tc>
        <w:tc>
          <w:tcPr>
            <w:tcW w:w="851" w:type="dxa"/>
            <w:tcBorders>
              <w:bottom w:val="single" w:sz="4" w:space="0" w:color="auto"/>
            </w:tcBorders>
            <w:shd w:val="clear" w:color="auto" w:fill="FFFFFF"/>
            <w:vAlign w:val="center"/>
          </w:tcPr>
          <w:p w:rsidR="00E6349E" w:rsidRPr="00790198" w:rsidRDefault="00E6349E" w:rsidP="00E6349E">
            <w:pPr>
              <w:jc w:val="center"/>
              <w:rPr>
                <w:b/>
                <w:bCs/>
                <w:color w:val="333333"/>
                <w:shd w:val="clear" w:color="auto" w:fill="E8E8E8"/>
                <w:lang w:val="ro-MD"/>
              </w:rPr>
            </w:pPr>
            <w:r w:rsidRPr="00790198">
              <w:rPr>
                <w:b/>
                <w:bCs/>
                <w:color w:val="333333"/>
                <w:shd w:val="clear" w:color="auto" w:fill="E8E8E8"/>
                <w:lang w:val="ro-MD"/>
              </w:rPr>
              <w:t>16000000-5</w:t>
            </w:r>
          </w:p>
        </w:tc>
        <w:tc>
          <w:tcPr>
            <w:tcW w:w="1275" w:type="dxa"/>
            <w:tcBorders>
              <w:bottom w:val="single" w:sz="4" w:space="0" w:color="auto"/>
            </w:tcBorders>
            <w:shd w:val="clear" w:color="auto" w:fill="FFFFFF"/>
            <w:vAlign w:val="center"/>
          </w:tcPr>
          <w:p w:rsidR="00E6349E" w:rsidRPr="00EE59A6" w:rsidRDefault="00E6349E" w:rsidP="00E6349E">
            <w:pPr>
              <w:pStyle w:val="30"/>
              <w:shd w:val="clear" w:color="auto" w:fill="auto"/>
              <w:tabs>
                <w:tab w:val="left" w:pos="5826"/>
              </w:tabs>
              <w:spacing w:before="0" w:after="112" w:line="240" w:lineRule="auto"/>
              <w:jc w:val="left"/>
              <w:rPr>
                <w:rFonts w:ascii="Times New Roman" w:hAnsi="Times New Roman" w:cs="Times New Roman"/>
                <w:b w:val="0"/>
                <w:i w:val="0"/>
                <w:sz w:val="24"/>
                <w:szCs w:val="24"/>
                <w:lang w:val="ro-MD"/>
              </w:rPr>
            </w:pPr>
            <w:r w:rsidRPr="00EE59A6">
              <w:rPr>
                <w:rFonts w:ascii="Times New Roman" w:hAnsi="Times New Roman" w:cs="Times New Roman"/>
                <w:b w:val="0"/>
                <w:i w:val="0"/>
                <w:lang w:val="ro-MD"/>
              </w:rPr>
              <w:t>Aspiratore electrice ghidate</w:t>
            </w:r>
          </w:p>
        </w:tc>
        <w:tc>
          <w:tcPr>
            <w:tcW w:w="993" w:type="dxa"/>
            <w:tcBorders>
              <w:bottom w:val="single" w:sz="4" w:space="0" w:color="auto"/>
            </w:tcBorders>
            <w:shd w:val="clear" w:color="auto" w:fill="FFFFFF"/>
            <w:vAlign w:val="center"/>
          </w:tcPr>
          <w:p w:rsidR="00E6349E" w:rsidRPr="00790198" w:rsidRDefault="00E6349E" w:rsidP="00E6349E">
            <w:pPr>
              <w:jc w:val="center"/>
              <w:rPr>
                <w:sz w:val="24"/>
                <w:szCs w:val="24"/>
                <w:lang w:val="ro-MD"/>
              </w:rPr>
            </w:pPr>
            <w:r w:rsidRPr="00790198">
              <w:rPr>
                <w:sz w:val="24"/>
                <w:szCs w:val="24"/>
                <w:lang w:val="ro-MD"/>
              </w:rPr>
              <w:t>buc</w:t>
            </w:r>
          </w:p>
        </w:tc>
        <w:tc>
          <w:tcPr>
            <w:tcW w:w="850" w:type="dxa"/>
            <w:tcBorders>
              <w:bottom w:val="single" w:sz="4" w:space="0" w:color="auto"/>
            </w:tcBorders>
            <w:shd w:val="clear" w:color="auto" w:fill="FFFFFF"/>
            <w:vAlign w:val="center"/>
          </w:tcPr>
          <w:p w:rsidR="00E6349E" w:rsidRPr="00790198" w:rsidRDefault="00756210" w:rsidP="00E6349E">
            <w:pPr>
              <w:jc w:val="center"/>
              <w:rPr>
                <w:sz w:val="24"/>
                <w:szCs w:val="24"/>
                <w:lang w:val="ro-MD"/>
              </w:rPr>
            </w:pPr>
            <w:r>
              <w:rPr>
                <w:sz w:val="24"/>
                <w:szCs w:val="24"/>
                <w:lang w:val="ro-MD"/>
              </w:rPr>
              <w:t>1</w:t>
            </w:r>
          </w:p>
        </w:tc>
        <w:tc>
          <w:tcPr>
            <w:tcW w:w="4111" w:type="dxa"/>
            <w:gridSpan w:val="2"/>
            <w:tcBorders>
              <w:bottom w:val="single" w:sz="4" w:space="0" w:color="auto"/>
            </w:tcBorders>
            <w:shd w:val="clear" w:color="auto" w:fill="FFFFFF"/>
            <w:vAlign w:val="center"/>
          </w:tcPr>
          <w:p w:rsidR="00E6349E" w:rsidRPr="00790198" w:rsidRDefault="00756210" w:rsidP="00F94380">
            <w:pPr>
              <w:jc w:val="both"/>
              <w:rPr>
                <w:i/>
                <w:lang w:val="ro-MD"/>
              </w:rPr>
            </w:pPr>
            <w:r>
              <w:rPr>
                <w:b/>
                <w:lang w:val="ro-MD"/>
              </w:rPr>
              <w:t>1</w:t>
            </w:r>
            <w:r w:rsidR="00E6349E" w:rsidRPr="00790198">
              <w:rPr>
                <w:b/>
                <w:lang w:val="ro-MD"/>
              </w:rPr>
              <w:t xml:space="preserve"> aspiratore electrice ghidate manual</w:t>
            </w:r>
            <w:r w:rsidR="00E6349E" w:rsidRPr="00790198">
              <w:rPr>
                <w:i/>
                <w:color w:val="252525"/>
                <w:spacing w:val="-12"/>
                <w:lang w:val="ro-MD" w:eastAsia="ko-KR"/>
              </w:rPr>
              <w:t xml:space="preserve"> </w:t>
            </w:r>
          </w:p>
          <w:p w:rsidR="00E6349E" w:rsidRPr="00790198" w:rsidRDefault="00E6349E" w:rsidP="00F94380">
            <w:pPr>
              <w:jc w:val="both"/>
              <w:rPr>
                <w:i/>
                <w:lang w:val="ro-MD"/>
              </w:rPr>
            </w:pPr>
            <w:r w:rsidRPr="00790198">
              <w:rPr>
                <w:color w:val="252525"/>
                <w:lang w:val="ro-MD" w:eastAsia="ko-KR"/>
              </w:rPr>
              <w:t xml:space="preserve"> </w:t>
            </w:r>
            <w:r w:rsidRPr="00790198">
              <w:rPr>
                <w:i/>
                <w:color w:val="252525"/>
                <w:lang w:val="ro-MD" w:eastAsia="ko-KR"/>
              </w:rPr>
              <w:t>Utilizate pe toate tipurile de teren așa ca asfalt, ciment, peluză, piste, nisip, pavaj, 100% electric, fără emisii de CO</w:t>
            </w:r>
            <w:r w:rsidRPr="00790198">
              <w:rPr>
                <w:i/>
                <w:color w:val="252525"/>
                <w:vertAlign w:val="subscript"/>
                <w:lang w:val="ro-MD" w:eastAsia="ko-KR"/>
              </w:rPr>
              <w:t>2</w:t>
            </w:r>
            <w:r w:rsidRPr="00790198">
              <w:rPr>
                <w:i/>
                <w:color w:val="252525"/>
                <w:lang w:val="ro-MD" w:eastAsia="ko-KR"/>
              </w:rPr>
              <w:t xml:space="preserve"> în timpul funcționării</w:t>
            </w:r>
          </w:p>
          <w:p w:rsidR="00E6349E" w:rsidRPr="00790198" w:rsidRDefault="00E6349E" w:rsidP="00F94380">
            <w:pPr>
              <w:jc w:val="both"/>
              <w:rPr>
                <w:i/>
                <w:lang w:val="ro-MD"/>
              </w:rPr>
            </w:pPr>
            <w:r w:rsidRPr="00790198">
              <w:rPr>
                <w:i/>
                <w:color w:val="252525"/>
                <w:lang w:val="ro-MD" w:eastAsia="ko-KR"/>
              </w:rPr>
              <w:t>Posibilitatea colectării deșeurilor așa ca hârtie, carton, cutii de conserve, mucuri de țigară și pachete, frunze, bucăți de sticlă spartă, sticle de metal sau plastic, deșeuri ale animalelor de companie, deșeuri din oțel sau aluminiu și alte resturi de pe suprafață.</w:t>
            </w:r>
          </w:p>
          <w:p w:rsidR="00E6349E" w:rsidRPr="00790198" w:rsidRDefault="00E6349E" w:rsidP="00F94380">
            <w:pPr>
              <w:jc w:val="both"/>
              <w:rPr>
                <w:i/>
                <w:lang w:val="ro-MD"/>
              </w:rPr>
            </w:pPr>
            <w:r w:rsidRPr="00790198">
              <w:rPr>
                <w:i/>
                <w:color w:val="252525"/>
                <w:lang w:val="ro-MD" w:eastAsia="ko-KR"/>
              </w:rPr>
              <w:t>Funcționarea pe baza de baterie, încărcate de la priza electrica de la un punct central cu un kit automat furnizat în interiorul aparatului;</w:t>
            </w:r>
          </w:p>
          <w:p w:rsidR="00E6349E" w:rsidRPr="00790198" w:rsidRDefault="00E6349E" w:rsidP="00F94380">
            <w:pPr>
              <w:jc w:val="both"/>
              <w:rPr>
                <w:i/>
                <w:lang w:val="ro-MD"/>
              </w:rPr>
            </w:pPr>
            <w:r w:rsidRPr="00790198">
              <w:rPr>
                <w:b/>
                <w:color w:val="333333"/>
                <w:lang w:val="ro-MD" w:eastAsia="ko-KR"/>
              </w:rPr>
              <w:t xml:space="preserve">Voltaj </w:t>
            </w:r>
            <w:r w:rsidRPr="00790198">
              <w:rPr>
                <w:color w:val="252525"/>
                <w:lang w:val="ro-MD" w:eastAsia="ko-KR"/>
              </w:rPr>
              <w:t xml:space="preserve">24 Volt; </w:t>
            </w:r>
            <w:r w:rsidRPr="00790198">
              <w:rPr>
                <w:b/>
                <w:color w:val="333333"/>
                <w:lang w:val="ro-MD" w:eastAsia="ko-KR"/>
              </w:rPr>
              <w:t>Motor de transmisie</w:t>
            </w:r>
            <w:r w:rsidRPr="00790198">
              <w:rPr>
                <w:color w:val="252525"/>
                <w:lang w:val="ro-MD" w:eastAsia="ko-KR"/>
              </w:rPr>
              <w:t xml:space="preserve">1200 Watt; </w:t>
            </w:r>
            <w:r w:rsidRPr="00790198">
              <w:rPr>
                <w:b/>
                <w:color w:val="333333"/>
                <w:lang w:val="ro-MD" w:eastAsia="ko-KR"/>
              </w:rPr>
              <w:t>Motor de aspirare</w:t>
            </w:r>
            <w:r w:rsidRPr="00790198">
              <w:rPr>
                <w:color w:val="252525"/>
                <w:lang w:val="ro-MD" w:eastAsia="ko-KR"/>
              </w:rPr>
              <w:t xml:space="preserve">1000 Watt; </w:t>
            </w:r>
            <w:r w:rsidRPr="00790198">
              <w:rPr>
                <w:b/>
                <w:color w:val="333333"/>
                <w:lang w:val="ro-MD" w:eastAsia="ko-KR"/>
              </w:rPr>
              <w:t xml:space="preserve">Capacitatea coșului de gunoi </w:t>
            </w:r>
            <w:r w:rsidRPr="00790198">
              <w:rPr>
                <w:color w:val="252525"/>
                <w:lang w:val="ro-MD" w:eastAsia="ko-KR"/>
              </w:rPr>
              <w:t xml:space="preserve">240 l; </w:t>
            </w:r>
            <w:r w:rsidRPr="00790198">
              <w:rPr>
                <w:b/>
                <w:color w:val="333333"/>
                <w:lang w:val="ro-MD" w:eastAsia="ko-KR"/>
              </w:rPr>
              <w:t xml:space="preserve">Performanță optimă </w:t>
            </w:r>
            <w:r w:rsidRPr="00790198">
              <w:rPr>
                <w:color w:val="252525"/>
                <w:lang w:val="ro-MD" w:eastAsia="ko-KR"/>
              </w:rPr>
              <w:t xml:space="preserve">6-8 ore; </w:t>
            </w:r>
            <w:r w:rsidRPr="00790198">
              <w:rPr>
                <w:b/>
                <w:color w:val="333333"/>
                <w:lang w:val="ro-MD" w:eastAsia="ko-KR"/>
              </w:rPr>
              <w:t xml:space="preserve">Viteză </w:t>
            </w:r>
            <w:r w:rsidRPr="00790198">
              <w:rPr>
                <w:color w:val="252525"/>
                <w:lang w:val="ro-MD" w:eastAsia="ko-KR"/>
              </w:rPr>
              <w:t xml:space="preserve">0-6 km/h; </w:t>
            </w:r>
            <w:r w:rsidRPr="00790198">
              <w:rPr>
                <w:b/>
                <w:color w:val="333333"/>
                <w:lang w:val="ro-MD" w:eastAsia="ko-KR"/>
              </w:rPr>
              <w:t xml:space="preserve">Diametrul furtunului de aspirare </w:t>
            </w:r>
            <w:r w:rsidRPr="00790198">
              <w:rPr>
                <w:color w:val="252525"/>
                <w:lang w:val="ro-MD" w:eastAsia="ko-KR"/>
              </w:rPr>
              <w:t>110 mm ;</w:t>
            </w:r>
            <w:r w:rsidRPr="00790198">
              <w:rPr>
                <w:b/>
                <w:color w:val="333333"/>
                <w:lang w:val="ro-MD" w:eastAsia="ko-KR"/>
              </w:rPr>
              <w:t xml:space="preserve"> Garda la sol </w:t>
            </w:r>
            <w:r w:rsidRPr="00790198">
              <w:rPr>
                <w:color w:val="252525"/>
                <w:lang w:val="ro-MD" w:eastAsia="ko-KR"/>
              </w:rPr>
              <w:t xml:space="preserve">&gt;150 mm; </w:t>
            </w:r>
            <w:r w:rsidRPr="00790198">
              <w:rPr>
                <w:b/>
                <w:color w:val="333333"/>
                <w:lang w:val="ro-MD" w:eastAsia="ko-KR"/>
              </w:rPr>
              <w:t xml:space="preserve">Lungimea aparatului </w:t>
            </w:r>
            <w:r w:rsidRPr="00790198">
              <w:rPr>
                <w:color w:val="252525"/>
                <w:lang w:val="ro-MD" w:eastAsia="ko-KR"/>
              </w:rPr>
              <w:t xml:space="preserve">2210 mm;  </w:t>
            </w:r>
            <w:r w:rsidRPr="00790198">
              <w:rPr>
                <w:b/>
                <w:color w:val="333333"/>
                <w:lang w:val="ro-MD" w:eastAsia="ko-KR"/>
              </w:rPr>
              <w:t xml:space="preserve">Înălțimea aparatului </w:t>
            </w:r>
            <w:r w:rsidRPr="00790198">
              <w:rPr>
                <w:color w:val="252525"/>
                <w:lang w:val="ro-MD" w:eastAsia="ko-KR"/>
              </w:rPr>
              <w:t xml:space="preserve">1800 mm; </w:t>
            </w:r>
            <w:r w:rsidRPr="00790198">
              <w:rPr>
                <w:b/>
                <w:color w:val="333333"/>
                <w:lang w:val="ro-MD" w:eastAsia="ko-KR"/>
              </w:rPr>
              <w:t xml:space="preserve">Lățimea aparatului </w:t>
            </w:r>
            <w:r w:rsidRPr="00790198">
              <w:rPr>
                <w:color w:val="252525"/>
                <w:lang w:val="ro-MD" w:eastAsia="ko-KR"/>
              </w:rPr>
              <w:t xml:space="preserve">975 mm; </w:t>
            </w:r>
            <w:r w:rsidRPr="00790198">
              <w:rPr>
                <w:b/>
                <w:color w:val="333333"/>
                <w:lang w:val="ro-MD" w:eastAsia="ko-KR"/>
              </w:rPr>
              <w:t xml:space="preserve">Țeava de absorbție </w:t>
            </w:r>
            <w:r w:rsidRPr="00790198">
              <w:rPr>
                <w:color w:val="252525"/>
                <w:lang w:val="ro-MD" w:eastAsia="ko-KR"/>
              </w:rPr>
              <w:t xml:space="preserve">Plastic; </w:t>
            </w:r>
            <w:r w:rsidRPr="00790198">
              <w:rPr>
                <w:b/>
                <w:color w:val="333333"/>
                <w:lang w:val="ro-MD" w:eastAsia="ko-KR"/>
              </w:rPr>
              <w:t xml:space="preserve">Corp </w:t>
            </w:r>
            <w:r w:rsidRPr="00790198">
              <w:rPr>
                <w:color w:val="252525"/>
                <w:lang w:val="ro-MD" w:eastAsia="ko-KR"/>
              </w:rPr>
              <w:t xml:space="preserve">Poliester; </w:t>
            </w:r>
            <w:r w:rsidRPr="00790198">
              <w:rPr>
                <w:b/>
                <w:color w:val="333333"/>
                <w:lang w:val="ro-MD" w:eastAsia="ko-KR"/>
              </w:rPr>
              <w:t xml:space="preserve">Șasiu </w:t>
            </w:r>
            <w:r w:rsidRPr="00790198">
              <w:rPr>
                <w:color w:val="252525"/>
                <w:lang w:val="ro-MD" w:eastAsia="ko-KR"/>
              </w:rPr>
              <w:t>Oțel galvanizat;</w:t>
            </w:r>
          </w:p>
          <w:p w:rsidR="00E6349E" w:rsidRPr="00790198" w:rsidRDefault="00E6349E" w:rsidP="00F94380">
            <w:pPr>
              <w:jc w:val="both"/>
              <w:rPr>
                <w:b/>
                <w:color w:val="333333"/>
                <w:lang w:val="ro-MD" w:eastAsia="ko-KR"/>
              </w:rPr>
            </w:pPr>
            <w:r w:rsidRPr="00790198">
              <w:rPr>
                <w:b/>
                <w:color w:val="333333"/>
                <w:lang w:val="ro-MD" w:eastAsia="ko-KR"/>
              </w:rPr>
              <w:t xml:space="preserve">Filtru de praf </w:t>
            </w:r>
            <w:r w:rsidRPr="00790198">
              <w:rPr>
                <w:color w:val="252525"/>
                <w:lang w:val="ro-MD" w:eastAsia="ko-KR"/>
              </w:rPr>
              <w:t xml:space="preserve">Curățabil și reutilizabil, </w:t>
            </w:r>
            <w:r w:rsidRPr="00790198">
              <w:rPr>
                <w:b/>
                <w:color w:val="333333"/>
                <w:lang w:val="ro-MD" w:eastAsia="ko-KR"/>
              </w:rPr>
              <w:t xml:space="preserve">Dispozitiv de atenționare </w:t>
            </w:r>
            <w:r w:rsidRPr="00790198">
              <w:rPr>
                <w:color w:val="252525"/>
                <w:lang w:val="ro-MD" w:eastAsia="ko-KR"/>
              </w:rPr>
              <w:t xml:space="preserve">Alarmă sonoră de mișcare înapoi; Echipata cu </w:t>
            </w:r>
            <w:r w:rsidRPr="00790198">
              <w:rPr>
                <w:b/>
                <w:color w:val="333333"/>
                <w:lang w:val="ro-MD" w:eastAsia="ko-KR"/>
              </w:rPr>
              <w:t>Frână de parcare, Frână de serviciu, Încărcător, Direcții, Stingător Oprire de urgență Indicator de încărcare a bateriei</w:t>
            </w:r>
          </w:p>
          <w:p w:rsidR="00E6349E" w:rsidRPr="00790198" w:rsidRDefault="00F94380" w:rsidP="00F94380">
            <w:pPr>
              <w:jc w:val="both"/>
              <w:rPr>
                <w:i/>
                <w:sz w:val="18"/>
                <w:szCs w:val="18"/>
                <w:lang w:val="ro-MD"/>
              </w:rPr>
            </w:pPr>
            <w:r w:rsidRPr="00790198">
              <w:rPr>
                <w:b/>
                <w:i/>
                <w:color w:val="FF0000"/>
                <w:sz w:val="18"/>
                <w:szCs w:val="18"/>
                <w:lang w:val="ro-MD"/>
              </w:rPr>
              <w:t>Toate utilajele obligatoriu să fie compatibele cu sistema de dirijare/operare din tractorul  solicitat</w:t>
            </w:r>
            <w:r w:rsidRPr="00790198">
              <w:rPr>
                <w:i/>
                <w:sz w:val="18"/>
                <w:szCs w:val="18"/>
                <w:lang w:val="ro-MD"/>
              </w:rPr>
              <w:t xml:space="preserve">. </w:t>
            </w:r>
          </w:p>
        </w:tc>
        <w:tc>
          <w:tcPr>
            <w:tcW w:w="992" w:type="dxa"/>
            <w:tcBorders>
              <w:bottom w:val="single" w:sz="4" w:space="0" w:color="auto"/>
            </w:tcBorders>
            <w:shd w:val="clear" w:color="auto" w:fill="FFFFFF"/>
          </w:tcPr>
          <w:p w:rsidR="00E6349E" w:rsidRPr="00790198" w:rsidRDefault="00756210" w:rsidP="00E6349E">
            <w:pPr>
              <w:jc w:val="center"/>
              <w:rPr>
                <w:sz w:val="24"/>
                <w:szCs w:val="24"/>
                <w:lang w:val="ro-MD"/>
              </w:rPr>
            </w:pPr>
            <w:r>
              <w:rPr>
                <w:sz w:val="24"/>
                <w:szCs w:val="24"/>
                <w:lang w:val="ro-MD"/>
              </w:rPr>
              <w:t>2</w:t>
            </w:r>
            <w:r w:rsidR="00B04E05">
              <w:rPr>
                <w:sz w:val="24"/>
                <w:szCs w:val="24"/>
                <w:lang w:val="ro-MD"/>
              </w:rPr>
              <w:t>00000</w:t>
            </w:r>
          </w:p>
        </w:tc>
      </w:tr>
      <w:tr w:rsidR="00E6349E" w:rsidRPr="00565AC3" w:rsidTr="00D8512D">
        <w:trPr>
          <w:trHeight w:val="916"/>
        </w:trPr>
        <w:tc>
          <w:tcPr>
            <w:tcW w:w="10349" w:type="dxa"/>
            <w:gridSpan w:val="9"/>
            <w:tcBorders>
              <w:top w:val="single" w:sz="4" w:space="0" w:color="auto"/>
              <w:left w:val="nil"/>
              <w:bottom w:val="single" w:sz="4" w:space="0" w:color="auto"/>
              <w:right w:val="nil"/>
            </w:tcBorders>
            <w:shd w:val="clear" w:color="auto" w:fill="FFFFFF"/>
            <w:vAlign w:val="center"/>
          </w:tcPr>
          <w:p w:rsidR="00E6349E" w:rsidRPr="00790198" w:rsidRDefault="00E6349E" w:rsidP="00F94380">
            <w:pPr>
              <w:jc w:val="both"/>
              <w:rPr>
                <w:i/>
                <w:sz w:val="24"/>
                <w:szCs w:val="24"/>
                <w:lang w:val="ro-MD"/>
              </w:rPr>
            </w:pPr>
          </w:p>
          <w:p w:rsidR="00E6349E" w:rsidRPr="00790198" w:rsidRDefault="00E6349E" w:rsidP="00E6349E">
            <w:pPr>
              <w:pStyle w:val="a4"/>
              <w:jc w:val="both"/>
              <w:rPr>
                <w:i/>
                <w:sz w:val="24"/>
                <w:szCs w:val="24"/>
                <w:lang w:val="ro-MD"/>
              </w:rPr>
            </w:pPr>
          </w:p>
          <w:p w:rsidR="00E6349E" w:rsidRPr="00CF2B49" w:rsidRDefault="00E6349E" w:rsidP="00E6349E">
            <w:pPr>
              <w:pStyle w:val="a4"/>
              <w:jc w:val="both"/>
              <w:rPr>
                <w:sz w:val="24"/>
                <w:szCs w:val="24"/>
                <w:lang w:val="ro-MD"/>
              </w:rPr>
            </w:pPr>
          </w:p>
          <w:p w:rsidR="00E6349E" w:rsidRPr="00CF2B49" w:rsidRDefault="00E6349E" w:rsidP="00E6349E">
            <w:pPr>
              <w:ind w:left="360"/>
              <w:jc w:val="both"/>
              <w:rPr>
                <w:b/>
                <w:sz w:val="24"/>
                <w:szCs w:val="24"/>
                <w:lang w:val="ro-MD"/>
              </w:rPr>
            </w:pPr>
            <w:r w:rsidRPr="00CF2B49">
              <w:rPr>
                <w:b/>
                <w:sz w:val="24"/>
                <w:szCs w:val="24"/>
                <w:lang w:val="ro-MD"/>
              </w:rPr>
              <w:t>SCOPUL PRINCIPAL</w:t>
            </w:r>
          </w:p>
          <w:p w:rsidR="00E6349E" w:rsidRPr="00790198" w:rsidRDefault="00E6349E" w:rsidP="00E6349E">
            <w:pPr>
              <w:jc w:val="both"/>
              <w:rPr>
                <w:i/>
                <w:sz w:val="24"/>
                <w:szCs w:val="24"/>
                <w:lang w:val="ro-MD"/>
              </w:rPr>
            </w:pPr>
          </w:p>
          <w:p w:rsidR="00E6349E" w:rsidRPr="00790198" w:rsidRDefault="00E6349E" w:rsidP="00E6349E">
            <w:pPr>
              <w:pStyle w:val="a4"/>
              <w:jc w:val="both"/>
              <w:rPr>
                <w:i/>
                <w:sz w:val="24"/>
                <w:szCs w:val="24"/>
                <w:lang w:val="ro-MD"/>
              </w:rPr>
            </w:pPr>
          </w:p>
          <w:p w:rsidR="00E6349E" w:rsidRPr="00790198" w:rsidRDefault="00E6349E" w:rsidP="00E6349E">
            <w:pPr>
              <w:pStyle w:val="30"/>
              <w:numPr>
                <w:ilvl w:val="0"/>
                <w:numId w:val="4"/>
              </w:numPr>
              <w:shd w:val="clear" w:color="auto" w:fill="auto"/>
              <w:tabs>
                <w:tab w:val="left" w:pos="5826"/>
              </w:tabs>
              <w:spacing w:before="0" w:after="112" w:line="240" w:lineRule="auto"/>
              <w:rPr>
                <w:rFonts w:ascii="Times New Roman" w:hAnsi="Times New Roman" w:cs="Times New Roman"/>
                <w:b w:val="0"/>
                <w:i w:val="0"/>
                <w:sz w:val="24"/>
                <w:szCs w:val="24"/>
                <w:lang w:val="ro-MD"/>
              </w:rPr>
            </w:pPr>
            <w:r w:rsidRPr="00790198">
              <w:rPr>
                <w:rFonts w:ascii="Times New Roman" w:hAnsi="Times New Roman" w:cs="Times New Roman"/>
                <w:b w:val="0"/>
                <w:i w:val="0"/>
                <w:sz w:val="24"/>
                <w:szCs w:val="24"/>
                <w:lang w:val="ro-MD"/>
              </w:rPr>
              <w:t>Reabilitarea parcurilor și a zonelor verzi din gestiunea întreprinderii.</w:t>
            </w:r>
          </w:p>
          <w:p w:rsidR="00E6349E" w:rsidRPr="00790198" w:rsidRDefault="00E6349E" w:rsidP="00E6349E">
            <w:pPr>
              <w:pStyle w:val="30"/>
              <w:numPr>
                <w:ilvl w:val="0"/>
                <w:numId w:val="4"/>
              </w:numPr>
              <w:shd w:val="clear" w:color="auto" w:fill="auto"/>
              <w:tabs>
                <w:tab w:val="left" w:pos="5826"/>
              </w:tabs>
              <w:spacing w:before="0" w:after="112" w:line="240" w:lineRule="auto"/>
              <w:rPr>
                <w:rFonts w:ascii="Times New Roman" w:hAnsi="Times New Roman" w:cs="Times New Roman"/>
                <w:b w:val="0"/>
                <w:i w:val="0"/>
                <w:sz w:val="24"/>
                <w:szCs w:val="24"/>
                <w:lang w:val="ro-MD"/>
              </w:rPr>
            </w:pPr>
            <w:r w:rsidRPr="00790198">
              <w:rPr>
                <w:rFonts w:ascii="Times New Roman" w:hAnsi="Times New Roman" w:cs="Times New Roman"/>
                <w:b w:val="0"/>
                <w:i w:val="0"/>
                <w:sz w:val="24"/>
                <w:szCs w:val="24"/>
                <w:lang w:val="ro-MD"/>
              </w:rPr>
              <w:t>Crearea condițiilor sanitare în parcurile și zonele verzi din gestiunea întreprinderii</w:t>
            </w:r>
            <w:r w:rsidRPr="00790198">
              <w:rPr>
                <w:rFonts w:ascii="Times New Roman" w:hAnsi="Times New Roman" w:cs="Times New Roman"/>
                <w:sz w:val="24"/>
                <w:szCs w:val="24"/>
                <w:lang w:val="ro-MD"/>
              </w:rPr>
              <w:t>.</w:t>
            </w:r>
          </w:p>
          <w:p w:rsidR="00E6349E" w:rsidRPr="00790198" w:rsidRDefault="00E6349E" w:rsidP="00E6349E">
            <w:pPr>
              <w:pStyle w:val="a4"/>
              <w:numPr>
                <w:ilvl w:val="0"/>
                <w:numId w:val="4"/>
              </w:numPr>
              <w:jc w:val="both"/>
              <w:rPr>
                <w:i/>
                <w:color w:val="FF0000"/>
                <w:sz w:val="24"/>
                <w:szCs w:val="24"/>
                <w:lang w:val="ro-MD"/>
              </w:rPr>
            </w:pPr>
            <w:r w:rsidRPr="00790198">
              <w:rPr>
                <w:i/>
                <w:color w:val="FF0000"/>
                <w:sz w:val="24"/>
                <w:szCs w:val="24"/>
                <w:lang w:val="ro-MD"/>
              </w:rPr>
              <w:t>Furnizarea  complectație necesare  pentru darea utilajului în exploatare .</w:t>
            </w:r>
          </w:p>
          <w:p w:rsidR="00E6349E" w:rsidRPr="00790198" w:rsidRDefault="00E6349E" w:rsidP="00E6349E">
            <w:pPr>
              <w:pStyle w:val="a4"/>
              <w:numPr>
                <w:ilvl w:val="0"/>
                <w:numId w:val="4"/>
              </w:numPr>
              <w:jc w:val="both"/>
              <w:rPr>
                <w:i/>
                <w:color w:val="FF0000"/>
                <w:sz w:val="24"/>
                <w:szCs w:val="24"/>
                <w:lang w:val="ro-MD"/>
              </w:rPr>
            </w:pPr>
            <w:r w:rsidRPr="00790198">
              <w:rPr>
                <w:i/>
                <w:color w:val="FF0000"/>
                <w:sz w:val="24"/>
                <w:szCs w:val="24"/>
                <w:lang w:val="ro-MD"/>
              </w:rPr>
              <w:t xml:space="preserve"> Asistență directă din partea specialistilor  în domeniul  </w:t>
            </w:r>
          </w:p>
          <w:p w:rsidR="00E6349E" w:rsidRPr="00790198" w:rsidRDefault="00E6349E" w:rsidP="00E6349E">
            <w:pPr>
              <w:pStyle w:val="a4"/>
              <w:jc w:val="both"/>
              <w:rPr>
                <w:i/>
                <w:color w:val="FF0000"/>
                <w:sz w:val="24"/>
                <w:szCs w:val="24"/>
                <w:lang w:val="ro-MD"/>
              </w:rPr>
            </w:pPr>
          </w:p>
          <w:p w:rsidR="00E6349E" w:rsidRPr="00790198" w:rsidRDefault="00E6349E" w:rsidP="00E6349E">
            <w:pPr>
              <w:jc w:val="both"/>
              <w:rPr>
                <w:i/>
                <w:sz w:val="24"/>
                <w:szCs w:val="24"/>
                <w:lang w:val="ro-MD"/>
              </w:rPr>
            </w:pPr>
          </w:p>
          <w:p w:rsidR="00E6349E" w:rsidRPr="00790198" w:rsidRDefault="00E6349E" w:rsidP="00E6349E">
            <w:pPr>
              <w:jc w:val="both"/>
              <w:rPr>
                <w:i/>
                <w:sz w:val="24"/>
                <w:szCs w:val="24"/>
                <w:lang w:val="ro-MD"/>
              </w:rPr>
            </w:pPr>
          </w:p>
          <w:p w:rsidR="00E6349E" w:rsidRPr="00CF2B49" w:rsidRDefault="00E6349E" w:rsidP="00E6349E">
            <w:pPr>
              <w:jc w:val="both"/>
              <w:rPr>
                <w:b/>
                <w:sz w:val="24"/>
                <w:szCs w:val="24"/>
                <w:lang w:val="ro-MD"/>
              </w:rPr>
            </w:pPr>
          </w:p>
          <w:p w:rsidR="00E6349E" w:rsidRPr="00CF2B49" w:rsidRDefault="00E6349E" w:rsidP="00E6349E">
            <w:pPr>
              <w:jc w:val="both"/>
              <w:rPr>
                <w:b/>
                <w:sz w:val="24"/>
                <w:szCs w:val="24"/>
                <w:lang w:val="ro-MD"/>
              </w:rPr>
            </w:pPr>
            <w:r w:rsidRPr="00CF2B49">
              <w:rPr>
                <w:b/>
                <w:sz w:val="24"/>
                <w:szCs w:val="24"/>
                <w:lang w:val="ro-MD"/>
              </w:rPr>
              <w:t xml:space="preserve">   </w:t>
            </w:r>
            <w:r w:rsidR="00161AF7" w:rsidRPr="00CF2B49">
              <w:rPr>
                <w:b/>
                <w:sz w:val="24"/>
                <w:szCs w:val="24"/>
                <w:lang w:val="ro-MD"/>
              </w:rPr>
              <w:t xml:space="preserve">              </w:t>
            </w:r>
            <w:r w:rsidRPr="00CF2B49">
              <w:rPr>
                <w:b/>
                <w:sz w:val="24"/>
                <w:szCs w:val="24"/>
                <w:lang w:val="ro-MD"/>
              </w:rPr>
              <w:t xml:space="preserve"> SARCINILE EXECUTORULUI</w:t>
            </w:r>
          </w:p>
          <w:p w:rsidR="00E6349E" w:rsidRPr="00790198" w:rsidRDefault="00E6349E" w:rsidP="00E6349E">
            <w:pPr>
              <w:pStyle w:val="a4"/>
              <w:jc w:val="both"/>
              <w:rPr>
                <w:i/>
                <w:sz w:val="24"/>
                <w:szCs w:val="24"/>
                <w:lang w:val="ro-MD"/>
              </w:rPr>
            </w:pPr>
          </w:p>
          <w:p w:rsidR="00E6349E" w:rsidRPr="00790198" w:rsidRDefault="00E6349E" w:rsidP="00E6349E">
            <w:pPr>
              <w:pStyle w:val="a4"/>
              <w:jc w:val="both"/>
              <w:rPr>
                <w:b/>
                <w:i/>
                <w:sz w:val="24"/>
                <w:szCs w:val="24"/>
                <w:lang w:val="ro-MD"/>
              </w:rPr>
            </w:pPr>
          </w:p>
          <w:p w:rsidR="00E6349E" w:rsidRPr="00CF2B49" w:rsidRDefault="00E6349E" w:rsidP="00E6349E">
            <w:pPr>
              <w:pStyle w:val="a4"/>
              <w:numPr>
                <w:ilvl w:val="0"/>
                <w:numId w:val="4"/>
              </w:numPr>
              <w:jc w:val="both"/>
              <w:rPr>
                <w:b/>
                <w:sz w:val="24"/>
                <w:szCs w:val="24"/>
                <w:lang w:val="ro-MD"/>
              </w:rPr>
            </w:pPr>
            <w:r w:rsidRPr="00CF2B49">
              <w:rPr>
                <w:b/>
                <w:sz w:val="24"/>
                <w:szCs w:val="24"/>
                <w:lang w:val="ro-MD"/>
              </w:rPr>
              <w:t>Livrarea bunurilor, darea în exploatare si garanția conform solicitărilor înaintate .</w:t>
            </w:r>
          </w:p>
          <w:p w:rsidR="00E6349E" w:rsidRPr="00CF2B49" w:rsidRDefault="00E6349E" w:rsidP="00E6349E">
            <w:pPr>
              <w:jc w:val="both"/>
              <w:rPr>
                <w:sz w:val="24"/>
                <w:szCs w:val="24"/>
                <w:lang w:val="ro-MD"/>
              </w:rPr>
            </w:pPr>
          </w:p>
          <w:p w:rsidR="00613287" w:rsidRPr="00CF2B49" w:rsidRDefault="00613287" w:rsidP="00613287">
            <w:pPr>
              <w:pStyle w:val="a4"/>
              <w:numPr>
                <w:ilvl w:val="0"/>
                <w:numId w:val="4"/>
              </w:numPr>
              <w:jc w:val="both"/>
              <w:rPr>
                <w:sz w:val="24"/>
                <w:szCs w:val="24"/>
                <w:lang w:val="ro-MD"/>
              </w:rPr>
            </w:pPr>
            <w:r w:rsidRPr="00CF2B49">
              <w:rPr>
                <w:b/>
                <w:color w:val="FF0000"/>
                <w:sz w:val="24"/>
                <w:szCs w:val="24"/>
                <w:lang w:val="ro-MD"/>
              </w:rPr>
              <w:t>Toate utilajele obligatoriu să fie compatibele cu sistema</w:t>
            </w:r>
            <w:r w:rsidR="000230EA" w:rsidRPr="00CF2B49">
              <w:rPr>
                <w:b/>
                <w:color w:val="FF0000"/>
                <w:sz w:val="24"/>
                <w:szCs w:val="24"/>
                <w:lang w:val="ro-MD"/>
              </w:rPr>
              <w:t xml:space="preserve"> de diri</w:t>
            </w:r>
            <w:r w:rsidRPr="00CF2B49">
              <w:rPr>
                <w:b/>
                <w:color w:val="FF0000"/>
                <w:sz w:val="24"/>
                <w:szCs w:val="24"/>
                <w:lang w:val="ro-MD"/>
              </w:rPr>
              <w:t>jare/operare din tractorul  solicitat</w:t>
            </w:r>
            <w:r w:rsidRPr="00CF2B49">
              <w:rPr>
                <w:sz w:val="24"/>
                <w:szCs w:val="24"/>
                <w:lang w:val="ro-MD"/>
              </w:rPr>
              <w:t xml:space="preserve">. </w:t>
            </w:r>
          </w:p>
          <w:p w:rsidR="00E6349E" w:rsidRPr="00790198" w:rsidRDefault="00E6349E" w:rsidP="00E6349E">
            <w:pPr>
              <w:jc w:val="both"/>
              <w:rPr>
                <w:i/>
                <w:sz w:val="24"/>
                <w:szCs w:val="24"/>
                <w:lang w:val="ro-MD"/>
              </w:rPr>
            </w:pPr>
          </w:p>
          <w:p w:rsidR="00E6349E" w:rsidRPr="00CF2B49" w:rsidRDefault="00161AF7" w:rsidP="00E6349E">
            <w:pPr>
              <w:jc w:val="both"/>
              <w:rPr>
                <w:b/>
                <w:sz w:val="28"/>
                <w:szCs w:val="28"/>
                <w:lang w:val="ro-MD"/>
              </w:rPr>
            </w:pPr>
            <w:r w:rsidRPr="00790198">
              <w:rPr>
                <w:b/>
                <w:i/>
                <w:sz w:val="28"/>
                <w:szCs w:val="28"/>
                <w:lang w:val="ro-MD"/>
              </w:rPr>
              <w:lastRenderedPageBreak/>
              <w:t xml:space="preserve">                </w:t>
            </w:r>
            <w:r w:rsidR="00E6349E" w:rsidRPr="00CF2B49">
              <w:rPr>
                <w:b/>
                <w:sz w:val="28"/>
                <w:szCs w:val="28"/>
                <w:lang w:val="ro-MD"/>
              </w:rPr>
              <w:t>Cerințe tehnice</w:t>
            </w:r>
          </w:p>
          <w:p w:rsidR="00E6349E" w:rsidRPr="00790198" w:rsidRDefault="00E6349E" w:rsidP="00E6349E">
            <w:pPr>
              <w:jc w:val="both"/>
              <w:rPr>
                <w:b/>
                <w:i/>
                <w:sz w:val="28"/>
                <w:szCs w:val="28"/>
                <w:lang w:val="ro-MD"/>
              </w:rPr>
            </w:pPr>
          </w:p>
          <w:p w:rsidR="00E6349E" w:rsidRPr="00790198" w:rsidRDefault="00E6349E" w:rsidP="00E6349E">
            <w:pPr>
              <w:jc w:val="both"/>
              <w:rPr>
                <w:b/>
                <w:i/>
                <w:sz w:val="24"/>
                <w:szCs w:val="24"/>
                <w:lang w:val="ro-MD"/>
              </w:rPr>
            </w:pPr>
            <w:r w:rsidRPr="00790198">
              <w:rPr>
                <w:b/>
                <w:sz w:val="24"/>
                <w:szCs w:val="24"/>
                <w:lang w:val="ro-MD"/>
              </w:rPr>
              <w:t>A</w:t>
            </w:r>
            <w:r w:rsidRPr="00790198">
              <w:rPr>
                <w:b/>
                <w:i/>
                <w:sz w:val="24"/>
                <w:szCs w:val="24"/>
                <w:lang w:val="ro-MD"/>
              </w:rPr>
              <w:t xml:space="preserve">           </w:t>
            </w:r>
          </w:p>
          <w:p w:rsidR="00E6349E" w:rsidRPr="00790198" w:rsidRDefault="00EB6C6A" w:rsidP="00E6349E">
            <w:pPr>
              <w:pStyle w:val="a4"/>
              <w:numPr>
                <w:ilvl w:val="1"/>
                <w:numId w:val="4"/>
              </w:numPr>
              <w:jc w:val="both"/>
              <w:rPr>
                <w:b/>
                <w:sz w:val="24"/>
                <w:szCs w:val="24"/>
                <w:lang w:val="ro-MD"/>
              </w:rPr>
            </w:pPr>
            <w:r>
              <w:rPr>
                <w:b/>
                <w:sz w:val="24"/>
                <w:szCs w:val="24"/>
                <w:lang w:val="ro-MD"/>
              </w:rPr>
              <w:t xml:space="preserve"> Doua tractoare </w:t>
            </w:r>
            <w:r w:rsidR="00E6349E" w:rsidRPr="00790198">
              <w:rPr>
                <w:b/>
                <w:sz w:val="24"/>
                <w:szCs w:val="24"/>
                <w:lang w:val="ro-MD"/>
              </w:rPr>
              <w:t xml:space="preserve"> pentru lucrari in parcuri si nu numai</w:t>
            </w:r>
            <w:r w:rsidR="00BF0B3D">
              <w:rPr>
                <w:b/>
                <w:sz w:val="24"/>
                <w:szCs w:val="24"/>
                <w:lang w:val="ro-MD"/>
              </w:rPr>
              <w:t>,</w:t>
            </w:r>
          </w:p>
          <w:p w:rsidR="00EB6C6A" w:rsidRDefault="00EB6C6A" w:rsidP="00E6349E">
            <w:pPr>
              <w:jc w:val="both"/>
              <w:rPr>
                <w:b/>
                <w:sz w:val="24"/>
                <w:szCs w:val="24"/>
                <w:lang w:val="ro-MD"/>
              </w:rPr>
            </w:pPr>
            <w:r>
              <w:rPr>
                <w:b/>
                <w:sz w:val="24"/>
                <w:szCs w:val="24"/>
                <w:lang w:val="ro-MD"/>
              </w:rPr>
              <w:t xml:space="preserve">                         dotate cu doua seturi de cauciucuri </w:t>
            </w:r>
            <w:r w:rsidR="00BF0B3D">
              <w:rPr>
                <w:b/>
                <w:sz w:val="24"/>
                <w:szCs w:val="24"/>
                <w:lang w:val="ro-MD"/>
              </w:rPr>
              <w:t>.</w:t>
            </w:r>
          </w:p>
          <w:p w:rsidR="00EB6C6A" w:rsidRDefault="00E6349E" w:rsidP="00E6349E">
            <w:pPr>
              <w:jc w:val="both"/>
              <w:rPr>
                <w:b/>
                <w:sz w:val="24"/>
                <w:szCs w:val="24"/>
                <w:lang w:val="ro-MD"/>
              </w:rPr>
            </w:pPr>
            <w:r w:rsidRPr="00790198">
              <w:rPr>
                <w:b/>
                <w:sz w:val="24"/>
                <w:szCs w:val="24"/>
                <w:lang w:val="ro-MD"/>
              </w:rPr>
              <w:t xml:space="preserve"> </w:t>
            </w:r>
            <w:r w:rsidR="00EB6C6A">
              <w:rPr>
                <w:b/>
                <w:sz w:val="24"/>
                <w:szCs w:val="24"/>
                <w:lang w:val="ro-MD"/>
              </w:rPr>
              <w:t xml:space="preserve">       Set Nr.1 roti cu cauciucuri AGRICOL .</w:t>
            </w:r>
          </w:p>
          <w:p w:rsidR="00E6349E" w:rsidRPr="00790198" w:rsidRDefault="00EB6C6A" w:rsidP="00E6349E">
            <w:pPr>
              <w:jc w:val="both"/>
              <w:rPr>
                <w:b/>
                <w:sz w:val="24"/>
                <w:szCs w:val="24"/>
                <w:lang w:val="ro-MD"/>
              </w:rPr>
            </w:pPr>
            <w:r>
              <w:rPr>
                <w:b/>
                <w:sz w:val="24"/>
                <w:szCs w:val="24"/>
                <w:lang w:val="ro-MD"/>
              </w:rPr>
              <w:t xml:space="preserve">        Set Nr.2 roti cu cauciucuri tip TURF pentru operatii pe gazon,parcuri .</w:t>
            </w:r>
          </w:p>
          <w:p w:rsidR="00E6349E" w:rsidRPr="00790198" w:rsidRDefault="00E6349E" w:rsidP="00E6349E">
            <w:pPr>
              <w:jc w:val="center"/>
              <w:rPr>
                <w:b/>
                <w:sz w:val="24"/>
                <w:szCs w:val="24"/>
                <w:lang w:val="ro-MD"/>
              </w:rPr>
            </w:pPr>
          </w:p>
          <w:tbl>
            <w:tblPr>
              <w:tblStyle w:val="a6"/>
              <w:tblW w:w="10005" w:type="dxa"/>
              <w:tblLayout w:type="fixed"/>
              <w:tblLook w:val="04A0" w:firstRow="1" w:lastRow="0" w:firstColumn="1" w:lastColumn="0" w:noHBand="0" w:noVBand="1"/>
            </w:tblPr>
            <w:tblGrid>
              <w:gridCol w:w="933"/>
              <w:gridCol w:w="3119"/>
              <w:gridCol w:w="5953"/>
            </w:tblGrid>
            <w:tr w:rsidR="00E6349E" w:rsidRPr="00565AC3" w:rsidTr="00D8512D">
              <w:tc>
                <w:tcPr>
                  <w:tcW w:w="933" w:type="dxa"/>
                </w:tcPr>
                <w:p w:rsidR="00E6349E" w:rsidRPr="00790198" w:rsidRDefault="00E6349E" w:rsidP="00E6349E">
                  <w:pPr>
                    <w:jc w:val="center"/>
                    <w:rPr>
                      <w:sz w:val="24"/>
                      <w:szCs w:val="24"/>
                      <w:lang w:val="ro-MD"/>
                    </w:rPr>
                  </w:pPr>
                  <w:r w:rsidRPr="00790198">
                    <w:rPr>
                      <w:sz w:val="24"/>
                      <w:szCs w:val="24"/>
                      <w:lang w:val="ro-MD"/>
                    </w:rPr>
                    <w:t>1.</w:t>
                  </w:r>
                </w:p>
              </w:tc>
              <w:tc>
                <w:tcPr>
                  <w:tcW w:w="3119" w:type="dxa"/>
                </w:tcPr>
                <w:p w:rsidR="00E6349E" w:rsidRPr="00790198" w:rsidRDefault="00E6349E" w:rsidP="00E6349E">
                  <w:pPr>
                    <w:rPr>
                      <w:sz w:val="24"/>
                      <w:szCs w:val="24"/>
                      <w:lang w:val="ro-MD"/>
                    </w:rPr>
                  </w:pPr>
                  <w:r w:rsidRPr="00790198">
                    <w:rPr>
                      <w:sz w:val="24"/>
                      <w:szCs w:val="24"/>
                      <w:lang w:val="ro-MD"/>
                    </w:rPr>
                    <w:t>Garantie</w:t>
                  </w:r>
                </w:p>
              </w:tc>
              <w:tc>
                <w:tcPr>
                  <w:tcW w:w="5953" w:type="dxa"/>
                </w:tcPr>
                <w:p w:rsidR="00E6349E" w:rsidRPr="00790198" w:rsidRDefault="00E6349E" w:rsidP="00E6349E">
                  <w:pPr>
                    <w:rPr>
                      <w:sz w:val="24"/>
                      <w:szCs w:val="24"/>
                      <w:lang w:val="ro-MD"/>
                    </w:rPr>
                  </w:pPr>
                  <w:r w:rsidRPr="00790198">
                    <w:rPr>
                      <w:sz w:val="24"/>
                      <w:szCs w:val="24"/>
                      <w:lang w:val="ro-MD"/>
                    </w:rPr>
                    <w:t>Minim 24 luni de la data procurării</w:t>
                  </w:r>
                </w:p>
              </w:tc>
            </w:tr>
            <w:tr w:rsidR="00E6349E" w:rsidRPr="00790198" w:rsidTr="00D8512D">
              <w:tc>
                <w:tcPr>
                  <w:tcW w:w="933" w:type="dxa"/>
                </w:tcPr>
                <w:p w:rsidR="00E6349E" w:rsidRPr="00EE59A6" w:rsidRDefault="00E6349E" w:rsidP="00E6349E">
                  <w:pPr>
                    <w:jc w:val="center"/>
                    <w:rPr>
                      <w:sz w:val="24"/>
                      <w:szCs w:val="24"/>
                      <w:lang w:val="ro-MD"/>
                    </w:rPr>
                  </w:pPr>
                  <w:r w:rsidRPr="00EE59A6">
                    <w:rPr>
                      <w:sz w:val="24"/>
                      <w:szCs w:val="24"/>
                      <w:lang w:val="ro-MD"/>
                    </w:rPr>
                    <w:t>2.</w:t>
                  </w:r>
                </w:p>
              </w:tc>
              <w:tc>
                <w:tcPr>
                  <w:tcW w:w="3119" w:type="dxa"/>
                </w:tcPr>
                <w:p w:rsidR="00E6349E" w:rsidRPr="00EE59A6" w:rsidRDefault="00E6349E" w:rsidP="00E6349E">
                  <w:pPr>
                    <w:rPr>
                      <w:sz w:val="24"/>
                      <w:szCs w:val="24"/>
                      <w:lang w:val="ro-MD"/>
                    </w:rPr>
                  </w:pPr>
                  <w:r w:rsidRPr="00EE59A6">
                    <w:rPr>
                      <w:sz w:val="24"/>
                      <w:szCs w:val="24"/>
                      <w:lang w:val="ro-MD"/>
                    </w:rPr>
                    <w:t>Motor</w:t>
                  </w:r>
                </w:p>
              </w:tc>
              <w:tc>
                <w:tcPr>
                  <w:tcW w:w="5953" w:type="dxa"/>
                </w:tcPr>
                <w:p w:rsidR="00D50E16" w:rsidRPr="00D50E16" w:rsidRDefault="00D50E16" w:rsidP="00D50E16">
                  <w:pPr>
                    <w:pStyle w:val="a4"/>
                    <w:numPr>
                      <w:ilvl w:val="0"/>
                      <w:numId w:val="5"/>
                    </w:numPr>
                    <w:rPr>
                      <w:color w:val="000000" w:themeColor="text1"/>
                      <w:sz w:val="24"/>
                      <w:szCs w:val="24"/>
                    </w:rPr>
                  </w:pPr>
                  <w:r w:rsidRPr="00D50E16">
                    <w:rPr>
                      <w:color w:val="000000" w:themeColor="text1"/>
                      <w:sz w:val="24"/>
                      <w:szCs w:val="24"/>
                    </w:rPr>
                    <w:t xml:space="preserve">minimum Tier III, </w:t>
                  </w:r>
                  <w:proofErr w:type="spellStart"/>
                  <w:r w:rsidRPr="00D50E16">
                    <w:rPr>
                      <w:color w:val="000000" w:themeColor="text1"/>
                      <w:sz w:val="24"/>
                      <w:szCs w:val="24"/>
                    </w:rPr>
                    <w:t>patru</w:t>
                  </w:r>
                  <w:proofErr w:type="spellEnd"/>
                  <w:r w:rsidRPr="00D50E16">
                    <w:rPr>
                      <w:color w:val="000000" w:themeColor="text1"/>
                      <w:sz w:val="24"/>
                      <w:szCs w:val="24"/>
                    </w:rPr>
                    <w:t xml:space="preserve"> </w:t>
                  </w:r>
                  <w:proofErr w:type="spellStart"/>
                  <w:r w:rsidRPr="00D50E16">
                    <w:rPr>
                      <w:color w:val="000000" w:themeColor="text1"/>
                      <w:sz w:val="24"/>
                      <w:szCs w:val="24"/>
                    </w:rPr>
                    <w:t>timpi</w:t>
                  </w:r>
                  <w:proofErr w:type="spellEnd"/>
                  <w:r w:rsidRPr="00D50E16">
                    <w:rPr>
                      <w:color w:val="000000" w:themeColor="text1"/>
                      <w:sz w:val="24"/>
                      <w:szCs w:val="24"/>
                    </w:rPr>
                    <w:t xml:space="preserve">, </w:t>
                  </w:r>
                  <w:proofErr w:type="spellStart"/>
                  <w:r w:rsidRPr="00D50E16">
                    <w:rPr>
                      <w:color w:val="000000" w:themeColor="text1"/>
                      <w:sz w:val="24"/>
                      <w:szCs w:val="24"/>
                    </w:rPr>
                    <w:t>răcit</w:t>
                  </w:r>
                  <w:proofErr w:type="spellEnd"/>
                  <w:r w:rsidRPr="00D50E16">
                    <w:rPr>
                      <w:color w:val="000000" w:themeColor="text1"/>
                      <w:sz w:val="24"/>
                      <w:szCs w:val="24"/>
                    </w:rPr>
                    <w:t xml:space="preserve"> cu </w:t>
                  </w:r>
                  <w:proofErr w:type="spellStart"/>
                  <w:r w:rsidRPr="00D50E16">
                    <w:rPr>
                      <w:color w:val="000000" w:themeColor="text1"/>
                      <w:sz w:val="24"/>
                      <w:szCs w:val="24"/>
                    </w:rPr>
                    <w:t>lichid</w:t>
                  </w:r>
                  <w:proofErr w:type="spellEnd"/>
                  <w:r w:rsidRPr="00D50E16">
                    <w:rPr>
                      <w:color w:val="000000" w:themeColor="text1"/>
                      <w:sz w:val="24"/>
                      <w:szCs w:val="24"/>
                    </w:rPr>
                    <w:t>;</w:t>
                  </w:r>
                </w:p>
                <w:p w:rsidR="00D50E16" w:rsidRPr="00D50E16" w:rsidRDefault="00D50E16" w:rsidP="00D50E16">
                  <w:pPr>
                    <w:pStyle w:val="a4"/>
                    <w:numPr>
                      <w:ilvl w:val="0"/>
                      <w:numId w:val="5"/>
                    </w:numPr>
                    <w:rPr>
                      <w:color w:val="000000" w:themeColor="text1"/>
                      <w:sz w:val="24"/>
                      <w:szCs w:val="24"/>
                    </w:rPr>
                  </w:pPr>
                  <w:r w:rsidRPr="00D50E16">
                    <w:rPr>
                      <w:color w:val="000000" w:themeColor="text1"/>
                      <w:sz w:val="24"/>
                      <w:szCs w:val="24"/>
                      <w:lang w:val="ro-RO"/>
                    </w:rPr>
                    <w:t>p</w:t>
                  </w:r>
                  <w:proofErr w:type="spellStart"/>
                  <w:r w:rsidRPr="00D50E16">
                    <w:rPr>
                      <w:color w:val="000000" w:themeColor="text1"/>
                      <w:sz w:val="24"/>
                      <w:szCs w:val="24"/>
                    </w:rPr>
                    <w:t>utere</w:t>
                  </w:r>
                  <w:proofErr w:type="spellEnd"/>
                  <w:r w:rsidRPr="00D50E16">
                    <w:rPr>
                      <w:color w:val="000000" w:themeColor="text1"/>
                      <w:sz w:val="24"/>
                      <w:szCs w:val="24"/>
                    </w:rPr>
                    <w:t xml:space="preserve"> motor - </w:t>
                  </w:r>
                  <w:r w:rsidRPr="00D50E16">
                    <w:rPr>
                      <w:color w:val="000000" w:themeColor="text1"/>
                      <w:sz w:val="24"/>
                      <w:szCs w:val="24"/>
                      <w:lang w:val="ro-RO"/>
                    </w:rPr>
                    <w:t>minimum</w:t>
                  </w:r>
                  <w:r w:rsidRPr="00D50E16">
                    <w:rPr>
                      <w:color w:val="000000" w:themeColor="text1"/>
                      <w:sz w:val="24"/>
                      <w:szCs w:val="24"/>
                    </w:rPr>
                    <w:t xml:space="preserve">  35 KW;</w:t>
                  </w:r>
                </w:p>
                <w:p w:rsidR="00D50E16" w:rsidRPr="00D50E16" w:rsidRDefault="00D50E16" w:rsidP="00D50E16">
                  <w:pPr>
                    <w:pStyle w:val="a4"/>
                    <w:numPr>
                      <w:ilvl w:val="0"/>
                      <w:numId w:val="5"/>
                    </w:numPr>
                    <w:rPr>
                      <w:color w:val="000000" w:themeColor="text1"/>
                      <w:sz w:val="24"/>
                      <w:szCs w:val="24"/>
                    </w:rPr>
                  </w:pPr>
                  <w:proofErr w:type="spellStart"/>
                  <w:r w:rsidRPr="00D50E16">
                    <w:rPr>
                      <w:color w:val="000000" w:themeColor="text1"/>
                      <w:sz w:val="24"/>
                      <w:szCs w:val="24"/>
                    </w:rPr>
                    <w:t>volum</w:t>
                  </w:r>
                  <w:proofErr w:type="spellEnd"/>
                  <w:r w:rsidRPr="00D50E16">
                    <w:rPr>
                      <w:color w:val="000000" w:themeColor="text1"/>
                      <w:sz w:val="24"/>
                      <w:szCs w:val="24"/>
                    </w:rPr>
                    <w:t xml:space="preserve"> </w:t>
                  </w:r>
                  <w:proofErr w:type="gramStart"/>
                  <w:r w:rsidRPr="00D50E16">
                    <w:rPr>
                      <w:color w:val="000000" w:themeColor="text1"/>
                      <w:sz w:val="24"/>
                      <w:szCs w:val="24"/>
                    </w:rPr>
                    <w:t>minim  2500</w:t>
                  </w:r>
                  <w:proofErr w:type="gramEnd"/>
                  <w:r w:rsidRPr="00D50E16">
                    <w:rPr>
                      <w:color w:val="000000" w:themeColor="text1"/>
                      <w:sz w:val="24"/>
                      <w:szCs w:val="24"/>
                    </w:rPr>
                    <w:t xml:space="preserve"> c.c.</w:t>
                  </w:r>
                </w:p>
                <w:p w:rsidR="00E6349E" w:rsidRPr="00D50E16" w:rsidRDefault="00E6349E" w:rsidP="00E6349E">
                  <w:pPr>
                    <w:pStyle w:val="a4"/>
                    <w:numPr>
                      <w:ilvl w:val="0"/>
                      <w:numId w:val="5"/>
                    </w:numPr>
                    <w:rPr>
                      <w:sz w:val="24"/>
                      <w:szCs w:val="24"/>
                      <w:lang w:val="ro-MD"/>
                    </w:rPr>
                  </w:pPr>
                </w:p>
              </w:tc>
            </w:tr>
            <w:tr w:rsidR="00E6349E" w:rsidRPr="00565AC3" w:rsidTr="00D8512D">
              <w:tc>
                <w:tcPr>
                  <w:tcW w:w="933" w:type="dxa"/>
                </w:tcPr>
                <w:p w:rsidR="00E6349E" w:rsidRPr="00EE59A6" w:rsidRDefault="00E6349E" w:rsidP="00E6349E">
                  <w:pPr>
                    <w:jc w:val="center"/>
                    <w:rPr>
                      <w:sz w:val="24"/>
                      <w:szCs w:val="24"/>
                      <w:lang w:val="ro-MD"/>
                    </w:rPr>
                  </w:pPr>
                  <w:r w:rsidRPr="00EE59A6">
                    <w:rPr>
                      <w:sz w:val="24"/>
                      <w:szCs w:val="24"/>
                      <w:lang w:val="ro-MD"/>
                    </w:rPr>
                    <w:t>3.</w:t>
                  </w:r>
                </w:p>
              </w:tc>
              <w:tc>
                <w:tcPr>
                  <w:tcW w:w="3119" w:type="dxa"/>
                </w:tcPr>
                <w:p w:rsidR="00E6349E" w:rsidRPr="00EE59A6" w:rsidRDefault="00E6349E" w:rsidP="00E6349E">
                  <w:pPr>
                    <w:rPr>
                      <w:sz w:val="24"/>
                      <w:szCs w:val="24"/>
                      <w:lang w:val="ro-MD"/>
                    </w:rPr>
                  </w:pPr>
                  <w:r w:rsidRPr="00EE59A6">
                    <w:rPr>
                      <w:sz w:val="24"/>
                      <w:szCs w:val="24"/>
                      <w:lang w:val="ro-MD"/>
                    </w:rPr>
                    <w:t>Sistem Hidraulic</w:t>
                  </w:r>
                </w:p>
              </w:tc>
              <w:tc>
                <w:tcPr>
                  <w:tcW w:w="5953" w:type="dxa"/>
                </w:tcPr>
                <w:p w:rsidR="00D50E16" w:rsidRPr="00D50E16" w:rsidRDefault="00D50E16" w:rsidP="00D50E16">
                  <w:pPr>
                    <w:pStyle w:val="a4"/>
                    <w:numPr>
                      <w:ilvl w:val="0"/>
                      <w:numId w:val="5"/>
                    </w:numPr>
                    <w:rPr>
                      <w:color w:val="000000" w:themeColor="text1"/>
                      <w:sz w:val="24"/>
                      <w:szCs w:val="24"/>
                    </w:rPr>
                  </w:pPr>
                  <w:proofErr w:type="spellStart"/>
                  <w:r w:rsidRPr="00D50E16">
                    <w:rPr>
                      <w:color w:val="000000" w:themeColor="text1"/>
                      <w:sz w:val="24"/>
                      <w:szCs w:val="24"/>
                    </w:rPr>
                    <w:t>ieșiri</w:t>
                  </w:r>
                  <w:proofErr w:type="spellEnd"/>
                  <w:r w:rsidRPr="00D50E16">
                    <w:rPr>
                      <w:color w:val="000000" w:themeColor="text1"/>
                      <w:sz w:val="24"/>
                      <w:szCs w:val="24"/>
                    </w:rPr>
                    <w:t xml:space="preserve"> </w:t>
                  </w:r>
                  <w:proofErr w:type="spellStart"/>
                  <w:r w:rsidRPr="00D50E16">
                    <w:rPr>
                      <w:color w:val="000000" w:themeColor="text1"/>
                      <w:sz w:val="24"/>
                      <w:szCs w:val="24"/>
                    </w:rPr>
                    <w:t>hidraulice</w:t>
                  </w:r>
                  <w:proofErr w:type="spellEnd"/>
                  <w:r w:rsidRPr="00D50E16">
                    <w:rPr>
                      <w:color w:val="000000" w:themeColor="text1"/>
                      <w:sz w:val="24"/>
                      <w:szCs w:val="24"/>
                    </w:rPr>
                    <w:t xml:space="preserve">   - </w:t>
                  </w:r>
                  <w:proofErr w:type="gramStart"/>
                  <w:r w:rsidRPr="00D50E16">
                    <w:rPr>
                      <w:color w:val="000000" w:themeColor="text1"/>
                      <w:sz w:val="24"/>
                      <w:szCs w:val="24"/>
                    </w:rPr>
                    <w:t>spate  MINIM</w:t>
                  </w:r>
                  <w:proofErr w:type="gramEnd"/>
                  <w:r w:rsidRPr="00D50E16">
                    <w:rPr>
                      <w:color w:val="000000" w:themeColor="text1"/>
                      <w:sz w:val="24"/>
                      <w:szCs w:val="24"/>
                    </w:rPr>
                    <w:t>. 4;</w:t>
                  </w:r>
                </w:p>
                <w:p w:rsidR="00D50E16" w:rsidRPr="00D50E16" w:rsidRDefault="00D50E16" w:rsidP="00D50E16">
                  <w:pPr>
                    <w:pStyle w:val="a4"/>
                    <w:rPr>
                      <w:color w:val="000000" w:themeColor="text1"/>
                      <w:sz w:val="24"/>
                      <w:szCs w:val="24"/>
                    </w:rPr>
                  </w:pPr>
                  <w:r w:rsidRPr="00D50E16">
                    <w:rPr>
                      <w:color w:val="000000" w:themeColor="text1"/>
                      <w:sz w:val="24"/>
                      <w:szCs w:val="24"/>
                    </w:rPr>
                    <w:t xml:space="preserve">                            - </w:t>
                  </w:r>
                  <w:proofErr w:type="spellStart"/>
                  <w:r w:rsidRPr="00D50E16">
                    <w:rPr>
                      <w:color w:val="000000" w:themeColor="text1"/>
                      <w:sz w:val="24"/>
                      <w:szCs w:val="24"/>
                    </w:rPr>
                    <w:t>față</w:t>
                  </w:r>
                  <w:proofErr w:type="spellEnd"/>
                  <w:r w:rsidRPr="00D50E16">
                    <w:rPr>
                      <w:color w:val="000000" w:themeColor="text1"/>
                      <w:sz w:val="24"/>
                      <w:szCs w:val="24"/>
                    </w:rPr>
                    <w:t xml:space="preserve">     MINIM. 2; </w:t>
                  </w:r>
                </w:p>
                <w:p w:rsidR="00D50E16" w:rsidRPr="00D50E16" w:rsidRDefault="00D50E16" w:rsidP="00D50E16">
                  <w:pPr>
                    <w:rPr>
                      <w:color w:val="000000" w:themeColor="text1"/>
                      <w:sz w:val="24"/>
                      <w:szCs w:val="24"/>
                    </w:rPr>
                  </w:pPr>
                  <w:r w:rsidRPr="00D50E16">
                    <w:rPr>
                      <w:color w:val="000000" w:themeColor="text1"/>
                      <w:sz w:val="24"/>
                      <w:szCs w:val="24"/>
                    </w:rPr>
                    <w:t xml:space="preserve">     -   </w:t>
                  </w:r>
                  <w:proofErr w:type="spellStart"/>
                  <w:r w:rsidRPr="00D50E16">
                    <w:rPr>
                      <w:color w:val="000000" w:themeColor="text1"/>
                      <w:sz w:val="24"/>
                      <w:szCs w:val="24"/>
                    </w:rPr>
                    <w:t>actionare</w:t>
                  </w:r>
                  <w:proofErr w:type="spellEnd"/>
                  <w:r w:rsidRPr="00D50E16">
                    <w:rPr>
                      <w:color w:val="000000" w:themeColor="text1"/>
                      <w:sz w:val="24"/>
                      <w:szCs w:val="24"/>
                    </w:rPr>
                    <w:t xml:space="preserve"> cu </w:t>
                  </w:r>
                  <w:proofErr w:type="spellStart"/>
                  <w:r w:rsidRPr="00D50E16">
                    <w:rPr>
                      <w:color w:val="000000" w:themeColor="text1"/>
                      <w:sz w:val="24"/>
                      <w:szCs w:val="24"/>
                    </w:rPr>
                    <w:t>distribuitor</w:t>
                  </w:r>
                  <w:proofErr w:type="spellEnd"/>
                  <w:r w:rsidRPr="00D50E16">
                    <w:rPr>
                      <w:color w:val="000000" w:themeColor="text1"/>
                      <w:sz w:val="24"/>
                      <w:szCs w:val="24"/>
                    </w:rPr>
                    <w:t xml:space="preserve"> de </w:t>
                  </w:r>
                  <w:proofErr w:type="gramStart"/>
                  <w:r w:rsidRPr="00D50E16">
                    <w:rPr>
                      <w:b/>
                      <w:color w:val="000000" w:themeColor="text1"/>
                      <w:sz w:val="24"/>
                      <w:szCs w:val="24"/>
                    </w:rPr>
                    <w:t>tip ,,joystick</w:t>
                  </w:r>
                  <w:proofErr w:type="gramEnd"/>
                  <w:r w:rsidRPr="00D50E16">
                    <w:rPr>
                      <w:b/>
                      <w:color w:val="000000" w:themeColor="text1"/>
                      <w:sz w:val="24"/>
                      <w:szCs w:val="24"/>
                    </w:rPr>
                    <w:t>";</w:t>
                  </w:r>
                </w:p>
                <w:p w:rsidR="00D50E16" w:rsidRPr="00D50E16" w:rsidRDefault="00D50E16" w:rsidP="00D50E16">
                  <w:pPr>
                    <w:rPr>
                      <w:color w:val="000000" w:themeColor="text1"/>
                      <w:sz w:val="24"/>
                      <w:szCs w:val="24"/>
                    </w:rPr>
                  </w:pPr>
                  <w:r w:rsidRPr="00D50E16">
                    <w:rPr>
                      <w:color w:val="000000" w:themeColor="text1"/>
                      <w:sz w:val="24"/>
                      <w:szCs w:val="24"/>
                    </w:rPr>
                    <w:t xml:space="preserve">     -   debit de </w:t>
                  </w:r>
                  <w:proofErr w:type="spellStart"/>
                  <w:r w:rsidRPr="00D50E16">
                    <w:rPr>
                      <w:color w:val="000000" w:themeColor="text1"/>
                      <w:sz w:val="24"/>
                      <w:szCs w:val="24"/>
                    </w:rPr>
                    <w:t>ulei</w:t>
                  </w:r>
                  <w:proofErr w:type="spellEnd"/>
                  <w:r w:rsidRPr="00D50E16">
                    <w:rPr>
                      <w:color w:val="000000" w:themeColor="text1"/>
                      <w:sz w:val="24"/>
                      <w:szCs w:val="24"/>
                    </w:rPr>
                    <w:t xml:space="preserve"> -  minim 45 L/min.</w:t>
                  </w:r>
                </w:p>
                <w:p w:rsidR="00D50E16" w:rsidRPr="00D50E16" w:rsidRDefault="00D50E16" w:rsidP="00D50E16">
                  <w:pPr>
                    <w:rPr>
                      <w:color w:val="000000" w:themeColor="text1"/>
                      <w:sz w:val="24"/>
                      <w:szCs w:val="24"/>
                    </w:rPr>
                  </w:pPr>
                  <w:r w:rsidRPr="00D50E16">
                    <w:rPr>
                      <w:color w:val="000000" w:themeColor="text1"/>
                      <w:sz w:val="24"/>
                      <w:szCs w:val="24"/>
                    </w:rPr>
                    <w:t xml:space="preserve">     -   </w:t>
                  </w:r>
                  <w:proofErr w:type="spellStart"/>
                  <w:r w:rsidRPr="00D50E16">
                    <w:rPr>
                      <w:color w:val="000000" w:themeColor="text1"/>
                      <w:sz w:val="24"/>
                      <w:szCs w:val="24"/>
                    </w:rPr>
                    <w:t>Capacitatea</w:t>
                  </w:r>
                  <w:proofErr w:type="spellEnd"/>
                  <w:r w:rsidRPr="00D50E16">
                    <w:rPr>
                      <w:color w:val="000000" w:themeColor="text1"/>
                      <w:sz w:val="24"/>
                      <w:szCs w:val="24"/>
                    </w:rPr>
                    <w:t xml:space="preserve"> de </w:t>
                  </w:r>
                  <w:proofErr w:type="spellStart"/>
                  <w:r w:rsidRPr="00D50E16">
                    <w:rPr>
                      <w:color w:val="000000" w:themeColor="text1"/>
                      <w:sz w:val="24"/>
                      <w:szCs w:val="24"/>
                    </w:rPr>
                    <w:t>ridicare</w:t>
                  </w:r>
                  <w:proofErr w:type="spellEnd"/>
                  <w:r w:rsidRPr="00D50E16">
                    <w:rPr>
                      <w:color w:val="000000" w:themeColor="text1"/>
                      <w:sz w:val="24"/>
                      <w:szCs w:val="24"/>
                    </w:rPr>
                    <w:t xml:space="preserve"> la </w:t>
                  </w:r>
                  <w:proofErr w:type="spellStart"/>
                  <w:r w:rsidRPr="00D50E16">
                    <w:rPr>
                      <w:color w:val="000000" w:themeColor="text1"/>
                      <w:sz w:val="24"/>
                      <w:szCs w:val="24"/>
                    </w:rPr>
                    <w:t>mecanizmul</w:t>
                  </w:r>
                  <w:proofErr w:type="spellEnd"/>
                  <w:r w:rsidRPr="00D50E16">
                    <w:rPr>
                      <w:color w:val="000000" w:themeColor="text1"/>
                      <w:sz w:val="24"/>
                      <w:szCs w:val="24"/>
                    </w:rPr>
                    <w:t xml:space="preserve"> de </w:t>
                  </w:r>
                  <w:proofErr w:type="spellStart"/>
                  <w:r w:rsidRPr="00D50E16">
                    <w:rPr>
                      <w:color w:val="000000" w:themeColor="text1"/>
                      <w:sz w:val="24"/>
                      <w:szCs w:val="24"/>
                    </w:rPr>
                    <w:t>cuplare</w:t>
                  </w:r>
                  <w:proofErr w:type="spellEnd"/>
                  <w:r w:rsidRPr="00D50E16">
                    <w:rPr>
                      <w:color w:val="000000" w:themeColor="text1"/>
                      <w:sz w:val="24"/>
                      <w:szCs w:val="24"/>
                    </w:rPr>
                    <w:t xml:space="preserve"> -   MINIM 1150 kg</w:t>
                  </w:r>
                </w:p>
                <w:p w:rsidR="00E6349E" w:rsidRPr="00D50E16" w:rsidRDefault="00E6349E" w:rsidP="00E6349E">
                  <w:pPr>
                    <w:rPr>
                      <w:color w:val="000000" w:themeColor="text1"/>
                      <w:sz w:val="24"/>
                      <w:szCs w:val="24"/>
                    </w:rPr>
                  </w:pPr>
                </w:p>
              </w:tc>
            </w:tr>
            <w:tr w:rsidR="00E6349E" w:rsidRPr="00790198" w:rsidTr="00D8512D">
              <w:tc>
                <w:tcPr>
                  <w:tcW w:w="933" w:type="dxa"/>
                </w:tcPr>
                <w:p w:rsidR="00E6349E" w:rsidRPr="00EE59A6" w:rsidRDefault="00E6349E" w:rsidP="00E6349E">
                  <w:pPr>
                    <w:jc w:val="center"/>
                    <w:rPr>
                      <w:sz w:val="24"/>
                      <w:szCs w:val="24"/>
                      <w:lang w:val="ro-MD"/>
                    </w:rPr>
                  </w:pPr>
                  <w:r w:rsidRPr="00EE59A6">
                    <w:rPr>
                      <w:sz w:val="24"/>
                      <w:szCs w:val="24"/>
                      <w:lang w:val="ro-MD"/>
                    </w:rPr>
                    <w:t>4.</w:t>
                  </w:r>
                </w:p>
              </w:tc>
              <w:tc>
                <w:tcPr>
                  <w:tcW w:w="3119" w:type="dxa"/>
                </w:tcPr>
                <w:p w:rsidR="00E6349E" w:rsidRPr="00EE59A6" w:rsidRDefault="00E6349E" w:rsidP="00E6349E">
                  <w:pPr>
                    <w:rPr>
                      <w:sz w:val="24"/>
                      <w:szCs w:val="24"/>
                      <w:lang w:val="ro-MD"/>
                    </w:rPr>
                  </w:pPr>
                  <w:r w:rsidRPr="00EE59A6">
                    <w:rPr>
                      <w:sz w:val="24"/>
                      <w:szCs w:val="24"/>
                      <w:lang w:val="ro-MD"/>
                    </w:rPr>
                    <w:t xml:space="preserve">Priza de putere </w:t>
                  </w:r>
                </w:p>
              </w:tc>
              <w:tc>
                <w:tcPr>
                  <w:tcW w:w="5953" w:type="dxa"/>
                </w:tcPr>
                <w:p w:rsidR="00D50E16" w:rsidRPr="00D50E16" w:rsidRDefault="00D50E16" w:rsidP="00D50E16">
                  <w:pPr>
                    <w:pStyle w:val="a4"/>
                    <w:numPr>
                      <w:ilvl w:val="0"/>
                      <w:numId w:val="6"/>
                    </w:numPr>
                    <w:rPr>
                      <w:color w:val="000000" w:themeColor="text1"/>
                      <w:sz w:val="24"/>
                      <w:szCs w:val="24"/>
                      <w:lang w:val="ro-RO"/>
                    </w:rPr>
                  </w:pPr>
                  <w:r w:rsidRPr="00D50E16">
                    <w:rPr>
                      <w:b/>
                      <w:color w:val="000000" w:themeColor="text1"/>
                      <w:sz w:val="24"/>
                      <w:szCs w:val="24"/>
                      <w:lang w:val="ro-RO"/>
                    </w:rPr>
                    <w:t>minim</w:t>
                  </w:r>
                  <w:r w:rsidRPr="00D50E16">
                    <w:rPr>
                      <w:color w:val="000000" w:themeColor="text1"/>
                      <w:sz w:val="24"/>
                      <w:szCs w:val="24"/>
                      <w:lang w:val="ro-RO"/>
                    </w:rPr>
                    <w:t xml:space="preserve"> in trei viteze, </w:t>
                  </w:r>
                  <w:r w:rsidRPr="00D50E16">
                    <w:rPr>
                      <w:color w:val="000000" w:themeColor="text1"/>
                      <w:sz w:val="24"/>
                      <w:szCs w:val="24"/>
                    </w:rPr>
                    <w:t>540/750/1000</w:t>
                  </w:r>
                  <w:r w:rsidRPr="00D50E16">
                    <w:rPr>
                      <w:color w:val="000000" w:themeColor="text1"/>
                      <w:sz w:val="24"/>
                      <w:szCs w:val="24"/>
                      <w:lang w:val="ro-RO"/>
                    </w:rPr>
                    <w:t xml:space="preserve"> </w:t>
                  </w:r>
                  <w:r w:rsidRPr="00D50E16">
                    <w:rPr>
                      <w:color w:val="000000" w:themeColor="text1"/>
                      <w:sz w:val="24"/>
                      <w:szCs w:val="24"/>
                    </w:rPr>
                    <w:t>rot /min</w:t>
                  </w:r>
                  <w:r w:rsidRPr="00D50E16">
                    <w:rPr>
                      <w:color w:val="000000" w:themeColor="text1"/>
                      <w:sz w:val="24"/>
                      <w:szCs w:val="24"/>
                      <w:lang w:val="ro-RO"/>
                    </w:rPr>
                    <w:t>;</w:t>
                  </w:r>
                </w:p>
                <w:p w:rsidR="00D50E16" w:rsidRPr="00D50E16" w:rsidRDefault="00D50E16" w:rsidP="00D50E16">
                  <w:pPr>
                    <w:pStyle w:val="a4"/>
                    <w:numPr>
                      <w:ilvl w:val="0"/>
                      <w:numId w:val="6"/>
                    </w:numPr>
                    <w:rPr>
                      <w:color w:val="000000" w:themeColor="text1"/>
                      <w:sz w:val="24"/>
                      <w:szCs w:val="24"/>
                      <w:lang w:val="ro-RO"/>
                    </w:rPr>
                  </w:pPr>
                  <w:r w:rsidRPr="00D50E16">
                    <w:rPr>
                      <w:color w:val="000000" w:themeColor="text1"/>
                      <w:sz w:val="24"/>
                      <w:szCs w:val="24"/>
                    </w:rPr>
                    <w:t>Independent</w:t>
                  </w:r>
                  <w:r w:rsidRPr="00D50E16">
                    <w:rPr>
                      <w:color w:val="000000" w:themeColor="text1"/>
                      <w:sz w:val="24"/>
                      <w:szCs w:val="24"/>
                      <w:lang w:val="ro-RO"/>
                    </w:rPr>
                    <w:t>, cu acționare electronică</w:t>
                  </w:r>
                </w:p>
                <w:p w:rsidR="00E6349E" w:rsidRPr="00790198" w:rsidRDefault="00E6349E" w:rsidP="00E6349E">
                  <w:pPr>
                    <w:pStyle w:val="a4"/>
                    <w:numPr>
                      <w:ilvl w:val="0"/>
                      <w:numId w:val="6"/>
                    </w:numPr>
                    <w:rPr>
                      <w:sz w:val="24"/>
                      <w:szCs w:val="24"/>
                      <w:lang w:val="ro-MD"/>
                    </w:rPr>
                  </w:pPr>
                </w:p>
              </w:tc>
            </w:tr>
            <w:tr w:rsidR="00E6349E" w:rsidRPr="00565AC3" w:rsidTr="00D8512D">
              <w:tc>
                <w:tcPr>
                  <w:tcW w:w="933" w:type="dxa"/>
                </w:tcPr>
                <w:p w:rsidR="00E6349E" w:rsidRPr="00EE59A6" w:rsidRDefault="00E6349E" w:rsidP="00E6349E">
                  <w:pPr>
                    <w:jc w:val="center"/>
                    <w:rPr>
                      <w:sz w:val="24"/>
                      <w:szCs w:val="24"/>
                      <w:lang w:val="ro-MD"/>
                    </w:rPr>
                  </w:pPr>
                  <w:r w:rsidRPr="00EE59A6">
                    <w:rPr>
                      <w:sz w:val="24"/>
                      <w:szCs w:val="24"/>
                      <w:lang w:val="ro-MD"/>
                    </w:rPr>
                    <w:t>5.</w:t>
                  </w:r>
                </w:p>
              </w:tc>
              <w:tc>
                <w:tcPr>
                  <w:tcW w:w="3119" w:type="dxa"/>
                </w:tcPr>
                <w:p w:rsidR="00E6349E" w:rsidRPr="00EE59A6" w:rsidRDefault="00E6349E" w:rsidP="00E6349E">
                  <w:pPr>
                    <w:rPr>
                      <w:sz w:val="24"/>
                      <w:szCs w:val="24"/>
                      <w:u w:val="single"/>
                      <w:lang w:val="ro-MD"/>
                    </w:rPr>
                  </w:pPr>
                  <w:r w:rsidRPr="00EE59A6">
                    <w:rPr>
                      <w:sz w:val="24"/>
                      <w:szCs w:val="24"/>
                      <w:u w:val="single"/>
                      <w:lang w:val="ro-MD"/>
                    </w:rPr>
                    <w:t>Cauciucuri</w:t>
                  </w:r>
                </w:p>
              </w:tc>
              <w:tc>
                <w:tcPr>
                  <w:tcW w:w="5953" w:type="dxa"/>
                </w:tcPr>
                <w:p w:rsidR="00D50E16" w:rsidRPr="00D50E16" w:rsidRDefault="00D50E16" w:rsidP="00D50E16">
                  <w:pPr>
                    <w:pStyle w:val="a4"/>
                    <w:numPr>
                      <w:ilvl w:val="0"/>
                      <w:numId w:val="8"/>
                    </w:numPr>
                    <w:rPr>
                      <w:b/>
                      <w:color w:val="000000" w:themeColor="text1"/>
                      <w:sz w:val="24"/>
                      <w:szCs w:val="24"/>
                    </w:rPr>
                  </w:pPr>
                  <w:proofErr w:type="spellStart"/>
                  <w:r w:rsidRPr="00D50E16">
                    <w:rPr>
                      <w:b/>
                      <w:color w:val="000000" w:themeColor="text1"/>
                      <w:sz w:val="24"/>
                      <w:szCs w:val="24"/>
                    </w:rPr>
                    <w:t>Setul</w:t>
                  </w:r>
                  <w:proofErr w:type="spellEnd"/>
                  <w:r w:rsidRPr="00D50E16">
                    <w:rPr>
                      <w:b/>
                      <w:color w:val="000000" w:themeColor="text1"/>
                      <w:sz w:val="24"/>
                      <w:szCs w:val="24"/>
                    </w:rPr>
                    <w:t xml:space="preserve"> de roti </w:t>
                  </w:r>
                  <w:proofErr w:type="spellStart"/>
                  <w:r w:rsidRPr="00D50E16">
                    <w:rPr>
                      <w:b/>
                      <w:color w:val="000000" w:themeColor="text1"/>
                      <w:sz w:val="24"/>
                      <w:szCs w:val="24"/>
                    </w:rPr>
                    <w:t>agricol</w:t>
                  </w:r>
                  <w:proofErr w:type="spellEnd"/>
                </w:p>
                <w:p w:rsidR="00D50E16" w:rsidRPr="00D50E16" w:rsidRDefault="00D50E16" w:rsidP="00D50E16">
                  <w:pPr>
                    <w:pStyle w:val="a4"/>
                    <w:numPr>
                      <w:ilvl w:val="0"/>
                      <w:numId w:val="6"/>
                    </w:numPr>
                    <w:rPr>
                      <w:color w:val="000000" w:themeColor="text1"/>
                      <w:sz w:val="24"/>
                      <w:szCs w:val="24"/>
                    </w:rPr>
                  </w:pPr>
                  <w:proofErr w:type="spellStart"/>
                  <w:r w:rsidRPr="00D50E16">
                    <w:rPr>
                      <w:color w:val="000000" w:themeColor="text1"/>
                      <w:sz w:val="24"/>
                      <w:szCs w:val="24"/>
                    </w:rPr>
                    <w:t>Cauciucuri</w:t>
                  </w:r>
                  <w:proofErr w:type="spellEnd"/>
                  <w:r w:rsidRPr="00D50E16">
                    <w:rPr>
                      <w:color w:val="000000" w:themeColor="text1"/>
                      <w:sz w:val="24"/>
                      <w:szCs w:val="24"/>
                    </w:rPr>
                    <w:t xml:space="preserve"> fata – cu </w:t>
                  </w:r>
                  <w:proofErr w:type="spellStart"/>
                  <w:r w:rsidRPr="00D50E16">
                    <w:rPr>
                      <w:color w:val="000000" w:themeColor="text1"/>
                      <w:sz w:val="24"/>
                      <w:szCs w:val="24"/>
                    </w:rPr>
                    <w:t>marimea</w:t>
                  </w:r>
                  <w:proofErr w:type="spellEnd"/>
                  <w:r w:rsidRPr="00D50E16">
                    <w:rPr>
                      <w:color w:val="000000" w:themeColor="text1"/>
                      <w:sz w:val="24"/>
                      <w:szCs w:val="24"/>
                    </w:rPr>
                    <w:t xml:space="preserve"> 9.5-16</w:t>
                  </w:r>
                </w:p>
                <w:p w:rsidR="00D50E16" w:rsidRPr="00D50E16" w:rsidRDefault="00D50E16" w:rsidP="00D50E16">
                  <w:pPr>
                    <w:pStyle w:val="a4"/>
                    <w:numPr>
                      <w:ilvl w:val="0"/>
                      <w:numId w:val="6"/>
                    </w:numPr>
                    <w:rPr>
                      <w:color w:val="000000" w:themeColor="text1"/>
                      <w:sz w:val="24"/>
                      <w:szCs w:val="24"/>
                    </w:rPr>
                  </w:pPr>
                  <w:proofErr w:type="spellStart"/>
                  <w:r w:rsidRPr="00D50E16">
                    <w:rPr>
                      <w:color w:val="000000" w:themeColor="text1"/>
                      <w:sz w:val="24"/>
                      <w:szCs w:val="24"/>
                    </w:rPr>
                    <w:t>Cauciucuri</w:t>
                  </w:r>
                  <w:proofErr w:type="spellEnd"/>
                  <w:r w:rsidRPr="00D50E16">
                    <w:rPr>
                      <w:color w:val="000000" w:themeColor="text1"/>
                      <w:sz w:val="24"/>
                      <w:szCs w:val="24"/>
                    </w:rPr>
                    <w:t xml:space="preserve"> spate – cu </w:t>
                  </w:r>
                  <w:proofErr w:type="spellStart"/>
                  <w:r w:rsidRPr="00D50E16">
                    <w:rPr>
                      <w:color w:val="000000" w:themeColor="text1"/>
                      <w:sz w:val="24"/>
                      <w:szCs w:val="24"/>
                    </w:rPr>
                    <w:t>marimea</w:t>
                  </w:r>
                  <w:proofErr w:type="spellEnd"/>
                  <w:r w:rsidRPr="00D50E16">
                    <w:rPr>
                      <w:color w:val="000000" w:themeColor="text1"/>
                      <w:sz w:val="24"/>
                      <w:szCs w:val="24"/>
                    </w:rPr>
                    <w:t xml:space="preserve"> 13,6-24</w:t>
                  </w:r>
                </w:p>
                <w:p w:rsidR="00D50E16" w:rsidRPr="00D50E16" w:rsidRDefault="00D50E16" w:rsidP="00D50E16">
                  <w:pPr>
                    <w:pStyle w:val="a4"/>
                    <w:numPr>
                      <w:ilvl w:val="0"/>
                      <w:numId w:val="8"/>
                    </w:numPr>
                    <w:rPr>
                      <w:b/>
                      <w:color w:val="000000" w:themeColor="text1"/>
                      <w:sz w:val="24"/>
                      <w:szCs w:val="24"/>
                    </w:rPr>
                  </w:pPr>
                  <w:proofErr w:type="spellStart"/>
                  <w:r w:rsidRPr="00D50E16">
                    <w:rPr>
                      <w:b/>
                      <w:color w:val="000000" w:themeColor="text1"/>
                      <w:sz w:val="24"/>
                      <w:szCs w:val="24"/>
                      <w:shd w:val="clear" w:color="auto" w:fill="FFFFFF"/>
                    </w:rPr>
                    <w:t>Setul</w:t>
                  </w:r>
                  <w:proofErr w:type="spellEnd"/>
                  <w:r w:rsidRPr="00D50E16">
                    <w:rPr>
                      <w:b/>
                      <w:color w:val="000000" w:themeColor="text1"/>
                      <w:sz w:val="24"/>
                      <w:szCs w:val="24"/>
                      <w:shd w:val="clear" w:color="auto" w:fill="FFFFFF"/>
                    </w:rPr>
                    <w:t xml:space="preserve"> de roti cu </w:t>
                  </w:r>
                  <w:proofErr w:type="spellStart"/>
                  <w:r w:rsidRPr="00D50E16">
                    <w:rPr>
                      <w:b/>
                      <w:color w:val="000000" w:themeColor="text1"/>
                      <w:sz w:val="24"/>
                      <w:szCs w:val="24"/>
                      <w:shd w:val="clear" w:color="auto" w:fill="FFFFFF"/>
                    </w:rPr>
                    <w:t>cauciucuri</w:t>
                  </w:r>
                  <w:proofErr w:type="spellEnd"/>
                  <w:r w:rsidRPr="00D50E16">
                    <w:rPr>
                      <w:b/>
                      <w:color w:val="000000" w:themeColor="text1"/>
                      <w:sz w:val="24"/>
                      <w:szCs w:val="24"/>
                      <w:shd w:val="clear" w:color="auto" w:fill="FFFFFF"/>
                    </w:rPr>
                    <w:t xml:space="preserve"> </w:t>
                  </w:r>
                  <w:proofErr w:type="spellStart"/>
                  <w:r w:rsidRPr="00D50E16">
                    <w:rPr>
                      <w:b/>
                      <w:color w:val="000000" w:themeColor="text1"/>
                      <w:sz w:val="24"/>
                      <w:szCs w:val="24"/>
                      <w:shd w:val="clear" w:color="auto" w:fill="FFFFFF"/>
                    </w:rPr>
                    <w:t>pentru</w:t>
                  </w:r>
                  <w:proofErr w:type="spellEnd"/>
                  <w:r w:rsidRPr="00D50E16">
                    <w:rPr>
                      <w:b/>
                      <w:color w:val="000000" w:themeColor="text1"/>
                      <w:sz w:val="24"/>
                      <w:szCs w:val="24"/>
                      <w:shd w:val="clear" w:color="auto" w:fill="FFFFFF"/>
                    </w:rPr>
                    <w:t xml:space="preserve"> </w:t>
                  </w:r>
                  <w:proofErr w:type="spellStart"/>
                  <w:r w:rsidRPr="00D50E16">
                    <w:rPr>
                      <w:b/>
                      <w:color w:val="000000" w:themeColor="text1"/>
                      <w:sz w:val="24"/>
                      <w:szCs w:val="24"/>
                      <w:shd w:val="clear" w:color="auto" w:fill="FFFFFF"/>
                    </w:rPr>
                    <w:t>gazon</w:t>
                  </w:r>
                  <w:proofErr w:type="spellEnd"/>
                </w:p>
                <w:p w:rsidR="00D50E16" w:rsidRPr="00D50E16" w:rsidRDefault="00D50E16" w:rsidP="00D50E16">
                  <w:pPr>
                    <w:pStyle w:val="a4"/>
                    <w:numPr>
                      <w:ilvl w:val="0"/>
                      <w:numId w:val="6"/>
                    </w:numPr>
                    <w:rPr>
                      <w:color w:val="000000" w:themeColor="text1"/>
                      <w:sz w:val="24"/>
                      <w:szCs w:val="24"/>
                    </w:rPr>
                  </w:pPr>
                  <w:proofErr w:type="spellStart"/>
                  <w:r w:rsidRPr="00D50E16">
                    <w:rPr>
                      <w:color w:val="000000" w:themeColor="text1"/>
                      <w:sz w:val="24"/>
                      <w:szCs w:val="24"/>
                    </w:rPr>
                    <w:t>Marime</w:t>
                  </w:r>
                  <w:proofErr w:type="spellEnd"/>
                  <w:r w:rsidRPr="00D50E16">
                    <w:rPr>
                      <w:color w:val="000000" w:themeColor="text1"/>
                      <w:sz w:val="24"/>
                      <w:szCs w:val="24"/>
                    </w:rPr>
                    <w:t xml:space="preserve"> </w:t>
                  </w:r>
                  <w:proofErr w:type="spellStart"/>
                  <w:r w:rsidRPr="00D50E16">
                    <w:rPr>
                      <w:color w:val="000000" w:themeColor="text1"/>
                      <w:sz w:val="24"/>
                      <w:szCs w:val="24"/>
                    </w:rPr>
                    <w:t>cauciuc</w:t>
                  </w:r>
                  <w:proofErr w:type="spellEnd"/>
                  <w:r w:rsidRPr="00D50E16">
                    <w:rPr>
                      <w:color w:val="000000" w:themeColor="text1"/>
                      <w:sz w:val="24"/>
                      <w:szCs w:val="24"/>
                    </w:rPr>
                    <w:t xml:space="preserve"> fata - </w:t>
                  </w:r>
                  <w:r w:rsidRPr="00D50E16">
                    <w:rPr>
                      <w:color w:val="000000" w:themeColor="text1"/>
                      <w:sz w:val="24"/>
                      <w:szCs w:val="24"/>
                      <w:shd w:val="clear" w:color="auto" w:fill="FFFFFF"/>
                    </w:rPr>
                    <w:t> TURF 28x8.50-15</w:t>
                  </w:r>
                </w:p>
                <w:p w:rsidR="00D50E16" w:rsidRPr="00D50E16" w:rsidRDefault="00D50E16" w:rsidP="00D50E16">
                  <w:pPr>
                    <w:pStyle w:val="a4"/>
                    <w:numPr>
                      <w:ilvl w:val="0"/>
                      <w:numId w:val="6"/>
                    </w:numPr>
                    <w:rPr>
                      <w:color w:val="000000" w:themeColor="text1"/>
                      <w:sz w:val="24"/>
                      <w:szCs w:val="24"/>
                    </w:rPr>
                  </w:pPr>
                  <w:proofErr w:type="spellStart"/>
                  <w:r w:rsidRPr="00D50E16">
                    <w:rPr>
                      <w:color w:val="000000" w:themeColor="text1"/>
                      <w:sz w:val="24"/>
                      <w:szCs w:val="24"/>
                      <w:shd w:val="clear" w:color="auto" w:fill="FFFFFF"/>
                    </w:rPr>
                    <w:t>Marimea</w:t>
                  </w:r>
                  <w:proofErr w:type="spellEnd"/>
                  <w:r w:rsidRPr="00D50E16">
                    <w:rPr>
                      <w:color w:val="000000" w:themeColor="text1"/>
                      <w:sz w:val="24"/>
                      <w:szCs w:val="24"/>
                      <w:shd w:val="clear" w:color="auto" w:fill="FFFFFF"/>
                    </w:rPr>
                    <w:t xml:space="preserve"> </w:t>
                  </w:r>
                  <w:proofErr w:type="spellStart"/>
                  <w:r w:rsidRPr="00D50E16">
                    <w:rPr>
                      <w:color w:val="000000" w:themeColor="text1"/>
                      <w:sz w:val="24"/>
                      <w:szCs w:val="24"/>
                      <w:shd w:val="clear" w:color="auto" w:fill="FFFFFF"/>
                    </w:rPr>
                    <w:t>cauciuac</w:t>
                  </w:r>
                  <w:proofErr w:type="spellEnd"/>
                  <w:r w:rsidRPr="00D50E16">
                    <w:rPr>
                      <w:color w:val="000000" w:themeColor="text1"/>
                      <w:sz w:val="24"/>
                      <w:szCs w:val="24"/>
                      <w:shd w:val="clear" w:color="auto" w:fill="FFFFFF"/>
                    </w:rPr>
                    <w:t xml:space="preserve"> spate - TURF 41x14.00-20 </w:t>
                  </w:r>
                </w:p>
                <w:p w:rsidR="00E6349E" w:rsidRPr="00790198" w:rsidRDefault="00E6349E" w:rsidP="00E6349E">
                  <w:pPr>
                    <w:pStyle w:val="a4"/>
                    <w:numPr>
                      <w:ilvl w:val="0"/>
                      <w:numId w:val="6"/>
                    </w:numPr>
                    <w:rPr>
                      <w:sz w:val="24"/>
                      <w:szCs w:val="24"/>
                      <w:lang w:val="ro-MD"/>
                    </w:rPr>
                  </w:pPr>
                </w:p>
              </w:tc>
            </w:tr>
            <w:tr w:rsidR="00E6349E" w:rsidRPr="00565AC3" w:rsidTr="00D8512D">
              <w:tc>
                <w:tcPr>
                  <w:tcW w:w="933" w:type="dxa"/>
                </w:tcPr>
                <w:p w:rsidR="00E6349E" w:rsidRPr="00EE59A6" w:rsidRDefault="00E6349E" w:rsidP="00E6349E">
                  <w:pPr>
                    <w:jc w:val="center"/>
                    <w:rPr>
                      <w:sz w:val="24"/>
                      <w:szCs w:val="24"/>
                      <w:lang w:val="ro-MD"/>
                    </w:rPr>
                  </w:pPr>
                  <w:r w:rsidRPr="00EE59A6">
                    <w:rPr>
                      <w:sz w:val="24"/>
                      <w:szCs w:val="24"/>
                      <w:lang w:val="ro-MD"/>
                    </w:rPr>
                    <w:t>6.</w:t>
                  </w:r>
                </w:p>
              </w:tc>
              <w:tc>
                <w:tcPr>
                  <w:tcW w:w="3119" w:type="dxa"/>
                </w:tcPr>
                <w:p w:rsidR="00E6349E" w:rsidRPr="00EE59A6" w:rsidRDefault="00E6349E" w:rsidP="00E6349E">
                  <w:pPr>
                    <w:rPr>
                      <w:sz w:val="24"/>
                      <w:szCs w:val="24"/>
                      <w:lang w:val="ro-MD"/>
                    </w:rPr>
                  </w:pPr>
                  <w:r w:rsidRPr="00EE59A6">
                    <w:rPr>
                      <w:sz w:val="24"/>
                      <w:szCs w:val="24"/>
                      <w:lang w:val="ro-MD"/>
                    </w:rPr>
                    <w:t>Transmisie</w:t>
                  </w:r>
                </w:p>
              </w:tc>
              <w:tc>
                <w:tcPr>
                  <w:tcW w:w="5953" w:type="dxa"/>
                </w:tcPr>
                <w:p w:rsidR="00E6349E" w:rsidRPr="00D50E16" w:rsidRDefault="00D50E16" w:rsidP="00E6349E">
                  <w:pPr>
                    <w:pStyle w:val="a4"/>
                    <w:numPr>
                      <w:ilvl w:val="0"/>
                      <w:numId w:val="5"/>
                    </w:numPr>
                    <w:rPr>
                      <w:b/>
                      <w:sz w:val="24"/>
                      <w:szCs w:val="24"/>
                      <w:lang w:val="ro-MD"/>
                    </w:rPr>
                  </w:pPr>
                  <w:r w:rsidRPr="00D50E16">
                    <w:rPr>
                      <w:b/>
                      <w:color w:val="000000" w:themeColor="text1"/>
                      <w:sz w:val="24"/>
                      <w:szCs w:val="24"/>
                    </w:rPr>
                    <w:t xml:space="preserve">Cutie de </w:t>
                  </w:r>
                  <w:proofErr w:type="spellStart"/>
                  <w:r w:rsidRPr="00D50E16">
                    <w:rPr>
                      <w:b/>
                      <w:color w:val="000000" w:themeColor="text1"/>
                      <w:sz w:val="24"/>
                      <w:szCs w:val="24"/>
                    </w:rPr>
                    <w:t>viteze</w:t>
                  </w:r>
                  <w:proofErr w:type="spellEnd"/>
                  <w:r w:rsidRPr="00D50E16">
                    <w:rPr>
                      <w:b/>
                      <w:color w:val="000000" w:themeColor="text1"/>
                      <w:sz w:val="24"/>
                      <w:szCs w:val="24"/>
                    </w:rPr>
                    <w:t xml:space="preserve"> </w:t>
                  </w:r>
                  <w:proofErr w:type="spellStart"/>
                  <w:r w:rsidRPr="00D50E16">
                    <w:rPr>
                      <w:b/>
                      <w:color w:val="000000" w:themeColor="text1"/>
                      <w:sz w:val="24"/>
                      <w:szCs w:val="24"/>
                    </w:rPr>
                    <w:t>mecanica</w:t>
                  </w:r>
                  <w:proofErr w:type="spellEnd"/>
                  <w:r w:rsidRPr="00D50E16">
                    <w:rPr>
                      <w:b/>
                      <w:color w:val="000000" w:themeColor="text1"/>
                      <w:sz w:val="24"/>
                      <w:szCs w:val="24"/>
                    </w:rPr>
                    <w:t xml:space="preserve">, 16 x16 </w:t>
                  </w:r>
                  <w:proofErr w:type="spellStart"/>
                  <w:r w:rsidRPr="00D50E16">
                    <w:rPr>
                      <w:b/>
                      <w:color w:val="000000" w:themeColor="text1"/>
                      <w:sz w:val="24"/>
                      <w:szCs w:val="24"/>
                    </w:rPr>
                    <w:t>viteze</w:t>
                  </w:r>
                  <w:proofErr w:type="spellEnd"/>
                  <w:r w:rsidRPr="00D50E16">
                    <w:rPr>
                      <w:b/>
                      <w:color w:val="000000" w:themeColor="text1"/>
                      <w:sz w:val="24"/>
                      <w:szCs w:val="24"/>
                    </w:rPr>
                    <w:t xml:space="preserve"> </w:t>
                  </w:r>
                  <w:proofErr w:type="spellStart"/>
                  <w:r w:rsidRPr="00D50E16">
                    <w:rPr>
                      <w:b/>
                      <w:color w:val="000000" w:themeColor="text1"/>
                      <w:sz w:val="24"/>
                      <w:szCs w:val="24"/>
                    </w:rPr>
                    <w:t>dotata</w:t>
                  </w:r>
                  <w:proofErr w:type="spellEnd"/>
                  <w:r w:rsidRPr="00D50E16">
                    <w:rPr>
                      <w:b/>
                      <w:color w:val="000000" w:themeColor="text1"/>
                      <w:sz w:val="24"/>
                      <w:szCs w:val="24"/>
                    </w:rPr>
                    <w:t xml:space="preserve"> cu </w:t>
                  </w:r>
                  <w:proofErr w:type="spellStart"/>
                  <w:r w:rsidRPr="00D50E16">
                    <w:rPr>
                      <w:b/>
                      <w:color w:val="000000" w:themeColor="text1"/>
                      <w:sz w:val="24"/>
                      <w:szCs w:val="24"/>
                    </w:rPr>
                    <w:t>inversor</w:t>
                  </w:r>
                  <w:proofErr w:type="spellEnd"/>
                  <w:r w:rsidRPr="00D50E16">
                    <w:rPr>
                      <w:b/>
                      <w:color w:val="000000" w:themeColor="text1"/>
                      <w:sz w:val="24"/>
                      <w:szCs w:val="24"/>
                    </w:rPr>
                    <w:t xml:space="preserve"> de </w:t>
                  </w:r>
                  <w:proofErr w:type="spellStart"/>
                  <w:r w:rsidRPr="00D50E16">
                    <w:rPr>
                      <w:b/>
                      <w:color w:val="000000" w:themeColor="text1"/>
                      <w:sz w:val="24"/>
                      <w:szCs w:val="24"/>
                    </w:rPr>
                    <w:t>viteze</w:t>
                  </w:r>
                  <w:proofErr w:type="spellEnd"/>
                  <w:r w:rsidRPr="00D50E16">
                    <w:rPr>
                      <w:b/>
                      <w:color w:val="000000" w:themeColor="text1"/>
                      <w:sz w:val="24"/>
                      <w:szCs w:val="24"/>
                    </w:rPr>
                    <w:t>.</w:t>
                  </w:r>
                </w:p>
              </w:tc>
            </w:tr>
            <w:tr w:rsidR="00E6349E" w:rsidRPr="00565AC3" w:rsidTr="00D8512D">
              <w:tc>
                <w:tcPr>
                  <w:tcW w:w="933" w:type="dxa"/>
                </w:tcPr>
                <w:p w:rsidR="00E6349E" w:rsidRPr="00EE59A6" w:rsidRDefault="00E6349E" w:rsidP="00E6349E">
                  <w:pPr>
                    <w:jc w:val="center"/>
                    <w:rPr>
                      <w:sz w:val="24"/>
                      <w:szCs w:val="24"/>
                      <w:lang w:val="ro-MD"/>
                    </w:rPr>
                  </w:pPr>
                  <w:r w:rsidRPr="00EE59A6">
                    <w:rPr>
                      <w:sz w:val="24"/>
                      <w:szCs w:val="24"/>
                      <w:lang w:val="ro-MD"/>
                    </w:rPr>
                    <w:t>7.</w:t>
                  </w:r>
                </w:p>
              </w:tc>
              <w:tc>
                <w:tcPr>
                  <w:tcW w:w="3119" w:type="dxa"/>
                </w:tcPr>
                <w:p w:rsidR="00E6349E" w:rsidRPr="00EE59A6" w:rsidRDefault="00E6349E" w:rsidP="00E6349E">
                  <w:pPr>
                    <w:rPr>
                      <w:sz w:val="24"/>
                      <w:szCs w:val="24"/>
                      <w:lang w:val="ro-MD"/>
                    </w:rPr>
                  </w:pPr>
                  <w:r w:rsidRPr="00EE59A6">
                    <w:rPr>
                      <w:sz w:val="24"/>
                      <w:szCs w:val="24"/>
                      <w:lang w:val="ro-MD"/>
                    </w:rPr>
                    <w:t>Cabina</w:t>
                  </w:r>
                </w:p>
              </w:tc>
              <w:tc>
                <w:tcPr>
                  <w:tcW w:w="5953" w:type="dxa"/>
                </w:tcPr>
                <w:p w:rsidR="00E6349E" w:rsidRPr="00D50E16" w:rsidRDefault="00E6349E" w:rsidP="00E6349E">
                  <w:pPr>
                    <w:rPr>
                      <w:color w:val="000000" w:themeColor="text1"/>
                      <w:sz w:val="24"/>
                      <w:szCs w:val="24"/>
                      <w:lang w:val="ro-MD"/>
                    </w:rPr>
                  </w:pPr>
                  <w:r w:rsidRPr="00D50E16">
                    <w:rPr>
                      <w:color w:val="000000" w:themeColor="text1"/>
                      <w:sz w:val="24"/>
                      <w:szCs w:val="24"/>
                      <w:lang w:val="ro-MD"/>
                    </w:rPr>
                    <w:t>Dotată ergonomica, cu vizibilitate mare, dotata cu:</w:t>
                  </w:r>
                </w:p>
                <w:p w:rsidR="00E6349E" w:rsidRPr="00D50E16" w:rsidRDefault="00E6349E" w:rsidP="00E6349E">
                  <w:pPr>
                    <w:pStyle w:val="a4"/>
                    <w:numPr>
                      <w:ilvl w:val="0"/>
                      <w:numId w:val="5"/>
                    </w:numPr>
                    <w:rPr>
                      <w:color w:val="000000" w:themeColor="text1"/>
                      <w:sz w:val="24"/>
                      <w:szCs w:val="24"/>
                      <w:lang w:val="ro-MD"/>
                    </w:rPr>
                  </w:pPr>
                  <w:r w:rsidRPr="00D50E16">
                    <w:rPr>
                      <w:color w:val="000000" w:themeColor="text1"/>
                      <w:sz w:val="24"/>
                      <w:szCs w:val="24"/>
                      <w:lang w:val="ro-MD"/>
                    </w:rPr>
                    <w:t>Aer Conditionat și sistem închis de circulație a aerului;</w:t>
                  </w:r>
                </w:p>
                <w:p w:rsidR="00E6349E" w:rsidRPr="00D50E16" w:rsidRDefault="00E6349E" w:rsidP="00E6349E">
                  <w:pPr>
                    <w:pStyle w:val="a4"/>
                    <w:numPr>
                      <w:ilvl w:val="0"/>
                      <w:numId w:val="5"/>
                    </w:numPr>
                    <w:rPr>
                      <w:color w:val="000000" w:themeColor="text1"/>
                      <w:sz w:val="24"/>
                      <w:szCs w:val="24"/>
                      <w:lang w:val="ro-MD"/>
                    </w:rPr>
                  </w:pPr>
                  <w:r w:rsidRPr="00D50E16">
                    <w:rPr>
                      <w:color w:val="000000" w:themeColor="text1"/>
                      <w:sz w:val="24"/>
                      <w:szCs w:val="24"/>
                      <w:lang w:val="ro-MD"/>
                    </w:rPr>
                    <w:t>izolare fonică;</w:t>
                  </w:r>
                </w:p>
                <w:p w:rsidR="00E6349E" w:rsidRPr="00D50E16" w:rsidRDefault="00E6349E" w:rsidP="00E6349E">
                  <w:pPr>
                    <w:pStyle w:val="a4"/>
                    <w:numPr>
                      <w:ilvl w:val="0"/>
                      <w:numId w:val="5"/>
                    </w:numPr>
                    <w:rPr>
                      <w:color w:val="000000" w:themeColor="text1"/>
                      <w:sz w:val="24"/>
                      <w:szCs w:val="24"/>
                      <w:lang w:val="ro-MD"/>
                    </w:rPr>
                  </w:pPr>
                  <w:r w:rsidRPr="00D50E16">
                    <w:rPr>
                      <w:color w:val="000000" w:themeColor="text1"/>
                      <w:sz w:val="24"/>
                      <w:szCs w:val="24"/>
                      <w:lang w:val="ro-MD"/>
                    </w:rPr>
                    <w:t xml:space="preserve">protecție contra agenților chimici, </w:t>
                  </w:r>
                </w:p>
                <w:p w:rsidR="00E6349E" w:rsidRPr="00790198" w:rsidRDefault="00E6349E" w:rsidP="00E6349E">
                  <w:pPr>
                    <w:pStyle w:val="a4"/>
                    <w:numPr>
                      <w:ilvl w:val="0"/>
                      <w:numId w:val="5"/>
                    </w:numPr>
                    <w:rPr>
                      <w:sz w:val="24"/>
                      <w:szCs w:val="24"/>
                      <w:lang w:val="ro-MD"/>
                    </w:rPr>
                  </w:pPr>
                  <w:r w:rsidRPr="00D50E16">
                    <w:rPr>
                      <w:color w:val="000000" w:themeColor="text1"/>
                      <w:sz w:val="24"/>
                      <w:szCs w:val="24"/>
                      <w:lang w:val="ro-MD"/>
                    </w:rPr>
                    <w:t>sistem de filtrare a aerului dotat cu Filtru de carbon</w:t>
                  </w:r>
                  <w:r w:rsidRPr="00790198">
                    <w:rPr>
                      <w:sz w:val="24"/>
                      <w:szCs w:val="24"/>
                      <w:lang w:val="ro-MD"/>
                    </w:rPr>
                    <w:t>.</w:t>
                  </w:r>
                </w:p>
              </w:tc>
            </w:tr>
            <w:tr w:rsidR="00E6349E" w:rsidRPr="00565AC3" w:rsidTr="00D8512D">
              <w:tc>
                <w:tcPr>
                  <w:tcW w:w="933" w:type="dxa"/>
                </w:tcPr>
                <w:p w:rsidR="00E6349E" w:rsidRPr="00EE59A6" w:rsidRDefault="00E6349E" w:rsidP="00E6349E">
                  <w:pPr>
                    <w:jc w:val="center"/>
                    <w:rPr>
                      <w:sz w:val="24"/>
                      <w:szCs w:val="24"/>
                      <w:lang w:val="ro-MD"/>
                    </w:rPr>
                  </w:pPr>
                  <w:r w:rsidRPr="00EE59A6">
                    <w:rPr>
                      <w:sz w:val="24"/>
                      <w:szCs w:val="24"/>
                      <w:lang w:val="ro-MD"/>
                    </w:rPr>
                    <w:t>8.</w:t>
                  </w:r>
                </w:p>
              </w:tc>
              <w:tc>
                <w:tcPr>
                  <w:tcW w:w="3119" w:type="dxa"/>
                </w:tcPr>
                <w:p w:rsidR="00E6349E" w:rsidRPr="00EE59A6" w:rsidRDefault="00E6349E" w:rsidP="00E6349E">
                  <w:pPr>
                    <w:rPr>
                      <w:sz w:val="24"/>
                      <w:szCs w:val="24"/>
                      <w:lang w:val="ro-MD"/>
                    </w:rPr>
                  </w:pPr>
                  <w:r w:rsidRPr="00EE59A6">
                    <w:rPr>
                      <w:sz w:val="24"/>
                      <w:szCs w:val="24"/>
                      <w:lang w:val="ro-MD"/>
                    </w:rPr>
                    <w:t>Dimensiuni</w:t>
                  </w:r>
                </w:p>
              </w:tc>
              <w:tc>
                <w:tcPr>
                  <w:tcW w:w="5953" w:type="dxa"/>
                </w:tcPr>
                <w:p w:rsidR="00D50E16" w:rsidRPr="00D50E16" w:rsidRDefault="00D50E16" w:rsidP="00D50E16">
                  <w:pPr>
                    <w:pStyle w:val="a4"/>
                    <w:numPr>
                      <w:ilvl w:val="0"/>
                      <w:numId w:val="5"/>
                    </w:numPr>
                    <w:rPr>
                      <w:color w:val="000000" w:themeColor="text1"/>
                      <w:sz w:val="24"/>
                      <w:szCs w:val="24"/>
                    </w:rPr>
                  </w:pPr>
                  <w:proofErr w:type="spellStart"/>
                  <w:r w:rsidRPr="00D50E16">
                    <w:rPr>
                      <w:color w:val="000000" w:themeColor="text1"/>
                      <w:sz w:val="24"/>
                      <w:szCs w:val="24"/>
                    </w:rPr>
                    <w:t>Lungime</w:t>
                  </w:r>
                  <w:proofErr w:type="spellEnd"/>
                  <w:r w:rsidRPr="00D50E16">
                    <w:rPr>
                      <w:color w:val="000000" w:themeColor="text1"/>
                      <w:sz w:val="24"/>
                      <w:szCs w:val="24"/>
                    </w:rPr>
                    <w:t xml:space="preserve"> </w:t>
                  </w:r>
                  <w:proofErr w:type="spellStart"/>
                  <w:r w:rsidRPr="00D50E16">
                    <w:rPr>
                      <w:color w:val="000000" w:themeColor="text1"/>
                      <w:sz w:val="24"/>
                      <w:szCs w:val="24"/>
                    </w:rPr>
                    <w:t>totala</w:t>
                  </w:r>
                  <w:proofErr w:type="spellEnd"/>
                  <w:r w:rsidRPr="00D50E16">
                    <w:rPr>
                      <w:color w:val="000000" w:themeColor="text1"/>
                      <w:sz w:val="24"/>
                      <w:szCs w:val="24"/>
                    </w:rPr>
                    <w:t>, f</w:t>
                  </w:r>
                  <w:r w:rsidRPr="00D50E16">
                    <w:rPr>
                      <w:color w:val="000000" w:themeColor="text1"/>
                      <w:sz w:val="24"/>
                      <w:szCs w:val="24"/>
                      <w:lang w:val="ro-RO"/>
                    </w:rPr>
                    <w:t>ără contragreutati,</w:t>
                  </w:r>
                  <w:r w:rsidRPr="00D50E16">
                    <w:rPr>
                      <w:color w:val="000000" w:themeColor="text1"/>
                      <w:sz w:val="24"/>
                      <w:szCs w:val="24"/>
                    </w:rPr>
                    <w:t xml:space="preserve"> maxim 3300 mm;</w:t>
                  </w:r>
                </w:p>
                <w:p w:rsidR="00D50E16" w:rsidRPr="00D50E16" w:rsidRDefault="00D50E16" w:rsidP="00D50E16">
                  <w:pPr>
                    <w:pStyle w:val="a4"/>
                    <w:numPr>
                      <w:ilvl w:val="0"/>
                      <w:numId w:val="5"/>
                    </w:numPr>
                    <w:rPr>
                      <w:color w:val="000000" w:themeColor="text1"/>
                      <w:sz w:val="24"/>
                      <w:szCs w:val="24"/>
                    </w:rPr>
                  </w:pPr>
                  <w:proofErr w:type="spellStart"/>
                  <w:r w:rsidRPr="00D50E16">
                    <w:rPr>
                      <w:color w:val="000000" w:themeColor="text1"/>
                      <w:sz w:val="24"/>
                      <w:szCs w:val="24"/>
                    </w:rPr>
                    <w:t>Latime</w:t>
                  </w:r>
                  <w:proofErr w:type="spellEnd"/>
                  <w:r w:rsidRPr="00D50E16">
                    <w:rPr>
                      <w:color w:val="000000" w:themeColor="text1"/>
                      <w:sz w:val="24"/>
                      <w:szCs w:val="24"/>
                    </w:rPr>
                    <w:t xml:space="preserve"> </w:t>
                  </w:r>
                  <w:proofErr w:type="spellStart"/>
                  <w:r w:rsidRPr="00D50E16">
                    <w:rPr>
                      <w:color w:val="000000" w:themeColor="text1"/>
                      <w:sz w:val="24"/>
                      <w:szCs w:val="24"/>
                    </w:rPr>
                    <w:t>totala</w:t>
                  </w:r>
                  <w:proofErr w:type="spellEnd"/>
                  <w:r w:rsidRPr="00D50E16">
                    <w:rPr>
                      <w:color w:val="000000" w:themeColor="text1"/>
                      <w:sz w:val="24"/>
                      <w:szCs w:val="24"/>
                    </w:rPr>
                    <w:t xml:space="preserve"> cu </w:t>
                  </w:r>
                  <w:proofErr w:type="spellStart"/>
                  <w:proofErr w:type="gramStart"/>
                  <w:r w:rsidRPr="00D50E16">
                    <w:rPr>
                      <w:color w:val="000000" w:themeColor="text1"/>
                      <w:sz w:val="24"/>
                      <w:szCs w:val="24"/>
                    </w:rPr>
                    <w:t>anvelope</w:t>
                  </w:r>
                  <w:proofErr w:type="spellEnd"/>
                  <w:r w:rsidRPr="00D50E16">
                    <w:rPr>
                      <w:color w:val="000000" w:themeColor="text1"/>
                      <w:sz w:val="24"/>
                      <w:szCs w:val="24"/>
                    </w:rPr>
                    <w:t xml:space="preserve">  maxim</w:t>
                  </w:r>
                  <w:proofErr w:type="gramEnd"/>
                  <w:r w:rsidRPr="00D50E16">
                    <w:rPr>
                      <w:color w:val="000000" w:themeColor="text1"/>
                      <w:sz w:val="24"/>
                      <w:szCs w:val="24"/>
                    </w:rPr>
                    <w:t xml:space="preserve"> 1500 mm;</w:t>
                  </w:r>
                </w:p>
                <w:p w:rsidR="00D50E16" w:rsidRPr="00D50E16" w:rsidRDefault="00D50E16" w:rsidP="00D50E16">
                  <w:pPr>
                    <w:pStyle w:val="a4"/>
                    <w:numPr>
                      <w:ilvl w:val="0"/>
                      <w:numId w:val="5"/>
                    </w:numPr>
                    <w:rPr>
                      <w:color w:val="000000" w:themeColor="text1"/>
                      <w:sz w:val="24"/>
                      <w:szCs w:val="24"/>
                    </w:rPr>
                  </w:pPr>
                  <w:proofErr w:type="spellStart"/>
                  <w:proofErr w:type="gramStart"/>
                  <w:r w:rsidRPr="00D50E16">
                    <w:rPr>
                      <w:color w:val="000000" w:themeColor="text1"/>
                      <w:sz w:val="24"/>
                      <w:szCs w:val="24"/>
                    </w:rPr>
                    <w:t>Inaltime</w:t>
                  </w:r>
                  <w:proofErr w:type="spellEnd"/>
                  <w:r w:rsidRPr="00D50E16">
                    <w:rPr>
                      <w:color w:val="000000" w:themeColor="text1"/>
                      <w:sz w:val="24"/>
                      <w:szCs w:val="24"/>
                    </w:rPr>
                    <w:t xml:space="preserve">  maxim</w:t>
                  </w:r>
                  <w:proofErr w:type="gramEnd"/>
                  <w:r w:rsidRPr="00D50E16">
                    <w:rPr>
                      <w:color w:val="000000" w:themeColor="text1"/>
                      <w:sz w:val="24"/>
                      <w:szCs w:val="24"/>
                    </w:rPr>
                    <w:t xml:space="preserve"> 2350 mm;</w:t>
                  </w:r>
                </w:p>
                <w:p w:rsidR="00D50E16" w:rsidRPr="00D50E16" w:rsidRDefault="00D50E16" w:rsidP="00D50E16">
                  <w:pPr>
                    <w:pStyle w:val="a4"/>
                    <w:numPr>
                      <w:ilvl w:val="0"/>
                      <w:numId w:val="5"/>
                    </w:numPr>
                    <w:rPr>
                      <w:color w:val="000000" w:themeColor="text1"/>
                      <w:sz w:val="24"/>
                      <w:szCs w:val="24"/>
                    </w:rPr>
                  </w:pPr>
                  <w:proofErr w:type="spellStart"/>
                  <w:r w:rsidRPr="00D50E16">
                    <w:rPr>
                      <w:bCs/>
                      <w:color w:val="000000" w:themeColor="text1"/>
                      <w:sz w:val="24"/>
                      <w:szCs w:val="24"/>
                    </w:rPr>
                    <w:t>Greutate</w:t>
                  </w:r>
                  <w:proofErr w:type="spellEnd"/>
                  <w:r w:rsidRPr="00D50E16">
                    <w:rPr>
                      <w:bCs/>
                      <w:color w:val="000000" w:themeColor="text1"/>
                      <w:sz w:val="24"/>
                      <w:szCs w:val="24"/>
                    </w:rPr>
                    <w:t xml:space="preserve"> </w:t>
                  </w:r>
                  <w:proofErr w:type="spellStart"/>
                  <w:r w:rsidRPr="00D50E16">
                    <w:rPr>
                      <w:bCs/>
                      <w:color w:val="000000" w:themeColor="text1"/>
                      <w:sz w:val="24"/>
                      <w:szCs w:val="24"/>
                    </w:rPr>
                    <w:t>totala</w:t>
                  </w:r>
                  <w:proofErr w:type="spellEnd"/>
                  <w:r w:rsidRPr="00D50E16">
                    <w:rPr>
                      <w:bCs/>
                      <w:color w:val="000000" w:themeColor="text1"/>
                      <w:sz w:val="24"/>
                      <w:szCs w:val="24"/>
                    </w:rPr>
                    <w:t xml:space="preserve"> </w:t>
                  </w:r>
                  <w:proofErr w:type="spellStart"/>
                  <w:r w:rsidRPr="00D50E16">
                    <w:rPr>
                      <w:bCs/>
                      <w:color w:val="000000" w:themeColor="text1"/>
                      <w:sz w:val="24"/>
                      <w:szCs w:val="24"/>
                    </w:rPr>
                    <w:t>fara</w:t>
                  </w:r>
                  <w:proofErr w:type="spellEnd"/>
                  <w:r w:rsidRPr="00D50E16">
                    <w:rPr>
                      <w:bCs/>
                      <w:color w:val="000000" w:themeColor="text1"/>
                      <w:sz w:val="24"/>
                      <w:szCs w:val="24"/>
                    </w:rPr>
                    <w:t xml:space="preserve"> </w:t>
                  </w:r>
                  <w:proofErr w:type="gramStart"/>
                  <w:r w:rsidRPr="00D50E16">
                    <w:rPr>
                      <w:bCs/>
                      <w:color w:val="000000" w:themeColor="text1"/>
                      <w:sz w:val="24"/>
                      <w:szCs w:val="24"/>
                    </w:rPr>
                    <w:t>ballast,  minim</w:t>
                  </w:r>
                  <w:proofErr w:type="gramEnd"/>
                  <w:r w:rsidRPr="00D50E16">
                    <w:rPr>
                      <w:bCs/>
                      <w:color w:val="000000" w:themeColor="text1"/>
                      <w:sz w:val="24"/>
                      <w:szCs w:val="24"/>
                    </w:rPr>
                    <w:t xml:space="preserve"> 1900 kg</w:t>
                  </w:r>
                  <w:r w:rsidRPr="00D50E16">
                    <w:rPr>
                      <w:color w:val="000000" w:themeColor="text1"/>
                      <w:sz w:val="24"/>
                      <w:szCs w:val="24"/>
                    </w:rPr>
                    <w:t xml:space="preserve">  </w:t>
                  </w:r>
                </w:p>
                <w:p w:rsidR="00E6349E" w:rsidRPr="00790198" w:rsidRDefault="00E6349E" w:rsidP="00E6349E">
                  <w:pPr>
                    <w:pStyle w:val="a4"/>
                    <w:numPr>
                      <w:ilvl w:val="0"/>
                      <w:numId w:val="5"/>
                    </w:numPr>
                    <w:rPr>
                      <w:sz w:val="24"/>
                      <w:szCs w:val="24"/>
                      <w:lang w:val="ro-MD"/>
                    </w:rPr>
                  </w:pPr>
                </w:p>
              </w:tc>
            </w:tr>
          </w:tbl>
          <w:p w:rsidR="00E6349E" w:rsidRPr="00790198" w:rsidRDefault="00E6349E" w:rsidP="00E6349E">
            <w:pPr>
              <w:pStyle w:val="a4"/>
              <w:jc w:val="both"/>
              <w:rPr>
                <w:i/>
                <w:sz w:val="24"/>
                <w:szCs w:val="24"/>
                <w:lang w:val="ro-MD"/>
              </w:rPr>
            </w:pPr>
          </w:p>
          <w:p w:rsidR="00E6349E" w:rsidRDefault="00E6349E" w:rsidP="00E6349E">
            <w:pPr>
              <w:pStyle w:val="a4"/>
              <w:jc w:val="both"/>
              <w:rPr>
                <w:b/>
                <w:i/>
                <w:sz w:val="24"/>
                <w:szCs w:val="24"/>
                <w:lang w:val="ro-MD"/>
              </w:rPr>
            </w:pPr>
          </w:p>
          <w:p w:rsidR="003E7D0D" w:rsidRDefault="003E7D0D" w:rsidP="00E6349E">
            <w:pPr>
              <w:pStyle w:val="a4"/>
              <w:jc w:val="both"/>
              <w:rPr>
                <w:b/>
                <w:i/>
                <w:sz w:val="24"/>
                <w:szCs w:val="24"/>
                <w:lang w:val="ro-MD"/>
              </w:rPr>
            </w:pPr>
          </w:p>
          <w:p w:rsidR="003E7D0D" w:rsidRPr="00790198" w:rsidRDefault="003E7D0D" w:rsidP="00E6349E">
            <w:pPr>
              <w:pStyle w:val="a4"/>
              <w:jc w:val="both"/>
              <w:rPr>
                <w:b/>
                <w:i/>
                <w:sz w:val="24"/>
                <w:szCs w:val="24"/>
                <w:lang w:val="ro-MD"/>
              </w:rPr>
            </w:pPr>
          </w:p>
          <w:p w:rsidR="00E6349E" w:rsidRPr="00CF2B49" w:rsidRDefault="00E6349E" w:rsidP="00E6349E">
            <w:pPr>
              <w:jc w:val="both"/>
              <w:rPr>
                <w:b/>
                <w:sz w:val="24"/>
                <w:szCs w:val="24"/>
                <w:lang w:val="ro-MD"/>
              </w:rPr>
            </w:pPr>
            <w:r w:rsidRPr="00CF2B49">
              <w:rPr>
                <w:b/>
                <w:sz w:val="24"/>
                <w:szCs w:val="24"/>
                <w:lang w:val="ro-MD"/>
              </w:rPr>
              <w:lastRenderedPageBreak/>
              <w:t>B</w:t>
            </w:r>
          </w:p>
          <w:p w:rsidR="00E6349E" w:rsidRPr="00790198" w:rsidRDefault="00E6349E" w:rsidP="00E6349E">
            <w:pPr>
              <w:pStyle w:val="a4"/>
              <w:jc w:val="both"/>
              <w:rPr>
                <w:b/>
                <w:i/>
                <w:sz w:val="24"/>
                <w:szCs w:val="24"/>
                <w:lang w:val="ro-MD"/>
              </w:rPr>
            </w:pPr>
            <w:r w:rsidRPr="00790198">
              <w:rPr>
                <w:b/>
                <w:sz w:val="24"/>
                <w:szCs w:val="24"/>
                <w:lang w:val="ro-MD"/>
              </w:rPr>
              <w:t xml:space="preserve">2 aspiratoare tractate, </w:t>
            </w:r>
          </w:p>
          <w:p w:rsidR="00E6349E" w:rsidRPr="00CF2B49" w:rsidRDefault="00E6349E" w:rsidP="00E6349E">
            <w:pPr>
              <w:pStyle w:val="a4"/>
              <w:numPr>
                <w:ilvl w:val="0"/>
                <w:numId w:val="4"/>
              </w:numPr>
              <w:jc w:val="both"/>
              <w:rPr>
                <w:sz w:val="24"/>
                <w:szCs w:val="24"/>
                <w:lang w:val="ro-MD"/>
              </w:rPr>
            </w:pPr>
            <w:r w:rsidRPr="00CF2B49">
              <w:rPr>
                <w:color w:val="252525"/>
                <w:spacing w:val="-12"/>
                <w:sz w:val="24"/>
                <w:szCs w:val="24"/>
                <w:lang w:val="ro-MD" w:eastAsia="ko-KR"/>
              </w:rPr>
              <w:t>Aspirare și colectarea nisipului, pietrelor și altor resturi cu capacitatea ideală de la 2 m</w:t>
            </w:r>
            <w:r w:rsidRPr="00CF2B49">
              <w:rPr>
                <w:color w:val="252525"/>
                <w:spacing w:val="-12"/>
                <w:sz w:val="24"/>
                <w:szCs w:val="24"/>
                <w:vertAlign w:val="superscript"/>
                <w:lang w:val="ro-MD" w:eastAsia="ko-KR"/>
              </w:rPr>
              <w:t>3</w:t>
            </w:r>
            <w:r w:rsidRPr="00CF2B49">
              <w:rPr>
                <w:color w:val="252525"/>
                <w:spacing w:val="-12"/>
                <w:sz w:val="24"/>
                <w:szCs w:val="24"/>
                <w:lang w:val="ro-MD" w:eastAsia="ko-KR"/>
              </w:rPr>
              <w:t xml:space="preserve"> și încarcă materialul deșeurilor rapid direct de pe drum în propriul coș</w:t>
            </w:r>
          </w:p>
          <w:p w:rsidR="00E6349E" w:rsidRPr="00CF2B49" w:rsidRDefault="00E6349E" w:rsidP="00E6349E">
            <w:pPr>
              <w:pStyle w:val="a4"/>
              <w:numPr>
                <w:ilvl w:val="0"/>
                <w:numId w:val="4"/>
              </w:numPr>
              <w:jc w:val="both"/>
              <w:rPr>
                <w:sz w:val="24"/>
                <w:szCs w:val="24"/>
                <w:lang w:val="ro-MD"/>
              </w:rPr>
            </w:pPr>
            <w:r w:rsidRPr="00CF2B49">
              <w:rPr>
                <w:color w:val="252525"/>
                <w:sz w:val="24"/>
                <w:szCs w:val="24"/>
                <w:lang w:val="ro-MD" w:eastAsia="ko-KR"/>
              </w:rPr>
              <w:t>Fără motor cu utilizarea prizei de putere a tractorului (tractor de la 33 KW)</w:t>
            </w:r>
          </w:p>
          <w:p w:rsidR="00E6349E" w:rsidRPr="00CF2B49" w:rsidRDefault="00E6349E" w:rsidP="00E6349E">
            <w:pPr>
              <w:pStyle w:val="a4"/>
              <w:numPr>
                <w:ilvl w:val="0"/>
                <w:numId w:val="4"/>
              </w:numPr>
              <w:jc w:val="both"/>
              <w:rPr>
                <w:sz w:val="24"/>
                <w:szCs w:val="24"/>
                <w:lang w:val="ro-MD"/>
              </w:rPr>
            </w:pPr>
            <w:r w:rsidRPr="00CF2B49">
              <w:rPr>
                <w:color w:val="252525"/>
                <w:sz w:val="24"/>
                <w:szCs w:val="24"/>
                <w:lang w:val="ro-MD" w:eastAsia="ko-KR"/>
              </w:rPr>
              <w:t xml:space="preserve">Unitatea de control conectată prin cablu flexibil </w:t>
            </w:r>
          </w:p>
          <w:p w:rsidR="00E6349E" w:rsidRPr="00CF2B49" w:rsidRDefault="00E6349E" w:rsidP="00E6349E">
            <w:pPr>
              <w:pStyle w:val="a4"/>
              <w:numPr>
                <w:ilvl w:val="0"/>
                <w:numId w:val="4"/>
              </w:numPr>
              <w:jc w:val="both"/>
              <w:rPr>
                <w:sz w:val="24"/>
                <w:szCs w:val="24"/>
                <w:lang w:val="ro-MD"/>
              </w:rPr>
            </w:pPr>
            <w:r w:rsidRPr="00CF2B49">
              <w:rPr>
                <w:color w:val="252525"/>
                <w:sz w:val="24"/>
                <w:szCs w:val="24"/>
                <w:lang w:val="ro-MD" w:eastAsia="ko-KR"/>
              </w:rPr>
              <w:t>Cu pistol de spălare amplasat pe aparat poate fi utilizat pentru curățarea aparatului după aspirare, irigarea copacilor și plantelor, spălarea pavajului sau a dezinfecției agricole prin utilizarea de produse chimice speciale.</w:t>
            </w:r>
          </w:p>
          <w:p w:rsidR="00E6349E" w:rsidRPr="00790198" w:rsidRDefault="00E6349E" w:rsidP="00E6349E">
            <w:pPr>
              <w:pStyle w:val="a4"/>
              <w:numPr>
                <w:ilvl w:val="0"/>
                <w:numId w:val="4"/>
              </w:numPr>
              <w:jc w:val="both"/>
              <w:rPr>
                <w:i/>
                <w:sz w:val="24"/>
                <w:szCs w:val="24"/>
                <w:lang w:val="ro-MD"/>
              </w:rPr>
            </w:pPr>
            <w:r w:rsidRPr="00CF2B49">
              <w:rPr>
                <w:color w:val="252525"/>
                <w:sz w:val="24"/>
                <w:szCs w:val="24"/>
                <w:lang w:val="ro-MD" w:eastAsia="ko-KR"/>
              </w:rPr>
              <w:t>Descărcarea deșeurilor efectuată hidraulic prin unitatea de control. Coșul este destinat descărcării deșeurilor în orice containere de gunoi disponibile, fără transportarea gunoiului la zonele de eliminare a deșeurilor</w:t>
            </w:r>
            <w:r w:rsidRPr="00790198">
              <w:rPr>
                <w:i/>
                <w:color w:val="252525"/>
                <w:sz w:val="24"/>
                <w:szCs w:val="24"/>
                <w:lang w:val="ro-MD" w:eastAsia="ko-KR"/>
              </w:rPr>
              <w:t>.</w:t>
            </w:r>
          </w:p>
          <w:tbl>
            <w:tblPr>
              <w:tblW w:w="9641" w:type="dxa"/>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38"/>
              <w:gridCol w:w="5103"/>
            </w:tblGrid>
            <w:tr w:rsidR="00E6349E" w:rsidRPr="00790198" w:rsidTr="00CA20F9">
              <w:trPr>
                <w:trHeight w:val="299"/>
              </w:trPr>
              <w:tc>
                <w:tcPr>
                  <w:tcW w:w="4538" w:type="dxa"/>
                  <w:tcBorders>
                    <w:top w:val="single" w:sz="8" w:space="0" w:color="000000"/>
                    <w:left w:val="single" w:sz="8" w:space="0" w:color="000000"/>
                    <w:bottom w:val="single" w:sz="4" w:space="0" w:color="000000"/>
                    <w:right w:val="single" w:sz="4" w:space="0" w:color="000000"/>
                  </w:tcBorders>
                  <w:hideMark/>
                </w:tcPr>
                <w:p w:rsidR="00E6349E" w:rsidRPr="00790198" w:rsidRDefault="00E6349E" w:rsidP="00E6349E">
                  <w:pPr>
                    <w:pStyle w:val="TableParagraph"/>
                    <w:spacing w:before="13" w:line="266" w:lineRule="exact"/>
                    <w:ind w:left="918"/>
                    <w:rPr>
                      <w:b/>
                      <w:lang w:val="ro-MD" w:eastAsia="ko-KR"/>
                    </w:rPr>
                  </w:pPr>
                  <w:r w:rsidRPr="00790198">
                    <w:rPr>
                      <w:b/>
                      <w:lang w:val="ro-MD" w:eastAsia="ko-KR"/>
                    </w:rPr>
                    <w:t>Specificări tehnice</w:t>
                  </w:r>
                </w:p>
              </w:tc>
              <w:tc>
                <w:tcPr>
                  <w:tcW w:w="5103" w:type="dxa"/>
                  <w:tcBorders>
                    <w:top w:val="single" w:sz="8"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27" w:line="252" w:lineRule="exact"/>
                    <w:ind w:left="144" w:right="122"/>
                    <w:jc w:val="center"/>
                    <w:rPr>
                      <w:b/>
                      <w:lang w:val="ro-MD" w:eastAsia="ko-KR"/>
                    </w:rPr>
                  </w:pPr>
                  <w:r w:rsidRPr="00790198">
                    <w:rPr>
                      <w:b/>
                      <w:lang w:val="ro-MD" w:eastAsia="ko-KR"/>
                    </w:rPr>
                    <w:t xml:space="preserve">Date (minime) </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Viteza de aspirare (km/h)</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2" w:right="124"/>
                    <w:jc w:val="center"/>
                    <w:rPr>
                      <w:lang w:val="ro-MD" w:eastAsia="ko-KR"/>
                    </w:rPr>
                  </w:pPr>
                  <w:r w:rsidRPr="00790198">
                    <w:rPr>
                      <w:color w:val="252525"/>
                      <w:lang w:val="ro-MD" w:eastAsia="ko-KR"/>
                    </w:rPr>
                    <w:t>0-20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Lățimea de aspirare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19"/>
                    <w:jc w:val="center"/>
                    <w:rPr>
                      <w:lang w:val="ro-MD" w:eastAsia="ko-KR"/>
                    </w:rPr>
                  </w:pPr>
                  <w:r w:rsidRPr="00790198">
                    <w:rPr>
                      <w:color w:val="252525"/>
                      <w:lang w:val="ro-MD" w:eastAsia="ko-KR"/>
                    </w:rPr>
                    <w:t>2200</w:t>
                  </w:r>
                </w:p>
              </w:tc>
            </w:tr>
            <w:tr w:rsidR="00E6349E" w:rsidRPr="00790198" w:rsidTr="00CA20F9">
              <w:trPr>
                <w:trHeight w:val="302"/>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Capacitatea de aspirare (m²/h)</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19"/>
                    <w:jc w:val="center"/>
                    <w:rPr>
                      <w:lang w:val="ro-MD" w:eastAsia="ko-KR"/>
                    </w:rPr>
                  </w:pPr>
                  <w:r w:rsidRPr="00790198">
                    <w:rPr>
                      <w:color w:val="252525"/>
                      <w:lang w:val="ro-MD" w:eastAsia="ko-KR"/>
                    </w:rPr>
                    <w:t>44000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Capacitatea coșului (m³)</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20"/>
                    <w:jc w:val="center"/>
                    <w:rPr>
                      <w:lang w:val="ro-MD" w:eastAsia="ko-KR"/>
                    </w:rPr>
                  </w:pPr>
                  <w:r w:rsidRPr="00790198">
                    <w:rPr>
                      <w:color w:val="252525"/>
                      <w:lang w:val="ro-MD" w:eastAsia="ko-KR"/>
                    </w:rPr>
                    <w:t>2</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Capacitata rezervorului de apă (litri)</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24"/>
                    <w:jc w:val="center"/>
                    <w:rPr>
                      <w:lang w:val="ro-MD" w:eastAsia="ko-KR"/>
                    </w:rPr>
                  </w:pPr>
                  <w:r w:rsidRPr="00790198">
                    <w:rPr>
                      <w:color w:val="252525"/>
                      <w:lang w:val="ro-MD" w:eastAsia="ko-KR"/>
                    </w:rPr>
                    <w:t>600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Capacitatea rezervorului de ulei hidraulic (litri)</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24"/>
                    <w:jc w:val="center"/>
                    <w:rPr>
                      <w:lang w:val="ro-MD" w:eastAsia="ko-KR"/>
                    </w:rPr>
                  </w:pPr>
                  <w:r w:rsidRPr="00790198">
                    <w:rPr>
                      <w:color w:val="252525"/>
                      <w:lang w:val="ro-MD" w:eastAsia="ko-KR"/>
                    </w:rPr>
                    <w:t>50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Lungimea aparatului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19"/>
                    <w:jc w:val="center"/>
                    <w:rPr>
                      <w:lang w:val="ro-MD" w:eastAsia="ko-KR"/>
                    </w:rPr>
                  </w:pPr>
                  <w:r w:rsidRPr="00790198">
                    <w:rPr>
                      <w:color w:val="252525"/>
                      <w:lang w:val="ro-MD" w:eastAsia="ko-KR"/>
                    </w:rPr>
                    <w:t>4000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Lățimea aparatului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19"/>
                    <w:jc w:val="center"/>
                    <w:rPr>
                      <w:lang w:val="ro-MD" w:eastAsia="ko-KR"/>
                    </w:rPr>
                  </w:pPr>
                  <w:r w:rsidRPr="00790198">
                    <w:rPr>
                      <w:color w:val="252525"/>
                      <w:lang w:val="ro-MD" w:eastAsia="ko-KR"/>
                    </w:rPr>
                    <w:t>1780</w:t>
                  </w:r>
                </w:p>
              </w:tc>
            </w:tr>
            <w:tr w:rsidR="00E6349E" w:rsidRPr="00790198" w:rsidTr="00CA20F9">
              <w:trPr>
                <w:trHeight w:val="302"/>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23"/>
                    <w:rPr>
                      <w:lang w:val="ro-MD" w:eastAsia="ko-KR"/>
                    </w:rPr>
                  </w:pPr>
                  <w:r w:rsidRPr="00EE59A6">
                    <w:rPr>
                      <w:color w:val="333333"/>
                      <w:lang w:val="ro-MD" w:eastAsia="ko-KR"/>
                    </w:rPr>
                    <w:t>Înălțimea aparatului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8"/>
                    <w:ind w:left="144" w:right="119"/>
                    <w:jc w:val="center"/>
                    <w:rPr>
                      <w:lang w:val="ro-MD" w:eastAsia="ko-KR"/>
                    </w:rPr>
                  </w:pPr>
                  <w:r w:rsidRPr="00790198">
                    <w:rPr>
                      <w:color w:val="252525"/>
                      <w:lang w:val="ro-MD" w:eastAsia="ko-KR"/>
                    </w:rPr>
                    <w:t>1500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Greutatea totală deșartă (kg)</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19"/>
                    <w:jc w:val="center"/>
                    <w:rPr>
                      <w:lang w:val="ro-MD" w:eastAsia="ko-KR"/>
                    </w:rPr>
                  </w:pPr>
                  <w:r w:rsidRPr="00790198">
                    <w:rPr>
                      <w:color w:val="252525"/>
                      <w:lang w:val="ro-MD" w:eastAsia="ko-KR"/>
                    </w:rPr>
                    <w:t>1850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Pompa de apă (bar)</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24"/>
                    <w:jc w:val="center"/>
                    <w:rPr>
                      <w:lang w:val="ro-MD" w:eastAsia="ko-KR"/>
                    </w:rPr>
                  </w:pPr>
                  <w:r w:rsidRPr="00790198">
                    <w:rPr>
                      <w:color w:val="252525"/>
                      <w:lang w:val="ro-MD" w:eastAsia="ko-KR"/>
                    </w:rPr>
                    <w:t>30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Înălțimea eliminării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19"/>
                    <w:jc w:val="center"/>
                    <w:rPr>
                      <w:lang w:val="ro-MD" w:eastAsia="ko-KR"/>
                    </w:rPr>
                  </w:pPr>
                  <w:r w:rsidRPr="00790198">
                    <w:rPr>
                      <w:color w:val="252525"/>
                      <w:lang w:val="ro-MD" w:eastAsia="ko-KR"/>
                    </w:rPr>
                    <w:t>1250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Diametrul plăcii periei laterale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24"/>
                    <w:jc w:val="center"/>
                    <w:rPr>
                      <w:lang w:val="ro-MD" w:eastAsia="ko-KR"/>
                    </w:rPr>
                  </w:pPr>
                  <w:r w:rsidRPr="00790198">
                    <w:rPr>
                      <w:color w:val="252525"/>
                      <w:lang w:val="ro-MD" w:eastAsia="ko-KR"/>
                    </w:rPr>
                    <w:t>500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Diametrul periei centrale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24"/>
                    <w:jc w:val="center"/>
                    <w:rPr>
                      <w:lang w:val="ro-MD" w:eastAsia="ko-KR"/>
                    </w:rPr>
                  </w:pPr>
                  <w:r w:rsidRPr="00790198">
                    <w:rPr>
                      <w:color w:val="252525"/>
                      <w:lang w:val="ro-MD" w:eastAsia="ko-KR"/>
                    </w:rPr>
                    <w:t>780</w:t>
                  </w:r>
                </w:p>
              </w:tc>
            </w:tr>
            <w:tr w:rsidR="00E6349E" w:rsidRPr="00790198" w:rsidTr="00CA20F9">
              <w:trPr>
                <w:trHeight w:val="302"/>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Lungimea periei centrale (mm)</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144" w:right="119"/>
                    <w:jc w:val="center"/>
                    <w:rPr>
                      <w:lang w:val="ro-MD" w:eastAsia="ko-KR"/>
                    </w:rPr>
                  </w:pPr>
                  <w:r w:rsidRPr="00790198">
                    <w:rPr>
                      <w:color w:val="252525"/>
                      <w:lang w:val="ro-MD" w:eastAsia="ko-KR"/>
                    </w:rPr>
                    <w:t>1140</w:t>
                  </w:r>
                </w:p>
              </w:tc>
            </w:tr>
            <w:tr w:rsidR="00E6349E" w:rsidRPr="00790198" w:rsidTr="00CA20F9">
              <w:trPr>
                <w:trHeight w:val="299"/>
              </w:trPr>
              <w:tc>
                <w:tcPr>
                  <w:tcW w:w="4538"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rPr>
                      <w:lang w:val="ro-MD" w:eastAsia="ko-KR"/>
                    </w:rPr>
                  </w:pPr>
                  <w:r w:rsidRPr="00EE59A6">
                    <w:rPr>
                      <w:color w:val="333333"/>
                      <w:lang w:val="ro-MD" w:eastAsia="ko-KR"/>
                    </w:rPr>
                    <w:t>Numărul duzelor de apă (buc)</w:t>
                  </w:r>
                </w:p>
              </w:tc>
              <w:tc>
                <w:tcPr>
                  <w:tcW w:w="5103"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17"/>
                    <w:ind w:left="20"/>
                    <w:jc w:val="center"/>
                    <w:rPr>
                      <w:lang w:val="ro-MD" w:eastAsia="ko-KR"/>
                    </w:rPr>
                  </w:pPr>
                  <w:r w:rsidRPr="00790198">
                    <w:rPr>
                      <w:color w:val="252525"/>
                      <w:lang w:val="ro-MD" w:eastAsia="ko-KR"/>
                    </w:rPr>
                    <w:t>8</w:t>
                  </w:r>
                </w:p>
              </w:tc>
            </w:tr>
            <w:tr w:rsidR="00E6349E" w:rsidRPr="00790198" w:rsidTr="00CA20F9">
              <w:trPr>
                <w:trHeight w:val="316"/>
              </w:trPr>
              <w:tc>
                <w:tcPr>
                  <w:tcW w:w="4538" w:type="dxa"/>
                  <w:tcBorders>
                    <w:top w:val="single" w:sz="4" w:space="0" w:color="000000"/>
                    <w:left w:val="single" w:sz="8" w:space="0" w:color="000000"/>
                    <w:bottom w:val="single" w:sz="8" w:space="0" w:color="000000"/>
                    <w:right w:val="single" w:sz="4" w:space="0" w:color="000000"/>
                  </w:tcBorders>
                  <w:hideMark/>
                </w:tcPr>
                <w:p w:rsidR="00E6349E" w:rsidRPr="00EE59A6" w:rsidRDefault="00E6349E" w:rsidP="00E6349E">
                  <w:pPr>
                    <w:pStyle w:val="TableParagraph"/>
                    <w:spacing w:before="29"/>
                    <w:rPr>
                      <w:lang w:val="ro-MD" w:eastAsia="ko-KR"/>
                    </w:rPr>
                  </w:pPr>
                  <w:r w:rsidRPr="00EE59A6">
                    <w:rPr>
                      <w:color w:val="333333"/>
                      <w:lang w:val="ro-MD" w:eastAsia="ko-KR"/>
                    </w:rPr>
                    <w:t>Mărimea pneurilor</w:t>
                  </w:r>
                </w:p>
              </w:tc>
              <w:tc>
                <w:tcPr>
                  <w:tcW w:w="5103" w:type="dxa"/>
                  <w:tcBorders>
                    <w:top w:val="single" w:sz="4" w:space="0" w:color="000000"/>
                    <w:left w:val="single" w:sz="4" w:space="0" w:color="000000"/>
                    <w:bottom w:val="single" w:sz="8" w:space="0" w:color="000000"/>
                    <w:right w:val="single" w:sz="8" w:space="0" w:color="000000"/>
                  </w:tcBorders>
                  <w:hideMark/>
                </w:tcPr>
                <w:p w:rsidR="00E6349E" w:rsidRPr="00790198" w:rsidRDefault="00E6349E" w:rsidP="00E6349E">
                  <w:pPr>
                    <w:pStyle w:val="TableParagraph"/>
                    <w:spacing w:before="25"/>
                    <w:ind w:left="144" w:right="123"/>
                    <w:jc w:val="center"/>
                    <w:rPr>
                      <w:lang w:val="ro-MD" w:eastAsia="ko-KR"/>
                    </w:rPr>
                  </w:pPr>
                  <w:r w:rsidRPr="00790198">
                    <w:rPr>
                      <w:color w:val="252525"/>
                      <w:lang w:val="ro-MD" w:eastAsia="ko-KR"/>
                    </w:rPr>
                    <w:t>6,5-10 12 PR</w:t>
                  </w:r>
                </w:p>
              </w:tc>
            </w:tr>
          </w:tbl>
          <w:p w:rsidR="00E6349E" w:rsidRPr="00790198" w:rsidRDefault="00E6349E" w:rsidP="00E6349E">
            <w:pPr>
              <w:jc w:val="both"/>
              <w:rPr>
                <w:i/>
                <w:sz w:val="24"/>
                <w:szCs w:val="24"/>
                <w:lang w:val="ro-MD"/>
              </w:rPr>
            </w:pPr>
          </w:p>
          <w:p w:rsidR="00E6349E" w:rsidRPr="00790198" w:rsidRDefault="00E6349E" w:rsidP="00E6349E">
            <w:pPr>
              <w:jc w:val="both"/>
              <w:rPr>
                <w:i/>
                <w:sz w:val="24"/>
                <w:szCs w:val="24"/>
                <w:lang w:val="ro-MD"/>
              </w:rPr>
            </w:pPr>
          </w:p>
          <w:p w:rsidR="00E6349E" w:rsidRPr="00790198" w:rsidRDefault="00E6349E" w:rsidP="00E6349E">
            <w:pPr>
              <w:jc w:val="both"/>
              <w:rPr>
                <w:i/>
                <w:sz w:val="24"/>
                <w:szCs w:val="24"/>
                <w:lang w:val="ro-MD"/>
              </w:rPr>
            </w:pPr>
          </w:p>
          <w:p w:rsidR="00E6349E" w:rsidRPr="00CF2B49" w:rsidRDefault="00E6349E" w:rsidP="00E6349E">
            <w:pPr>
              <w:jc w:val="both"/>
              <w:rPr>
                <w:b/>
                <w:sz w:val="24"/>
                <w:szCs w:val="24"/>
                <w:lang w:val="ro-MD"/>
              </w:rPr>
            </w:pPr>
            <w:r w:rsidRPr="00CF2B49">
              <w:rPr>
                <w:b/>
                <w:sz w:val="24"/>
                <w:szCs w:val="24"/>
                <w:lang w:val="ro-MD"/>
              </w:rPr>
              <w:t>C</w:t>
            </w:r>
          </w:p>
          <w:p w:rsidR="00E6349E" w:rsidRPr="00790198" w:rsidRDefault="00E6349E" w:rsidP="00E6349E">
            <w:pPr>
              <w:pStyle w:val="a4"/>
              <w:numPr>
                <w:ilvl w:val="0"/>
                <w:numId w:val="4"/>
              </w:numPr>
              <w:jc w:val="both"/>
              <w:rPr>
                <w:i/>
                <w:sz w:val="24"/>
                <w:szCs w:val="24"/>
                <w:lang w:val="ro-MD"/>
              </w:rPr>
            </w:pPr>
            <w:r w:rsidRPr="00790198">
              <w:rPr>
                <w:b/>
                <w:sz w:val="24"/>
                <w:szCs w:val="24"/>
                <w:lang w:val="ro-MD"/>
              </w:rPr>
              <w:t>1 freza pentru cioturi,</w:t>
            </w:r>
          </w:p>
          <w:p w:rsidR="00E6349E" w:rsidRPr="00EE59A6" w:rsidRDefault="00E6349E" w:rsidP="00E6349E">
            <w:pPr>
              <w:pStyle w:val="a4"/>
              <w:numPr>
                <w:ilvl w:val="0"/>
                <w:numId w:val="4"/>
              </w:numPr>
              <w:jc w:val="both"/>
              <w:rPr>
                <w:sz w:val="24"/>
                <w:szCs w:val="24"/>
                <w:lang w:val="ro-MD"/>
              </w:rPr>
            </w:pPr>
            <w:r w:rsidRPr="00EE59A6">
              <w:rPr>
                <w:color w:val="252525"/>
                <w:spacing w:val="-12"/>
                <w:sz w:val="24"/>
                <w:szCs w:val="24"/>
                <w:lang w:val="ro-MD" w:eastAsia="ko-KR"/>
              </w:rPr>
              <w:t>Lungime: 1,7 m, Lățime: 1,15 m Greutate: 270 kg,</w:t>
            </w:r>
            <w:r w:rsidRPr="00EE59A6">
              <w:rPr>
                <w:lang w:val="ro-MD"/>
              </w:rPr>
              <w:t xml:space="preserve"> </w:t>
            </w:r>
            <w:r w:rsidRPr="00EE59A6">
              <w:rPr>
                <w:color w:val="252525"/>
                <w:spacing w:val="-12"/>
                <w:sz w:val="24"/>
                <w:szCs w:val="24"/>
                <w:lang w:val="ro-MD" w:eastAsia="ko-KR"/>
              </w:rPr>
              <w:t>Puterea tractorului de la: 20 kW, Valoarea cardanică RPM: 540 RMP, roată   tăietor RPM: 850, Cuțit stâng: 9 buc, Cuțit dreapta: 9 buc, Cardan (inclus): cu ambreiaj de forfecare, Adâncime de frezare: 20 cm sub pământ; Capacitatea de lucru pina la 100 de cioturi pe zi.</w:t>
            </w:r>
          </w:p>
          <w:p w:rsidR="00E6349E" w:rsidRDefault="00E6349E" w:rsidP="00E6349E">
            <w:pPr>
              <w:jc w:val="both"/>
              <w:rPr>
                <w:i/>
                <w:sz w:val="24"/>
                <w:szCs w:val="24"/>
                <w:lang w:val="ro-MD"/>
              </w:rPr>
            </w:pPr>
          </w:p>
          <w:p w:rsidR="003E7D0D" w:rsidRDefault="003E7D0D" w:rsidP="00E6349E">
            <w:pPr>
              <w:jc w:val="both"/>
              <w:rPr>
                <w:i/>
                <w:sz w:val="24"/>
                <w:szCs w:val="24"/>
                <w:lang w:val="ro-MD"/>
              </w:rPr>
            </w:pPr>
          </w:p>
          <w:p w:rsidR="003E7D0D" w:rsidRDefault="003E7D0D" w:rsidP="00E6349E">
            <w:pPr>
              <w:jc w:val="both"/>
              <w:rPr>
                <w:i/>
                <w:sz w:val="24"/>
                <w:szCs w:val="24"/>
                <w:lang w:val="ro-MD"/>
              </w:rPr>
            </w:pPr>
          </w:p>
          <w:p w:rsidR="00CF2B49" w:rsidRDefault="00CF2B49" w:rsidP="00E6349E">
            <w:pPr>
              <w:jc w:val="both"/>
              <w:rPr>
                <w:i/>
                <w:sz w:val="24"/>
                <w:szCs w:val="24"/>
                <w:lang w:val="ro-MD"/>
              </w:rPr>
            </w:pPr>
          </w:p>
          <w:p w:rsidR="003E7D0D" w:rsidRDefault="003E7D0D" w:rsidP="00E6349E">
            <w:pPr>
              <w:jc w:val="both"/>
              <w:rPr>
                <w:i/>
                <w:sz w:val="24"/>
                <w:szCs w:val="24"/>
                <w:lang w:val="ro-MD"/>
              </w:rPr>
            </w:pPr>
          </w:p>
          <w:p w:rsidR="003E7D0D" w:rsidRDefault="003E7D0D" w:rsidP="00E6349E">
            <w:pPr>
              <w:jc w:val="both"/>
              <w:rPr>
                <w:i/>
                <w:sz w:val="24"/>
                <w:szCs w:val="24"/>
                <w:lang w:val="ro-MD"/>
              </w:rPr>
            </w:pPr>
          </w:p>
          <w:p w:rsidR="003E7D0D" w:rsidRDefault="003E7D0D" w:rsidP="00E6349E">
            <w:pPr>
              <w:jc w:val="both"/>
              <w:rPr>
                <w:i/>
                <w:sz w:val="24"/>
                <w:szCs w:val="24"/>
                <w:lang w:val="ro-MD"/>
              </w:rPr>
            </w:pPr>
          </w:p>
          <w:p w:rsidR="003E7D0D" w:rsidRPr="00790198" w:rsidRDefault="003E7D0D" w:rsidP="00E6349E">
            <w:pPr>
              <w:jc w:val="both"/>
              <w:rPr>
                <w:i/>
                <w:sz w:val="24"/>
                <w:szCs w:val="24"/>
                <w:lang w:val="ro-MD"/>
              </w:rPr>
            </w:pPr>
          </w:p>
          <w:p w:rsidR="00E6349E" w:rsidRPr="00CF2B49" w:rsidRDefault="00E6349E" w:rsidP="00E6349E">
            <w:pPr>
              <w:jc w:val="both"/>
              <w:rPr>
                <w:b/>
                <w:sz w:val="24"/>
                <w:szCs w:val="24"/>
                <w:lang w:val="ro-MD"/>
              </w:rPr>
            </w:pPr>
            <w:r w:rsidRPr="00CF2B49">
              <w:rPr>
                <w:b/>
                <w:sz w:val="24"/>
                <w:szCs w:val="24"/>
                <w:lang w:val="ro-MD"/>
              </w:rPr>
              <w:lastRenderedPageBreak/>
              <w:t>D</w:t>
            </w:r>
          </w:p>
          <w:p w:rsidR="00E6349E" w:rsidRPr="00790198" w:rsidRDefault="00E6349E" w:rsidP="00E6349E">
            <w:pPr>
              <w:jc w:val="both"/>
              <w:rPr>
                <w:b/>
                <w:i/>
                <w:sz w:val="24"/>
                <w:szCs w:val="24"/>
                <w:lang w:val="ro-MD"/>
              </w:rPr>
            </w:pPr>
          </w:p>
          <w:p w:rsidR="00E6349E" w:rsidRPr="00CF2B49" w:rsidRDefault="00E6349E" w:rsidP="00E6349E">
            <w:pPr>
              <w:shd w:val="clear" w:color="auto" w:fill="FFFFFF"/>
              <w:rPr>
                <w:color w:val="252525"/>
                <w:spacing w:val="-12"/>
                <w:sz w:val="24"/>
                <w:szCs w:val="24"/>
                <w:lang w:val="ro-MD" w:eastAsia="ko-KR"/>
              </w:rPr>
            </w:pPr>
            <w:r w:rsidRPr="00790198">
              <w:rPr>
                <w:b/>
                <w:sz w:val="24"/>
                <w:szCs w:val="24"/>
                <w:lang w:val="ro-MD"/>
              </w:rPr>
              <w:t xml:space="preserve">1 </w:t>
            </w:r>
            <w:r w:rsidRPr="00CF2B49">
              <w:rPr>
                <w:b/>
                <w:sz w:val="24"/>
                <w:szCs w:val="24"/>
                <w:lang w:val="ro-MD"/>
              </w:rPr>
              <w:t>stropitoare cu tun</w:t>
            </w:r>
            <w:r w:rsidRPr="00CF2B49">
              <w:rPr>
                <w:b/>
                <w:color w:val="252525"/>
                <w:spacing w:val="-12"/>
                <w:sz w:val="24"/>
                <w:szCs w:val="24"/>
                <w:lang w:val="ro-MD" w:eastAsia="ko-KR"/>
              </w:rPr>
              <w:t xml:space="preserve">  </w:t>
            </w:r>
            <w:r w:rsidRPr="00CF2B49">
              <w:rPr>
                <w:b/>
                <w:color w:val="222222"/>
                <w:sz w:val="24"/>
                <w:szCs w:val="24"/>
                <w:lang w:val="ro-MD"/>
              </w:rPr>
              <w:t>sistem de inductie ELECTROSTATICA</w:t>
            </w:r>
            <w:r w:rsidRPr="00CF2B49">
              <w:rPr>
                <w:color w:val="222222"/>
                <w:sz w:val="24"/>
                <w:szCs w:val="24"/>
                <w:lang w:val="ro-MD"/>
              </w:rPr>
              <w:t> </w:t>
            </w:r>
          </w:p>
          <w:p w:rsidR="00E6349E" w:rsidRPr="00790198" w:rsidRDefault="00E6349E" w:rsidP="00E6349E">
            <w:pPr>
              <w:shd w:val="clear" w:color="auto" w:fill="FFFFFF"/>
              <w:jc w:val="both"/>
              <w:rPr>
                <w:i/>
                <w:color w:val="252525"/>
                <w:spacing w:val="-12"/>
                <w:sz w:val="24"/>
                <w:szCs w:val="24"/>
                <w:lang w:val="ro-MD" w:eastAsia="ko-KR"/>
              </w:rPr>
            </w:pPr>
          </w:p>
          <w:p w:rsidR="00E6349E" w:rsidRPr="00790198" w:rsidRDefault="00E6349E" w:rsidP="00E6349E">
            <w:pPr>
              <w:shd w:val="clear" w:color="auto" w:fill="FFFFFF"/>
              <w:jc w:val="both"/>
              <w:rPr>
                <w:i/>
                <w:color w:val="252525"/>
                <w:spacing w:val="-12"/>
                <w:sz w:val="24"/>
                <w:szCs w:val="24"/>
                <w:lang w:val="ro-MD" w:eastAsia="ko-KR"/>
              </w:rPr>
            </w:pPr>
            <w:r w:rsidRPr="00790198">
              <w:rPr>
                <w:color w:val="222222"/>
                <w:sz w:val="24"/>
                <w:szCs w:val="24"/>
                <w:lang w:val="ro-MD"/>
              </w:rPr>
              <w:t>Stropitoare tractata tip TUN</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Date tehnice:</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Lungime - 3, 3  metri</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Latime - 1,6 metri</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Înalțime la bazin 1.25 metri</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Înaltimea tunului - 80 cm</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Greutate - 950 kg</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Capacitatea bazinului - 1.000 litri</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Capacitatea de bazinului de autcurățire - 80 litri</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Pompa si sistem hidraulic:</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Pompa 154 litri per minut, 50 bari presiune in 4 pistoane.</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Dotata cu valve electrice</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Dotari speciale:</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Dotata cu 2 pistoale de mana, cu furtun de 10 metri fiecare</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Dotata cu controlul electric al orientarii tunului prin joystic cu raza de operare 200 grade pe verticala</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Dotata cu sistem de protectia a caroseriei prin plastificare</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Dotata cu sistem de inductie ELECTROSTATICA  20.000 V</w:t>
            </w:r>
          </w:p>
          <w:p w:rsidR="00E6349E" w:rsidRPr="00790198" w:rsidRDefault="00E6349E" w:rsidP="00E6349E">
            <w:pPr>
              <w:shd w:val="clear" w:color="auto" w:fill="FFFFFF"/>
              <w:jc w:val="both"/>
              <w:rPr>
                <w:color w:val="222222"/>
                <w:sz w:val="24"/>
                <w:szCs w:val="24"/>
                <w:lang w:val="ro-MD"/>
              </w:rPr>
            </w:pPr>
            <w:r w:rsidRPr="00790198">
              <w:rPr>
                <w:color w:val="222222"/>
                <w:sz w:val="24"/>
                <w:szCs w:val="24"/>
                <w:lang w:val="ro-MD"/>
              </w:rPr>
              <w:t>- Dotata cu cardan</w:t>
            </w:r>
          </w:p>
          <w:p w:rsidR="00E6349E" w:rsidRPr="00790198" w:rsidRDefault="00E6349E" w:rsidP="00E6349E">
            <w:pPr>
              <w:shd w:val="clear" w:color="auto" w:fill="FFFFFF"/>
              <w:rPr>
                <w:color w:val="222222"/>
                <w:sz w:val="24"/>
                <w:szCs w:val="24"/>
                <w:lang w:val="ro-MD"/>
              </w:rPr>
            </w:pPr>
            <w:r w:rsidRPr="00790198">
              <w:rPr>
                <w:color w:val="222222"/>
                <w:sz w:val="24"/>
                <w:szCs w:val="24"/>
                <w:lang w:val="ro-MD"/>
              </w:rPr>
              <w:t>Puterea tractorului recomandata - 50 C.P.</w:t>
            </w:r>
          </w:p>
          <w:p w:rsidR="00E6349E" w:rsidRDefault="00E6349E" w:rsidP="003E7D0D">
            <w:pPr>
              <w:pStyle w:val="a4"/>
              <w:jc w:val="both"/>
              <w:rPr>
                <w:i/>
                <w:sz w:val="24"/>
                <w:szCs w:val="24"/>
                <w:lang w:val="ro-MD"/>
              </w:rPr>
            </w:pPr>
          </w:p>
          <w:p w:rsidR="003E7D0D" w:rsidRDefault="003E7D0D" w:rsidP="003E7D0D">
            <w:pPr>
              <w:pStyle w:val="a4"/>
              <w:jc w:val="both"/>
              <w:rPr>
                <w:i/>
                <w:sz w:val="24"/>
                <w:szCs w:val="24"/>
                <w:lang w:val="ro-MD"/>
              </w:rPr>
            </w:pPr>
          </w:p>
          <w:p w:rsidR="003E7D0D" w:rsidRPr="003E7D0D" w:rsidRDefault="003E7D0D" w:rsidP="003E7D0D">
            <w:pPr>
              <w:jc w:val="both"/>
              <w:rPr>
                <w:i/>
                <w:sz w:val="24"/>
                <w:szCs w:val="24"/>
                <w:lang w:val="ro-MD"/>
              </w:rPr>
            </w:pPr>
          </w:p>
          <w:p w:rsidR="00E6349E" w:rsidRPr="00CF2B49" w:rsidRDefault="00E6349E" w:rsidP="00E6349E">
            <w:pPr>
              <w:jc w:val="both"/>
              <w:rPr>
                <w:b/>
                <w:sz w:val="24"/>
                <w:szCs w:val="24"/>
                <w:lang w:val="ro-MD"/>
              </w:rPr>
            </w:pPr>
            <w:r w:rsidRPr="00CF2B49">
              <w:rPr>
                <w:b/>
                <w:sz w:val="24"/>
                <w:szCs w:val="24"/>
                <w:lang w:val="ro-MD"/>
              </w:rPr>
              <w:t>E</w:t>
            </w:r>
          </w:p>
          <w:p w:rsidR="00E6349E" w:rsidRPr="00790198" w:rsidRDefault="00756210" w:rsidP="00E6349E">
            <w:pPr>
              <w:pStyle w:val="a4"/>
              <w:numPr>
                <w:ilvl w:val="0"/>
                <w:numId w:val="4"/>
              </w:numPr>
              <w:jc w:val="both"/>
              <w:rPr>
                <w:i/>
                <w:sz w:val="24"/>
                <w:szCs w:val="24"/>
                <w:lang w:val="ro-MD"/>
              </w:rPr>
            </w:pPr>
            <w:r>
              <w:rPr>
                <w:b/>
                <w:sz w:val="24"/>
                <w:szCs w:val="24"/>
                <w:lang w:val="ro-MD"/>
              </w:rPr>
              <w:t>1</w:t>
            </w:r>
            <w:r w:rsidR="00E6349E" w:rsidRPr="00790198">
              <w:rPr>
                <w:b/>
                <w:sz w:val="24"/>
                <w:szCs w:val="24"/>
                <w:lang w:val="ro-MD"/>
              </w:rPr>
              <w:t xml:space="preserve"> aspiratore electrice ghidate manual</w:t>
            </w:r>
            <w:r w:rsidR="00E6349E" w:rsidRPr="00790198">
              <w:rPr>
                <w:i/>
                <w:color w:val="252525"/>
                <w:spacing w:val="-12"/>
                <w:sz w:val="24"/>
                <w:szCs w:val="24"/>
                <w:lang w:val="ro-MD" w:eastAsia="ko-KR"/>
              </w:rPr>
              <w:t xml:space="preserve"> </w:t>
            </w:r>
          </w:p>
          <w:p w:rsidR="00E6349E" w:rsidRPr="00EE59A6" w:rsidRDefault="00E6349E" w:rsidP="00E6349E">
            <w:pPr>
              <w:pStyle w:val="a4"/>
              <w:numPr>
                <w:ilvl w:val="0"/>
                <w:numId w:val="4"/>
              </w:numPr>
              <w:jc w:val="both"/>
              <w:rPr>
                <w:sz w:val="24"/>
                <w:szCs w:val="24"/>
                <w:lang w:val="ro-MD"/>
              </w:rPr>
            </w:pPr>
            <w:r w:rsidRPr="00790198">
              <w:rPr>
                <w:color w:val="252525"/>
                <w:lang w:val="ro-MD" w:eastAsia="ko-KR"/>
              </w:rPr>
              <w:t xml:space="preserve"> </w:t>
            </w:r>
            <w:r w:rsidRPr="00EE59A6">
              <w:rPr>
                <w:color w:val="252525"/>
                <w:sz w:val="24"/>
                <w:szCs w:val="24"/>
                <w:lang w:val="ro-MD" w:eastAsia="ko-KR"/>
              </w:rPr>
              <w:t>Utilizate pe toate tipurile de teren așa ca asfalt, ciment, peluză, piste, nisip, pavaj, 100% electric, fără emisii de CO</w:t>
            </w:r>
            <w:r w:rsidRPr="00EE59A6">
              <w:rPr>
                <w:color w:val="252525"/>
                <w:sz w:val="24"/>
                <w:szCs w:val="24"/>
                <w:vertAlign w:val="subscript"/>
                <w:lang w:val="ro-MD" w:eastAsia="ko-KR"/>
              </w:rPr>
              <w:t>2</w:t>
            </w:r>
            <w:r w:rsidRPr="00EE59A6">
              <w:rPr>
                <w:color w:val="252525"/>
                <w:sz w:val="24"/>
                <w:szCs w:val="24"/>
                <w:lang w:val="ro-MD" w:eastAsia="ko-KR"/>
              </w:rPr>
              <w:t xml:space="preserve"> în timpul funcționării</w:t>
            </w:r>
          </w:p>
          <w:p w:rsidR="00E6349E" w:rsidRPr="00EE59A6" w:rsidRDefault="00E6349E" w:rsidP="00E6349E">
            <w:pPr>
              <w:pStyle w:val="a4"/>
              <w:numPr>
                <w:ilvl w:val="0"/>
                <w:numId w:val="4"/>
              </w:numPr>
              <w:jc w:val="both"/>
              <w:rPr>
                <w:sz w:val="24"/>
                <w:szCs w:val="24"/>
                <w:lang w:val="ro-MD"/>
              </w:rPr>
            </w:pPr>
            <w:r w:rsidRPr="00EE59A6">
              <w:rPr>
                <w:color w:val="252525"/>
                <w:sz w:val="24"/>
                <w:szCs w:val="24"/>
                <w:lang w:val="ro-MD" w:eastAsia="ko-KR"/>
              </w:rPr>
              <w:t>Posibilitatea colectării deșeurilor așa ca hârtie, carton, cutii de conserve, mucuri de țigară și pachete, frunze, bucăți de sticlă spartă, sticle de metal sau plastic, deșeuri ale animalelor de companie, deșeuri din oțel sau aluminiu și alte resturi de pe suprafață.</w:t>
            </w:r>
          </w:p>
          <w:p w:rsidR="00E6349E" w:rsidRPr="00EE59A6" w:rsidRDefault="00E6349E" w:rsidP="00E6349E">
            <w:pPr>
              <w:pStyle w:val="a4"/>
              <w:numPr>
                <w:ilvl w:val="0"/>
                <w:numId w:val="4"/>
              </w:numPr>
              <w:jc w:val="both"/>
              <w:rPr>
                <w:sz w:val="24"/>
                <w:szCs w:val="24"/>
                <w:lang w:val="ro-MD"/>
              </w:rPr>
            </w:pPr>
            <w:r w:rsidRPr="00EE59A6">
              <w:rPr>
                <w:color w:val="252525"/>
                <w:sz w:val="24"/>
                <w:szCs w:val="24"/>
                <w:lang w:val="ro-MD" w:eastAsia="ko-KR"/>
              </w:rPr>
              <w:t>Funcționarea pe baza de baterie, încărcate de la priza electrica de la un punct central cu un kit automat furnizat în interiorul aparatului;</w:t>
            </w:r>
          </w:p>
          <w:p w:rsidR="00E6349E" w:rsidRPr="00790198" w:rsidRDefault="00E6349E" w:rsidP="00E6349E">
            <w:pPr>
              <w:jc w:val="both"/>
              <w:rPr>
                <w:i/>
                <w:sz w:val="24"/>
                <w:szCs w:val="24"/>
                <w:lang w:val="ro-MD"/>
              </w:rPr>
            </w:pPr>
          </w:p>
          <w:p w:rsidR="00E6349E" w:rsidRPr="00790198" w:rsidRDefault="00E6349E" w:rsidP="00E6349E">
            <w:pPr>
              <w:jc w:val="both"/>
              <w:rPr>
                <w:i/>
                <w:sz w:val="24"/>
                <w:szCs w:val="24"/>
                <w:lang w:val="ro-MD"/>
              </w:rPr>
            </w:pPr>
          </w:p>
          <w:p w:rsidR="00E6349E" w:rsidRPr="00790198" w:rsidRDefault="00E6349E" w:rsidP="00E6349E">
            <w:pPr>
              <w:jc w:val="both"/>
              <w:rPr>
                <w:i/>
                <w:sz w:val="24"/>
                <w:szCs w:val="24"/>
                <w:lang w:val="ro-MD"/>
              </w:rPr>
            </w:pPr>
          </w:p>
          <w:p w:rsidR="00E6349E" w:rsidRPr="00790198" w:rsidRDefault="00E6349E" w:rsidP="00E6349E">
            <w:pPr>
              <w:jc w:val="both"/>
              <w:rPr>
                <w:i/>
                <w:sz w:val="24"/>
                <w:szCs w:val="24"/>
                <w:lang w:val="ro-MD"/>
              </w:rPr>
            </w:pPr>
          </w:p>
          <w:tbl>
            <w:tblPr>
              <w:tblW w:w="9780" w:type="dxa"/>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89"/>
              <w:gridCol w:w="3791"/>
            </w:tblGrid>
            <w:tr w:rsidR="00E6349E" w:rsidRPr="00790198" w:rsidTr="00D8512D">
              <w:trPr>
                <w:trHeight w:val="302"/>
              </w:trPr>
              <w:tc>
                <w:tcPr>
                  <w:tcW w:w="5989" w:type="dxa"/>
                  <w:tcBorders>
                    <w:top w:val="single" w:sz="8" w:space="0" w:color="000000"/>
                    <w:left w:val="single" w:sz="8" w:space="0" w:color="000000"/>
                    <w:bottom w:val="single" w:sz="4" w:space="0" w:color="000000"/>
                    <w:right w:val="single" w:sz="4" w:space="0" w:color="000000"/>
                  </w:tcBorders>
                  <w:hideMark/>
                </w:tcPr>
                <w:p w:rsidR="00E6349E" w:rsidRPr="00790198" w:rsidRDefault="00E6349E" w:rsidP="00E6349E">
                  <w:pPr>
                    <w:pStyle w:val="TableParagraph"/>
                    <w:spacing w:before="27" w:line="252" w:lineRule="exact"/>
                    <w:ind w:left="868"/>
                    <w:rPr>
                      <w:b/>
                      <w:lang w:val="ro-MD" w:eastAsia="ko-KR"/>
                    </w:rPr>
                  </w:pPr>
                  <w:r w:rsidRPr="00790198">
                    <w:rPr>
                      <w:b/>
                      <w:lang w:val="ro-MD" w:eastAsia="ko-KR"/>
                    </w:rPr>
                    <w:t>Specificări tehnice</w:t>
                  </w:r>
                </w:p>
              </w:tc>
              <w:tc>
                <w:tcPr>
                  <w:tcW w:w="3791" w:type="dxa"/>
                  <w:tcBorders>
                    <w:top w:val="single" w:sz="8"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3" w:right="124"/>
                    <w:jc w:val="center"/>
                    <w:rPr>
                      <w:b/>
                      <w:sz w:val="20"/>
                      <w:lang w:val="ro-MD" w:eastAsia="ko-KR"/>
                    </w:rPr>
                  </w:pPr>
                  <w:r w:rsidRPr="00790198">
                    <w:rPr>
                      <w:b/>
                      <w:color w:val="333333"/>
                      <w:sz w:val="20"/>
                      <w:lang w:val="ro-MD" w:eastAsia="ko-KR"/>
                    </w:rPr>
                    <w:t>Date minime</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Voltaj</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4" w:right="124"/>
                    <w:jc w:val="center"/>
                    <w:rPr>
                      <w:sz w:val="20"/>
                      <w:lang w:val="ro-MD" w:eastAsia="ko-KR"/>
                    </w:rPr>
                  </w:pPr>
                  <w:r w:rsidRPr="00790198">
                    <w:rPr>
                      <w:color w:val="252525"/>
                      <w:sz w:val="20"/>
                      <w:lang w:val="ro-MD" w:eastAsia="ko-KR"/>
                    </w:rPr>
                    <w:t>24 Volt</w:t>
                  </w:r>
                </w:p>
              </w:tc>
            </w:tr>
            <w:tr w:rsidR="00E6349E" w:rsidRPr="00790198" w:rsidTr="00D8512D">
              <w:trPr>
                <w:trHeight w:val="304"/>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Motor de transmisie</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3" w:right="124"/>
                    <w:jc w:val="center"/>
                    <w:rPr>
                      <w:sz w:val="20"/>
                      <w:lang w:val="ro-MD" w:eastAsia="ko-KR"/>
                    </w:rPr>
                  </w:pPr>
                  <w:r w:rsidRPr="00790198">
                    <w:rPr>
                      <w:color w:val="252525"/>
                      <w:sz w:val="20"/>
                      <w:lang w:val="ro-MD" w:eastAsia="ko-KR"/>
                    </w:rPr>
                    <w:t>1200 Watt</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1"/>
                    <w:rPr>
                      <w:sz w:val="20"/>
                      <w:lang w:val="ro-MD" w:eastAsia="ko-KR"/>
                    </w:rPr>
                  </w:pPr>
                  <w:r w:rsidRPr="00EE59A6">
                    <w:rPr>
                      <w:color w:val="333333"/>
                      <w:sz w:val="20"/>
                      <w:lang w:val="ro-MD" w:eastAsia="ko-KR"/>
                    </w:rPr>
                    <w:t xml:space="preserve">Motor de aspirare </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0"/>
                    <w:ind w:left="143" w:right="124"/>
                    <w:jc w:val="center"/>
                    <w:rPr>
                      <w:sz w:val="20"/>
                      <w:lang w:val="ro-MD" w:eastAsia="ko-KR"/>
                    </w:rPr>
                  </w:pPr>
                  <w:r w:rsidRPr="00790198">
                    <w:rPr>
                      <w:color w:val="252525"/>
                      <w:sz w:val="20"/>
                      <w:lang w:val="ro-MD" w:eastAsia="ko-KR"/>
                    </w:rPr>
                    <w:t>1000 Watt</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Capacitatea coșului de gunoi</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240 l</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Performanță optimă</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6-8 ore</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Viteză</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4" w:right="121"/>
                    <w:jc w:val="center"/>
                    <w:rPr>
                      <w:sz w:val="20"/>
                      <w:lang w:val="ro-MD" w:eastAsia="ko-KR"/>
                    </w:rPr>
                  </w:pPr>
                  <w:r w:rsidRPr="00790198">
                    <w:rPr>
                      <w:color w:val="252525"/>
                      <w:sz w:val="20"/>
                      <w:lang w:val="ro-MD" w:eastAsia="ko-KR"/>
                    </w:rPr>
                    <w:t>0-6 km/h</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Diametrul furtunului de aspirare</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4" w:right="124"/>
                    <w:jc w:val="center"/>
                    <w:rPr>
                      <w:sz w:val="20"/>
                      <w:lang w:val="ro-MD" w:eastAsia="ko-KR"/>
                    </w:rPr>
                  </w:pPr>
                  <w:r w:rsidRPr="00790198">
                    <w:rPr>
                      <w:color w:val="252525"/>
                      <w:sz w:val="20"/>
                      <w:lang w:val="ro-MD" w:eastAsia="ko-KR"/>
                    </w:rPr>
                    <w:t>110 mm</w:t>
                  </w:r>
                </w:p>
              </w:tc>
            </w:tr>
            <w:tr w:rsidR="00E6349E" w:rsidRPr="00790198" w:rsidTr="00D8512D">
              <w:trPr>
                <w:trHeight w:val="304"/>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lastRenderedPageBreak/>
                    <w:t>Garda la sol</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&gt;150 mm</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1"/>
                    <w:rPr>
                      <w:sz w:val="20"/>
                      <w:lang w:val="ro-MD" w:eastAsia="ko-KR"/>
                    </w:rPr>
                  </w:pPr>
                  <w:r w:rsidRPr="00EE59A6">
                    <w:rPr>
                      <w:color w:val="333333"/>
                      <w:sz w:val="20"/>
                      <w:lang w:val="ro-MD" w:eastAsia="ko-KR"/>
                    </w:rPr>
                    <w:t>Lungimea aparatului</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0"/>
                    <w:ind w:left="144" w:right="122"/>
                    <w:jc w:val="center"/>
                    <w:rPr>
                      <w:sz w:val="20"/>
                      <w:lang w:val="ro-MD" w:eastAsia="ko-KR"/>
                    </w:rPr>
                  </w:pPr>
                  <w:r w:rsidRPr="00790198">
                    <w:rPr>
                      <w:color w:val="252525"/>
                      <w:sz w:val="20"/>
                      <w:lang w:val="ro-MD" w:eastAsia="ko-KR"/>
                    </w:rPr>
                    <w:t>2210 mm</w:t>
                  </w:r>
                </w:p>
              </w:tc>
            </w:tr>
            <w:tr w:rsidR="00E6349E" w:rsidRPr="00790198" w:rsidTr="00D8512D">
              <w:trPr>
                <w:trHeight w:val="303"/>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Înălțimea aparatului</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4" w:right="122"/>
                    <w:jc w:val="center"/>
                    <w:rPr>
                      <w:sz w:val="20"/>
                      <w:lang w:val="ro-MD" w:eastAsia="ko-KR"/>
                    </w:rPr>
                  </w:pPr>
                  <w:r w:rsidRPr="00790198">
                    <w:rPr>
                      <w:color w:val="252525"/>
                      <w:sz w:val="20"/>
                      <w:lang w:val="ro-MD" w:eastAsia="ko-KR"/>
                    </w:rPr>
                    <w:t>1800 mm</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Lățimea aparatului</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4" w:right="124"/>
                    <w:jc w:val="center"/>
                    <w:rPr>
                      <w:sz w:val="20"/>
                      <w:lang w:val="ro-MD" w:eastAsia="ko-KR"/>
                    </w:rPr>
                  </w:pPr>
                  <w:r w:rsidRPr="00790198">
                    <w:rPr>
                      <w:color w:val="252525"/>
                      <w:sz w:val="20"/>
                      <w:lang w:val="ro-MD" w:eastAsia="ko-KR"/>
                    </w:rPr>
                    <w:t>975 mm</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Țeava de absorbție</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4" w:right="123"/>
                    <w:jc w:val="center"/>
                    <w:rPr>
                      <w:sz w:val="20"/>
                      <w:lang w:val="ro-MD" w:eastAsia="ko-KR"/>
                    </w:rPr>
                  </w:pPr>
                  <w:r w:rsidRPr="00790198">
                    <w:rPr>
                      <w:color w:val="252525"/>
                      <w:sz w:val="20"/>
                      <w:lang w:val="ro-MD" w:eastAsia="ko-KR"/>
                    </w:rPr>
                    <w:t>Plastic</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Corp</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4" w:right="123"/>
                    <w:jc w:val="center"/>
                    <w:rPr>
                      <w:sz w:val="20"/>
                      <w:lang w:val="ro-MD" w:eastAsia="ko-KR"/>
                    </w:rPr>
                  </w:pPr>
                  <w:r w:rsidRPr="00790198">
                    <w:rPr>
                      <w:color w:val="252525"/>
                      <w:sz w:val="20"/>
                      <w:lang w:val="ro-MD" w:eastAsia="ko-KR"/>
                    </w:rPr>
                    <w:t>Poliester</w:t>
                  </w:r>
                </w:p>
              </w:tc>
            </w:tr>
            <w:tr w:rsidR="00E6349E" w:rsidRPr="00790198" w:rsidTr="00D8512D">
              <w:trPr>
                <w:trHeight w:val="305"/>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Șasiu</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1" w:right="124"/>
                    <w:jc w:val="center"/>
                    <w:rPr>
                      <w:sz w:val="20"/>
                      <w:lang w:val="ro-MD" w:eastAsia="ko-KR"/>
                    </w:rPr>
                  </w:pPr>
                  <w:r w:rsidRPr="00790198">
                    <w:rPr>
                      <w:color w:val="252525"/>
                      <w:sz w:val="20"/>
                      <w:lang w:val="ro-MD" w:eastAsia="ko-KR"/>
                    </w:rPr>
                    <w:t>Oțel galvanizat</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1"/>
                    <w:rPr>
                      <w:sz w:val="20"/>
                      <w:lang w:val="ro-MD" w:eastAsia="ko-KR"/>
                    </w:rPr>
                  </w:pPr>
                  <w:r w:rsidRPr="00EE59A6">
                    <w:rPr>
                      <w:color w:val="333333"/>
                      <w:sz w:val="20"/>
                      <w:lang w:val="ro-MD" w:eastAsia="ko-KR"/>
                    </w:rPr>
                    <w:t>Filtru de praf</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0"/>
                    <w:ind w:left="144" w:right="124"/>
                    <w:jc w:val="center"/>
                    <w:rPr>
                      <w:sz w:val="20"/>
                      <w:lang w:val="ro-MD" w:eastAsia="ko-KR"/>
                    </w:rPr>
                  </w:pPr>
                  <w:r w:rsidRPr="00790198">
                    <w:rPr>
                      <w:color w:val="252525"/>
                      <w:sz w:val="20"/>
                      <w:lang w:val="ro-MD" w:eastAsia="ko-KR"/>
                    </w:rPr>
                    <w:t>Curățabil și reutilizabil</w:t>
                  </w:r>
                </w:p>
              </w:tc>
            </w:tr>
            <w:tr w:rsidR="00E6349E" w:rsidRPr="00565AC3"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Dispozitiv de atenționare</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0" w:right="124"/>
                    <w:jc w:val="center"/>
                    <w:rPr>
                      <w:sz w:val="20"/>
                      <w:lang w:val="ro-MD" w:eastAsia="ko-KR"/>
                    </w:rPr>
                  </w:pPr>
                  <w:r w:rsidRPr="00790198">
                    <w:rPr>
                      <w:color w:val="252525"/>
                      <w:sz w:val="20"/>
                      <w:lang w:val="ro-MD" w:eastAsia="ko-KR"/>
                    </w:rPr>
                    <w:t>Alarmă sonoră de mișcare înapoi</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Frână de parcare</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Echipată</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Frână de serviciu</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Echipată</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Încărcător</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Echipat</w:t>
                  </w:r>
                </w:p>
              </w:tc>
            </w:tr>
            <w:tr w:rsidR="00E6349E" w:rsidRPr="00790198" w:rsidTr="00D8512D">
              <w:trPr>
                <w:trHeight w:val="305"/>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Direcții</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Echipate</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1"/>
                    <w:rPr>
                      <w:sz w:val="20"/>
                      <w:lang w:val="ro-MD" w:eastAsia="ko-KR"/>
                    </w:rPr>
                  </w:pPr>
                  <w:r w:rsidRPr="00EE59A6">
                    <w:rPr>
                      <w:color w:val="333333"/>
                      <w:sz w:val="20"/>
                      <w:lang w:val="ro-MD" w:eastAsia="ko-KR"/>
                    </w:rPr>
                    <w:t>Stingător</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0"/>
                    <w:ind w:left="142" w:right="124"/>
                    <w:jc w:val="center"/>
                    <w:rPr>
                      <w:sz w:val="20"/>
                      <w:lang w:val="ro-MD" w:eastAsia="ko-KR"/>
                    </w:rPr>
                  </w:pPr>
                  <w:r w:rsidRPr="00790198">
                    <w:rPr>
                      <w:color w:val="252525"/>
                      <w:sz w:val="20"/>
                      <w:lang w:val="ro-MD" w:eastAsia="ko-KR"/>
                    </w:rPr>
                    <w:t>Echipat</w:t>
                  </w:r>
                </w:p>
              </w:tc>
            </w:tr>
            <w:tr w:rsidR="00E6349E" w:rsidRPr="00790198" w:rsidTr="00D8512D">
              <w:trPr>
                <w:trHeight w:val="302"/>
              </w:trPr>
              <w:tc>
                <w:tcPr>
                  <w:tcW w:w="5989" w:type="dxa"/>
                  <w:tcBorders>
                    <w:top w:val="single" w:sz="4" w:space="0" w:color="000000"/>
                    <w:left w:val="single" w:sz="8" w:space="0" w:color="000000"/>
                    <w:bottom w:val="single" w:sz="4" w:space="0" w:color="000000"/>
                    <w:right w:val="single" w:sz="4" w:space="0" w:color="000000"/>
                  </w:tcBorders>
                  <w:hideMark/>
                </w:tcPr>
                <w:p w:rsidR="00E6349E" w:rsidRPr="00EE59A6" w:rsidRDefault="00E6349E" w:rsidP="00E6349E">
                  <w:pPr>
                    <w:pStyle w:val="TableParagraph"/>
                    <w:spacing w:before="34"/>
                    <w:rPr>
                      <w:sz w:val="20"/>
                      <w:lang w:val="ro-MD" w:eastAsia="ko-KR"/>
                    </w:rPr>
                  </w:pPr>
                  <w:r w:rsidRPr="00EE59A6">
                    <w:rPr>
                      <w:color w:val="333333"/>
                      <w:sz w:val="20"/>
                      <w:lang w:val="ro-MD" w:eastAsia="ko-KR"/>
                    </w:rPr>
                    <w:t>Oprire de urgență</w:t>
                  </w:r>
                </w:p>
              </w:tc>
              <w:tc>
                <w:tcPr>
                  <w:tcW w:w="3791" w:type="dxa"/>
                  <w:tcBorders>
                    <w:top w:val="single" w:sz="4" w:space="0" w:color="000000"/>
                    <w:left w:val="single" w:sz="4" w:space="0" w:color="000000"/>
                    <w:bottom w:val="single" w:sz="4" w:space="0" w:color="000000"/>
                    <w:right w:val="single" w:sz="8" w:space="0" w:color="000000"/>
                  </w:tcBorders>
                  <w:hideMark/>
                </w:tcPr>
                <w:p w:rsidR="00E6349E" w:rsidRPr="00790198" w:rsidRDefault="00E6349E" w:rsidP="00E6349E">
                  <w:pPr>
                    <w:pStyle w:val="TableParagraph"/>
                    <w:spacing w:before="33"/>
                    <w:ind w:left="142" w:right="124"/>
                    <w:jc w:val="center"/>
                    <w:rPr>
                      <w:sz w:val="20"/>
                      <w:lang w:val="ro-MD" w:eastAsia="ko-KR"/>
                    </w:rPr>
                  </w:pPr>
                  <w:r w:rsidRPr="00790198">
                    <w:rPr>
                      <w:color w:val="252525"/>
                      <w:sz w:val="20"/>
                      <w:lang w:val="ro-MD" w:eastAsia="ko-KR"/>
                    </w:rPr>
                    <w:t>Echipată</w:t>
                  </w:r>
                </w:p>
              </w:tc>
            </w:tr>
            <w:tr w:rsidR="00E6349E" w:rsidRPr="00565AC3" w:rsidTr="00D8512D">
              <w:trPr>
                <w:trHeight w:val="319"/>
              </w:trPr>
              <w:tc>
                <w:tcPr>
                  <w:tcW w:w="5989" w:type="dxa"/>
                  <w:tcBorders>
                    <w:top w:val="single" w:sz="4" w:space="0" w:color="000000"/>
                    <w:left w:val="single" w:sz="8" w:space="0" w:color="000000"/>
                    <w:bottom w:val="single" w:sz="8" w:space="0" w:color="000000"/>
                    <w:right w:val="single" w:sz="4" w:space="0" w:color="000000"/>
                  </w:tcBorders>
                  <w:hideMark/>
                </w:tcPr>
                <w:p w:rsidR="00E6349E" w:rsidRPr="00EE59A6" w:rsidRDefault="00E6349E" w:rsidP="00E6349E">
                  <w:pPr>
                    <w:pStyle w:val="TableParagraph"/>
                    <w:spacing w:before="41"/>
                    <w:rPr>
                      <w:sz w:val="20"/>
                      <w:lang w:val="ro-MD" w:eastAsia="ko-KR"/>
                    </w:rPr>
                  </w:pPr>
                  <w:r w:rsidRPr="00EE59A6">
                    <w:rPr>
                      <w:color w:val="333333"/>
                      <w:sz w:val="20"/>
                      <w:lang w:val="ro-MD" w:eastAsia="ko-KR"/>
                    </w:rPr>
                    <w:t>Indicator de încărcare a bateriei</w:t>
                  </w:r>
                </w:p>
              </w:tc>
              <w:tc>
                <w:tcPr>
                  <w:tcW w:w="3791" w:type="dxa"/>
                  <w:tcBorders>
                    <w:top w:val="single" w:sz="4" w:space="0" w:color="000000"/>
                    <w:left w:val="single" w:sz="4" w:space="0" w:color="000000"/>
                    <w:bottom w:val="single" w:sz="8" w:space="0" w:color="000000"/>
                    <w:right w:val="single" w:sz="8" w:space="0" w:color="000000"/>
                  </w:tcBorders>
                  <w:hideMark/>
                </w:tcPr>
                <w:p w:rsidR="00E6349E" w:rsidRPr="00790198" w:rsidRDefault="00E6349E" w:rsidP="00E6349E">
                  <w:pPr>
                    <w:pStyle w:val="TableParagraph"/>
                    <w:spacing w:before="40"/>
                    <w:ind w:left="142" w:right="124"/>
                    <w:jc w:val="center"/>
                    <w:rPr>
                      <w:sz w:val="20"/>
                      <w:lang w:val="ro-MD" w:eastAsia="ko-KR"/>
                    </w:rPr>
                  </w:pPr>
                  <w:r w:rsidRPr="00790198">
                    <w:rPr>
                      <w:color w:val="252525"/>
                      <w:sz w:val="20"/>
                      <w:lang w:val="ro-MD" w:eastAsia="ko-KR"/>
                    </w:rPr>
                    <w:t>Echipat</w:t>
                  </w:r>
                </w:p>
              </w:tc>
            </w:tr>
          </w:tbl>
          <w:p w:rsidR="00E6349E" w:rsidRPr="00790198" w:rsidRDefault="00E6349E" w:rsidP="00E6349E">
            <w:pPr>
              <w:jc w:val="both"/>
              <w:rPr>
                <w:i/>
                <w:sz w:val="24"/>
                <w:szCs w:val="24"/>
                <w:lang w:val="ro-MD"/>
              </w:rPr>
            </w:pPr>
          </w:p>
          <w:p w:rsidR="00E6349E" w:rsidRPr="00790198" w:rsidRDefault="00E6349E" w:rsidP="00E6349E">
            <w:pPr>
              <w:jc w:val="both"/>
              <w:rPr>
                <w:i/>
                <w:sz w:val="24"/>
                <w:szCs w:val="24"/>
                <w:lang w:val="ro-MD"/>
              </w:rPr>
            </w:pPr>
          </w:p>
          <w:p w:rsidR="00E6349E" w:rsidRPr="00EE59A6" w:rsidRDefault="00E6349E" w:rsidP="00E6349E">
            <w:pPr>
              <w:jc w:val="both"/>
              <w:rPr>
                <w:b/>
                <w:sz w:val="28"/>
                <w:szCs w:val="28"/>
                <w:lang w:val="ro-MD"/>
              </w:rPr>
            </w:pPr>
            <w:r w:rsidRPr="00EE59A6">
              <w:rPr>
                <w:b/>
                <w:i/>
                <w:sz w:val="24"/>
                <w:szCs w:val="24"/>
                <w:lang w:val="ro-MD"/>
              </w:rPr>
              <w:t xml:space="preserve">   </w:t>
            </w:r>
            <w:r w:rsidRPr="00EE59A6">
              <w:rPr>
                <w:b/>
                <w:sz w:val="28"/>
                <w:szCs w:val="28"/>
                <w:lang w:val="ro-MD"/>
              </w:rPr>
              <w:t>Perioada de livrare</w:t>
            </w:r>
          </w:p>
          <w:p w:rsidR="00E6349E" w:rsidRPr="00EE59A6" w:rsidRDefault="00E6349E" w:rsidP="00E6349E">
            <w:pPr>
              <w:jc w:val="both"/>
              <w:rPr>
                <w:sz w:val="24"/>
                <w:szCs w:val="24"/>
                <w:lang w:val="ro-MD"/>
              </w:rPr>
            </w:pPr>
            <w:r w:rsidRPr="00EE59A6">
              <w:rPr>
                <w:sz w:val="28"/>
                <w:szCs w:val="28"/>
                <w:lang w:val="ro-MD"/>
              </w:rPr>
              <w:t xml:space="preserve">         </w:t>
            </w:r>
            <w:r w:rsidRPr="00EE59A6">
              <w:rPr>
                <w:sz w:val="24"/>
                <w:szCs w:val="24"/>
                <w:lang w:val="ro-MD"/>
              </w:rPr>
              <w:t xml:space="preserve">Perioada de livrare  </w:t>
            </w:r>
            <w:r w:rsidR="0011391A" w:rsidRPr="00EE59A6">
              <w:rPr>
                <w:sz w:val="24"/>
                <w:szCs w:val="24"/>
                <w:lang w:val="ro-MD"/>
              </w:rPr>
              <w:t>2</w:t>
            </w:r>
            <w:r w:rsidRPr="00EE59A6">
              <w:rPr>
                <w:sz w:val="24"/>
                <w:szCs w:val="24"/>
                <w:lang w:val="ro-MD"/>
              </w:rPr>
              <w:t xml:space="preserve">0 de zile </w:t>
            </w:r>
            <w:r w:rsidR="00671E04" w:rsidRPr="00EE59A6">
              <w:rPr>
                <w:sz w:val="24"/>
                <w:szCs w:val="24"/>
                <w:lang w:val="ro-MD"/>
              </w:rPr>
              <w:t xml:space="preserve">calendaristice </w:t>
            </w:r>
            <w:r w:rsidRPr="00EE59A6">
              <w:rPr>
                <w:sz w:val="24"/>
                <w:szCs w:val="24"/>
                <w:lang w:val="ro-MD"/>
              </w:rPr>
              <w:t xml:space="preserve"> din data semnarii contractelor</w:t>
            </w:r>
          </w:p>
          <w:p w:rsidR="00E6349E" w:rsidRPr="00790198" w:rsidRDefault="00E6349E" w:rsidP="00E6349E">
            <w:pPr>
              <w:pStyle w:val="a4"/>
              <w:numPr>
                <w:ilvl w:val="1"/>
                <w:numId w:val="4"/>
              </w:numPr>
              <w:jc w:val="both"/>
              <w:rPr>
                <w:i/>
                <w:sz w:val="24"/>
                <w:szCs w:val="24"/>
                <w:lang w:val="ro-MD"/>
              </w:rPr>
            </w:pPr>
          </w:p>
        </w:tc>
      </w:tr>
    </w:tbl>
    <w:p w:rsidR="00F12DE8" w:rsidRPr="00790198" w:rsidRDefault="00F12DE8" w:rsidP="00F12DE8">
      <w:pPr>
        <w:rPr>
          <w:sz w:val="24"/>
          <w:szCs w:val="24"/>
          <w:lang w:val="ro-MD"/>
        </w:rPr>
      </w:pPr>
    </w:p>
    <w:p w:rsidR="00F12DE8" w:rsidRPr="00790198" w:rsidRDefault="00F12DE8" w:rsidP="00F12DE8">
      <w:pPr>
        <w:numPr>
          <w:ilvl w:val="0"/>
          <w:numId w:val="1"/>
        </w:numPr>
        <w:shd w:val="clear" w:color="auto" w:fill="FFFFFF"/>
        <w:tabs>
          <w:tab w:val="right" w:pos="270"/>
        </w:tabs>
        <w:ind w:left="360"/>
        <w:jc w:val="both"/>
        <w:rPr>
          <w:b/>
          <w:sz w:val="24"/>
          <w:szCs w:val="24"/>
          <w:lang w:val="ro-MD"/>
        </w:rPr>
      </w:pPr>
      <w:r w:rsidRPr="00790198">
        <w:rPr>
          <w:b/>
          <w:sz w:val="24"/>
          <w:szCs w:val="24"/>
          <w:lang w:val="ro-MD"/>
        </w:rPr>
        <w:t xml:space="preserve">  În cazul în care contractul este împărțit pe loturi un operator economic poate depune oferta (se va selecta):</w:t>
      </w:r>
    </w:p>
    <w:p w:rsidR="00F12DE8" w:rsidRPr="00790198" w:rsidRDefault="00F12DE8" w:rsidP="00F12DE8">
      <w:pPr>
        <w:pStyle w:val="a4"/>
        <w:numPr>
          <w:ilvl w:val="0"/>
          <w:numId w:val="2"/>
        </w:numPr>
        <w:shd w:val="clear" w:color="auto" w:fill="FFFFFF"/>
        <w:tabs>
          <w:tab w:val="right" w:pos="426"/>
        </w:tabs>
        <w:contextualSpacing w:val="0"/>
        <w:rPr>
          <w:sz w:val="24"/>
          <w:szCs w:val="24"/>
          <w:lang w:val="ro-MD"/>
        </w:rPr>
      </w:pPr>
      <w:r w:rsidRPr="00790198">
        <w:rPr>
          <w:sz w:val="24"/>
          <w:szCs w:val="24"/>
          <w:lang w:val="ro-MD"/>
        </w:rPr>
        <w:t>Pentru toate loturile;</w:t>
      </w:r>
    </w:p>
    <w:p w:rsidR="00F12DE8" w:rsidRPr="00790198" w:rsidRDefault="00F12DE8" w:rsidP="00F12DE8">
      <w:pPr>
        <w:numPr>
          <w:ilvl w:val="0"/>
          <w:numId w:val="1"/>
        </w:numPr>
        <w:shd w:val="clear" w:color="auto" w:fill="FFFFFF"/>
        <w:tabs>
          <w:tab w:val="right" w:pos="426"/>
        </w:tabs>
        <w:ind w:left="0" w:firstLine="0"/>
        <w:rPr>
          <w:b/>
          <w:sz w:val="24"/>
          <w:szCs w:val="24"/>
          <w:lang w:val="ro-MD"/>
        </w:rPr>
      </w:pPr>
      <w:r w:rsidRPr="00790198">
        <w:rPr>
          <w:sz w:val="24"/>
          <w:szCs w:val="24"/>
          <w:lang w:val="ro-MD"/>
        </w:rPr>
        <w:t>Admiterea sau interzicerea ofertelor alternative</w:t>
      </w:r>
      <w:r w:rsidRPr="00790198">
        <w:rPr>
          <w:b/>
          <w:sz w:val="24"/>
          <w:szCs w:val="24"/>
          <w:lang w:val="ro-MD"/>
        </w:rPr>
        <w:t xml:space="preserve">: </w:t>
      </w:r>
      <w:r w:rsidRPr="00790198">
        <w:rPr>
          <w:b/>
          <w:sz w:val="24"/>
          <w:szCs w:val="24"/>
          <w:shd w:val="clear" w:color="auto" w:fill="FFFFFF"/>
          <w:lang w:val="ro-MD"/>
        </w:rPr>
        <w:t>nu se admite</w:t>
      </w:r>
    </w:p>
    <w:p w:rsidR="00F12DE8" w:rsidRPr="00790198" w:rsidRDefault="00F12DE8" w:rsidP="00F12DE8">
      <w:pPr>
        <w:numPr>
          <w:ilvl w:val="0"/>
          <w:numId w:val="1"/>
        </w:numPr>
        <w:shd w:val="clear" w:color="auto" w:fill="FFFFFF"/>
        <w:tabs>
          <w:tab w:val="left" w:pos="0"/>
          <w:tab w:val="left" w:pos="284"/>
          <w:tab w:val="left" w:pos="426"/>
        </w:tabs>
        <w:ind w:left="284" w:hanging="284"/>
        <w:jc w:val="both"/>
        <w:rPr>
          <w:b/>
          <w:sz w:val="24"/>
          <w:szCs w:val="24"/>
          <w:lang w:val="ro-MD"/>
        </w:rPr>
      </w:pPr>
      <w:r w:rsidRPr="00790198">
        <w:rPr>
          <w:sz w:val="24"/>
          <w:szCs w:val="24"/>
          <w:shd w:val="clear" w:color="auto" w:fill="FFFFFF"/>
          <w:lang w:val="ro-MD"/>
        </w:rPr>
        <w:t>Termenii și condițiile de livrare solicitați:</w:t>
      </w:r>
      <w:r w:rsidRPr="00790198">
        <w:rPr>
          <w:b/>
          <w:sz w:val="24"/>
          <w:szCs w:val="24"/>
          <w:lang w:val="ro-MD"/>
        </w:rPr>
        <w:t xml:space="preserve"> </w:t>
      </w:r>
      <w:r w:rsidR="0011391A">
        <w:rPr>
          <w:b/>
          <w:i/>
          <w:sz w:val="24"/>
          <w:szCs w:val="24"/>
          <w:lang w:val="ro-MD"/>
        </w:rPr>
        <w:t xml:space="preserve">15 august </w:t>
      </w:r>
      <w:r w:rsidRPr="00790198">
        <w:rPr>
          <w:b/>
          <w:i/>
          <w:sz w:val="24"/>
          <w:szCs w:val="24"/>
          <w:lang w:val="ro-MD"/>
        </w:rPr>
        <w:t>2019</w:t>
      </w:r>
    </w:p>
    <w:p w:rsidR="00F12DE8" w:rsidRPr="00790198" w:rsidRDefault="00F12DE8" w:rsidP="00F12DE8">
      <w:pPr>
        <w:numPr>
          <w:ilvl w:val="0"/>
          <w:numId w:val="1"/>
        </w:numPr>
        <w:shd w:val="clear" w:color="auto" w:fill="FFFFFF"/>
        <w:tabs>
          <w:tab w:val="right" w:pos="426"/>
        </w:tabs>
        <w:ind w:left="0" w:firstLine="0"/>
        <w:jc w:val="both"/>
        <w:rPr>
          <w:b/>
          <w:sz w:val="24"/>
          <w:szCs w:val="24"/>
          <w:lang w:val="ro-MD"/>
        </w:rPr>
      </w:pPr>
      <w:r w:rsidRPr="00790198">
        <w:rPr>
          <w:sz w:val="24"/>
          <w:szCs w:val="24"/>
          <w:lang w:val="ro-MD"/>
        </w:rPr>
        <w:t>Termenul de valabilitate a contractului</w:t>
      </w:r>
      <w:r w:rsidRPr="00790198">
        <w:rPr>
          <w:sz w:val="24"/>
          <w:szCs w:val="24"/>
          <w:shd w:val="clear" w:color="auto" w:fill="FFFFFF"/>
          <w:lang w:val="ro-MD"/>
        </w:rPr>
        <w:t>:</w:t>
      </w:r>
      <w:r w:rsidRPr="00790198">
        <w:rPr>
          <w:b/>
          <w:sz w:val="24"/>
          <w:szCs w:val="24"/>
          <w:shd w:val="clear" w:color="auto" w:fill="FFFFFF"/>
          <w:lang w:val="ro-MD"/>
        </w:rPr>
        <w:t xml:space="preserve"> 31 decembrie 2019</w:t>
      </w:r>
    </w:p>
    <w:p w:rsidR="00F12DE8" w:rsidRPr="00790198" w:rsidRDefault="00F12DE8" w:rsidP="00F12DE8">
      <w:pPr>
        <w:numPr>
          <w:ilvl w:val="0"/>
          <w:numId w:val="1"/>
        </w:numPr>
        <w:shd w:val="clear" w:color="auto" w:fill="FFFFFF"/>
        <w:tabs>
          <w:tab w:val="right" w:pos="426"/>
        </w:tabs>
        <w:ind w:left="360"/>
        <w:jc w:val="both"/>
        <w:rPr>
          <w:b/>
          <w:sz w:val="24"/>
          <w:szCs w:val="24"/>
          <w:lang w:val="ro-MD"/>
        </w:rPr>
      </w:pPr>
      <w:r w:rsidRPr="00790198">
        <w:rPr>
          <w:sz w:val="24"/>
          <w:szCs w:val="24"/>
          <w:lang w:val="ro-MD"/>
        </w:rPr>
        <w:t>Contract de achiziție rezervat atelierelor protejate sau că acesta poate fi executat numai în cadrul unor programe de angajare protejată (după caz):</w:t>
      </w:r>
      <w:r w:rsidRPr="00790198">
        <w:rPr>
          <w:b/>
          <w:sz w:val="24"/>
          <w:szCs w:val="24"/>
          <w:lang w:val="ro-MD"/>
        </w:rPr>
        <w:t xml:space="preserve"> </w:t>
      </w:r>
      <w:r w:rsidRPr="00790198">
        <w:rPr>
          <w:b/>
          <w:sz w:val="24"/>
          <w:szCs w:val="24"/>
          <w:shd w:val="clear" w:color="auto" w:fill="FFFFFF"/>
          <w:lang w:val="ro-MD"/>
        </w:rPr>
        <w:t>nu se aplică</w:t>
      </w:r>
    </w:p>
    <w:p w:rsidR="00F12DE8" w:rsidRPr="00790198" w:rsidRDefault="00F12DE8" w:rsidP="00F12DE8">
      <w:pPr>
        <w:numPr>
          <w:ilvl w:val="0"/>
          <w:numId w:val="1"/>
        </w:numPr>
        <w:shd w:val="clear" w:color="auto" w:fill="FFFFFF"/>
        <w:tabs>
          <w:tab w:val="right" w:pos="426"/>
        </w:tabs>
        <w:ind w:left="360"/>
        <w:jc w:val="both"/>
        <w:rPr>
          <w:b/>
          <w:sz w:val="24"/>
          <w:szCs w:val="24"/>
          <w:lang w:val="ro-MD"/>
        </w:rPr>
      </w:pPr>
      <w:r w:rsidRPr="00790198">
        <w:rPr>
          <w:sz w:val="24"/>
          <w:szCs w:val="24"/>
          <w:lang w:val="ro-MD"/>
        </w:rPr>
        <w:t>Prestarea serviciului este rezervată unei anumite profesii în temeiul unor acte cu putere de lege sau al unor acte administrative (după caz):</w:t>
      </w:r>
      <w:r w:rsidRPr="00790198">
        <w:rPr>
          <w:b/>
          <w:sz w:val="24"/>
          <w:szCs w:val="24"/>
          <w:lang w:val="ro-MD"/>
        </w:rPr>
        <w:t xml:space="preserve"> </w:t>
      </w:r>
      <w:r w:rsidRPr="00790198">
        <w:rPr>
          <w:b/>
          <w:sz w:val="24"/>
          <w:szCs w:val="24"/>
          <w:shd w:val="clear" w:color="auto" w:fill="FFFFFF"/>
          <w:lang w:val="ro-MD"/>
        </w:rPr>
        <w:t>nu se aplică</w:t>
      </w:r>
      <w:r w:rsidRPr="00790198">
        <w:rPr>
          <w:b/>
          <w:sz w:val="24"/>
          <w:szCs w:val="24"/>
          <w:shd w:val="clear" w:color="auto" w:fill="FFFF00"/>
          <w:lang w:val="ro-MD"/>
        </w:rPr>
        <w:t xml:space="preserve"> </w:t>
      </w:r>
    </w:p>
    <w:p w:rsidR="00F12DE8" w:rsidRPr="00790198" w:rsidRDefault="00F12DE8" w:rsidP="00F12DE8">
      <w:pPr>
        <w:numPr>
          <w:ilvl w:val="0"/>
          <w:numId w:val="1"/>
        </w:numPr>
        <w:shd w:val="clear" w:color="auto" w:fill="FFFFFF"/>
        <w:tabs>
          <w:tab w:val="right" w:pos="426"/>
        </w:tabs>
        <w:ind w:left="360"/>
        <w:jc w:val="both"/>
        <w:rPr>
          <w:sz w:val="24"/>
          <w:szCs w:val="24"/>
          <w:lang w:val="ro-MD"/>
        </w:rPr>
      </w:pPr>
      <w:r w:rsidRPr="00790198">
        <w:rPr>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 </w:t>
      </w:r>
    </w:p>
    <w:p w:rsidR="002F3906" w:rsidRPr="00790198" w:rsidRDefault="002F3906" w:rsidP="00CE131F">
      <w:pPr>
        <w:shd w:val="clear" w:color="auto" w:fill="FFFFFF"/>
        <w:tabs>
          <w:tab w:val="right" w:pos="426"/>
        </w:tabs>
        <w:jc w:val="both"/>
        <w:rPr>
          <w:sz w:val="24"/>
          <w:szCs w:val="24"/>
          <w:lang w:val="ro-MD"/>
        </w:rPr>
      </w:pPr>
    </w:p>
    <w:p w:rsidR="002F3906" w:rsidRPr="00EE59A6" w:rsidRDefault="002F3906" w:rsidP="00CE131F">
      <w:pPr>
        <w:shd w:val="clear" w:color="auto" w:fill="FFFFFF"/>
        <w:tabs>
          <w:tab w:val="right" w:pos="426"/>
        </w:tabs>
        <w:jc w:val="both"/>
        <w:rPr>
          <w:color w:val="FF0000"/>
          <w:sz w:val="24"/>
          <w:szCs w:val="24"/>
          <w:lang w:val="ro-MD"/>
        </w:rPr>
      </w:pPr>
      <w:r w:rsidRPr="00EE59A6">
        <w:rPr>
          <w:color w:val="FF0000"/>
          <w:sz w:val="24"/>
          <w:szCs w:val="24"/>
          <w:lang w:val="ro-MD"/>
        </w:rPr>
        <w:t>Factorii de evaluare a ofertei celei mai avantajoase din punct de ved</w:t>
      </w:r>
      <w:r w:rsidR="00E6349E" w:rsidRPr="00EE59A6">
        <w:rPr>
          <w:color w:val="FF0000"/>
          <w:sz w:val="24"/>
          <w:szCs w:val="24"/>
          <w:lang w:val="ro-MD"/>
        </w:rPr>
        <w:t>ere tehnico - economic, precum s</w:t>
      </w:r>
      <w:r w:rsidRPr="00EE59A6">
        <w:rPr>
          <w:color w:val="FF0000"/>
          <w:sz w:val="24"/>
          <w:szCs w:val="24"/>
          <w:lang w:val="ro-MD"/>
        </w:rPr>
        <w:t>i ponderile lor:</w:t>
      </w:r>
    </w:p>
    <w:p w:rsidR="002F3906" w:rsidRPr="00EE59A6" w:rsidRDefault="002F3906" w:rsidP="00CE131F">
      <w:pPr>
        <w:shd w:val="clear" w:color="auto" w:fill="FFFFFF"/>
        <w:tabs>
          <w:tab w:val="right" w:pos="426"/>
        </w:tabs>
        <w:jc w:val="both"/>
        <w:rPr>
          <w:color w:val="FF0000"/>
          <w:sz w:val="24"/>
          <w:szCs w:val="24"/>
          <w:lang w:val="ro-MD"/>
        </w:rPr>
      </w:pPr>
      <w:r w:rsidRPr="00EE59A6">
        <w:rPr>
          <w:color w:val="FF0000"/>
          <w:sz w:val="24"/>
          <w:szCs w:val="24"/>
          <w:lang w:val="ro-MD"/>
        </w:rPr>
        <w:t>Licitatie electronica , pasul minim 1%, numarul de runde pentru licitatie electronica 3 ( trei).</w:t>
      </w:r>
    </w:p>
    <w:p w:rsidR="00F12DE8" w:rsidRPr="00790198" w:rsidRDefault="00F12DE8" w:rsidP="002F3906">
      <w:pPr>
        <w:shd w:val="clear" w:color="auto" w:fill="FFFFFF"/>
        <w:tabs>
          <w:tab w:val="right" w:pos="426"/>
        </w:tabs>
        <w:jc w:val="both"/>
        <w:rPr>
          <w:sz w:val="24"/>
          <w:szCs w:val="24"/>
          <w:lang w:val="ro-MD"/>
        </w:rPr>
      </w:pPr>
    </w:p>
    <w:p w:rsidR="00F12DE8" w:rsidRPr="00790198" w:rsidRDefault="00F12DE8" w:rsidP="00F12DE8">
      <w:pPr>
        <w:shd w:val="clear" w:color="auto" w:fill="FFFFFF"/>
        <w:tabs>
          <w:tab w:val="right" w:pos="426"/>
        </w:tabs>
        <w:ind w:left="360"/>
        <w:jc w:val="both"/>
        <w:rPr>
          <w:sz w:val="24"/>
          <w:szCs w:val="24"/>
          <w:lang w:val="ro-MD"/>
        </w:rPr>
      </w:pPr>
    </w:p>
    <w:p w:rsidR="00AD3EE1" w:rsidRPr="00790198" w:rsidRDefault="00AD3EE1" w:rsidP="00F12DE8">
      <w:pPr>
        <w:shd w:val="clear" w:color="auto" w:fill="FFFFFF"/>
        <w:tabs>
          <w:tab w:val="right" w:pos="426"/>
        </w:tabs>
        <w:ind w:left="360"/>
        <w:jc w:val="both"/>
        <w:rPr>
          <w:sz w:val="24"/>
          <w:szCs w:val="24"/>
          <w:lang w:val="ro-MD"/>
        </w:rPr>
      </w:pPr>
    </w:p>
    <w:p w:rsidR="00AD3EE1" w:rsidRPr="00790198" w:rsidRDefault="00AD3EE1" w:rsidP="00F12DE8">
      <w:pPr>
        <w:shd w:val="clear" w:color="auto" w:fill="FFFFFF"/>
        <w:tabs>
          <w:tab w:val="right" w:pos="426"/>
        </w:tabs>
        <w:ind w:left="360"/>
        <w:jc w:val="both"/>
        <w:rPr>
          <w:sz w:val="24"/>
          <w:szCs w:val="24"/>
          <w:lang w:val="ro-MD"/>
        </w:rPr>
      </w:pPr>
    </w:p>
    <w:p w:rsidR="00AD3EE1" w:rsidRPr="00790198" w:rsidRDefault="00AD3EE1" w:rsidP="00F12DE8">
      <w:pPr>
        <w:shd w:val="clear" w:color="auto" w:fill="FFFFFF"/>
        <w:tabs>
          <w:tab w:val="right" w:pos="426"/>
        </w:tabs>
        <w:ind w:left="360"/>
        <w:jc w:val="both"/>
        <w:rPr>
          <w:sz w:val="24"/>
          <w:szCs w:val="24"/>
          <w:lang w:val="ro-MD"/>
        </w:rPr>
      </w:pPr>
    </w:p>
    <w:p w:rsidR="00F12DE8" w:rsidRPr="00790198" w:rsidRDefault="00F12DE8" w:rsidP="00F12DE8">
      <w:pPr>
        <w:shd w:val="clear" w:color="auto" w:fill="FFFFFF"/>
        <w:tabs>
          <w:tab w:val="right" w:pos="426"/>
        </w:tabs>
        <w:ind w:left="360"/>
        <w:jc w:val="both"/>
        <w:rPr>
          <w:sz w:val="24"/>
          <w:szCs w:val="24"/>
          <w:lang w:val="ro-MD"/>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2"/>
        <w:gridCol w:w="9"/>
        <w:gridCol w:w="3819"/>
        <w:gridCol w:w="3543"/>
        <w:gridCol w:w="1843"/>
      </w:tblGrid>
      <w:tr w:rsidR="00F12DE8" w:rsidRPr="00790198" w:rsidTr="00E6349E">
        <w:trPr>
          <w:trHeight w:val="713"/>
        </w:trPr>
        <w:tc>
          <w:tcPr>
            <w:tcW w:w="571" w:type="dxa"/>
            <w:gridSpan w:val="2"/>
            <w:shd w:val="clear" w:color="auto" w:fill="FFFFFF"/>
            <w:vAlign w:val="center"/>
          </w:tcPr>
          <w:p w:rsidR="00F12DE8" w:rsidRPr="00790198" w:rsidRDefault="00F12DE8" w:rsidP="00E6349E">
            <w:pPr>
              <w:shd w:val="clear" w:color="auto" w:fill="FFFFFF"/>
              <w:tabs>
                <w:tab w:val="left" w:pos="612"/>
              </w:tabs>
              <w:jc w:val="center"/>
              <w:rPr>
                <w:b/>
                <w:iCs/>
                <w:sz w:val="24"/>
                <w:szCs w:val="24"/>
                <w:lang w:val="ro-MD"/>
              </w:rPr>
            </w:pPr>
            <w:r w:rsidRPr="00790198">
              <w:rPr>
                <w:b/>
                <w:iCs/>
                <w:sz w:val="24"/>
                <w:szCs w:val="24"/>
                <w:lang w:val="ro-MD"/>
              </w:rPr>
              <w:lastRenderedPageBreak/>
              <w:t>Nr. d/o</w:t>
            </w:r>
          </w:p>
        </w:tc>
        <w:tc>
          <w:tcPr>
            <w:tcW w:w="3819" w:type="dxa"/>
            <w:shd w:val="clear" w:color="auto" w:fill="FFFFFF"/>
            <w:vAlign w:val="center"/>
          </w:tcPr>
          <w:p w:rsidR="00F12DE8" w:rsidRPr="00790198" w:rsidRDefault="00F12DE8" w:rsidP="00E6349E">
            <w:pPr>
              <w:shd w:val="clear" w:color="auto" w:fill="FFFFFF"/>
              <w:tabs>
                <w:tab w:val="left" w:pos="612"/>
              </w:tabs>
              <w:jc w:val="center"/>
              <w:rPr>
                <w:b/>
                <w:iCs/>
                <w:sz w:val="24"/>
                <w:szCs w:val="24"/>
                <w:lang w:val="ro-MD"/>
              </w:rPr>
            </w:pPr>
            <w:r w:rsidRPr="00790198">
              <w:rPr>
                <w:b/>
                <w:iCs/>
                <w:sz w:val="24"/>
                <w:szCs w:val="24"/>
                <w:lang w:val="ro-MD"/>
              </w:rPr>
              <w:t>Descrierea criteriului/cerinței</w:t>
            </w:r>
          </w:p>
        </w:tc>
        <w:tc>
          <w:tcPr>
            <w:tcW w:w="3543" w:type="dxa"/>
            <w:shd w:val="clear" w:color="auto" w:fill="FFFFFF"/>
            <w:vAlign w:val="center"/>
          </w:tcPr>
          <w:p w:rsidR="00F12DE8" w:rsidRPr="00790198" w:rsidRDefault="00F12DE8" w:rsidP="00E6349E">
            <w:pPr>
              <w:shd w:val="clear" w:color="auto" w:fill="FFFFFF"/>
              <w:tabs>
                <w:tab w:val="left" w:pos="612"/>
              </w:tabs>
              <w:jc w:val="center"/>
              <w:rPr>
                <w:b/>
                <w:iCs/>
                <w:sz w:val="24"/>
                <w:szCs w:val="24"/>
                <w:lang w:val="ro-MD"/>
              </w:rPr>
            </w:pPr>
            <w:r w:rsidRPr="00790198">
              <w:rPr>
                <w:b/>
                <w:iCs/>
                <w:sz w:val="24"/>
                <w:szCs w:val="24"/>
                <w:lang w:val="ro-MD"/>
              </w:rPr>
              <w:t>Mod de demonstrare a îndeplinirii criteriului/cerinței:</w:t>
            </w:r>
          </w:p>
        </w:tc>
        <w:tc>
          <w:tcPr>
            <w:tcW w:w="1843" w:type="dxa"/>
            <w:shd w:val="clear" w:color="auto" w:fill="FFFFFF"/>
            <w:vAlign w:val="center"/>
          </w:tcPr>
          <w:p w:rsidR="00F12DE8" w:rsidRPr="00790198" w:rsidRDefault="00F12DE8" w:rsidP="00E6349E">
            <w:pPr>
              <w:shd w:val="clear" w:color="auto" w:fill="FFFFFF"/>
              <w:tabs>
                <w:tab w:val="left" w:pos="612"/>
              </w:tabs>
              <w:jc w:val="center"/>
              <w:rPr>
                <w:b/>
                <w:iCs/>
                <w:sz w:val="24"/>
                <w:szCs w:val="24"/>
                <w:lang w:val="ro-MD"/>
              </w:rPr>
            </w:pPr>
            <w:r w:rsidRPr="00790198">
              <w:rPr>
                <w:b/>
                <w:iCs/>
                <w:sz w:val="24"/>
                <w:szCs w:val="24"/>
                <w:lang w:val="ro-MD"/>
              </w:rPr>
              <w:t>Nivelul minim/</w:t>
            </w:r>
            <w:r w:rsidRPr="00790198">
              <w:rPr>
                <w:b/>
                <w:iCs/>
                <w:sz w:val="24"/>
                <w:szCs w:val="24"/>
                <w:lang w:val="ro-MD"/>
              </w:rPr>
              <w:br/>
              <w:t>Obligativitatea</w:t>
            </w:r>
          </w:p>
        </w:tc>
      </w:tr>
      <w:tr w:rsidR="00F12DE8" w:rsidRPr="00790198" w:rsidTr="00E6349E">
        <w:trPr>
          <w:trHeight w:val="273"/>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1</w:t>
            </w:r>
          </w:p>
        </w:tc>
        <w:tc>
          <w:tcPr>
            <w:tcW w:w="3828" w:type="dxa"/>
            <w:gridSpan w:val="2"/>
            <w:shd w:val="clear" w:color="auto" w:fill="FFFFFF"/>
            <w:vAlign w:val="center"/>
          </w:tcPr>
          <w:p w:rsidR="00F12DE8" w:rsidRPr="00790198" w:rsidRDefault="00F12DE8" w:rsidP="00E6349E">
            <w:pPr>
              <w:rPr>
                <w:color w:val="000000"/>
                <w:sz w:val="24"/>
                <w:szCs w:val="24"/>
                <w:lang w:val="ro-MD"/>
              </w:rPr>
            </w:pPr>
            <w:r w:rsidRPr="00790198">
              <w:rPr>
                <w:color w:val="000000"/>
                <w:sz w:val="24"/>
                <w:szCs w:val="24"/>
                <w:lang w:val="ro-MD"/>
              </w:rPr>
              <w:t>Specificatia tehnica si de preț (F 4.1-4.2)</w:t>
            </w:r>
          </w:p>
        </w:tc>
        <w:tc>
          <w:tcPr>
            <w:tcW w:w="3543" w:type="dxa"/>
            <w:shd w:val="clear" w:color="auto" w:fill="FFFFFF"/>
            <w:vAlign w:val="center"/>
          </w:tcPr>
          <w:p w:rsidR="00F12DE8" w:rsidRPr="00790198" w:rsidRDefault="00F12DE8" w:rsidP="00E6349E">
            <w:pPr>
              <w:jc w:val="center"/>
              <w:rPr>
                <w:color w:val="000000"/>
                <w:sz w:val="24"/>
                <w:szCs w:val="24"/>
                <w:lang w:val="ro-MD"/>
              </w:rPr>
            </w:pPr>
            <w:r w:rsidRPr="00790198">
              <w:rPr>
                <w:color w:val="000000"/>
                <w:sz w:val="24"/>
                <w:szCs w:val="24"/>
                <w:lang w:val="ro-MD"/>
              </w:rPr>
              <w:t>semnata si stampilata</w:t>
            </w:r>
          </w:p>
          <w:p w:rsidR="00F12DE8" w:rsidRPr="00790198" w:rsidRDefault="00F12DE8" w:rsidP="00E6349E">
            <w:pPr>
              <w:jc w:val="center"/>
              <w:rPr>
                <w:color w:val="000000"/>
                <w:sz w:val="24"/>
                <w:szCs w:val="24"/>
                <w:lang w:val="ro-MD"/>
              </w:rPr>
            </w:pP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b/>
                <w:iCs/>
                <w:sz w:val="24"/>
                <w:szCs w:val="24"/>
                <w:lang w:val="ro-MD"/>
              </w:rPr>
            </w:pPr>
            <w:r w:rsidRPr="00790198">
              <w:rPr>
                <w:iCs/>
                <w:sz w:val="24"/>
                <w:szCs w:val="24"/>
                <w:lang w:val="ro-MD"/>
              </w:rPr>
              <w:t>Obligatoriu</w:t>
            </w:r>
          </w:p>
        </w:tc>
      </w:tr>
      <w:tr w:rsidR="00F12DE8" w:rsidRPr="00790198" w:rsidTr="00E6349E">
        <w:trPr>
          <w:trHeight w:val="273"/>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2</w:t>
            </w:r>
          </w:p>
        </w:tc>
        <w:tc>
          <w:tcPr>
            <w:tcW w:w="3828" w:type="dxa"/>
            <w:gridSpan w:val="2"/>
            <w:shd w:val="clear" w:color="auto" w:fill="FFFFFF"/>
            <w:vAlign w:val="center"/>
          </w:tcPr>
          <w:p w:rsidR="00F12DE8" w:rsidRPr="00790198" w:rsidRDefault="00F12DE8" w:rsidP="00E6349E">
            <w:pPr>
              <w:rPr>
                <w:color w:val="000000"/>
                <w:sz w:val="24"/>
                <w:szCs w:val="24"/>
                <w:lang w:val="ro-MD" w:eastAsia="en-US"/>
              </w:rPr>
            </w:pPr>
            <w:r w:rsidRPr="00790198">
              <w:rPr>
                <w:iCs/>
                <w:sz w:val="24"/>
                <w:szCs w:val="24"/>
                <w:lang w:val="ro-MD"/>
              </w:rPr>
              <w:t>Certificat cu privire la Lipsa datoriilor față de bugetul național</w:t>
            </w:r>
          </w:p>
        </w:tc>
        <w:tc>
          <w:tcPr>
            <w:tcW w:w="3543" w:type="dxa"/>
            <w:shd w:val="clear" w:color="auto" w:fill="FFFFFF"/>
            <w:vAlign w:val="center"/>
          </w:tcPr>
          <w:p w:rsidR="00F12DE8" w:rsidRPr="00790198" w:rsidRDefault="00F12DE8" w:rsidP="00E6349E">
            <w:pPr>
              <w:jc w:val="center"/>
              <w:rPr>
                <w:color w:val="000000"/>
                <w:sz w:val="24"/>
                <w:szCs w:val="24"/>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224"/>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3</w:t>
            </w:r>
          </w:p>
        </w:tc>
        <w:tc>
          <w:tcPr>
            <w:tcW w:w="3828" w:type="dxa"/>
            <w:gridSpan w:val="2"/>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sz w:val="24"/>
                <w:szCs w:val="24"/>
                <w:lang w:val="ro-MD"/>
              </w:rPr>
              <w:t>Garanție bancara 1% din suma lotului</w:t>
            </w:r>
          </w:p>
        </w:tc>
        <w:tc>
          <w:tcPr>
            <w:tcW w:w="3543" w:type="dxa"/>
            <w:shd w:val="clear" w:color="auto" w:fill="FFFFFF"/>
            <w:vAlign w:val="center"/>
          </w:tcPr>
          <w:p w:rsidR="00F12DE8" w:rsidRPr="00790198" w:rsidRDefault="00F12DE8" w:rsidP="00E6349E">
            <w:pPr>
              <w:rPr>
                <w:szCs w:val="24"/>
                <w:lang w:val="ro-MD"/>
              </w:rPr>
            </w:pPr>
            <w:r w:rsidRPr="00790198">
              <w:rPr>
                <w:szCs w:val="24"/>
                <w:lang w:val="ro-MD"/>
              </w:rPr>
              <w:t>- în original, garanţie bancară în original, emisă de o bancă comercială sau transferata la contul a.c. cu indicarea  scopului;</w:t>
            </w:r>
          </w:p>
          <w:p w:rsidR="00F12DE8" w:rsidRPr="00790198" w:rsidRDefault="00F12DE8" w:rsidP="00E6349E">
            <w:pPr>
              <w:rPr>
                <w:rFonts w:eastAsia="Calibri"/>
                <w:sz w:val="24"/>
                <w:szCs w:val="24"/>
                <w:lang w:val="ro-MD" w:eastAsia="en-US"/>
              </w:rPr>
            </w:pPr>
            <w:r w:rsidRPr="00790198">
              <w:rPr>
                <w:szCs w:val="24"/>
                <w:lang w:val="ro-MD"/>
              </w:rPr>
              <w:t>- transfer bancar la contul autoritatii contractante cu indicarea scopului transferarii</w:t>
            </w:r>
          </w:p>
          <w:p w:rsidR="00F12DE8" w:rsidRPr="00790198" w:rsidRDefault="00F12DE8" w:rsidP="00E6349E">
            <w:pPr>
              <w:shd w:val="clear" w:color="auto" w:fill="FFFFFF"/>
              <w:tabs>
                <w:tab w:val="left" w:pos="612"/>
              </w:tabs>
              <w:jc w:val="center"/>
              <w:rPr>
                <w:color w:val="000000"/>
                <w:sz w:val="18"/>
                <w:szCs w:val="18"/>
                <w:lang w:val="ro-MD"/>
              </w:rPr>
            </w:pPr>
            <w:r w:rsidRPr="00790198">
              <w:rPr>
                <w:szCs w:val="24"/>
                <w:lang w:val="ro-MD"/>
              </w:rPr>
              <w:t>Termenul de valabilitate al garanţiei să fie egal cu termenul de valabilitate al ofertei (30 zile).</w:t>
            </w:r>
            <w:r w:rsidRPr="00790198">
              <w:rPr>
                <w:iCs/>
                <w:sz w:val="24"/>
                <w:szCs w:val="24"/>
                <w:lang w:val="ro-MD"/>
              </w:rPr>
              <w:t>.</w:t>
            </w:r>
            <w:r w:rsidRPr="00790198">
              <w:rPr>
                <w:color w:val="000000"/>
                <w:sz w:val="18"/>
                <w:szCs w:val="18"/>
                <w:lang w:val="ro-MD"/>
              </w:rPr>
              <w:t xml:space="preserve"> </w:t>
            </w:r>
          </w:p>
          <w:p w:rsidR="00F12DE8" w:rsidRPr="00790198" w:rsidRDefault="00F12DE8" w:rsidP="00E6349E">
            <w:pPr>
              <w:shd w:val="clear" w:color="auto" w:fill="FFFFFF"/>
              <w:tabs>
                <w:tab w:val="left" w:pos="612"/>
              </w:tabs>
              <w:jc w:val="center"/>
              <w:rPr>
                <w:iCs/>
                <w:sz w:val="24"/>
                <w:szCs w:val="24"/>
                <w:lang w:val="ro-MD"/>
              </w:rPr>
            </w:pP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440"/>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4</w:t>
            </w:r>
          </w:p>
        </w:tc>
        <w:tc>
          <w:tcPr>
            <w:tcW w:w="3828" w:type="dxa"/>
            <w:gridSpan w:val="2"/>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color w:val="000000"/>
                <w:sz w:val="24"/>
                <w:szCs w:val="24"/>
                <w:shd w:val="clear" w:color="auto" w:fill="FFFFFF"/>
                <w:lang w:val="ro-MD"/>
              </w:rPr>
              <w:t>Neimplicarea în practici frauduloase și de corupere</w:t>
            </w:r>
          </w:p>
        </w:tc>
        <w:tc>
          <w:tcPr>
            <w:tcW w:w="3543" w:type="dxa"/>
            <w:shd w:val="clear" w:color="auto" w:fill="FFFFFF"/>
            <w:vAlign w:val="center"/>
          </w:tcPr>
          <w:p w:rsidR="00F12DE8" w:rsidRPr="00790198" w:rsidRDefault="00F12DE8" w:rsidP="00E6349E">
            <w:pPr>
              <w:shd w:val="clear" w:color="auto" w:fill="FFFFFF"/>
              <w:tabs>
                <w:tab w:val="left" w:pos="612"/>
              </w:tabs>
              <w:jc w:val="center"/>
              <w:rPr>
                <w:color w:val="000000"/>
                <w:sz w:val="18"/>
                <w:szCs w:val="18"/>
                <w:lang w:val="ro-MD"/>
              </w:rPr>
            </w:pPr>
            <w:r w:rsidRPr="00790198">
              <w:rPr>
                <w:color w:val="000000"/>
                <w:sz w:val="24"/>
                <w:szCs w:val="24"/>
                <w:shd w:val="clear" w:color="auto" w:fill="FFFFFF"/>
                <w:lang w:val="ro-MD"/>
              </w:rPr>
              <w:t>Declarație pe proprie răspundere conform Formularului (se va indica).</w:t>
            </w:r>
            <w:r w:rsidRPr="00790198">
              <w:rPr>
                <w:color w:val="000000"/>
                <w:sz w:val="18"/>
                <w:szCs w:val="18"/>
                <w:lang w:val="ro-MD"/>
              </w:rPr>
              <w:t xml:space="preserve">  </w:t>
            </w:r>
          </w:p>
          <w:p w:rsidR="00F12DE8" w:rsidRPr="00790198" w:rsidRDefault="00F12DE8" w:rsidP="00E6349E">
            <w:pPr>
              <w:shd w:val="clear" w:color="auto" w:fill="FFFFFF"/>
              <w:tabs>
                <w:tab w:val="left" w:pos="612"/>
              </w:tabs>
              <w:jc w:val="center"/>
              <w:rPr>
                <w:iCs/>
                <w:sz w:val="24"/>
                <w:szCs w:val="24"/>
                <w:lang w:val="ro-MD"/>
              </w:rPr>
            </w:pP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440"/>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5</w:t>
            </w:r>
          </w:p>
        </w:tc>
        <w:tc>
          <w:tcPr>
            <w:tcW w:w="3828" w:type="dxa"/>
            <w:gridSpan w:val="2"/>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Raportul financiar, 2018</w:t>
            </w:r>
          </w:p>
        </w:tc>
        <w:tc>
          <w:tcPr>
            <w:tcW w:w="3543"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395"/>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6</w:t>
            </w:r>
          </w:p>
        </w:tc>
        <w:tc>
          <w:tcPr>
            <w:tcW w:w="3828" w:type="dxa"/>
            <w:gridSpan w:val="2"/>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Certificat de înregistrare,cu indicarea adresei( fizice ,juridice) date de contact(nr.de tel,adresa ,e-mail),persoana de contact.</w:t>
            </w:r>
          </w:p>
        </w:tc>
        <w:tc>
          <w:tcPr>
            <w:tcW w:w="3543"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7</w:t>
            </w:r>
          </w:p>
        </w:tc>
        <w:tc>
          <w:tcPr>
            <w:tcW w:w="3828" w:type="dxa"/>
            <w:gridSpan w:val="2"/>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Informații despre ofertant</w:t>
            </w:r>
          </w:p>
        </w:tc>
        <w:tc>
          <w:tcPr>
            <w:tcW w:w="3543"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 xml:space="preserve">Semnat și ștampilat de către operatorul economic. </w:t>
            </w:r>
          </w:p>
          <w:p w:rsidR="00F12DE8" w:rsidRPr="00790198" w:rsidRDefault="00F12DE8" w:rsidP="00E6349E">
            <w:pPr>
              <w:shd w:val="clear" w:color="auto" w:fill="FFFFFF"/>
              <w:tabs>
                <w:tab w:val="left" w:pos="612"/>
              </w:tabs>
              <w:rPr>
                <w:iCs/>
                <w:sz w:val="24"/>
                <w:szCs w:val="24"/>
                <w:lang w:val="ro-MD"/>
              </w:rPr>
            </w:pP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577"/>
        </w:trPr>
        <w:tc>
          <w:tcPr>
            <w:tcW w:w="562"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8</w:t>
            </w:r>
          </w:p>
        </w:tc>
        <w:tc>
          <w:tcPr>
            <w:tcW w:w="3828" w:type="dxa"/>
            <w:gridSpan w:val="2"/>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color w:val="000000"/>
                <w:sz w:val="24"/>
                <w:szCs w:val="24"/>
                <w:shd w:val="clear" w:color="auto" w:fill="FFFFFF"/>
                <w:lang w:val="ro-MD"/>
              </w:rPr>
              <w:t>Extras</w:t>
            </w:r>
          </w:p>
        </w:tc>
        <w:tc>
          <w:tcPr>
            <w:tcW w:w="3543" w:type="dxa"/>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392"/>
        </w:trPr>
        <w:tc>
          <w:tcPr>
            <w:tcW w:w="562" w:type="dxa"/>
            <w:tcBorders>
              <w:bottom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9</w:t>
            </w:r>
          </w:p>
        </w:tc>
        <w:tc>
          <w:tcPr>
            <w:tcW w:w="3828" w:type="dxa"/>
            <w:gridSpan w:val="2"/>
            <w:tcBorders>
              <w:bottom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shd w:val="clear" w:color="auto" w:fill="FFFFFF"/>
                <w:lang w:val="ro-MD"/>
              </w:rPr>
            </w:pPr>
            <w:r w:rsidRPr="00790198">
              <w:rPr>
                <w:color w:val="000000"/>
                <w:sz w:val="24"/>
                <w:szCs w:val="24"/>
                <w:shd w:val="clear" w:color="auto" w:fill="FFFFFF"/>
                <w:lang w:val="ro-MD"/>
              </w:rPr>
              <w:t>Neîncadrarea în situațiile ce determină excluderea de la procedura de atribuire, ce vin în aplicarea art. 18 din Legea nr. 131 din 03.07.2015</w:t>
            </w:r>
          </w:p>
        </w:tc>
        <w:tc>
          <w:tcPr>
            <w:tcW w:w="3543" w:type="dxa"/>
            <w:tcBorders>
              <w:bottom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shd w:val="clear" w:color="auto" w:fill="FFFFFF"/>
                <w:lang w:val="ro-MD"/>
              </w:rPr>
            </w:pPr>
            <w:r w:rsidRPr="00790198">
              <w:rPr>
                <w:color w:val="000000"/>
                <w:sz w:val="24"/>
                <w:szCs w:val="24"/>
                <w:shd w:val="clear" w:color="auto" w:fill="FFFFFF"/>
                <w:lang w:val="ro-MD"/>
              </w:rPr>
              <w:t xml:space="preserve">Declarație pe proprie răspundere conform Formularului (se va indica). </w:t>
            </w:r>
          </w:p>
          <w:p w:rsidR="00F12DE8" w:rsidRPr="00790198" w:rsidRDefault="00F12DE8" w:rsidP="00E6349E">
            <w:pPr>
              <w:shd w:val="clear" w:color="auto" w:fill="FFFFFF"/>
              <w:tabs>
                <w:tab w:val="left" w:pos="612"/>
              </w:tabs>
              <w:rPr>
                <w:color w:val="000000"/>
                <w:sz w:val="24"/>
                <w:szCs w:val="24"/>
                <w:shd w:val="clear" w:color="auto" w:fill="FFFFFF"/>
                <w:lang w:val="ro-MD"/>
              </w:rPr>
            </w:pP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bottom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10</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shd w:val="clear" w:color="auto" w:fill="FFFFFF"/>
                <w:lang w:val="ro-MD"/>
              </w:rPr>
            </w:pPr>
            <w:r w:rsidRPr="00790198">
              <w:rPr>
                <w:color w:val="000000"/>
                <w:sz w:val="24"/>
                <w:szCs w:val="24"/>
                <w:lang w:val="ro-MD"/>
              </w:rPr>
              <w:t>Certificat de atribuire a contului bancar</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shd w:val="clear" w:color="auto" w:fill="FFFFFF"/>
                <w:lang w:val="ro-MD"/>
              </w:rPr>
            </w:pPr>
            <w:r w:rsidRPr="00790198">
              <w:rPr>
                <w:color w:val="000000"/>
                <w:sz w:val="24"/>
                <w:szCs w:val="24"/>
                <w:lang w:val="ro-MD"/>
              </w:rPr>
              <w:t>copia semnata si stampilata a certificatului, eliberat de banca detinatoare de contului bancar.</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11</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lang w:val="ro-MD"/>
              </w:rPr>
            </w:pPr>
            <w:r w:rsidRPr="00790198">
              <w:rPr>
                <w:color w:val="000000"/>
                <w:sz w:val="24"/>
                <w:szCs w:val="24"/>
                <w:lang w:val="ro-MD"/>
              </w:rPr>
              <w:t>Formular standard al Documentului Unic de Achiziții European</w:t>
            </w:r>
          </w:p>
          <w:p w:rsidR="00F12DE8" w:rsidRPr="00790198" w:rsidRDefault="00F12DE8" w:rsidP="00E6349E">
            <w:pPr>
              <w:shd w:val="clear" w:color="auto" w:fill="FFFFFF"/>
              <w:tabs>
                <w:tab w:val="left" w:pos="612"/>
              </w:tabs>
              <w:rPr>
                <w:color w:val="000000"/>
                <w:sz w:val="24"/>
                <w:szCs w:val="24"/>
                <w:lang w:val="ro-MD"/>
              </w:rPr>
            </w:pPr>
            <w:r w:rsidRPr="00790198">
              <w:rPr>
                <w:color w:val="000000"/>
                <w:sz w:val="24"/>
                <w:szCs w:val="24"/>
                <w:lang w:val="ro-MD"/>
              </w:rPr>
              <w:t>(DUAE)</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sz w:val="18"/>
                <w:szCs w:val="18"/>
                <w:lang w:val="ro-MD"/>
              </w:rPr>
            </w:pPr>
            <w:r w:rsidRPr="00790198">
              <w:rPr>
                <w:sz w:val="22"/>
                <w:szCs w:val="22"/>
                <w:lang w:val="ro-MD"/>
              </w:rPr>
              <w:t>Completat integral</w:t>
            </w:r>
            <w:r w:rsidRPr="00790198">
              <w:rPr>
                <w:sz w:val="18"/>
                <w:szCs w:val="18"/>
                <w:lang w:val="ro-MD"/>
              </w:rPr>
              <w:t xml:space="preserve"> .</w:t>
            </w:r>
          </w:p>
          <w:p w:rsidR="00F12DE8" w:rsidRPr="00790198" w:rsidRDefault="00F12DE8" w:rsidP="00E6349E">
            <w:pPr>
              <w:shd w:val="clear" w:color="auto" w:fill="FFFFFF"/>
              <w:tabs>
                <w:tab w:val="left" w:pos="612"/>
              </w:tabs>
              <w:rPr>
                <w:color w:val="000000"/>
                <w:sz w:val="24"/>
                <w:szCs w:val="24"/>
                <w:lang w:val="ro-MD"/>
              </w:rPr>
            </w:pP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12</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lang w:val="ro-MD"/>
              </w:rPr>
            </w:pPr>
            <w:r w:rsidRPr="00790198">
              <w:rPr>
                <w:color w:val="000000"/>
                <w:sz w:val="24"/>
                <w:szCs w:val="24"/>
                <w:lang w:val="ro-MD"/>
              </w:rPr>
              <w:t>Experiența in domeniu minim 3 ani.</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sz w:val="22"/>
                <w:szCs w:val="22"/>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lastRenderedPageBreak/>
              <w:t>13</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lang w:val="ro-MD"/>
              </w:rPr>
            </w:pPr>
            <w:r w:rsidRPr="00790198">
              <w:rPr>
                <w:color w:val="000000"/>
                <w:sz w:val="24"/>
                <w:szCs w:val="24"/>
                <w:lang w:val="ro-MD"/>
              </w:rPr>
              <w:t>Demonstrarea experienței similare in livrări a bunuri similare ofertei depuse si contracte  in domeniul livrărilor/prestărilor de bunuri, servicii și lucrări în domeniul aferent bunului solicitat nu mai puțin de       1000000 lei.</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14</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lang w:val="ro-MD"/>
              </w:rPr>
            </w:pPr>
            <w:r w:rsidRPr="00790198">
              <w:rPr>
                <w:color w:val="000000"/>
                <w:sz w:val="24"/>
                <w:szCs w:val="24"/>
                <w:lang w:val="ro-MD"/>
              </w:rPr>
              <w:t>Lista bunurilor si graficul livrărilor</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15</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sz w:val="24"/>
                <w:szCs w:val="24"/>
                <w:lang w:val="ro-MD"/>
              </w:rPr>
            </w:pPr>
            <w:r w:rsidRPr="00790198">
              <w:rPr>
                <w:color w:val="000000"/>
                <w:lang w:val="ro-MD"/>
              </w:rPr>
              <w:t>Demonstrarea accesului la personalul necesar pentru îndeplinirea corespunzătoare a obiectului contractului</w:t>
            </w:r>
            <w:r w:rsidRPr="00790198">
              <w:rPr>
                <w:color w:val="000000"/>
                <w:lang w:val="ro-MD"/>
              </w:rPr>
              <w:br/>
              <w:t>ce urmează a fi atribuit (personalul de specialitate care va avea un rol esenţial în îndeplinirea acestuia)</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Declarație,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16</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color w:val="000000"/>
                <w:lang w:val="ro-MD"/>
              </w:rPr>
            </w:pPr>
            <w:r w:rsidRPr="00790198">
              <w:rPr>
                <w:color w:val="000000"/>
                <w:lang w:val="ro-MD"/>
              </w:rPr>
              <w:t>Declarație privind dotările specifice, utilajul şi echipamentul necesar pentru îndeplinirea</w:t>
            </w:r>
            <w:r w:rsidRPr="00790198">
              <w:rPr>
                <w:color w:val="000000"/>
                <w:lang w:val="ro-MD"/>
              </w:rPr>
              <w:br/>
              <w:t>corespunzătoare a contractului</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r w:rsidRPr="00790198">
              <w:rPr>
                <w:iCs/>
                <w:sz w:val="24"/>
                <w:szCs w:val="24"/>
                <w:lang w:val="ro-MD"/>
              </w:rPr>
              <w:t>Declarație,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671E04" w:rsidRPr="00790198" w:rsidTr="00E6349E">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671E04" w:rsidRPr="00790198" w:rsidRDefault="00671E04" w:rsidP="00E6349E">
            <w:pPr>
              <w:shd w:val="clear" w:color="auto" w:fill="FFFFFF"/>
              <w:tabs>
                <w:tab w:val="left" w:pos="612"/>
              </w:tabs>
              <w:rPr>
                <w:iCs/>
                <w:sz w:val="24"/>
                <w:szCs w:val="24"/>
                <w:lang w:val="ro-MD"/>
              </w:rPr>
            </w:pPr>
            <w:r>
              <w:rPr>
                <w:iCs/>
                <w:sz w:val="24"/>
                <w:szCs w:val="24"/>
                <w:lang w:val="ro-MD"/>
              </w:rPr>
              <w:t>17</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E04" w:rsidRPr="00790198" w:rsidRDefault="00671E04" w:rsidP="00E6349E">
            <w:pPr>
              <w:shd w:val="clear" w:color="auto" w:fill="FFFFFF"/>
              <w:tabs>
                <w:tab w:val="left" w:pos="612"/>
              </w:tabs>
              <w:rPr>
                <w:color w:val="000000"/>
                <w:lang w:val="ro-MD"/>
              </w:rPr>
            </w:pPr>
            <w:r>
              <w:rPr>
                <w:color w:val="000000"/>
                <w:lang w:val="ro-MD"/>
              </w:rPr>
              <w:t>Oferta F3.1</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671E04" w:rsidRPr="00790198" w:rsidRDefault="00671E04" w:rsidP="00E6349E">
            <w:pPr>
              <w:shd w:val="clear" w:color="auto" w:fill="FFFFFF"/>
              <w:tabs>
                <w:tab w:val="left" w:pos="612"/>
              </w:tabs>
              <w:rPr>
                <w:iCs/>
                <w:sz w:val="24"/>
                <w:szCs w:val="24"/>
                <w:lang w:val="ro-MD"/>
              </w:rPr>
            </w:pPr>
            <w:r w:rsidRPr="00790198">
              <w:rPr>
                <w:iCs/>
                <w:sz w:val="24"/>
                <w:szCs w:val="24"/>
                <w:lang w:val="ro-MD"/>
              </w:rPr>
              <w:t>Copie, semnată și ștampilată de către operatorul economic.</w:t>
            </w:r>
            <w:r w:rsidRPr="00790198">
              <w:rPr>
                <w:color w:val="000000"/>
                <w:sz w:val="18"/>
                <w:szCs w:val="18"/>
                <w:lang w:val="ro-MD"/>
              </w:rPr>
              <w:t xml:space="preserve"> </w:t>
            </w:r>
            <w:r w:rsidRPr="00790198">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71E04" w:rsidRPr="00790198" w:rsidRDefault="00671E04" w:rsidP="00E6349E">
            <w:pPr>
              <w:shd w:val="clear" w:color="auto" w:fill="FFFFFF"/>
              <w:tabs>
                <w:tab w:val="left" w:pos="612"/>
              </w:tabs>
              <w:jc w:val="center"/>
              <w:rPr>
                <w:iCs/>
                <w:sz w:val="24"/>
                <w:szCs w:val="24"/>
                <w:lang w:val="ro-MD"/>
              </w:rPr>
            </w:pPr>
            <w:r w:rsidRPr="00790198">
              <w:rPr>
                <w:iCs/>
                <w:sz w:val="24"/>
                <w:szCs w:val="24"/>
                <w:lang w:val="ro-MD"/>
              </w:rPr>
              <w:t>Obligatoriu</w:t>
            </w:r>
          </w:p>
        </w:tc>
      </w:tr>
      <w:tr w:rsidR="00F12DE8" w:rsidRPr="00790198" w:rsidTr="00E6349E">
        <w:trPr>
          <w:trHeight w:val="346"/>
        </w:trPr>
        <w:tc>
          <w:tcPr>
            <w:tcW w:w="562" w:type="dxa"/>
            <w:tcBorders>
              <w:top w:val="single" w:sz="4" w:space="0" w:color="auto"/>
              <w:left w:val="nil"/>
              <w:bottom w:val="nil"/>
              <w:right w:val="nil"/>
            </w:tcBorders>
            <w:shd w:val="clear" w:color="auto" w:fill="FFFFFF"/>
            <w:vAlign w:val="center"/>
          </w:tcPr>
          <w:p w:rsidR="00F12DE8" w:rsidRPr="00790198" w:rsidRDefault="00F12DE8" w:rsidP="00E6349E">
            <w:pPr>
              <w:shd w:val="clear" w:color="auto" w:fill="FFFFFF"/>
              <w:tabs>
                <w:tab w:val="left" w:pos="612"/>
              </w:tabs>
              <w:rPr>
                <w:iCs/>
                <w:sz w:val="24"/>
                <w:szCs w:val="24"/>
                <w:lang w:val="ro-MD"/>
              </w:rPr>
            </w:pPr>
          </w:p>
        </w:tc>
        <w:tc>
          <w:tcPr>
            <w:tcW w:w="3828" w:type="dxa"/>
            <w:gridSpan w:val="2"/>
            <w:tcBorders>
              <w:top w:val="single" w:sz="4" w:space="0" w:color="auto"/>
              <w:left w:val="nil"/>
              <w:bottom w:val="nil"/>
              <w:right w:val="nil"/>
            </w:tcBorders>
            <w:shd w:val="clear" w:color="auto" w:fill="FFFFFF"/>
            <w:vAlign w:val="center"/>
          </w:tcPr>
          <w:p w:rsidR="00F12DE8" w:rsidRPr="00790198" w:rsidRDefault="00F12DE8" w:rsidP="00E6349E">
            <w:pPr>
              <w:shd w:val="clear" w:color="auto" w:fill="FFFFFF"/>
              <w:tabs>
                <w:tab w:val="left" w:pos="612"/>
              </w:tabs>
              <w:rPr>
                <w:color w:val="000000"/>
                <w:sz w:val="24"/>
                <w:szCs w:val="24"/>
                <w:lang w:val="ro-MD"/>
              </w:rPr>
            </w:pPr>
          </w:p>
        </w:tc>
        <w:tc>
          <w:tcPr>
            <w:tcW w:w="3543" w:type="dxa"/>
            <w:tcBorders>
              <w:top w:val="single" w:sz="4" w:space="0" w:color="auto"/>
              <w:left w:val="nil"/>
              <w:bottom w:val="nil"/>
              <w:right w:val="nil"/>
            </w:tcBorders>
            <w:shd w:val="clear" w:color="auto" w:fill="FFFFFF"/>
            <w:vAlign w:val="center"/>
          </w:tcPr>
          <w:p w:rsidR="00F12DE8" w:rsidRPr="00790198" w:rsidRDefault="00F12DE8" w:rsidP="00E6349E">
            <w:pPr>
              <w:shd w:val="clear" w:color="auto" w:fill="FFFFFF"/>
              <w:tabs>
                <w:tab w:val="left" w:pos="612"/>
              </w:tabs>
              <w:rPr>
                <w:color w:val="000000"/>
                <w:sz w:val="24"/>
                <w:szCs w:val="24"/>
                <w:lang w:val="ro-MD"/>
              </w:rPr>
            </w:pPr>
          </w:p>
        </w:tc>
        <w:tc>
          <w:tcPr>
            <w:tcW w:w="1843" w:type="dxa"/>
            <w:tcBorders>
              <w:top w:val="single" w:sz="4" w:space="0" w:color="auto"/>
              <w:left w:val="nil"/>
              <w:bottom w:val="nil"/>
              <w:right w:val="nil"/>
            </w:tcBorders>
            <w:shd w:val="clear" w:color="auto" w:fill="FFFFFF"/>
            <w:vAlign w:val="center"/>
          </w:tcPr>
          <w:p w:rsidR="00F12DE8" w:rsidRPr="00790198" w:rsidRDefault="00F12DE8" w:rsidP="00E6349E">
            <w:pPr>
              <w:shd w:val="clear" w:color="auto" w:fill="FFFFFF"/>
              <w:tabs>
                <w:tab w:val="left" w:pos="612"/>
              </w:tabs>
              <w:jc w:val="center"/>
              <w:rPr>
                <w:iCs/>
                <w:sz w:val="24"/>
                <w:szCs w:val="24"/>
                <w:lang w:val="ro-MD"/>
              </w:rPr>
            </w:pPr>
          </w:p>
        </w:tc>
      </w:tr>
    </w:tbl>
    <w:p w:rsidR="00F12DE8" w:rsidRPr="00790198" w:rsidRDefault="00F12DE8" w:rsidP="00F12DE8">
      <w:pPr>
        <w:numPr>
          <w:ilvl w:val="0"/>
          <w:numId w:val="1"/>
        </w:numPr>
        <w:shd w:val="clear" w:color="auto" w:fill="FFFFFF"/>
        <w:tabs>
          <w:tab w:val="right" w:pos="426"/>
        </w:tabs>
        <w:ind w:left="360" w:right="188"/>
        <w:jc w:val="both"/>
        <w:rPr>
          <w:b/>
          <w:sz w:val="24"/>
          <w:szCs w:val="24"/>
          <w:lang w:val="ro-MD"/>
        </w:rPr>
      </w:pPr>
      <w:r w:rsidRPr="00790198">
        <w:rPr>
          <w:sz w:val="24"/>
          <w:szCs w:val="24"/>
          <w:lang w:val="ro-MD"/>
        </w:rPr>
        <w:t xml:space="preserve">Motivul recurgerii la procedura accelerată (în cazul licitației deschise, restrânse și al procedurii negociate), după caz: </w:t>
      </w:r>
      <w:r w:rsidRPr="00790198">
        <w:rPr>
          <w:b/>
          <w:sz w:val="24"/>
          <w:szCs w:val="24"/>
          <w:shd w:val="clear" w:color="auto" w:fill="FFFFFF"/>
          <w:lang w:val="ro-MD"/>
        </w:rPr>
        <w:t>nu se aplică</w:t>
      </w:r>
      <w:r w:rsidRPr="00790198">
        <w:rPr>
          <w:b/>
          <w:sz w:val="24"/>
          <w:szCs w:val="24"/>
          <w:shd w:val="clear" w:color="auto" w:fill="FFFF00"/>
          <w:lang w:val="ro-MD"/>
        </w:rPr>
        <w:t xml:space="preserve"> </w:t>
      </w:r>
    </w:p>
    <w:p w:rsidR="00F12DE8" w:rsidRPr="00790198" w:rsidRDefault="00F12DE8" w:rsidP="00F12DE8">
      <w:pPr>
        <w:numPr>
          <w:ilvl w:val="0"/>
          <w:numId w:val="1"/>
        </w:numPr>
        <w:shd w:val="clear" w:color="auto" w:fill="FFFFFF"/>
        <w:tabs>
          <w:tab w:val="right" w:pos="426"/>
        </w:tabs>
        <w:ind w:left="360" w:right="188"/>
        <w:jc w:val="both"/>
        <w:rPr>
          <w:b/>
          <w:sz w:val="24"/>
          <w:szCs w:val="24"/>
          <w:lang w:val="ro-MD"/>
        </w:rPr>
      </w:pPr>
      <w:r w:rsidRPr="00790198">
        <w:rPr>
          <w:sz w:val="24"/>
          <w:szCs w:val="24"/>
          <w:lang w:val="ro-MD"/>
        </w:rPr>
        <w:t>Scurta descriere a criteriilor privind eligibilitatea operatorilor economici care pot determina eliminarea acestora si a criteriilor de selecție , nivelul minim ( nivelurilor minime) al ( ale) cerințelor eventual impuse , se menționează informațiile solicitate ( DUAE documentatie ).</w:t>
      </w:r>
    </w:p>
    <w:p w:rsidR="00F12DE8" w:rsidRPr="00790198" w:rsidRDefault="00F12DE8" w:rsidP="00F12DE8">
      <w:pPr>
        <w:numPr>
          <w:ilvl w:val="0"/>
          <w:numId w:val="1"/>
        </w:numPr>
        <w:shd w:val="clear" w:color="auto" w:fill="FFFFFF"/>
        <w:tabs>
          <w:tab w:val="right" w:pos="426"/>
        </w:tabs>
        <w:ind w:left="0" w:right="188" w:firstLine="0"/>
        <w:jc w:val="both"/>
        <w:rPr>
          <w:b/>
          <w:sz w:val="24"/>
          <w:szCs w:val="24"/>
          <w:lang w:val="ro-MD"/>
        </w:rPr>
      </w:pPr>
      <w:r w:rsidRPr="00790198">
        <w:rPr>
          <w:sz w:val="24"/>
          <w:szCs w:val="24"/>
          <w:lang w:val="ro-MD"/>
        </w:rPr>
        <w:t>Condiții speciale de care depinde îndeplinirea contractului</w:t>
      </w:r>
      <w:r w:rsidRPr="00790198">
        <w:rPr>
          <w:b/>
          <w:sz w:val="24"/>
          <w:szCs w:val="24"/>
          <w:lang w:val="ro-MD"/>
        </w:rPr>
        <w:t xml:space="preserve"> (</w:t>
      </w:r>
      <w:r w:rsidRPr="00790198">
        <w:rPr>
          <w:sz w:val="24"/>
          <w:szCs w:val="24"/>
          <w:lang w:val="ro-MD"/>
        </w:rPr>
        <w:t>indicați după caz</w:t>
      </w:r>
      <w:r w:rsidRPr="00790198">
        <w:rPr>
          <w:b/>
          <w:sz w:val="24"/>
          <w:szCs w:val="24"/>
          <w:lang w:val="ro-MD"/>
        </w:rPr>
        <w:t xml:space="preserve">): </w:t>
      </w:r>
      <w:r w:rsidRPr="00790198">
        <w:rPr>
          <w:b/>
          <w:sz w:val="24"/>
          <w:szCs w:val="24"/>
          <w:shd w:val="clear" w:color="auto" w:fill="FFFFFF"/>
          <w:lang w:val="ro-MD"/>
        </w:rPr>
        <w:t>nu se aplică</w:t>
      </w:r>
      <w:r w:rsidRPr="00790198">
        <w:rPr>
          <w:b/>
          <w:sz w:val="24"/>
          <w:szCs w:val="24"/>
          <w:shd w:val="clear" w:color="auto" w:fill="FFFF00"/>
          <w:lang w:val="ro-MD"/>
        </w:rPr>
        <w:t xml:space="preserve"> </w:t>
      </w:r>
    </w:p>
    <w:p w:rsidR="00F12DE8" w:rsidRPr="00790198" w:rsidRDefault="00F12DE8" w:rsidP="00F12DE8">
      <w:pPr>
        <w:numPr>
          <w:ilvl w:val="0"/>
          <w:numId w:val="1"/>
        </w:numPr>
        <w:shd w:val="clear" w:color="auto" w:fill="FFFFFF"/>
        <w:tabs>
          <w:tab w:val="right" w:pos="426"/>
        </w:tabs>
        <w:ind w:left="0" w:right="188" w:firstLine="0"/>
        <w:jc w:val="both"/>
        <w:rPr>
          <w:color w:val="FF0000"/>
          <w:sz w:val="24"/>
          <w:szCs w:val="24"/>
          <w:lang w:val="ro-MD"/>
        </w:rPr>
      </w:pPr>
      <w:r w:rsidRPr="00790198">
        <w:rPr>
          <w:sz w:val="24"/>
          <w:szCs w:val="24"/>
          <w:lang w:val="ro-MD"/>
        </w:rPr>
        <w:t>Criteriul de evaluare aplicat pentru adjudecarea contractului</w:t>
      </w:r>
      <w:r w:rsidRPr="00790198">
        <w:rPr>
          <w:b/>
          <w:sz w:val="24"/>
          <w:szCs w:val="24"/>
          <w:lang w:val="ro-MD"/>
        </w:rPr>
        <w:t xml:space="preserve">: </w:t>
      </w:r>
      <w:r w:rsidRPr="00790198">
        <w:rPr>
          <w:b/>
          <w:color w:val="FF0000"/>
          <w:sz w:val="24"/>
          <w:szCs w:val="24"/>
          <w:shd w:val="clear" w:color="auto" w:fill="FFFFFF"/>
          <w:lang w:val="ro-MD"/>
        </w:rPr>
        <w:t>cel mai mic pret.</w:t>
      </w:r>
    </w:p>
    <w:p w:rsidR="00F12DE8" w:rsidRPr="00790198" w:rsidRDefault="00F12DE8" w:rsidP="00F12DE8">
      <w:pPr>
        <w:shd w:val="clear" w:color="auto" w:fill="FFFFFF"/>
        <w:tabs>
          <w:tab w:val="right" w:pos="426"/>
        </w:tabs>
        <w:ind w:right="188"/>
        <w:jc w:val="both"/>
        <w:rPr>
          <w:b/>
          <w:color w:val="FF0000"/>
          <w:sz w:val="24"/>
          <w:szCs w:val="24"/>
          <w:shd w:val="clear" w:color="auto" w:fill="FFFFFF"/>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F12DE8" w:rsidRPr="00790198" w:rsidTr="00E6349E">
        <w:tc>
          <w:tcPr>
            <w:tcW w:w="577" w:type="dxa"/>
            <w:shd w:val="clear" w:color="auto" w:fill="FFFFFF"/>
            <w:vAlign w:val="center"/>
          </w:tcPr>
          <w:p w:rsidR="00F12DE8" w:rsidRPr="00790198" w:rsidRDefault="00F12DE8" w:rsidP="00E6349E">
            <w:pPr>
              <w:shd w:val="clear" w:color="auto" w:fill="FFFFFF"/>
              <w:tabs>
                <w:tab w:val="left" w:pos="612"/>
              </w:tabs>
              <w:spacing w:after="120"/>
              <w:jc w:val="center"/>
              <w:rPr>
                <w:b/>
                <w:iCs/>
                <w:sz w:val="24"/>
                <w:szCs w:val="24"/>
                <w:lang w:val="ro-MD"/>
              </w:rPr>
            </w:pPr>
            <w:r w:rsidRPr="00790198">
              <w:rPr>
                <w:b/>
                <w:iCs/>
                <w:sz w:val="24"/>
                <w:szCs w:val="24"/>
                <w:lang w:val="ro-MD"/>
              </w:rPr>
              <w:t>Nr. d/o</w:t>
            </w:r>
          </w:p>
        </w:tc>
        <w:tc>
          <w:tcPr>
            <w:tcW w:w="7248" w:type="dxa"/>
            <w:shd w:val="clear" w:color="auto" w:fill="FFFFFF"/>
            <w:vAlign w:val="center"/>
          </w:tcPr>
          <w:p w:rsidR="00F12DE8" w:rsidRPr="00790198" w:rsidRDefault="00F12DE8" w:rsidP="00E6349E">
            <w:pPr>
              <w:shd w:val="clear" w:color="auto" w:fill="FFFFFF"/>
              <w:tabs>
                <w:tab w:val="left" w:pos="612"/>
              </w:tabs>
              <w:spacing w:after="120"/>
              <w:jc w:val="center"/>
              <w:rPr>
                <w:b/>
                <w:iCs/>
                <w:sz w:val="24"/>
                <w:szCs w:val="24"/>
                <w:lang w:val="ro-MD"/>
              </w:rPr>
            </w:pPr>
            <w:r w:rsidRPr="00790198">
              <w:rPr>
                <w:b/>
                <w:iCs/>
                <w:sz w:val="24"/>
                <w:szCs w:val="24"/>
                <w:lang w:val="ro-MD"/>
              </w:rPr>
              <w:t>Denumirea factorului de evaluare</w:t>
            </w:r>
          </w:p>
        </w:tc>
        <w:tc>
          <w:tcPr>
            <w:tcW w:w="1800" w:type="dxa"/>
            <w:shd w:val="clear" w:color="auto" w:fill="FFFFFF"/>
            <w:vAlign w:val="center"/>
          </w:tcPr>
          <w:p w:rsidR="00F12DE8" w:rsidRPr="00790198" w:rsidRDefault="00F12DE8" w:rsidP="00E6349E">
            <w:pPr>
              <w:shd w:val="clear" w:color="auto" w:fill="FFFFFF"/>
              <w:tabs>
                <w:tab w:val="left" w:pos="612"/>
              </w:tabs>
              <w:spacing w:after="120"/>
              <w:jc w:val="center"/>
              <w:rPr>
                <w:b/>
                <w:iCs/>
                <w:sz w:val="24"/>
                <w:szCs w:val="24"/>
                <w:lang w:val="ro-MD"/>
              </w:rPr>
            </w:pPr>
            <w:r w:rsidRPr="00790198">
              <w:rPr>
                <w:b/>
                <w:iCs/>
                <w:sz w:val="24"/>
                <w:szCs w:val="24"/>
                <w:lang w:val="ro-MD"/>
              </w:rPr>
              <w:t>Ponderea%</w:t>
            </w:r>
          </w:p>
        </w:tc>
      </w:tr>
      <w:tr w:rsidR="00F12DE8" w:rsidRPr="00790198" w:rsidTr="00E6349E">
        <w:tc>
          <w:tcPr>
            <w:tcW w:w="577" w:type="dxa"/>
            <w:shd w:val="clear" w:color="auto" w:fill="FFFFFF"/>
          </w:tcPr>
          <w:p w:rsidR="00F12DE8" w:rsidRPr="00790198" w:rsidRDefault="00F12DE8" w:rsidP="00E6349E">
            <w:pPr>
              <w:shd w:val="clear" w:color="auto" w:fill="FFFFFF"/>
              <w:tabs>
                <w:tab w:val="left" w:pos="612"/>
              </w:tabs>
              <w:spacing w:after="120"/>
              <w:rPr>
                <w:iCs/>
                <w:sz w:val="24"/>
                <w:szCs w:val="24"/>
                <w:lang w:val="ro-MD"/>
              </w:rPr>
            </w:pPr>
          </w:p>
        </w:tc>
        <w:tc>
          <w:tcPr>
            <w:tcW w:w="7248" w:type="dxa"/>
            <w:shd w:val="clear" w:color="auto" w:fill="FFFFFF"/>
          </w:tcPr>
          <w:p w:rsidR="00F12DE8" w:rsidRPr="00790198" w:rsidRDefault="00F12DE8" w:rsidP="00E6349E">
            <w:pPr>
              <w:shd w:val="clear" w:color="auto" w:fill="FFFFFF"/>
              <w:tabs>
                <w:tab w:val="left" w:pos="612"/>
              </w:tabs>
              <w:spacing w:after="120"/>
              <w:rPr>
                <w:iCs/>
                <w:sz w:val="24"/>
                <w:szCs w:val="24"/>
                <w:lang w:val="ro-MD"/>
              </w:rPr>
            </w:pPr>
            <w:r w:rsidRPr="00790198">
              <w:rPr>
                <w:iCs/>
                <w:sz w:val="24"/>
                <w:szCs w:val="24"/>
                <w:lang w:val="ro-MD"/>
              </w:rPr>
              <w:t>nu se aplică</w:t>
            </w:r>
          </w:p>
        </w:tc>
        <w:tc>
          <w:tcPr>
            <w:tcW w:w="1800" w:type="dxa"/>
            <w:shd w:val="clear" w:color="auto" w:fill="FFFFFF"/>
          </w:tcPr>
          <w:p w:rsidR="00F12DE8" w:rsidRPr="00790198" w:rsidRDefault="00F12DE8" w:rsidP="00E6349E">
            <w:pPr>
              <w:shd w:val="clear" w:color="auto" w:fill="FFFFFF"/>
              <w:tabs>
                <w:tab w:val="left" w:pos="612"/>
              </w:tabs>
              <w:spacing w:after="120"/>
              <w:rPr>
                <w:iCs/>
                <w:sz w:val="24"/>
                <w:szCs w:val="24"/>
                <w:lang w:val="ro-MD"/>
              </w:rPr>
            </w:pPr>
          </w:p>
        </w:tc>
      </w:tr>
    </w:tbl>
    <w:p w:rsidR="00F12DE8" w:rsidRPr="00790198" w:rsidRDefault="00F12DE8" w:rsidP="00F12DE8">
      <w:pPr>
        <w:rPr>
          <w:sz w:val="24"/>
          <w:szCs w:val="24"/>
          <w:lang w:val="ro-MD"/>
        </w:rPr>
      </w:pPr>
    </w:p>
    <w:p w:rsidR="00F12DE8" w:rsidRPr="00790198" w:rsidRDefault="00F12DE8" w:rsidP="00F12DE8">
      <w:pPr>
        <w:rPr>
          <w:sz w:val="24"/>
          <w:szCs w:val="24"/>
          <w:lang w:val="ro-MD"/>
        </w:rPr>
      </w:pPr>
    </w:p>
    <w:p w:rsidR="00F12DE8" w:rsidRPr="00790198" w:rsidRDefault="00F12DE8" w:rsidP="00F12DE8">
      <w:pPr>
        <w:numPr>
          <w:ilvl w:val="0"/>
          <w:numId w:val="1"/>
        </w:numPr>
        <w:shd w:val="clear" w:color="auto" w:fill="FFFFFF"/>
        <w:tabs>
          <w:tab w:val="right" w:pos="426"/>
        </w:tabs>
        <w:ind w:left="0" w:firstLine="0"/>
        <w:rPr>
          <w:sz w:val="24"/>
          <w:szCs w:val="24"/>
          <w:lang w:val="ro-MD"/>
        </w:rPr>
      </w:pPr>
      <w:r w:rsidRPr="00790198">
        <w:rPr>
          <w:sz w:val="24"/>
          <w:szCs w:val="24"/>
          <w:lang w:val="ro-MD"/>
        </w:rPr>
        <w:t>Termenul limită de depunere/deschidere a ofertelor:</w:t>
      </w:r>
    </w:p>
    <w:p w:rsidR="00F12DE8" w:rsidRPr="00790198" w:rsidRDefault="00F12DE8" w:rsidP="00F12DE8">
      <w:pPr>
        <w:pStyle w:val="a4"/>
        <w:numPr>
          <w:ilvl w:val="0"/>
          <w:numId w:val="3"/>
        </w:numPr>
        <w:shd w:val="clear" w:color="auto" w:fill="FFFFFF"/>
        <w:tabs>
          <w:tab w:val="right" w:pos="426"/>
        </w:tabs>
        <w:contextualSpacing w:val="0"/>
        <w:rPr>
          <w:sz w:val="24"/>
          <w:szCs w:val="24"/>
          <w:lang w:val="ro-MD"/>
        </w:rPr>
      </w:pPr>
      <w:r w:rsidRPr="00790198">
        <w:rPr>
          <w:sz w:val="24"/>
          <w:szCs w:val="24"/>
          <w:lang w:val="ro-MD"/>
        </w:rPr>
        <w:t xml:space="preserve">până la: </w:t>
      </w:r>
      <w:r w:rsidRPr="00790198">
        <w:rPr>
          <w:i/>
          <w:sz w:val="24"/>
          <w:szCs w:val="24"/>
          <w:lang w:val="ro-MD"/>
        </w:rPr>
        <w:t>[ora exactă]</w:t>
      </w:r>
      <w:r w:rsidRPr="00790198">
        <w:rPr>
          <w:sz w:val="24"/>
          <w:szCs w:val="24"/>
          <w:lang w:val="ro-MD"/>
        </w:rPr>
        <w:t xml:space="preserve"> </w:t>
      </w:r>
      <w:r w:rsidRPr="00790198">
        <w:rPr>
          <w:sz w:val="24"/>
          <w:szCs w:val="24"/>
          <w:highlight w:val="yellow"/>
          <w:lang w:val="ro-MD"/>
        </w:rPr>
        <w:t>Informația o găsiți în SIA RSAP</w:t>
      </w:r>
    </w:p>
    <w:p w:rsidR="00F12DE8" w:rsidRPr="00790198" w:rsidRDefault="00F12DE8" w:rsidP="00F12DE8">
      <w:pPr>
        <w:pStyle w:val="a4"/>
        <w:shd w:val="clear" w:color="auto" w:fill="FFFFFF"/>
        <w:tabs>
          <w:tab w:val="right" w:pos="426"/>
        </w:tabs>
        <w:ind w:left="0"/>
        <w:contextualSpacing w:val="0"/>
        <w:rPr>
          <w:sz w:val="24"/>
          <w:szCs w:val="24"/>
          <w:lang w:val="ro-MD"/>
        </w:rPr>
      </w:pPr>
      <w:r w:rsidRPr="00790198">
        <w:rPr>
          <w:sz w:val="24"/>
          <w:szCs w:val="24"/>
          <w:lang w:val="ro-MD"/>
        </w:rPr>
        <w:t xml:space="preserve">      -     pe: </w:t>
      </w:r>
      <w:r w:rsidRPr="00790198">
        <w:rPr>
          <w:i/>
          <w:sz w:val="24"/>
          <w:szCs w:val="24"/>
          <w:lang w:val="ro-MD"/>
        </w:rPr>
        <w:t>[data]</w:t>
      </w:r>
      <w:r w:rsidRPr="00790198">
        <w:rPr>
          <w:sz w:val="24"/>
          <w:szCs w:val="24"/>
          <w:lang w:val="ro-MD"/>
        </w:rPr>
        <w:t xml:space="preserve"> </w:t>
      </w:r>
      <w:r w:rsidRPr="00790198">
        <w:rPr>
          <w:sz w:val="24"/>
          <w:szCs w:val="24"/>
          <w:highlight w:val="yellow"/>
          <w:lang w:val="ro-MD"/>
        </w:rPr>
        <w:t>Informația o găsiți în SIA RSAP</w:t>
      </w:r>
    </w:p>
    <w:p w:rsidR="00F12DE8" w:rsidRPr="00790198" w:rsidRDefault="00F12DE8" w:rsidP="00F12DE8">
      <w:pPr>
        <w:pStyle w:val="a4"/>
        <w:numPr>
          <w:ilvl w:val="0"/>
          <w:numId w:val="1"/>
        </w:numPr>
        <w:shd w:val="clear" w:color="auto" w:fill="FFFFFF"/>
        <w:tabs>
          <w:tab w:val="right" w:pos="426"/>
        </w:tabs>
        <w:ind w:left="0" w:firstLine="0"/>
        <w:contextualSpacing w:val="0"/>
        <w:rPr>
          <w:sz w:val="24"/>
          <w:szCs w:val="24"/>
          <w:lang w:val="ro-MD"/>
        </w:rPr>
      </w:pPr>
      <w:r w:rsidRPr="00790198">
        <w:rPr>
          <w:sz w:val="24"/>
          <w:szCs w:val="24"/>
          <w:lang w:val="ro-MD"/>
        </w:rPr>
        <w:t xml:space="preserve">Adresa la care trebuie transmise ofertele sau cererile de participare: </w:t>
      </w:r>
    </w:p>
    <w:p w:rsidR="00F12DE8" w:rsidRPr="00790198" w:rsidRDefault="00F12DE8" w:rsidP="00F12DE8">
      <w:pPr>
        <w:shd w:val="clear" w:color="auto" w:fill="FFFFFF"/>
        <w:tabs>
          <w:tab w:val="right" w:pos="426"/>
        </w:tabs>
        <w:ind w:left="450"/>
        <w:rPr>
          <w:sz w:val="24"/>
          <w:szCs w:val="24"/>
          <w:lang w:val="ro-MD"/>
        </w:rPr>
      </w:pPr>
      <w:r w:rsidRPr="00790198">
        <w:rPr>
          <w:i/>
          <w:sz w:val="24"/>
          <w:szCs w:val="24"/>
          <w:lang w:val="ro-MD"/>
        </w:rPr>
        <w:t>Ofertele sau cererile de participare vor fi depuse electronic prin intermediul SIA RSAP</w:t>
      </w:r>
    </w:p>
    <w:p w:rsidR="00F12DE8" w:rsidRPr="00790198" w:rsidRDefault="00F12DE8" w:rsidP="00F12DE8">
      <w:pPr>
        <w:numPr>
          <w:ilvl w:val="0"/>
          <w:numId w:val="1"/>
        </w:numPr>
        <w:shd w:val="clear" w:color="auto" w:fill="FFFFFF"/>
        <w:tabs>
          <w:tab w:val="right" w:pos="426"/>
        </w:tabs>
        <w:ind w:left="0" w:firstLine="0"/>
        <w:rPr>
          <w:sz w:val="24"/>
          <w:szCs w:val="24"/>
          <w:lang w:val="ro-MD"/>
        </w:rPr>
      </w:pPr>
      <w:r w:rsidRPr="00790198">
        <w:rPr>
          <w:sz w:val="24"/>
          <w:szCs w:val="24"/>
          <w:lang w:val="ro-MD"/>
        </w:rPr>
        <w:t xml:space="preserve">Termenul de valabilitate a ofertelor: </w:t>
      </w:r>
      <w:r w:rsidRPr="00790198">
        <w:rPr>
          <w:sz w:val="24"/>
          <w:szCs w:val="24"/>
          <w:shd w:val="clear" w:color="auto" w:fill="FFFF00"/>
          <w:lang w:val="ro-MD"/>
        </w:rPr>
        <w:t xml:space="preserve">_60 zile </w:t>
      </w:r>
    </w:p>
    <w:p w:rsidR="00F12DE8" w:rsidRPr="00790198" w:rsidRDefault="00F12DE8" w:rsidP="00F12DE8">
      <w:pPr>
        <w:numPr>
          <w:ilvl w:val="0"/>
          <w:numId w:val="1"/>
        </w:numPr>
        <w:shd w:val="clear" w:color="auto" w:fill="FFFFFF"/>
        <w:tabs>
          <w:tab w:val="right" w:pos="426"/>
        </w:tabs>
        <w:ind w:left="0" w:firstLine="0"/>
        <w:rPr>
          <w:sz w:val="24"/>
          <w:szCs w:val="24"/>
          <w:lang w:val="ro-MD"/>
        </w:rPr>
      </w:pPr>
      <w:r w:rsidRPr="00790198">
        <w:rPr>
          <w:sz w:val="24"/>
          <w:szCs w:val="24"/>
          <w:lang w:val="ro-MD"/>
        </w:rPr>
        <w:t xml:space="preserve">Locul deschiderii ofertelor: </w:t>
      </w:r>
      <w:r w:rsidRPr="00790198">
        <w:rPr>
          <w:sz w:val="24"/>
          <w:szCs w:val="24"/>
          <w:shd w:val="clear" w:color="auto" w:fill="FFFF00"/>
          <w:lang w:val="ro-MD"/>
        </w:rPr>
        <w:t>_SIA RSAP</w:t>
      </w:r>
    </w:p>
    <w:p w:rsidR="00F12DE8" w:rsidRPr="00790198" w:rsidRDefault="00F12DE8" w:rsidP="00F12DE8">
      <w:pPr>
        <w:pStyle w:val="a4"/>
        <w:shd w:val="clear" w:color="auto" w:fill="FFFFFF"/>
        <w:tabs>
          <w:tab w:val="left" w:pos="360"/>
          <w:tab w:val="left" w:pos="1800"/>
          <w:tab w:val="left" w:pos="3240"/>
        </w:tabs>
        <w:spacing w:after="120"/>
        <w:ind w:left="360"/>
        <w:contextualSpacing w:val="0"/>
        <w:rPr>
          <w:sz w:val="24"/>
          <w:szCs w:val="24"/>
          <w:lang w:val="ro-MD"/>
        </w:rPr>
      </w:pPr>
    </w:p>
    <w:p w:rsidR="00F12DE8" w:rsidRPr="00790198" w:rsidRDefault="00F12DE8" w:rsidP="00F12DE8">
      <w:pPr>
        <w:pStyle w:val="a4"/>
        <w:shd w:val="clear" w:color="auto" w:fill="FFFFFF"/>
        <w:tabs>
          <w:tab w:val="left" w:pos="360"/>
          <w:tab w:val="left" w:pos="1800"/>
          <w:tab w:val="left" w:pos="3240"/>
        </w:tabs>
        <w:spacing w:after="120"/>
        <w:ind w:left="360"/>
        <w:contextualSpacing w:val="0"/>
        <w:rPr>
          <w:b/>
          <w:i/>
          <w:sz w:val="24"/>
          <w:szCs w:val="24"/>
          <w:lang w:val="ro-MD"/>
        </w:rPr>
      </w:pPr>
      <w:r w:rsidRPr="00790198">
        <w:rPr>
          <w:b/>
          <w:i/>
          <w:sz w:val="24"/>
          <w:szCs w:val="24"/>
          <w:lang w:val="ro-MD"/>
        </w:rPr>
        <w:t xml:space="preserve">Ofertele întârziate vor fi respinse. </w:t>
      </w:r>
    </w:p>
    <w:p w:rsidR="00F12DE8" w:rsidRPr="00790198" w:rsidRDefault="00F12DE8" w:rsidP="00F12DE8">
      <w:pPr>
        <w:numPr>
          <w:ilvl w:val="0"/>
          <w:numId w:val="1"/>
        </w:numPr>
        <w:shd w:val="clear" w:color="auto" w:fill="FFFFFF"/>
        <w:tabs>
          <w:tab w:val="right" w:pos="426"/>
        </w:tabs>
        <w:ind w:left="450" w:hanging="450"/>
        <w:jc w:val="both"/>
        <w:rPr>
          <w:sz w:val="24"/>
          <w:szCs w:val="24"/>
          <w:lang w:val="ro-MD"/>
        </w:rPr>
      </w:pPr>
      <w:r w:rsidRPr="00790198">
        <w:rPr>
          <w:sz w:val="24"/>
          <w:szCs w:val="24"/>
          <w:lang w:val="ro-MD"/>
        </w:rPr>
        <w:t xml:space="preserve">Persoanele autorizate să asiste la deschiderea ofertelor: </w:t>
      </w:r>
    </w:p>
    <w:p w:rsidR="00F12DE8" w:rsidRPr="00790198" w:rsidRDefault="00F12DE8" w:rsidP="00F12DE8">
      <w:pPr>
        <w:shd w:val="clear" w:color="auto" w:fill="FFFFFF"/>
        <w:tabs>
          <w:tab w:val="right" w:pos="426"/>
        </w:tabs>
        <w:ind w:left="450"/>
        <w:jc w:val="both"/>
        <w:rPr>
          <w:sz w:val="24"/>
          <w:szCs w:val="24"/>
          <w:lang w:val="ro-MD"/>
        </w:rPr>
      </w:pPr>
      <w:r w:rsidRPr="00790198">
        <w:rPr>
          <w:i/>
          <w:sz w:val="24"/>
          <w:szCs w:val="24"/>
          <w:lang w:val="ro-MD"/>
        </w:rPr>
        <w:lastRenderedPageBreak/>
        <w:t>Ofertanții sau reprezentanții acestora au dreptul să participe la deschiderea ofertelor, cu excepția cazului cînd ofertele au fost depuse prin SIA “RSAP”</w:t>
      </w:r>
      <w:r w:rsidRPr="00790198">
        <w:rPr>
          <w:sz w:val="24"/>
          <w:szCs w:val="24"/>
          <w:lang w:val="ro-MD"/>
        </w:rPr>
        <w:t>.</w:t>
      </w:r>
    </w:p>
    <w:p w:rsidR="00F12DE8" w:rsidRPr="00790198" w:rsidRDefault="00F12DE8" w:rsidP="00F12DE8">
      <w:pPr>
        <w:numPr>
          <w:ilvl w:val="0"/>
          <w:numId w:val="1"/>
        </w:numPr>
        <w:shd w:val="clear" w:color="auto" w:fill="FFFFFF"/>
        <w:tabs>
          <w:tab w:val="right" w:pos="426"/>
        </w:tabs>
        <w:ind w:left="450" w:hanging="450"/>
        <w:rPr>
          <w:sz w:val="24"/>
          <w:szCs w:val="24"/>
          <w:lang w:val="ro-MD"/>
        </w:rPr>
      </w:pPr>
      <w:r w:rsidRPr="00790198">
        <w:rPr>
          <w:sz w:val="24"/>
          <w:szCs w:val="24"/>
          <w:lang w:val="ro-MD"/>
        </w:rPr>
        <w:t xml:space="preserve">Limba sau limbile în care trebuie redactate ofertele sau cererile de participare: </w:t>
      </w:r>
      <w:r w:rsidRPr="00790198">
        <w:rPr>
          <w:sz w:val="24"/>
          <w:szCs w:val="24"/>
          <w:shd w:val="clear" w:color="auto" w:fill="FFFFFF"/>
          <w:lang w:val="ro-MD"/>
        </w:rPr>
        <w:t>Limba română</w:t>
      </w:r>
      <w:r w:rsidRPr="00790198">
        <w:rPr>
          <w:sz w:val="24"/>
          <w:szCs w:val="24"/>
          <w:lang w:val="ro-MD"/>
        </w:rPr>
        <w:t xml:space="preserve"> </w:t>
      </w:r>
    </w:p>
    <w:p w:rsidR="00F12DE8" w:rsidRPr="00790198" w:rsidRDefault="00F12DE8" w:rsidP="00F12DE8">
      <w:pPr>
        <w:numPr>
          <w:ilvl w:val="0"/>
          <w:numId w:val="1"/>
        </w:numPr>
        <w:shd w:val="clear" w:color="auto" w:fill="FFFFFF"/>
        <w:tabs>
          <w:tab w:val="right" w:pos="426"/>
        </w:tabs>
        <w:ind w:left="360"/>
        <w:jc w:val="both"/>
        <w:rPr>
          <w:sz w:val="24"/>
          <w:szCs w:val="24"/>
          <w:lang w:val="ro-MD"/>
        </w:rPr>
      </w:pPr>
      <w:r w:rsidRPr="00790198">
        <w:rPr>
          <w:sz w:val="24"/>
          <w:szCs w:val="24"/>
          <w:lang w:val="ro-MD"/>
        </w:rPr>
        <w:t xml:space="preserve">Respectivul contract se referă la un proiect și/sau program finanțat din fonduri ale Uniunii Europene:  </w:t>
      </w:r>
      <w:r w:rsidRPr="00790198">
        <w:rPr>
          <w:sz w:val="24"/>
          <w:szCs w:val="24"/>
          <w:shd w:val="clear" w:color="auto" w:fill="FFFF00"/>
          <w:lang w:val="ro-MD"/>
        </w:rPr>
        <w:t xml:space="preserve">nu se aplică </w:t>
      </w:r>
    </w:p>
    <w:p w:rsidR="00F12DE8" w:rsidRPr="00790198" w:rsidRDefault="00F12DE8" w:rsidP="00F12DE8">
      <w:pPr>
        <w:numPr>
          <w:ilvl w:val="0"/>
          <w:numId w:val="1"/>
        </w:numPr>
        <w:shd w:val="clear" w:color="auto" w:fill="FFFFFF"/>
        <w:tabs>
          <w:tab w:val="right" w:pos="426"/>
        </w:tabs>
        <w:ind w:left="0" w:firstLine="0"/>
        <w:rPr>
          <w:sz w:val="24"/>
          <w:szCs w:val="24"/>
          <w:lang w:val="ro-MD"/>
        </w:rPr>
      </w:pPr>
      <w:r w:rsidRPr="00790198">
        <w:rPr>
          <w:sz w:val="24"/>
          <w:szCs w:val="24"/>
          <w:lang w:val="ro-MD"/>
        </w:rPr>
        <w:t xml:space="preserve">Denumirea și adresa organismului competent de soluționare a contestațiilor: </w:t>
      </w:r>
    </w:p>
    <w:p w:rsidR="00F12DE8" w:rsidRPr="00790198" w:rsidRDefault="00F12DE8" w:rsidP="00F12DE8">
      <w:pPr>
        <w:shd w:val="clear" w:color="auto" w:fill="FFFFFF"/>
        <w:tabs>
          <w:tab w:val="right" w:pos="426"/>
        </w:tabs>
        <w:ind w:left="450"/>
        <w:rPr>
          <w:i/>
          <w:sz w:val="24"/>
          <w:szCs w:val="24"/>
          <w:lang w:val="ro-MD"/>
        </w:rPr>
      </w:pPr>
      <w:r w:rsidRPr="00790198">
        <w:rPr>
          <w:i/>
          <w:sz w:val="24"/>
          <w:szCs w:val="24"/>
          <w:lang w:val="ro-MD"/>
        </w:rPr>
        <w:t>Agenția Națională pentru Soluționarea Contestațiilor</w:t>
      </w:r>
    </w:p>
    <w:p w:rsidR="00F12DE8" w:rsidRPr="00790198" w:rsidRDefault="00F12DE8" w:rsidP="00F12DE8">
      <w:pPr>
        <w:shd w:val="clear" w:color="auto" w:fill="FFFFFF"/>
        <w:tabs>
          <w:tab w:val="right" w:pos="426"/>
        </w:tabs>
        <w:ind w:left="450"/>
        <w:rPr>
          <w:i/>
          <w:sz w:val="24"/>
          <w:szCs w:val="24"/>
          <w:lang w:val="ro-MD"/>
        </w:rPr>
      </w:pPr>
      <w:r w:rsidRPr="00790198">
        <w:rPr>
          <w:i/>
          <w:sz w:val="24"/>
          <w:szCs w:val="24"/>
          <w:lang w:val="ro-MD"/>
        </w:rPr>
        <w:t>Adresa: mun. Chișinău, bd. Ștefan cel Mare și Sfânt nr.124 (et.4), MD 2001;</w:t>
      </w:r>
    </w:p>
    <w:p w:rsidR="00F12DE8" w:rsidRPr="00790198" w:rsidRDefault="00F12DE8" w:rsidP="00F12DE8">
      <w:pPr>
        <w:shd w:val="clear" w:color="auto" w:fill="FFFFFF"/>
        <w:tabs>
          <w:tab w:val="right" w:pos="426"/>
        </w:tabs>
        <w:ind w:left="450"/>
        <w:rPr>
          <w:i/>
          <w:sz w:val="24"/>
          <w:szCs w:val="24"/>
          <w:lang w:val="ro-MD"/>
        </w:rPr>
      </w:pPr>
      <w:r w:rsidRPr="00790198">
        <w:rPr>
          <w:i/>
          <w:sz w:val="24"/>
          <w:szCs w:val="24"/>
          <w:lang w:val="ro-MD"/>
        </w:rPr>
        <w:t>Tel/Fax/email:</w:t>
      </w:r>
      <w:r w:rsidRPr="00790198">
        <w:rPr>
          <w:i/>
          <w:color w:val="000000"/>
          <w:sz w:val="24"/>
          <w:szCs w:val="24"/>
          <w:shd w:val="clear" w:color="auto" w:fill="FFFFFF"/>
          <w:lang w:val="ro-MD"/>
        </w:rPr>
        <w:t xml:space="preserve"> </w:t>
      </w:r>
      <w:r w:rsidRPr="00790198">
        <w:rPr>
          <w:i/>
          <w:sz w:val="24"/>
          <w:szCs w:val="24"/>
          <w:lang w:val="ro-MD"/>
        </w:rPr>
        <w:t>022-820 652, 022 820-651, contestatii@ansc.md</w:t>
      </w:r>
    </w:p>
    <w:p w:rsidR="00F12DE8" w:rsidRPr="00790198" w:rsidRDefault="00F12DE8" w:rsidP="00F12DE8">
      <w:pPr>
        <w:numPr>
          <w:ilvl w:val="0"/>
          <w:numId w:val="1"/>
        </w:numPr>
        <w:shd w:val="clear" w:color="auto" w:fill="FFFFFF"/>
        <w:tabs>
          <w:tab w:val="right" w:pos="426"/>
        </w:tabs>
        <w:ind w:left="360"/>
        <w:rPr>
          <w:b/>
          <w:sz w:val="24"/>
          <w:szCs w:val="24"/>
          <w:lang w:val="ro-MD"/>
        </w:rPr>
      </w:pPr>
      <w:r w:rsidRPr="00790198">
        <w:rPr>
          <w:sz w:val="24"/>
          <w:szCs w:val="24"/>
          <w:lang w:val="ro-MD"/>
        </w:rPr>
        <w:t>Data (datele) și referința (referințele) publicărilor anterioare în Jurnalul Oficial al Uniunii Europene privind contractul (contractele) la care se referă anunțul respective (dacă este cazul):</w:t>
      </w:r>
      <w:r w:rsidRPr="00790198">
        <w:rPr>
          <w:b/>
          <w:sz w:val="24"/>
          <w:szCs w:val="24"/>
          <w:lang w:val="ro-MD"/>
        </w:rPr>
        <w:t xml:space="preserve"> </w:t>
      </w:r>
      <w:r w:rsidRPr="00790198">
        <w:rPr>
          <w:b/>
          <w:sz w:val="24"/>
          <w:szCs w:val="24"/>
          <w:shd w:val="clear" w:color="auto" w:fill="FFFFFF"/>
          <w:lang w:val="ro-MD"/>
        </w:rPr>
        <w:t>nu se aplică</w:t>
      </w:r>
    </w:p>
    <w:p w:rsidR="00F12DE8" w:rsidRPr="00790198" w:rsidRDefault="00F12DE8" w:rsidP="00F12DE8">
      <w:pPr>
        <w:numPr>
          <w:ilvl w:val="0"/>
          <w:numId w:val="1"/>
        </w:numPr>
        <w:shd w:val="clear" w:color="auto" w:fill="FFFFFF"/>
        <w:tabs>
          <w:tab w:val="right" w:pos="426"/>
        </w:tabs>
        <w:ind w:left="360"/>
        <w:rPr>
          <w:b/>
          <w:sz w:val="24"/>
          <w:szCs w:val="24"/>
          <w:lang w:val="ro-MD"/>
        </w:rPr>
      </w:pPr>
      <w:r w:rsidRPr="00790198">
        <w:rPr>
          <w:sz w:val="24"/>
          <w:szCs w:val="24"/>
          <w:lang w:val="ro-MD"/>
        </w:rPr>
        <w:t>În cazul achizițiilor periodice, calendarul estimat pentru publicarea anunțurilor viitoare</w:t>
      </w:r>
      <w:r w:rsidRPr="00790198">
        <w:rPr>
          <w:b/>
          <w:sz w:val="24"/>
          <w:szCs w:val="24"/>
          <w:shd w:val="clear" w:color="auto" w:fill="FFFFFF"/>
          <w:lang w:val="ro-MD"/>
        </w:rPr>
        <w:t>:</w:t>
      </w:r>
      <w:r w:rsidRPr="00790198">
        <w:rPr>
          <w:sz w:val="24"/>
          <w:szCs w:val="24"/>
          <w:lang w:val="ro-MD"/>
        </w:rPr>
        <w:t xml:space="preserve"> </w:t>
      </w:r>
      <w:r w:rsidRPr="00790198">
        <w:rPr>
          <w:b/>
          <w:sz w:val="24"/>
          <w:szCs w:val="24"/>
          <w:shd w:val="clear" w:color="auto" w:fill="FFFFFF"/>
          <w:lang w:val="ro-MD"/>
        </w:rPr>
        <w:t>nu se aplică</w:t>
      </w:r>
      <w:r w:rsidRPr="00790198">
        <w:rPr>
          <w:b/>
          <w:sz w:val="24"/>
          <w:szCs w:val="24"/>
          <w:shd w:val="clear" w:color="auto" w:fill="FFFF00"/>
          <w:lang w:val="ro-MD"/>
        </w:rPr>
        <w:t xml:space="preserve"> </w:t>
      </w:r>
    </w:p>
    <w:p w:rsidR="00F12DE8" w:rsidRPr="00790198" w:rsidRDefault="00F12DE8" w:rsidP="00F12DE8">
      <w:pPr>
        <w:numPr>
          <w:ilvl w:val="0"/>
          <w:numId w:val="1"/>
        </w:numPr>
        <w:shd w:val="clear" w:color="auto" w:fill="FFFFFF"/>
        <w:tabs>
          <w:tab w:val="right" w:pos="426"/>
        </w:tabs>
        <w:ind w:left="360"/>
        <w:rPr>
          <w:b/>
          <w:sz w:val="24"/>
          <w:szCs w:val="24"/>
          <w:lang w:val="ro-MD"/>
        </w:rPr>
      </w:pPr>
      <w:r w:rsidRPr="00790198">
        <w:rPr>
          <w:sz w:val="24"/>
          <w:szCs w:val="24"/>
          <w:lang w:val="ro-MD"/>
        </w:rPr>
        <w:t>Data publicării anunțului de intenție sau, după caz, precizarea că nu a fost publicat un astfel de anunţ</w:t>
      </w:r>
      <w:r w:rsidRPr="00790198">
        <w:rPr>
          <w:sz w:val="24"/>
          <w:szCs w:val="24"/>
          <w:shd w:val="clear" w:color="auto" w:fill="FFFFFF"/>
          <w:lang w:val="ro-MD"/>
        </w:rPr>
        <w:t>:</w:t>
      </w:r>
      <w:r w:rsidRPr="00790198">
        <w:rPr>
          <w:b/>
          <w:sz w:val="24"/>
          <w:szCs w:val="24"/>
          <w:shd w:val="clear" w:color="auto" w:fill="FFFFFF"/>
          <w:lang w:val="ro-MD"/>
        </w:rPr>
        <w:t xml:space="preserve"> ___________</w:t>
      </w:r>
    </w:p>
    <w:p w:rsidR="00F12DE8" w:rsidRPr="00790198" w:rsidRDefault="00F12DE8" w:rsidP="00F12DE8">
      <w:pPr>
        <w:numPr>
          <w:ilvl w:val="0"/>
          <w:numId w:val="1"/>
        </w:numPr>
        <w:shd w:val="clear" w:color="auto" w:fill="FFFFFF"/>
        <w:tabs>
          <w:tab w:val="right" w:pos="426"/>
        </w:tabs>
        <w:ind w:left="0" w:firstLine="0"/>
        <w:rPr>
          <w:sz w:val="24"/>
          <w:szCs w:val="24"/>
          <w:lang w:val="ro-MD"/>
        </w:rPr>
      </w:pPr>
      <w:r w:rsidRPr="00790198">
        <w:rPr>
          <w:sz w:val="24"/>
          <w:szCs w:val="24"/>
          <w:lang w:val="ro-MD"/>
        </w:rPr>
        <w:t>Data transmiterii spre publicare a anunțului de participare</w:t>
      </w:r>
      <w:r w:rsidRPr="00790198">
        <w:rPr>
          <w:sz w:val="24"/>
          <w:szCs w:val="24"/>
          <w:shd w:val="clear" w:color="auto" w:fill="FFFFFF"/>
          <w:lang w:val="ro-MD"/>
        </w:rPr>
        <w:t>: __________</w:t>
      </w:r>
    </w:p>
    <w:p w:rsidR="00F12DE8" w:rsidRPr="00790198" w:rsidRDefault="00F12DE8" w:rsidP="00F12DE8">
      <w:pPr>
        <w:numPr>
          <w:ilvl w:val="0"/>
          <w:numId w:val="1"/>
        </w:numPr>
        <w:shd w:val="clear" w:color="auto" w:fill="FFFFFF"/>
        <w:tabs>
          <w:tab w:val="right" w:pos="426"/>
        </w:tabs>
        <w:ind w:left="0" w:firstLine="0"/>
        <w:rPr>
          <w:sz w:val="24"/>
          <w:szCs w:val="24"/>
          <w:lang w:val="ro-MD"/>
        </w:rPr>
      </w:pPr>
      <w:r w:rsidRPr="00790198">
        <w:rPr>
          <w:sz w:val="24"/>
          <w:szCs w:val="24"/>
          <w:lang w:val="ro-MD"/>
        </w:rPr>
        <w:t>În cadrul procedurii de achiziție publică se va utiliza/accepta:</w:t>
      </w:r>
    </w:p>
    <w:p w:rsidR="00F12DE8" w:rsidRPr="00790198" w:rsidRDefault="00F12DE8" w:rsidP="00F12DE8">
      <w:pPr>
        <w:shd w:val="clear" w:color="auto" w:fill="FFFFFF"/>
        <w:tabs>
          <w:tab w:val="right" w:pos="426"/>
        </w:tabs>
        <w:rPr>
          <w:sz w:val="24"/>
          <w:szCs w:val="24"/>
          <w:lang w:val="ro-MD"/>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12DE8" w:rsidRPr="00565AC3" w:rsidTr="00E6349E">
        <w:tc>
          <w:tcPr>
            <w:tcW w:w="5305" w:type="dxa"/>
            <w:shd w:val="clear" w:color="auto" w:fill="FFFFFF"/>
          </w:tcPr>
          <w:p w:rsidR="00F12DE8" w:rsidRPr="00790198" w:rsidRDefault="00F12DE8" w:rsidP="00E6349E">
            <w:pPr>
              <w:shd w:val="clear" w:color="auto" w:fill="FFFFFF"/>
              <w:tabs>
                <w:tab w:val="right" w:pos="426"/>
              </w:tabs>
              <w:rPr>
                <w:b/>
                <w:sz w:val="24"/>
                <w:szCs w:val="24"/>
                <w:lang w:val="ro-MD"/>
              </w:rPr>
            </w:pPr>
            <w:r w:rsidRPr="00790198">
              <w:rPr>
                <w:b/>
                <w:sz w:val="24"/>
                <w:szCs w:val="24"/>
                <w:lang w:val="ro-MD"/>
              </w:rPr>
              <w:t>Denumirea instrumentului electronic</w:t>
            </w:r>
          </w:p>
        </w:tc>
        <w:tc>
          <w:tcPr>
            <w:tcW w:w="3785" w:type="dxa"/>
            <w:shd w:val="clear" w:color="auto" w:fill="FFFFFF"/>
          </w:tcPr>
          <w:p w:rsidR="00F12DE8" w:rsidRPr="00790198" w:rsidRDefault="00F12DE8" w:rsidP="00E6349E">
            <w:pPr>
              <w:shd w:val="clear" w:color="auto" w:fill="FFFFFF"/>
              <w:tabs>
                <w:tab w:val="right" w:pos="426"/>
              </w:tabs>
              <w:rPr>
                <w:b/>
                <w:sz w:val="24"/>
                <w:szCs w:val="24"/>
                <w:lang w:val="ro-MD"/>
              </w:rPr>
            </w:pPr>
            <w:r w:rsidRPr="00790198">
              <w:rPr>
                <w:b/>
                <w:sz w:val="24"/>
                <w:szCs w:val="24"/>
                <w:lang w:val="ro-MD"/>
              </w:rPr>
              <w:t>Se va utiliza/accepta sau nu</w:t>
            </w:r>
          </w:p>
        </w:tc>
      </w:tr>
      <w:tr w:rsidR="00F12DE8" w:rsidRPr="00565AC3" w:rsidTr="00E6349E">
        <w:tc>
          <w:tcPr>
            <w:tcW w:w="530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depunerea electronică a ofertelor sau a cererilor de participare</w:t>
            </w:r>
          </w:p>
        </w:tc>
        <w:tc>
          <w:tcPr>
            <w:tcW w:w="378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Se acceptă prin intermediul MTender</w:t>
            </w:r>
          </w:p>
        </w:tc>
      </w:tr>
      <w:tr w:rsidR="00F12DE8" w:rsidRPr="00790198" w:rsidTr="00E6349E">
        <w:tc>
          <w:tcPr>
            <w:tcW w:w="530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sistemul de comenzi electronice</w:t>
            </w:r>
          </w:p>
        </w:tc>
        <w:tc>
          <w:tcPr>
            <w:tcW w:w="378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Nu se acceptă</w:t>
            </w:r>
          </w:p>
        </w:tc>
      </w:tr>
      <w:tr w:rsidR="00F12DE8" w:rsidRPr="00790198" w:rsidTr="00E6349E">
        <w:tc>
          <w:tcPr>
            <w:tcW w:w="530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facturarea electronică</w:t>
            </w:r>
          </w:p>
        </w:tc>
        <w:tc>
          <w:tcPr>
            <w:tcW w:w="378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Se acceptă</w:t>
            </w:r>
          </w:p>
        </w:tc>
      </w:tr>
      <w:tr w:rsidR="00F12DE8" w:rsidRPr="00790198" w:rsidTr="00E6349E">
        <w:tc>
          <w:tcPr>
            <w:tcW w:w="530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plățile electronice</w:t>
            </w:r>
          </w:p>
        </w:tc>
        <w:tc>
          <w:tcPr>
            <w:tcW w:w="3785" w:type="dxa"/>
            <w:shd w:val="clear" w:color="auto" w:fill="FFFFFF"/>
          </w:tcPr>
          <w:p w:rsidR="00F12DE8" w:rsidRPr="00790198" w:rsidRDefault="00F12DE8" w:rsidP="00E6349E">
            <w:pPr>
              <w:shd w:val="clear" w:color="auto" w:fill="FFFFFF"/>
              <w:tabs>
                <w:tab w:val="right" w:pos="426"/>
              </w:tabs>
              <w:rPr>
                <w:sz w:val="24"/>
                <w:szCs w:val="24"/>
                <w:lang w:val="ro-MD"/>
              </w:rPr>
            </w:pPr>
            <w:r w:rsidRPr="00790198">
              <w:rPr>
                <w:sz w:val="24"/>
                <w:szCs w:val="24"/>
                <w:lang w:val="ro-MD"/>
              </w:rPr>
              <w:t>Se acceptă</w:t>
            </w:r>
          </w:p>
        </w:tc>
      </w:tr>
    </w:tbl>
    <w:p w:rsidR="00F12DE8" w:rsidRPr="00790198" w:rsidRDefault="00F12DE8" w:rsidP="00F12DE8">
      <w:pPr>
        <w:numPr>
          <w:ilvl w:val="0"/>
          <w:numId w:val="1"/>
        </w:numPr>
        <w:shd w:val="clear" w:color="auto" w:fill="FFFFFF"/>
        <w:tabs>
          <w:tab w:val="right" w:pos="426"/>
        </w:tabs>
        <w:ind w:left="360"/>
        <w:rPr>
          <w:b/>
          <w:sz w:val="24"/>
          <w:szCs w:val="24"/>
          <w:lang w:val="ro-MD"/>
        </w:rPr>
      </w:pPr>
      <w:r w:rsidRPr="00790198">
        <w:rPr>
          <w:sz w:val="24"/>
          <w:szCs w:val="24"/>
          <w:lang w:val="ro-MD"/>
        </w:rPr>
        <w:t>Contractul intră sub incidența Acordului privind achizițiile guvernamentale al Organizației Mondiale a Comerțului (numai în cazul anunțurilor transmise spre publicare în Jurnalul Oficial al Uniunii Europene):</w:t>
      </w:r>
      <w:r w:rsidRPr="00790198">
        <w:rPr>
          <w:b/>
          <w:sz w:val="24"/>
          <w:szCs w:val="24"/>
          <w:lang w:val="ro-MD"/>
        </w:rPr>
        <w:t xml:space="preserve"> </w:t>
      </w:r>
      <w:r w:rsidRPr="00790198">
        <w:rPr>
          <w:sz w:val="24"/>
          <w:szCs w:val="24"/>
          <w:lang w:val="ro-MD"/>
        </w:rPr>
        <w:t xml:space="preserve"> </w:t>
      </w:r>
      <w:r w:rsidRPr="00790198">
        <w:rPr>
          <w:b/>
          <w:sz w:val="24"/>
          <w:szCs w:val="24"/>
          <w:shd w:val="clear" w:color="auto" w:fill="FFFFFF"/>
          <w:lang w:val="ro-MD"/>
        </w:rPr>
        <w:t>nu se aplică</w:t>
      </w:r>
      <w:r w:rsidRPr="00790198">
        <w:rPr>
          <w:b/>
          <w:sz w:val="24"/>
          <w:szCs w:val="24"/>
          <w:shd w:val="clear" w:color="auto" w:fill="FFFF00"/>
          <w:lang w:val="ro-MD"/>
        </w:rPr>
        <w:t xml:space="preserve"> </w:t>
      </w:r>
    </w:p>
    <w:p w:rsidR="00F12DE8" w:rsidRPr="00790198" w:rsidRDefault="00F12DE8" w:rsidP="00F12DE8">
      <w:pPr>
        <w:numPr>
          <w:ilvl w:val="0"/>
          <w:numId w:val="1"/>
        </w:numPr>
        <w:shd w:val="clear" w:color="auto" w:fill="FFFFFF"/>
        <w:tabs>
          <w:tab w:val="right" w:pos="426"/>
        </w:tabs>
        <w:ind w:left="0" w:firstLine="0"/>
        <w:rPr>
          <w:b/>
          <w:sz w:val="24"/>
          <w:szCs w:val="24"/>
          <w:lang w:val="ro-MD"/>
        </w:rPr>
      </w:pPr>
      <w:r w:rsidRPr="00790198">
        <w:rPr>
          <w:b/>
          <w:sz w:val="24"/>
          <w:szCs w:val="24"/>
          <w:lang w:val="ro-MD"/>
        </w:rPr>
        <w:t>Alte informații relevante</w:t>
      </w:r>
      <w:r w:rsidRPr="00790198">
        <w:rPr>
          <w:b/>
          <w:sz w:val="24"/>
          <w:szCs w:val="24"/>
          <w:shd w:val="clear" w:color="auto" w:fill="FFFFFF"/>
          <w:lang w:val="ro-MD"/>
        </w:rPr>
        <w:t>: ______________________________________________________</w:t>
      </w:r>
    </w:p>
    <w:p w:rsidR="00F12DE8" w:rsidRPr="00790198" w:rsidRDefault="00F12DE8" w:rsidP="00F12DE8">
      <w:pPr>
        <w:shd w:val="clear" w:color="auto" w:fill="FFFFFF"/>
        <w:spacing w:after="120"/>
        <w:rPr>
          <w:b/>
          <w:sz w:val="24"/>
          <w:szCs w:val="24"/>
          <w:lang w:val="ro-MD"/>
        </w:rPr>
      </w:pPr>
    </w:p>
    <w:p w:rsidR="00F12DE8" w:rsidRPr="00790198" w:rsidRDefault="00F12DE8" w:rsidP="00F12DE8">
      <w:pPr>
        <w:shd w:val="clear" w:color="auto" w:fill="FFFFFF"/>
        <w:spacing w:after="120"/>
        <w:rPr>
          <w:b/>
          <w:sz w:val="24"/>
          <w:szCs w:val="24"/>
          <w:lang w:val="ro-MD"/>
        </w:rPr>
      </w:pPr>
    </w:p>
    <w:p w:rsidR="00F12DE8" w:rsidRPr="00790198" w:rsidRDefault="00F12DE8" w:rsidP="00F12DE8">
      <w:pPr>
        <w:shd w:val="clear" w:color="auto" w:fill="FFFFFF"/>
        <w:spacing w:after="120"/>
        <w:rPr>
          <w:b/>
          <w:sz w:val="24"/>
          <w:szCs w:val="24"/>
          <w:lang w:val="ro-MD"/>
        </w:rPr>
      </w:pPr>
    </w:p>
    <w:p w:rsidR="00F12DE8" w:rsidRPr="00790198" w:rsidRDefault="00F12DE8" w:rsidP="00F12DE8">
      <w:pPr>
        <w:rPr>
          <w:b/>
          <w:sz w:val="24"/>
          <w:szCs w:val="24"/>
          <w:lang w:val="ro-MD"/>
        </w:rPr>
      </w:pPr>
      <w:r w:rsidRPr="00790198">
        <w:rPr>
          <w:b/>
          <w:sz w:val="24"/>
          <w:szCs w:val="24"/>
          <w:lang w:val="ro-MD"/>
        </w:rPr>
        <w:t xml:space="preserve">      Președintele grupului de lucru</w:t>
      </w:r>
    </w:p>
    <w:p w:rsidR="00F12DE8" w:rsidRPr="00790198" w:rsidRDefault="00F12DE8" w:rsidP="00F12DE8">
      <w:pPr>
        <w:rPr>
          <w:b/>
          <w:sz w:val="24"/>
          <w:szCs w:val="24"/>
          <w:lang w:val="ro-MD"/>
        </w:rPr>
      </w:pPr>
      <w:r w:rsidRPr="00790198">
        <w:rPr>
          <w:b/>
          <w:sz w:val="24"/>
          <w:szCs w:val="24"/>
          <w:lang w:val="ro-MD"/>
        </w:rPr>
        <w:t xml:space="preserve">      al ÎM AGSV                                                                                               Carp Serghei</w:t>
      </w:r>
    </w:p>
    <w:p w:rsidR="00905417" w:rsidRPr="00790198" w:rsidRDefault="00905417">
      <w:pPr>
        <w:rPr>
          <w:lang w:val="ro-MD"/>
        </w:rPr>
      </w:pPr>
    </w:p>
    <w:sectPr w:rsidR="00905417" w:rsidRPr="0079019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67375"/>
    <w:multiLevelType w:val="multilevel"/>
    <w:tmpl w:val="27D2F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E55EB"/>
    <w:multiLevelType w:val="multilevel"/>
    <w:tmpl w:val="A020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90B5E"/>
    <w:multiLevelType w:val="hybridMultilevel"/>
    <w:tmpl w:val="7020D7D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8F6CA9"/>
    <w:multiLevelType w:val="hybridMultilevel"/>
    <w:tmpl w:val="18A85902"/>
    <w:lvl w:ilvl="0" w:tplc="2D56C416">
      <w:start w:val="4"/>
      <w:numFmt w:val="bullet"/>
      <w:lvlText w:val="-"/>
      <w:lvlJc w:val="left"/>
      <w:pPr>
        <w:ind w:left="751"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87B76CE"/>
    <w:multiLevelType w:val="multilevel"/>
    <w:tmpl w:val="363A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E1063"/>
    <w:multiLevelType w:val="hybridMultilevel"/>
    <w:tmpl w:val="0966CBD4"/>
    <w:lvl w:ilvl="0" w:tplc="83DAB262">
      <w:start w:val="8"/>
      <w:numFmt w:val="bullet"/>
      <w:lvlText w:val="-"/>
      <w:lvlJc w:val="left"/>
      <w:pPr>
        <w:ind w:left="752"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5448A782"/>
    <w:lvl w:ilvl="0" w:tplc="9A309EFE">
      <w:start w:val="1"/>
      <w:numFmt w:val="decimal"/>
      <w:lvlText w:val="%1."/>
      <w:lvlJc w:val="left"/>
      <w:pPr>
        <w:ind w:left="644"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C58C2"/>
    <w:multiLevelType w:val="hybridMultilevel"/>
    <w:tmpl w:val="B8B8E488"/>
    <w:lvl w:ilvl="0" w:tplc="9274029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0553783"/>
    <w:multiLevelType w:val="hybridMultilevel"/>
    <w:tmpl w:val="0B620A56"/>
    <w:lvl w:ilvl="0" w:tplc="04090001">
      <w:start w:val="1"/>
      <w:numFmt w:val="bullet"/>
      <w:lvlText w:val=""/>
      <w:lvlJc w:val="left"/>
      <w:pPr>
        <w:ind w:left="720" w:hanging="360"/>
      </w:pPr>
      <w:rPr>
        <w:rFonts w:ascii="Symbol" w:hAnsi="Symbol" w:hint="default"/>
      </w:rPr>
    </w:lvl>
    <w:lvl w:ilvl="1" w:tplc="E7D6AEEC">
      <w:start w:val="3"/>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270402"/>
    <w:multiLevelType w:val="hybridMultilevel"/>
    <w:tmpl w:val="C5F621D8"/>
    <w:lvl w:ilvl="0" w:tplc="7C88FEB4">
      <w:start w:val="1"/>
      <w:numFmt w:val="decimal"/>
      <w:lvlText w:val="%1."/>
      <w:lvlJc w:val="left"/>
      <w:pPr>
        <w:ind w:left="1112" w:hanging="360"/>
      </w:pPr>
      <w:rPr>
        <w:rFonts w:hint="default"/>
      </w:rPr>
    </w:lvl>
    <w:lvl w:ilvl="1" w:tplc="04090019" w:tentative="1">
      <w:start w:val="1"/>
      <w:numFmt w:val="lowerLetter"/>
      <w:lvlText w:val="%2."/>
      <w:lvlJc w:val="left"/>
      <w:pPr>
        <w:ind w:left="1832" w:hanging="360"/>
      </w:pPr>
    </w:lvl>
    <w:lvl w:ilvl="2" w:tplc="0409001B" w:tentative="1">
      <w:start w:val="1"/>
      <w:numFmt w:val="lowerRoman"/>
      <w:lvlText w:val="%3."/>
      <w:lvlJc w:val="right"/>
      <w:pPr>
        <w:ind w:left="2552" w:hanging="180"/>
      </w:pPr>
    </w:lvl>
    <w:lvl w:ilvl="3" w:tplc="0409000F" w:tentative="1">
      <w:start w:val="1"/>
      <w:numFmt w:val="decimal"/>
      <w:lvlText w:val="%4."/>
      <w:lvlJc w:val="left"/>
      <w:pPr>
        <w:ind w:left="3272" w:hanging="360"/>
      </w:pPr>
    </w:lvl>
    <w:lvl w:ilvl="4" w:tplc="04090019" w:tentative="1">
      <w:start w:val="1"/>
      <w:numFmt w:val="lowerLetter"/>
      <w:lvlText w:val="%5."/>
      <w:lvlJc w:val="left"/>
      <w:pPr>
        <w:ind w:left="3992" w:hanging="360"/>
      </w:pPr>
    </w:lvl>
    <w:lvl w:ilvl="5" w:tplc="0409001B" w:tentative="1">
      <w:start w:val="1"/>
      <w:numFmt w:val="lowerRoman"/>
      <w:lvlText w:val="%6."/>
      <w:lvlJc w:val="right"/>
      <w:pPr>
        <w:ind w:left="4712" w:hanging="180"/>
      </w:pPr>
    </w:lvl>
    <w:lvl w:ilvl="6" w:tplc="0409000F" w:tentative="1">
      <w:start w:val="1"/>
      <w:numFmt w:val="decimal"/>
      <w:lvlText w:val="%7."/>
      <w:lvlJc w:val="left"/>
      <w:pPr>
        <w:ind w:left="5432" w:hanging="360"/>
      </w:pPr>
    </w:lvl>
    <w:lvl w:ilvl="7" w:tplc="04090019" w:tentative="1">
      <w:start w:val="1"/>
      <w:numFmt w:val="lowerLetter"/>
      <w:lvlText w:val="%8."/>
      <w:lvlJc w:val="left"/>
      <w:pPr>
        <w:ind w:left="6152" w:hanging="360"/>
      </w:pPr>
    </w:lvl>
    <w:lvl w:ilvl="8" w:tplc="0409001B" w:tentative="1">
      <w:start w:val="1"/>
      <w:numFmt w:val="lowerRoman"/>
      <w:lvlText w:val="%9."/>
      <w:lvlJc w:val="right"/>
      <w:pPr>
        <w:ind w:left="6872" w:hanging="180"/>
      </w:pPr>
    </w:lvl>
  </w:abstractNum>
  <w:abstractNum w:abstractNumId="12" w15:restartNumberingAfterBreak="0">
    <w:nsid w:val="74E67C82"/>
    <w:multiLevelType w:val="hybridMultilevel"/>
    <w:tmpl w:val="9DD2243C"/>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10"/>
  </w:num>
  <w:num w:numId="5">
    <w:abstractNumId w:val="4"/>
  </w:num>
  <w:num w:numId="6">
    <w:abstractNumId w:val="6"/>
  </w:num>
  <w:num w:numId="7">
    <w:abstractNumId w:val="8"/>
  </w:num>
  <w:num w:numId="8">
    <w:abstractNumId w:val="11"/>
  </w:num>
  <w:num w:numId="9">
    <w:abstractNumId w:val="12"/>
  </w:num>
  <w:num w:numId="10">
    <w:abstractNumId w:val="2"/>
  </w:num>
  <w:num w:numId="11">
    <w:abstractNumId w:val="5"/>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DE8"/>
    <w:rsid w:val="000230EA"/>
    <w:rsid w:val="0011391A"/>
    <w:rsid w:val="00161AF7"/>
    <w:rsid w:val="00195E4C"/>
    <w:rsid w:val="002F3906"/>
    <w:rsid w:val="00356FF9"/>
    <w:rsid w:val="003C4F09"/>
    <w:rsid w:val="003E7D0D"/>
    <w:rsid w:val="0041059D"/>
    <w:rsid w:val="0042152A"/>
    <w:rsid w:val="005569A7"/>
    <w:rsid w:val="00565AC3"/>
    <w:rsid w:val="00575CA0"/>
    <w:rsid w:val="005F153C"/>
    <w:rsid w:val="00613287"/>
    <w:rsid w:val="006262BF"/>
    <w:rsid w:val="00671E04"/>
    <w:rsid w:val="006D46E8"/>
    <w:rsid w:val="00703F2D"/>
    <w:rsid w:val="007348E2"/>
    <w:rsid w:val="00756210"/>
    <w:rsid w:val="00790198"/>
    <w:rsid w:val="007F4727"/>
    <w:rsid w:val="008D1CDC"/>
    <w:rsid w:val="00905417"/>
    <w:rsid w:val="00A3798E"/>
    <w:rsid w:val="00AD3EE1"/>
    <w:rsid w:val="00B04E05"/>
    <w:rsid w:val="00B066F7"/>
    <w:rsid w:val="00B92B8A"/>
    <w:rsid w:val="00BC0E25"/>
    <w:rsid w:val="00BF0B3D"/>
    <w:rsid w:val="00CA20F9"/>
    <w:rsid w:val="00CE131F"/>
    <w:rsid w:val="00CF2B49"/>
    <w:rsid w:val="00D50E16"/>
    <w:rsid w:val="00D83D19"/>
    <w:rsid w:val="00D8512D"/>
    <w:rsid w:val="00DA6B59"/>
    <w:rsid w:val="00DA6CEA"/>
    <w:rsid w:val="00E6349E"/>
    <w:rsid w:val="00E82E7F"/>
    <w:rsid w:val="00EA6BB4"/>
    <w:rsid w:val="00EB6C6A"/>
    <w:rsid w:val="00EE59A6"/>
    <w:rsid w:val="00F12DE8"/>
    <w:rsid w:val="00F94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610ED"/>
  <w15:docId w15:val="{A676D7A7-80C8-459C-AFAC-470A1B2CE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DE8"/>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F12DE8"/>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12DE8"/>
    <w:rPr>
      <w:rFonts w:ascii="Times New Roman" w:eastAsia="Times New Roman" w:hAnsi="Times New Roman" w:cs="Times New Roman"/>
      <w:b/>
      <w:sz w:val="32"/>
      <w:szCs w:val="32"/>
      <w:lang w:val="ro-RO" w:eastAsia="ru-RU"/>
    </w:rPr>
  </w:style>
  <w:style w:type="character" w:customStyle="1" w:styleId="3">
    <w:name w:val="Основной текст (3)_"/>
    <w:link w:val="30"/>
    <w:rsid w:val="00F12DE8"/>
    <w:rPr>
      <w:rFonts w:eastAsia="Calibri" w:cs="Calibri"/>
      <w:b/>
      <w:bCs/>
      <w:i/>
      <w:iCs/>
      <w:sz w:val="21"/>
      <w:szCs w:val="21"/>
      <w:shd w:val="clear" w:color="auto" w:fill="FFFFFF"/>
    </w:rPr>
  </w:style>
  <w:style w:type="paragraph" w:customStyle="1" w:styleId="30">
    <w:name w:val="Основной текст (3)"/>
    <w:basedOn w:val="a"/>
    <w:link w:val="3"/>
    <w:rsid w:val="00F12DE8"/>
    <w:pPr>
      <w:widowControl w:val="0"/>
      <w:shd w:val="clear" w:color="auto" w:fill="FFFFFF"/>
      <w:spacing w:before="180" w:after="180" w:line="0" w:lineRule="atLeast"/>
      <w:jc w:val="both"/>
    </w:pPr>
    <w:rPr>
      <w:rFonts w:asciiTheme="minorHAnsi" w:eastAsia="Calibri" w:hAnsiTheme="minorHAnsi" w:cs="Calibri"/>
      <w:b/>
      <w:bCs/>
      <w:i/>
      <w:iCs/>
      <w:sz w:val="21"/>
      <w:szCs w:val="21"/>
      <w:lang w:eastAsia="en-US"/>
    </w:rPr>
  </w:style>
  <w:style w:type="paragraph" w:styleId="a4">
    <w:name w:val="List Paragraph"/>
    <w:basedOn w:val="a"/>
    <w:uiPriority w:val="34"/>
    <w:qFormat/>
    <w:rsid w:val="00F12DE8"/>
    <w:pPr>
      <w:ind w:left="720"/>
      <w:contextualSpacing/>
    </w:pPr>
  </w:style>
  <w:style w:type="paragraph" w:styleId="a0">
    <w:name w:val="Body Text"/>
    <w:basedOn w:val="a"/>
    <w:link w:val="a5"/>
    <w:uiPriority w:val="99"/>
    <w:unhideWhenUsed/>
    <w:rsid w:val="00F12DE8"/>
    <w:pPr>
      <w:spacing w:after="120"/>
    </w:pPr>
  </w:style>
  <w:style w:type="character" w:customStyle="1" w:styleId="a5">
    <w:name w:val="Основной текст Знак"/>
    <w:basedOn w:val="a1"/>
    <w:link w:val="a0"/>
    <w:uiPriority w:val="99"/>
    <w:rsid w:val="00F12DE8"/>
    <w:rPr>
      <w:rFonts w:ascii="Times New Roman" w:eastAsia="Times New Roman" w:hAnsi="Times New Roman" w:cs="Times New Roman"/>
      <w:sz w:val="20"/>
      <w:szCs w:val="20"/>
      <w:lang w:eastAsia="ru-RU"/>
    </w:rPr>
  </w:style>
  <w:style w:type="table" w:styleId="a6">
    <w:name w:val="Table Grid"/>
    <w:basedOn w:val="a2"/>
    <w:uiPriority w:val="59"/>
    <w:rsid w:val="003C4F09"/>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CA20F9"/>
    <w:pPr>
      <w:widowControl w:val="0"/>
      <w:autoSpaceDE w:val="0"/>
      <w:autoSpaceDN w:val="0"/>
      <w:spacing w:before="22"/>
      <w:ind w:left="71"/>
    </w:pPr>
    <w:rPr>
      <w:sz w:val="22"/>
      <w:szCs w:val="22"/>
      <w:lang w:val="en-US" w:eastAsia="en-US" w:bidi="en-US"/>
    </w:rPr>
  </w:style>
  <w:style w:type="paragraph" w:styleId="a7">
    <w:name w:val="Balloon Text"/>
    <w:basedOn w:val="a"/>
    <w:link w:val="a8"/>
    <w:uiPriority w:val="99"/>
    <w:semiHidden/>
    <w:unhideWhenUsed/>
    <w:rsid w:val="00D50E16"/>
    <w:rPr>
      <w:rFonts w:ascii="Tahoma" w:eastAsiaTheme="minorEastAsia" w:hAnsi="Tahoma" w:cs="Tahoma"/>
      <w:sz w:val="16"/>
      <w:szCs w:val="16"/>
      <w:lang w:val="en-US" w:eastAsia="en-US"/>
    </w:rPr>
  </w:style>
  <w:style w:type="character" w:customStyle="1" w:styleId="a8">
    <w:name w:val="Текст выноски Знак"/>
    <w:basedOn w:val="a1"/>
    <w:link w:val="a7"/>
    <w:uiPriority w:val="99"/>
    <w:semiHidden/>
    <w:rsid w:val="00D50E16"/>
    <w:rPr>
      <w:rFonts w:ascii="Tahoma" w:eastAsiaTheme="minorEastAs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14403">
      <w:bodyDiv w:val="1"/>
      <w:marLeft w:val="0"/>
      <w:marRight w:val="0"/>
      <w:marTop w:val="0"/>
      <w:marBottom w:val="0"/>
      <w:divBdr>
        <w:top w:val="none" w:sz="0" w:space="0" w:color="auto"/>
        <w:left w:val="none" w:sz="0" w:space="0" w:color="auto"/>
        <w:bottom w:val="none" w:sz="0" w:space="0" w:color="auto"/>
        <w:right w:val="none" w:sz="0" w:space="0" w:color="auto"/>
      </w:divBdr>
    </w:div>
    <w:div w:id="362171327">
      <w:bodyDiv w:val="1"/>
      <w:marLeft w:val="0"/>
      <w:marRight w:val="0"/>
      <w:marTop w:val="0"/>
      <w:marBottom w:val="0"/>
      <w:divBdr>
        <w:top w:val="none" w:sz="0" w:space="0" w:color="auto"/>
        <w:left w:val="none" w:sz="0" w:space="0" w:color="auto"/>
        <w:bottom w:val="none" w:sz="0" w:space="0" w:color="auto"/>
        <w:right w:val="none" w:sz="0" w:space="0" w:color="auto"/>
      </w:divBdr>
    </w:div>
    <w:div w:id="509101249">
      <w:bodyDiv w:val="1"/>
      <w:marLeft w:val="0"/>
      <w:marRight w:val="0"/>
      <w:marTop w:val="0"/>
      <w:marBottom w:val="0"/>
      <w:divBdr>
        <w:top w:val="none" w:sz="0" w:space="0" w:color="auto"/>
        <w:left w:val="none" w:sz="0" w:space="0" w:color="auto"/>
        <w:bottom w:val="none" w:sz="0" w:space="0" w:color="auto"/>
        <w:right w:val="none" w:sz="0" w:space="0" w:color="auto"/>
      </w:divBdr>
    </w:div>
    <w:div w:id="1147086046">
      <w:bodyDiv w:val="1"/>
      <w:marLeft w:val="0"/>
      <w:marRight w:val="0"/>
      <w:marTop w:val="0"/>
      <w:marBottom w:val="0"/>
      <w:divBdr>
        <w:top w:val="none" w:sz="0" w:space="0" w:color="auto"/>
        <w:left w:val="none" w:sz="0" w:space="0" w:color="auto"/>
        <w:bottom w:val="none" w:sz="0" w:space="0" w:color="auto"/>
        <w:right w:val="none" w:sz="0" w:space="0" w:color="auto"/>
      </w:divBdr>
    </w:div>
    <w:div w:id="1687243101">
      <w:bodyDiv w:val="1"/>
      <w:marLeft w:val="0"/>
      <w:marRight w:val="0"/>
      <w:marTop w:val="0"/>
      <w:marBottom w:val="0"/>
      <w:divBdr>
        <w:top w:val="none" w:sz="0" w:space="0" w:color="auto"/>
        <w:left w:val="none" w:sz="0" w:space="0" w:color="auto"/>
        <w:bottom w:val="none" w:sz="0" w:space="0" w:color="auto"/>
        <w:right w:val="none" w:sz="0" w:space="0" w:color="auto"/>
      </w:divBdr>
    </w:div>
    <w:div w:id="1800879903">
      <w:bodyDiv w:val="1"/>
      <w:marLeft w:val="0"/>
      <w:marRight w:val="0"/>
      <w:marTop w:val="0"/>
      <w:marBottom w:val="0"/>
      <w:divBdr>
        <w:top w:val="none" w:sz="0" w:space="0" w:color="auto"/>
        <w:left w:val="none" w:sz="0" w:space="0" w:color="auto"/>
        <w:bottom w:val="none" w:sz="0" w:space="0" w:color="auto"/>
        <w:right w:val="none" w:sz="0" w:space="0" w:color="auto"/>
      </w:divBdr>
    </w:div>
    <w:div w:id="205770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627</TotalTime>
  <Pages>11</Pages>
  <Words>3211</Words>
  <Characters>18306</Characters>
  <Application>Microsoft Office Word</Application>
  <DocSecurity>0</DocSecurity>
  <Lines>152</Lines>
  <Paragraphs>42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21475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dc:creator>
  <cp:lastModifiedBy>Admin</cp:lastModifiedBy>
  <cp:revision>18</cp:revision>
  <cp:lastPrinted>2019-07-03T08:26:00Z</cp:lastPrinted>
  <dcterms:created xsi:type="dcterms:W3CDTF">2019-06-04T08:23:00Z</dcterms:created>
  <dcterms:modified xsi:type="dcterms:W3CDTF">2019-07-05T07:48:00Z</dcterms:modified>
</cp:coreProperties>
</file>