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1BA" w:rsidRPr="0081107E" w:rsidRDefault="00A761BA" w:rsidP="00A761BA">
      <w:pPr>
        <w:pStyle w:val="a3"/>
        <w:spacing w:before="5"/>
        <w:rPr>
          <w:rFonts w:ascii="Times New Roman" w:hAnsi="Times New Roman" w:cs="Times New Roman"/>
          <w:sz w:val="22"/>
        </w:rPr>
      </w:pPr>
    </w:p>
    <w:p w:rsidR="00A761BA" w:rsidRPr="0081107E" w:rsidRDefault="00A761BA" w:rsidP="00A761BA">
      <w:pPr>
        <w:pStyle w:val="Heading1"/>
        <w:ind w:right="3"/>
        <w:rPr>
          <w:rFonts w:ascii="Times New Roman" w:hAnsi="Times New Roman" w:cs="Times New Roman"/>
          <w:sz w:val="28"/>
          <w:szCs w:val="28"/>
        </w:rPr>
      </w:pPr>
      <w:r w:rsidRPr="0081107E">
        <w:rPr>
          <w:rFonts w:ascii="Times New Roman" w:hAnsi="Times New Roman" w:cs="Times New Roman"/>
          <w:sz w:val="28"/>
          <w:szCs w:val="28"/>
        </w:rPr>
        <w:t>Caiet de sarcini</w:t>
      </w:r>
    </w:p>
    <w:p w:rsidR="00A761BA" w:rsidRPr="0081107E" w:rsidRDefault="00A761BA" w:rsidP="00A761BA">
      <w:pPr>
        <w:pStyle w:val="Heading1"/>
        <w:ind w:right="3"/>
        <w:rPr>
          <w:rFonts w:ascii="Times New Roman" w:hAnsi="Times New Roman" w:cs="Times New Roman"/>
          <w:sz w:val="28"/>
          <w:szCs w:val="28"/>
        </w:rPr>
      </w:pPr>
      <w:r w:rsidRPr="0081107E">
        <w:rPr>
          <w:rFonts w:ascii="Times New Roman" w:hAnsi="Times New Roman" w:cs="Times New Roman"/>
          <w:sz w:val="28"/>
          <w:szCs w:val="28"/>
        </w:rPr>
        <w:t xml:space="preserve">Lucrări de </w:t>
      </w:r>
      <w:r w:rsidR="0081107E" w:rsidRPr="0081107E">
        <w:rPr>
          <w:rFonts w:ascii="Times New Roman" w:hAnsi="Times New Roman" w:cs="Times New Roman"/>
          <w:sz w:val="28"/>
          <w:szCs w:val="28"/>
        </w:rPr>
        <w:t>reparație a Grădiniței „Viorica” din</w:t>
      </w:r>
      <w:r w:rsidRPr="0081107E">
        <w:rPr>
          <w:rFonts w:ascii="Times New Roman" w:hAnsi="Times New Roman" w:cs="Times New Roman"/>
          <w:sz w:val="28"/>
          <w:szCs w:val="28"/>
        </w:rPr>
        <w:t xml:space="preserve"> or. Cimișlia</w:t>
      </w:r>
    </w:p>
    <w:p w:rsidR="00A761BA" w:rsidRPr="0081107E" w:rsidRDefault="00A761BA" w:rsidP="00A761BA">
      <w:pPr>
        <w:pStyle w:val="a3"/>
        <w:spacing w:before="10"/>
        <w:rPr>
          <w:rFonts w:ascii="Times New Roman" w:hAnsi="Times New Roman" w:cs="Times New Roman"/>
          <w:b/>
          <w:sz w:val="22"/>
        </w:rPr>
      </w:pPr>
    </w:p>
    <w:p w:rsidR="00A761BA" w:rsidRPr="0081107E" w:rsidRDefault="00A761BA" w:rsidP="00A761BA">
      <w:pPr>
        <w:tabs>
          <w:tab w:val="left" w:pos="6935"/>
        </w:tabs>
        <w:ind w:right="3"/>
        <w:jc w:val="center"/>
        <w:rPr>
          <w:rFonts w:ascii="Times New Roman" w:hAnsi="Times New Roman" w:cs="Times New Roman"/>
          <w:sz w:val="20"/>
        </w:r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600"/>
        <w:gridCol w:w="1200"/>
        <w:gridCol w:w="6100"/>
        <w:gridCol w:w="1000"/>
        <w:gridCol w:w="1300"/>
      </w:tblGrid>
      <w:tr w:rsidR="0081107E" w:rsidRPr="0081107E" w:rsidTr="00C55C44">
        <w:trPr>
          <w:trHeight w:val="4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7"/>
              <w:rPr>
                <w:rFonts w:ascii="Times New Roman" w:hAnsi="Times New Roman" w:cs="Times New Roman"/>
                <w:b/>
                <w:sz w:val="16"/>
              </w:rPr>
            </w:pPr>
            <w:r w:rsidRPr="0081107E">
              <w:rPr>
                <w:rFonts w:ascii="Times New Roman" w:hAnsi="Times New Roman" w:cs="Times New Roman"/>
                <w:b/>
                <w:sz w:val="16"/>
              </w:rPr>
              <w:t>Nr.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spacing w:before="5" w:line="200" w:lineRule="exact"/>
              <w:ind w:left="42" w:right="22" w:firstLine="22"/>
              <w:rPr>
                <w:rFonts w:ascii="Times New Roman" w:hAnsi="Times New Roman" w:cs="Times New Roman"/>
                <w:b/>
                <w:sz w:val="16"/>
              </w:rPr>
            </w:pPr>
            <w:r w:rsidRPr="0081107E">
              <w:rPr>
                <w:rFonts w:ascii="Times New Roman" w:hAnsi="Times New Roman" w:cs="Times New Roman"/>
                <w:b/>
                <w:sz w:val="16"/>
              </w:rPr>
              <w:t>Simbol norme</w:t>
            </w:r>
            <w:r w:rsidRPr="0081107E">
              <w:rPr>
                <w:rFonts w:ascii="Times New Roman" w:hAnsi="Times New Roman" w:cs="Times New Roman"/>
                <w:b/>
                <w:spacing w:val="-4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si</w:t>
            </w:r>
            <w:r w:rsidRPr="0081107E">
              <w:rPr>
                <w:rFonts w:ascii="Times New Roman" w:hAnsi="Times New Roman" w:cs="Times New Roman"/>
                <w:b/>
                <w:spacing w:val="-6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Cod</w:t>
            </w:r>
            <w:r w:rsidRPr="0081107E">
              <w:rPr>
                <w:rFonts w:ascii="Times New Roman" w:hAnsi="Times New Roman" w:cs="Times New Roman"/>
                <w:b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resurse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ind w:left="2394" w:right="2383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81107E">
              <w:rPr>
                <w:rFonts w:ascii="Times New Roman" w:hAnsi="Times New Roman" w:cs="Times New Roman"/>
                <w:b/>
                <w:sz w:val="16"/>
              </w:rPr>
              <w:t>Denumire</w:t>
            </w:r>
            <w:r w:rsidRPr="0081107E">
              <w:rPr>
                <w:rFonts w:ascii="Times New Roman" w:hAnsi="Times New Roman" w:cs="Times New Roman"/>
                <w:b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lucrari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60" w:right="49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81107E">
              <w:rPr>
                <w:rFonts w:ascii="Times New Roman" w:hAnsi="Times New Roman" w:cs="Times New Roman"/>
                <w:b/>
                <w:sz w:val="16"/>
              </w:rPr>
              <w:t>U.M.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left="403"/>
              <w:rPr>
                <w:rFonts w:ascii="Times New Roman" w:hAnsi="Times New Roman" w:cs="Times New Roman"/>
                <w:b/>
                <w:sz w:val="16"/>
              </w:rPr>
            </w:pPr>
            <w:r w:rsidRPr="0081107E">
              <w:rPr>
                <w:rFonts w:ascii="Times New Roman" w:hAnsi="Times New Roman" w:cs="Times New Roman"/>
                <w:b/>
                <w:sz w:val="16"/>
              </w:rPr>
              <w:t>Volum</w:t>
            </w:r>
          </w:p>
        </w:tc>
      </w:tr>
      <w:tr w:rsidR="0081107E" w:rsidRPr="0081107E" w:rsidTr="00C55C44">
        <w:trPr>
          <w:trHeight w:val="2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1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81107E">
              <w:rPr>
                <w:rFonts w:ascii="Times New Roman" w:hAnsi="Times New Roman" w:cs="Times New Roman"/>
                <w:b/>
                <w:sz w:val="16"/>
              </w:rPr>
              <w:t>1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1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81107E">
              <w:rPr>
                <w:rFonts w:ascii="Times New Roman" w:hAnsi="Times New Roman" w:cs="Times New Roman"/>
                <w:b/>
                <w:sz w:val="16"/>
              </w:rPr>
              <w:t>2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ind w:left="11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81107E">
              <w:rPr>
                <w:rFonts w:ascii="Times New Roman" w:hAnsi="Times New Roman" w:cs="Times New Roman"/>
                <w:b/>
                <w:sz w:val="16"/>
              </w:rPr>
              <w:t>3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11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81107E">
              <w:rPr>
                <w:rFonts w:ascii="Times New Roman" w:hAnsi="Times New Roman" w:cs="Times New Roman"/>
                <w:b/>
                <w:sz w:val="16"/>
              </w:rPr>
              <w:t>4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left="11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81107E">
              <w:rPr>
                <w:rFonts w:ascii="Times New Roman" w:hAnsi="Times New Roman" w:cs="Times New Roman"/>
                <w:b/>
                <w:sz w:val="16"/>
              </w:rPr>
              <w:t>5</w:t>
            </w:r>
          </w:p>
        </w:tc>
      </w:tr>
      <w:tr w:rsidR="0081107E" w:rsidRPr="0081107E" w:rsidTr="00C55C44">
        <w:trPr>
          <w:trHeight w:val="2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b/>
                <w:sz w:val="16"/>
              </w:rPr>
            </w:pPr>
            <w:r w:rsidRPr="0081107E">
              <w:rPr>
                <w:rFonts w:ascii="Times New Roman" w:hAnsi="Times New Roman" w:cs="Times New Roman"/>
                <w:b/>
                <w:sz w:val="16"/>
              </w:rPr>
              <w:t>Capitolul</w:t>
            </w:r>
            <w:r w:rsidRPr="0081107E">
              <w:rPr>
                <w:rFonts w:ascii="Times New Roman" w:hAnsi="Times New Roman" w:cs="Times New Roman"/>
                <w:b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1.</w:t>
            </w:r>
            <w:r w:rsidRPr="0081107E">
              <w:rPr>
                <w:rFonts w:ascii="Times New Roman" w:hAnsi="Times New Roman" w:cs="Times New Roman"/>
                <w:b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Dormitor</w:t>
            </w:r>
            <w:r w:rsidRPr="0081107E">
              <w:rPr>
                <w:rFonts w:ascii="Times New Roman" w:hAnsi="Times New Roman" w:cs="Times New Roman"/>
                <w:b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Capitolul</w:t>
            </w:r>
            <w:r w:rsidRPr="0081107E">
              <w:rPr>
                <w:rFonts w:ascii="Times New Roman" w:hAnsi="Times New Roman" w:cs="Times New Roman"/>
                <w:b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1.1.</w:t>
            </w:r>
            <w:r w:rsidRPr="0081107E">
              <w:rPr>
                <w:rFonts w:ascii="Times New Roman" w:hAnsi="Times New Roman" w:cs="Times New Roman"/>
                <w:b/>
                <w:spacing w:val="38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Lucrari</w:t>
            </w:r>
            <w:r w:rsidRPr="0081107E">
              <w:rPr>
                <w:rFonts w:ascii="Times New Roman" w:hAnsi="Times New Roman" w:cs="Times New Roman"/>
                <w:b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b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demolare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</w:tr>
      <w:tr w:rsidR="0081107E" w:rsidRPr="0081107E" w:rsidTr="00C55C44">
        <w:trPr>
          <w:trHeight w:val="2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RpCM33G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Demontarea</w:t>
            </w:r>
            <w:r w:rsidRPr="0081107E">
              <w:rPr>
                <w:rFonts w:ascii="Times New Roman" w:hAnsi="Times New Roman" w:cs="Times New Roman"/>
                <w:spacing w:val="-1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pervazurilor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11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2,5000</w:t>
            </w:r>
          </w:p>
        </w:tc>
      </w:tr>
      <w:tr w:rsidR="0081107E" w:rsidRPr="0081107E" w:rsidTr="00C55C44">
        <w:trPr>
          <w:trHeight w:val="2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RpCO56A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Demontari: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timplarie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din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lemn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(usi).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60" w:right="49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m2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1,8000</w:t>
            </w:r>
          </w:p>
        </w:tc>
      </w:tr>
      <w:tr w:rsidR="0081107E" w:rsidRPr="0081107E" w:rsidTr="00C55C44">
        <w:trPr>
          <w:trHeight w:val="2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RpCR32A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Desfacerea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tapetelor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din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hirtie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lavabila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sau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semilavabila.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60" w:right="49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m2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62,6000</w:t>
            </w:r>
          </w:p>
        </w:tc>
      </w:tr>
      <w:tr w:rsidR="0081107E" w:rsidRPr="0081107E" w:rsidTr="00C55C44">
        <w:trPr>
          <w:trHeight w:val="4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4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RpCK41C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spacing w:before="5" w:line="200" w:lineRule="exact"/>
              <w:ind w:left="18" w:right="8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Desfacerea pardoselilor din covor din PVC pe suport sau fara suport textil, mocheta,</w:t>
            </w:r>
            <w:r w:rsidRPr="0081107E">
              <w:rPr>
                <w:rFonts w:ascii="Times New Roman" w:hAnsi="Times New Roman" w:cs="Times New Roman"/>
                <w:spacing w:val="-4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etc.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60" w:right="49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m2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39,0000</w:t>
            </w:r>
          </w:p>
        </w:tc>
      </w:tr>
      <w:tr w:rsidR="0081107E" w:rsidRPr="0081107E" w:rsidTr="00C55C44">
        <w:trPr>
          <w:trHeight w:val="2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5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RpCK42E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Desfacerea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pardoselilor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reci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din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plinte,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scafe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turnate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loc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sau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prefabricate.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11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23,0000</w:t>
            </w:r>
          </w:p>
        </w:tc>
      </w:tr>
      <w:tr w:rsidR="0081107E" w:rsidRPr="0081107E" w:rsidTr="00C55C44">
        <w:trPr>
          <w:trHeight w:val="4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6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RpEF23B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spacing w:before="5" w:line="200" w:lineRule="exact"/>
              <w:ind w:left="18" w:right="52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Demontari de candelabre (lustre) sau corpuri de iluminat fluorescente de orice fel, cu</w:t>
            </w:r>
            <w:r w:rsidRPr="0081107E">
              <w:rPr>
                <w:rFonts w:ascii="Times New Roman" w:hAnsi="Times New Roman" w:cs="Times New Roman"/>
                <w:spacing w:val="-4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doua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sau mai multe brate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sau tuburi.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60" w:right="49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buc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2,0000</w:t>
            </w:r>
          </w:p>
        </w:tc>
      </w:tr>
      <w:tr w:rsidR="0081107E" w:rsidRPr="0081107E" w:rsidTr="00C55C44">
        <w:trPr>
          <w:trHeight w:val="2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b/>
                <w:sz w:val="16"/>
              </w:rPr>
            </w:pPr>
            <w:r w:rsidRPr="0081107E">
              <w:rPr>
                <w:rFonts w:ascii="Times New Roman" w:hAnsi="Times New Roman" w:cs="Times New Roman"/>
                <w:b/>
                <w:sz w:val="16"/>
              </w:rPr>
              <w:t>TOTAL</w:t>
            </w:r>
            <w:r w:rsidRPr="0081107E">
              <w:rPr>
                <w:rFonts w:ascii="Times New Roman" w:hAnsi="Times New Roman" w:cs="Times New Roman"/>
                <w:b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Capitolul</w:t>
            </w:r>
            <w:r w:rsidRPr="0081107E">
              <w:rPr>
                <w:rFonts w:ascii="Times New Roman" w:hAnsi="Times New Roman" w:cs="Times New Roman"/>
                <w:b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1.</w:t>
            </w:r>
            <w:r w:rsidRPr="0081107E">
              <w:rPr>
                <w:rFonts w:ascii="Times New Roman" w:hAnsi="Times New Roman" w:cs="Times New Roman"/>
                <w:b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Dormitor</w:t>
            </w:r>
            <w:r w:rsidRPr="0081107E">
              <w:rPr>
                <w:rFonts w:ascii="Times New Roman" w:hAnsi="Times New Roman" w:cs="Times New Roman"/>
                <w:b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Capitolul</w:t>
            </w:r>
            <w:r w:rsidRPr="0081107E">
              <w:rPr>
                <w:rFonts w:ascii="Times New Roman" w:hAnsi="Times New Roman" w:cs="Times New Roman"/>
                <w:b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1.1.</w:t>
            </w:r>
            <w:r w:rsidRPr="0081107E">
              <w:rPr>
                <w:rFonts w:ascii="Times New Roman" w:hAnsi="Times New Roman" w:cs="Times New Roman"/>
                <w:b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Lucrari</w:t>
            </w:r>
            <w:r w:rsidRPr="0081107E">
              <w:rPr>
                <w:rFonts w:ascii="Times New Roman" w:hAnsi="Times New Roman" w:cs="Times New Roman"/>
                <w:b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b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demolare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</w:tr>
      <w:tr w:rsidR="0081107E" w:rsidRPr="0081107E" w:rsidTr="00C55C44">
        <w:trPr>
          <w:trHeight w:val="2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b/>
                <w:sz w:val="16"/>
              </w:rPr>
            </w:pPr>
            <w:r w:rsidRPr="0081107E">
              <w:rPr>
                <w:rFonts w:ascii="Times New Roman" w:hAnsi="Times New Roman" w:cs="Times New Roman"/>
                <w:b/>
                <w:sz w:val="16"/>
              </w:rPr>
              <w:t>Capitolul</w:t>
            </w:r>
            <w:r w:rsidRPr="0081107E">
              <w:rPr>
                <w:rFonts w:ascii="Times New Roman" w:hAnsi="Times New Roman" w:cs="Times New Roman"/>
                <w:b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1.2.</w:t>
            </w:r>
            <w:r w:rsidRPr="0081107E">
              <w:rPr>
                <w:rFonts w:ascii="Times New Roman" w:hAnsi="Times New Roman" w:cs="Times New Roman"/>
                <w:b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Instalarea</w:t>
            </w:r>
            <w:r w:rsidRPr="0081107E">
              <w:rPr>
                <w:rFonts w:ascii="Times New Roman" w:hAnsi="Times New Roman" w:cs="Times New Roman"/>
                <w:b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usilor</w:t>
            </w:r>
            <w:r w:rsidRPr="0081107E">
              <w:rPr>
                <w:rFonts w:ascii="Times New Roman" w:hAnsi="Times New Roman" w:cs="Times New Roman"/>
                <w:b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si</w:t>
            </w:r>
            <w:r w:rsidRPr="0081107E">
              <w:rPr>
                <w:rFonts w:ascii="Times New Roman" w:hAnsi="Times New Roman" w:cs="Times New Roman"/>
                <w:b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pervazurilor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</w:tr>
      <w:tr w:rsidR="0081107E" w:rsidRPr="0081107E" w:rsidTr="00C55C44">
        <w:trPr>
          <w:trHeight w:val="6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7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CK25A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spacing w:before="5" w:line="200" w:lineRule="exact"/>
              <w:ind w:left="18" w:right="101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Usi confectionate din profiluri din mase plastice</w:t>
            </w:r>
            <w:r w:rsidRPr="0081107E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inclusiv armaturile si accesoriile</w:t>
            </w:r>
            <w:r w:rsidRPr="0081107E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necesare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usilor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montate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zidarie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orice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natura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la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constructii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cu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inaltimea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pina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la</w:t>
            </w:r>
            <w:r w:rsidRPr="0081107E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35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inclusiv,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intr-un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canat,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cu suprafata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tocului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pina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la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7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mp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inclusiv.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60" w:right="49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m2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1,8000</w:t>
            </w:r>
          </w:p>
        </w:tc>
      </w:tr>
      <w:tr w:rsidR="0081107E" w:rsidRPr="0081107E" w:rsidTr="00C55C44">
        <w:trPr>
          <w:trHeight w:val="2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8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CK26C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Pervazuri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montate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la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ferestre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sau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usi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din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mase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plastice.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11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2,5000</w:t>
            </w:r>
          </w:p>
        </w:tc>
      </w:tr>
      <w:tr w:rsidR="0081107E" w:rsidRPr="0081107E" w:rsidTr="00C55C44">
        <w:trPr>
          <w:trHeight w:val="224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b/>
                <w:sz w:val="16"/>
              </w:rPr>
            </w:pPr>
            <w:r w:rsidRPr="0081107E">
              <w:rPr>
                <w:rFonts w:ascii="Times New Roman" w:hAnsi="Times New Roman" w:cs="Times New Roman"/>
                <w:b/>
                <w:sz w:val="16"/>
              </w:rPr>
              <w:t>TOTAL</w:t>
            </w:r>
            <w:r w:rsidRPr="0081107E">
              <w:rPr>
                <w:rFonts w:ascii="Times New Roman" w:hAnsi="Times New Roman" w:cs="Times New Roman"/>
                <w:b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Capitolul</w:t>
            </w:r>
            <w:r w:rsidRPr="0081107E">
              <w:rPr>
                <w:rFonts w:ascii="Times New Roman" w:hAnsi="Times New Roman" w:cs="Times New Roman"/>
                <w:b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1.2.</w:t>
            </w:r>
            <w:r w:rsidRPr="0081107E">
              <w:rPr>
                <w:rFonts w:ascii="Times New Roman" w:hAnsi="Times New Roman" w:cs="Times New Roman"/>
                <w:b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Instalarea</w:t>
            </w:r>
            <w:r w:rsidRPr="0081107E">
              <w:rPr>
                <w:rFonts w:ascii="Times New Roman" w:hAnsi="Times New Roman" w:cs="Times New Roman"/>
                <w:b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usilor</w:t>
            </w:r>
            <w:r w:rsidRPr="0081107E">
              <w:rPr>
                <w:rFonts w:ascii="Times New Roman" w:hAnsi="Times New Roman" w:cs="Times New Roman"/>
                <w:b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si</w:t>
            </w:r>
            <w:r w:rsidRPr="0081107E">
              <w:rPr>
                <w:rFonts w:ascii="Times New Roman" w:hAnsi="Times New Roman" w:cs="Times New Roman"/>
                <w:b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pervazurilor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</w:tr>
      <w:tr w:rsidR="0081107E" w:rsidRPr="0081107E" w:rsidTr="00C55C44">
        <w:trPr>
          <w:trHeight w:val="2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b/>
                <w:sz w:val="16"/>
              </w:rPr>
            </w:pPr>
            <w:r w:rsidRPr="0081107E">
              <w:rPr>
                <w:rFonts w:ascii="Times New Roman" w:hAnsi="Times New Roman" w:cs="Times New Roman"/>
                <w:b/>
                <w:sz w:val="16"/>
              </w:rPr>
              <w:t>Capitolul</w:t>
            </w:r>
            <w:r w:rsidRPr="0081107E">
              <w:rPr>
                <w:rFonts w:ascii="Times New Roman" w:hAnsi="Times New Roman" w:cs="Times New Roman"/>
                <w:b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1.3.</w:t>
            </w:r>
            <w:r w:rsidRPr="0081107E">
              <w:rPr>
                <w:rFonts w:ascii="Times New Roman" w:hAnsi="Times New Roman" w:cs="Times New Roman"/>
                <w:b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Electricitate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</w:tr>
      <w:tr w:rsidR="0081107E" w:rsidRPr="0081107E" w:rsidTr="00C55C44">
        <w:trPr>
          <w:trHeight w:val="4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9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RpEJ08A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spacing w:before="5" w:line="200" w:lineRule="exact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Executarea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santurilor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cu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adincimea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pina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la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5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cm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pereti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din</w:t>
            </w:r>
            <w:r w:rsidRPr="0081107E">
              <w:rPr>
                <w:rFonts w:ascii="Times New Roman" w:hAnsi="Times New Roman" w:cs="Times New Roman"/>
                <w:spacing w:val="4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zidarie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caramida</w:t>
            </w:r>
            <w:r w:rsidRPr="0081107E">
              <w:rPr>
                <w:rFonts w:ascii="Times New Roman" w:hAnsi="Times New Roman" w:cs="Times New Roman"/>
                <w:spacing w:val="-4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5x50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cmp.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11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3,0000</w:t>
            </w:r>
          </w:p>
        </w:tc>
      </w:tr>
      <w:tr w:rsidR="0081107E" w:rsidRPr="0081107E" w:rsidTr="00C55C44">
        <w:trPr>
          <w:trHeight w:val="6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10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RpEA02B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Montarea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tubului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izolant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din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policlorura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vinil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neplastifiata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protectie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etans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tip</w:t>
            </w:r>
          </w:p>
          <w:p w:rsidR="0081107E" w:rsidRPr="0081107E" w:rsidRDefault="0081107E" w:rsidP="00C55C44">
            <w:pPr>
              <w:pStyle w:val="TableParagraph"/>
              <w:spacing w:before="0" w:line="200" w:lineRule="atLeast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IPE-PVC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sau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PEL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lacuit,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avind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diametrul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18-25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mm,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montat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aparent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dibluri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sau</w:t>
            </w:r>
            <w:r w:rsidRPr="0081107E">
              <w:rPr>
                <w:rFonts w:ascii="Times New Roman" w:hAnsi="Times New Roman" w:cs="Times New Roman"/>
                <w:spacing w:val="-4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console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fixate direct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ziduri. (GOFRA)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11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27,0000</w:t>
            </w:r>
          </w:p>
        </w:tc>
      </w:tr>
      <w:tr w:rsidR="0081107E" w:rsidRPr="0081107E" w:rsidTr="00C55C44">
        <w:trPr>
          <w:trHeight w:val="4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11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RpED01A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spacing w:before="5" w:line="200" w:lineRule="exact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Montarea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cablurilor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pentru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energie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electrica,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instalate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liber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santuri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sau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fundul</w:t>
            </w:r>
            <w:r w:rsidRPr="0081107E">
              <w:rPr>
                <w:rFonts w:ascii="Times New Roman" w:hAnsi="Times New Roman" w:cs="Times New Roman"/>
                <w:spacing w:val="-4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canalelor,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avind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sectiunea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conductorilor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pina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la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16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mmp</w:t>
            </w:r>
            <w:r w:rsidRPr="0081107E">
              <w:rPr>
                <w:rFonts w:ascii="Times New Roman" w:hAnsi="Times New Roman" w:cs="Times New Roman"/>
                <w:spacing w:val="40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3х2,5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11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27,0000</w:t>
            </w:r>
          </w:p>
        </w:tc>
      </w:tr>
      <w:tr w:rsidR="0081107E" w:rsidRPr="0081107E" w:rsidTr="00C55C44">
        <w:trPr>
          <w:trHeight w:val="6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12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RpEG04A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spacing w:before="5" w:line="200" w:lineRule="exact"/>
              <w:ind w:left="18" w:right="70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Montarea tablourilor de distributie electrica capsulate, compuse din cutii (de bare, de</w:t>
            </w:r>
            <w:r w:rsidRPr="0081107E">
              <w:rPr>
                <w:rFonts w:ascii="Times New Roman" w:hAnsi="Times New Roman" w:cs="Times New Roman"/>
                <w:spacing w:val="-4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sigurante, terminale, intermediare) montate pe schelet metalic, tablourile fiind</w:t>
            </w:r>
            <w:r w:rsidRPr="0081107E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compuse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proofErr w:type="gramStart"/>
            <w:r w:rsidRPr="0081107E">
              <w:rPr>
                <w:rFonts w:ascii="Times New Roman" w:hAnsi="Times New Roman" w:cs="Times New Roman"/>
                <w:sz w:val="16"/>
              </w:rPr>
              <w:t>din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:</w:t>
            </w:r>
            <w:proofErr w:type="gramEnd"/>
            <w:r w:rsidRPr="0081107E">
              <w:rPr>
                <w:rFonts w:ascii="Times New Roman" w:hAnsi="Times New Roman" w:cs="Times New Roman"/>
                <w:sz w:val="16"/>
              </w:rPr>
              <w:t xml:space="preserve"> pina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la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6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cutii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tip II B-IAEC sau Electroaparataj .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(Cutie)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60" w:right="49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buc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1,0000</w:t>
            </w:r>
          </w:p>
        </w:tc>
      </w:tr>
      <w:tr w:rsidR="0081107E" w:rsidRPr="0081107E" w:rsidTr="00C55C44">
        <w:trPr>
          <w:trHeight w:val="2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13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RpEJ09D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Matarea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santurilor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pereti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pina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la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50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cmp.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11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3,0000</w:t>
            </w:r>
          </w:p>
        </w:tc>
      </w:tr>
      <w:tr w:rsidR="0081107E" w:rsidRPr="0081107E" w:rsidTr="00C55C44">
        <w:trPr>
          <w:trHeight w:val="6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14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RpEE03B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spacing w:before="5" w:line="200" w:lineRule="exact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Montarea prizelor bipolare constructie INTENC sau similare din aminoplast sau</w:t>
            </w:r>
            <w:r w:rsidRPr="0081107E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bachelita,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capsulata,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etanse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metalica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sau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ebonita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cu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contacte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nul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pina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la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25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A,</w:t>
            </w:r>
            <w:r w:rsidRPr="0081107E">
              <w:rPr>
                <w:rFonts w:ascii="Times New Roman" w:hAnsi="Times New Roman" w:cs="Times New Roman"/>
                <w:spacing w:val="-4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montate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ingropat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sau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aparent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dibluri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din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lemn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sau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plastic.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60" w:right="49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buc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2,0000</w:t>
            </w:r>
          </w:p>
        </w:tc>
      </w:tr>
      <w:tr w:rsidR="0081107E" w:rsidRPr="0081107E" w:rsidTr="00C55C44">
        <w:trPr>
          <w:trHeight w:val="8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15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RpEE01A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spacing w:before="5" w:line="200" w:lineRule="exact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Montarea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interupatoarelor</w:t>
            </w:r>
            <w:r w:rsidRPr="0081107E">
              <w:rPr>
                <w:rFonts w:ascii="Times New Roman" w:hAnsi="Times New Roman" w:cs="Times New Roman"/>
                <w:spacing w:val="-6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bipolare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6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10-25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A,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6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constructie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normala,</w:t>
            </w:r>
            <w:r w:rsidRPr="0081107E">
              <w:rPr>
                <w:rFonts w:ascii="Times New Roman" w:hAnsi="Times New Roman" w:cs="Times New Roman"/>
                <w:spacing w:val="-6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impermeabile</w:t>
            </w:r>
            <w:r w:rsidRPr="0081107E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sau etanse in carcasa de aminoplast, bachelita, metalica sau portelan, montate</w:t>
            </w:r>
            <w:r w:rsidRPr="0081107E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ingropat sau aparent pe dibluri din lemn sau plastic, racordate la conductori de cupru</w:t>
            </w:r>
            <w:r w:rsidRPr="0081107E">
              <w:rPr>
                <w:rFonts w:ascii="Times New Roman" w:hAnsi="Times New Roman" w:cs="Times New Roman"/>
                <w:spacing w:val="-4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sau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aluminiu.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60" w:right="49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buc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1,0000</w:t>
            </w:r>
          </w:p>
        </w:tc>
      </w:tr>
      <w:tr w:rsidR="0081107E" w:rsidRPr="0081107E" w:rsidTr="00C55C44">
        <w:trPr>
          <w:trHeight w:val="4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16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RpEF01B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spacing w:before="5" w:line="200" w:lineRule="exact"/>
              <w:ind w:left="18" w:right="8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Montarea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corpurilor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iluminat,</w:t>
            </w:r>
            <w:r w:rsidRPr="0081107E">
              <w:rPr>
                <w:rFonts w:ascii="Times New Roman" w:hAnsi="Times New Roman" w:cs="Times New Roman"/>
                <w:spacing w:val="39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plafon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sau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perete,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complet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echipate.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LED</w:t>
            </w:r>
            <w:r w:rsidRPr="0081107E">
              <w:rPr>
                <w:rFonts w:ascii="Times New Roman" w:hAnsi="Times New Roman" w:cs="Times New Roman"/>
                <w:spacing w:val="-4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24W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60" w:right="49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buc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4,0000</w:t>
            </w:r>
          </w:p>
        </w:tc>
      </w:tr>
      <w:tr w:rsidR="0081107E" w:rsidRPr="0081107E" w:rsidTr="00C55C44">
        <w:trPr>
          <w:trHeight w:val="2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b/>
                <w:sz w:val="16"/>
              </w:rPr>
            </w:pPr>
            <w:r w:rsidRPr="0081107E">
              <w:rPr>
                <w:rFonts w:ascii="Times New Roman" w:hAnsi="Times New Roman" w:cs="Times New Roman"/>
                <w:b/>
                <w:sz w:val="16"/>
              </w:rPr>
              <w:t>TOTAL</w:t>
            </w:r>
            <w:r w:rsidRPr="0081107E">
              <w:rPr>
                <w:rFonts w:ascii="Times New Roman" w:hAnsi="Times New Roman" w:cs="Times New Roman"/>
                <w:b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Capitolul</w:t>
            </w:r>
            <w:r w:rsidRPr="0081107E">
              <w:rPr>
                <w:rFonts w:ascii="Times New Roman" w:hAnsi="Times New Roman" w:cs="Times New Roman"/>
                <w:b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1.3.</w:t>
            </w:r>
            <w:r w:rsidRPr="0081107E">
              <w:rPr>
                <w:rFonts w:ascii="Times New Roman" w:hAnsi="Times New Roman" w:cs="Times New Roman"/>
                <w:b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Electricitate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</w:tr>
      <w:tr w:rsidR="0081107E" w:rsidRPr="0081107E" w:rsidTr="00C55C44">
        <w:trPr>
          <w:trHeight w:val="2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b/>
                <w:sz w:val="16"/>
              </w:rPr>
            </w:pPr>
            <w:r w:rsidRPr="0081107E">
              <w:rPr>
                <w:rFonts w:ascii="Times New Roman" w:hAnsi="Times New Roman" w:cs="Times New Roman"/>
                <w:b/>
                <w:sz w:val="16"/>
              </w:rPr>
              <w:t>Capitolul</w:t>
            </w:r>
            <w:r w:rsidRPr="0081107E">
              <w:rPr>
                <w:rFonts w:ascii="Times New Roman" w:hAnsi="Times New Roman" w:cs="Times New Roman"/>
                <w:b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1.4.</w:t>
            </w:r>
            <w:r w:rsidRPr="0081107E">
              <w:rPr>
                <w:rFonts w:ascii="Times New Roman" w:hAnsi="Times New Roman" w:cs="Times New Roman"/>
                <w:b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Tavan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</w:tr>
      <w:tr w:rsidR="0081107E" w:rsidRPr="0081107E" w:rsidTr="00C55C44">
        <w:trPr>
          <w:trHeight w:val="4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17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CF59D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spacing w:before="5" w:line="200" w:lineRule="exact"/>
              <w:ind w:left="18" w:right="253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Placarea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suprafetelor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cu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un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strat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PGC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cu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executarea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carcasei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metalice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simple,</w:t>
            </w:r>
            <w:r w:rsidRPr="0081107E">
              <w:rPr>
                <w:rFonts w:ascii="Times New Roman" w:hAnsi="Times New Roman" w:cs="Times New Roman"/>
                <w:spacing w:val="-4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tavane</w:t>
            </w:r>
            <w:r w:rsidRPr="0081107E">
              <w:rPr>
                <w:rFonts w:ascii="Times New Roman" w:hAnsi="Times New Roman" w:cs="Times New Roman"/>
                <w:spacing w:val="26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fără</w:t>
            </w:r>
            <w:r w:rsidRPr="0081107E">
              <w:rPr>
                <w:rFonts w:ascii="Times New Roman" w:hAnsi="Times New Roman" w:cs="Times New Roman"/>
                <w:spacing w:val="-10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izolaţie,</w:t>
            </w:r>
            <w:r w:rsidRPr="0081107E">
              <w:rPr>
                <w:rFonts w:ascii="Times New Roman" w:hAnsi="Times New Roman" w:cs="Times New Roman"/>
                <w:spacing w:val="-10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plane,</w:t>
            </w:r>
            <w:r w:rsidRPr="0081107E">
              <w:rPr>
                <w:rFonts w:ascii="Times New Roman" w:hAnsi="Times New Roman" w:cs="Times New Roman"/>
                <w:spacing w:val="-10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cu</w:t>
            </w:r>
            <w:r w:rsidRPr="0081107E">
              <w:rPr>
                <w:rFonts w:ascii="Times New Roman" w:hAnsi="Times New Roman" w:cs="Times New Roman"/>
                <w:spacing w:val="-9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înălţimea</w:t>
            </w:r>
            <w:r w:rsidRPr="0081107E">
              <w:rPr>
                <w:rFonts w:ascii="Times New Roman" w:hAnsi="Times New Roman" w:cs="Times New Roman"/>
                <w:spacing w:val="-9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pînă</w:t>
            </w:r>
            <w:r w:rsidRPr="0081107E">
              <w:rPr>
                <w:rFonts w:ascii="Times New Roman" w:hAnsi="Times New Roman" w:cs="Times New Roman"/>
                <w:spacing w:val="-10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la</w:t>
            </w:r>
            <w:r w:rsidRPr="0081107E">
              <w:rPr>
                <w:rFonts w:ascii="Times New Roman" w:hAnsi="Times New Roman" w:cs="Times New Roman"/>
                <w:spacing w:val="-10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4</w:t>
            </w:r>
            <w:r w:rsidRPr="0081107E">
              <w:rPr>
                <w:rFonts w:ascii="Times New Roman" w:hAnsi="Times New Roman" w:cs="Times New Roman"/>
                <w:spacing w:val="-10"/>
                <w:sz w:val="16"/>
              </w:rPr>
              <w:t xml:space="preserve"> </w:t>
            </w:r>
            <w:proofErr w:type="gramStart"/>
            <w:r w:rsidRPr="0081107E">
              <w:rPr>
                <w:rFonts w:ascii="Times New Roman" w:hAnsi="Times New Roman" w:cs="Times New Roman"/>
                <w:sz w:val="16"/>
              </w:rPr>
              <w:t>m</w:t>
            </w:r>
            <w:r w:rsidRPr="0081107E">
              <w:rPr>
                <w:rFonts w:ascii="Times New Roman" w:hAnsi="Times New Roman" w:cs="Times New Roman"/>
                <w:spacing w:val="-9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.</w:t>
            </w:r>
            <w:proofErr w:type="gramEnd"/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60" w:right="49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m2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39,0000</w:t>
            </w:r>
          </w:p>
        </w:tc>
      </w:tr>
      <w:tr w:rsidR="0081107E" w:rsidRPr="0081107E" w:rsidTr="00C55C44">
        <w:trPr>
          <w:trHeight w:val="4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18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CG09A</w:t>
            </w:r>
          </w:p>
          <w:p w:rsidR="0081107E" w:rsidRPr="0081107E" w:rsidRDefault="0081107E" w:rsidP="00C55C44">
            <w:pPr>
              <w:pStyle w:val="TableParagraph"/>
              <w:spacing w:before="16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Aplicativ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spacing w:before="5" w:line="200" w:lineRule="exact"/>
              <w:ind w:left="18" w:right="8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Plinte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din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PVC,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montate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orizontal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la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pereti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gata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tencuiti,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prin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lipire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cu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adeziv</w:t>
            </w:r>
            <w:r w:rsidRPr="0081107E">
              <w:rPr>
                <w:rFonts w:ascii="Times New Roman" w:hAnsi="Times New Roman" w:cs="Times New Roman"/>
                <w:spacing w:val="-4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Prenadez,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incaperi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cu suprafete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mai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mari de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16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proofErr w:type="gramStart"/>
            <w:r w:rsidRPr="0081107E">
              <w:rPr>
                <w:rFonts w:ascii="Times New Roman" w:hAnsi="Times New Roman" w:cs="Times New Roman"/>
                <w:sz w:val="16"/>
              </w:rPr>
              <w:t>mp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.</w:t>
            </w:r>
            <w:proofErr w:type="gramEnd"/>
            <w:r w:rsidRPr="0081107E">
              <w:rPr>
                <w:rFonts w:ascii="Times New Roman" w:hAnsi="Times New Roman" w:cs="Times New Roman"/>
                <w:sz w:val="16"/>
              </w:rPr>
              <w:t xml:space="preserve"> (Baghete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la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tavan)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11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23,0000</w:t>
            </w:r>
          </w:p>
        </w:tc>
      </w:tr>
      <w:tr w:rsidR="0081107E" w:rsidRPr="0081107E" w:rsidTr="00C55C44">
        <w:trPr>
          <w:trHeight w:val="4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19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CF57A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spacing w:before="5" w:line="200" w:lineRule="exact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Aplicarea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manuala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chitului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baza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ipsos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"Eurofin"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grosime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1</w:t>
            </w:r>
            <w:proofErr w:type="gramStart"/>
            <w:r w:rsidRPr="0081107E">
              <w:rPr>
                <w:rFonts w:ascii="Times New Roman" w:hAnsi="Times New Roman" w:cs="Times New Roman"/>
                <w:sz w:val="16"/>
              </w:rPr>
              <w:t>,0</w:t>
            </w:r>
            <w:proofErr w:type="gramEnd"/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mm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</w:t>
            </w:r>
            <w:r w:rsidRPr="0081107E">
              <w:rPr>
                <w:rFonts w:ascii="Times New Roman" w:hAnsi="Times New Roman" w:cs="Times New Roman"/>
                <w:spacing w:val="-4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suprafetele</w:t>
            </w:r>
            <w:r w:rsidRPr="0081107E">
              <w:rPr>
                <w:rFonts w:ascii="Times New Roman" w:hAnsi="Times New Roman" w:cs="Times New Roman"/>
                <w:spacing w:val="4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peretilor,</w:t>
            </w:r>
            <w:r w:rsidRPr="0081107E">
              <w:rPr>
                <w:rFonts w:ascii="Times New Roman" w:hAnsi="Times New Roman" w:cs="Times New Roman"/>
                <w:spacing w:val="4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coloanelor</w:t>
            </w:r>
            <w:r w:rsidRPr="0081107E">
              <w:rPr>
                <w:rFonts w:ascii="Times New Roman" w:hAnsi="Times New Roman" w:cs="Times New Roman"/>
                <w:spacing w:val="4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si  tavanelor.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60" w:right="49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m2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39,0000</w:t>
            </w:r>
          </w:p>
        </w:tc>
      </w:tr>
      <w:tr w:rsidR="0081107E" w:rsidRPr="0081107E" w:rsidTr="00C55C44">
        <w:trPr>
          <w:trHeight w:val="2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20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CN53A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Grunduirea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suprafetelor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interioare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peretilor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si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proofErr w:type="gramStart"/>
            <w:r w:rsidRPr="0081107E">
              <w:rPr>
                <w:rFonts w:ascii="Times New Roman" w:hAnsi="Times New Roman" w:cs="Times New Roman"/>
                <w:sz w:val="16"/>
              </w:rPr>
              <w:t>tavanelor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.</w:t>
            </w:r>
            <w:proofErr w:type="gramEnd"/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60" w:right="49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m2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39,0000</w:t>
            </w:r>
          </w:p>
        </w:tc>
      </w:tr>
      <w:tr w:rsidR="0081107E" w:rsidRPr="0081107E" w:rsidTr="00C55C44">
        <w:trPr>
          <w:trHeight w:val="4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21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CN06A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spacing w:before="5" w:line="200" w:lineRule="exact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Vopsitorii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interioare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cu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vopsea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baza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copolimeri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vinilici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emulsie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apoasa,</w:t>
            </w:r>
            <w:r w:rsidRPr="0081107E">
              <w:rPr>
                <w:rFonts w:ascii="Times New Roman" w:hAnsi="Times New Roman" w:cs="Times New Roman"/>
                <w:spacing w:val="-4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aplicate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2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straturi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glet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existent,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executate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proofErr w:type="gramStart"/>
            <w:r w:rsidRPr="0081107E">
              <w:rPr>
                <w:rFonts w:ascii="Times New Roman" w:hAnsi="Times New Roman" w:cs="Times New Roman"/>
                <w:sz w:val="16"/>
              </w:rPr>
              <w:t>manual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.</w:t>
            </w:r>
            <w:proofErr w:type="gramEnd"/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60" w:right="49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m2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39,0000</w:t>
            </w:r>
          </w:p>
        </w:tc>
      </w:tr>
      <w:tr w:rsidR="0081107E" w:rsidRPr="0081107E" w:rsidTr="00C55C44">
        <w:trPr>
          <w:trHeight w:val="2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b/>
                <w:sz w:val="16"/>
              </w:rPr>
            </w:pPr>
            <w:r w:rsidRPr="0081107E">
              <w:rPr>
                <w:rFonts w:ascii="Times New Roman" w:hAnsi="Times New Roman" w:cs="Times New Roman"/>
                <w:b/>
                <w:sz w:val="16"/>
              </w:rPr>
              <w:t>TOTAL</w:t>
            </w:r>
            <w:r w:rsidRPr="0081107E">
              <w:rPr>
                <w:rFonts w:ascii="Times New Roman" w:hAnsi="Times New Roman" w:cs="Times New Roman"/>
                <w:b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Capitolul</w:t>
            </w:r>
            <w:r w:rsidRPr="0081107E">
              <w:rPr>
                <w:rFonts w:ascii="Times New Roman" w:hAnsi="Times New Roman" w:cs="Times New Roman"/>
                <w:b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1.4.</w:t>
            </w:r>
            <w:r w:rsidRPr="0081107E">
              <w:rPr>
                <w:rFonts w:ascii="Times New Roman" w:hAnsi="Times New Roman" w:cs="Times New Roman"/>
                <w:b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Tavan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</w:tr>
      <w:tr w:rsidR="0081107E" w:rsidRPr="0081107E" w:rsidTr="00C55C44">
        <w:trPr>
          <w:trHeight w:val="2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b/>
                <w:sz w:val="16"/>
              </w:rPr>
            </w:pPr>
            <w:r w:rsidRPr="0081107E">
              <w:rPr>
                <w:rFonts w:ascii="Times New Roman" w:hAnsi="Times New Roman" w:cs="Times New Roman"/>
                <w:b/>
                <w:sz w:val="16"/>
              </w:rPr>
              <w:t>Capitolul</w:t>
            </w:r>
            <w:r w:rsidRPr="0081107E">
              <w:rPr>
                <w:rFonts w:ascii="Times New Roman" w:hAnsi="Times New Roman" w:cs="Times New Roman"/>
                <w:b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1.5.</w:t>
            </w:r>
            <w:r w:rsidRPr="0081107E">
              <w:rPr>
                <w:rFonts w:ascii="Times New Roman" w:hAnsi="Times New Roman" w:cs="Times New Roman"/>
                <w:b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Pereti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</w:tr>
      <w:tr w:rsidR="0081107E" w:rsidRPr="0081107E" w:rsidTr="00C55C44">
        <w:trPr>
          <w:trHeight w:val="224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22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RCsB22B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Taierea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placilor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sau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elementelor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din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beton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armat,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avind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grosimea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peste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15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cm.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11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24,0000</w:t>
            </w:r>
          </w:p>
        </w:tc>
      </w:tr>
      <w:tr w:rsidR="0081107E" w:rsidRPr="0081107E" w:rsidTr="00C55C44">
        <w:trPr>
          <w:trHeight w:val="2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23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CN53A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Grunduirea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suprafetelor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interioare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peretilor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si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proofErr w:type="gramStart"/>
            <w:r w:rsidRPr="0081107E">
              <w:rPr>
                <w:rFonts w:ascii="Times New Roman" w:hAnsi="Times New Roman" w:cs="Times New Roman"/>
                <w:sz w:val="16"/>
              </w:rPr>
              <w:t>tavanelor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.</w:t>
            </w:r>
            <w:proofErr w:type="gramEnd"/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60" w:right="49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m2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66,0000</w:t>
            </w:r>
          </w:p>
        </w:tc>
      </w:tr>
      <w:tr w:rsidR="0081107E" w:rsidRPr="0081107E" w:rsidTr="00C55C44">
        <w:trPr>
          <w:trHeight w:val="478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24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CF50B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spacing w:line="261" w:lineRule="auto"/>
              <w:ind w:left="18" w:right="8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Tencuieli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interioare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5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mm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grosime,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executate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manual,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cu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amestec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uscat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baza</w:t>
            </w:r>
            <w:r w:rsidRPr="0081107E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ipsos,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la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pereti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si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pereti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despartitori,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preparare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manuala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mortarului.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60" w:right="49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m2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66,0000</w:t>
            </w:r>
          </w:p>
        </w:tc>
      </w:tr>
    </w:tbl>
    <w:p w:rsidR="0081107E" w:rsidRPr="0081107E" w:rsidRDefault="0081107E" w:rsidP="0081107E">
      <w:pPr>
        <w:jc w:val="right"/>
        <w:rPr>
          <w:rFonts w:ascii="Times New Roman" w:hAnsi="Times New Roman" w:cs="Times New Roman"/>
          <w:sz w:val="16"/>
        </w:rPr>
        <w:sectPr w:rsidR="0081107E" w:rsidRPr="0081107E" w:rsidSect="0081107E">
          <w:footerReference w:type="default" r:id="rId4"/>
          <w:pgSz w:w="11910" w:h="16840"/>
          <w:pgMar w:top="500" w:right="740" w:bottom="540" w:left="740" w:header="708" w:footer="342" w:gutter="0"/>
          <w:pgNumType w:start="1"/>
          <w:cols w:space="708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600"/>
        <w:gridCol w:w="1200"/>
        <w:gridCol w:w="6100"/>
        <w:gridCol w:w="1000"/>
        <w:gridCol w:w="1300"/>
      </w:tblGrid>
      <w:tr w:rsidR="0081107E" w:rsidRPr="0081107E" w:rsidTr="00C55C44">
        <w:trPr>
          <w:trHeight w:val="4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lastRenderedPageBreak/>
              <w:t>25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CF17C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spacing w:before="5" w:line="200" w:lineRule="exact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Diverse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lucrari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strat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impaslitura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din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fibra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sticla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aplicat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suprafata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elementelor</w:t>
            </w:r>
            <w:r w:rsidRPr="0081107E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prefabricate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din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b.c.a.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lipit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cu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aracet,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inclusiv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stratul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amorsaj.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60" w:right="49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m2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66,0000</w:t>
            </w:r>
          </w:p>
        </w:tc>
      </w:tr>
      <w:tr w:rsidR="0081107E" w:rsidRPr="0081107E" w:rsidTr="00C55C44">
        <w:trPr>
          <w:trHeight w:val="2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26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CK18C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Montarea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coltare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din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aluminiu.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11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20,0000</w:t>
            </w:r>
          </w:p>
        </w:tc>
      </w:tr>
      <w:tr w:rsidR="0081107E" w:rsidRPr="0081107E" w:rsidTr="00C55C44">
        <w:trPr>
          <w:trHeight w:val="4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27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CF57A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spacing w:before="5" w:line="200" w:lineRule="exact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Aplicarea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manuala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chitului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baza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ipsos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"Eurofin"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grosime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1</w:t>
            </w:r>
            <w:proofErr w:type="gramStart"/>
            <w:r w:rsidRPr="0081107E">
              <w:rPr>
                <w:rFonts w:ascii="Times New Roman" w:hAnsi="Times New Roman" w:cs="Times New Roman"/>
                <w:sz w:val="16"/>
              </w:rPr>
              <w:t>,0</w:t>
            </w:r>
            <w:proofErr w:type="gramEnd"/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mm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</w:t>
            </w:r>
            <w:r w:rsidRPr="0081107E">
              <w:rPr>
                <w:rFonts w:ascii="Times New Roman" w:hAnsi="Times New Roman" w:cs="Times New Roman"/>
                <w:spacing w:val="-4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suprafetele</w:t>
            </w:r>
            <w:r w:rsidRPr="0081107E">
              <w:rPr>
                <w:rFonts w:ascii="Times New Roman" w:hAnsi="Times New Roman" w:cs="Times New Roman"/>
                <w:spacing w:val="4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peretilor,</w:t>
            </w:r>
            <w:r w:rsidRPr="0081107E">
              <w:rPr>
                <w:rFonts w:ascii="Times New Roman" w:hAnsi="Times New Roman" w:cs="Times New Roman"/>
                <w:spacing w:val="4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coloanelor</w:t>
            </w:r>
            <w:r w:rsidRPr="0081107E">
              <w:rPr>
                <w:rFonts w:ascii="Times New Roman" w:hAnsi="Times New Roman" w:cs="Times New Roman"/>
                <w:spacing w:val="4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si</w:t>
            </w:r>
            <w:r w:rsidRPr="0081107E">
              <w:rPr>
                <w:rFonts w:ascii="Times New Roman" w:hAnsi="Times New Roman" w:cs="Times New Roman"/>
                <w:spacing w:val="4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tavanelor.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(Tencuieli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decorative)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60" w:right="49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m2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66,0000</w:t>
            </w:r>
          </w:p>
        </w:tc>
      </w:tr>
      <w:tr w:rsidR="0081107E" w:rsidRPr="0081107E" w:rsidTr="00C55C44">
        <w:trPr>
          <w:trHeight w:val="2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28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CN53A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Grunduirea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suprafetelor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interioare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peretilor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si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proofErr w:type="gramStart"/>
            <w:r w:rsidRPr="0081107E">
              <w:rPr>
                <w:rFonts w:ascii="Times New Roman" w:hAnsi="Times New Roman" w:cs="Times New Roman"/>
                <w:sz w:val="16"/>
              </w:rPr>
              <w:t>tavanelor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.</w:t>
            </w:r>
            <w:proofErr w:type="gramEnd"/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60" w:right="49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m2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66,0000</w:t>
            </w:r>
          </w:p>
        </w:tc>
      </w:tr>
      <w:tr w:rsidR="0081107E" w:rsidRPr="0081107E" w:rsidTr="00C55C44">
        <w:trPr>
          <w:trHeight w:val="4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29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CN06A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spacing w:before="5" w:line="200" w:lineRule="exact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Vopsitorii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interioare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cu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vopsea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baza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copolimeri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vinilici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emulsie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apoasa,</w:t>
            </w:r>
            <w:r w:rsidRPr="0081107E">
              <w:rPr>
                <w:rFonts w:ascii="Times New Roman" w:hAnsi="Times New Roman" w:cs="Times New Roman"/>
                <w:spacing w:val="-4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aplicate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2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straturi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glet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existent,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executate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proofErr w:type="gramStart"/>
            <w:r w:rsidRPr="0081107E">
              <w:rPr>
                <w:rFonts w:ascii="Times New Roman" w:hAnsi="Times New Roman" w:cs="Times New Roman"/>
                <w:sz w:val="16"/>
              </w:rPr>
              <w:t>manual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.</w:t>
            </w:r>
            <w:proofErr w:type="gramEnd"/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60" w:right="49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m2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66,0000</w:t>
            </w:r>
          </w:p>
        </w:tc>
      </w:tr>
      <w:tr w:rsidR="0081107E" w:rsidRPr="0081107E" w:rsidTr="00C55C44">
        <w:trPr>
          <w:trHeight w:val="2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b/>
                <w:sz w:val="16"/>
              </w:rPr>
            </w:pPr>
            <w:r w:rsidRPr="0081107E">
              <w:rPr>
                <w:rFonts w:ascii="Times New Roman" w:hAnsi="Times New Roman" w:cs="Times New Roman"/>
                <w:b/>
                <w:sz w:val="16"/>
              </w:rPr>
              <w:t>TOTAL</w:t>
            </w:r>
            <w:r w:rsidRPr="0081107E">
              <w:rPr>
                <w:rFonts w:ascii="Times New Roman" w:hAnsi="Times New Roman" w:cs="Times New Roman"/>
                <w:b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Capitolul</w:t>
            </w:r>
            <w:r w:rsidRPr="0081107E">
              <w:rPr>
                <w:rFonts w:ascii="Times New Roman" w:hAnsi="Times New Roman" w:cs="Times New Roman"/>
                <w:b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1.5.</w:t>
            </w:r>
            <w:r w:rsidRPr="0081107E">
              <w:rPr>
                <w:rFonts w:ascii="Times New Roman" w:hAnsi="Times New Roman" w:cs="Times New Roman"/>
                <w:b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Pereti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</w:tr>
      <w:tr w:rsidR="0081107E" w:rsidRPr="0081107E" w:rsidTr="00C55C44">
        <w:trPr>
          <w:trHeight w:val="2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b/>
                <w:sz w:val="16"/>
              </w:rPr>
            </w:pPr>
            <w:r w:rsidRPr="0081107E">
              <w:rPr>
                <w:rFonts w:ascii="Times New Roman" w:hAnsi="Times New Roman" w:cs="Times New Roman"/>
                <w:b/>
                <w:sz w:val="16"/>
              </w:rPr>
              <w:t>Capitolul</w:t>
            </w:r>
            <w:r w:rsidRPr="0081107E">
              <w:rPr>
                <w:rFonts w:ascii="Times New Roman" w:hAnsi="Times New Roman" w:cs="Times New Roman"/>
                <w:b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1.6.</w:t>
            </w:r>
            <w:r w:rsidRPr="0081107E">
              <w:rPr>
                <w:rFonts w:ascii="Times New Roman" w:hAnsi="Times New Roman" w:cs="Times New Roman"/>
                <w:b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Pardoseli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</w:tr>
      <w:tr w:rsidR="0081107E" w:rsidRPr="0081107E" w:rsidTr="00C55C44">
        <w:trPr>
          <w:trHeight w:val="6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30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CG01D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spacing w:before="5" w:line="200" w:lineRule="exact"/>
              <w:ind w:left="18" w:right="8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Strat suport pentru pardoseli executat din placi din fibre de lemn (OSB 8mm) moi,</w:t>
            </w:r>
            <w:r w:rsidRPr="0081107E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poroase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bitumate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si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antiseptizate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simplu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asezate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un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strat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egalizare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nisip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2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cm grosime.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60" w:right="49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m2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39,0000</w:t>
            </w:r>
          </w:p>
        </w:tc>
      </w:tr>
      <w:tr w:rsidR="0081107E" w:rsidRPr="0081107E" w:rsidTr="00C55C44">
        <w:trPr>
          <w:trHeight w:val="6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31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CG36A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spacing w:line="261" w:lineRule="auto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Pardoseli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din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placi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laminat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montale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uscat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cu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pozarea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stratului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sintetic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suport</w:t>
            </w:r>
            <w:r w:rsidRPr="0081107E">
              <w:rPr>
                <w:rFonts w:ascii="Times New Roman" w:hAnsi="Times New Roman" w:cs="Times New Roman"/>
                <w:spacing w:val="-4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existent,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inclusiv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plintele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lemn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si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curatarea,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incaperii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mai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mare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16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proofErr w:type="gramStart"/>
            <w:r w:rsidRPr="0081107E">
              <w:rPr>
                <w:rFonts w:ascii="Times New Roman" w:hAnsi="Times New Roman" w:cs="Times New Roman"/>
                <w:sz w:val="16"/>
              </w:rPr>
              <w:t>mp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.</w:t>
            </w:r>
            <w:proofErr w:type="gramEnd"/>
          </w:p>
          <w:p w:rsidR="0081107E" w:rsidRPr="0081107E" w:rsidRDefault="0081107E" w:rsidP="00C55C44">
            <w:pPr>
              <w:pStyle w:val="TableParagraph"/>
              <w:spacing w:before="0" w:line="183" w:lineRule="exact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Classa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32,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grosime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10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mm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60" w:right="49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m2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39,0000</w:t>
            </w:r>
          </w:p>
        </w:tc>
      </w:tr>
      <w:tr w:rsidR="0081107E" w:rsidRPr="0081107E" w:rsidTr="00C55C44">
        <w:trPr>
          <w:trHeight w:val="4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32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CG09A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spacing w:before="5" w:line="200" w:lineRule="exact"/>
              <w:ind w:left="18" w:right="8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Plinte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din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PVC,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montate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orizontal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la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pereti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gata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tencuiti,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prin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lipire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cu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adeziv</w:t>
            </w:r>
            <w:r w:rsidRPr="0081107E">
              <w:rPr>
                <w:rFonts w:ascii="Times New Roman" w:hAnsi="Times New Roman" w:cs="Times New Roman"/>
                <w:spacing w:val="-4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Prenadez,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incaperi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cu suprafete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mai mari de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16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proofErr w:type="gramStart"/>
            <w:r w:rsidRPr="0081107E">
              <w:rPr>
                <w:rFonts w:ascii="Times New Roman" w:hAnsi="Times New Roman" w:cs="Times New Roman"/>
                <w:sz w:val="16"/>
              </w:rPr>
              <w:t>mp .</w:t>
            </w:r>
            <w:proofErr w:type="gramEnd"/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11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26,0000</w:t>
            </w:r>
          </w:p>
        </w:tc>
      </w:tr>
      <w:tr w:rsidR="0081107E" w:rsidRPr="0081107E" w:rsidTr="00C55C44">
        <w:trPr>
          <w:trHeight w:val="2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b/>
                <w:sz w:val="16"/>
              </w:rPr>
            </w:pPr>
            <w:r w:rsidRPr="0081107E">
              <w:rPr>
                <w:rFonts w:ascii="Times New Roman" w:hAnsi="Times New Roman" w:cs="Times New Roman"/>
                <w:b/>
                <w:sz w:val="16"/>
              </w:rPr>
              <w:t>TOTAL</w:t>
            </w:r>
            <w:r w:rsidRPr="0081107E">
              <w:rPr>
                <w:rFonts w:ascii="Times New Roman" w:hAnsi="Times New Roman" w:cs="Times New Roman"/>
                <w:b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Capitolul</w:t>
            </w:r>
            <w:r w:rsidRPr="0081107E">
              <w:rPr>
                <w:rFonts w:ascii="Times New Roman" w:hAnsi="Times New Roman" w:cs="Times New Roman"/>
                <w:b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1.6.</w:t>
            </w:r>
            <w:r w:rsidRPr="0081107E">
              <w:rPr>
                <w:rFonts w:ascii="Times New Roman" w:hAnsi="Times New Roman" w:cs="Times New Roman"/>
                <w:b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Pardoseli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</w:tr>
      <w:tr w:rsidR="0081107E" w:rsidRPr="0081107E" w:rsidTr="00C55C44">
        <w:trPr>
          <w:trHeight w:val="2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b/>
                <w:sz w:val="16"/>
              </w:rPr>
            </w:pPr>
            <w:r w:rsidRPr="0081107E">
              <w:rPr>
                <w:rFonts w:ascii="Times New Roman" w:hAnsi="Times New Roman" w:cs="Times New Roman"/>
                <w:b/>
                <w:sz w:val="16"/>
              </w:rPr>
              <w:t>Capitolul</w:t>
            </w:r>
            <w:r w:rsidRPr="0081107E">
              <w:rPr>
                <w:rFonts w:ascii="Times New Roman" w:hAnsi="Times New Roman" w:cs="Times New Roman"/>
                <w:b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2.</w:t>
            </w:r>
            <w:r w:rsidRPr="0081107E">
              <w:rPr>
                <w:rFonts w:ascii="Times New Roman" w:hAnsi="Times New Roman" w:cs="Times New Roman"/>
                <w:b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Grupa</w:t>
            </w:r>
            <w:r w:rsidRPr="0081107E">
              <w:rPr>
                <w:rFonts w:ascii="Times New Roman" w:hAnsi="Times New Roman" w:cs="Times New Roman"/>
                <w:b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Capitolul</w:t>
            </w:r>
            <w:r w:rsidRPr="0081107E">
              <w:rPr>
                <w:rFonts w:ascii="Times New Roman" w:hAnsi="Times New Roman" w:cs="Times New Roman"/>
                <w:b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2.1.</w:t>
            </w:r>
            <w:r w:rsidRPr="0081107E">
              <w:rPr>
                <w:rFonts w:ascii="Times New Roman" w:hAnsi="Times New Roman" w:cs="Times New Roman"/>
                <w:b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Lucrari</w:t>
            </w:r>
            <w:r w:rsidRPr="0081107E">
              <w:rPr>
                <w:rFonts w:ascii="Times New Roman" w:hAnsi="Times New Roman" w:cs="Times New Roman"/>
                <w:b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b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demolare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</w:tr>
      <w:tr w:rsidR="0081107E" w:rsidRPr="0081107E" w:rsidTr="00C55C44">
        <w:trPr>
          <w:trHeight w:val="2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33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RpCM33G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Demontarea</w:t>
            </w:r>
            <w:r w:rsidRPr="0081107E">
              <w:rPr>
                <w:rFonts w:ascii="Times New Roman" w:hAnsi="Times New Roman" w:cs="Times New Roman"/>
                <w:spacing w:val="-1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pervazurilor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11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3,6000</w:t>
            </w:r>
          </w:p>
        </w:tc>
      </w:tr>
      <w:tr w:rsidR="0081107E" w:rsidRPr="0081107E" w:rsidTr="00C55C44">
        <w:trPr>
          <w:trHeight w:val="2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34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RpCO56A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Demontari: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timplarie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din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lemn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(usi).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60" w:right="49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m2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1,8000</w:t>
            </w:r>
          </w:p>
        </w:tc>
      </w:tr>
      <w:tr w:rsidR="0081107E" w:rsidRPr="0081107E" w:rsidTr="00C55C44">
        <w:trPr>
          <w:trHeight w:val="2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35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RpCR32A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Desfacerea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tapetelor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din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hirtie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lavabila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sau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semilavabila.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60" w:right="49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m2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57,8200</w:t>
            </w:r>
          </w:p>
        </w:tc>
      </w:tr>
      <w:tr w:rsidR="0081107E" w:rsidRPr="0081107E" w:rsidTr="00C55C44">
        <w:trPr>
          <w:trHeight w:val="4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36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RpCK41C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spacing w:before="5" w:line="200" w:lineRule="exact"/>
              <w:ind w:left="18" w:right="8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Desfacerea pardoselilor din covor din PVC pe suport sau fara suport textil, mocheta,</w:t>
            </w:r>
            <w:r w:rsidRPr="0081107E">
              <w:rPr>
                <w:rFonts w:ascii="Times New Roman" w:hAnsi="Times New Roman" w:cs="Times New Roman"/>
                <w:spacing w:val="-4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etc.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60" w:right="49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m2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36,6800</w:t>
            </w:r>
          </w:p>
        </w:tc>
      </w:tr>
      <w:tr w:rsidR="0081107E" w:rsidRPr="0081107E" w:rsidTr="00C55C44">
        <w:trPr>
          <w:trHeight w:val="2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37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RpCK42E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Desfacerea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pardoselilor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reci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din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plinte,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scafe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turnate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loc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sau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prefabricate.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11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25,0000</w:t>
            </w:r>
          </w:p>
        </w:tc>
      </w:tr>
      <w:tr w:rsidR="0081107E" w:rsidRPr="0081107E" w:rsidTr="00C55C44">
        <w:trPr>
          <w:trHeight w:val="4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38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RpEF23B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spacing w:before="5" w:line="200" w:lineRule="exact"/>
              <w:ind w:left="18" w:right="52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Demontari de candelabre (lustre) sau corpuri de iluminat fluorescente de orice fel, cu</w:t>
            </w:r>
            <w:r w:rsidRPr="0081107E">
              <w:rPr>
                <w:rFonts w:ascii="Times New Roman" w:hAnsi="Times New Roman" w:cs="Times New Roman"/>
                <w:spacing w:val="-4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doua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sau mai multe brate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sau tuburi.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60" w:right="49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buc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4,0000</w:t>
            </w:r>
          </w:p>
        </w:tc>
      </w:tr>
      <w:tr w:rsidR="0081107E" w:rsidRPr="0081107E" w:rsidTr="00C55C44">
        <w:trPr>
          <w:trHeight w:val="224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b/>
                <w:sz w:val="16"/>
              </w:rPr>
            </w:pPr>
            <w:r w:rsidRPr="0081107E">
              <w:rPr>
                <w:rFonts w:ascii="Times New Roman" w:hAnsi="Times New Roman" w:cs="Times New Roman"/>
                <w:b/>
                <w:sz w:val="16"/>
              </w:rPr>
              <w:t>TOTAL</w:t>
            </w:r>
            <w:r w:rsidRPr="0081107E">
              <w:rPr>
                <w:rFonts w:ascii="Times New Roman" w:hAnsi="Times New Roman" w:cs="Times New Roman"/>
                <w:b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Capitolul</w:t>
            </w:r>
            <w:r w:rsidRPr="0081107E">
              <w:rPr>
                <w:rFonts w:ascii="Times New Roman" w:hAnsi="Times New Roman" w:cs="Times New Roman"/>
                <w:b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2.</w:t>
            </w:r>
            <w:r w:rsidRPr="0081107E">
              <w:rPr>
                <w:rFonts w:ascii="Times New Roman" w:hAnsi="Times New Roman" w:cs="Times New Roman"/>
                <w:b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Grupa</w:t>
            </w:r>
            <w:r w:rsidRPr="0081107E">
              <w:rPr>
                <w:rFonts w:ascii="Times New Roman" w:hAnsi="Times New Roman" w:cs="Times New Roman"/>
                <w:b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Capitolul</w:t>
            </w:r>
            <w:r w:rsidRPr="0081107E">
              <w:rPr>
                <w:rFonts w:ascii="Times New Roman" w:hAnsi="Times New Roman" w:cs="Times New Roman"/>
                <w:b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2.1.</w:t>
            </w:r>
            <w:r w:rsidRPr="0081107E">
              <w:rPr>
                <w:rFonts w:ascii="Times New Roman" w:hAnsi="Times New Roman" w:cs="Times New Roman"/>
                <w:b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Lucrari</w:t>
            </w:r>
            <w:r w:rsidRPr="0081107E">
              <w:rPr>
                <w:rFonts w:ascii="Times New Roman" w:hAnsi="Times New Roman" w:cs="Times New Roman"/>
                <w:b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b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demolare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</w:tr>
      <w:tr w:rsidR="0081107E" w:rsidRPr="0081107E" w:rsidTr="00C55C44">
        <w:trPr>
          <w:trHeight w:val="2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b/>
                <w:sz w:val="16"/>
              </w:rPr>
            </w:pPr>
            <w:r w:rsidRPr="0081107E">
              <w:rPr>
                <w:rFonts w:ascii="Times New Roman" w:hAnsi="Times New Roman" w:cs="Times New Roman"/>
                <w:b/>
                <w:sz w:val="16"/>
              </w:rPr>
              <w:t>Capitolul</w:t>
            </w:r>
            <w:r w:rsidRPr="0081107E">
              <w:rPr>
                <w:rFonts w:ascii="Times New Roman" w:hAnsi="Times New Roman" w:cs="Times New Roman"/>
                <w:b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2.2.</w:t>
            </w:r>
            <w:r w:rsidRPr="0081107E">
              <w:rPr>
                <w:rFonts w:ascii="Times New Roman" w:hAnsi="Times New Roman" w:cs="Times New Roman"/>
                <w:b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Instalarea</w:t>
            </w:r>
            <w:r w:rsidRPr="0081107E">
              <w:rPr>
                <w:rFonts w:ascii="Times New Roman" w:hAnsi="Times New Roman" w:cs="Times New Roman"/>
                <w:b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usilor</w:t>
            </w:r>
            <w:r w:rsidRPr="0081107E">
              <w:rPr>
                <w:rFonts w:ascii="Times New Roman" w:hAnsi="Times New Roman" w:cs="Times New Roman"/>
                <w:b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si</w:t>
            </w:r>
            <w:r w:rsidRPr="0081107E">
              <w:rPr>
                <w:rFonts w:ascii="Times New Roman" w:hAnsi="Times New Roman" w:cs="Times New Roman"/>
                <w:b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pervazurilor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</w:tr>
      <w:tr w:rsidR="0081107E" w:rsidRPr="0081107E" w:rsidTr="00C55C44">
        <w:trPr>
          <w:trHeight w:val="6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39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CK25A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spacing w:before="5" w:line="200" w:lineRule="exact"/>
              <w:ind w:left="18" w:right="101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Usi confectionate din profiluri din mase plastice</w:t>
            </w:r>
            <w:r w:rsidRPr="0081107E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inclusiv armaturile si accesoriile</w:t>
            </w:r>
            <w:r w:rsidRPr="0081107E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necesare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usilor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montate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zidarie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orice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natura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la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constructii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cu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inaltimea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pina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la</w:t>
            </w:r>
            <w:r w:rsidRPr="0081107E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35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inclusiv,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intr-un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canat,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cu suprafata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tocului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pina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la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7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mp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inclusiv.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60" w:right="49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m2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1,8000</w:t>
            </w:r>
          </w:p>
        </w:tc>
      </w:tr>
      <w:tr w:rsidR="0081107E" w:rsidRPr="0081107E" w:rsidTr="00C55C44">
        <w:trPr>
          <w:trHeight w:val="2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40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CK26C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Pervazuri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montate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la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ferestre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sau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usi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din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mase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plastice.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11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3,6000</w:t>
            </w:r>
          </w:p>
        </w:tc>
      </w:tr>
      <w:tr w:rsidR="0081107E" w:rsidRPr="0081107E" w:rsidTr="00C55C44">
        <w:trPr>
          <w:trHeight w:val="2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b/>
                <w:sz w:val="16"/>
              </w:rPr>
            </w:pPr>
            <w:r w:rsidRPr="0081107E">
              <w:rPr>
                <w:rFonts w:ascii="Times New Roman" w:hAnsi="Times New Roman" w:cs="Times New Roman"/>
                <w:b/>
                <w:sz w:val="16"/>
              </w:rPr>
              <w:t>TOTAL</w:t>
            </w:r>
            <w:r w:rsidRPr="0081107E">
              <w:rPr>
                <w:rFonts w:ascii="Times New Roman" w:hAnsi="Times New Roman" w:cs="Times New Roman"/>
                <w:b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Capitolul</w:t>
            </w:r>
            <w:r w:rsidRPr="0081107E">
              <w:rPr>
                <w:rFonts w:ascii="Times New Roman" w:hAnsi="Times New Roman" w:cs="Times New Roman"/>
                <w:b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2.2.</w:t>
            </w:r>
            <w:r w:rsidRPr="0081107E">
              <w:rPr>
                <w:rFonts w:ascii="Times New Roman" w:hAnsi="Times New Roman" w:cs="Times New Roman"/>
                <w:b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Instalarea</w:t>
            </w:r>
            <w:r w:rsidRPr="0081107E">
              <w:rPr>
                <w:rFonts w:ascii="Times New Roman" w:hAnsi="Times New Roman" w:cs="Times New Roman"/>
                <w:b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usilor</w:t>
            </w:r>
            <w:r w:rsidRPr="0081107E">
              <w:rPr>
                <w:rFonts w:ascii="Times New Roman" w:hAnsi="Times New Roman" w:cs="Times New Roman"/>
                <w:b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si</w:t>
            </w:r>
            <w:r w:rsidRPr="0081107E">
              <w:rPr>
                <w:rFonts w:ascii="Times New Roman" w:hAnsi="Times New Roman" w:cs="Times New Roman"/>
                <w:b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pervazurilor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</w:tr>
      <w:tr w:rsidR="0081107E" w:rsidRPr="0081107E" w:rsidTr="00C55C44">
        <w:trPr>
          <w:trHeight w:val="2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b/>
                <w:sz w:val="16"/>
              </w:rPr>
            </w:pPr>
            <w:r w:rsidRPr="0081107E">
              <w:rPr>
                <w:rFonts w:ascii="Times New Roman" w:hAnsi="Times New Roman" w:cs="Times New Roman"/>
                <w:b/>
                <w:sz w:val="16"/>
              </w:rPr>
              <w:t>Capitolul</w:t>
            </w:r>
            <w:r w:rsidRPr="0081107E">
              <w:rPr>
                <w:rFonts w:ascii="Times New Roman" w:hAnsi="Times New Roman" w:cs="Times New Roman"/>
                <w:b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2.3.</w:t>
            </w:r>
            <w:r w:rsidRPr="0081107E">
              <w:rPr>
                <w:rFonts w:ascii="Times New Roman" w:hAnsi="Times New Roman" w:cs="Times New Roman"/>
                <w:b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Electricitate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</w:tr>
      <w:tr w:rsidR="0081107E" w:rsidRPr="0081107E" w:rsidTr="00C55C44">
        <w:trPr>
          <w:trHeight w:val="4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41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RpEJ08A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spacing w:before="5" w:line="200" w:lineRule="exact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Executarea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santurilor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cu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adincimea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pina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la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5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cm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pereti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din</w:t>
            </w:r>
            <w:r w:rsidRPr="0081107E">
              <w:rPr>
                <w:rFonts w:ascii="Times New Roman" w:hAnsi="Times New Roman" w:cs="Times New Roman"/>
                <w:spacing w:val="4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zidarie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caramida</w:t>
            </w:r>
            <w:r w:rsidRPr="0081107E">
              <w:rPr>
                <w:rFonts w:ascii="Times New Roman" w:hAnsi="Times New Roman" w:cs="Times New Roman"/>
                <w:spacing w:val="-4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5x50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cmp.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11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8,0000</w:t>
            </w:r>
          </w:p>
        </w:tc>
      </w:tr>
      <w:tr w:rsidR="0081107E" w:rsidRPr="0081107E" w:rsidTr="00C55C44">
        <w:trPr>
          <w:trHeight w:val="6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42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RpEA02B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Montarea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tubului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izolant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din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policlorura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vinil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neplastifiata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protectie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etans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tip</w:t>
            </w:r>
          </w:p>
          <w:p w:rsidR="0081107E" w:rsidRPr="0081107E" w:rsidRDefault="0081107E" w:rsidP="00C55C44">
            <w:pPr>
              <w:pStyle w:val="TableParagraph"/>
              <w:spacing w:before="0" w:line="200" w:lineRule="atLeast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IPE-PVC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sau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PEL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lacuit,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avind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diametrul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18-25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mm,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montat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aparent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dibluri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sau</w:t>
            </w:r>
            <w:r w:rsidRPr="0081107E">
              <w:rPr>
                <w:rFonts w:ascii="Times New Roman" w:hAnsi="Times New Roman" w:cs="Times New Roman"/>
                <w:spacing w:val="-4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console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fixate direct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ziduri. (GOFRA)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11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32,0000</w:t>
            </w:r>
          </w:p>
        </w:tc>
      </w:tr>
      <w:tr w:rsidR="0081107E" w:rsidRPr="0081107E" w:rsidTr="00C55C44">
        <w:trPr>
          <w:trHeight w:val="4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43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RpED01A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spacing w:before="5" w:line="200" w:lineRule="exact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Montarea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cablurilor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pentru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energie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electrica,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instalate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liber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santuri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sau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fundul</w:t>
            </w:r>
            <w:r w:rsidRPr="0081107E">
              <w:rPr>
                <w:rFonts w:ascii="Times New Roman" w:hAnsi="Times New Roman" w:cs="Times New Roman"/>
                <w:spacing w:val="-4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canalelor,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avind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sectiunea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conductorilor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pina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la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16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mmp</w:t>
            </w:r>
            <w:r w:rsidRPr="0081107E">
              <w:rPr>
                <w:rFonts w:ascii="Times New Roman" w:hAnsi="Times New Roman" w:cs="Times New Roman"/>
                <w:spacing w:val="40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3х2,5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11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32,0000</w:t>
            </w:r>
          </w:p>
        </w:tc>
      </w:tr>
      <w:tr w:rsidR="0081107E" w:rsidRPr="0081107E" w:rsidTr="00C55C44">
        <w:trPr>
          <w:trHeight w:val="6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44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RpEG04A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spacing w:before="5" w:line="200" w:lineRule="exact"/>
              <w:ind w:left="18" w:right="70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Montarea tablourilor de distributie electrica capsulate, compuse din cutii (de bare, de</w:t>
            </w:r>
            <w:r w:rsidRPr="0081107E">
              <w:rPr>
                <w:rFonts w:ascii="Times New Roman" w:hAnsi="Times New Roman" w:cs="Times New Roman"/>
                <w:spacing w:val="-4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sigurante, terminale, intermediare) montate pe schelet metalic, tablourile fiind</w:t>
            </w:r>
            <w:r w:rsidRPr="0081107E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compuse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proofErr w:type="gramStart"/>
            <w:r w:rsidRPr="0081107E">
              <w:rPr>
                <w:rFonts w:ascii="Times New Roman" w:hAnsi="Times New Roman" w:cs="Times New Roman"/>
                <w:sz w:val="16"/>
              </w:rPr>
              <w:t>din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:</w:t>
            </w:r>
            <w:proofErr w:type="gramEnd"/>
            <w:r w:rsidRPr="0081107E">
              <w:rPr>
                <w:rFonts w:ascii="Times New Roman" w:hAnsi="Times New Roman" w:cs="Times New Roman"/>
                <w:sz w:val="16"/>
              </w:rPr>
              <w:t xml:space="preserve"> pina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la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6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cutii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tip II B-IAEC sau Electroaparataj .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(Cutie)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60" w:right="49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buc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1,0000</w:t>
            </w:r>
          </w:p>
        </w:tc>
      </w:tr>
      <w:tr w:rsidR="0081107E" w:rsidRPr="0081107E" w:rsidTr="00C55C44">
        <w:trPr>
          <w:trHeight w:val="2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45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RpEJ09D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Matarea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santurilor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pereti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pina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la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50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cmp.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11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8,0000</w:t>
            </w:r>
          </w:p>
        </w:tc>
      </w:tr>
      <w:tr w:rsidR="0081107E" w:rsidRPr="0081107E" w:rsidTr="00C55C44">
        <w:trPr>
          <w:trHeight w:val="6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46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RpEE03B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spacing w:before="5" w:line="200" w:lineRule="exact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Montarea prizelor bipolare constructie INTENC sau similare din aminoplast sau</w:t>
            </w:r>
            <w:r w:rsidRPr="0081107E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bachelita,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capsulata,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etanse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metalica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sau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ebonita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cu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contacte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nul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pina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la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25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A,</w:t>
            </w:r>
            <w:r w:rsidRPr="0081107E">
              <w:rPr>
                <w:rFonts w:ascii="Times New Roman" w:hAnsi="Times New Roman" w:cs="Times New Roman"/>
                <w:spacing w:val="-4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montate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ingropat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sau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aparent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dibluri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din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lemn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sau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plastic.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(Duble)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60" w:right="49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buc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2,0000</w:t>
            </w:r>
          </w:p>
        </w:tc>
      </w:tr>
      <w:tr w:rsidR="0081107E" w:rsidRPr="0081107E" w:rsidTr="00C55C44">
        <w:trPr>
          <w:trHeight w:val="8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47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RpEE01A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spacing w:before="5" w:line="200" w:lineRule="exact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Montarea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interupatoarelor</w:t>
            </w:r>
            <w:r w:rsidRPr="0081107E">
              <w:rPr>
                <w:rFonts w:ascii="Times New Roman" w:hAnsi="Times New Roman" w:cs="Times New Roman"/>
                <w:spacing w:val="-6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bipolare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6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10-25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A,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6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constructie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normala,</w:t>
            </w:r>
            <w:r w:rsidRPr="0081107E">
              <w:rPr>
                <w:rFonts w:ascii="Times New Roman" w:hAnsi="Times New Roman" w:cs="Times New Roman"/>
                <w:spacing w:val="-6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impermeabile</w:t>
            </w:r>
            <w:r w:rsidRPr="0081107E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sau etanse in carcasa de aminoplast, bachelita, metalica sau portelan, montate</w:t>
            </w:r>
            <w:r w:rsidRPr="0081107E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ingropat sau aparent pe dibluri din lemn sau plastic, racordate la conductori de cupru</w:t>
            </w:r>
            <w:r w:rsidRPr="0081107E">
              <w:rPr>
                <w:rFonts w:ascii="Times New Roman" w:hAnsi="Times New Roman" w:cs="Times New Roman"/>
                <w:spacing w:val="-4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sau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aluminiu.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(Dublu)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60" w:right="49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buc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1,0000</w:t>
            </w:r>
          </w:p>
        </w:tc>
      </w:tr>
      <w:tr w:rsidR="0081107E" w:rsidRPr="0081107E" w:rsidTr="00C55C44">
        <w:trPr>
          <w:trHeight w:val="4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48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RpEF01B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spacing w:before="5" w:line="200" w:lineRule="exact"/>
              <w:ind w:left="18" w:right="8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Montarea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corpurilor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iluminat,</w:t>
            </w:r>
            <w:r w:rsidRPr="0081107E">
              <w:rPr>
                <w:rFonts w:ascii="Times New Roman" w:hAnsi="Times New Roman" w:cs="Times New Roman"/>
                <w:spacing w:val="39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plafon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sau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perete,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complet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echipate.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LED</w:t>
            </w:r>
            <w:r w:rsidRPr="0081107E">
              <w:rPr>
                <w:rFonts w:ascii="Times New Roman" w:hAnsi="Times New Roman" w:cs="Times New Roman"/>
                <w:spacing w:val="-4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24W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60" w:right="49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buc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4,0000</w:t>
            </w:r>
          </w:p>
        </w:tc>
      </w:tr>
      <w:tr w:rsidR="0081107E" w:rsidRPr="0081107E" w:rsidTr="00C55C44">
        <w:trPr>
          <w:trHeight w:val="2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b/>
                <w:sz w:val="16"/>
              </w:rPr>
            </w:pPr>
            <w:r w:rsidRPr="0081107E">
              <w:rPr>
                <w:rFonts w:ascii="Times New Roman" w:hAnsi="Times New Roman" w:cs="Times New Roman"/>
                <w:b/>
                <w:sz w:val="16"/>
              </w:rPr>
              <w:t>TOTAL</w:t>
            </w:r>
            <w:r w:rsidRPr="0081107E">
              <w:rPr>
                <w:rFonts w:ascii="Times New Roman" w:hAnsi="Times New Roman" w:cs="Times New Roman"/>
                <w:b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Capitolul</w:t>
            </w:r>
            <w:r w:rsidRPr="0081107E">
              <w:rPr>
                <w:rFonts w:ascii="Times New Roman" w:hAnsi="Times New Roman" w:cs="Times New Roman"/>
                <w:b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2.3.</w:t>
            </w:r>
            <w:r w:rsidRPr="0081107E">
              <w:rPr>
                <w:rFonts w:ascii="Times New Roman" w:hAnsi="Times New Roman" w:cs="Times New Roman"/>
                <w:b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Electricitate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</w:tr>
      <w:tr w:rsidR="0081107E" w:rsidRPr="0081107E" w:rsidTr="00C55C44">
        <w:trPr>
          <w:trHeight w:val="2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b/>
                <w:sz w:val="16"/>
              </w:rPr>
            </w:pPr>
            <w:r w:rsidRPr="0081107E">
              <w:rPr>
                <w:rFonts w:ascii="Times New Roman" w:hAnsi="Times New Roman" w:cs="Times New Roman"/>
                <w:b/>
                <w:sz w:val="16"/>
              </w:rPr>
              <w:t>Capitolul</w:t>
            </w:r>
            <w:r w:rsidRPr="0081107E">
              <w:rPr>
                <w:rFonts w:ascii="Times New Roman" w:hAnsi="Times New Roman" w:cs="Times New Roman"/>
                <w:b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2.4.</w:t>
            </w:r>
            <w:r w:rsidRPr="0081107E">
              <w:rPr>
                <w:rFonts w:ascii="Times New Roman" w:hAnsi="Times New Roman" w:cs="Times New Roman"/>
                <w:b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Tavan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6"/>
              </w:rPr>
            </w:pPr>
          </w:p>
        </w:tc>
      </w:tr>
      <w:tr w:rsidR="0081107E" w:rsidRPr="0081107E" w:rsidTr="00C55C44">
        <w:trPr>
          <w:trHeight w:val="4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49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CF59D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spacing w:before="5" w:line="200" w:lineRule="exact"/>
              <w:ind w:left="18" w:right="253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Placarea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suprafetelor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cu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un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strat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PGC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cu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executarea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carcasei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metalice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simple,</w:t>
            </w:r>
            <w:r w:rsidRPr="0081107E">
              <w:rPr>
                <w:rFonts w:ascii="Times New Roman" w:hAnsi="Times New Roman" w:cs="Times New Roman"/>
                <w:spacing w:val="-4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tavane</w:t>
            </w:r>
            <w:r w:rsidRPr="0081107E">
              <w:rPr>
                <w:rFonts w:ascii="Times New Roman" w:hAnsi="Times New Roman" w:cs="Times New Roman"/>
                <w:spacing w:val="26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fără</w:t>
            </w:r>
            <w:r w:rsidRPr="0081107E">
              <w:rPr>
                <w:rFonts w:ascii="Times New Roman" w:hAnsi="Times New Roman" w:cs="Times New Roman"/>
                <w:spacing w:val="-10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izolaţie,</w:t>
            </w:r>
            <w:r w:rsidRPr="0081107E">
              <w:rPr>
                <w:rFonts w:ascii="Times New Roman" w:hAnsi="Times New Roman" w:cs="Times New Roman"/>
                <w:spacing w:val="-10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plane,</w:t>
            </w:r>
            <w:r w:rsidRPr="0081107E">
              <w:rPr>
                <w:rFonts w:ascii="Times New Roman" w:hAnsi="Times New Roman" w:cs="Times New Roman"/>
                <w:spacing w:val="-10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cu</w:t>
            </w:r>
            <w:r w:rsidRPr="0081107E">
              <w:rPr>
                <w:rFonts w:ascii="Times New Roman" w:hAnsi="Times New Roman" w:cs="Times New Roman"/>
                <w:spacing w:val="-9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înălţimea</w:t>
            </w:r>
            <w:r w:rsidRPr="0081107E">
              <w:rPr>
                <w:rFonts w:ascii="Times New Roman" w:hAnsi="Times New Roman" w:cs="Times New Roman"/>
                <w:spacing w:val="-9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pînă</w:t>
            </w:r>
            <w:r w:rsidRPr="0081107E">
              <w:rPr>
                <w:rFonts w:ascii="Times New Roman" w:hAnsi="Times New Roman" w:cs="Times New Roman"/>
                <w:spacing w:val="-10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la</w:t>
            </w:r>
            <w:r w:rsidRPr="0081107E">
              <w:rPr>
                <w:rFonts w:ascii="Times New Roman" w:hAnsi="Times New Roman" w:cs="Times New Roman"/>
                <w:spacing w:val="-10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4</w:t>
            </w:r>
            <w:r w:rsidRPr="0081107E">
              <w:rPr>
                <w:rFonts w:ascii="Times New Roman" w:hAnsi="Times New Roman" w:cs="Times New Roman"/>
                <w:spacing w:val="-10"/>
                <w:sz w:val="16"/>
              </w:rPr>
              <w:t xml:space="preserve"> </w:t>
            </w:r>
            <w:proofErr w:type="gramStart"/>
            <w:r w:rsidRPr="0081107E">
              <w:rPr>
                <w:rFonts w:ascii="Times New Roman" w:hAnsi="Times New Roman" w:cs="Times New Roman"/>
                <w:sz w:val="16"/>
              </w:rPr>
              <w:t>m</w:t>
            </w:r>
            <w:r w:rsidRPr="0081107E">
              <w:rPr>
                <w:rFonts w:ascii="Times New Roman" w:hAnsi="Times New Roman" w:cs="Times New Roman"/>
                <w:spacing w:val="-9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.</w:t>
            </w:r>
            <w:proofErr w:type="gramEnd"/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60" w:right="49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m2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36,6800</w:t>
            </w:r>
          </w:p>
        </w:tc>
      </w:tr>
      <w:tr w:rsidR="0081107E" w:rsidRPr="0081107E" w:rsidTr="00C55C44">
        <w:trPr>
          <w:trHeight w:val="4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50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CF57A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spacing w:before="5" w:line="200" w:lineRule="exact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Aplicarea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manuala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chitului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baza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ipsos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"Eurofin"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grosime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1</w:t>
            </w:r>
            <w:proofErr w:type="gramStart"/>
            <w:r w:rsidRPr="0081107E">
              <w:rPr>
                <w:rFonts w:ascii="Times New Roman" w:hAnsi="Times New Roman" w:cs="Times New Roman"/>
                <w:sz w:val="16"/>
              </w:rPr>
              <w:t>,0</w:t>
            </w:r>
            <w:proofErr w:type="gramEnd"/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mm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</w:t>
            </w:r>
            <w:r w:rsidRPr="0081107E">
              <w:rPr>
                <w:rFonts w:ascii="Times New Roman" w:hAnsi="Times New Roman" w:cs="Times New Roman"/>
                <w:spacing w:val="-4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suprafetele</w:t>
            </w:r>
            <w:r w:rsidRPr="0081107E">
              <w:rPr>
                <w:rFonts w:ascii="Times New Roman" w:hAnsi="Times New Roman" w:cs="Times New Roman"/>
                <w:spacing w:val="4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peretilor,</w:t>
            </w:r>
            <w:r w:rsidRPr="0081107E">
              <w:rPr>
                <w:rFonts w:ascii="Times New Roman" w:hAnsi="Times New Roman" w:cs="Times New Roman"/>
                <w:spacing w:val="4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coloanelor</w:t>
            </w:r>
            <w:r w:rsidRPr="0081107E">
              <w:rPr>
                <w:rFonts w:ascii="Times New Roman" w:hAnsi="Times New Roman" w:cs="Times New Roman"/>
                <w:spacing w:val="4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si  tavanelor.</w:t>
            </w:r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60" w:right="49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m2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36,6800</w:t>
            </w:r>
          </w:p>
        </w:tc>
      </w:tr>
      <w:tr w:rsidR="0081107E" w:rsidRPr="0081107E" w:rsidTr="00C55C44">
        <w:trPr>
          <w:trHeight w:val="224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51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CN53A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Grunduirea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suprafetelor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interioare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peretilor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si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proofErr w:type="gramStart"/>
            <w:r w:rsidRPr="0081107E">
              <w:rPr>
                <w:rFonts w:ascii="Times New Roman" w:hAnsi="Times New Roman" w:cs="Times New Roman"/>
                <w:sz w:val="16"/>
              </w:rPr>
              <w:t>tavanelor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.</w:t>
            </w:r>
            <w:proofErr w:type="gramEnd"/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60" w:right="49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m2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36,6800</w:t>
            </w:r>
          </w:p>
        </w:tc>
      </w:tr>
      <w:tr w:rsidR="0081107E" w:rsidRPr="0081107E" w:rsidTr="00C55C44">
        <w:trPr>
          <w:trHeight w:val="425"/>
        </w:trPr>
        <w:tc>
          <w:tcPr>
            <w:tcW w:w="6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52</w:t>
            </w:r>
          </w:p>
        </w:tc>
        <w:tc>
          <w:tcPr>
            <w:tcW w:w="1200" w:type="dxa"/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CN06A</w:t>
            </w:r>
          </w:p>
        </w:tc>
        <w:tc>
          <w:tcPr>
            <w:tcW w:w="6100" w:type="dxa"/>
          </w:tcPr>
          <w:p w:rsidR="0081107E" w:rsidRPr="0081107E" w:rsidRDefault="0081107E" w:rsidP="00C55C44">
            <w:pPr>
              <w:pStyle w:val="TableParagraph"/>
              <w:spacing w:before="5" w:line="200" w:lineRule="exact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Vopsitorii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interioare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cu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vopsea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baza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copolimeri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vinilici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emulsie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apoasa,</w:t>
            </w:r>
            <w:r w:rsidRPr="0081107E">
              <w:rPr>
                <w:rFonts w:ascii="Times New Roman" w:hAnsi="Times New Roman" w:cs="Times New Roman"/>
                <w:spacing w:val="-4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aplicate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2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straturi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glet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existent,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executate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proofErr w:type="gramStart"/>
            <w:r w:rsidRPr="0081107E">
              <w:rPr>
                <w:rFonts w:ascii="Times New Roman" w:hAnsi="Times New Roman" w:cs="Times New Roman"/>
                <w:sz w:val="16"/>
              </w:rPr>
              <w:t>manual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.</w:t>
            </w:r>
            <w:proofErr w:type="gramEnd"/>
          </w:p>
        </w:tc>
        <w:tc>
          <w:tcPr>
            <w:tcW w:w="1000" w:type="dxa"/>
          </w:tcPr>
          <w:p w:rsidR="0081107E" w:rsidRPr="0081107E" w:rsidRDefault="0081107E" w:rsidP="00C55C44">
            <w:pPr>
              <w:pStyle w:val="TableParagraph"/>
              <w:ind w:left="60" w:right="49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m2</w:t>
            </w:r>
          </w:p>
        </w:tc>
        <w:tc>
          <w:tcPr>
            <w:tcW w:w="1300" w:type="dxa"/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36,6800</w:t>
            </w:r>
          </w:p>
        </w:tc>
      </w:tr>
      <w:tr w:rsidR="0081107E" w:rsidRPr="0081107E" w:rsidTr="00C55C44">
        <w:trPr>
          <w:trHeight w:val="331"/>
        </w:trPr>
        <w:tc>
          <w:tcPr>
            <w:tcW w:w="600" w:type="dxa"/>
            <w:tcBorders>
              <w:bottom w:val="nil"/>
            </w:tcBorders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53</w:t>
            </w:r>
          </w:p>
        </w:tc>
        <w:tc>
          <w:tcPr>
            <w:tcW w:w="1200" w:type="dxa"/>
            <w:tcBorders>
              <w:bottom w:val="nil"/>
            </w:tcBorders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CG09A</w:t>
            </w:r>
          </w:p>
        </w:tc>
        <w:tc>
          <w:tcPr>
            <w:tcW w:w="6100" w:type="dxa"/>
            <w:tcBorders>
              <w:bottom w:val="nil"/>
            </w:tcBorders>
          </w:tcPr>
          <w:p w:rsidR="0081107E" w:rsidRPr="0081107E" w:rsidRDefault="0081107E" w:rsidP="00C55C44">
            <w:pPr>
              <w:pStyle w:val="TableParagraph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Plinte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din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PVC,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montate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orizontal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la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pereti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gata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tencuiti,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prin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lipire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cu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adeziv</w:t>
            </w:r>
          </w:p>
        </w:tc>
        <w:tc>
          <w:tcPr>
            <w:tcW w:w="1000" w:type="dxa"/>
            <w:tcBorders>
              <w:bottom w:val="nil"/>
            </w:tcBorders>
          </w:tcPr>
          <w:p w:rsidR="0081107E" w:rsidRPr="0081107E" w:rsidRDefault="0081107E" w:rsidP="00C55C44">
            <w:pPr>
              <w:pStyle w:val="TableParagraph"/>
              <w:ind w:left="11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</w:t>
            </w:r>
          </w:p>
        </w:tc>
        <w:tc>
          <w:tcPr>
            <w:tcW w:w="1300" w:type="dxa"/>
            <w:tcBorders>
              <w:bottom w:val="nil"/>
            </w:tcBorders>
          </w:tcPr>
          <w:p w:rsidR="0081107E" w:rsidRPr="0081107E" w:rsidRDefault="0081107E" w:rsidP="00C55C44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25,5000</w:t>
            </w:r>
          </w:p>
        </w:tc>
      </w:tr>
    </w:tbl>
    <w:p w:rsidR="0081107E" w:rsidRPr="0081107E" w:rsidRDefault="0081107E" w:rsidP="0081107E">
      <w:pPr>
        <w:jc w:val="right"/>
        <w:rPr>
          <w:rFonts w:ascii="Times New Roman" w:hAnsi="Times New Roman" w:cs="Times New Roman"/>
          <w:sz w:val="16"/>
        </w:rPr>
        <w:sectPr w:rsidR="0081107E" w:rsidRPr="0081107E">
          <w:pgSz w:w="11910" w:h="16840"/>
          <w:pgMar w:top="540" w:right="740" w:bottom="540" w:left="740" w:header="0" w:footer="342" w:gutter="0"/>
          <w:cols w:space="708"/>
        </w:sectPr>
      </w:pPr>
    </w:p>
    <w:tbl>
      <w:tblPr>
        <w:tblStyle w:val="TableNormal"/>
        <w:tblW w:w="10207" w:type="dxa"/>
        <w:tblInd w:w="-84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67"/>
        <w:gridCol w:w="1277"/>
        <w:gridCol w:w="6095"/>
        <w:gridCol w:w="992"/>
        <w:gridCol w:w="1276"/>
      </w:tblGrid>
      <w:tr w:rsidR="0081107E" w:rsidRPr="0081107E" w:rsidTr="0081107E">
        <w:trPr>
          <w:trHeight w:val="218"/>
        </w:trPr>
        <w:tc>
          <w:tcPr>
            <w:tcW w:w="567" w:type="dxa"/>
            <w:tcBorders>
              <w:top w:val="nil"/>
            </w:tcBorders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81107E" w:rsidRPr="0081107E" w:rsidRDefault="0081107E" w:rsidP="00C55C44">
            <w:pPr>
              <w:pStyle w:val="TableParagraph"/>
              <w:spacing w:before="6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Aplicativ</w:t>
            </w:r>
          </w:p>
        </w:tc>
        <w:tc>
          <w:tcPr>
            <w:tcW w:w="6095" w:type="dxa"/>
            <w:tcBorders>
              <w:top w:val="nil"/>
            </w:tcBorders>
          </w:tcPr>
          <w:p w:rsidR="0081107E" w:rsidRPr="0081107E" w:rsidRDefault="0081107E" w:rsidP="00C55C44">
            <w:pPr>
              <w:pStyle w:val="TableParagraph"/>
              <w:spacing w:before="6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Prenadez,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incaperi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cu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suprafete mai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mari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16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proofErr w:type="gramStart"/>
            <w:r w:rsidRPr="0081107E">
              <w:rPr>
                <w:rFonts w:ascii="Times New Roman" w:hAnsi="Times New Roman" w:cs="Times New Roman"/>
                <w:sz w:val="16"/>
              </w:rPr>
              <w:t>mp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.</w:t>
            </w:r>
            <w:proofErr w:type="gramEnd"/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(Baghete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la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tavan)</w:t>
            </w:r>
          </w:p>
        </w:tc>
        <w:tc>
          <w:tcPr>
            <w:tcW w:w="992" w:type="dxa"/>
            <w:tcBorders>
              <w:top w:val="nil"/>
            </w:tcBorders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1276" w:type="dxa"/>
            <w:tcBorders>
              <w:top w:val="nil"/>
            </w:tcBorders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4"/>
              </w:rPr>
            </w:pPr>
          </w:p>
        </w:tc>
      </w:tr>
      <w:tr w:rsidR="0081107E" w:rsidRPr="0081107E" w:rsidTr="0081107E">
        <w:trPr>
          <w:trHeight w:val="225"/>
        </w:trPr>
        <w:tc>
          <w:tcPr>
            <w:tcW w:w="567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1277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6095" w:type="dxa"/>
          </w:tcPr>
          <w:p w:rsidR="0081107E" w:rsidRPr="0081107E" w:rsidRDefault="0081107E" w:rsidP="00C55C44">
            <w:pPr>
              <w:pStyle w:val="TableParagraph"/>
              <w:spacing w:before="13"/>
              <w:ind w:left="18"/>
              <w:rPr>
                <w:rFonts w:ascii="Times New Roman" w:hAnsi="Times New Roman" w:cs="Times New Roman"/>
                <w:b/>
                <w:sz w:val="16"/>
              </w:rPr>
            </w:pPr>
            <w:r w:rsidRPr="0081107E">
              <w:rPr>
                <w:rFonts w:ascii="Times New Roman" w:hAnsi="Times New Roman" w:cs="Times New Roman"/>
                <w:b/>
                <w:sz w:val="16"/>
              </w:rPr>
              <w:t>TOTAL</w:t>
            </w:r>
            <w:r w:rsidRPr="0081107E">
              <w:rPr>
                <w:rFonts w:ascii="Times New Roman" w:hAnsi="Times New Roman" w:cs="Times New Roman"/>
                <w:b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Capitolul</w:t>
            </w:r>
            <w:r w:rsidRPr="0081107E">
              <w:rPr>
                <w:rFonts w:ascii="Times New Roman" w:hAnsi="Times New Roman" w:cs="Times New Roman"/>
                <w:b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2.4.</w:t>
            </w:r>
            <w:r w:rsidRPr="0081107E">
              <w:rPr>
                <w:rFonts w:ascii="Times New Roman" w:hAnsi="Times New Roman" w:cs="Times New Roman"/>
                <w:b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Tavan</w:t>
            </w:r>
          </w:p>
        </w:tc>
        <w:tc>
          <w:tcPr>
            <w:tcW w:w="992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1276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4"/>
              </w:rPr>
            </w:pPr>
          </w:p>
        </w:tc>
      </w:tr>
      <w:tr w:rsidR="0081107E" w:rsidRPr="0081107E" w:rsidTr="0081107E">
        <w:trPr>
          <w:trHeight w:val="225"/>
        </w:trPr>
        <w:tc>
          <w:tcPr>
            <w:tcW w:w="567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1277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6095" w:type="dxa"/>
          </w:tcPr>
          <w:p w:rsidR="0081107E" w:rsidRPr="0081107E" w:rsidRDefault="0081107E" w:rsidP="00C55C44">
            <w:pPr>
              <w:pStyle w:val="TableParagraph"/>
              <w:spacing w:before="13"/>
              <w:ind w:left="18"/>
              <w:rPr>
                <w:rFonts w:ascii="Times New Roman" w:hAnsi="Times New Roman" w:cs="Times New Roman"/>
                <w:b/>
                <w:sz w:val="16"/>
              </w:rPr>
            </w:pPr>
            <w:r w:rsidRPr="0081107E">
              <w:rPr>
                <w:rFonts w:ascii="Times New Roman" w:hAnsi="Times New Roman" w:cs="Times New Roman"/>
                <w:b/>
                <w:sz w:val="16"/>
              </w:rPr>
              <w:t>Capitolul</w:t>
            </w:r>
            <w:r w:rsidRPr="0081107E">
              <w:rPr>
                <w:rFonts w:ascii="Times New Roman" w:hAnsi="Times New Roman" w:cs="Times New Roman"/>
                <w:b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2.5.</w:t>
            </w:r>
            <w:r w:rsidRPr="0081107E">
              <w:rPr>
                <w:rFonts w:ascii="Times New Roman" w:hAnsi="Times New Roman" w:cs="Times New Roman"/>
                <w:b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Pereti</w:t>
            </w:r>
            <w:r w:rsidRPr="0081107E">
              <w:rPr>
                <w:rFonts w:ascii="Times New Roman" w:hAnsi="Times New Roman" w:cs="Times New Roman"/>
                <w:b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si</w:t>
            </w:r>
            <w:r w:rsidRPr="0081107E">
              <w:rPr>
                <w:rFonts w:ascii="Times New Roman" w:hAnsi="Times New Roman" w:cs="Times New Roman"/>
                <w:b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glafuri</w:t>
            </w:r>
          </w:p>
        </w:tc>
        <w:tc>
          <w:tcPr>
            <w:tcW w:w="992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1276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4"/>
              </w:rPr>
            </w:pPr>
          </w:p>
        </w:tc>
      </w:tr>
      <w:tr w:rsidR="0081107E" w:rsidRPr="0081107E" w:rsidTr="0081107E">
        <w:trPr>
          <w:trHeight w:val="225"/>
        </w:trPr>
        <w:tc>
          <w:tcPr>
            <w:tcW w:w="567" w:type="dxa"/>
          </w:tcPr>
          <w:p w:rsidR="0081107E" w:rsidRPr="0081107E" w:rsidRDefault="0081107E" w:rsidP="00C55C44">
            <w:pPr>
              <w:pStyle w:val="TableParagraph"/>
              <w:spacing w:before="13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54</w:t>
            </w:r>
          </w:p>
        </w:tc>
        <w:tc>
          <w:tcPr>
            <w:tcW w:w="1277" w:type="dxa"/>
          </w:tcPr>
          <w:p w:rsidR="0081107E" w:rsidRPr="0081107E" w:rsidRDefault="0081107E" w:rsidP="00C55C44">
            <w:pPr>
              <w:pStyle w:val="TableParagraph"/>
              <w:spacing w:before="13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RCsB22B</w:t>
            </w:r>
          </w:p>
        </w:tc>
        <w:tc>
          <w:tcPr>
            <w:tcW w:w="6095" w:type="dxa"/>
          </w:tcPr>
          <w:p w:rsidR="0081107E" w:rsidRPr="0081107E" w:rsidRDefault="0081107E" w:rsidP="00C55C44">
            <w:pPr>
              <w:pStyle w:val="TableParagraph"/>
              <w:spacing w:before="13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Taierea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placilor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sau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elementelor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din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beton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armat,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avind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grosimea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peste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15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cm.</w:t>
            </w:r>
          </w:p>
        </w:tc>
        <w:tc>
          <w:tcPr>
            <w:tcW w:w="992" w:type="dxa"/>
          </w:tcPr>
          <w:p w:rsidR="0081107E" w:rsidRPr="0081107E" w:rsidRDefault="0081107E" w:rsidP="00C55C44">
            <w:pPr>
              <w:pStyle w:val="TableParagraph"/>
              <w:spacing w:before="13"/>
              <w:ind w:left="11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</w:t>
            </w:r>
          </w:p>
        </w:tc>
        <w:tc>
          <w:tcPr>
            <w:tcW w:w="1276" w:type="dxa"/>
          </w:tcPr>
          <w:p w:rsidR="0081107E" w:rsidRPr="0081107E" w:rsidRDefault="0081107E" w:rsidP="00C55C44">
            <w:pPr>
              <w:pStyle w:val="TableParagraph"/>
              <w:spacing w:before="13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24,0000</w:t>
            </w:r>
          </w:p>
        </w:tc>
      </w:tr>
      <w:tr w:rsidR="0081107E" w:rsidRPr="0081107E" w:rsidTr="0081107E">
        <w:trPr>
          <w:trHeight w:val="225"/>
        </w:trPr>
        <w:tc>
          <w:tcPr>
            <w:tcW w:w="567" w:type="dxa"/>
          </w:tcPr>
          <w:p w:rsidR="0081107E" w:rsidRPr="0081107E" w:rsidRDefault="0081107E" w:rsidP="00C55C44">
            <w:pPr>
              <w:pStyle w:val="TableParagraph"/>
              <w:spacing w:before="13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55</w:t>
            </w:r>
          </w:p>
        </w:tc>
        <w:tc>
          <w:tcPr>
            <w:tcW w:w="1277" w:type="dxa"/>
          </w:tcPr>
          <w:p w:rsidR="0081107E" w:rsidRPr="0081107E" w:rsidRDefault="0081107E" w:rsidP="00C55C44">
            <w:pPr>
              <w:pStyle w:val="TableParagraph"/>
              <w:spacing w:before="13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CN53A</w:t>
            </w:r>
          </w:p>
        </w:tc>
        <w:tc>
          <w:tcPr>
            <w:tcW w:w="6095" w:type="dxa"/>
          </w:tcPr>
          <w:p w:rsidR="0081107E" w:rsidRPr="0081107E" w:rsidRDefault="0081107E" w:rsidP="00C55C44">
            <w:pPr>
              <w:pStyle w:val="TableParagraph"/>
              <w:spacing w:before="13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Grunduirea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suprafetelor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interioare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peretilor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si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glafurilor</w:t>
            </w:r>
          </w:p>
        </w:tc>
        <w:tc>
          <w:tcPr>
            <w:tcW w:w="992" w:type="dxa"/>
          </w:tcPr>
          <w:p w:rsidR="0081107E" w:rsidRPr="0081107E" w:rsidRDefault="0081107E" w:rsidP="00C55C44">
            <w:pPr>
              <w:pStyle w:val="TableParagraph"/>
              <w:spacing w:before="13"/>
              <w:ind w:left="60" w:right="49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m2</w:t>
            </w:r>
          </w:p>
        </w:tc>
        <w:tc>
          <w:tcPr>
            <w:tcW w:w="1276" w:type="dxa"/>
          </w:tcPr>
          <w:p w:rsidR="0081107E" w:rsidRPr="0081107E" w:rsidRDefault="0081107E" w:rsidP="00C55C44">
            <w:pPr>
              <w:pStyle w:val="TableParagraph"/>
              <w:spacing w:before="13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63,1000</w:t>
            </w:r>
          </w:p>
        </w:tc>
      </w:tr>
      <w:tr w:rsidR="0081107E" w:rsidRPr="0081107E" w:rsidTr="0081107E">
        <w:trPr>
          <w:trHeight w:val="625"/>
        </w:trPr>
        <w:tc>
          <w:tcPr>
            <w:tcW w:w="567" w:type="dxa"/>
          </w:tcPr>
          <w:p w:rsidR="0081107E" w:rsidRPr="0081107E" w:rsidRDefault="0081107E" w:rsidP="00C55C44">
            <w:pPr>
              <w:pStyle w:val="TableParagraph"/>
              <w:spacing w:before="13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56</w:t>
            </w:r>
          </w:p>
        </w:tc>
        <w:tc>
          <w:tcPr>
            <w:tcW w:w="1277" w:type="dxa"/>
          </w:tcPr>
          <w:p w:rsidR="0081107E" w:rsidRPr="0081107E" w:rsidRDefault="0081107E" w:rsidP="00C55C44">
            <w:pPr>
              <w:pStyle w:val="TableParagraph"/>
              <w:spacing w:before="13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CF50B</w:t>
            </w:r>
          </w:p>
        </w:tc>
        <w:tc>
          <w:tcPr>
            <w:tcW w:w="6095" w:type="dxa"/>
          </w:tcPr>
          <w:p w:rsidR="0081107E" w:rsidRPr="0081107E" w:rsidRDefault="0081107E" w:rsidP="00C55C44">
            <w:pPr>
              <w:pStyle w:val="TableParagraph"/>
              <w:spacing w:before="3" w:line="200" w:lineRule="exact"/>
              <w:ind w:left="18" w:right="8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Tencuieli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interioare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5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mm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grosime,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executate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manual,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cu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amestec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uscat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baza</w:t>
            </w:r>
            <w:r w:rsidRPr="0081107E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 ipsos, la pereti si pereti despartitori, preparare manuala a mortarului la pereti si</w:t>
            </w:r>
            <w:r w:rsidRPr="0081107E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glafuri</w:t>
            </w:r>
          </w:p>
        </w:tc>
        <w:tc>
          <w:tcPr>
            <w:tcW w:w="992" w:type="dxa"/>
          </w:tcPr>
          <w:p w:rsidR="0081107E" w:rsidRPr="0081107E" w:rsidRDefault="0081107E" w:rsidP="00C55C44">
            <w:pPr>
              <w:pStyle w:val="TableParagraph"/>
              <w:spacing w:before="13"/>
              <w:ind w:left="60" w:right="49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m2</w:t>
            </w:r>
          </w:p>
        </w:tc>
        <w:tc>
          <w:tcPr>
            <w:tcW w:w="1276" w:type="dxa"/>
          </w:tcPr>
          <w:p w:rsidR="0081107E" w:rsidRPr="0081107E" w:rsidRDefault="0081107E" w:rsidP="00C55C44">
            <w:pPr>
              <w:pStyle w:val="TableParagraph"/>
              <w:spacing w:before="13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63,1000</w:t>
            </w:r>
          </w:p>
        </w:tc>
      </w:tr>
      <w:tr w:rsidR="0081107E" w:rsidRPr="0081107E" w:rsidTr="0081107E">
        <w:trPr>
          <w:trHeight w:val="425"/>
        </w:trPr>
        <w:tc>
          <w:tcPr>
            <w:tcW w:w="567" w:type="dxa"/>
          </w:tcPr>
          <w:p w:rsidR="0081107E" w:rsidRPr="0081107E" w:rsidRDefault="0081107E" w:rsidP="00C55C44">
            <w:pPr>
              <w:pStyle w:val="TableParagraph"/>
              <w:spacing w:before="13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57</w:t>
            </w:r>
          </w:p>
        </w:tc>
        <w:tc>
          <w:tcPr>
            <w:tcW w:w="1277" w:type="dxa"/>
          </w:tcPr>
          <w:p w:rsidR="0081107E" w:rsidRPr="0081107E" w:rsidRDefault="0081107E" w:rsidP="00C55C44">
            <w:pPr>
              <w:pStyle w:val="TableParagraph"/>
              <w:spacing w:before="13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CF17C</w:t>
            </w:r>
          </w:p>
        </w:tc>
        <w:tc>
          <w:tcPr>
            <w:tcW w:w="6095" w:type="dxa"/>
          </w:tcPr>
          <w:p w:rsidR="0081107E" w:rsidRPr="0081107E" w:rsidRDefault="0081107E" w:rsidP="00C55C44">
            <w:pPr>
              <w:pStyle w:val="TableParagraph"/>
              <w:spacing w:before="3" w:line="200" w:lineRule="exact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Diverse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lucrari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strat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impaslitura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din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fibra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sticla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aplicat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suprafata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elementelor</w:t>
            </w:r>
            <w:r w:rsidRPr="0081107E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prefabricate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din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b.c.a.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lipit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cu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aracet,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inclusiv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stratul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amorsaj</w:t>
            </w:r>
          </w:p>
        </w:tc>
        <w:tc>
          <w:tcPr>
            <w:tcW w:w="992" w:type="dxa"/>
          </w:tcPr>
          <w:p w:rsidR="0081107E" w:rsidRPr="0081107E" w:rsidRDefault="0081107E" w:rsidP="00C55C44">
            <w:pPr>
              <w:pStyle w:val="TableParagraph"/>
              <w:spacing w:before="13"/>
              <w:ind w:left="60" w:right="49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m2</w:t>
            </w:r>
          </w:p>
        </w:tc>
        <w:tc>
          <w:tcPr>
            <w:tcW w:w="1276" w:type="dxa"/>
          </w:tcPr>
          <w:p w:rsidR="0081107E" w:rsidRPr="0081107E" w:rsidRDefault="0081107E" w:rsidP="00C55C44">
            <w:pPr>
              <w:pStyle w:val="TableParagraph"/>
              <w:spacing w:before="13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63,1000</w:t>
            </w:r>
          </w:p>
        </w:tc>
      </w:tr>
      <w:tr w:rsidR="0081107E" w:rsidRPr="0081107E" w:rsidTr="0081107E">
        <w:trPr>
          <w:trHeight w:val="225"/>
        </w:trPr>
        <w:tc>
          <w:tcPr>
            <w:tcW w:w="567" w:type="dxa"/>
          </w:tcPr>
          <w:p w:rsidR="0081107E" w:rsidRPr="0081107E" w:rsidRDefault="0081107E" w:rsidP="00C55C44">
            <w:pPr>
              <w:pStyle w:val="TableParagraph"/>
              <w:spacing w:before="13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58</w:t>
            </w:r>
          </w:p>
        </w:tc>
        <w:tc>
          <w:tcPr>
            <w:tcW w:w="1277" w:type="dxa"/>
          </w:tcPr>
          <w:p w:rsidR="0081107E" w:rsidRPr="0081107E" w:rsidRDefault="0081107E" w:rsidP="00C55C44">
            <w:pPr>
              <w:pStyle w:val="TableParagraph"/>
              <w:spacing w:before="13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CK18C</w:t>
            </w:r>
          </w:p>
        </w:tc>
        <w:tc>
          <w:tcPr>
            <w:tcW w:w="6095" w:type="dxa"/>
          </w:tcPr>
          <w:p w:rsidR="0081107E" w:rsidRPr="0081107E" w:rsidRDefault="0081107E" w:rsidP="00C55C44">
            <w:pPr>
              <w:pStyle w:val="TableParagraph"/>
              <w:spacing w:before="13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Montarea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coltare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din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aluminiu.</w:t>
            </w:r>
          </w:p>
        </w:tc>
        <w:tc>
          <w:tcPr>
            <w:tcW w:w="992" w:type="dxa"/>
          </w:tcPr>
          <w:p w:rsidR="0081107E" w:rsidRPr="0081107E" w:rsidRDefault="0081107E" w:rsidP="00C55C44">
            <w:pPr>
              <w:pStyle w:val="TableParagraph"/>
              <w:spacing w:before="13"/>
              <w:ind w:left="11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</w:t>
            </w:r>
          </w:p>
        </w:tc>
        <w:tc>
          <w:tcPr>
            <w:tcW w:w="1276" w:type="dxa"/>
          </w:tcPr>
          <w:p w:rsidR="0081107E" w:rsidRPr="0081107E" w:rsidRDefault="0081107E" w:rsidP="00C55C44">
            <w:pPr>
              <w:pStyle w:val="TableParagraph"/>
              <w:spacing w:before="13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18,0000</w:t>
            </w:r>
          </w:p>
        </w:tc>
      </w:tr>
      <w:tr w:rsidR="0081107E" w:rsidRPr="0081107E" w:rsidTr="0081107E">
        <w:trPr>
          <w:trHeight w:val="425"/>
        </w:trPr>
        <w:tc>
          <w:tcPr>
            <w:tcW w:w="567" w:type="dxa"/>
          </w:tcPr>
          <w:p w:rsidR="0081107E" w:rsidRPr="0081107E" w:rsidRDefault="0081107E" w:rsidP="00C55C44">
            <w:pPr>
              <w:pStyle w:val="TableParagraph"/>
              <w:spacing w:before="13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59</w:t>
            </w:r>
          </w:p>
        </w:tc>
        <w:tc>
          <w:tcPr>
            <w:tcW w:w="1277" w:type="dxa"/>
          </w:tcPr>
          <w:p w:rsidR="0081107E" w:rsidRPr="0081107E" w:rsidRDefault="0081107E" w:rsidP="00C55C44">
            <w:pPr>
              <w:pStyle w:val="TableParagraph"/>
              <w:spacing w:before="13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CF57A</w:t>
            </w:r>
          </w:p>
        </w:tc>
        <w:tc>
          <w:tcPr>
            <w:tcW w:w="6095" w:type="dxa"/>
          </w:tcPr>
          <w:p w:rsidR="0081107E" w:rsidRPr="0081107E" w:rsidRDefault="0081107E" w:rsidP="00C55C44">
            <w:pPr>
              <w:pStyle w:val="TableParagraph"/>
              <w:spacing w:before="3" w:line="200" w:lineRule="exact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Aplicarea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manuala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chitului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baza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ipsos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"Eurofin"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grosime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1,0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mm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</w:t>
            </w:r>
            <w:r w:rsidRPr="0081107E">
              <w:rPr>
                <w:rFonts w:ascii="Times New Roman" w:hAnsi="Times New Roman" w:cs="Times New Roman"/>
                <w:spacing w:val="-4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suprafetele</w:t>
            </w:r>
            <w:r w:rsidRPr="0081107E">
              <w:rPr>
                <w:rFonts w:ascii="Times New Roman" w:hAnsi="Times New Roman" w:cs="Times New Roman"/>
                <w:spacing w:val="4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peretilor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si glafurilor</w:t>
            </w:r>
          </w:p>
        </w:tc>
        <w:tc>
          <w:tcPr>
            <w:tcW w:w="992" w:type="dxa"/>
          </w:tcPr>
          <w:p w:rsidR="0081107E" w:rsidRPr="0081107E" w:rsidRDefault="0081107E" w:rsidP="00C55C44">
            <w:pPr>
              <w:pStyle w:val="TableParagraph"/>
              <w:spacing w:before="13"/>
              <w:ind w:left="60" w:right="49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m2</w:t>
            </w:r>
          </w:p>
        </w:tc>
        <w:tc>
          <w:tcPr>
            <w:tcW w:w="1276" w:type="dxa"/>
          </w:tcPr>
          <w:p w:rsidR="0081107E" w:rsidRPr="0081107E" w:rsidRDefault="0081107E" w:rsidP="00C55C44">
            <w:pPr>
              <w:pStyle w:val="TableParagraph"/>
              <w:spacing w:before="13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63,1000</w:t>
            </w:r>
          </w:p>
        </w:tc>
      </w:tr>
      <w:tr w:rsidR="0081107E" w:rsidRPr="0081107E" w:rsidTr="0081107E">
        <w:trPr>
          <w:trHeight w:val="225"/>
        </w:trPr>
        <w:tc>
          <w:tcPr>
            <w:tcW w:w="567" w:type="dxa"/>
          </w:tcPr>
          <w:p w:rsidR="0081107E" w:rsidRPr="0081107E" w:rsidRDefault="0081107E" w:rsidP="00C55C44">
            <w:pPr>
              <w:pStyle w:val="TableParagraph"/>
              <w:spacing w:before="13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60</w:t>
            </w:r>
          </w:p>
        </w:tc>
        <w:tc>
          <w:tcPr>
            <w:tcW w:w="1277" w:type="dxa"/>
          </w:tcPr>
          <w:p w:rsidR="0081107E" w:rsidRPr="0081107E" w:rsidRDefault="0081107E" w:rsidP="00C55C44">
            <w:pPr>
              <w:pStyle w:val="TableParagraph"/>
              <w:spacing w:before="13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CN53A</w:t>
            </w:r>
          </w:p>
        </w:tc>
        <w:tc>
          <w:tcPr>
            <w:tcW w:w="6095" w:type="dxa"/>
          </w:tcPr>
          <w:p w:rsidR="0081107E" w:rsidRPr="0081107E" w:rsidRDefault="0081107E" w:rsidP="00C55C44">
            <w:pPr>
              <w:pStyle w:val="TableParagraph"/>
              <w:spacing w:before="13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Grunduirea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suprafetelor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interioare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peretilor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si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glafurilor</w:t>
            </w:r>
          </w:p>
        </w:tc>
        <w:tc>
          <w:tcPr>
            <w:tcW w:w="992" w:type="dxa"/>
          </w:tcPr>
          <w:p w:rsidR="0081107E" w:rsidRPr="0081107E" w:rsidRDefault="0081107E" w:rsidP="00C55C44">
            <w:pPr>
              <w:pStyle w:val="TableParagraph"/>
              <w:spacing w:before="13"/>
              <w:ind w:left="60" w:right="49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m2</w:t>
            </w:r>
          </w:p>
        </w:tc>
        <w:tc>
          <w:tcPr>
            <w:tcW w:w="1276" w:type="dxa"/>
          </w:tcPr>
          <w:p w:rsidR="0081107E" w:rsidRPr="0081107E" w:rsidRDefault="0081107E" w:rsidP="00C55C44">
            <w:pPr>
              <w:pStyle w:val="TableParagraph"/>
              <w:spacing w:before="13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63,1000</w:t>
            </w:r>
          </w:p>
        </w:tc>
      </w:tr>
      <w:tr w:rsidR="0081107E" w:rsidRPr="0081107E" w:rsidTr="0081107E">
        <w:trPr>
          <w:trHeight w:val="425"/>
        </w:trPr>
        <w:tc>
          <w:tcPr>
            <w:tcW w:w="567" w:type="dxa"/>
          </w:tcPr>
          <w:p w:rsidR="0081107E" w:rsidRPr="0081107E" w:rsidRDefault="0081107E" w:rsidP="00C55C44">
            <w:pPr>
              <w:pStyle w:val="TableParagraph"/>
              <w:spacing w:before="13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61</w:t>
            </w:r>
          </w:p>
        </w:tc>
        <w:tc>
          <w:tcPr>
            <w:tcW w:w="1277" w:type="dxa"/>
          </w:tcPr>
          <w:p w:rsidR="0081107E" w:rsidRPr="0081107E" w:rsidRDefault="0081107E" w:rsidP="00C55C44">
            <w:pPr>
              <w:pStyle w:val="TableParagraph"/>
              <w:spacing w:before="13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CN06A</w:t>
            </w:r>
          </w:p>
        </w:tc>
        <w:tc>
          <w:tcPr>
            <w:tcW w:w="6095" w:type="dxa"/>
          </w:tcPr>
          <w:p w:rsidR="0081107E" w:rsidRPr="0081107E" w:rsidRDefault="0081107E" w:rsidP="00C55C44">
            <w:pPr>
              <w:pStyle w:val="TableParagraph"/>
              <w:spacing w:before="3" w:line="200" w:lineRule="exact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Vopsitorii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interioare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cu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vopsea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baza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copolimeri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vinilici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emulsie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apoasa,</w:t>
            </w:r>
            <w:r w:rsidRPr="0081107E">
              <w:rPr>
                <w:rFonts w:ascii="Times New Roman" w:hAnsi="Times New Roman" w:cs="Times New Roman"/>
                <w:spacing w:val="-4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aplicate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2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straturi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glet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existent,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executate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proofErr w:type="gramStart"/>
            <w:r w:rsidRPr="0081107E">
              <w:rPr>
                <w:rFonts w:ascii="Times New Roman" w:hAnsi="Times New Roman" w:cs="Times New Roman"/>
                <w:sz w:val="16"/>
              </w:rPr>
              <w:t>manual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.</w:t>
            </w:r>
            <w:proofErr w:type="gramEnd"/>
          </w:p>
        </w:tc>
        <w:tc>
          <w:tcPr>
            <w:tcW w:w="992" w:type="dxa"/>
          </w:tcPr>
          <w:p w:rsidR="0081107E" w:rsidRPr="0081107E" w:rsidRDefault="0081107E" w:rsidP="00C55C44">
            <w:pPr>
              <w:pStyle w:val="TableParagraph"/>
              <w:spacing w:before="13"/>
              <w:ind w:left="60" w:right="49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m2</w:t>
            </w:r>
          </w:p>
        </w:tc>
        <w:tc>
          <w:tcPr>
            <w:tcW w:w="1276" w:type="dxa"/>
          </w:tcPr>
          <w:p w:rsidR="0081107E" w:rsidRPr="0081107E" w:rsidRDefault="0081107E" w:rsidP="00C55C44">
            <w:pPr>
              <w:pStyle w:val="TableParagraph"/>
              <w:spacing w:before="13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63,1000</w:t>
            </w:r>
          </w:p>
        </w:tc>
      </w:tr>
      <w:tr w:rsidR="0081107E" w:rsidRPr="0081107E" w:rsidTr="0081107E">
        <w:trPr>
          <w:trHeight w:val="225"/>
        </w:trPr>
        <w:tc>
          <w:tcPr>
            <w:tcW w:w="567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1277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6095" w:type="dxa"/>
          </w:tcPr>
          <w:p w:rsidR="0081107E" w:rsidRPr="0081107E" w:rsidRDefault="0081107E" w:rsidP="00C55C44">
            <w:pPr>
              <w:pStyle w:val="TableParagraph"/>
              <w:spacing w:before="13"/>
              <w:ind w:left="18"/>
              <w:rPr>
                <w:rFonts w:ascii="Times New Roman" w:hAnsi="Times New Roman" w:cs="Times New Roman"/>
                <w:b/>
                <w:sz w:val="16"/>
              </w:rPr>
            </w:pPr>
            <w:r w:rsidRPr="0081107E">
              <w:rPr>
                <w:rFonts w:ascii="Times New Roman" w:hAnsi="Times New Roman" w:cs="Times New Roman"/>
                <w:b/>
                <w:sz w:val="16"/>
              </w:rPr>
              <w:t>TOTAL</w:t>
            </w:r>
            <w:r w:rsidRPr="0081107E">
              <w:rPr>
                <w:rFonts w:ascii="Times New Roman" w:hAnsi="Times New Roman" w:cs="Times New Roman"/>
                <w:b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Capitolul</w:t>
            </w:r>
            <w:r w:rsidRPr="0081107E">
              <w:rPr>
                <w:rFonts w:ascii="Times New Roman" w:hAnsi="Times New Roman" w:cs="Times New Roman"/>
                <w:b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2.5.</w:t>
            </w:r>
            <w:r w:rsidRPr="0081107E">
              <w:rPr>
                <w:rFonts w:ascii="Times New Roman" w:hAnsi="Times New Roman" w:cs="Times New Roman"/>
                <w:b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Pereti</w:t>
            </w:r>
            <w:r w:rsidRPr="0081107E">
              <w:rPr>
                <w:rFonts w:ascii="Times New Roman" w:hAnsi="Times New Roman" w:cs="Times New Roman"/>
                <w:b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si</w:t>
            </w:r>
            <w:r w:rsidRPr="0081107E">
              <w:rPr>
                <w:rFonts w:ascii="Times New Roman" w:hAnsi="Times New Roman" w:cs="Times New Roman"/>
                <w:b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glafuri</w:t>
            </w:r>
          </w:p>
        </w:tc>
        <w:tc>
          <w:tcPr>
            <w:tcW w:w="992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1276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4"/>
              </w:rPr>
            </w:pPr>
          </w:p>
        </w:tc>
      </w:tr>
      <w:tr w:rsidR="0081107E" w:rsidRPr="0081107E" w:rsidTr="0081107E">
        <w:trPr>
          <w:trHeight w:val="225"/>
        </w:trPr>
        <w:tc>
          <w:tcPr>
            <w:tcW w:w="567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1277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6095" w:type="dxa"/>
          </w:tcPr>
          <w:p w:rsidR="0081107E" w:rsidRPr="0081107E" w:rsidRDefault="0081107E" w:rsidP="00C55C44">
            <w:pPr>
              <w:pStyle w:val="TableParagraph"/>
              <w:spacing w:before="13"/>
              <w:ind w:left="18"/>
              <w:rPr>
                <w:rFonts w:ascii="Times New Roman" w:hAnsi="Times New Roman" w:cs="Times New Roman"/>
                <w:b/>
                <w:sz w:val="16"/>
              </w:rPr>
            </w:pPr>
            <w:r w:rsidRPr="0081107E">
              <w:rPr>
                <w:rFonts w:ascii="Times New Roman" w:hAnsi="Times New Roman" w:cs="Times New Roman"/>
                <w:b/>
                <w:sz w:val="16"/>
              </w:rPr>
              <w:t>Capitolul</w:t>
            </w:r>
            <w:r w:rsidRPr="0081107E">
              <w:rPr>
                <w:rFonts w:ascii="Times New Roman" w:hAnsi="Times New Roman" w:cs="Times New Roman"/>
                <w:b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2.6.</w:t>
            </w:r>
            <w:r w:rsidRPr="0081107E">
              <w:rPr>
                <w:rFonts w:ascii="Times New Roman" w:hAnsi="Times New Roman" w:cs="Times New Roman"/>
                <w:b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Pardoseli</w:t>
            </w:r>
          </w:p>
        </w:tc>
        <w:tc>
          <w:tcPr>
            <w:tcW w:w="992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1276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4"/>
              </w:rPr>
            </w:pPr>
          </w:p>
        </w:tc>
      </w:tr>
      <w:tr w:rsidR="0081107E" w:rsidRPr="0081107E" w:rsidTr="0081107E">
        <w:trPr>
          <w:trHeight w:val="625"/>
        </w:trPr>
        <w:tc>
          <w:tcPr>
            <w:tcW w:w="567" w:type="dxa"/>
          </w:tcPr>
          <w:p w:rsidR="0081107E" w:rsidRPr="0081107E" w:rsidRDefault="0081107E" w:rsidP="00C55C44">
            <w:pPr>
              <w:pStyle w:val="TableParagraph"/>
              <w:spacing w:before="13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62</w:t>
            </w:r>
          </w:p>
        </w:tc>
        <w:tc>
          <w:tcPr>
            <w:tcW w:w="1277" w:type="dxa"/>
          </w:tcPr>
          <w:p w:rsidR="0081107E" w:rsidRPr="0081107E" w:rsidRDefault="0081107E" w:rsidP="00C55C44">
            <w:pPr>
              <w:pStyle w:val="TableParagraph"/>
              <w:spacing w:before="13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CG01D</w:t>
            </w:r>
          </w:p>
        </w:tc>
        <w:tc>
          <w:tcPr>
            <w:tcW w:w="6095" w:type="dxa"/>
          </w:tcPr>
          <w:p w:rsidR="0081107E" w:rsidRPr="0081107E" w:rsidRDefault="0081107E" w:rsidP="00C55C44">
            <w:pPr>
              <w:pStyle w:val="TableParagraph"/>
              <w:spacing w:before="3" w:line="200" w:lineRule="exact"/>
              <w:ind w:left="18" w:right="8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Strat suport pentru pardoseli executat din placi din fibre de lemn (OSB 8mm) moi,</w:t>
            </w:r>
            <w:r w:rsidRPr="0081107E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poroase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bitumate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si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antiseptizate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simplu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asezate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un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strat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egalizare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nisip</w:t>
            </w:r>
            <w:r w:rsidRPr="0081107E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2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cm grosime.</w:t>
            </w:r>
          </w:p>
        </w:tc>
        <w:tc>
          <w:tcPr>
            <w:tcW w:w="992" w:type="dxa"/>
          </w:tcPr>
          <w:p w:rsidR="0081107E" w:rsidRPr="0081107E" w:rsidRDefault="0081107E" w:rsidP="00C55C44">
            <w:pPr>
              <w:pStyle w:val="TableParagraph"/>
              <w:spacing w:before="13"/>
              <w:ind w:left="60" w:right="49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m2</w:t>
            </w:r>
          </w:p>
        </w:tc>
        <w:tc>
          <w:tcPr>
            <w:tcW w:w="1276" w:type="dxa"/>
          </w:tcPr>
          <w:p w:rsidR="0081107E" w:rsidRPr="0081107E" w:rsidRDefault="0081107E" w:rsidP="00C55C44">
            <w:pPr>
              <w:pStyle w:val="TableParagraph"/>
              <w:spacing w:before="13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36,9700</w:t>
            </w:r>
          </w:p>
        </w:tc>
      </w:tr>
      <w:tr w:rsidR="0081107E" w:rsidRPr="0081107E" w:rsidTr="0081107E">
        <w:trPr>
          <w:trHeight w:val="625"/>
        </w:trPr>
        <w:tc>
          <w:tcPr>
            <w:tcW w:w="567" w:type="dxa"/>
          </w:tcPr>
          <w:p w:rsidR="0081107E" w:rsidRPr="0081107E" w:rsidRDefault="0081107E" w:rsidP="00C55C44">
            <w:pPr>
              <w:pStyle w:val="TableParagraph"/>
              <w:spacing w:before="13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63</w:t>
            </w:r>
          </w:p>
        </w:tc>
        <w:tc>
          <w:tcPr>
            <w:tcW w:w="1277" w:type="dxa"/>
          </w:tcPr>
          <w:p w:rsidR="0081107E" w:rsidRPr="0081107E" w:rsidRDefault="0081107E" w:rsidP="00C55C44">
            <w:pPr>
              <w:pStyle w:val="TableParagraph"/>
              <w:spacing w:before="13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CG36A</w:t>
            </w:r>
          </w:p>
        </w:tc>
        <w:tc>
          <w:tcPr>
            <w:tcW w:w="6095" w:type="dxa"/>
          </w:tcPr>
          <w:p w:rsidR="0081107E" w:rsidRPr="0081107E" w:rsidRDefault="0081107E" w:rsidP="00C55C44">
            <w:pPr>
              <w:pStyle w:val="TableParagraph"/>
              <w:spacing w:before="13" w:line="261" w:lineRule="auto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Pardoseli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din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placi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laminat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montale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uscat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cu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pozarea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stratului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sintetic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suport</w:t>
            </w:r>
            <w:r w:rsidRPr="0081107E">
              <w:rPr>
                <w:rFonts w:ascii="Times New Roman" w:hAnsi="Times New Roman" w:cs="Times New Roman"/>
                <w:spacing w:val="-4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existent,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inclusiv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plintele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lemn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si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curatarea,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incaperii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mai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mare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16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proofErr w:type="gramStart"/>
            <w:r w:rsidRPr="0081107E">
              <w:rPr>
                <w:rFonts w:ascii="Times New Roman" w:hAnsi="Times New Roman" w:cs="Times New Roman"/>
                <w:sz w:val="16"/>
              </w:rPr>
              <w:t>mp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.</w:t>
            </w:r>
            <w:proofErr w:type="gramEnd"/>
          </w:p>
          <w:p w:rsidR="0081107E" w:rsidRPr="0081107E" w:rsidRDefault="0081107E" w:rsidP="00C55C44">
            <w:pPr>
              <w:pStyle w:val="TableParagraph"/>
              <w:spacing w:before="0" w:line="183" w:lineRule="exact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Classa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32,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grosime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10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mm</w:t>
            </w:r>
          </w:p>
        </w:tc>
        <w:tc>
          <w:tcPr>
            <w:tcW w:w="992" w:type="dxa"/>
          </w:tcPr>
          <w:p w:rsidR="0081107E" w:rsidRPr="0081107E" w:rsidRDefault="0081107E" w:rsidP="00C55C44">
            <w:pPr>
              <w:pStyle w:val="TableParagraph"/>
              <w:spacing w:before="13"/>
              <w:ind w:left="60" w:right="49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m2</w:t>
            </w:r>
          </w:p>
        </w:tc>
        <w:tc>
          <w:tcPr>
            <w:tcW w:w="1276" w:type="dxa"/>
          </w:tcPr>
          <w:p w:rsidR="0081107E" w:rsidRPr="0081107E" w:rsidRDefault="0081107E" w:rsidP="00C55C44">
            <w:pPr>
              <w:pStyle w:val="TableParagraph"/>
              <w:spacing w:before="13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36,9700</w:t>
            </w:r>
          </w:p>
        </w:tc>
      </w:tr>
      <w:tr w:rsidR="0081107E" w:rsidRPr="0081107E" w:rsidTr="0081107E">
        <w:trPr>
          <w:trHeight w:val="425"/>
        </w:trPr>
        <w:tc>
          <w:tcPr>
            <w:tcW w:w="567" w:type="dxa"/>
          </w:tcPr>
          <w:p w:rsidR="0081107E" w:rsidRPr="0081107E" w:rsidRDefault="0081107E" w:rsidP="00C55C44">
            <w:pPr>
              <w:pStyle w:val="TableParagraph"/>
              <w:spacing w:before="13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64</w:t>
            </w:r>
          </w:p>
        </w:tc>
        <w:tc>
          <w:tcPr>
            <w:tcW w:w="1277" w:type="dxa"/>
          </w:tcPr>
          <w:p w:rsidR="0081107E" w:rsidRPr="0081107E" w:rsidRDefault="0081107E" w:rsidP="00C55C44">
            <w:pPr>
              <w:pStyle w:val="TableParagraph"/>
              <w:spacing w:before="13"/>
              <w:ind w:left="1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CG09A</w:t>
            </w:r>
          </w:p>
        </w:tc>
        <w:tc>
          <w:tcPr>
            <w:tcW w:w="6095" w:type="dxa"/>
          </w:tcPr>
          <w:p w:rsidR="0081107E" w:rsidRPr="0081107E" w:rsidRDefault="0081107E" w:rsidP="00C55C44">
            <w:pPr>
              <w:pStyle w:val="TableParagraph"/>
              <w:spacing w:before="3" w:line="200" w:lineRule="exact"/>
              <w:ind w:left="18" w:right="88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Plinte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din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PVC,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montate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orizontal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la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pereti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gata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tencuiti,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prin</w:t>
            </w:r>
            <w:r w:rsidRPr="0081107E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lipire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cu</w:t>
            </w:r>
            <w:r w:rsidRPr="0081107E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adeziv</w:t>
            </w:r>
            <w:r w:rsidRPr="0081107E">
              <w:rPr>
                <w:rFonts w:ascii="Times New Roman" w:hAnsi="Times New Roman" w:cs="Times New Roman"/>
                <w:spacing w:val="-42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Prenadez,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incaperi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cu suprafete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mai mari de</w:t>
            </w:r>
            <w:r w:rsidRPr="0081107E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sz w:val="16"/>
              </w:rPr>
              <w:t>16</w:t>
            </w:r>
            <w:r w:rsidRPr="0081107E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proofErr w:type="gramStart"/>
            <w:r w:rsidRPr="0081107E">
              <w:rPr>
                <w:rFonts w:ascii="Times New Roman" w:hAnsi="Times New Roman" w:cs="Times New Roman"/>
                <w:sz w:val="16"/>
              </w:rPr>
              <w:t>mp .</w:t>
            </w:r>
            <w:proofErr w:type="gramEnd"/>
          </w:p>
        </w:tc>
        <w:tc>
          <w:tcPr>
            <w:tcW w:w="992" w:type="dxa"/>
          </w:tcPr>
          <w:p w:rsidR="0081107E" w:rsidRPr="0081107E" w:rsidRDefault="0081107E" w:rsidP="00C55C44">
            <w:pPr>
              <w:pStyle w:val="TableParagraph"/>
              <w:spacing w:before="13"/>
              <w:ind w:left="11"/>
              <w:jc w:val="center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m</w:t>
            </w:r>
          </w:p>
        </w:tc>
        <w:tc>
          <w:tcPr>
            <w:tcW w:w="1276" w:type="dxa"/>
          </w:tcPr>
          <w:p w:rsidR="0081107E" w:rsidRPr="0081107E" w:rsidRDefault="0081107E" w:rsidP="00C55C44">
            <w:pPr>
              <w:pStyle w:val="TableParagraph"/>
              <w:spacing w:before="13"/>
              <w:ind w:right="4"/>
              <w:jc w:val="right"/>
              <w:rPr>
                <w:rFonts w:ascii="Times New Roman" w:hAnsi="Times New Roman" w:cs="Times New Roman"/>
                <w:sz w:val="16"/>
              </w:rPr>
            </w:pPr>
            <w:r w:rsidRPr="0081107E">
              <w:rPr>
                <w:rFonts w:ascii="Times New Roman" w:hAnsi="Times New Roman" w:cs="Times New Roman"/>
                <w:sz w:val="16"/>
              </w:rPr>
              <w:t>25,5000</w:t>
            </w:r>
          </w:p>
        </w:tc>
      </w:tr>
      <w:tr w:rsidR="0081107E" w:rsidRPr="0081107E" w:rsidTr="0081107E">
        <w:trPr>
          <w:trHeight w:val="225"/>
        </w:trPr>
        <w:tc>
          <w:tcPr>
            <w:tcW w:w="567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1277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6095" w:type="dxa"/>
          </w:tcPr>
          <w:p w:rsidR="0081107E" w:rsidRPr="0081107E" w:rsidRDefault="0081107E" w:rsidP="00C55C44">
            <w:pPr>
              <w:pStyle w:val="TableParagraph"/>
              <w:spacing w:before="13"/>
              <w:ind w:left="18"/>
              <w:rPr>
                <w:rFonts w:ascii="Times New Roman" w:hAnsi="Times New Roman" w:cs="Times New Roman"/>
                <w:b/>
                <w:sz w:val="16"/>
              </w:rPr>
            </w:pPr>
            <w:r w:rsidRPr="0081107E">
              <w:rPr>
                <w:rFonts w:ascii="Times New Roman" w:hAnsi="Times New Roman" w:cs="Times New Roman"/>
                <w:b/>
                <w:sz w:val="16"/>
              </w:rPr>
              <w:t>TOTAL</w:t>
            </w:r>
            <w:r w:rsidRPr="0081107E">
              <w:rPr>
                <w:rFonts w:ascii="Times New Roman" w:hAnsi="Times New Roman" w:cs="Times New Roman"/>
                <w:b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Capitolul</w:t>
            </w:r>
            <w:r w:rsidRPr="0081107E">
              <w:rPr>
                <w:rFonts w:ascii="Times New Roman" w:hAnsi="Times New Roman" w:cs="Times New Roman"/>
                <w:b/>
                <w:spacing w:val="-4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2.6.</w:t>
            </w:r>
            <w:r w:rsidRPr="0081107E">
              <w:rPr>
                <w:rFonts w:ascii="Times New Roman" w:hAnsi="Times New Roman" w:cs="Times New Roman"/>
                <w:b/>
                <w:spacing w:val="-3"/>
                <w:sz w:val="16"/>
              </w:rPr>
              <w:t xml:space="preserve"> </w:t>
            </w:r>
            <w:r w:rsidRPr="0081107E">
              <w:rPr>
                <w:rFonts w:ascii="Times New Roman" w:hAnsi="Times New Roman" w:cs="Times New Roman"/>
                <w:b/>
                <w:sz w:val="16"/>
              </w:rPr>
              <w:t>Pardoseli</w:t>
            </w:r>
          </w:p>
        </w:tc>
        <w:tc>
          <w:tcPr>
            <w:tcW w:w="992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1276" w:type="dxa"/>
          </w:tcPr>
          <w:p w:rsidR="0081107E" w:rsidRPr="0081107E" w:rsidRDefault="0081107E" w:rsidP="00C55C44">
            <w:pPr>
              <w:pStyle w:val="TableParagraph"/>
              <w:spacing w:before="0"/>
              <w:rPr>
                <w:rFonts w:ascii="Times New Roman" w:hAnsi="Times New Roman" w:cs="Times New Roman"/>
                <w:sz w:val="14"/>
              </w:rPr>
            </w:pPr>
          </w:p>
        </w:tc>
      </w:tr>
    </w:tbl>
    <w:p w:rsidR="00A761BA" w:rsidRPr="0081107E" w:rsidRDefault="00A761BA" w:rsidP="00A761BA">
      <w:pPr>
        <w:pStyle w:val="a3"/>
        <w:rPr>
          <w:rFonts w:ascii="Times New Roman" w:hAnsi="Times New Roman" w:cs="Times New Roman"/>
          <w:sz w:val="20"/>
        </w:rPr>
      </w:pPr>
    </w:p>
    <w:p w:rsidR="003462C5" w:rsidRPr="0081107E" w:rsidRDefault="0081107E">
      <w:pPr>
        <w:rPr>
          <w:rFonts w:ascii="Times New Roman" w:hAnsi="Times New Roman" w:cs="Times New Roman"/>
        </w:rPr>
      </w:pPr>
    </w:p>
    <w:sectPr w:rsidR="003462C5" w:rsidRPr="0081107E" w:rsidSect="007959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C8F" w:rsidRDefault="0081107E">
    <w:pPr>
      <w:pStyle w:val="a3"/>
      <w:spacing w:line="14" w:lineRule="auto"/>
      <w:rPr>
        <w:sz w:val="10"/>
      </w:rPr>
    </w:pPr>
    <w:r w:rsidRPr="00F61C8F">
      <w:rPr>
        <w:sz w:val="12"/>
      </w:rPr>
      <w:pict>
        <v:line id="_x0000_s2049" style="position:absolute;z-index:-251656192;mso-position-horizontal-relative:page;mso-position-vertical-relative:page" from="42.5pt,799.35pt" to="552.75pt,799.35pt" strokeweight=".57pt">
          <w10:wrap anchorx="page" anchory="page"/>
        </v:line>
      </w:pict>
    </w:r>
    <w:r w:rsidRPr="00F61C8F">
      <w:rPr>
        <w:sz w:val="1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514.5pt;margin-top:807.3pt;width:40.05pt;height:13.45pt;z-index:-251655168;mso-position-horizontal-relative:page;mso-position-vertical-relative:page" filled="f" stroked="f">
          <v:textbox inset="0,0,0,0">
            <w:txbxContent>
              <w:p w:rsidR="00F61C8F" w:rsidRDefault="0081107E">
                <w:pPr>
                  <w:spacing w:before="6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 xml:space="preserve">Pagina </w:t>
                </w:r>
                <w:r>
                  <w:fldChar w:fldCharType="begin"/>
                </w:r>
                <w:r>
                  <w:rPr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noProof/>
                    <w:sz w:val="16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dirty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compat/>
  <w:rsids>
    <w:rsidRoot w:val="00A761BA"/>
    <w:rsid w:val="007959E0"/>
    <w:rsid w:val="0081107E"/>
    <w:rsid w:val="009F4B20"/>
    <w:rsid w:val="00A761BA"/>
    <w:rsid w:val="00C46558"/>
    <w:rsid w:val="00CD3EAA"/>
    <w:rsid w:val="00E0762A"/>
    <w:rsid w:val="00FB0B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761B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761B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A761BA"/>
    <w:rPr>
      <w:sz w:val="16"/>
      <w:szCs w:val="16"/>
    </w:rPr>
  </w:style>
  <w:style w:type="character" w:customStyle="1" w:styleId="a4">
    <w:name w:val="Основной текст Знак"/>
    <w:basedOn w:val="a0"/>
    <w:link w:val="a3"/>
    <w:uiPriority w:val="1"/>
    <w:rsid w:val="00A761BA"/>
    <w:rPr>
      <w:rFonts w:ascii="Arial MT" w:eastAsia="Arial MT" w:hAnsi="Arial MT" w:cs="Arial MT"/>
      <w:sz w:val="16"/>
      <w:szCs w:val="16"/>
    </w:rPr>
  </w:style>
  <w:style w:type="paragraph" w:customStyle="1" w:styleId="Heading1">
    <w:name w:val="Heading 1"/>
    <w:basedOn w:val="a"/>
    <w:uiPriority w:val="1"/>
    <w:qFormat/>
    <w:rsid w:val="00A761BA"/>
    <w:pPr>
      <w:ind w:right="132"/>
      <w:jc w:val="center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2">
    <w:name w:val="Heading 2"/>
    <w:basedOn w:val="a"/>
    <w:uiPriority w:val="1"/>
    <w:qFormat/>
    <w:rsid w:val="00A761BA"/>
    <w:pPr>
      <w:ind w:left="130"/>
      <w:outlineLvl w:val="2"/>
    </w:pPr>
    <w:rPr>
      <w:sz w:val="24"/>
      <w:szCs w:val="24"/>
    </w:rPr>
  </w:style>
  <w:style w:type="paragraph" w:styleId="a5">
    <w:name w:val="List Paragraph"/>
    <w:basedOn w:val="a"/>
    <w:uiPriority w:val="1"/>
    <w:qFormat/>
    <w:rsid w:val="00A761BA"/>
  </w:style>
  <w:style w:type="paragraph" w:customStyle="1" w:styleId="TableParagraph">
    <w:name w:val="Table Paragraph"/>
    <w:basedOn w:val="a"/>
    <w:uiPriority w:val="1"/>
    <w:qFormat/>
    <w:rsid w:val="00A761BA"/>
    <w:pPr>
      <w:spacing w:before="15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1555</Words>
  <Characters>9019</Characters>
  <Application>Microsoft Office Word</Application>
  <DocSecurity>0</DocSecurity>
  <Lines>75</Lines>
  <Paragraphs>21</Paragraphs>
  <ScaleCrop>false</ScaleCrop>
  <Company>Reanimator Extreme Edition</Company>
  <LinksUpToDate>false</LinksUpToDate>
  <CharactersWithSpaces>10553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DIG-Cadre</dc:creator>
  <cp:lastModifiedBy>DIG-Cadre</cp:lastModifiedBy>
  <cp:revision>2</cp:revision>
  <dcterms:created xsi:type="dcterms:W3CDTF">2022-12-23T09:27:00Z</dcterms:created>
  <dcterms:modified xsi:type="dcterms:W3CDTF">2023-01-15T09:25:00Z</dcterms:modified>
</cp:coreProperties>
</file>