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FD" w:rsidRPr="00F2696C" w:rsidRDefault="00426EFD" w:rsidP="00426EFD">
      <w:pPr>
        <w:spacing w:before="120"/>
        <w:rPr>
          <w:sz w:val="24"/>
          <w:szCs w:val="24"/>
          <w:lang w:val="ro-RO"/>
        </w:rPr>
      </w:pPr>
    </w:p>
    <w:p w:rsidR="00426EFD" w:rsidRPr="00F2696C" w:rsidRDefault="00426EFD" w:rsidP="00426EFD">
      <w:pPr>
        <w:pStyle w:val="1"/>
        <w:spacing w:before="120"/>
      </w:pPr>
      <w:r w:rsidRPr="00F2696C">
        <w:t xml:space="preserve">  ANUNȚ DE PARTICIPARE</w:t>
      </w: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privind achiziționarea Produse alimentare 2019 (Carcase de pui broiler</w:t>
      </w:r>
      <w:r w:rsidR="004A54AE">
        <w:rPr>
          <w:b/>
          <w:sz w:val="24"/>
          <w:szCs w:val="24"/>
          <w:lang w:val="ro-RO"/>
        </w:rPr>
        <w:t>, slănină</w:t>
      </w:r>
      <w:bookmarkStart w:id="0" w:name="_GoBack"/>
      <w:bookmarkEnd w:id="0"/>
      <w:r w:rsidRPr="00F2696C">
        <w:rPr>
          <w:b/>
          <w:sz w:val="24"/>
          <w:szCs w:val="24"/>
          <w:lang w:val="ro-RO"/>
        </w:rPr>
        <w:t>)</w:t>
      </w:r>
      <w:r w:rsidRPr="00F2696C">
        <w:rPr>
          <w:b/>
          <w:sz w:val="24"/>
          <w:szCs w:val="24"/>
          <w:lang w:val="ro-RO"/>
        </w:rPr>
        <w:br/>
        <w:t>prin procedura de achiziție: Licitație deschisă</w:t>
      </w:r>
    </w:p>
    <w:p w:rsidR="00426EFD" w:rsidRPr="00F2696C" w:rsidRDefault="00426EFD" w:rsidP="00426EFD">
      <w:pPr>
        <w:pStyle w:val="1"/>
        <w:spacing w:before="120"/>
        <w:rPr>
          <w:sz w:val="24"/>
          <w:szCs w:val="24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autorității contractante: Penitenciarul </w:t>
      </w:r>
      <w:r>
        <w:rPr>
          <w:b/>
          <w:sz w:val="24"/>
          <w:szCs w:val="24"/>
          <w:lang w:val="ro-RO"/>
        </w:rPr>
        <w:t>nr.6-Soroca</w:t>
      </w:r>
    </w:p>
    <w:p w:rsidR="00426EFD" w:rsidRPr="00F2696C" w:rsidRDefault="00426EFD" w:rsidP="00426E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1006601002008</w:t>
      </w:r>
    </w:p>
    <w:p w:rsidR="00426EFD" w:rsidRPr="00F2696C" w:rsidRDefault="00426EFD" w:rsidP="00426E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or.Soroca, str. Vasile Stroiescu 38</w:t>
      </w:r>
    </w:p>
    <w:p w:rsidR="00426EFD" w:rsidRPr="00F2696C" w:rsidRDefault="00426EFD" w:rsidP="00426E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060464006</w:t>
      </w:r>
    </w:p>
    <w:p w:rsidR="00426EFD" w:rsidRPr="00F2696C" w:rsidRDefault="00426EFD" w:rsidP="00426E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și de internet a autorității contractante: </w:t>
      </w:r>
      <w:r>
        <w:rPr>
          <w:b/>
          <w:sz w:val="24"/>
          <w:szCs w:val="24"/>
          <w:lang w:val="ro-RO"/>
        </w:rPr>
        <w:t>p6logistica@penitenciar.gov.md</w:t>
      </w:r>
    </w:p>
    <w:p w:rsidR="00426EFD" w:rsidRPr="00F2696C" w:rsidRDefault="00426EFD" w:rsidP="00426E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obține accesul la documentația de atribuire: documentația de atribuire este anexată în cadrul procedurii în SIA RSAP</w:t>
      </w:r>
    </w:p>
    <w:p w:rsidR="00426EFD" w:rsidRPr="00F2696C" w:rsidRDefault="00426EFD" w:rsidP="00426EF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26EFD" w:rsidRPr="00F2696C" w:rsidRDefault="00426EFD" w:rsidP="00426EFD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426EFD" w:rsidRPr="004A54AE" w:rsidTr="00357C1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26EFD" w:rsidRPr="00F2696C" w:rsidRDefault="00426EFD" w:rsidP="00357C1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estimată</w:t>
            </w:r>
            <w:r w:rsidRPr="00F2696C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426EFD" w:rsidRPr="00F2696C" w:rsidTr="00357C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26EFD" w:rsidRPr="00F2696C" w:rsidTr="00357C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15112130-6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Carcase de pui broiler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26280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Greutatea minim 1,6 kg – max 2,0 kg, eviscerate, congelate. HG nr. 520 din 22.06.2010.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766 500</w:t>
            </w:r>
          </w:p>
        </w:tc>
      </w:tr>
      <w:tr w:rsidR="004355C9" w:rsidRPr="00F2696C" w:rsidTr="00357C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4355C9" w:rsidRDefault="004355C9" w:rsidP="004355C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355C9"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Default="004355C9" w:rsidP="00357C1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Default="004355C9" w:rsidP="00357C1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4355C9" w:rsidRPr="004355C9" w:rsidTr="00357C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15131220-3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Slănină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357C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Default="00BB23A1" w:rsidP="00357C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1478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Pr="00F2696C" w:rsidRDefault="004355C9" w:rsidP="00BB23A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Congelată, grosimea nu mai mică de </w:t>
            </w:r>
            <w:r w:rsidR="00BB23A1">
              <w:rPr>
                <w:sz w:val="24"/>
                <w:szCs w:val="24"/>
                <w:lang w:val="ro-RO"/>
              </w:rPr>
              <w:t>3</w:t>
            </w:r>
            <w:r>
              <w:rPr>
                <w:sz w:val="24"/>
                <w:szCs w:val="24"/>
                <w:lang w:val="ro-RO"/>
              </w:rPr>
              <w:t xml:space="preserve"> cm. H.G. nr.720 din 28.06.2007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C9" w:rsidRDefault="00BB23A1" w:rsidP="00357C1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104 709.16</w:t>
            </w:r>
          </w:p>
        </w:tc>
      </w:tr>
      <w:tr w:rsidR="00426EFD" w:rsidRPr="004355C9" w:rsidTr="00357C1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EFD" w:rsidRPr="00F2696C" w:rsidRDefault="00426EFD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EFD" w:rsidRPr="00F2696C" w:rsidRDefault="00BB23A1" w:rsidP="00357C1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871 209,16</w:t>
            </w:r>
          </w:p>
        </w:tc>
      </w:tr>
    </w:tbl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Admiterea sau interzicerea ofertelor alternative: nu se admite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 și condițiile de livrare/prestare/executare solicitați: Ianuarie – Decembrie 2019, în timp de 5 zile de la comanda beneficiarului, conform necesităților reale, Penitenciarul nr.</w:t>
      </w:r>
      <w:r>
        <w:rPr>
          <w:b/>
          <w:sz w:val="24"/>
          <w:szCs w:val="24"/>
          <w:lang w:val="ro-RO"/>
        </w:rPr>
        <w:t>6</w:t>
      </w:r>
      <w:r w:rsidRPr="00F2696C">
        <w:rPr>
          <w:b/>
          <w:sz w:val="24"/>
          <w:szCs w:val="24"/>
          <w:lang w:val="ro-RO"/>
        </w:rPr>
        <w:t xml:space="preserve">– </w:t>
      </w:r>
      <w:r>
        <w:rPr>
          <w:b/>
          <w:sz w:val="24"/>
          <w:szCs w:val="24"/>
          <w:lang w:val="ro-RO"/>
        </w:rPr>
        <w:t>Soroca</w:t>
      </w:r>
      <w:r w:rsidRPr="00F2696C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or. Soroca</w:t>
      </w:r>
      <w:r w:rsidRPr="00F2696C">
        <w:rPr>
          <w:b/>
          <w:sz w:val="24"/>
          <w:szCs w:val="24"/>
          <w:lang w:val="ro-RO"/>
        </w:rPr>
        <w:t>, str.</w:t>
      </w:r>
      <w:r>
        <w:rPr>
          <w:b/>
          <w:sz w:val="24"/>
          <w:szCs w:val="24"/>
          <w:lang w:val="ro-RO"/>
        </w:rPr>
        <w:t>Vasile Stroiescu 38</w:t>
      </w:r>
      <w:r w:rsidRPr="00F2696C">
        <w:rPr>
          <w:b/>
          <w:sz w:val="24"/>
          <w:szCs w:val="24"/>
          <w:lang w:val="ro-RO"/>
        </w:rPr>
        <w:t xml:space="preserve"> </w:t>
      </w:r>
    </w:p>
    <w:p w:rsidR="00426EFD" w:rsidRPr="00F2696C" w:rsidRDefault="00426EFD" w:rsidP="00426EF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destinație vămuit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 31.12.2019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26EFD" w:rsidRPr="00F2696C" w:rsidRDefault="00426EFD" w:rsidP="00426EF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750"/>
      </w:tblGrid>
      <w:tr w:rsidR="00426EFD" w:rsidRPr="00F2696C" w:rsidTr="00357C1A">
        <w:tc>
          <w:tcPr>
            <w:tcW w:w="577" w:type="dxa"/>
            <w:shd w:val="clear" w:color="auto" w:fill="D9D9D9" w:themeFill="background1" w:themeFillShade="D9"/>
          </w:tcPr>
          <w:p w:rsidR="00426EFD" w:rsidRPr="00F2696C" w:rsidRDefault="00426EFD" w:rsidP="00357C1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26EFD" w:rsidRPr="00F2696C" w:rsidRDefault="00426EFD" w:rsidP="00357C1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26EFD" w:rsidRPr="00F2696C" w:rsidRDefault="00426EFD" w:rsidP="00357C1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26EFD" w:rsidRPr="00F2696C" w:rsidRDefault="00426EFD" w:rsidP="00357C1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Nivelul minim/</w:t>
            </w:r>
            <w:r w:rsidRPr="00F2696C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2696C">
              <w:rPr>
                <w:iCs/>
                <w:sz w:val="24"/>
                <w:szCs w:val="24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2696C">
              <w:rPr>
                <w:iCs/>
                <w:sz w:val="24"/>
                <w:szCs w:val="24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426EFD" w:rsidRPr="00F2696C" w:rsidRDefault="00426EFD" w:rsidP="00357C1A">
            <w:pPr>
              <w:tabs>
                <w:tab w:val="left" w:pos="540"/>
              </w:tabs>
              <w:suppressAutoHyphens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copie,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garanţie bancară în original, emisă de o bancă comercială;</w:t>
            </w:r>
          </w:p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Termenul de valabilitate al garanţiei să fie egal cu termenul de valabilitate al ofertei (60 zile).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Specificații de preț completată în conformitate cu Formularul (F 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 sau copie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26EFD" w:rsidRPr="00F2696C" w:rsidRDefault="00426EFD" w:rsidP="00357C1A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eliberată de organul abilitat, copie confirmată prin semnătura și ștampila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original (copie) confirmată cu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11.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Autorizaţie sanitară de funcţionare sau contractul</w:t>
            </w:r>
          </w:p>
        </w:tc>
        <w:tc>
          <w:tcPr>
            <w:tcW w:w="3588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eliberată de organul național abilitat;</w:t>
            </w:r>
          </w:p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copie confirmată prin semnătura și ștampila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426EFD" w:rsidRPr="00F2696C" w:rsidTr="00357C1A">
        <w:tc>
          <w:tcPr>
            <w:tcW w:w="577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conformitate</w:t>
            </w:r>
            <w:r w:rsidR="00BB23A1">
              <w:rPr>
                <w:sz w:val="24"/>
                <w:szCs w:val="24"/>
              </w:rPr>
              <w:t xml:space="preserve"> </w:t>
            </w:r>
            <w:r w:rsidR="00BB23A1" w:rsidRPr="00F2696C">
              <w:rPr>
                <w:sz w:val="24"/>
                <w:szCs w:val="24"/>
              </w:rPr>
              <w:t>Carcase de pui broiler</w:t>
            </w:r>
          </w:p>
        </w:tc>
        <w:tc>
          <w:tcPr>
            <w:tcW w:w="3588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 de Organismul Naţional de Verificare a conformităţii produselor – copie 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426EFD" w:rsidRPr="00F2696C" w:rsidRDefault="00426EFD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BB23A1" w:rsidRPr="00BB23A1" w:rsidTr="00357C1A">
        <w:tc>
          <w:tcPr>
            <w:tcW w:w="577" w:type="dxa"/>
            <w:shd w:val="clear" w:color="auto" w:fill="auto"/>
          </w:tcPr>
          <w:p w:rsidR="00BB23A1" w:rsidRPr="00F2696C" w:rsidRDefault="00BB23A1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BB23A1" w:rsidRPr="00F2696C" w:rsidRDefault="00BB23A1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conformitate</w:t>
            </w:r>
            <w:r>
              <w:rPr>
                <w:sz w:val="24"/>
                <w:szCs w:val="24"/>
              </w:rPr>
              <w:t xml:space="preserve"> slănină</w:t>
            </w:r>
          </w:p>
        </w:tc>
        <w:tc>
          <w:tcPr>
            <w:tcW w:w="3588" w:type="dxa"/>
            <w:shd w:val="clear" w:color="auto" w:fill="auto"/>
          </w:tcPr>
          <w:p w:rsidR="00BB23A1" w:rsidRPr="00F2696C" w:rsidRDefault="00BB23A1" w:rsidP="00357C1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 xml:space="preserve">- eliberat de Organismul Naţional de Verificare a conformităţii produselor – copie confirmată prin semnătura şi ştampila </w:t>
            </w:r>
            <w:r w:rsidRPr="00F2696C">
              <w:rPr>
                <w:sz w:val="24"/>
                <w:szCs w:val="24"/>
              </w:rPr>
              <w:lastRenderedPageBreak/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BB23A1" w:rsidRPr="00F2696C" w:rsidRDefault="00BB23A1" w:rsidP="00357C1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Da</w:t>
            </w:r>
          </w:p>
        </w:tc>
      </w:tr>
    </w:tbl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Criteriul de evaluare aplicat pentru adjudecarea contractului: Prețul cel mai scăzut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426EFD" w:rsidRPr="00F2696C" w:rsidRDefault="00426EFD" w:rsidP="00426EFD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15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426EFD" w:rsidRPr="00F2696C" w:rsidRDefault="00426EFD" w:rsidP="00426EFD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 w:rsidR="00976F18">
        <w:rPr>
          <w:b/>
          <w:sz w:val="24"/>
          <w:szCs w:val="24"/>
          <w:lang w:val="ro-RO"/>
        </w:rPr>
        <w:t>data indicată în SIA RSAP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26EFD" w:rsidRPr="00F2696C" w:rsidRDefault="00426EFD" w:rsidP="00426EF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ofertelor: 60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426EFD" w:rsidRPr="00F2696C" w:rsidRDefault="00426EFD" w:rsidP="00426EF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426EFD" w:rsidRPr="00F2696C" w:rsidRDefault="00426EFD" w:rsidP="00426EFD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426EFD" w:rsidRPr="00F2696C" w:rsidRDefault="00426EFD" w:rsidP="00426EFD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426EFD" w:rsidRPr="00F2696C" w:rsidRDefault="00426EFD" w:rsidP="00426EFD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Tel/Fax/email:022-820 652, 022 820-651, contestatii@ansc.md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Garanția pentru ofertă: Oferta trebuie să fie însoțită de garanție pentru ofertă în valoare de 1 %. în formă de: garanție bancară, nu se acceptă transfer la contul autorității.</w:t>
      </w:r>
    </w:p>
    <w:p w:rsidR="00426EFD" w:rsidRPr="00F2696C" w:rsidRDefault="00426EFD" w:rsidP="00426E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Garanţiei de bună execuţie: 5% din valoarea contractului cu TVA</w:t>
      </w:r>
    </w:p>
    <w:p w:rsidR="00426EFD" w:rsidRPr="00F2696C" w:rsidRDefault="00426EFD" w:rsidP="00426EFD">
      <w:pPr>
        <w:spacing w:before="120" w:after="120"/>
        <w:rPr>
          <w:b/>
          <w:sz w:val="24"/>
          <w:szCs w:val="24"/>
          <w:lang w:val="ro-RO"/>
        </w:rPr>
      </w:pPr>
    </w:p>
    <w:p w:rsidR="00426EFD" w:rsidRPr="00F2696C" w:rsidRDefault="00426EFD" w:rsidP="00426EFD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>
        <w:rPr>
          <w:b/>
          <w:sz w:val="24"/>
          <w:szCs w:val="24"/>
          <w:lang w:val="ro-RO"/>
        </w:rPr>
        <w:t>Oleg Stegărescu</w:t>
      </w:r>
      <w:r w:rsidRPr="00F2696C">
        <w:rPr>
          <w:b/>
          <w:sz w:val="24"/>
          <w:szCs w:val="24"/>
          <w:lang w:val="ro-RO"/>
        </w:rPr>
        <w:t>______________________               L.Ș.</w:t>
      </w: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426EFD" w:rsidRPr="00F2696C" w:rsidRDefault="00426EFD" w:rsidP="00426EFD">
      <w:pPr>
        <w:rPr>
          <w:sz w:val="24"/>
          <w:szCs w:val="24"/>
          <w:lang w:val="ro-RO"/>
        </w:rPr>
      </w:pPr>
    </w:p>
    <w:p w:rsidR="000E4FB0" w:rsidRPr="004355C9" w:rsidRDefault="000E4FB0">
      <w:pPr>
        <w:rPr>
          <w:lang w:val="en-US"/>
        </w:rPr>
      </w:pPr>
    </w:p>
    <w:sectPr w:rsidR="000E4FB0" w:rsidRPr="004355C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42B" w:rsidRDefault="00A6242B">
      <w:r>
        <w:separator/>
      </w:r>
    </w:p>
  </w:endnote>
  <w:endnote w:type="continuationSeparator" w:id="0">
    <w:p w:rsidR="00A6242B" w:rsidRDefault="00A62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26EFD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A54A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42B" w:rsidRDefault="00A6242B">
      <w:r>
        <w:separator/>
      </w:r>
    </w:p>
  </w:footnote>
  <w:footnote w:type="continuationSeparator" w:id="0">
    <w:p w:rsidR="00A6242B" w:rsidRDefault="00A62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FD"/>
    <w:rsid w:val="000E4FB0"/>
    <w:rsid w:val="001526CA"/>
    <w:rsid w:val="00216472"/>
    <w:rsid w:val="00426EFD"/>
    <w:rsid w:val="004355C9"/>
    <w:rsid w:val="004A54AE"/>
    <w:rsid w:val="00976F18"/>
    <w:rsid w:val="00A6242B"/>
    <w:rsid w:val="00BB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426EF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26EF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426EF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426EF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426EF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26EF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426EF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426EF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426EF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26EF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426EF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426EF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426EF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26EF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426EF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426EF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2018-10-30T16:45:00Z</cp:lastPrinted>
  <dcterms:created xsi:type="dcterms:W3CDTF">2018-10-30T16:42:00Z</dcterms:created>
  <dcterms:modified xsi:type="dcterms:W3CDTF">2018-10-31T19:08:00Z</dcterms:modified>
</cp:coreProperties>
</file>