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D2B315" w14:textId="4E752CEA" w:rsidR="003371C1" w:rsidRPr="00EF7DF4" w:rsidRDefault="003371C1" w:rsidP="003371C1">
      <w:pPr>
        <w:widowControl w:val="0"/>
        <w:tabs>
          <w:tab w:val="left" w:pos="10490"/>
        </w:tabs>
        <w:ind w:right="48"/>
        <w:jc w:val="right"/>
        <w:rPr>
          <w:b/>
          <w:bCs/>
          <w:i/>
          <w:iCs/>
          <w:sz w:val="24"/>
        </w:rPr>
      </w:pPr>
      <w:r w:rsidRPr="00EF7DF4">
        <w:rPr>
          <w:b/>
          <w:bCs/>
          <w:i/>
          <w:iCs/>
          <w:sz w:val="24"/>
        </w:rPr>
        <w:t xml:space="preserve">Anexă la </w:t>
      </w:r>
      <w:r w:rsidR="00EF7DF4">
        <w:rPr>
          <w:b/>
          <w:bCs/>
          <w:i/>
          <w:iCs/>
          <w:sz w:val="24"/>
        </w:rPr>
        <w:t>A</w:t>
      </w:r>
      <w:r w:rsidRPr="00EF7DF4">
        <w:rPr>
          <w:b/>
          <w:bCs/>
          <w:i/>
          <w:iCs/>
          <w:sz w:val="24"/>
        </w:rPr>
        <w:t>nunțul de participare</w:t>
      </w:r>
    </w:p>
    <w:p w14:paraId="2EEE17A5" w14:textId="77777777" w:rsidR="003371C1" w:rsidRDefault="003371C1" w:rsidP="003371C1">
      <w:pPr>
        <w:widowControl w:val="0"/>
        <w:tabs>
          <w:tab w:val="left" w:pos="10490"/>
        </w:tabs>
        <w:ind w:right="48"/>
        <w:jc w:val="right"/>
        <w:rPr>
          <w:b/>
          <w:bCs/>
          <w:i/>
          <w:iCs/>
          <w:sz w:val="22"/>
        </w:rPr>
      </w:pPr>
    </w:p>
    <w:p w14:paraId="52357B5B" w14:textId="77777777" w:rsidR="003371C1" w:rsidRPr="00CB35E8" w:rsidRDefault="003371C1" w:rsidP="003371C1">
      <w:pPr>
        <w:widowControl w:val="0"/>
        <w:tabs>
          <w:tab w:val="left" w:pos="10490"/>
        </w:tabs>
        <w:ind w:right="48"/>
        <w:jc w:val="right"/>
        <w:rPr>
          <w:b/>
          <w:bCs/>
          <w:i/>
          <w:iCs/>
          <w:sz w:val="22"/>
        </w:rPr>
      </w:pPr>
    </w:p>
    <w:p w14:paraId="0A2CED98" w14:textId="398C3EED" w:rsidR="003371C1" w:rsidRDefault="003371C1" w:rsidP="003371C1">
      <w:pPr>
        <w:tabs>
          <w:tab w:val="left" w:pos="0"/>
        </w:tabs>
        <w:jc w:val="center"/>
        <w:rPr>
          <w:rFonts w:eastAsiaTheme="minorHAnsi"/>
          <w:b/>
          <w:bCs/>
          <w:color w:val="000000"/>
          <w:sz w:val="24"/>
        </w:rPr>
      </w:pPr>
      <w:r w:rsidRPr="00A3783C">
        <w:rPr>
          <w:rFonts w:eastAsiaTheme="minorHAnsi"/>
          <w:b/>
          <w:bCs/>
          <w:color w:val="000000"/>
          <w:sz w:val="24"/>
        </w:rPr>
        <w:t>CERINȚE TEHNICE</w:t>
      </w:r>
      <w:r w:rsidR="006F6713">
        <w:rPr>
          <w:rFonts w:eastAsiaTheme="minorHAnsi"/>
          <w:b/>
          <w:bCs/>
          <w:color w:val="000000"/>
          <w:sz w:val="24"/>
        </w:rPr>
        <w:t xml:space="preserve"> </w:t>
      </w:r>
      <w:r w:rsidR="00213773">
        <w:rPr>
          <w:rFonts w:eastAsiaTheme="minorHAnsi"/>
          <w:b/>
          <w:bCs/>
          <w:color w:val="000000"/>
          <w:sz w:val="24"/>
        </w:rPr>
        <w:t>- Lot nr. 1</w:t>
      </w:r>
    </w:p>
    <w:p w14:paraId="7E46F6AD" w14:textId="77777777" w:rsidR="003549BD" w:rsidRDefault="003549BD" w:rsidP="003371C1">
      <w:pPr>
        <w:tabs>
          <w:tab w:val="left" w:pos="0"/>
        </w:tabs>
        <w:jc w:val="center"/>
        <w:rPr>
          <w:rFonts w:eastAsiaTheme="minorHAnsi"/>
          <w:b/>
          <w:bCs/>
          <w:color w:val="000000"/>
          <w:sz w:val="24"/>
        </w:rPr>
      </w:pPr>
    </w:p>
    <w:p w14:paraId="037244FC" w14:textId="77777777" w:rsidR="003549BD" w:rsidRPr="00A3783C" w:rsidRDefault="003549BD" w:rsidP="003371C1">
      <w:pPr>
        <w:tabs>
          <w:tab w:val="left" w:pos="0"/>
        </w:tabs>
        <w:jc w:val="center"/>
        <w:rPr>
          <w:rFonts w:eastAsiaTheme="minorHAnsi"/>
          <w:b/>
          <w:bCs/>
          <w:color w:val="000000"/>
          <w:sz w:val="24"/>
        </w:rPr>
      </w:pPr>
    </w:p>
    <w:p w14:paraId="78A3A633" w14:textId="5BCEE244" w:rsidR="003371C1" w:rsidRPr="00A3783C" w:rsidRDefault="003371C1" w:rsidP="003371C1">
      <w:pPr>
        <w:tabs>
          <w:tab w:val="left" w:pos="0"/>
        </w:tabs>
        <w:jc w:val="center"/>
        <w:rPr>
          <w:rFonts w:eastAsiaTheme="minorHAnsi"/>
          <w:b/>
          <w:bCs/>
          <w:color w:val="000000"/>
          <w:sz w:val="24"/>
        </w:rPr>
      </w:pPr>
      <w:r w:rsidRPr="00A3783C">
        <w:rPr>
          <w:rFonts w:eastAsiaTheme="minorHAnsi"/>
          <w:b/>
          <w:bCs/>
          <w:color w:val="000000"/>
          <w:sz w:val="24"/>
        </w:rPr>
        <w:t xml:space="preserve">pentru prestarea serviciilor de deservire și extindere a garanției de la producător </w:t>
      </w:r>
    </w:p>
    <w:p w14:paraId="68CA3CD4" w14:textId="318C8B00" w:rsidR="003371C1" w:rsidRPr="00A3783C" w:rsidRDefault="003371C1" w:rsidP="003371C1">
      <w:pPr>
        <w:tabs>
          <w:tab w:val="left" w:pos="0"/>
        </w:tabs>
        <w:jc w:val="center"/>
        <w:rPr>
          <w:rFonts w:eastAsiaTheme="minorHAnsi"/>
          <w:b/>
          <w:bCs/>
          <w:color w:val="000000"/>
          <w:sz w:val="24"/>
        </w:rPr>
      </w:pPr>
      <w:r w:rsidRPr="00A3783C">
        <w:rPr>
          <w:rFonts w:eastAsiaTheme="minorHAnsi"/>
          <w:b/>
          <w:bCs/>
          <w:color w:val="000000"/>
          <w:sz w:val="24"/>
        </w:rPr>
        <w:t xml:space="preserve">a echipamentelor HPE </w:t>
      </w:r>
    </w:p>
    <w:p w14:paraId="15944751" w14:textId="77777777" w:rsidR="00055207" w:rsidRDefault="00055207" w:rsidP="003371C1">
      <w:pPr>
        <w:tabs>
          <w:tab w:val="left" w:pos="0"/>
        </w:tabs>
        <w:rPr>
          <w:b/>
          <w:sz w:val="24"/>
          <w:shd w:val="clear" w:color="auto" w:fill="FFFFFF"/>
        </w:rPr>
      </w:pPr>
    </w:p>
    <w:p w14:paraId="51CD2E05" w14:textId="77777777" w:rsidR="003549BD" w:rsidRDefault="003549BD" w:rsidP="003371C1">
      <w:pPr>
        <w:tabs>
          <w:tab w:val="left" w:pos="0"/>
        </w:tabs>
        <w:rPr>
          <w:b/>
          <w:sz w:val="24"/>
          <w:shd w:val="clear" w:color="auto" w:fill="FFFFFF"/>
        </w:rPr>
      </w:pPr>
    </w:p>
    <w:p w14:paraId="476B51AE" w14:textId="77777777" w:rsidR="003549BD" w:rsidRDefault="003549BD" w:rsidP="003371C1">
      <w:pPr>
        <w:tabs>
          <w:tab w:val="left" w:pos="0"/>
        </w:tabs>
        <w:rPr>
          <w:b/>
          <w:sz w:val="24"/>
          <w:shd w:val="clear" w:color="auto" w:fill="FFFFFF"/>
        </w:rPr>
      </w:pPr>
    </w:p>
    <w:p w14:paraId="640C18B3" w14:textId="4A9FB7EF" w:rsidR="003371C1" w:rsidRPr="00A3783C" w:rsidRDefault="003371C1" w:rsidP="003371C1">
      <w:pPr>
        <w:tabs>
          <w:tab w:val="left" w:pos="0"/>
        </w:tabs>
        <w:rPr>
          <w:b/>
          <w:sz w:val="24"/>
          <w:shd w:val="clear" w:color="auto" w:fill="FFFFFF"/>
        </w:rPr>
      </w:pPr>
      <w:r w:rsidRPr="00A3783C">
        <w:rPr>
          <w:b/>
          <w:sz w:val="24"/>
          <w:shd w:val="clear" w:color="auto" w:fill="FFFFFF"/>
        </w:rPr>
        <w:t>Specificația echipamentului</w:t>
      </w:r>
      <w:r w:rsidR="00055207">
        <w:rPr>
          <w:b/>
          <w:sz w:val="24"/>
          <w:shd w:val="clear" w:color="auto" w:fill="FFFFFF"/>
        </w:rPr>
        <w:t xml:space="preserve"> și perioada de prestare a serviciilor</w:t>
      </w:r>
      <w:r w:rsidRPr="00A3783C">
        <w:rPr>
          <w:b/>
          <w:sz w:val="24"/>
          <w:shd w:val="clear" w:color="auto" w:fill="FFFFFF"/>
        </w:rPr>
        <w:t>:</w:t>
      </w:r>
    </w:p>
    <w:p w14:paraId="3F1C7008" w14:textId="2525E366" w:rsidR="003371C1" w:rsidRDefault="003371C1" w:rsidP="00213773">
      <w:pPr>
        <w:tabs>
          <w:tab w:val="left" w:pos="0"/>
        </w:tabs>
        <w:ind w:right="-377"/>
        <w:jc w:val="center"/>
        <w:rPr>
          <w:rFonts w:eastAsiaTheme="minorHAnsi" w:cstheme="minorBidi"/>
          <w:b/>
          <w:sz w:val="24"/>
        </w:rPr>
      </w:pPr>
      <w:r w:rsidRPr="00A3783C">
        <w:rPr>
          <w:rFonts w:eastAsiaTheme="minorHAnsi" w:cstheme="minorBidi"/>
          <w:b/>
          <w:sz w:val="24"/>
        </w:rPr>
        <w:tab/>
      </w:r>
      <w:r w:rsidRPr="00A3783C">
        <w:rPr>
          <w:rFonts w:eastAsiaTheme="minorHAnsi" w:cstheme="minorBidi"/>
          <w:b/>
          <w:sz w:val="24"/>
        </w:rPr>
        <w:tab/>
      </w:r>
      <w:r w:rsidRPr="00A3783C">
        <w:rPr>
          <w:rFonts w:eastAsiaTheme="minorHAnsi" w:cstheme="minorBidi"/>
          <w:b/>
          <w:sz w:val="24"/>
        </w:rPr>
        <w:tab/>
      </w:r>
      <w:r w:rsidRPr="00A3783C">
        <w:rPr>
          <w:rFonts w:eastAsiaTheme="minorHAnsi" w:cstheme="minorBidi"/>
          <w:b/>
          <w:sz w:val="24"/>
        </w:rPr>
        <w:tab/>
      </w:r>
      <w:r w:rsidRPr="00A3783C">
        <w:rPr>
          <w:rFonts w:eastAsiaTheme="minorHAnsi" w:cstheme="minorBidi"/>
          <w:b/>
          <w:sz w:val="24"/>
        </w:rPr>
        <w:tab/>
      </w:r>
      <w:r w:rsidRPr="00A3783C">
        <w:rPr>
          <w:rFonts w:eastAsiaTheme="minorHAnsi" w:cstheme="minorBidi"/>
          <w:b/>
          <w:sz w:val="24"/>
        </w:rPr>
        <w:tab/>
      </w:r>
      <w:r w:rsidRPr="00A3783C">
        <w:rPr>
          <w:rFonts w:eastAsiaTheme="minorHAnsi" w:cstheme="minorBidi"/>
          <w:b/>
          <w:sz w:val="24"/>
        </w:rPr>
        <w:tab/>
      </w:r>
      <w:r w:rsidRPr="00A3783C">
        <w:rPr>
          <w:rFonts w:eastAsiaTheme="minorHAnsi" w:cstheme="minorBidi"/>
          <w:b/>
          <w:sz w:val="24"/>
        </w:rPr>
        <w:tab/>
      </w:r>
      <w:r w:rsidRPr="00A3783C">
        <w:rPr>
          <w:rFonts w:eastAsiaTheme="minorHAnsi" w:cstheme="minorBidi"/>
          <w:b/>
          <w:sz w:val="24"/>
        </w:rPr>
        <w:tab/>
      </w:r>
      <w:r w:rsidRPr="00A3783C">
        <w:rPr>
          <w:rFonts w:eastAsiaTheme="minorHAnsi" w:cstheme="minorBidi"/>
          <w:b/>
          <w:sz w:val="24"/>
        </w:rPr>
        <w:tab/>
      </w:r>
      <w:r w:rsidRPr="00A3783C">
        <w:rPr>
          <w:rFonts w:eastAsiaTheme="minorHAnsi" w:cstheme="minorBidi"/>
          <w:b/>
          <w:sz w:val="24"/>
        </w:rPr>
        <w:tab/>
        <w:t>Tabelul nr. 1</w:t>
      </w:r>
    </w:p>
    <w:tbl>
      <w:tblPr>
        <w:tblW w:w="100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1418"/>
        <w:gridCol w:w="3827"/>
        <w:gridCol w:w="1559"/>
        <w:gridCol w:w="2694"/>
      </w:tblGrid>
      <w:tr w:rsidR="006B4A60" w:rsidRPr="006B4A60" w14:paraId="7F5D7741" w14:textId="77777777" w:rsidTr="00325C92">
        <w:trPr>
          <w:trHeight w:val="883"/>
        </w:trPr>
        <w:tc>
          <w:tcPr>
            <w:tcW w:w="582" w:type="dxa"/>
            <w:shd w:val="clear" w:color="000000" w:fill="FFFFFF"/>
            <w:vAlign w:val="center"/>
            <w:hideMark/>
          </w:tcPr>
          <w:p w14:paraId="503293A5" w14:textId="77777777" w:rsidR="006B4A60" w:rsidRPr="006B4A60" w:rsidRDefault="006B4A60" w:rsidP="006B4A60">
            <w:pPr>
              <w:jc w:val="center"/>
              <w:rPr>
                <w:b/>
                <w:bCs/>
                <w:sz w:val="22"/>
                <w:szCs w:val="22"/>
                <w:lang w:val="ro-MD" w:eastAsia="en-US"/>
              </w:rPr>
            </w:pPr>
            <w:r w:rsidRPr="006B4A60">
              <w:rPr>
                <w:b/>
                <w:bCs/>
                <w:sz w:val="22"/>
                <w:szCs w:val="22"/>
                <w:lang w:val="ro-MD" w:eastAsia="en-US"/>
              </w:rPr>
              <w:t>Nr.</w:t>
            </w:r>
          </w:p>
        </w:tc>
        <w:tc>
          <w:tcPr>
            <w:tcW w:w="1418" w:type="dxa"/>
            <w:shd w:val="clear" w:color="000000" w:fill="FFFFFF"/>
            <w:vAlign w:val="center"/>
            <w:hideMark/>
          </w:tcPr>
          <w:p w14:paraId="3F56F3BD" w14:textId="77777777" w:rsidR="006B4A60" w:rsidRPr="006B4A60" w:rsidRDefault="006B4A60" w:rsidP="006B4A60">
            <w:pPr>
              <w:jc w:val="center"/>
              <w:rPr>
                <w:b/>
                <w:bCs/>
                <w:sz w:val="22"/>
                <w:szCs w:val="22"/>
                <w:lang w:val="ro-MD" w:eastAsia="en-US"/>
              </w:rPr>
            </w:pPr>
            <w:r w:rsidRPr="006B4A60">
              <w:rPr>
                <w:b/>
                <w:bCs/>
                <w:sz w:val="22"/>
                <w:szCs w:val="22"/>
                <w:lang w:val="ro-MD" w:eastAsia="en-US"/>
              </w:rPr>
              <w:t>Part număr</w:t>
            </w:r>
          </w:p>
        </w:tc>
        <w:tc>
          <w:tcPr>
            <w:tcW w:w="3827" w:type="dxa"/>
            <w:shd w:val="clear" w:color="000000" w:fill="FFFFFF"/>
            <w:vAlign w:val="center"/>
            <w:hideMark/>
          </w:tcPr>
          <w:p w14:paraId="05D1687D" w14:textId="77777777" w:rsidR="006B4A60" w:rsidRPr="006B4A60" w:rsidRDefault="006B4A60" w:rsidP="006B4A60">
            <w:pPr>
              <w:jc w:val="center"/>
              <w:rPr>
                <w:b/>
                <w:bCs/>
                <w:sz w:val="22"/>
                <w:szCs w:val="22"/>
                <w:lang w:val="ro-MD" w:eastAsia="en-US"/>
              </w:rPr>
            </w:pPr>
            <w:r w:rsidRPr="006B4A60">
              <w:rPr>
                <w:b/>
                <w:bCs/>
                <w:sz w:val="22"/>
                <w:szCs w:val="22"/>
                <w:lang w:val="ro-MD" w:eastAsia="en-US"/>
              </w:rPr>
              <w:t>Denumirea echipamentului</w:t>
            </w:r>
          </w:p>
        </w:tc>
        <w:tc>
          <w:tcPr>
            <w:tcW w:w="1559" w:type="dxa"/>
            <w:shd w:val="clear" w:color="000000" w:fill="FFFFFF"/>
            <w:vAlign w:val="center"/>
            <w:hideMark/>
          </w:tcPr>
          <w:p w14:paraId="4DA23A2F" w14:textId="77777777" w:rsidR="006B4A60" w:rsidRPr="006B4A60" w:rsidRDefault="006B4A60" w:rsidP="006B4A60">
            <w:pPr>
              <w:jc w:val="center"/>
              <w:rPr>
                <w:b/>
                <w:bCs/>
                <w:sz w:val="22"/>
                <w:szCs w:val="22"/>
                <w:lang w:val="ro-MD" w:eastAsia="en-US"/>
              </w:rPr>
            </w:pPr>
            <w:r w:rsidRPr="006B4A60">
              <w:rPr>
                <w:b/>
                <w:bCs/>
                <w:sz w:val="22"/>
                <w:szCs w:val="22"/>
                <w:lang w:val="ro-MD" w:eastAsia="en-US"/>
              </w:rPr>
              <w:t xml:space="preserve">Număr </w:t>
            </w:r>
          </w:p>
          <w:p w14:paraId="639EEE72" w14:textId="77777777" w:rsidR="006B4A60" w:rsidRPr="006B4A60" w:rsidRDefault="006B4A60" w:rsidP="006B4A60">
            <w:pPr>
              <w:jc w:val="center"/>
              <w:rPr>
                <w:b/>
                <w:bCs/>
                <w:sz w:val="22"/>
                <w:szCs w:val="22"/>
                <w:lang w:val="ro-MD" w:eastAsia="en-US"/>
              </w:rPr>
            </w:pPr>
            <w:r w:rsidRPr="006B4A60">
              <w:rPr>
                <w:b/>
                <w:bCs/>
                <w:sz w:val="22"/>
                <w:szCs w:val="22"/>
                <w:lang w:val="ro-MD" w:eastAsia="en-US"/>
              </w:rPr>
              <w:t xml:space="preserve">de </w:t>
            </w:r>
          </w:p>
          <w:p w14:paraId="632E6F4B" w14:textId="77777777" w:rsidR="006B4A60" w:rsidRPr="006B4A60" w:rsidRDefault="006B4A60" w:rsidP="006B4A60">
            <w:pPr>
              <w:jc w:val="center"/>
              <w:rPr>
                <w:b/>
                <w:bCs/>
                <w:sz w:val="22"/>
                <w:szCs w:val="22"/>
                <w:lang w:val="ro-MD" w:eastAsia="en-US"/>
              </w:rPr>
            </w:pPr>
            <w:r w:rsidRPr="006B4A60">
              <w:rPr>
                <w:b/>
                <w:bCs/>
                <w:sz w:val="22"/>
                <w:szCs w:val="22"/>
                <w:lang w:val="ro-MD" w:eastAsia="en-US"/>
              </w:rPr>
              <w:t>serie</w:t>
            </w:r>
          </w:p>
        </w:tc>
        <w:tc>
          <w:tcPr>
            <w:tcW w:w="2694" w:type="dxa"/>
            <w:shd w:val="clear" w:color="000000" w:fill="FFFFFF"/>
            <w:vAlign w:val="center"/>
            <w:hideMark/>
          </w:tcPr>
          <w:p w14:paraId="07706EF6" w14:textId="77777777" w:rsidR="006B4A60" w:rsidRPr="006B4A60" w:rsidRDefault="006B4A60" w:rsidP="006B4A60">
            <w:pPr>
              <w:jc w:val="center"/>
              <w:rPr>
                <w:b/>
                <w:bCs/>
                <w:sz w:val="22"/>
                <w:szCs w:val="22"/>
                <w:lang w:val="ro-MD" w:eastAsia="en-US"/>
              </w:rPr>
            </w:pPr>
            <w:r w:rsidRPr="006B4A60">
              <w:rPr>
                <w:b/>
                <w:bCs/>
                <w:sz w:val="22"/>
                <w:szCs w:val="22"/>
                <w:lang w:val="ro-MD" w:eastAsia="en-US"/>
              </w:rPr>
              <w:t>Perioada prestării serviciilor</w:t>
            </w:r>
          </w:p>
        </w:tc>
      </w:tr>
      <w:tr w:rsidR="006B4A60" w:rsidRPr="006B4A60" w14:paraId="542521D2" w14:textId="77777777" w:rsidTr="00325C92">
        <w:trPr>
          <w:trHeight w:val="543"/>
        </w:trPr>
        <w:tc>
          <w:tcPr>
            <w:tcW w:w="582" w:type="dxa"/>
            <w:shd w:val="clear" w:color="auto" w:fill="auto"/>
            <w:vAlign w:val="center"/>
            <w:hideMark/>
          </w:tcPr>
          <w:p w14:paraId="3FB4F90A" w14:textId="77777777" w:rsidR="006B4A60" w:rsidRPr="006B4A60" w:rsidRDefault="006B4A60" w:rsidP="006B4A60">
            <w:pPr>
              <w:jc w:val="center"/>
              <w:rPr>
                <w:sz w:val="22"/>
                <w:szCs w:val="22"/>
                <w:lang w:val="ro-MD" w:eastAsia="en-US"/>
              </w:rPr>
            </w:pPr>
            <w:r w:rsidRPr="006B4A60">
              <w:rPr>
                <w:sz w:val="22"/>
                <w:szCs w:val="22"/>
                <w:lang w:val="ro-MD" w:eastAsia="en-US"/>
              </w:rPr>
              <w:t>1</w:t>
            </w:r>
          </w:p>
        </w:tc>
        <w:tc>
          <w:tcPr>
            <w:tcW w:w="1418" w:type="dxa"/>
            <w:shd w:val="clear" w:color="auto" w:fill="auto"/>
            <w:vAlign w:val="center"/>
            <w:hideMark/>
          </w:tcPr>
          <w:p w14:paraId="1CC2DB5D" w14:textId="77777777" w:rsidR="006B4A60" w:rsidRPr="006B4A60" w:rsidRDefault="006B4A60" w:rsidP="006B4A60">
            <w:pPr>
              <w:jc w:val="center"/>
              <w:rPr>
                <w:sz w:val="22"/>
                <w:szCs w:val="22"/>
                <w:lang w:val="ro-MD" w:eastAsia="en-US"/>
              </w:rPr>
            </w:pPr>
            <w:r w:rsidRPr="006B4A60">
              <w:rPr>
                <w:sz w:val="22"/>
                <w:szCs w:val="22"/>
                <w:lang w:val="ro-MD" w:eastAsia="en-US"/>
              </w:rPr>
              <w:t>681844-B21</w:t>
            </w:r>
          </w:p>
        </w:tc>
        <w:tc>
          <w:tcPr>
            <w:tcW w:w="3827" w:type="dxa"/>
            <w:shd w:val="clear" w:color="auto" w:fill="auto"/>
            <w:vAlign w:val="center"/>
            <w:hideMark/>
          </w:tcPr>
          <w:p w14:paraId="7A663362" w14:textId="77777777" w:rsidR="006B4A60" w:rsidRPr="006B4A60" w:rsidRDefault="006B4A60" w:rsidP="006B4A60">
            <w:pPr>
              <w:jc w:val="center"/>
              <w:rPr>
                <w:sz w:val="22"/>
                <w:szCs w:val="22"/>
                <w:lang w:val="ro-MD" w:eastAsia="en-US"/>
              </w:rPr>
            </w:pPr>
            <w:r w:rsidRPr="006B4A60">
              <w:rPr>
                <w:sz w:val="22"/>
                <w:szCs w:val="22"/>
                <w:lang w:val="ro-MD" w:eastAsia="en-US"/>
              </w:rPr>
              <w:t>HPE BladeSystem c7000 Enclosure G3</w:t>
            </w:r>
          </w:p>
        </w:tc>
        <w:tc>
          <w:tcPr>
            <w:tcW w:w="1559" w:type="dxa"/>
            <w:shd w:val="clear" w:color="auto" w:fill="auto"/>
            <w:vAlign w:val="center"/>
            <w:hideMark/>
          </w:tcPr>
          <w:p w14:paraId="3DCE2412" w14:textId="77777777" w:rsidR="006B4A60" w:rsidRPr="006B4A60" w:rsidRDefault="006B4A60" w:rsidP="006B4A60">
            <w:pPr>
              <w:jc w:val="center"/>
              <w:rPr>
                <w:sz w:val="22"/>
                <w:szCs w:val="22"/>
                <w:lang w:val="ro-MD" w:eastAsia="en-US"/>
              </w:rPr>
            </w:pPr>
            <w:r w:rsidRPr="006B4A60">
              <w:rPr>
                <w:sz w:val="22"/>
                <w:szCs w:val="22"/>
                <w:lang w:val="ro-MD" w:eastAsia="en-US"/>
              </w:rPr>
              <w:t>CZ3633KB64</w:t>
            </w:r>
          </w:p>
        </w:tc>
        <w:tc>
          <w:tcPr>
            <w:tcW w:w="2694" w:type="dxa"/>
            <w:shd w:val="clear" w:color="auto" w:fill="auto"/>
            <w:vAlign w:val="center"/>
            <w:hideMark/>
          </w:tcPr>
          <w:p w14:paraId="284AAEEA"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4AEE4F85" w14:textId="77777777" w:rsidTr="00325C92">
        <w:trPr>
          <w:trHeight w:val="438"/>
        </w:trPr>
        <w:tc>
          <w:tcPr>
            <w:tcW w:w="582" w:type="dxa"/>
            <w:shd w:val="clear" w:color="auto" w:fill="auto"/>
            <w:vAlign w:val="center"/>
            <w:hideMark/>
          </w:tcPr>
          <w:p w14:paraId="2F8F54D3" w14:textId="77777777" w:rsidR="006B4A60" w:rsidRPr="006B4A60" w:rsidRDefault="006B4A60" w:rsidP="006B4A60">
            <w:pPr>
              <w:jc w:val="center"/>
              <w:rPr>
                <w:sz w:val="22"/>
                <w:szCs w:val="22"/>
                <w:lang w:val="ro-MD" w:eastAsia="en-US"/>
              </w:rPr>
            </w:pPr>
            <w:r w:rsidRPr="006B4A60">
              <w:rPr>
                <w:sz w:val="22"/>
                <w:szCs w:val="22"/>
                <w:lang w:val="ro-MD" w:eastAsia="en-US"/>
              </w:rPr>
              <w:t>2</w:t>
            </w:r>
          </w:p>
        </w:tc>
        <w:tc>
          <w:tcPr>
            <w:tcW w:w="1418" w:type="dxa"/>
            <w:shd w:val="clear" w:color="auto" w:fill="auto"/>
            <w:vAlign w:val="center"/>
            <w:hideMark/>
          </w:tcPr>
          <w:p w14:paraId="28B5ECD5" w14:textId="77777777" w:rsidR="006B4A60" w:rsidRPr="006B4A60" w:rsidRDefault="006B4A60" w:rsidP="006B4A60">
            <w:pPr>
              <w:jc w:val="center"/>
              <w:rPr>
                <w:sz w:val="22"/>
                <w:szCs w:val="22"/>
                <w:lang w:val="ro-MD" w:eastAsia="en-US"/>
              </w:rPr>
            </w:pPr>
            <w:r w:rsidRPr="006B4A60">
              <w:rPr>
                <w:sz w:val="22"/>
                <w:szCs w:val="22"/>
                <w:lang w:val="ro-MD" w:eastAsia="en-US"/>
              </w:rPr>
              <w:t>813198-B21</w:t>
            </w:r>
          </w:p>
        </w:tc>
        <w:tc>
          <w:tcPr>
            <w:tcW w:w="3827" w:type="dxa"/>
            <w:shd w:val="clear" w:color="auto" w:fill="auto"/>
            <w:vAlign w:val="center"/>
            <w:hideMark/>
          </w:tcPr>
          <w:p w14:paraId="664B7A79" w14:textId="77777777" w:rsidR="006B4A60" w:rsidRPr="006B4A60" w:rsidRDefault="006B4A60" w:rsidP="006B4A60">
            <w:pPr>
              <w:jc w:val="center"/>
              <w:rPr>
                <w:sz w:val="22"/>
                <w:szCs w:val="22"/>
                <w:lang w:val="ro-MD" w:eastAsia="en-US"/>
              </w:rPr>
            </w:pPr>
            <w:r w:rsidRPr="006B4A60">
              <w:rPr>
                <w:sz w:val="22"/>
                <w:szCs w:val="22"/>
                <w:lang w:val="ro-MD" w:eastAsia="en-US"/>
              </w:rPr>
              <w:t>HPE ProLiant BL460c Gen9</w:t>
            </w:r>
          </w:p>
        </w:tc>
        <w:tc>
          <w:tcPr>
            <w:tcW w:w="1559" w:type="dxa"/>
            <w:shd w:val="clear" w:color="auto" w:fill="auto"/>
            <w:vAlign w:val="center"/>
            <w:hideMark/>
          </w:tcPr>
          <w:p w14:paraId="78A65EA7" w14:textId="77777777" w:rsidR="006B4A60" w:rsidRPr="006B4A60" w:rsidRDefault="006B4A60" w:rsidP="006B4A60">
            <w:pPr>
              <w:jc w:val="center"/>
              <w:rPr>
                <w:sz w:val="22"/>
                <w:szCs w:val="22"/>
                <w:lang w:val="ro-MD" w:eastAsia="en-US"/>
              </w:rPr>
            </w:pPr>
            <w:r w:rsidRPr="006B4A60">
              <w:rPr>
                <w:sz w:val="22"/>
                <w:szCs w:val="22"/>
                <w:lang w:val="ro-MD" w:eastAsia="en-US"/>
              </w:rPr>
              <w:t>CZ3633KB65</w:t>
            </w:r>
          </w:p>
        </w:tc>
        <w:tc>
          <w:tcPr>
            <w:tcW w:w="2694" w:type="dxa"/>
            <w:shd w:val="clear" w:color="auto" w:fill="auto"/>
            <w:vAlign w:val="center"/>
            <w:hideMark/>
          </w:tcPr>
          <w:p w14:paraId="218A1FAF"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44ECA164" w14:textId="77777777" w:rsidTr="00325C92">
        <w:trPr>
          <w:trHeight w:val="560"/>
        </w:trPr>
        <w:tc>
          <w:tcPr>
            <w:tcW w:w="582" w:type="dxa"/>
            <w:shd w:val="clear" w:color="auto" w:fill="auto"/>
            <w:vAlign w:val="center"/>
            <w:hideMark/>
          </w:tcPr>
          <w:p w14:paraId="336D7E14" w14:textId="77777777" w:rsidR="006B4A60" w:rsidRPr="006B4A60" w:rsidRDefault="006B4A60" w:rsidP="006B4A60">
            <w:pPr>
              <w:jc w:val="center"/>
              <w:rPr>
                <w:sz w:val="22"/>
                <w:szCs w:val="22"/>
                <w:lang w:val="ro-MD" w:eastAsia="en-US"/>
              </w:rPr>
            </w:pPr>
            <w:r w:rsidRPr="006B4A60">
              <w:rPr>
                <w:sz w:val="22"/>
                <w:szCs w:val="22"/>
                <w:lang w:val="ro-MD" w:eastAsia="en-US"/>
              </w:rPr>
              <w:t>3</w:t>
            </w:r>
          </w:p>
        </w:tc>
        <w:tc>
          <w:tcPr>
            <w:tcW w:w="1418" w:type="dxa"/>
            <w:shd w:val="clear" w:color="auto" w:fill="auto"/>
            <w:vAlign w:val="center"/>
            <w:hideMark/>
          </w:tcPr>
          <w:p w14:paraId="0A8A9A2A" w14:textId="77777777" w:rsidR="006B4A60" w:rsidRPr="006B4A60" w:rsidRDefault="006B4A60" w:rsidP="006B4A60">
            <w:pPr>
              <w:jc w:val="center"/>
              <w:rPr>
                <w:sz w:val="22"/>
                <w:szCs w:val="22"/>
                <w:lang w:val="ro-MD" w:eastAsia="en-US"/>
              </w:rPr>
            </w:pPr>
            <w:r w:rsidRPr="006B4A60">
              <w:rPr>
                <w:sz w:val="22"/>
                <w:szCs w:val="22"/>
                <w:lang w:val="ro-MD" w:eastAsia="en-US"/>
              </w:rPr>
              <w:t>813198-B21</w:t>
            </w:r>
          </w:p>
        </w:tc>
        <w:tc>
          <w:tcPr>
            <w:tcW w:w="3827" w:type="dxa"/>
            <w:shd w:val="clear" w:color="auto" w:fill="auto"/>
            <w:vAlign w:val="center"/>
            <w:hideMark/>
          </w:tcPr>
          <w:p w14:paraId="0248E905" w14:textId="77777777" w:rsidR="006B4A60" w:rsidRPr="006B4A60" w:rsidRDefault="006B4A60" w:rsidP="006B4A60">
            <w:pPr>
              <w:jc w:val="center"/>
              <w:rPr>
                <w:sz w:val="22"/>
                <w:szCs w:val="22"/>
                <w:lang w:val="ro-MD" w:eastAsia="en-US"/>
              </w:rPr>
            </w:pPr>
            <w:r w:rsidRPr="006B4A60">
              <w:rPr>
                <w:sz w:val="22"/>
                <w:szCs w:val="22"/>
                <w:lang w:val="ro-MD" w:eastAsia="en-US"/>
              </w:rPr>
              <w:t>HPE ProLiant BL460c Gen9</w:t>
            </w:r>
          </w:p>
        </w:tc>
        <w:tc>
          <w:tcPr>
            <w:tcW w:w="1559" w:type="dxa"/>
            <w:shd w:val="clear" w:color="auto" w:fill="auto"/>
            <w:vAlign w:val="center"/>
            <w:hideMark/>
          </w:tcPr>
          <w:p w14:paraId="42201B4A" w14:textId="77777777" w:rsidR="006B4A60" w:rsidRPr="006B4A60" w:rsidRDefault="006B4A60" w:rsidP="006B4A60">
            <w:pPr>
              <w:jc w:val="center"/>
              <w:rPr>
                <w:sz w:val="22"/>
                <w:szCs w:val="22"/>
                <w:lang w:val="ro-MD" w:eastAsia="en-US"/>
              </w:rPr>
            </w:pPr>
            <w:r w:rsidRPr="006B4A60">
              <w:rPr>
                <w:sz w:val="22"/>
                <w:szCs w:val="22"/>
                <w:lang w:val="ro-MD" w:eastAsia="en-US"/>
              </w:rPr>
              <w:t>CZ3633KB6A</w:t>
            </w:r>
          </w:p>
        </w:tc>
        <w:tc>
          <w:tcPr>
            <w:tcW w:w="2694" w:type="dxa"/>
            <w:shd w:val="clear" w:color="auto" w:fill="auto"/>
            <w:vAlign w:val="center"/>
            <w:hideMark/>
          </w:tcPr>
          <w:p w14:paraId="64C3C1BF"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0832AAED" w14:textId="77777777" w:rsidTr="00325C92">
        <w:trPr>
          <w:trHeight w:val="412"/>
        </w:trPr>
        <w:tc>
          <w:tcPr>
            <w:tcW w:w="582" w:type="dxa"/>
            <w:shd w:val="clear" w:color="auto" w:fill="auto"/>
            <w:vAlign w:val="center"/>
            <w:hideMark/>
          </w:tcPr>
          <w:p w14:paraId="44F84D79" w14:textId="77777777" w:rsidR="006B4A60" w:rsidRPr="006B4A60" w:rsidRDefault="006B4A60" w:rsidP="006B4A60">
            <w:pPr>
              <w:jc w:val="center"/>
              <w:rPr>
                <w:sz w:val="22"/>
                <w:szCs w:val="22"/>
                <w:lang w:val="ro-MD" w:eastAsia="en-US"/>
              </w:rPr>
            </w:pPr>
            <w:r w:rsidRPr="006B4A60">
              <w:rPr>
                <w:sz w:val="22"/>
                <w:szCs w:val="22"/>
                <w:lang w:val="ro-MD" w:eastAsia="en-US"/>
              </w:rPr>
              <w:t>4</w:t>
            </w:r>
          </w:p>
        </w:tc>
        <w:tc>
          <w:tcPr>
            <w:tcW w:w="1418" w:type="dxa"/>
            <w:shd w:val="clear" w:color="auto" w:fill="auto"/>
            <w:vAlign w:val="center"/>
            <w:hideMark/>
          </w:tcPr>
          <w:p w14:paraId="04C0F420" w14:textId="77777777" w:rsidR="006B4A60" w:rsidRPr="006B4A60" w:rsidRDefault="006B4A60" w:rsidP="006B4A60">
            <w:pPr>
              <w:jc w:val="center"/>
              <w:rPr>
                <w:sz w:val="22"/>
                <w:szCs w:val="22"/>
                <w:lang w:val="ro-MD" w:eastAsia="en-US"/>
              </w:rPr>
            </w:pPr>
            <w:r w:rsidRPr="006B4A60">
              <w:rPr>
                <w:sz w:val="22"/>
                <w:szCs w:val="22"/>
                <w:lang w:val="ro-MD" w:eastAsia="en-US"/>
              </w:rPr>
              <w:t>813198-B21</w:t>
            </w:r>
          </w:p>
        </w:tc>
        <w:tc>
          <w:tcPr>
            <w:tcW w:w="3827" w:type="dxa"/>
            <w:shd w:val="clear" w:color="auto" w:fill="auto"/>
            <w:vAlign w:val="center"/>
            <w:hideMark/>
          </w:tcPr>
          <w:p w14:paraId="796228F1" w14:textId="77777777" w:rsidR="006B4A60" w:rsidRPr="006B4A60" w:rsidRDefault="006B4A60" w:rsidP="006B4A60">
            <w:pPr>
              <w:jc w:val="center"/>
              <w:rPr>
                <w:sz w:val="22"/>
                <w:szCs w:val="22"/>
                <w:lang w:val="ro-MD" w:eastAsia="en-US"/>
              </w:rPr>
            </w:pPr>
            <w:r w:rsidRPr="006B4A60">
              <w:rPr>
                <w:sz w:val="22"/>
                <w:szCs w:val="22"/>
                <w:lang w:val="ro-MD" w:eastAsia="en-US"/>
              </w:rPr>
              <w:t>HPE ProLiant BL460c Gen9</w:t>
            </w:r>
          </w:p>
        </w:tc>
        <w:tc>
          <w:tcPr>
            <w:tcW w:w="1559" w:type="dxa"/>
            <w:shd w:val="clear" w:color="auto" w:fill="auto"/>
            <w:vAlign w:val="center"/>
            <w:hideMark/>
          </w:tcPr>
          <w:p w14:paraId="45C9A408" w14:textId="77777777" w:rsidR="006B4A60" w:rsidRPr="006B4A60" w:rsidRDefault="006B4A60" w:rsidP="006B4A60">
            <w:pPr>
              <w:jc w:val="center"/>
              <w:rPr>
                <w:sz w:val="22"/>
                <w:szCs w:val="22"/>
                <w:lang w:val="ro-MD" w:eastAsia="en-US"/>
              </w:rPr>
            </w:pPr>
            <w:r w:rsidRPr="006B4A60">
              <w:rPr>
                <w:sz w:val="22"/>
                <w:szCs w:val="22"/>
                <w:lang w:val="ro-MD" w:eastAsia="en-US"/>
              </w:rPr>
              <w:t>CZ3633KB6T</w:t>
            </w:r>
          </w:p>
        </w:tc>
        <w:tc>
          <w:tcPr>
            <w:tcW w:w="2694" w:type="dxa"/>
            <w:shd w:val="clear" w:color="auto" w:fill="auto"/>
            <w:vAlign w:val="center"/>
            <w:hideMark/>
          </w:tcPr>
          <w:p w14:paraId="63A691C2"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44773574" w14:textId="77777777" w:rsidTr="00325C92">
        <w:trPr>
          <w:trHeight w:val="433"/>
        </w:trPr>
        <w:tc>
          <w:tcPr>
            <w:tcW w:w="582" w:type="dxa"/>
            <w:shd w:val="clear" w:color="auto" w:fill="auto"/>
            <w:vAlign w:val="center"/>
            <w:hideMark/>
          </w:tcPr>
          <w:p w14:paraId="1AD40BB5" w14:textId="77777777" w:rsidR="006B4A60" w:rsidRPr="006B4A60" w:rsidRDefault="006B4A60" w:rsidP="006B4A60">
            <w:pPr>
              <w:jc w:val="center"/>
              <w:rPr>
                <w:sz w:val="22"/>
                <w:szCs w:val="22"/>
                <w:lang w:val="ro-MD" w:eastAsia="en-US"/>
              </w:rPr>
            </w:pPr>
            <w:r w:rsidRPr="006B4A60">
              <w:rPr>
                <w:sz w:val="22"/>
                <w:szCs w:val="22"/>
                <w:lang w:val="ro-MD" w:eastAsia="en-US"/>
              </w:rPr>
              <w:t>5</w:t>
            </w:r>
          </w:p>
        </w:tc>
        <w:tc>
          <w:tcPr>
            <w:tcW w:w="1418" w:type="dxa"/>
            <w:shd w:val="clear" w:color="auto" w:fill="auto"/>
            <w:vAlign w:val="center"/>
            <w:hideMark/>
          </w:tcPr>
          <w:p w14:paraId="53D1EEC7" w14:textId="77777777" w:rsidR="006B4A60" w:rsidRPr="006B4A60" w:rsidRDefault="006B4A60" w:rsidP="006B4A60">
            <w:pPr>
              <w:jc w:val="center"/>
              <w:rPr>
                <w:sz w:val="22"/>
                <w:szCs w:val="22"/>
                <w:lang w:val="ro-MD" w:eastAsia="en-US"/>
              </w:rPr>
            </w:pPr>
            <w:r w:rsidRPr="006B4A60">
              <w:rPr>
                <w:sz w:val="22"/>
                <w:szCs w:val="22"/>
                <w:lang w:val="ro-MD" w:eastAsia="en-US"/>
              </w:rPr>
              <w:t>813198-B21</w:t>
            </w:r>
          </w:p>
        </w:tc>
        <w:tc>
          <w:tcPr>
            <w:tcW w:w="3827" w:type="dxa"/>
            <w:shd w:val="clear" w:color="auto" w:fill="auto"/>
            <w:vAlign w:val="center"/>
            <w:hideMark/>
          </w:tcPr>
          <w:p w14:paraId="37C221D5" w14:textId="77777777" w:rsidR="006B4A60" w:rsidRPr="006B4A60" w:rsidRDefault="006B4A60" w:rsidP="006B4A60">
            <w:pPr>
              <w:jc w:val="center"/>
              <w:rPr>
                <w:sz w:val="22"/>
                <w:szCs w:val="22"/>
                <w:lang w:val="ro-MD" w:eastAsia="en-US"/>
              </w:rPr>
            </w:pPr>
            <w:r w:rsidRPr="006B4A60">
              <w:rPr>
                <w:sz w:val="22"/>
                <w:szCs w:val="22"/>
                <w:lang w:val="ro-MD" w:eastAsia="en-US"/>
              </w:rPr>
              <w:t>HPE ProLiant BL460c Gen9</w:t>
            </w:r>
          </w:p>
        </w:tc>
        <w:tc>
          <w:tcPr>
            <w:tcW w:w="1559" w:type="dxa"/>
            <w:shd w:val="clear" w:color="auto" w:fill="auto"/>
            <w:vAlign w:val="center"/>
            <w:hideMark/>
          </w:tcPr>
          <w:p w14:paraId="2D98C48B" w14:textId="77777777" w:rsidR="006B4A60" w:rsidRPr="006B4A60" w:rsidRDefault="006B4A60" w:rsidP="006B4A60">
            <w:pPr>
              <w:jc w:val="center"/>
              <w:rPr>
                <w:sz w:val="22"/>
                <w:szCs w:val="22"/>
                <w:lang w:val="ro-MD" w:eastAsia="en-US"/>
              </w:rPr>
            </w:pPr>
            <w:r w:rsidRPr="006B4A60">
              <w:rPr>
                <w:sz w:val="22"/>
                <w:szCs w:val="22"/>
                <w:lang w:val="ro-MD" w:eastAsia="en-US"/>
              </w:rPr>
              <w:t>CZ3633KB70</w:t>
            </w:r>
          </w:p>
        </w:tc>
        <w:tc>
          <w:tcPr>
            <w:tcW w:w="2694" w:type="dxa"/>
            <w:shd w:val="clear" w:color="auto" w:fill="auto"/>
            <w:vAlign w:val="center"/>
            <w:hideMark/>
          </w:tcPr>
          <w:p w14:paraId="58B8CC01"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3FB3FD60" w14:textId="77777777" w:rsidTr="00325C92">
        <w:trPr>
          <w:trHeight w:val="440"/>
        </w:trPr>
        <w:tc>
          <w:tcPr>
            <w:tcW w:w="582" w:type="dxa"/>
            <w:shd w:val="clear" w:color="auto" w:fill="auto"/>
            <w:vAlign w:val="center"/>
            <w:hideMark/>
          </w:tcPr>
          <w:p w14:paraId="2C4A7CFB" w14:textId="77777777" w:rsidR="006B4A60" w:rsidRPr="006B4A60" w:rsidRDefault="006B4A60" w:rsidP="006B4A60">
            <w:pPr>
              <w:jc w:val="center"/>
              <w:rPr>
                <w:sz w:val="22"/>
                <w:szCs w:val="22"/>
                <w:lang w:val="ro-MD" w:eastAsia="en-US"/>
              </w:rPr>
            </w:pPr>
            <w:r w:rsidRPr="006B4A60">
              <w:rPr>
                <w:sz w:val="22"/>
                <w:szCs w:val="22"/>
                <w:lang w:val="ro-MD" w:eastAsia="en-US"/>
              </w:rPr>
              <w:t>6</w:t>
            </w:r>
          </w:p>
        </w:tc>
        <w:tc>
          <w:tcPr>
            <w:tcW w:w="1418" w:type="dxa"/>
            <w:shd w:val="clear" w:color="auto" w:fill="auto"/>
            <w:vAlign w:val="center"/>
            <w:hideMark/>
          </w:tcPr>
          <w:p w14:paraId="40A97ADB" w14:textId="77777777" w:rsidR="006B4A60" w:rsidRPr="006B4A60" w:rsidRDefault="006B4A60" w:rsidP="006B4A60">
            <w:pPr>
              <w:jc w:val="center"/>
              <w:rPr>
                <w:sz w:val="22"/>
                <w:szCs w:val="22"/>
                <w:lang w:val="ro-MD" w:eastAsia="en-US"/>
              </w:rPr>
            </w:pPr>
            <w:r w:rsidRPr="006B4A60">
              <w:rPr>
                <w:sz w:val="22"/>
                <w:szCs w:val="22"/>
                <w:lang w:val="ro-MD" w:eastAsia="en-US"/>
              </w:rPr>
              <w:t>813198-B21</w:t>
            </w:r>
          </w:p>
        </w:tc>
        <w:tc>
          <w:tcPr>
            <w:tcW w:w="3827" w:type="dxa"/>
            <w:shd w:val="clear" w:color="auto" w:fill="auto"/>
            <w:vAlign w:val="center"/>
            <w:hideMark/>
          </w:tcPr>
          <w:p w14:paraId="40DAFCF3" w14:textId="77777777" w:rsidR="006B4A60" w:rsidRPr="006B4A60" w:rsidRDefault="006B4A60" w:rsidP="006B4A60">
            <w:pPr>
              <w:jc w:val="center"/>
              <w:rPr>
                <w:sz w:val="22"/>
                <w:szCs w:val="22"/>
                <w:lang w:val="ro-MD" w:eastAsia="en-US"/>
              </w:rPr>
            </w:pPr>
            <w:r w:rsidRPr="006B4A60">
              <w:rPr>
                <w:sz w:val="22"/>
                <w:szCs w:val="22"/>
                <w:lang w:val="ro-MD" w:eastAsia="en-US"/>
              </w:rPr>
              <w:t>HPE ProLiant BL460c Gen9</w:t>
            </w:r>
          </w:p>
        </w:tc>
        <w:tc>
          <w:tcPr>
            <w:tcW w:w="1559" w:type="dxa"/>
            <w:shd w:val="clear" w:color="auto" w:fill="auto"/>
            <w:vAlign w:val="center"/>
            <w:hideMark/>
          </w:tcPr>
          <w:p w14:paraId="2C26C481" w14:textId="77777777" w:rsidR="006B4A60" w:rsidRPr="006B4A60" w:rsidRDefault="006B4A60" w:rsidP="006B4A60">
            <w:pPr>
              <w:jc w:val="center"/>
              <w:rPr>
                <w:sz w:val="22"/>
                <w:szCs w:val="22"/>
                <w:lang w:val="ro-MD" w:eastAsia="en-US"/>
              </w:rPr>
            </w:pPr>
            <w:r w:rsidRPr="006B4A60">
              <w:rPr>
                <w:sz w:val="22"/>
                <w:szCs w:val="22"/>
                <w:lang w:val="ro-MD" w:eastAsia="en-US"/>
              </w:rPr>
              <w:t>CZ3633KB7F</w:t>
            </w:r>
          </w:p>
        </w:tc>
        <w:tc>
          <w:tcPr>
            <w:tcW w:w="2694" w:type="dxa"/>
            <w:shd w:val="clear" w:color="auto" w:fill="auto"/>
            <w:vAlign w:val="center"/>
            <w:hideMark/>
          </w:tcPr>
          <w:p w14:paraId="664D549D"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2E41945F" w14:textId="77777777" w:rsidTr="00325C92">
        <w:trPr>
          <w:trHeight w:val="377"/>
        </w:trPr>
        <w:tc>
          <w:tcPr>
            <w:tcW w:w="582" w:type="dxa"/>
            <w:shd w:val="clear" w:color="auto" w:fill="auto"/>
            <w:vAlign w:val="center"/>
            <w:hideMark/>
          </w:tcPr>
          <w:p w14:paraId="770C2CC1" w14:textId="77777777" w:rsidR="006B4A60" w:rsidRPr="006B4A60" w:rsidRDefault="006B4A60" w:rsidP="006B4A60">
            <w:pPr>
              <w:jc w:val="center"/>
              <w:rPr>
                <w:sz w:val="22"/>
                <w:szCs w:val="22"/>
                <w:lang w:val="ro-MD" w:eastAsia="en-US"/>
              </w:rPr>
            </w:pPr>
            <w:r w:rsidRPr="006B4A60">
              <w:rPr>
                <w:sz w:val="22"/>
                <w:szCs w:val="22"/>
                <w:lang w:val="ro-MD" w:eastAsia="en-US"/>
              </w:rPr>
              <w:t>7</w:t>
            </w:r>
          </w:p>
        </w:tc>
        <w:tc>
          <w:tcPr>
            <w:tcW w:w="1418" w:type="dxa"/>
            <w:shd w:val="clear" w:color="auto" w:fill="auto"/>
            <w:vAlign w:val="center"/>
            <w:hideMark/>
          </w:tcPr>
          <w:p w14:paraId="291DE2FF" w14:textId="77777777" w:rsidR="006B4A60" w:rsidRPr="006B4A60" w:rsidRDefault="006B4A60" w:rsidP="006B4A60">
            <w:pPr>
              <w:jc w:val="center"/>
              <w:rPr>
                <w:sz w:val="22"/>
                <w:szCs w:val="22"/>
                <w:lang w:val="ro-MD" w:eastAsia="en-US"/>
              </w:rPr>
            </w:pPr>
            <w:r w:rsidRPr="006B4A60">
              <w:rPr>
                <w:sz w:val="22"/>
                <w:szCs w:val="22"/>
                <w:lang w:val="ro-MD" w:eastAsia="en-US"/>
              </w:rPr>
              <w:t>813198-B21</w:t>
            </w:r>
          </w:p>
        </w:tc>
        <w:tc>
          <w:tcPr>
            <w:tcW w:w="3827" w:type="dxa"/>
            <w:shd w:val="clear" w:color="auto" w:fill="auto"/>
            <w:vAlign w:val="center"/>
            <w:hideMark/>
          </w:tcPr>
          <w:p w14:paraId="7A9A2647" w14:textId="77777777" w:rsidR="006B4A60" w:rsidRPr="006B4A60" w:rsidRDefault="006B4A60" w:rsidP="006B4A60">
            <w:pPr>
              <w:jc w:val="center"/>
              <w:rPr>
                <w:sz w:val="22"/>
                <w:szCs w:val="22"/>
                <w:lang w:val="ro-MD" w:eastAsia="en-US"/>
              </w:rPr>
            </w:pPr>
            <w:r w:rsidRPr="006B4A60">
              <w:rPr>
                <w:sz w:val="22"/>
                <w:szCs w:val="22"/>
                <w:lang w:val="ro-MD" w:eastAsia="en-US"/>
              </w:rPr>
              <w:t>HPE ProLiant BL460c Gen9</w:t>
            </w:r>
          </w:p>
        </w:tc>
        <w:tc>
          <w:tcPr>
            <w:tcW w:w="1559" w:type="dxa"/>
            <w:shd w:val="clear" w:color="auto" w:fill="auto"/>
            <w:vAlign w:val="center"/>
            <w:hideMark/>
          </w:tcPr>
          <w:p w14:paraId="06BB633D" w14:textId="77777777" w:rsidR="006B4A60" w:rsidRPr="006B4A60" w:rsidRDefault="006B4A60" w:rsidP="006B4A60">
            <w:pPr>
              <w:jc w:val="center"/>
              <w:rPr>
                <w:sz w:val="22"/>
                <w:szCs w:val="22"/>
                <w:lang w:val="ro-MD" w:eastAsia="en-US"/>
              </w:rPr>
            </w:pPr>
            <w:r w:rsidRPr="006B4A60">
              <w:rPr>
                <w:sz w:val="22"/>
                <w:szCs w:val="22"/>
                <w:lang w:val="ro-MD" w:eastAsia="en-US"/>
              </w:rPr>
              <w:t>CZ3633KB7M</w:t>
            </w:r>
          </w:p>
        </w:tc>
        <w:tc>
          <w:tcPr>
            <w:tcW w:w="2694" w:type="dxa"/>
            <w:shd w:val="clear" w:color="auto" w:fill="auto"/>
            <w:vAlign w:val="center"/>
            <w:hideMark/>
          </w:tcPr>
          <w:p w14:paraId="5DDACEEF"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2B662179" w14:textId="77777777" w:rsidTr="00325C92">
        <w:trPr>
          <w:trHeight w:val="443"/>
        </w:trPr>
        <w:tc>
          <w:tcPr>
            <w:tcW w:w="582" w:type="dxa"/>
            <w:shd w:val="clear" w:color="auto" w:fill="auto"/>
            <w:vAlign w:val="center"/>
            <w:hideMark/>
          </w:tcPr>
          <w:p w14:paraId="24E5C96B" w14:textId="77777777" w:rsidR="006B4A60" w:rsidRPr="006B4A60" w:rsidRDefault="006B4A60" w:rsidP="006B4A60">
            <w:pPr>
              <w:jc w:val="center"/>
              <w:rPr>
                <w:sz w:val="22"/>
                <w:szCs w:val="22"/>
                <w:lang w:val="ro-MD" w:eastAsia="en-US"/>
              </w:rPr>
            </w:pPr>
            <w:r w:rsidRPr="006B4A60">
              <w:rPr>
                <w:sz w:val="22"/>
                <w:szCs w:val="22"/>
                <w:lang w:val="ro-MD" w:eastAsia="en-US"/>
              </w:rPr>
              <w:t>8</w:t>
            </w:r>
          </w:p>
        </w:tc>
        <w:tc>
          <w:tcPr>
            <w:tcW w:w="1418" w:type="dxa"/>
            <w:shd w:val="clear" w:color="auto" w:fill="auto"/>
            <w:vAlign w:val="center"/>
            <w:hideMark/>
          </w:tcPr>
          <w:p w14:paraId="1E6CDD99" w14:textId="77777777" w:rsidR="006B4A60" w:rsidRPr="006B4A60" w:rsidRDefault="006B4A60" w:rsidP="006B4A60">
            <w:pPr>
              <w:jc w:val="center"/>
              <w:rPr>
                <w:sz w:val="22"/>
                <w:szCs w:val="22"/>
                <w:lang w:val="ro-MD" w:eastAsia="en-US"/>
              </w:rPr>
            </w:pPr>
            <w:r w:rsidRPr="006B4A60">
              <w:rPr>
                <w:sz w:val="22"/>
                <w:szCs w:val="22"/>
                <w:lang w:val="ro-MD" w:eastAsia="en-US"/>
              </w:rPr>
              <w:t>813198-B21</w:t>
            </w:r>
          </w:p>
        </w:tc>
        <w:tc>
          <w:tcPr>
            <w:tcW w:w="3827" w:type="dxa"/>
            <w:shd w:val="clear" w:color="auto" w:fill="auto"/>
            <w:vAlign w:val="center"/>
            <w:hideMark/>
          </w:tcPr>
          <w:p w14:paraId="517DF43F" w14:textId="77777777" w:rsidR="006B4A60" w:rsidRPr="006B4A60" w:rsidRDefault="006B4A60" w:rsidP="006B4A60">
            <w:pPr>
              <w:jc w:val="center"/>
              <w:rPr>
                <w:sz w:val="22"/>
                <w:szCs w:val="22"/>
                <w:lang w:val="ro-MD" w:eastAsia="en-US"/>
              </w:rPr>
            </w:pPr>
            <w:r w:rsidRPr="006B4A60">
              <w:rPr>
                <w:sz w:val="22"/>
                <w:szCs w:val="22"/>
                <w:lang w:val="ro-MD" w:eastAsia="en-US"/>
              </w:rPr>
              <w:t>HPE ProLiant BL460c Gen9</w:t>
            </w:r>
          </w:p>
        </w:tc>
        <w:tc>
          <w:tcPr>
            <w:tcW w:w="1559" w:type="dxa"/>
            <w:shd w:val="clear" w:color="auto" w:fill="auto"/>
            <w:vAlign w:val="center"/>
            <w:hideMark/>
          </w:tcPr>
          <w:p w14:paraId="68100188" w14:textId="77777777" w:rsidR="006B4A60" w:rsidRPr="006B4A60" w:rsidRDefault="006B4A60" w:rsidP="006B4A60">
            <w:pPr>
              <w:jc w:val="center"/>
              <w:rPr>
                <w:sz w:val="22"/>
                <w:szCs w:val="22"/>
                <w:lang w:val="ro-MD" w:eastAsia="en-US"/>
              </w:rPr>
            </w:pPr>
            <w:r w:rsidRPr="006B4A60">
              <w:rPr>
                <w:sz w:val="22"/>
                <w:szCs w:val="22"/>
                <w:lang w:val="ro-MD" w:eastAsia="en-US"/>
              </w:rPr>
              <w:t>CZ3633KB85</w:t>
            </w:r>
          </w:p>
        </w:tc>
        <w:tc>
          <w:tcPr>
            <w:tcW w:w="2694" w:type="dxa"/>
            <w:shd w:val="clear" w:color="auto" w:fill="auto"/>
            <w:vAlign w:val="center"/>
            <w:hideMark/>
          </w:tcPr>
          <w:p w14:paraId="4917A6C8"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393C26A8" w14:textId="77777777" w:rsidTr="00325C92">
        <w:trPr>
          <w:trHeight w:val="548"/>
        </w:trPr>
        <w:tc>
          <w:tcPr>
            <w:tcW w:w="582" w:type="dxa"/>
            <w:shd w:val="clear" w:color="auto" w:fill="auto"/>
            <w:vAlign w:val="center"/>
            <w:hideMark/>
          </w:tcPr>
          <w:p w14:paraId="081ED822" w14:textId="77777777" w:rsidR="006B4A60" w:rsidRPr="006B4A60" w:rsidRDefault="006B4A60" w:rsidP="006B4A60">
            <w:pPr>
              <w:jc w:val="center"/>
              <w:rPr>
                <w:sz w:val="22"/>
                <w:szCs w:val="22"/>
                <w:lang w:val="ro-MD" w:eastAsia="en-US"/>
              </w:rPr>
            </w:pPr>
            <w:r w:rsidRPr="006B4A60">
              <w:rPr>
                <w:sz w:val="22"/>
                <w:szCs w:val="22"/>
                <w:lang w:val="ro-MD" w:eastAsia="en-US"/>
              </w:rPr>
              <w:t>9</w:t>
            </w:r>
          </w:p>
        </w:tc>
        <w:tc>
          <w:tcPr>
            <w:tcW w:w="1418" w:type="dxa"/>
            <w:shd w:val="clear" w:color="auto" w:fill="auto"/>
            <w:vAlign w:val="center"/>
            <w:hideMark/>
          </w:tcPr>
          <w:p w14:paraId="2256342B" w14:textId="77777777" w:rsidR="006B4A60" w:rsidRPr="006B4A60" w:rsidRDefault="006B4A60" w:rsidP="006B4A60">
            <w:pPr>
              <w:jc w:val="center"/>
              <w:rPr>
                <w:sz w:val="22"/>
                <w:szCs w:val="22"/>
                <w:lang w:val="ro-MD" w:eastAsia="en-US"/>
              </w:rPr>
            </w:pPr>
            <w:r w:rsidRPr="006B4A60">
              <w:rPr>
                <w:sz w:val="22"/>
                <w:szCs w:val="22"/>
                <w:lang w:val="ro-MD" w:eastAsia="en-US"/>
              </w:rPr>
              <w:t>813198-B21</w:t>
            </w:r>
          </w:p>
        </w:tc>
        <w:tc>
          <w:tcPr>
            <w:tcW w:w="3827" w:type="dxa"/>
            <w:shd w:val="clear" w:color="auto" w:fill="auto"/>
            <w:vAlign w:val="center"/>
            <w:hideMark/>
          </w:tcPr>
          <w:p w14:paraId="601C28B7" w14:textId="77777777" w:rsidR="006B4A60" w:rsidRPr="006B4A60" w:rsidRDefault="006B4A60" w:rsidP="006B4A60">
            <w:pPr>
              <w:jc w:val="center"/>
              <w:rPr>
                <w:sz w:val="22"/>
                <w:szCs w:val="22"/>
                <w:lang w:val="ro-MD" w:eastAsia="en-US"/>
              </w:rPr>
            </w:pPr>
            <w:r w:rsidRPr="006B4A60">
              <w:rPr>
                <w:sz w:val="22"/>
                <w:szCs w:val="22"/>
                <w:lang w:val="ro-MD" w:eastAsia="en-US"/>
              </w:rPr>
              <w:t>HPE ProLiant BL460c Gen9</w:t>
            </w:r>
          </w:p>
        </w:tc>
        <w:tc>
          <w:tcPr>
            <w:tcW w:w="1559" w:type="dxa"/>
            <w:shd w:val="clear" w:color="auto" w:fill="auto"/>
            <w:vAlign w:val="center"/>
            <w:hideMark/>
          </w:tcPr>
          <w:p w14:paraId="3352DF2E" w14:textId="77777777" w:rsidR="006B4A60" w:rsidRPr="006B4A60" w:rsidRDefault="006B4A60" w:rsidP="006B4A60">
            <w:pPr>
              <w:jc w:val="center"/>
              <w:rPr>
                <w:sz w:val="22"/>
                <w:szCs w:val="22"/>
                <w:lang w:val="ro-MD" w:eastAsia="en-US"/>
              </w:rPr>
            </w:pPr>
            <w:r w:rsidRPr="006B4A60">
              <w:rPr>
                <w:sz w:val="22"/>
                <w:szCs w:val="22"/>
                <w:lang w:val="ro-MD" w:eastAsia="en-US"/>
              </w:rPr>
              <w:t>CZ3633KB8A</w:t>
            </w:r>
          </w:p>
        </w:tc>
        <w:tc>
          <w:tcPr>
            <w:tcW w:w="2694" w:type="dxa"/>
            <w:shd w:val="clear" w:color="auto" w:fill="auto"/>
            <w:vAlign w:val="center"/>
            <w:hideMark/>
          </w:tcPr>
          <w:p w14:paraId="0D48B45E"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255BAE82" w14:textId="77777777" w:rsidTr="00325C92">
        <w:trPr>
          <w:trHeight w:val="500"/>
        </w:trPr>
        <w:tc>
          <w:tcPr>
            <w:tcW w:w="582" w:type="dxa"/>
            <w:shd w:val="clear" w:color="auto" w:fill="auto"/>
            <w:vAlign w:val="center"/>
            <w:hideMark/>
          </w:tcPr>
          <w:p w14:paraId="53A3D0D3" w14:textId="77777777" w:rsidR="006B4A60" w:rsidRPr="006B4A60" w:rsidRDefault="006B4A60" w:rsidP="006B4A60">
            <w:pPr>
              <w:jc w:val="center"/>
              <w:rPr>
                <w:sz w:val="22"/>
                <w:szCs w:val="22"/>
                <w:lang w:val="ro-MD" w:eastAsia="en-US"/>
              </w:rPr>
            </w:pPr>
            <w:r w:rsidRPr="006B4A60">
              <w:rPr>
                <w:sz w:val="22"/>
                <w:szCs w:val="22"/>
                <w:lang w:val="ro-MD" w:eastAsia="en-US"/>
              </w:rPr>
              <w:t>10</w:t>
            </w:r>
          </w:p>
        </w:tc>
        <w:tc>
          <w:tcPr>
            <w:tcW w:w="1418" w:type="dxa"/>
            <w:shd w:val="clear" w:color="auto" w:fill="auto"/>
            <w:vAlign w:val="center"/>
            <w:hideMark/>
          </w:tcPr>
          <w:p w14:paraId="4E8F07AB" w14:textId="77777777" w:rsidR="006B4A60" w:rsidRPr="006B4A60" w:rsidRDefault="006B4A60" w:rsidP="006B4A60">
            <w:pPr>
              <w:jc w:val="center"/>
              <w:rPr>
                <w:sz w:val="22"/>
                <w:szCs w:val="22"/>
                <w:lang w:val="ro-MD" w:eastAsia="en-US"/>
              </w:rPr>
            </w:pPr>
            <w:r w:rsidRPr="006B4A60">
              <w:rPr>
                <w:sz w:val="22"/>
                <w:szCs w:val="22"/>
                <w:lang w:val="ro-MD" w:eastAsia="en-US"/>
              </w:rPr>
              <w:t>813198-B21</w:t>
            </w:r>
          </w:p>
        </w:tc>
        <w:tc>
          <w:tcPr>
            <w:tcW w:w="3827" w:type="dxa"/>
            <w:shd w:val="clear" w:color="auto" w:fill="auto"/>
            <w:vAlign w:val="center"/>
            <w:hideMark/>
          </w:tcPr>
          <w:p w14:paraId="6025FCDE" w14:textId="77777777" w:rsidR="006B4A60" w:rsidRPr="006B4A60" w:rsidRDefault="006B4A60" w:rsidP="006B4A60">
            <w:pPr>
              <w:jc w:val="center"/>
              <w:rPr>
                <w:sz w:val="22"/>
                <w:szCs w:val="22"/>
                <w:lang w:val="ro-MD" w:eastAsia="en-US"/>
              </w:rPr>
            </w:pPr>
            <w:r w:rsidRPr="006B4A60">
              <w:rPr>
                <w:sz w:val="22"/>
                <w:szCs w:val="22"/>
                <w:lang w:val="ro-MD" w:eastAsia="en-US"/>
              </w:rPr>
              <w:t>HPE ProLiant BL460c Gen9</w:t>
            </w:r>
          </w:p>
        </w:tc>
        <w:tc>
          <w:tcPr>
            <w:tcW w:w="1559" w:type="dxa"/>
            <w:shd w:val="clear" w:color="auto" w:fill="auto"/>
            <w:vAlign w:val="center"/>
            <w:hideMark/>
          </w:tcPr>
          <w:p w14:paraId="2C62B102" w14:textId="77777777" w:rsidR="006B4A60" w:rsidRPr="006B4A60" w:rsidRDefault="006B4A60" w:rsidP="006B4A60">
            <w:pPr>
              <w:jc w:val="center"/>
              <w:rPr>
                <w:sz w:val="22"/>
                <w:szCs w:val="22"/>
                <w:lang w:val="ro-MD" w:eastAsia="en-US"/>
              </w:rPr>
            </w:pPr>
            <w:r w:rsidRPr="006B4A60">
              <w:rPr>
                <w:sz w:val="22"/>
                <w:szCs w:val="22"/>
                <w:lang w:val="ro-MD" w:eastAsia="en-US"/>
              </w:rPr>
              <w:t>CZ3633KB6F</w:t>
            </w:r>
          </w:p>
        </w:tc>
        <w:tc>
          <w:tcPr>
            <w:tcW w:w="2694" w:type="dxa"/>
            <w:shd w:val="clear" w:color="auto" w:fill="auto"/>
            <w:vAlign w:val="center"/>
            <w:hideMark/>
          </w:tcPr>
          <w:p w14:paraId="612D63D4"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47F88D73" w14:textId="77777777" w:rsidTr="00325C92">
        <w:trPr>
          <w:trHeight w:val="406"/>
        </w:trPr>
        <w:tc>
          <w:tcPr>
            <w:tcW w:w="582" w:type="dxa"/>
            <w:shd w:val="clear" w:color="auto" w:fill="auto"/>
            <w:vAlign w:val="center"/>
            <w:hideMark/>
          </w:tcPr>
          <w:p w14:paraId="494279AF" w14:textId="77777777" w:rsidR="006B4A60" w:rsidRPr="006B4A60" w:rsidRDefault="006B4A60" w:rsidP="006B4A60">
            <w:pPr>
              <w:jc w:val="center"/>
              <w:rPr>
                <w:sz w:val="22"/>
                <w:szCs w:val="22"/>
                <w:lang w:val="ro-MD" w:eastAsia="en-US"/>
              </w:rPr>
            </w:pPr>
            <w:r w:rsidRPr="006B4A60">
              <w:rPr>
                <w:sz w:val="22"/>
                <w:szCs w:val="22"/>
                <w:lang w:val="ro-MD" w:eastAsia="en-US"/>
              </w:rPr>
              <w:t>11</w:t>
            </w:r>
          </w:p>
        </w:tc>
        <w:tc>
          <w:tcPr>
            <w:tcW w:w="1418" w:type="dxa"/>
            <w:shd w:val="clear" w:color="auto" w:fill="auto"/>
            <w:vAlign w:val="center"/>
            <w:hideMark/>
          </w:tcPr>
          <w:p w14:paraId="1642FADB" w14:textId="77777777" w:rsidR="006B4A60" w:rsidRPr="006B4A60" w:rsidRDefault="006B4A60" w:rsidP="006B4A60">
            <w:pPr>
              <w:jc w:val="center"/>
              <w:rPr>
                <w:sz w:val="22"/>
                <w:szCs w:val="22"/>
                <w:lang w:val="ro-MD" w:eastAsia="en-US"/>
              </w:rPr>
            </w:pPr>
            <w:r w:rsidRPr="006B4A60">
              <w:rPr>
                <w:sz w:val="22"/>
                <w:szCs w:val="22"/>
                <w:lang w:val="ro-MD" w:eastAsia="en-US"/>
              </w:rPr>
              <w:t>813198-B21</w:t>
            </w:r>
          </w:p>
        </w:tc>
        <w:tc>
          <w:tcPr>
            <w:tcW w:w="3827" w:type="dxa"/>
            <w:shd w:val="clear" w:color="auto" w:fill="auto"/>
            <w:vAlign w:val="center"/>
            <w:hideMark/>
          </w:tcPr>
          <w:p w14:paraId="229E5397" w14:textId="77777777" w:rsidR="006B4A60" w:rsidRPr="006B4A60" w:rsidRDefault="006B4A60" w:rsidP="006B4A60">
            <w:pPr>
              <w:jc w:val="center"/>
              <w:rPr>
                <w:sz w:val="22"/>
                <w:szCs w:val="22"/>
                <w:lang w:val="ro-MD" w:eastAsia="en-US"/>
              </w:rPr>
            </w:pPr>
            <w:r w:rsidRPr="006B4A60">
              <w:rPr>
                <w:sz w:val="22"/>
                <w:szCs w:val="22"/>
                <w:lang w:val="ro-MD" w:eastAsia="en-US"/>
              </w:rPr>
              <w:t>HPE ProLiant BL460c Gen9</w:t>
            </w:r>
          </w:p>
        </w:tc>
        <w:tc>
          <w:tcPr>
            <w:tcW w:w="1559" w:type="dxa"/>
            <w:shd w:val="clear" w:color="auto" w:fill="auto"/>
            <w:vAlign w:val="center"/>
            <w:hideMark/>
          </w:tcPr>
          <w:p w14:paraId="2EF98BE4" w14:textId="77777777" w:rsidR="006B4A60" w:rsidRPr="006B4A60" w:rsidRDefault="006B4A60" w:rsidP="006B4A60">
            <w:pPr>
              <w:jc w:val="center"/>
              <w:rPr>
                <w:sz w:val="22"/>
                <w:szCs w:val="22"/>
                <w:lang w:val="ro-MD" w:eastAsia="en-US"/>
              </w:rPr>
            </w:pPr>
            <w:r w:rsidRPr="006B4A60">
              <w:rPr>
                <w:sz w:val="22"/>
                <w:szCs w:val="22"/>
                <w:lang w:val="ro-MD" w:eastAsia="en-US"/>
              </w:rPr>
              <w:t>CZ3633KB6M</w:t>
            </w:r>
          </w:p>
        </w:tc>
        <w:tc>
          <w:tcPr>
            <w:tcW w:w="2694" w:type="dxa"/>
            <w:shd w:val="clear" w:color="auto" w:fill="auto"/>
            <w:vAlign w:val="center"/>
            <w:hideMark/>
          </w:tcPr>
          <w:p w14:paraId="367880F8"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2CC62DF2" w14:textId="77777777" w:rsidTr="00325C92">
        <w:trPr>
          <w:trHeight w:val="428"/>
        </w:trPr>
        <w:tc>
          <w:tcPr>
            <w:tcW w:w="582" w:type="dxa"/>
            <w:shd w:val="clear" w:color="auto" w:fill="auto"/>
            <w:vAlign w:val="center"/>
            <w:hideMark/>
          </w:tcPr>
          <w:p w14:paraId="25574913" w14:textId="77777777" w:rsidR="006B4A60" w:rsidRPr="006B4A60" w:rsidRDefault="006B4A60" w:rsidP="006B4A60">
            <w:pPr>
              <w:jc w:val="center"/>
              <w:rPr>
                <w:sz w:val="22"/>
                <w:szCs w:val="22"/>
                <w:lang w:val="ro-MD" w:eastAsia="en-US"/>
              </w:rPr>
            </w:pPr>
            <w:r w:rsidRPr="006B4A60">
              <w:rPr>
                <w:sz w:val="22"/>
                <w:szCs w:val="22"/>
                <w:lang w:val="ro-MD" w:eastAsia="en-US"/>
              </w:rPr>
              <w:t>12</w:t>
            </w:r>
          </w:p>
        </w:tc>
        <w:tc>
          <w:tcPr>
            <w:tcW w:w="1418" w:type="dxa"/>
            <w:shd w:val="clear" w:color="auto" w:fill="auto"/>
            <w:vAlign w:val="center"/>
            <w:hideMark/>
          </w:tcPr>
          <w:p w14:paraId="209B1EA5" w14:textId="77777777" w:rsidR="006B4A60" w:rsidRPr="006B4A60" w:rsidRDefault="006B4A60" w:rsidP="006B4A60">
            <w:pPr>
              <w:jc w:val="center"/>
              <w:rPr>
                <w:sz w:val="22"/>
                <w:szCs w:val="22"/>
                <w:lang w:val="ro-MD" w:eastAsia="en-US"/>
              </w:rPr>
            </w:pPr>
            <w:r w:rsidRPr="006B4A60">
              <w:rPr>
                <w:sz w:val="22"/>
                <w:szCs w:val="22"/>
                <w:lang w:val="ro-MD" w:eastAsia="en-US"/>
              </w:rPr>
              <w:t>813198-B21</w:t>
            </w:r>
          </w:p>
        </w:tc>
        <w:tc>
          <w:tcPr>
            <w:tcW w:w="3827" w:type="dxa"/>
            <w:shd w:val="clear" w:color="auto" w:fill="auto"/>
            <w:vAlign w:val="center"/>
            <w:hideMark/>
          </w:tcPr>
          <w:p w14:paraId="79F35104" w14:textId="77777777" w:rsidR="006B4A60" w:rsidRPr="006B4A60" w:rsidRDefault="006B4A60" w:rsidP="006B4A60">
            <w:pPr>
              <w:jc w:val="center"/>
              <w:rPr>
                <w:sz w:val="22"/>
                <w:szCs w:val="22"/>
                <w:lang w:val="ro-MD" w:eastAsia="en-US"/>
              </w:rPr>
            </w:pPr>
            <w:r w:rsidRPr="006B4A60">
              <w:rPr>
                <w:sz w:val="22"/>
                <w:szCs w:val="22"/>
                <w:lang w:val="ro-MD" w:eastAsia="en-US"/>
              </w:rPr>
              <w:t>HPE ProLiant BL460c Gen9</w:t>
            </w:r>
          </w:p>
        </w:tc>
        <w:tc>
          <w:tcPr>
            <w:tcW w:w="1559" w:type="dxa"/>
            <w:shd w:val="clear" w:color="auto" w:fill="auto"/>
            <w:vAlign w:val="center"/>
            <w:hideMark/>
          </w:tcPr>
          <w:p w14:paraId="067805AF" w14:textId="77777777" w:rsidR="006B4A60" w:rsidRPr="006B4A60" w:rsidRDefault="006B4A60" w:rsidP="006B4A60">
            <w:pPr>
              <w:jc w:val="center"/>
              <w:rPr>
                <w:sz w:val="22"/>
                <w:szCs w:val="22"/>
                <w:lang w:val="ro-MD" w:eastAsia="en-US"/>
              </w:rPr>
            </w:pPr>
            <w:r w:rsidRPr="006B4A60">
              <w:rPr>
                <w:sz w:val="22"/>
                <w:szCs w:val="22"/>
                <w:lang w:val="ro-MD" w:eastAsia="en-US"/>
              </w:rPr>
              <w:t>CZ3633KB75</w:t>
            </w:r>
          </w:p>
        </w:tc>
        <w:tc>
          <w:tcPr>
            <w:tcW w:w="2694" w:type="dxa"/>
            <w:shd w:val="clear" w:color="auto" w:fill="auto"/>
            <w:vAlign w:val="center"/>
            <w:hideMark/>
          </w:tcPr>
          <w:p w14:paraId="457ECE89"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46F462A1" w14:textId="77777777" w:rsidTr="00325C92">
        <w:trPr>
          <w:trHeight w:val="413"/>
        </w:trPr>
        <w:tc>
          <w:tcPr>
            <w:tcW w:w="582" w:type="dxa"/>
            <w:shd w:val="clear" w:color="auto" w:fill="auto"/>
            <w:vAlign w:val="center"/>
            <w:hideMark/>
          </w:tcPr>
          <w:p w14:paraId="49DD5E07" w14:textId="77777777" w:rsidR="006B4A60" w:rsidRPr="006B4A60" w:rsidRDefault="006B4A60" w:rsidP="006B4A60">
            <w:pPr>
              <w:jc w:val="center"/>
              <w:rPr>
                <w:sz w:val="22"/>
                <w:szCs w:val="22"/>
                <w:lang w:val="ro-MD" w:eastAsia="en-US"/>
              </w:rPr>
            </w:pPr>
            <w:r w:rsidRPr="006B4A60">
              <w:rPr>
                <w:sz w:val="22"/>
                <w:szCs w:val="22"/>
                <w:lang w:val="ro-MD" w:eastAsia="en-US"/>
              </w:rPr>
              <w:t>13</w:t>
            </w:r>
          </w:p>
        </w:tc>
        <w:tc>
          <w:tcPr>
            <w:tcW w:w="1418" w:type="dxa"/>
            <w:shd w:val="clear" w:color="auto" w:fill="auto"/>
            <w:vAlign w:val="center"/>
            <w:hideMark/>
          </w:tcPr>
          <w:p w14:paraId="4C6D0676" w14:textId="77777777" w:rsidR="006B4A60" w:rsidRPr="006B4A60" w:rsidRDefault="006B4A60" w:rsidP="006B4A60">
            <w:pPr>
              <w:jc w:val="center"/>
              <w:rPr>
                <w:sz w:val="22"/>
                <w:szCs w:val="22"/>
                <w:lang w:val="ro-MD" w:eastAsia="en-US"/>
              </w:rPr>
            </w:pPr>
            <w:r w:rsidRPr="006B4A60">
              <w:rPr>
                <w:sz w:val="22"/>
                <w:szCs w:val="22"/>
                <w:lang w:val="ro-MD" w:eastAsia="en-US"/>
              </w:rPr>
              <w:t>813198-B21</w:t>
            </w:r>
          </w:p>
        </w:tc>
        <w:tc>
          <w:tcPr>
            <w:tcW w:w="3827" w:type="dxa"/>
            <w:shd w:val="clear" w:color="auto" w:fill="auto"/>
            <w:vAlign w:val="center"/>
            <w:hideMark/>
          </w:tcPr>
          <w:p w14:paraId="0D9DC77E" w14:textId="77777777" w:rsidR="006B4A60" w:rsidRPr="006B4A60" w:rsidRDefault="006B4A60" w:rsidP="006B4A60">
            <w:pPr>
              <w:jc w:val="center"/>
              <w:rPr>
                <w:sz w:val="22"/>
                <w:szCs w:val="22"/>
                <w:lang w:val="ro-MD" w:eastAsia="en-US"/>
              </w:rPr>
            </w:pPr>
            <w:r w:rsidRPr="006B4A60">
              <w:rPr>
                <w:sz w:val="22"/>
                <w:szCs w:val="22"/>
                <w:lang w:val="ro-MD" w:eastAsia="en-US"/>
              </w:rPr>
              <w:t>HPE ProLiant BL460c Gen9</w:t>
            </w:r>
          </w:p>
        </w:tc>
        <w:tc>
          <w:tcPr>
            <w:tcW w:w="1559" w:type="dxa"/>
            <w:shd w:val="clear" w:color="auto" w:fill="auto"/>
            <w:vAlign w:val="center"/>
            <w:hideMark/>
          </w:tcPr>
          <w:p w14:paraId="78FAF274" w14:textId="77777777" w:rsidR="006B4A60" w:rsidRPr="006B4A60" w:rsidRDefault="006B4A60" w:rsidP="006B4A60">
            <w:pPr>
              <w:jc w:val="center"/>
              <w:rPr>
                <w:sz w:val="22"/>
                <w:szCs w:val="22"/>
                <w:lang w:val="ro-MD" w:eastAsia="en-US"/>
              </w:rPr>
            </w:pPr>
            <w:r w:rsidRPr="006B4A60">
              <w:rPr>
                <w:sz w:val="22"/>
                <w:szCs w:val="22"/>
                <w:lang w:val="ro-MD" w:eastAsia="en-US"/>
              </w:rPr>
              <w:t>CZ3633KB7A</w:t>
            </w:r>
          </w:p>
        </w:tc>
        <w:tc>
          <w:tcPr>
            <w:tcW w:w="2694" w:type="dxa"/>
            <w:shd w:val="clear" w:color="auto" w:fill="auto"/>
            <w:vAlign w:val="center"/>
            <w:hideMark/>
          </w:tcPr>
          <w:p w14:paraId="4E34497F"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028AC4B5" w14:textId="77777777" w:rsidTr="00325C92">
        <w:trPr>
          <w:trHeight w:val="493"/>
        </w:trPr>
        <w:tc>
          <w:tcPr>
            <w:tcW w:w="582" w:type="dxa"/>
            <w:shd w:val="clear" w:color="auto" w:fill="auto"/>
            <w:vAlign w:val="center"/>
            <w:hideMark/>
          </w:tcPr>
          <w:p w14:paraId="28789DFF" w14:textId="77777777" w:rsidR="006B4A60" w:rsidRPr="006B4A60" w:rsidRDefault="006B4A60" w:rsidP="006B4A60">
            <w:pPr>
              <w:jc w:val="center"/>
              <w:rPr>
                <w:sz w:val="22"/>
                <w:szCs w:val="22"/>
                <w:lang w:val="ro-MD" w:eastAsia="en-US"/>
              </w:rPr>
            </w:pPr>
            <w:r w:rsidRPr="006B4A60">
              <w:rPr>
                <w:sz w:val="22"/>
                <w:szCs w:val="22"/>
                <w:lang w:val="ro-MD" w:eastAsia="en-US"/>
              </w:rPr>
              <w:t>14</w:t>
            </w:r>
          </w:p>
        </w:tc>
        <w:tc>
          <w:tcPr>
            <w:tcW w:w="1418" w:type="dxa"/>
            <w:shd w:val="clear" w:color="auto" w:fill="auto"/>
            <w:vAlign w:val="center"/>
            <w:hideMark/>
          </w:tcPr>
          <w:p w14:paraId="3651FB81" w14:textId="77777777" w:rsidR="006B4A60" w:rsidRPr="006B4A60" w:rsidRDefault="006B4A60" w:rsidP="006B4A60">
            <w:pPr>
              <w:jc w:val="center"/>
              <w:rPr>
                <w:sz w:val="22"/>
                <w:szCs w:val="22"/>
                <w:lang w:val="ro-MD" w:eastAsia="en-US"/>
              </w:rPr>
            </w:pPr>
            <w:r w:rsidRPr="006B4A60">
              <w:rPr>
                <w:sz w:val="22"/>
                <w:szCs w:val="22"/>
                <w:lang w:val="ro-MD" w:eastAsia="en-US"/>
              </w:rPr>
              <w:t>813198-B21</w:t>
            </w:r>
          </w:p>
        </w:tc>
        <w:tc>
          <w:tcPr>
            <w:tcW w:w="3827" w:type="dxa"/>
            <w:shd w:val="clear" w:color="auto" w:fill="auto"/>
            <w:vAlign w:val="center"/>
            <w:hideMark/>
          </w:tcPr>
          <w:p w14:paraId="022A62BA" w14:textId="77777777" w:rsidR="006B4A60" w:rsidRPr="006B4A60" w:rsidRDefault="006B4A60" w:rsidP="006B4A60">
            <w:pPr>
              <w:jc w:val="center"/>
              <w:rPr>
                <w:sz w:val="22"/>
                <w:szCs w:val="22"/>
                <w:lang w:val="ro-MD" w:eastAsia="en-US"/>
              </w:rPr>
            </w:pPr>
            <w:r w:rsidRPr="006B4A60">
              <w:rPr>
                <w:sz w:val="22"/>
                <w:szCs w:val="22"/>
                <w:lang w:val="ro-MD" w:eastAsia="en-US"/>
              </w:rPr>
              <w:t>HPE ProLiant BL460c Gen9</w:t>
            </w:r>
          </w:p>
        </w:tc>
        <w:tc>
          <w:tcPr>
            <w:tcW w:w="1559" w:type="dxa"/>
            <w:shd w:val="clear" w:color="auto" w:fill="auto"/>
            <w:vAlign w:val="center"/>
            <w:hideMark/>
          </w:tcPr>
          <w:p w14:paraId="2F1A2B66" w14:textId="77777777" w:rsidR="006B4A60" w:rsidRPr="006B4A60" w:rsidRDefault="006B4A60" w:rsidP="006B4A60">
            <w:pPr>
              <w:jc w:val="center"/>
              <w:rPr>
                <w:sz w:val="22"/>
                <w:szCs w:val="22"/>
                <w:lang w:val="ro-MD" w:eastAsia="en-US"/>
              </w:rPr>
            </w:pPr>
            <w:r w:rsidRPr="006B4A60">
              <w:rPr>
                <w:sz w:val="22"/>
                <w:szCs w:val="22"/>
                <w:lang w:val="ro-MD" w:eastAsia="en-US"/>
              </w:rPr>
              <w:t>CZ3633KB7T</w:t>
            </w:r>
          </w:p>
        </w:tc>
        <w:tc>
          <w:tcPr>
            <w:tcW w:w="2694" w:type="dxa"/>
            <w:shd w:val="clear" w:color="auto" w:fill="auto"/>
            <w:vAlign w:val="center"/>
            <w:hideMark/>
          </w:tcPr>
          <w:p w14:paraId="19FFB9E2"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371A1716" w14:textId="77777777" w:rsidTr="00325C92">
        <w:trPr>
          <w:trHeight w:val="417"/>
        </w:trPr>
        <w:tc>
          <w:tcPr>
            <w:tcW w:w="582" w:type="dxa"/>
            <w:shd w:val="clear" w:color="auto" w:fill="auto"/>
            <w:vAlign w:val="center"/>
            <w:hideMark/>
          </w:tcPr>
          <w:p w14:paraId="20A910AC" w14:textId="77777777" w:rsidR="006B4A60" w:rsidRPr="006B4A60" w:rsidRDefault="006B4A60" w:rsidP="006B4A60">
            <w:pPr>
              <w:jc w:val="center"/>
              <w:rPr>
                <w:sz w:val="22"/>
                <w:szCs w:val="22"/>
                <w:lang w:val="ro-MD" w:eastAsia="en-US"/>
              </w:rPr>
            </w:pPr>
            <w:r w:rsidRPr="006B4A60">
              <w:rPr>
                <w:sz w:val="22"/>
                <w:szCs w:val="22"/>
                <w:lang w:val="ro-MD" w:eastAsia="en-US"/>
              </w:rPr>
              <w:t>15</w:t>
            </w:r>
          </w:p>
        </w:tc>
        <w:tc>
          <w:tcPr>
            <w:tcW w:w="1418" w:type="dxa"/>
            <w:shd w:val="clear" w:color="auto" w:fill="auto"/>
            <w:vAlign w:val="center"/>
            <w:hideMark/>
          </w:tcPr>
          <w:p w14:paraId="10F163D1" w14:textId="77777777" w:rsidR="006B4A60" w:rsidRPr="006B4A60" w:rsidRDefault="006B4A60" w:rsidP="006B4A60">
            <w:pPr>
              <w:jc w:val="center"/>
              <w:rPr>
                <w:sz w:val="22"/>
                <w:szCs w:val="22"/>
                <w:lang w:val="ro-MD" w:eastAsia="en-US"/>
              </w:rPr>
            </w:pPr>
            <w:r w:rsidRPr="006B4A60">
              <w:rPr>
                <w:sz w:val="22"/>
                <w:szCs w:val="22"/>
                <w:lang w:val="ro-MD" w:eastAsia="en-US"/>
              </w:rPr>
              <w:t>813198-B21</w:t>
            </w:r>
          </w:p>
        </w:tc>
        <w:tc>
          <w:tcPr>
            <w:tcW w:w="3827" w:type="dxa"/>
            <w:shd w:val="clear" w:color="auto" w:fill="auto"/>
            <w:vAlign w:val="center"/>
            <w:hideMark/>
          </w:tcPr>
          <w:p w14:paraId="178EFE6D" w14:textId="77777777" w:rsidR="006B4A60" w:rsidRPr="006B4A60" w:rsidRDefault="006B4A60" w:rsidP="006B4A60">
            <w:pPr>
              <w:jc w:val="center"/>
              <w:rPr>
                <w:sz w:val="22"/>
                <w:szCs w:val="22"/>
                <w:lang w:val="ro-MD" w:eastAsia="en-US"/>
              </w:rPr>
            </w:pPr>
            <w:r w:rsidRPr="006B4A60">
              <w:rPr>
                <w:sz w:val="22"/>
                <w:szCs w:val="22"/>
                <w:lang w:val="ro-MD" w:eastAsia="en-US"/>
              </w:rPr>
              <w:t>HPE ProLiant BL460c Gen9</w:t>
            </w:r>
          </w:p>
        </w:tc>
        <w:tc>
          <w:tcPr>
            <w:tcW w:w="1559" w:type="dxa"/>
            <w:shd w:val="clear" w:color="auto" w:fill="auto"/>
            <w:vAlign w:val="center"/>
            <w:hideMark/>
          </w:tcPr>
          <w:p w14:paraId="63C36999" w14:textId="77777777" w:rsidR="006B4A60" w:rsidRPr="006B4A60" w:rsidRDefault="006B4A60" w:rsidP="006B4A60">
            <w:pPr>
              <w:jc w:val="center"/>
              <w:rPr>
                <w:sz w:val="22"/>
                <w:szCs w:val="22"/>
                <w:lang w:val="ro-MD" w:eastAsia="en-US"/>
              </w:rPr>
            </w:pPr>
            <w:r w:rsidRPr="006B4A60">
              <w:rPr>
                <w:sz w:val="22"/>
                <w:szCs w:val="22"/>
                <w:lang w:val="ro-MD" w:eastAsia="en-US"/>
              </w:rPr>
              <w:t>CZ3633KB80</w:t>
            </w:r>
          </w:p>
        </w:tc>
        <w:tc>
          <w:tcPr>
            <w:tcW w:w="2694" w:type="dxa"/>
            <w:shd w:val="clear" w:color="auto" w:fill="auto"/>
            <w:vAlign w:val="center"/>
            <w:hideMark/>
          </w:tcPr>
          <w:p w14:paraId="5AB6EFCB"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74F49C01" w14:textId="77777777" w:rsidTr="00325C92">
        <w:trPr>
          <w:trHeight w:val="459"/>
        </w:trPr>
        <w:tc>
          <w:tcPr>
            <w:tcW w:w="582" w:type="dxa"/>
            <w:shd w:val="clear" w:color="auto" w:fill="auto"/>
            <w:vAlign w:val="center"/>
            <w:hideMark/>
          </w:tcPr>
          <w:p w14:paraId="7EF486BF" w14:textId="77777777" w:rsidR="006B4A60" w:rsidRPr="006B4A60" w:rsidRDefault="006B4A60" w:rsidP="006B4A60">
            <w:pPr>
              <w:jc w:val="center"/>
              <w:rPr>
                <w:sz w:val="22"/>
                <w:szCs w:val="22"/>
                <w:lang w:val="ro-MD" w:eastAsia="en-US"/>
              </w:rPr>
            </w:pPr>
            <w:r w:rsidRPr="006B4A60">
              <w:rPr>
                <w:sz w:val="22"/>
                <w:szCs w:val="22"/>
                <w:lang w:val="ro-MD" w:eastAsia="en-US"/>
              </w:rPr>
              <w:t>16</w:t>
            </w:r>
          </w:p>
        </w:tc>
        <w:tc>
          <w:tcPr>
            <w:tcW w:w="1418" w:type="dxa"/>
            <w:shd w:val="clear" w:color="auto" w:fill="auto"/>
            <w:vAlign w:val="center"/>
            <w:hideMark/>
          </w:tcPr>
          <w:p w14:paraId="05E252D6" w14:textId="77777777" w:rsidR="006B4A60" w:rsidRPr="006B4A60" w:rsidRDefault="006B4A60" w:rsidP="006B4A60">
            <w:pPr>
              <w:jc w:val="center"/>
              <w:rPr>
                <w:sz w:val="22"/>
                <w:szCs w:val="22"/>
                <w:lang w:val="ro-MD" w:eastAsia="en-US"/>
              </w:rPr>
            </w:pPr>
            <w:r w:rsidRPr="006B4A60">
              <w:rPr>
                <w:sz w:val="22"/>
                <w:szCs w:val="22"/>
                <w:lang w:val="ro-MD" w:eastAsia="en-US"/>
              </w:rPr>
              <w:t>777426-B21</w:t>
            </w:r>
          </w:p>
        </w:tc>
        <w:tc>
          <w:tcPr>
            <w:tcW w:w="3827" w:type="dxa"/>
            <w:shd w:val="clear" w:color="auto" w:fill="auto"/>
            <w:vAlign w:val="center"/>
            <w:hideMark/>
          </w:tcPr>
          <w:p w14:paraId="5690A28C" w14:textId="77777777" w:rsidR="006B4A60" w:rsidRPr="006B4A60" w:rsidRDefault="006B4A60" w:rsidP="006B4A60">
            <w:pPr>
              <w:jc w:val="center"/>
              <w:rPr>
                <w:sz w:val="22"/>
                <w:szCs w:val="22"/>
                <w:lang w:val="ro-MD" w:eastAsia="en-US"/>
              </w:rPr>
            </w:pPr>
            <w:r w:rsidRPr="006B4A60">
              <w:rPr>
                <w:sz w:val="22"/>
                <w:szCs w:val="22"/>
                <w:lang w:val="ro-MD" w:eastAsia="en-US"/>
              </w:rPr>
              <w:t>HPE ProLiant DL120 Gen9</w:t>
            </w:r>
          </w:p>
        </w:tc>
        <w:tc>
          <w:tcPr>
            <w:tcW w:w="1559" w:type="dxa"/>
            <w:shd w:val="clear" w:color="auto" w:fill="auto"/>
            <w:vAlign w:val="center"/>
            <w:hideMark/>
          </w:tcPr>
          <w:p w14:paraId="05B8C7A7" w14:textId="77777777" w:rsidR="006B4A60" w:rsidRPr="006B4A60" w:rsidRDefault="006B4A60" w:rsidP="006B4A60">
            <w:pPr>
              <w:jc w:val="center"/>
              <w:rPr>
                <w:sz w:val="22"/>
                <w:szCs w:val="22"/>
                <w:lang w:val="ro-MD" w:eastAsia="en-US"/>
              </w:rPr>
            </w:pPr>
            <w:r w:rsidRPr="006B4A60">
              <w:rPr>
                <w:sz w:val="22"/>
                <w:szCs w:val="22"/>
                <w:lang w:val="ro-MD" w:eastAsia="en-US"/>
              </w:rPr>
              <w:t>CZ3633KB5S</w:t>
            </w:r>
          </w:p>
        </w:tc>
        <w:tc>
          <w:tcPr>
            <w:tcW w:w="2694" w:type="dxa"/>
            <w:shd w:val="clear" w:color="auto" w:fill="auto"/>
            <w:vAlign w:val="center"/>
            <w:hideMark/>
          </w:tcPr>
          <w:p w14:paraId="1CD00FA3"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7B4A6D0B" w14:textId="77777777" w:rsidTr="00325C92">
        <w:trPr>
          <w:trHeight w:val="453"/>
        </w:trPr>
        <w:tc>
          <w:tcPr>
            <w:tcW w:w="582" w:type="dxa"/>
            <w:shd w:val="clear" w:color="auto" w:fill="auto"/>
            <w:vAlign w:val="center"/>
            <w:hideMark/>
          </w:tcPr>
          <w:p w14:paraId="6711D09E" w14:textId="77777777" w:rsidR="006B4A60" w:rsidRPr="006B4A60" w:rsidRDefault="006B4A60" w:rsidP="006B4A60">
            <w:pPr>
              <w:jc w:val="center"/>
              <w:rPr>
                <w:sz w:val="22"/>
                <w:szCs w:val="22"/>
                <w:lang w:val="ro-MD" w:eastAsia="en-US"/>
              </w:rPr>
            </w:pPr>
            <w:r w:rsidRPr="006B4A60">
              <w:rPr>
                <w:sz w:val="22"/>
                <w:szCs w:val="22"/>
                <w:lang w:val="ro-MD" w:eastAsia="en-US"/>
              </w:rPr>
              <w:t>17</w:t>
            </w:r>
          </w:p>
        </w:tc>
        <w:tc>
          <w:tcPr>
            <w:tcW w:w="1418" w:type="dxa"/>
            <w:shd w:val="clear" w:color="auto" w:fill="auto"/>
            <w:vAlign w:val="center"/>
            <w:hideMark/>
          </w:tcPr>
          <w:p w14:paraId="317D19C9" w14:textId="77777777" w:rsidR="006B4A60" w:rsidRPr="006B4A60" w:rsidRDefault="006B4A60" w:rsidP="006B4A60">
            <w:pPr>
              <w:jc w:val="center"/>
              <w:rPr>
                <w:sz w:val="22"/>
                <w:szCs w:val="22"/>
                <w:lang w:val="ro-MD" w:eastAsia="en-US"/>
              </w:rPr>
            </w:pPr>
            <w:r w:rsidRPr="006B4A60">
              <w:rPr>
                <w:sz w:val="22"/>
                <w:szCs w:val="22"/>
                <w:lang w:val="ro-MD" w:eastAsia="en-US"/>
              </w:rPr>
              <w:t>777426-B21</w:t>
            </w:r>
          </w:p>
        </w:tc>
        <w:tc>
          <w:tcPr>
            <w:tcW w:w="3827" w:type="dxa"/>
            <w:shd w:val="clear" w:color="auto" w:fill="auto"/>
            <w:vAlign w:val="center"/>
            <w:hideMark/>
          </w:tcPr>
          <w:p w14:paraId="27530C70" w14:textId="77777777" w:rsidR="006B4A60" w:rsidRPr="006B4A60" w:rsidRDefault="006B4A60" w:rsidP="006B4A60">
            <w:pPr>
              <w:jc w:val="center"/>
              <w:rPr>
                <w:sz w:val="22"/>
                <w:szCs w:val="22"/>
                <w:lang w:val="ro-MD" w:eastAsia="en-US"/>
              </w:rPr>
            </w:pPr>
            <w:r w:rsidRPr="006B4A60">
              <w:rPr>
                <w:sz w:val="22"/>
                <w:szCs w:val="22"/>
                <w:lang w:val="ro-MD" w:eastAsia="en-US"/>
              </w:rPr>
              <w:t>HPE ProLiant DL120 Gen9</w:t>
            </w:r>
          </w:p>
        </w:tc>
        <w:tc>
          <w:tcPr>
            <w:tcW w:w="1559" w:type="dxa"/>
            <w:shd w:val="clear" w:color="auto" w:fill="auto"/>
            <w:vAlign w:val="center"/>
            <w:hideMark/>
          </w:tcPr>
          <w:p w14:paraId="3810E50D" w14:textId="77777777" w:rsidR="006B4A60" w:rsidRPr="006B4A60" w:rsidRDefault="006B4A60" w:rsidP="006B4A60">
            <w:pPr>
              <w:jc w:val="center"/>
              <w:rPr>
                <w:sz w:val="22"/>
                <w:szCs w:val="22"/>
                <w:lang w:val="ro-MD" w:eastAsia="en-US"/>
              </w:rPr>
            </w:pPr>
            <w:r w:rsidRPr="006B4A60">
              <w:rPr>
                <w:sz w:val="22"/>
                <w:szCs w:val="22"/>
                <w:lang w:val="ro-MD" w:eastAsia="en-US"/>
              </w:rPr>
              <w:t>CZ3633KB59</w:t>
            </w:r>
          </w:p>
        </w:tc>
        <w:tc>
          <w:tcPr>
            <w:tcW w:w="2694" w:type="dxa"/>
            <w:shd w:val="clear" w:color="auto" w:fill="auto"/>
            <w:vAlign w:val="center"/>
            <w:hideMark/>
          </w:tcPr>
          <w:p w14:paraId="7B2FFEAF"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545DF68B" w14:textId="77777777" w:rsidTr="00325C92">
        <w:trPr>
          <w:trHeight w:val="472"/>
        </w:trPr>
        <w:tc>
          <w:tcPr>
            <w:tcW w:w="582" w:type="dxa"/>
            <w:shd w:val="clear" w:color="auto" w:fill="auto"/>
            <w:vAlign w:val="center"/>
            <w:hideMark/>
          </w:tcPr>
          <w:p w14:paraId="7146275E" w14:textId="77777777" w:rsidR="006B4A60" w:rsidRPr="006B4A60" w:rsidRDefault="006B4A60" w:rsidP="006B4A60">
            <w:pPr>
              <w:jc w:val="center"/>
              <w:rPr>
                <w:sz w:val="22"/>
                <w:szCs w:val="22"/>
                <w:lang w:val="ro-MD" w:eastAsia="en-US"/>
              </w:rPr>
            </w:pPr>
            <w:r w:rsidRPr="006B4A60">
              <w:rPr>
                <w:sz w:val="22"/>
                <w:szCs w:val="22"/>
                <w:lang w:val="ro-MD" w:eastAsia="en-US"/>
              </w:rPr>
              <w:t>18</w:t>
            </w:r>
          </w:p>
        </w:tc>
        <w:tc>
          <w:tcPr>
            <w:tcW w:w="1418" w:type="dxa"/>
            <w:shd w:val="clear" w:color="auto" w:fill="auto"/>
            <w:vAlign w:val="center"/>
            <w:hideMark/>
          </w:tcPr>
          <w:p w14:paraId="2B614267" w14:textId="77777777" w:rsidR="006B4A60" w:rsidRPr="006B4A60" w:rsidRDefault="006B4A60" w:rsidP="006B4A60">
            <w:pPr>
              <w:jc w:val="center"/>
              <w:rPr>
                <w:sz w:val="22"/>
                <w:szCs w:val="22"/>
                <w:lang w:val="ro-MD" w:eastAsia="en-US"/>
              </w:rPr>
            </w:pPr>
            <w:r w:rsidRPr="006B4A60">
              <w:rPr>
                <w:sz w:val="22"/>
                <w:szCs w:val="22"/>
                <w:lang w:val="ro-MD" w:eastAsia="en-US"/>
              </w:rPr>
              <w:t>777426-B21</w:t>
            </w:r>
          </w:p>
        </w:tc>
        <w:tc>
          <w:tcPr>
            <w:tcW w:w="3827" w:type="dxa"/>
            <w:shd w:val="clear" w:color="auto" w:fill="auto"/>
            <w:vAlign w:val="center"/>
            <w:hideMark/>
          </w:tcPr>
          <w:p w14:paraId="4D3D29A2" w14:textId="77777777" w:rsidR="006B4A60" w:rsidRPr="006B4A60" w:rsidRDefault="006B4A60" w:rsidP="006B4A60">
            <w:pPr>
              <w:jc w:val="center"/>
              <w:rPr>
                <w:sz w:val="22"/>
                <w:szCs w:val="22"/>
                <w:lang w:val="ro-MD" w:eastAsia="en-US"/>
              </w:rPr>
            </w:pPr>
            <w:r w:rsidRPr="006B4A60">
              <w:rPr>
                <w:sz w:val="22"/>
                <w:szCs w:val="22"/>
                <w:lang w:val="ro-MD" w:eastAsia="en-US"/>
              </w:rPr>
              <w:t>HPE ProLiant DL120 Gen9</w:t>
            </w:r>
          </w:p>
        </w:tc>
        <w:tc>
          <w:tcPr>
            <w:tcW w:w="1559" w:type="dxa"/>
            <w:shd w:val="clear" w:color="auto" w:fill="auto"/>
            <w:vAlign w:val="center"/>
            <w:hideMark/>
          </w:tcPr>
          <w:p w14:paraId="3E72F8E1" w14:textId="77777777" w:rsidR="006B4A60" w:rsidRPr="006B4A60" w:rsidRDefault="006B4A60" w:rsidP="006B4A60">
            <w:pPr>
              <w:jc w:val="center"/>
              <w:rPr>
                <w:sz w:val="22"/>
                <w:szCs w:val="22"/>
                <w:lang w:val="ro-MD" w:eastAsia="en-US"/>
              </w:rPr>
            </w:pPr>
            <w:r w:rsidRPr="006B4A60">
              <w:rPr>
                <w:sz w:val="22"/>
                <w:szCs w:val="22"/>
                <w:lang w:val="ro-MD" w:eastAsia="en-US"/>
              </w:rPr>
              <w:t>CZ3633KB5Y</w:t>
            </w:r>
          </w:p>
        </w:tc>
        <w:tc>
          <w:tcPr>
            <w:tcW w:w="2694" w:type="dxa"/>
            <w:shd w:val="clear" w:color="auto" w:fill="auto"/>
            <w:vAlign w:val="center"/>
            <w:hideMark/>
          </w:tcPr>
          <w:p w14:paraId="5BC29F16"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64AA314F" w14:textId="77777777" w:rsidTr="00325C92">
        <w:trPr>
          <w:trHeight w:val="469"/>
        </w:trPr>
        <w:tc>
          <w:tcPr>
            <w:tcW w:w="582" w:type="dxa"/>
            <w:shd w:val="clear" w:color="auto" w:fill="auto"/>
            <w:vAlign w:val="center"/>
            <w:hideMark/>
          </w:tcPr>
          <w:p w14:paraId="33C80D63" w14:textId="77777777" w:rsidR="006B4A60" w:rsidRPr="006B4A60" w:rsidRDefault="006B4A60" w:rsidP="006B4A60">
            <w:pPr>
              <w:jc w:val="center"/>
              <w:rPr>
                <w:sz w:val="22"/>
                <w:szCs w:val="22"/>
                <w:lang w:val="ro-MD" w:eastAsia="en-US"/>
              </w:rPr>
            </w:pPr>
            <w:r w:rsidRPr="006B4A60">
              <w:rPr>
                <w:sz w:val="22"/>
                <w:szCs w:val="22"/>
                <w:lang w:val="ro-MD" w:eastAsia="en-US"/>
              </w:rPr>
              <w:t>19</w:t>
            </w:r>
          </w:p>
        </w:tc>
        <w:tc>
          <w:tcPr>
            <w:tcW w:w="1418" w:type="dxa"/>
            <w:shd w:val="clear" w:color="auto" w:fill="auto"/>
            <w:vAlign w:val="center"/>
            <w:hideMark/>
          </w:tcPr>
          <w:p w14:paraId="1CB64F1B" w14:textId="77777777" w:rsidR="006B4A60" w:rsidRPr="006B4A60" w:rsidRDefault="006B4A60" w:rsidP="006B4A60">
            <w:pPr>
              <w:jc w:val="center"/>
              <w:rPr>
                <w:sz w:val="22"/>
                <w:szCs w:val="22"/>
                <w:lang w:val="ro-MD" w:eastAsia="en-US"/>
              </w:rPr>
            </w:pPr>
            <w:r w:rsidRPr="006B4A60">
              <w:rPr>
                <w:sz w:val="22"/>
                <w:szCs w:val="22"/>
                <w:lang w:val="ro-MD" w:eastAsia="en-US"/>
              </w:rPr>
              <w:t>777426-B21</w:t>
            </w:r>
          </w:p>
        </w:tc>
        <w:tc>
          <w:tcPr>
            <w:tcW w:w="3827" w:type="dxa"/>
            <w:shd w:val="clear" w:color="auto" w:fill="auto"/>
            <w:vAlign w:val="center"/>
            <w:hideMark/>
          </w:tcPr>
          <w:p w14:paraId="190584DF" w14:textId="77777777" w:rsidR="006B4A60" w:rsidRPr="006B4A60" w:rsidRDefault="006B4A60" w:rsidP="006B4A60">
            <w:pPr>
              <w:jc w:val="center"/>
              <w:rPr>
                <w:sz w:val="22"/>
                <w:szCs w:val="22"/>
                <w:lang w:val="ro-MD" w:eastAsia="en-US"/>
              </w:rPr>
            </w:pPr>
            <w:r w:rsidRPr="006B4A60">
              <w:rPr>
                <w:sz w:val="22"/>
                <w:szCs w:val="22"/>
                <w:lang w:val="ro-MD" w:eastAsia="en-US"/>
              </w:rPr>
              <w:t>HPE ProLiant DL120 Gen9</w:t>
            </w:r>
          </w:p>
        </w:tc>
        <w:tc>
          <w:tcPr>
            <w:tcW w:w="1559" w:type="dxa"/>
            <w:shd w:val="clear" w:color="auto" w:fill="auto"/>
            <w:vAlign w:val="center"/>
            <w:hideMark/>
          </w:tcPr>
          <w:p w14:paraId="03C70C1F" w14:textId="77777777" w:rsidR="006B4A60" w:rsidRPr="006B4A60" w:rsidRDefault="006B4A60" w:rsidP="006B4A60">
            <w:pPr>
              <w:jc w:val="center"/>
              <w:rPr>
                <w:sz w:val="22"/>
                <w:szCs w:val="22"/>
                <w:lang w:val="ro-MD" w:eastAsia="en-US"/>
              </w:rPr>
            </w:pPr>
            <w:r w:rsidRPr="006B4A60">
              <w:rPr>
                <w:sz w:val="22"/>
                <w:szCs w:val="22"/>
                <w:lang w:val="ro-MD" w:eastAsia="en-US"/>
              </w:rPr>
              <w:t>CZ3633KB54</w:t>
            </w:r>
          </w:p>
        </w:tc>
        <w:tc>
          <w:tcPr>
            <w:tcW w:w="2694" w:type="dxa"/>
            <w:shd w:val="clear" w:color="auto" w:fill="auto"/>
            <w:vAlign w:val="center"/>
            <w:hideMark/>
          </w:tcPr>
          <w:p w14:paraId="0628C214"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460C30A1" w14:textId="77777777" w:rsidTr="00325C92">
        <w:trPr>
          <w:trHeight w:val="335"/>
        </w:trPr>
        <w:tc>
          <w:tcPr>
            <w:tcW w:w="582" w:type="dxa"/>
            <w:shd w:val="clear" w:color="auto" w:fill="auto"/>
            <w:vAlign w:val="center"/>
            <w:hideMark/>
          </w:tcPr>
          <w:p w14:paraId="70329ECE" w14:textId="77777777" w:rsidR="006B4A60" w:rsidRPr="006B4A60" w:rsidRDefault="006B4A60" w:rsidP="006B4A60">
            <w:pPr>
              <w:jc w:val="center"/>
              <w:rPr>
                <w:sz w:val="22"/>
                <w:szCs w:val="22"/>
                <w:lang w:val="ro-MD" w:eastAsia="en-US"/>
              </w:rPr>
            </w:pPr>
            <w:r w:rsidRPr="006B4A60">
              <w:rPr>
                <w:sz w:val="22"/>
                <w:szCs w:val="22"/>
                <w:lang w:val="ro-MD" w:eastAsia="en-US"/>
              </w:rPr>
              <w:lastRenderedPageBreak/>
              <w:t>22</w:t>
            </w:r>
          </w:p>
        </w:tc>
        <w:tc>
          <w:tcPr>
            <w:tcW w:w="1418" w:type="dxa"/>
            <w:shd w:val="clear" w:color="auto" w:fill="auto"/>
            <w:vAlign w:val="center"/>
            <w:hideMark/>
          </w:tcPr>
          <w:p w14:paraId="61032F62" w14:textId="77777777" w:rsidR="006B4A60" w:rsidRPr="006B4A60" w:rsidRDefault="006B4A60" w:rsidP="006B4A60">
            <w:pPr>
              <w:jc w:val="center"/>
              <w:rPr>
                <w:sz w:val="22"/>
                <w:szCs w:val="22"/>
                <w:lang w:val="ro-MD" w:eastAsia="en-US"/>
              </w:rPr>
            </w:pPr>
            <w:r w:rsidRPr="006B4A60">
              <w:rPr>
                <w:sz w:val="22"/>
                <w:szCs w:val="22"/>
                <w:lang w:val="ro-MD" w:eastAsia="en-US"/>
              </w:rPr>
              <w:t>K2Q36A</w:t>
            </w:r>
          </w:p>
        </w:tc>
        <w:tc>
          <w:tcPr>
            <w:tcW w:w="3827" w:type="dxa"/>
            <w:shd w:val="clear" w:color="auto" w:fill="auto"/>
            <w:vAlign w:val="center"/>
            <w:hideMark/>
          </w:tcPr>
          <w:p w14:paraId="523DA7D4" w14:textId="77777777" w:rsidR="006B4A60" w:rsidRPr="006B4A60" w:rsidRDefault="006B4A60" w:rsidP="006B4A60">
            <w:pPr>
              <w:jc w:val="center"/>
              <w:rPr>
                <w:sz w:val="22"/>
                <w:szCs w:val="22"/>
                <w:lang w:val="ro-MD" w:eastAsia="en-US"/>
              </w:rPr>
            </w:pPr>
            <w:r w:rsidRPr="006B4A60">
              <w:rPr>
                <w:sz w:val="22"/>
                <w:szCs w:val="22"/>
                <w:lang w:val="ro-MD" w:eastAsia="en-US"/>
              </w:rPr>
              <w:t>HPE 3PAR 8200</w:t>
            </w:r>
          </w:p>
        </w:tc>
        <w:tc>
          <w:tcPr>
            <w:tcW w:w="1559" w:type="dxa"/>
            <w:shd w:val="clear" w:color="auto" w:fill="auto"/>
            <w:vAlign w:val="center"/>
            <w:hideMark/>
          </w:tcPr>
          <w:p w14:paraId="225C5911" w14:textId="77777777" w:rsidR="006B4A60" w:rsidRPr="006B4A60" w:rsidRDefault="006B4A60" w:rsidP="006B4A60">
            <w:pPr>
              <w:jc w:val="center"/>
              <w:rPr>
                <w:sz w:val="22"/>
                <w:szCs w:val="22"/>
                <w:lang w:val="ro-MD" w:eastAsia="en-US"/>
              </w:rPr>
            </w:pPr>
            <w:r w:rsidRPr="006B4A60">
              <w:rPr>
                <w:sz w:val="22"/>
                <w:szCs w:val="22"/>
                <w:lang w:val="ro-MD" w:eastAsia="en-US"/>
              </w:rPr>
              <w:t>CZ3633KB52</w:t>
            </w:r>
          </w:p>
        </w:tc>
        <w:tc>
          <w:tcPr>
            <w:tcW w:w="2694" w:type="dxa"/>
            <w:shd w:val="clear" w:color="auto" w:fill="auto"/>
            <w:vAlign w:val="center"/>
            <w:hideMark/>
          </w:tcPr>
          <w:p w14:paraId="4BD1ADFA" w14:textId="77777777" w:rsidR="006B4A60" w:rsidRPr="006B4A60" w:rsidRDefault="006B4A60" w:rsidP="006B4A60">
            <w:pPr>
              <w:jc w:val="center"/>
              <w:rPr>
                <w:sz w:val="22"/>
                <w:szCs w:val="22"/>
                <w:lang w:val="ro-MD" w:eastAsia="en-US"/>
              </w:rPr>
            </w:pPr>
            <w:r w:rsidRPr="006B4A60">
              <w:rPr>
                <w:sz w:val="22"/>
                <w:szCs w:val="22"/>
                <w:lang w:val="ro-MD" w:eastAsia="en-US"/>
              </w:rPr>
              <w:t>Ianuarie - august 2026</w:t>
            </w:r>
          </w:p>
        </w:tc>
      </w:tr>
      <w:tr w:rsidR="006B4A60" w:rsidRPr="006B4A60" w14:paraId="6C333830" w14:textId="77777777" w:rsidTr="00325C92">
        <w:trPr>
          <w:trHeight w:val="401"/>
        </w:trPr>
        <w:tc>
          <w:tcPr>
            <w:tcW w:w="582" w:type="dxa"/>
            <w:shd w:val="clear" w:color="auto" w:fill="auto"/>
            <w:vAlign w:val="center"/>
            <w:hideMark/>
          </w:tcPr>
          <w:p w14:paraId="5CB25E0A" w14:textId="77777777" w:rsidR="006B4A60" w:rsidRPr="006B4A60" w:rsidRDefault="006B4A60" w:rsidP="006B4A60">
            <w:pPr>
              <w:jc w:val="center"/>
              <w:rPr>
                <w:sz w:val="22"/>
                <w:szCs w:val="22"/>
                <w:lang w:val="ro-MD" w:eastAsia="en-US"/>
              </w:rPr>
            </w:pPr>
            <w:r w:rsidRPr="006B4A60">
              <w:rPr>
                <w:sz w:val="22"/>
                <w:szCs w:val="22"/>
                <w:lang w:val="ro-MD" w:eastAsia="en-US"/>
              </w:rPr>
              <w:t>23</w:t>
            </w:r>
          </w:p>
        </w:tc>
        <w:tc>
          <w:tcPr>
            <w:tcW w:w="1418" w:type="dxa"/>
            <w:shd w:val="clear" w:color="auto" w:fill="auto"/>
            <w:vAlign w:val="center"/>
            <w:hideMark/>
          </w:tcPr>
          <w:p w14:paraId="41CE7F66" w14:textId="77777777" w:rsidR="006B4A60" w:rsidRPr="006B4A60" w:rsidRDefault="006B4A60" w:rsidP="006B4A60">
            <w:pPr>
              <w:jc w:val="center"/>
              <w:rPr>
                <w:sz w:val="22"/>
                <w:szCs w:val="22"/>
                <w:lang w:val="ro-MD" w:eastAsia="en-US"/>
              </w:rPr>
            </w:pPr>
            <w:r w:rsidRPr="006B4A60">
              <w:rPr>
                <w:sz w:val="22"/>
                <w:szCs w:val="22"/>
                <w:lang w:val="ro-MD" w:eastAsia="en-US"/>
              </w:rPr>
              <w:t>K2Q36A</w:t>
            </w:r>
          </w:p>
        </w:tc>
        <w:tc>
          <w:tcPr>
            <w:tcW w:w="3827" w:type="dxa"/>
            <w:shd w:val="clear" w:color="auto" w:fill="auto"/>
            <w:vAlign w:val="center"/>
            <w:hideMark/>
          </w:tcPr>
          <w:p w14:paraId="29FA36C3" w14:textId="77777777" w:rsidR="006B4A60" w:rsidRPr="006B4A60" w:rsidRDefault="006B4A60" w:rsidP="006B4A60">
            <w:pPr>
              <w:jc w:val="center"/>
              <w:rPr>
                <w:sz w:val="22"/>
                <w:szCs w:val="22"/>
                <w:lang w:val="ro-MD" w:eastAsia="en-US"/>
              </w:rPr>
            </w:pPr>
            <w:r w:rsidRPr="006B4A60">
              <w:rPr>
                <w:sz w:val="22"/>
                <w:szCs w:val="22"/>
                <w:lang w:val="ro-MD" w:eastAsia="en-US"/>
              </w:rPr>
              <w:t>HPE 3PAR 8200</w:t>
            </w:r>
          </w:p>
        </w:tc>
        <w:tc>
          <w:tcPr>
            <w:tcW w:w="1559" w:type="dxa"/>
            <w:shd w:val="clear" w:color="auto" w:fill="auto"/>
            <w:vAlign w:val="center"/>
            <w:hideMark/>
          </w:tcPr>
          <w:p w14:paraId="7F138DFC" w14:textId="77777777" w:rsidR="006B4A60" w:rsidRPr="006B4A60" w:rsidRDefault="006B4A60" w:rsidP="006B4A60">
            <w:pPr>
              <w:jc w:val="center"/>
              <w:rPr>
                <w:sz w:val="22"/>
                <w:szCs w:val="22"/>
                <w:lang w:val="ro-MD" w:eastAsia="en-US"/>
              </w:rPr>
            </w:pPr>
            <w:r w:rsidRPr="006B4A60">
              <w:rPr>
                <w:sz w:val="22"/>
                <w:szCs w:val="22"/>
                <w:lang w:val="ro-MD" w:eastAsia="en-US"/>
              </w:rPr>
              <w:t>CZ3633KB53</w:t>
            </w:r>
          </w:p>
        </w:tc>
        <w:tc>
          <w:tcPr>
            <w:tcW w:w="2694" w:type="dxa"/>
            <w:shd w:val="clear" w:color="auto" w:fill="auto"/>
            <w:vAlign w:val="center"/>
            <w:hideMark/>
          </w:tcPr>
          <w:p w14:paraId="2C3AF0C3" w14:textId="77777777" w:rsidR="006B4A60" w:rsidRPr="006B4A60" w:rsidRDefault="006B4A60" w:rsidP="006B4A60">
            <w:pPr>
              <w:jc w:val="center"/>
              <w:rPr>
                <w:sz w:val="22"/>
                <w:szCs w:val="22"/>
                <w:lang w:val="ro-MD" w:eastAsia="en-US"/>
              </w:rPr>
            </w:pPr>
            <w:r w:rsidRPr="006B4A60">
              <w:rPr>
                <w:sz w:val="22"/>
                <w:szCs w:val="22"/>
                <w:lang w:val="ro-MD" w:eastAsia="en-US"/>
              </w:rPr>
              <w:t>Ianuarie - august 2026</w:t>
            </w:r>
          </w:p>
        </w:tc>
      </w:tr>
      <w:tr w:rsidR="006B4A60" w:rsidRPr="006B4A60" w14:paraId="49DD5822" w14:textId="77777777" w:rsidTr="00325C92">
        <w:trPr>
          <w:trHeight w:val="347"/>
        </w:trPr>
        <w:tc>
          <w:tcPr>
            <w:tcW w:w="582" w:type="dxa"/>
            <w:shd w:val="clear" w:color="auto" w:fill="auto"/>
            <w:vAlign w:val="center"/>
            <w:hideMark/>
          </w:tcPr>
          <w:p w14:paraId="03FF70FE" w14:textId="77777777" w:rsidR="006B4A60" w:rsidRPr="006B4A60" w:rsidRDefault="006B4A60" w:rsidP="006B4A60">
            <w:pPr>
              <w:jc w:val="center"/>
              <w:rPr>
                <w:sz w:val="22"/>
                <w:szCs w:val="22"/>
                <w:lang w:val="ro-MD" w:eastAsia="en-US"/>
              </w:rPr>
            </w:pPr>
            <w:r w:rsidRPr="006B4A60">
              <w:rPr>
                <w:sz w:val="22"/>
                <w:szCs w:val="22"/>
                <w:lang w:val="ro-MD" w:eastAsia="en-US"/>
              </w:rPr>
              <w:t>24</w:t>
            </w:r>
          </w:p>
        </w:tc>
        <w:tc>
          <w:tcPr>
            <w:tcW w:w="1418" w:type="dxa"/>
            <w:shd w:val="clear" w:color="auto" w:fill="auto"/>
            <w:vAlign w:val="center"/>
            <w:hideMark/>
          </w:tcPr>
          <w:p w14:paraId="799E74F2" w14:textId="77777777" w:rsidR="006B4A60" w:rsidRPr="006B4A60" w:rsidRDefault="006B4A60" w:rsidP="006B4A60">
            <w:pPr>
              <w:jc w:val="center"/>
              <w:rPr>
                <w:sz w:val="22"/>
                <w:szCs w:val="22"/>
                <w:lang w:val="ro-MD" w:eastAsia="en-US"/>
              </w:rPr>
            </w:pPr>
            <w:r w:rsidRPr="006B4A60">
              <w:rPr>
                <w:sz w:val="22"/>
                <w:szCs w:val="22"/>
                <w:lang w:val="ro-MD" w:eastAsia="en-US"/>
              </w:rPr>
              <w:t>507019-B21</w:t>
            </w:r>
          </w:p>
        </w:tc>
        <w:tc>
          <w:tcPr>
            <w:tcW w:w="3827" w:type="dxa"/>
            <w:shd w:val="clear" w:color="auto" w:fill="auto"/>
            <w:vAlign w:val="center"/>
            <w:hideMark/>
          </w:tcPr>
          <w:p w14:paraId="4EF95C5A" w14:textId="77777777" w:rsidR="006B4A60" w:rsidRPr="006B4A60" w:rsidRDefault="006B4A60" w:rsidP="006B4A60">
            <w:pPr>
              <w:jc w:val="center"/>
              <w:rPr>
                <w:sz w:val="22"/>
                <w:szCs w:val="22"/>
                <w:lang w:val="ro-MD" w:eastAsia="en-US"/>
              </w:rPr>
            </w:pPr>
            <w:r w:rsidRPr="006B4A60">
              <w:rPr>
                <w:sz w:val="22"/>
                <w:szCs w:val="22"/>
                <w:lang w:val="ro-MD" w:eastAsia="en-US"/>
              </w:rPr>
              <w:t>HP BladeSystem C7000 Enclosure</w:t>
            </w:r>
          </w:p>
        </w:tc>
        <w:tc>
          <w:tcPr>
            <w:tcW w:w="1559" w:type="dxa"/>
            <w:shd w:val="clear" w:color="auto" w:fill="auto"/>
            <w:vAlign w:val="center"/>
            <w:hideMark/>
          </w:tcPr>
          <w:p w14:paraId="4F58CD06" w14:textId="77777777" w:rsidR="006B4A60" w:rsidRPr="006B4A60" w:rsidRDefault="006B4A60" w:rsidP="006B4A60">
            <w:pPr>
              <w:jc w:val="center"/>
              <w:rPr>
                <w:sz w:val="22"/>
                <w:szCs w:val="22"/>
                <w:lang w:val="ro-MD" w:eastAsia="en-US"/>
              </w:rPr>
            </w:pPr>
            <w:r w:rsidRPr="006B4A60">
              <w:rPr>
                <w:sz w:val="22"/>
                <w:szCs w:val="22"/>
                <w:lang w:val="ro-MD" w:eastAsia="en-US"/>
              </w:rPr>
              <w:t>CZ3135SB4N</w:t>
            </w:r>
          </w:p>
        </w:tc>
        <w:tc>
          <w:tcPr>
            <w:tcW w:w="2694" w:type="dxa"/>
            <w:shd w:val="clear" w:color="auto" w:fill="auto"/>
            <w:vAlign w:val="center"/>
            <w:hideMark/>
          </w:tcPr>
          <w:p w14:paraId="1CBE4157"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446F6048" w14:textId="77777777" w:rsidTr="00325C92">
        <w:trPr>
          <w:trHeight w:val="497"/>
        </w:trPr>
        <w:tc>
          <w:tcPr>
            <w:tcW w:w="582" w:type="dxa"/>
            <w:shd w:val="clear" w:color="auto" w:fill="auto"/>
            <w:vAlign w:val="center"/>
            <w:hideMark/>
          </w:tcPr>
          <w:p w14:paraId="4B8AECAA" w14:textId="77777777" w:rsidR="006B4A60" w:rsidRPr="006B4A60" w:rsidRDefault="006B4A60" w:rsidP="006B4A60">
            <w:pPr>
              <w:jc w:val="center"/>
              <w:rPr>
                <w:sz w:val="22"/>
                <w:szCs w:val="22"/>
                <w:lang w:val="ro-MD" w:eastAsia="en-US"/>
              </w:rPr>
            </w:pPr>
            <w:r w:rsidRPr="006B4A60">
              <w:rPr>
                <w:sz w:val="22"/>
                <w:szCs w:val="22"/>
                <w:lang w:val="ro-MD" w:eastAsia="en-US"/>
              </w:rPr>
              <w:t>25</w:t>
            </w:r>
          </w:p>
        </w:tc>
        <w:tc>
          <w:tcPr>
            <w:tcW w:w="1418" w:type="dxa"/>
            <w:shd w:val="clear" w:color="auto" w:fill="auto"/>
            <w:vAlign w:val="center"/>
            <w:hideMark/>
          </w:tcPr>
          <w:p w14:paraId="2BA60735" w14:textId="77777777" w:rsidR="006B4A60" w:rsidRPr="006B4A60" w:rsidRDefault="006B4A60" w:rsidP="006B4A60">
            <w:pPr>
              <w:jc w:val="center"/>
              <w:rPr>
                <w:sz w:val="22"/>
                <w:szCs w:val="22"/>
                <w:lang w:val="ro-MD" w:eastAsia="en-US"/>
              </w:rPr>
            </w:pPr>
            <w:r w:rsidRPr="006B4A60">
              <w:rPr>
                <w:sz w:val="22"/>
                <w:szCs w:val="22"/>
                <w:lang w:val="ro-MD" w:eastAsia="en-US"/>
              </w:rPr>
              <w:t>727029-B21</w:t>
            </w:r>
          </w:p>
        </w:tc>
        <w:tc>
          <w:tcPr>
            <w:tcW w:w="3827" w:type="dxa"/>
            <w:shd w:val="clear" w:color="auto" w:fill="auto"/>
            <w:vAlign w:val="center"/>
            <w:hideMark/>
          </w:tcPr>
          <w:p w14:paraId="1B6F40BE" w14:textId="77777777" w:rsidR="006B4A60" w:rsidRPr="006B4A60" w:rsidRDefault="006B4A60" w:rsidP="006B4A60">
            <w:pPr>
              <w:jc w:val="center"/>
              <w:rPr>
                <w:sz w:val="22"/>
                <w:szCs w:val="22"/>
                <w:lang w:val="ro-MD" w:eastAsia="en-US"/>
              </w:rPr>
            </w:pPr>
            <w:r w:rsidRPr="006B4A60">
              <w:rPr>
                <w:sz w:val="22"/>
                <w:szCs w:val="22"/>
                <w:lang w:val="ro-MD" w:eastAsia="en-US"/>
              </w:rPr>
              <w:t>HP BL460c Gen9 Blade</w:t>
            </w:r>
          </w:p>
        </w:tc>
        <w:tc>
          <w:tcPr>
            <w:tcW w:w="1559" w:type="dxa"/>
            <w:shd w:val="clear" w:color="auto" w:fill="auto"/>
            <w:vAlign w:val="center"/>
            <w:hideMark/>
          </w:tcPr>
          <w:p w14:paraId="16136D40" w14:textId="77777777" w:rsidR="006B4A60" w:rsidRPr="006B4A60" w:rsidRDefault="006B4A60" w:rsidP="006B4A60">
            <w:pPr>
              <w:jc w:val="center"/>
              <w:rPr>
                <w:sz w:val="22"/>
                <w:szCs w:val="22"/>
                <w:lang w:val="ro-MD" w:eastAsia="en-US"/>
              </w:rPr>
            </w:pPr>
            <w:r w:rsidRPr="006B4A60">
              <w:rPr>
                <w:sz w:val="22"/>
                <w:szCs w:val="22"/>
                <w:lang w:val="ro-MD" w:eastAsia="en-US"/>
              </w:rPr>
              <w:t>CZ254811W3</w:t>
            </w:r>
          </w:p>
        </w:tc>
        <w:tc>
          <w:tcPr>
            <w:tcW w:w="2694" w:type="dxa"/>
            <w:shd w:val="clear" w:color="auto" w:fill="auto"/>
            <w:vAlign w:val="center"/>
            <w:hideMark/>
          </w:tcPr>
          <w:p w14:paraId="0252FAE2"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52D1412F" w14:textId="77777777" w:rsidTr="00325C92">
        <w:trPr>
          <w:trHeight w:val="505"/>
        </w:trPr>
        <w:tc>
          <w:tcPr>
            <w:tcW w:w="582" w:type="dxa"/>
            <w:shd w:val="clear" w:color="auto" w:fill="auto"/>
            <w:vAlign w:val="center"/>
            <w:hideMark/>
          </w:tcPr>
          <w:p w14:paraId="7FCD7C20" w14:textId="77777777" w:rsidR="006B4A60" w:rsidRPr="006B4A60" w:rsidRDefault="006B4A60" w:rsidP="006B4A60">
            <w:pPr>
              <w:jc w:val="center"/>
              <w:rPr>
                <w:sz w:val="22"/>
                <w:szCs w:val="22"/>
                <w:lang w:val="ro-MD" w:eastAsia="en-US"/>
              </w:rPr>
            </w:pPr>
            <w:r w:rsidRPr="006B4A60">
              <w:rPr>
                <w:sz w:val="22"/>
                <w:szCs w:val="22"/>
                <w:lang w:val="ro-MD" w:eastAsia="en-US"/>
              </w:rPr>
              <w:t>26</w:t>
            </w:r>
          </w:p>
        </w:tc>
        <w:tc>
          <w:tcPr>
            <w:tcW w:w="1418" w:type="dxa"/>
            <w:shd w:val="clear" w:color="auto" w:fill="auto"/>
            <w:vAlign w:val="center"/>
            <w:hideMark/>
          </w:tcPr>
          <w:p w14:paraId="091FE3E5" w14:textId="77777777" w:rsidR="006B4A60" w:rsidRPr="006B4A60" w:rsidRDefault="006B4A60" w:rsidP="006B4A60">
            <w:pPr>
              <w:jc w:val="center"/>
              <w:rPr>
                <w:sz w:val="22"/>
                <w:szCs w:val="22"/>
                <w:lang w:val="ro-MD" w:eastAsia="en-US"/>
              </w:rPr>
            </w:pPr>
            <w:r w:rsidRPr="006B4A60">
              <w:rPr>
                <w:sz w:val="22"/>
                <w:szCs w:val="22"/>
                <w:lang w:val="ro-MD" w:eastAsia="en-US"/>
              </w:rPr>
              <w:t>727029-B21</w:t>
            </w:r>
          </w:p>
        </w:tc>
        <w:tc>
          <w:tcPr>
            <w:tcW w:w="3827" w:type="dxa"/>
            <w:shd w:val="clear" w:color="auto" w:fill="auto"/>
            <w:vAlign w:val="center"/>
            <w:hideMark/>
          </w:tcPr>
          <w:p w14:paraId="27767CDE" w14:textId="77777777" w:rsidR="006B4A60" w:rsidRPr="006B4A60" w:rsidRDefault="006B4A60" w:rsidP="006B4A60">
            <w:pPr>
              <w:jc w:val="center"/>
              <w:rPr>
                <w:sz w:val="22"/>
                <w:szCs w:val="22"/>
                <w:lang w:val="ro-MD" w:eastAsia="en-US"/>
              </w:rPr>
            </w:pPr>
            <w:r w:rsidRPr="006B4A60">
              <w:rPr>
                <w:sz w:val="22"/>
                <w:szCs w:val="22"/>
                <w:lang w:val="ro-MD" w:eastAsia="en-US"/>
              </w:rPr>
              <w:t>HP BL460c Gen9 Blade</w:t>
            </w:r>
          </w:p>
        </w:tc>
        <w:tc>
          <w:tcPr>
            <w:tcW w:w="1559" w:type="dxa"/>
            <w:shd w:val="clear" w:color="auto" w:fill="auto"/>
            <w:vAlign w:val="center"/>
            <w:hideMark/>
          </w:tcPr>
          <w:p w14:paraId="07A11EBA" w14:textId="77777777" w:rsidR="006B4A60" w:rsidRPr="006B4A60" w:rsidRDefault="006B4A60" w:rsidP="006B4A60">
            <w:pPr>
              <w:jc w:val="center"/>
              <w:rPr>
                <w:sz w:val="22"/>
                <w:szCs w:val="22"/>
                <w:lang w:val="ro-MD" w:eastAsia="en-US"/>
              </w:rPr>
            </w:pPr>
            <w:r w:rsidRPr="006B4A60">
              <w:rPr>
                <w:sz w:val="22"/>
                <w:szCs w:val="22"/>
                <w:lang w:val="ro-MD" w:eastAsia="en-US"/>
              </w:rPr>
              <w:t>CZ254811VZ</w:t>
            </w:r>
          </w:p>
        </w:tc>
        <w:tc>
          <w:tcPr>
            <w:tcW w:w="2694" w:type="dxa"/>
            <w:shd w:val="clear" w:color="auto" w:fill="auto"/>
            <w:vAlign w:val="center"/>
            <w:hideMark/>
          </w:tcPr>
          <w:p w14:paraId="4B248363"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2DBC149B" w14:textId="77777777" w:rsidTr="00325C92">
        <w:trPr>
          <w:trHeight w:val="429"/>
        </w:trPr>
        <w:tc>
          <w:tcPr>
            <w:tcW w:w="582" w:type="dxa"/>
            <w:shd w:val="clear" w:color="auto" w:fill="auto"/>
            <w:vAlign w:val="center"/>
            <w:hideMark/>
          </w:tcPr>
          <w:p w14:paraId="40BE8835" w14:textId="77777777" w:rsidR="006B4A60" w:rsidRPr="006B4A60" w:rsidRDefault="006B4A60" w:rsidP="006B4A60">
            <w:pPr>
              <w:jc w:val="center"/>
              <w:rPr>
                <w:sz w:val="22"/>
                <w:szCs w:val="22"/>
                <w:lang w:val="ro-MD" w:eastAsia="en-US"/>
              </w:rPr>
            </w:pPr>
            <w:r w:rsidRPr="006B4A60">
              <w:rPr>
                <w:sz w:val="22"/>
                <w:szCs w:val="22"/>
                <w:lang w:val="ro-MD" w:eastAsia="en-US"/>
              </w:rPr>
              <w:t>27</w:t>
            </w:r>
          </w:p>
        </w:tc>
        <w:tc>
          <w:tcPr>
            <w:tcW w:w="1418" w:type="dxa"/>
            <w:shd w:val="clear" w:color="auto" w:fill="auto"/>
            <w:vAlign w:val="center"/>
            <w:hideMark/>
          </w:tcPr>
          <w:p w14:paraId="687C34D0" w14:textId="77777777" w:rsidR="006B4A60" w:rsidRPr="006B4A60" w:rsidRDefault="006B4A60" w:rsidP="006B4A60">
            <w:pPr>
              <w:jc w:val="center"/>
              <w:rPr>
                <w:sz w:val="22"/>
                <w:szCs w:val="22"/>
                <w:lang w:val="ro-MD" w:eastAsia="en-US"/>
              </w:rPr>
            </w:pPr>
            <w:r w:rsidRPr="006B4A60">
              <w:rPr>
                <w:sz w:val="22"/>
                <w:szCs w:val="22"/>
                <w:lang w:val="ro-MD" w:eastAsia="en-US"/>
              </w:rPr>
              <w:t>507019-B21</w:t>
            </w:r>
          </w:p>
        </w:tc>
        <w:tc>
          <w:tcPr>
            <w:tcW w:w="3827" w:type="dxa"/>
            <w:shd w:val="clear" w:color="auto" w:fill="auto"/>
            <w:vAlign w:val="center"/>
            <w:hideMark/>
          </w:tcPr>
          <w:p w14:paraId="00030E6C" w14:textId="77777777" w:rsidR="006B4A60" w:rsidRPr="006B4A60" w:rsidRDefault="006B4A60" w:rsidP="006B4A60">
            <w:pPr>
              <w:jc w:val="center"/>
              <w:rPr>
                <w:sz w:val="22"/>
                <w:szCs w:val="22"/>
                <w:lang w:val="ro-MD" w:eastAsia="en-US"/>
              </w:rPr>
            </w:pPr>
            <w:r w:rsidRPr="006B4A60">
              <w:rPr>
                <w:sz w:val="22"/>
                <w:szCs w:val="22"/>
                <w:lang w:val="ro-MD" w:eastAsia="en-US"/>
              </w:rPr>
              <w:t>HP BladeSystem C7000 Enclosure</w:t>
            </w:r>
          </w:p>
        </w:tc>
        <w:tc>
          <w:tcPr>
            <w:tcW w:w="1559" w:type="dxa"/>
            <w:shd w:val="clear" w:color="auto" w:fill="auto"/>
            <w:vAlign w:val="center"/>
            <w:hideMark/>
          </w:tcPr>
          <w:p w14:paraId="104CE635" w14:textId="77777777" w:rsidR="006B4A60" w:rsidRPr="006B4A60" w:rsidRDefault="006B4A60" w:rsidP="006B4A60">
            <w:pPr>
              <w:jc w:val="center"/>
              <w:rPr>
                <w:sz w:val="22"/>
                <w:szCs w:val="22"/>
                <w:lang w:val="ro-MD" w:eastAsia="en-US"/>
              </w:rPr>
            </w:pPr>
            <w:r w:rsidRPr="006B4A60">
              <w:rPr>
                <w:sz w:val="22"/>
                <w:szCs w:val="22"/>
                <w:lang w:val="ro-MD" w:eastAsia="en-US"/>
              </w:rPr>
              <w:t>CZ3135SB4D</w:t>
            </w:r>
          </w:p>
        </w:tc>
        <w:tc>
          <w:tcPr>
            <w:tcW w:w="2694" w:type="dxa"/>
            <w:shd w:val="clear" w:color="auto" w:fill="auto"/>
            <w:vAlign w:val="center"/>
            <w:hideMark/>
          </w:tcPr>
          <w:p w14:paraId="71282FBB"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2F455192" w14:textId="77777777" w:rsidTr="00325C92">
        <w:trPr>
          <w:trHeight w:val="366"/>
        </w:trPr>
        <w:tc>
          <w:tcPr>
            <w:tcW w:w="582" w:type="dxa"/>
            <w:shd w:val="clear" w:color="auto" w:fill="auto"/>
            <w:vAlign w:val="center"/>
            <w:hideMark/>
          </w:tcPr>
          <w:p w14:paraId="236F3D53" w14:textId="77777777" w:rsidR="006B4A60" w:rsidRPr="006B4A60" w:rsidRDefault="006B4A60" w:rsidP="006B4A60">
            <w:pPr>
              <w:jc w:val="center"/>
              <w:rPr>
                <w:sz w:val="22"/>
                <w:szCs w:val="22"/>
                <w:lang w:val="ro-MD" w:eastAsia="en-US"/>
              </w:rPr>
            </w:pPr>
            <w:r w:rsidRPr="006B4A60">
              <w:rPr>
                <w:sz w:val="22"/>
                <w:szCs w:val="22"/>
                <w:lang w:val="ro-MD" w:eastAsia="en-US"/>
              </w:rPr>
              <w:t>28</w:t>
            </w:r>
          </w:p>
        </w:tc>
        <w:tc>
          <w:tcPr>
            <w:tcW w:w="1418" w:type="dxa"/>
            <w:shd w:val="clear" w:color="auto" w:fill="auto"/>
            <w:vAlign w:val="center"/>
            <w:hideMark/>
          </w:tcPr>
          <w:p w14:paraId="7D9069C6" w14:textId="77777777" w:rsidR="006B4A60" w:rsidRPr="006B4A60" w:rsidRDefault="006B4A60" w:rsidP="006B4A60">
            <w:pPr>
              <w:jc w:val="center"/>
              <w:rPr>
                <w:sz w:val="22"/>
                <w:szCs w:val="22"/>
                <w:lang w:val="ro-MD" w:eastAsia="en-US"/>
              </w:rPr>
            </w:pPr>
            <w:r w:rsidRPr="006B4A60">
              <w:rPr>
                <w:sz w:val="22"/>
                <w:szCs w:val="22"/>
                <w:lang w:val="ro-MD" w:eastAsia="en-US"/>
              </w:rPr>
              <w:t>727029-B21</w:t>
            </w:r>
          </w:p>
        </w:tc>
        <w:tc>
          <w:tcPr>
            <w:tcW w:w="3827" w:type="dxa"/>
            <w:shd w:val="clear" w:color="auto" w:fill="auto"/>
            <w:vAlign w:val="center"/>
            <w:hideMark/>
          </w:tcPr>
          <w:p w14:paraId="2836BBDB" w14:textId="77777777" w:rsidR="006B4A60" w:rsidRPr="006B4A60" w:rsidRDefault="006B4A60" w:rsidP="006B4A60">
            <w:pPr>
              <w:jc w:val="center"/>
              <w:rPr>
                <w:sz w:val="22"/>
                <w:szCs w:val="22"/>
                <w:lang w:val="ro-MD" w:eastAsia="en-US"/>
              </w:rPr>
            </w:pPr>
            <w:r w:rsidRPr="006B4A60">
              <w:rPr>
                <w:sz w:val="22"/>
                <w:szCs w:val="22"/>
                <w:lang w:val="ro-MD" w:eastAsia="en-US"/>
              </w:rPr>
              <w:t>HP BL460c Gen9 Blade</w:t>
            </w:r>
          </w:p>
        </w:tc>
        <w:tc>
          <w:tcPr>
            <w:tcW w:w="1559" w:type="dxa"/>
            <w:shd w:val="clear" w:color="auto" w:fill="auto"/>
            <w:vAlign w:val="center"/>
            <w:hideMark/>
          </w:tcPr>
          <w:p w14:paraId="56D17BD3" w14:textId="77777777" w:rsidR="006B4A60" w:rsidRPr="006B4A60" w:rsidRDefault="006B4A60" w:rsidP="006B4A60">
            <w:pPr>
              <w:jc w:val="center"/>
              <w:rPr>
                <w:sz w:val="22"/>
                <w:szCs w:val="22"/>
                <w:lang w:val="ro-MD" w:eastAsia="en-US"/>
              </w:rPr>
            </w:pPr>
            <w:r w:rsidRPr="006B4A60">
              <w:rPr>
                <w:sz w:val="22"/>
                <w:szCs w:val="22"/>
                <w:lang w:val="ro-MD" w:eastAsia="en-US"/>
              </w:rPr>
              <w:t>CZ254811W4</w:t>
            </w:r>
          </w:p>
        </w:tc>
        <w:tc>
          <w:tcPr>
            <w:tcW w:w="2694" w:type="dxa"/>
            <w:shd w:val="clear" w:color="auto" w:fill="auto"/>
            <w:vAlign w:val="center"/>
            <w:hideMark/>
          </w:tcPr>
          <w:p w14:paraId="3D88417E"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158AB110" w14:textId="77777777" w:rsidTr="00325C92">
        <w:trPr>
          <w:trHeight w:val="431"/>
        </w:trPr>
        <w:tc>
          <w:tcPr>
            <w:tcW w:w="582" w:type="dxa"/>
            <w:shd w:val="clear" w:color="auto" w:fill="auto"/>
            <w:vAlign w:val="center"/>
            <w:hideMark/>
          </w:tcPr>
          <w:p w14:paraId="11571CDE" w14:textId="77777777" w:rsidR="006B4A60" w:rsidRPr="006B4A60" w:rsidRDefault="006B4A60" w:rsidP="006B4A60">
            <w:pPr>
              <w:jc w:val="center"/>
              <w:rPr>
                <w:sz w:val="22"/>
                <w:szCs w:val="22"/>
                <w:lang w:val="ro-MD" w:eastAsia="en-US"/>
              </w:rPr>
            </w:pPr>
            <w:r w:rsidRPr="006B4A60">
              <w:rPr>
                <w:sz w:val="22"/>
                <w:szCs w:val="22"/>
                <w:lang w:val="ro-MD" w:eastAsia="en-US"/>
              </w:rPr>
              <w:t>29</w:t>
            </w:r>
          </w:p>
        </w:tc>
        <w:tc>
          <w:tcPr>
            <w:tcW w:w="1418" w:type="dxa"/>
            <w:shd w:val="clear" w:color="auto" w:fill="auto"/>
            <w:vAlign w:val="center"/>
            <w:hideMark/>
          </w:tcPr>
          <w:p w14:paraId="55FB276C" w14:textId="77777777" w:rsidR="006B4A60" w:rsidRPr="006B4A60" w:rsidRDefault="006B4A60" w:rsidP="006B4A60">
            <w:pPr>
              <w:jc w:val="center"/>
              <w:rPr>
                <w:sz w:val="22"/>
                <w:szCs w:val="22"/>
                <w:lang w:val="ro-MD" w:eastAsia="en-US"/>
              </w:rPr>
            </w:pPr>
            <w:r w:rsidRPr="006B4A60">
              <w:rPr>
                <w:sz w:val="22"/>
                <w:szCs w:val="22"/>
                <w:lang w:val="ro-MD" w:eastAsia="en-US"/>
              </w:rPr>
              <w:t>727029-B21</w:t>
            </w:r>
          </w:p>
        </w:tc>
        <w:tc>
          <w:tcPr>
            <w:tcW w:w="3827" w:type="dxa"/>
            <w:shd w:val="clear" w:color="auto" w:fill="auto"/>
            <w:vAlign w:val="center"/>
            <w:hideMark/>
          </w:tcPr>
          <w:p w14:paraId="1F242B9C" w14:textId="77777777" w:rsidR="006B4A60" w:rsidRPr="006B4A60" w:rsidRDefault="006B4A60" w:rsidP="006B4A60">
            <w:pPr>
              <w:jc w:val="center"/>
              <w:rPr>
                <w:sz w:val="22"/>
                <w:szCs w:val="22"/>
                <w:lang w:val="ro-MD" w:eastAsia="en-US"/>
              </w:rPr>
            </w:pPr>
            <w:r w:rsidRPr="006B4A60">
              <w:rPr>
                <w:sz w:val="22"/>
                <w:szCs w:val="22"/>
                <w:lang w:val="ro-MD" w:eastAsia="en-US"/>
              </w:rPr>
              <w:t>HP BL460c Gen9 Blade</w:t>
            </w:r>
          </w:p>
        </w:tc>
        <w:tc>
          <w:tcPr>
            <w:tcW w:w="1559" w:type="dxa"/>
            <w:shd w:val="clear" w:color="auto" w:fill="auto"/>
            <w:vAlign w:val="center"/>
            <w:hideMark/>
          </w:tcPr>
          <w:p w14:paraId="49A9BD30" w14:textId="77777777" w:rsidR="006B4A60" w:rsidRPr="006B4A60" w:rsidRDefault="006B4A60" w:rsidP="006B4A60">
            <w:pPr>
              <w:jc w:val="center"/>
              <w:rPr>
                <w:sz w:val="22"/>
                <w:szCs w:val="22"/>
                <w:lang w:val="ro-MD" w:eastAsia="en-US"/>
              </w:rPr>
            </w:pPr>
            <w:r w:rsidRPr="006B4A60">
              <w:rPr>
                <w:sz w:val="22"/>
                <w:szCs w:val="22"/>
                <w:lang w:val="ro-MD" w:eastAsia="en-US"/>
              </w:rPr>
              <w:t>CZ254811W2</w:t>
            </w:r>
          </w:p>
        </w:tc>
        <w:tc>
          <w:tcPr>
            <w:tcW w:w="2694" w:type="dxa"/>
            <w:shd w:val="clear" w:color="auto" w:fill="auto"/>
            <w:vAlign w:val="center"/>
            <w:hideMark/>
          </w:tcPr>
          <w:p w14:paraId="0FCBB926"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13C5A81B" w14:textId="77777777" w:rsidTr="00325C92">
        <w:trPr>
          <w:trHeight w:val="465"/>
        </w:trPr>
        <w:tc>
          <w:tcPr>
            <w:tcW w:w="582" w:type="dxa"/>
            <w:shd w:val="clear" w:color="auto" w:fill="auto"/>
            <w:vAlign w:val="center"/>
            <w:hideMark/>
          </w:tcPr>
          <w:p w14:paraId="04B76684" w14:textId="77777777" w:rsidR="006B4A60" w:rsidRPr="006B4A60" w:rsidRDefault="006B4A60" w:rsidP="006B4A60">
            <w:pPr>
              <w:jc w:val="center"/>
              <w:rPr>
                <w:sz w:val="22"/>
                <w:szCs w:val="22"/>
                <w:lang w:val="ro-MD" w:eastAsia="en-US"/>
              </w:rPr>
            </w:pPr>
            <w:r w:rsidRPr="006B4A60">
              <w:rPr>
                <w:sz w:val="22"/>
                <w:szCs w:val="22"/>
                <w:lang w:val="ro-MD" w:eastAsia="en-US"/>
              </w:rPr>
              <w:t>30</w:t>
            </w:r>
          </w:p>
        </w:tc>
        <w:tc>
          <w:tcPr>
            <w:tcW w:w="1418" w:type="dxa"/>
            <w:shd w:val="clear" w:color="auto" w:fill="auto"/>
            <w:vAlign w:val="center"/>
            <w:hideMark/>
          </w:tcPr>
          <w:p w14:paraId="0AE4962C" w14:textId="77777777" w:rsidR="006B4A60" w:rsidRPr="006B4A60" w:rsidRDefault="006B4A60" w:rsidP="006B4A60">
            <w:pPr>
              <w:jc w:val="center"/>
              <w:rPr>
                <w:sz w:val="22"/>
                <w:szCs w:val="22"/>
                <w:lang w:val="ro-MD" w:eastAsia="en-US"/>
              </w:rPr>
            </w:pPr>
            <w:r w:rsidRPr="006B4A60">
              <w:rPr>
                <w:sz w:val="22"/>
                <w:szCs w:val="22"/>
                <w:lang w:val="ro-MD" w:eastAsia="en-US"/>
              </w:rPr>
              <w:t>507019-B21</w:t>
            </w:r>
          </w:p>
        </w:tc>
        <w:tc>
          <w:tcPr>
            <w:tcW w:w="3827" w:type="dxa"/>
            <w:shd w:val="clear" w:color="auto" w:fill="auto"/>
            <w:vAlign w:val="center"/>
            <w:hideMark/>
          </w:tcPr>
          <w:p w14:paraId="7E61BCA5" w14:textId="77777777" w:rsidR="006B4A60" w:rsidRPr="006B4A60" w:rsidRDefault="006B4A60" w:rsidP="006B4A60">
            <w:pPr>
              <w:jc w:val="center"/>
              <w:rPr>
                <w:sz w:val="22"/>
                <w:szCs w:val="22"/>
                <w:lang w:val="ro-MD" w:eastAsia="en-US"/>
              </w:rPr>
            </w:pPr>
            <w:r w:rsidRPr="006B4A60">
              <w:rPr>
                <w:sz w:val="22"/>
                <w:szCs w:val="22"/>
                <w:lang w:val="ro-MD" w:eastAsia="en-US"/>
              </w:rPr>
              <w:t>HP BladeSystem C7000 Enclosure</w:t>
            </w:r>
          </w:p>
        </w:tc>
        <w:tc>
          <w:tcPr>
            <w:tcW w:w="1559" w:type="dxa"/>
            <w:shd w:val="clear" w:color="auto" w:fill="auto"/>
            <w:vAlign w:val="center"/>
            <w:hideMark/>
          </w:tcPr>
          <w:p w14:paraId="068EFBA8" w14:textId="77777777" w:rsidR="006B4A60" w:rsidRPr="006B4A60" w:rsidRDefault="006B4A60" w:rsidP="006B4A60">
            <w:pPr>
              <w:jc w:val="center"/>
              <w:rPr>
                <w:sz w:val="22"/>
                <w:szCs w:val="22"/>
                <w:lang w:val="ro-MD" w:eastAsia="en-US"/>
              </w:rPr>
            </w:pPr>
            <w:r w:rsidRPr="006B4A60">
              <w:rPr>
                <w:sz w:val="22"/>
                <w:szCs w:val="22"/>
                <w:lang w:val="ro-MD" w:eastAsia="en-US"/>
              </w:rPr>
              <w:t>CZ3135SB4J</w:t>
            </w:r>
          </w:p>
        </w:tc>
        <w:tc>
          <w:tcPr>
            <w:tcW w:w="2694" w:type="dxa"/>
            <w:shd w:val="clear" w:color="auto" w:fill="auto"/>
            <w:vAlign w:val="center"/>
            <w:hideMark/>
          </w:tcPr>
          <w:p w14:paraId="36591D4B"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51519AA9" w14:textId="77777777" w:rsidTr="00325C92">
        <w:trPr>
          <w:trHeight w:val="406"/>
        </w:trPr>
        <w:tc>
          <w:tcPr>
            <w:tcW w:w="582" w:type="dxa"/>
            <w:shd w:val="clear" w:color="auto" w:fill="auto"/>
            <w:vAlign w:val="center"/>
            <w:hideMark/>
          </w:tcPr>
          <w:p w14:paraId="20CECFD4" w14:textId="77777777" w:rsidR="006B4A60" w:rsidRPr="006B4A60" w:rsidRDefault="006B4A60" w:rsidP="006B4A60">
            <w:pPr>
              <w:jc w:val="center"/>
              <w:rPr>
                <w:sz w:val="22"/>
                <w:szCs w:val="22"/>
                <w:lang w:val="ro-MD" w:eastAsia="en-US"/>
              </w:rPr>
            </w:pPr>
            <w:r w:rsidRPr="006B4A60">
              <w:rPr>
                <w:sz w:val="22"/>
                <w:szCs w:val="22"/>
                <w:lang w:val="ro-MD" w:eastAsia="en-US"/>
              </w:rPr>
              <w:t>31</w:t>
            </w:r>
          </w:p>
        </w:tc>
        <w:tc>
          <w:tcPr>
            <w:tcW w:w="1418" w:type="dxa"/>
            <w:shd w:val="clear" w:color="auto" w:fill="auto"/>
            <w:vAlign w:val="center"/>
            <w:hideMark/>
          </w:tcPr>
          <w:p w14:paraId="3907BE73" w14:textId="77777777" w:rsidR="006B4A60" w:rsidRPr="006B4A60" w:rsidRDefault="006B4A60" w:rsidP="006B4A60">
            <w:pPr>
              <w:jc w:val="center"/>
              <w:rPr>
                <w:sz w:val="22"/>
                <w:szCs w:val="22"/>
                <w:lang w:val="ro-MD" w:eastAsia="en-US"/>
              </w:rPr>
            </w:pPr>
            <w:r w:rsidRPr="006B4A60">
              <w:rPr>
                <w:sz w:val="22"/>
                <w:szCs w:val="22"/>
                <w:lang w:val="ro-MD" w:eastAsia="en-US"/>
              </w:rPr>
              <w:t>727021-B21</w:t>
            </w:r>
          </w:p>
        </w:tc>
        <w:tc>
          <w:tcPr>
            <w:tcW w:w="3827" w:type="dxa"/>
            <w:shd w:val="clear" w:color="auto" w:fill="auto"/>
            <w:vAlign w:val="center"/>
            <w:hideMark/>
          </w:tcPr>
          <w:p w14:paraId="792211B9" w14:textId="77777777" w:rsidR="006B4A60" w:rsidRPr="006B4A60" w:rsidRDefault="006B4A60" w:rsidP="006B4A60">
            <w:pPr>
              <w:jc w:val="center"/>
              <w:rPr>
                <w:sz w:val="22"/>
                <w:szCs w:val="22"/>
                <w:lang w:val="ro-MD" w:eastAsia="en-US"/>
              </w:rPr>
            </w:pPr>
            <w:r w:rsidRPr="006B4A60">
              <w:rPr>
                <w:sz w:val="22"/>
                <w:szCs w:val="22"/>
                <w:lang w:val="ro-MD" w:eastAsia="en-US"/>
              </w:rPr>
              <w:t>HP BL460c Gen9</w:t>
            </w:r>
          </w:p>
        </w:tc>
        <w:tc>
          <w:tcPr>
            <w:tcW w:w="1559" w:type="dxa"/>
            <w:shd w:val="clear" w:color="auto" w:fill="auto"/>
            <w:vAlign w:val="center"/>
            <w:hideMark/>
          </w:tcPr>
          <w:p w14:paraId="2B0EDF25" w14:textId="77777777" w:rsidR="006B4A60" w:rsidRPr="006B4A60" w:rsidRDefault="006B4A60" w:rsidP="006B4A60">
            <w:pPr>
              <w:jc w:val="center"/>
              <w:rPr>
                <w:sz w:val="22"/>
                <w:szCs w:val="22"/>
                <w:lang w:val="ro-MD" w:eastAsia="en-US"/>
              </w:rPr>
            </w:pPr>
            <w:r w:rsidRPr="006B4A60">
              <w:rPr>
                <w:sz w:val="22"/>
                <w:szCs w:val="22"/>
                <w:lang w:val="ro-MD" w:eastAsia="en-US"/>
              </w:rPr>
              <w:t>CZ3515VCPW</w:t>
            </w:r>
          </w:p>
        </w:tc>
        <w:tc>
          <w:tcPr>
            <w:tcW w:w="2694" w:type="dxa"/>
            <w:shd w:val="clear" w:color="auto" w:fill="auto"/>
            <w:vAlign w:val="center"/>
            <w:hideMark/>
          </w:tcPr>
          <w:p w14:paraId="74934882"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520C11BA" w14:textId="77777777" w:rsidTr="00325C92">
        <w:trPr>
          <w:trHeight w:val="630"/>
        </w:trPr>
        <w:tc>
          <w:tcPr>
            <w:tcW w:w="582" w:type="dxa"/>
            <w:shd w:val="clear" w:color="auto" w:fill="auto"/>
            <w:vAlign w:val="center"/>
            <w:hideMark/>
          </w:tcPr>
          <w:p w14:paraId="42A733EA" w14:textId="77777777" w:rsidR="006B4A60" w:rsidRPr="006B4A60" w:rsidRDefault="006B4A60" w:rsidP="006B4A60">
            <w:pPr>
              <w:jc w:val="center"/>
              <w:rPr>
                <w:sz w:val="22"/>
                <w:szCs w:val="22"/>
                <w:lang w:val="ro-MD" w:eastAsia="en-US"/>
              </w:rPr>
            </w:pPr>
            <w:r w:rsidRPr="006B4A60">
              <w:rPr>
                <w:sz w:val="22"/>
                <w:szCs w:val="22"/>
                <w:lang w:val="ro-MD" w:eastAsia="en-US"/>
              </w:rPr>
              <w:t>32</w:t>
            </w:r>
          </w:p>
        </w:tc>
        <w:tc>
          <w:tcPr>
            <w:tcW w:w="1418" w:type="dxa"/>
            <w:shd w:val="clear" w:color="auto" w:fill="auto"/>
            <w:vAlign w:val="center"/>
            <w:hideMark/>
          </w:tcPr>
          <w:p w14:paraId="237F6EC7" w14:textId="77777777" w:rsidR="006B4A60" w:rsidRPr="006B4A60" w:rsidRDefault="006B4A60" w:rsidP="006B4A60">
            <w:pPr>
              <w:jc w:val="center"/>
              <w:rPr>
                <w:sz w:val="22"/>
                <w:szCs w:val="22"/>
                <w:lang w:val="ro-MD" w:eastAsia="en-US"/>
              </w:rPr>
            </w:pPr>
            <w:r w:rsidRPr="006B4A60">
              <w:rPr>
                <w:sz w:val="22"/>
                <w:szCs w:val="22"/>
                <w:lang w:val="ro-MD" w:eastAsia="en-US"/>
              </w:rPr>
              <w:t>507019-B21</w:t>
            </w:r>
          </w:p>
        </w:tc>
        <w:tc>
          <w:tcPr>
            <w:tcW w:w="3827" w:type="dxa"/>
            <w:shd w:val="clear" w:color="auto" w:fill="auto"/>
            <w:vAlign w:val="center"/>
            <w:hideMark/>
          </w:tcPr>
          <w:p w14:paraId="6AC988CE" w14:textId="77777777" w:rsidR="006B4A60" w:rsidRPr="006B4A60" w:rsidRDefault="006B4A60" w:rsidP="006B4A60">
            <w:pPr>
              <w:jc w:val="center"/>
              <w:rPr>
                <w:sz w:val="22"/>
                <w:szCs w:val="22"/>
                <w:lang w:val="ro-MD" w:eastAsia="en-US"/>
              </w:rPr>
            </w:pPr>
            <w:r w:rsidRPr="006B4A60">
              <w:rPr>
                <w:sz w:val="22"/>
                <w:szCs w:val="22"/>
                <w:lang w:val="ro-MD" w:eastAsia="en-US"/>
              </w:rPr>
              <w:t>HP BladeSystem C7000 Enclosure</w:t>
            </w:r>
          </w:p>
        </w:tc>
        <w:tc>
          <w:tcPr>
            <w:tcW w:w="1559" w:type="dxa"/>
            <w:shd w:val="clear" w:color="auto" w:fill="auto"/>
            <w:vAlign w:val="center"/>
            <w:hideMark/>
          </w:tcPr>
          <w:p w14:paraId="50922FBC" w14:textId="77777777" w:rsidR="006B4A60" w:rsidRPr="006B4A60" w:rsidRDefault="006B4A60" w:rsidP="006B4A60">
            <w:pPr>
              <w:jc w:val="center"/>
              <w:rPr>
                <w:sz w:val="22"/>
                <w:szCs w:val="22"/>
                <w:lang w:val="ro-MD" w:eastAsia="en-US"/>
              </w:rPr>
            </w:pPr>
            <w:r w:rsidRPr="006B4A60">
              <w:rPr>
                <w:sz w:val="22"/>
                <w:szCs w:val="22"/>
                <w:lang w:val="ro-MD" w:eastAsia="en-US"/>
              </w:rPr>
              <w:t>CZ3135SB45</w:t>
            </w:r>
          </w:p>
        </w:tc>
        <w:tc>
          <w:tcPr>
            <w:tcW w:w="2694" w:type="dxa"/>
            <w:shd w:val="clear" w:color="auto" w:fill="auto"/>
            <w:vAlign w:val="center"/>
            <w:hideMark/>
          </w:tcPr>
          <w:p w14:paraId="133E2487"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5598B696" w14:textId="77777777" w:rsidTr="00325C92">
        <w:trPr>
          <w:trHeight w:val="460"/>
        </w:trPr>
        <w:tc>
          <w:tcPr>
            <w:tcW w:w="582" w:type="dxa"/>
            <w:shd w:val="clear" w:color="auto" w:fill="auto"/>
            <w:vAlign w:val="center"/>
            <w:hideMark/>
          </w:tcPr>
          <w:p w14:paraId="3410FFBC" w14:textId="77777777" w:rsidR="006B4A60" w:rsidRPr="006B4A60" w:rsidRDefault="006B4A60" w:rsidP="006B4A60">
            <w:pPr>
              <w:jc w:val="center"/>
              <w:rPr>
                <w:sz w:val="22"/>
                <w:szCs w:val="22"/>
                <w:lang w:val="ro-MD" w:eastAsia="en-US"/>
              </w:rPr>
            </w:pPr>
            <w:r w:rsidRPr="006B4A60">
              <w:rPr>
                <w:sz w:val="22"/>
                <w:szCs w:val="22"/>
                <w:lang w:val="ro-MD" w:eastAsia="en-US"/>
              </w:rPr>
              <w:t>33</w:t>
            </w:r>
          </w:p>
        </w:tc>
        <w:tc>
          <w:tcPr>
            <w:tcW w:w="1418" w:type="dxa"/>
            <w:shd w:val="clear" w:color="auto" w:fill="auto"/>
            <w:vAlign w:val="center"/>
            <w:hideMark/>
          </w:tcPr>
          <w:p w14:paraId="0B2FB01C" w14:textId="77777777" w:rsidR="006B4A60" w:rsidRPr="006B4A60" w:rsidRDefault="006B4A60" w:rsidP="006B4A60">
            <w:pPr>
              <w:jc w:val="center"/>
              <w:rPr>
                <w:sz w:val="22"/>
                <w:szCs w:val="22"/>
                <w:lang w:val="ro-MD" w:eastAsia="en-US"/>
              </w:rPr>
            </w:pPr>
            <w:r w:rsidRPr="006B4A60">
              <w:rPr>
                <w:sz w:val="22"/>
                <w:szCs w:val="22"/>
                <w:lang w:val="ro-MD" w:eastAsia="en-US"/>
              </w:rPr>
              <w:t>813198-B21</w:t>
            </w:r>
          </w:p>
        </w:tc>
        <w:tc>
          <w:tcPr>
            <w:tcW w:w="3827" w:type="dxa"/>
            <w:shd w:val="clear" w:color="auto" w:fill="auto"/>
            <w:vAlign w:val="center"/>
            <w:hideMark/>
          </w:tcPr>
          <w:p w14:paraId="3F83C95C" w14:textId="77777777" w:rsidR="006B4A60" w:rsidRPr="006B4A60" w:rsidRDefault="006B4A60" w:rsidP="006B4A60">
            <w:pPr>
              <w:jc w:val="center"/>
              <w:rPr>
                <w:sz w:val="22"/>
                <w:szCs w:val="22"/>
                <w:lang w:val="ro-MD" w:eastAsia="en-US"/>
              </w:rPr>
            </w:pPr>
            <w:r w:rsidRPr="006B4A60">
              <w:rPr>
                <w:sz w:val="22"/>
                <w:szCs w:val="22"/>
                <w:lang w:val="ro-MD" w:eastAsia="en-US"/>
              </w:rPr>
              <w:t>HP BL460c Gen9 Blade</w:t>
            </w:r>
          </w:p>
        </w:tc>
        <w:tc>
          <w:tcPr>
            <w:tcW w:w="1559" w:type="dxa"/>
            <w:shd w:val="clear" w:color="auto" w:fill="auto"/>
            <w:vAlign w:val="center"/>
            <w:hideMark/>
          </w:tcPr>
          <w:p w14:paraId="3DD0A830" w14:textId="77777777" w:rsidR="006B4A60" w:rsidRPr="006B4A60" w:rsidRDefault="006B4A60" w:rsidP="006B4A60">
            <w:pPr>
              <w:jc w:val="center"/>
              <w:rPr>
                <w:sz w:val="22"/>
                <w:szCs w:val="22"/>
                <w:lang w:val="ro-MD" w:eastAsia="en-US"/>
              </w:rPr>
            </w:pPr>
            <w:r w:rsidRPr="006B4A60">
              <w:rPr>
                <w:sz w:val="22"/>
                <w:szCs w:val="22"/>
                <w:lang w:val="ro-MD" w:eastAsia="en-US"/>
              </w:rPr>
              <w:t>CZ263803G6</w:t>
            </w:r>
          </w:p>
        </w:tc>
        <w:tc>
          <w:tcPr>
            <w:tcW w:w="2694" w:type="dxa"/>
            <w:shd w:val="clear" w:color="auto" w:fill="auto"/>
            <w:vAlign w:val="center"/>
            <w:hideMark/>
          </w:tcPr>
          <w:p w14:paraId="08D10425"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4E748286" w14:textId="77777777" w:rsidTr="00325C92">
        <w:trPr>
          <w:trHeight w:val="566"/>
        </w:trPr>
        <w:tc>
          <w:tcPr>
            <w:tcW w:w="582" w:type="dxa"/>
            <w:shd w:val="clear" w:color="auto" w:fill="auto"/>
            <w:vAlign w:val="center"/>
            <w:hideMark/>
          </w:tcPr>
          <w:p w14:paraId="5EA18CB4" w14:textId="77777777" w:rsidR="006B4A60" w:rsidRPr="006B4A60" w:rsidRDefault="006B4A60" w:rsidP="006B4A60">
            <w:pPr>
              <w:jc w:val="center"/>
              <w:rPr>
                <w:sz w:val="22"/>
                <w:szCs w:val="22"/>
                <w:lang w:val="ro-MD" w:eastAsia="en-US"/>
              </w:rPr>
            </w:pPr>
            <w:r w:rsidRPr="006B4A60">
              <w:rPr>
                <w:sz w:val="22"/>
                <w:szCs w:val="22"/>
                <w:lang w:val="ro-MD" w:eastAsia="en-US"/>
              </w:rPr>
              <w:t>34</w:t>
            </w:r>
          </w:p>
        </w:tc>
        <w:tc>
          <w:tcPr>
            <w:tcW w:w="1418" w:type="dxa"/>
            <w:shd w:val="clear" w:color="auto" w:fill="auto"/>
            <w:vAlign w:val="center"/>
            <w:hideMark/>
          </w:tcPr>
          <w:p w14:paraId="769FCB06" w14:textId="77777777" w:rsidR="006B4A60" w:rsidRPr="006B4A60" w:rsidRDefault="006B4A60" w:rsidP="006B4A60">
            <w:pPr>
              <w:jc w:val="center"/>
              <w:rPr>
                <w:sz w:val="22"/>
                <w:szCs w:val="22"/>
                <w:lang w:val="ro-MD" w:eastAsia="en-US"/>
              </w:rPr>
            </w:pPr>
            <w:r w:rsidRPr="006B4A60">
              <w:rPr>
                <w:sz w:val="22"/>
                <w:szCs w:val="22"/>
                <w:lang w:val="ro-MD" w:eastAsia="en-US"/>
              </w:rPr>
              <w:t>813198-B21</w:t>
            </w:r>
          </w:p>
        </w:tc>
        <w:tc>
          <w:tcPr>
            <w:tcW w:w="3827" w:type="dxa"/>
            <w:shd w:val="clear" w:color="auto" w:fill="auto"/>
            <w:vAlign w:val="center"/>
            <w:hideMark/>
          </w:tcPr>
          <w:p w14:paraId="6B3CAC20" w14:textId="77777777" w:rsidR="006B4A60" w:rsidRPr="006B4A60" w:rsidRDefault="006B4A60" w:rsidP="006B4A60">
            <w:pPr>
              <w:jc w:val="center"/>
              <w:rPr>
                <w:sz w:val="22"/>
                <w:szCs w:val="22"/>
                <w:lang w:val="ro-MD" w:eastAsia="en-US"/>
              </w:rPr>
            </w:pPr>
            <w:r w:rsidRPr="006B4A60">
              <w:rPr>
                <w:sz w:val="22"/>
                <w:szCs w:val="22"/>
                <w:lang w:val="ro-MD" w:eastAsia="en-US"/>
              </w:rPr>
              <w:t>HP BL460c Gen9 Blade</w:t>
            </w:r>
          </w:p>
        </w:tc>
        <w:tc>
          <w:tcPr>
            <w:tcW w:w="1559" w:type="dxa"/>
            <w:shd w:val="clear" w:color="auto" w:fill="auto"/>
            <w:vAlign w:val="center"/>
            <w:hideMark/>
          </w:tcPr>
          <w:p w14:paraId="11A426B6" w14:textId="77777777" w:rsidR="006B4A60" w:rsidRPr="006B4A60" w:rsidRDefault="006B4A60" w:rsidP="006B4A60">
            <w:pPr>
              <w:jc w:val="center"/>
              <w:rPr>
                <w:sz w:val="22"/>
                <w:szCs w:val="22"/>
                <w:lang w:val="ro-MD" w:eastAsia="en-US"/>
              </w:rPr>
            </w:pPr>
            <w:r w:rsidRPr="006B4A60">
              <w:rPr>
                <w:sz w:val="22"/>
                <w:szCs w:val="22"/>
                <w:lang w:val="ro-MD" w:eastAsia="en-US"/>
              </w:rPr>
              <w:t>CZ26380095</w:t>
            </w:r>
          </w:p>
        </w:tc>
        <w:tc>
          <w:tcPr>
            <w:tcW w:w="2694" w:type="dxa"/>
            <w:shd w:val="clear" w:color="auto" w:fill="auto"/>
            <w:vAlign w:val="center"/>
            <w:hideMark/>
          </w:tcPr>
          <w:p w14:paraId="616DDAEC"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709C24EC" w14:textId="77777777" w:rsidTr="00325C92">
        <w:trPr>
          <w:trHeight w:val="558"/>
        </w:trPr>
        <w:tc>
          <w:tcPr>
            <w:tcW w:w="582" w:type="dxa"/>
            <w:shd w:val="clear" w:color="auto" w:fill="auto"/>
            <w:vAlign w:val="center"/>
            <w:hideMark/>
          </w:tcPr>
          <w:p w14:paraId="66C03302" w14:textId="77777777" w:rsidR="006B4A60" w:rsidRPr="006B4A60" w:rsidRDefault="006B4A60" w:rsidP="006B4A60">
            <w:pPr>
              <w:jc w:val="center"/>
              <w:rPr>
                <w:sz w:val="22"/>
                <w:szCs w:val="22"/>
                <w:lang w:val="ro-MD" w:eastAsia="en-US"/>
              </w:rPr>
            </w:pPr>
            <w:r w:rsidRPr="006B4A60">
              <w:rPr>
                <w:sz w:val="22"/>
                <w:szCs w:val="22"/>
                <w:lang w:val="ro-MD" w:eastAsia="en-US"/>
              </w:rPr>
              <w:t>35</w:t>
            </w:r>
          </w:p>
        </w:tc>
        <w:tc>
          <w:tcPr>
            <w:tcW w:w="1418" w:type="dxa"/>
            <w:shd w:val="clear" w:color="auto" w:fill="auto"/>
            <w:vAlign w:val="center"/>
            <w:hideMark/>
          </w:tcPr>
          <w:p w14:paraId="7671B5E1" w14:textId="77777777" w:rsidR="006B4A60" w:rsidRPr="006B4A60" w:rsidRDefault="006B4A60" w:rsidP="006B4A60">
            <w:pPr>
              <w:jc w:val="center"/>
              <w:rPr>
                <w:sz w:val="22"/>
                <w:szCs w:val="22"/>
                <w:lang w:val="ro-MD" w:eastAsia="en-US"/>
              </w:rPr>
            </w:pPr>
            <w:r w:rsidRPr="006B4A60">
              <w:rPr>
                <w:sz w:val="22"/>
                <w:szCs w:val="22"/>
                <w:lang w:val="ro-MD" w:eastAsia="en-US"/>
              </w:rPr>
              <w:t>727029-B21</w:t>
            </w:r>
          </w:p>
        </w:tc>
        <w:tc>
          <w:tcPr>
            <w:tcW w:w="3827" w:type="dxa"/>
            <w:shd w:val="clear" w:color="auto" w:fill="auto"/>
            <w:vAlign w:val="center"/>
            <w:hideMark/>
          </w:tcPr>
          <w:p w14:paraId="035B76FF" w14:textId="77777777" w:rsidR="006B4A60" w:rsidRPr="006B4A60" w:rsidRDefault="006B4A60" w:rsidP="006B4A60">
            <w:pPr>
              <w:jc w:val="center"/>
              <w:rPr>
                <w:sz w:val="22"/>
                <w:szCs w:val="22"/>
                <w:lang w:val="ro-MD" w:eastAsia="en-US"/>
              </w:rPr>
            </w:pPr>
            <w:r w:rsidRPr="006B4A60">
              <w:rPr>
                <w:sz w:val="22"/>
                <w:szCs w:val="22"/>
                <w:lang w:val="ro-MD" w:eastAsia="en-US"/>
              </w:rPr>
              <w:t>HP BL460c Gen9 Blade</w:t>
            </w:r>
          </w:p>
        </w:tc>
        <w:tc>
          <w:tcPr>
            <w:tcW w:w="1559" w:type="dxa"/>
            <w:shd w:val="clear" w:color="auto" w:fill="auto"/>
            <w:vAlign w:val="center"/>
            <w:hideMark/>
          </w:tcPr>
          <w:p w14:paraId="66F0CAA8" w14:textId="77777777" w:rsidR="006B4A60" w:rsidRPr="006B4A60" w:rsidRDefault="006B4A60" w:rsidP="006B4A60">
            <w:pPr>
              <w:jc w:val="center"/>
              <w:rPr>
                <w:sz w:val="22"/>
                <w:szCs w:val="22"/>
                <w:lang w:val="ro-MD" w:eastAsia="en-US"/>
              </w:rPr>
            </w:pPr>
            <w:r w:rsidRPr="006B4A60">
              <w:rPr>
                <w:sz w:val="22"/>
                <w:szCs w:val="22"/>
                <w:lang w:val="ro-MD" w:eastAsia="en-US"/>
              </w:rPr>
              <w:t>CZ26380094</w:t>
            </w:r>
          </w:p>
        </w:tc>
        <w:tc>
          <w:tcPr>
            <w:tcW w:w="2694" w:type="dxa"/>
            <w:shd w:val="clear" w:color="auto" w:fill="auto"/>
            <w:vAlign w:val="center"/>
            <w:hideMark/>
          </w:tcPr>
          <w:p w14:paraId="3E9B8DCF"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33012A66" w14:textId="77777777" w:rsidTr="00325C92">
        <w:trPr>
          <w:trHeight w:val="550"/>
        </w:trPr>
        <w:tc>
          <w:tcPr>
            <w:tcW w:w="582" w:type="dxa"/>
            <w:shd w:val="clear" w:color="auto" w:fill="auto"/>
            <w:vAlign w:val="center"/>
            <w:hideMark/>
          </w:tcPr>
          <w:p w14:paraId="31417310" w14:textId="77777777" w:rsidR="006B4A60" w:rsidRPr="006B4A60" w:rsidRDefault="006B4A60" w:rsidP="006B4A60">
            <w:pPr>
              <w:jc w:val="center"/>
              <w:rPr>
                <w:sz w:val="22"/>
                <w:szCs w:val="22"/>
                <w:lang w:val="ro-MD" w:eastAsia="en-US"/>
              </w:rPr>
            </w:pPr>
            <w:r w:rsidRPr="006B4A60">
              <w:rPr>
                <w:sz w:val="22"/>
                <w:szCs w:val="22"/>
                <w:lang w:val="ro-MD" w:eastAsia="en-US"/>
              </w:rPr>
              <w:t>36</w:t>
            </w:r>
          </w:p>
        </w:tc>
        <w:tc>
          <w:tcPr>
            <w:tcW w:w="1418" w:type="dxa"/>
            <w:shd w:val="clear" w:color="auto" w:fill="auto"/>
            <w:vAlign w:val="center"/>
            <w:hideMark/>
          </w:tcPr>
          <w:p w14:paraId="36E7F412" w14:textId="77777777" w:rsidR="006B4A60" w:rsidRPr="006B4A60" w:rsidRDefault="006B4A60" w:rsidP="006B4A60">
            <w:pPr>
              <w:jc w:val="center"/>
              <w:rPr>
                <w:sz w:val="22"/>
                <w:szCs w:val="22"/>
                <w:lang w:val="ro-MD" w:eastAsia="en-US"/>
              </w:rPr>
            </w:pPr>
            <w:r w:rsidRPr="006B4A60">
              <w:rPr>
                <w:sz w:val="22"/>
                <w:szCs w:val="22"/>
                <w:lang w:val="ro-MD" w:eastAsia="en-US"/>
              </w:rPr>
              <w:t>727029-B21</w:t>
            </w:r>
          </w:p>
        </w:tc>
        <w:tc>
          <w:tcPr>
            <w:tcW w:w="3827" w:type="dxa"/>
            <w:shd w:val="clear" w:color="auto" w:fill="auto"/>
            <w:vAlign w:val="center"/>
            <w:hideMark/>
          </w:tcPr>
          <w:p w14:paraId="7B8B2669" w14:textId="77777777" w:rsidR="006B4A60" w:rsidRPr="006B4A60" w:rsidRDefault="006B4A60" w:rsidP="006B4A60">
            <w:pPr>
              <w:jc w:val="center"/>
              <w:rPr>
                <w:sz w:val="22"/>
                <w:szCs w:val="22"/>
                <w:lang w:val="ro-MD" w:eastAsia="en-US"/>
              </w:rPr>
            </w:pPr>
            <w:r w:rsidRPr="006B4A60">
              <w:rPr>
                <w:sz w:val="22"/>
                <w:szCs w:val="22"/>
                <w:lang w:val="ro-MD" w:eastAsia="en-US"/>
              </w:rPr>
              <w:t>HP BL460c Gen9 Blade</w:t>
            </w:r>
          </w:p>
        </w:tc>
        <w:tc>
          <w:tcPr>
            <w:tcW w:w="1559" w:type="dxa"/>
            <w:shd w:val="clear" w:color="auto" w:fill="auto"/>
            <w:vAlign w:val="center"/>
            <w:hideMark/>
          </w:tcPr>
          <w:p w14:paraId="244D7C1D" w14:textId="77777777" w:rsidR="006B4A60" w:rsidRPr="006B4A60" w:rsidRDefault="006B4A60" w:rsidP="006B4A60">
            <w:pPr>
              <w:jc w:val="center"/>
              <w:rPr>
                <w:sz w:val="22"/>
                <w:szCs w:val="22"/>
                <w:lang w:val="ro-MD" w:eastAsia="en-US"/>
              </w:rPr>
            </w:pPr>
            <w:r w:rsidRPr="006B4A60">
              <w:rPr>
                <w:sz w:val="22"/>
                <w:szCs w:val="22"/>
                <w:lang w:val="ro-MD" w:eastAsia="en-US"/>
              </w:rPr>
              <w:t>CZ263803G5</w:t>
            </w:r>
          </w:p>
        </w:tc>
        <w:tc>
          <w:tcPr>
            <w:tcW w:w="2694" w:type="dxa"/>
            <w:shd w:val="clear" w:color="auto" w:fill="auto"/>
            <w:vAlign w:val="center"/>
            <w:hideMark/>
          </w:tcPr>
          <w:p w14:paraId="4B9F22A6"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4597FDCF" w14:textId="77777777" w:rsidTr="00325C92">
        <w:trPr>
          <w:trHeight w:val="556"/>
        </w:trPr>
        <w:tc>
          <w:tcPr>
            <w:tcW w:w="582" w:type="dxa"/>
            <w:shd w:val="clear" w:color="auto" w:fill="auto"/>
            <w:vAlign w:val="center"/>
            <w:hideMark/>
          </w:tcPr>
          <w:p w14:paraId="4EC45AB4" w14:textId="77777777" w:rsidR="006B4A60" w:rsidRPr="006B4A60" w:rsidRDefault="006B4A60" w:rsidP="006B4A60">
            <w:pPr>
              <w:jc w:val="center"/>
              <w:rPr>
                <w:sz w:val="22"/>
                <w:szCs w:val="22"/>
                <w:lang w:val="ro-MD" w:eastAsia="en-US"/>
              </w:rPr>
            </w:pPr>
            <w:r w:rsidRPr="006B4A60">
              <w:rPr>
                <w:sz w:val="22"/>
                <w:szCs w:val="22"/>
                <w:lang w:val="ro-MD" w:eastAsia="en-US"/>
              </w:rPr>
              <w:t>37</w:t>
            </w:r>
          </w:p>
        </w:tc>
        <w:tc>
          <w:tcPr>
            <w:tcW w:w="1418" w:type="dxa"/>
            <w:shd w:val="clear" w:color="auto" w:fill="auto"/>
            <w:vAlign w:val="center"/>
            <w:hideMark/>
          </w:tcPr>
          <w:p w14:paraId="5DD88873" w14:textId="77777777" w:rsidR="006B4A60" w:rsidRPr="006B4A60" w:rsidRDefault="006B4A60" w:rsidP="006B4A60">
            <w:pPr>
              <w:jc w:val="center"/>
              <w:rPr>
                <w:sz w:val="22"/>
                <w:szCs w:val="22"/>
                <w:lang w:val="ro-MD" w:eastAsia="en-US"/>
              </w:rPr>
            </w:pPr>
            <w:r w:rsidRPr="006B4A60">
              <w:rPr>
                <w:sz w:val="22"/>
                <w:szCs w:val="22"/>
                <w:lang w:val="ro-MD" w:eastAsia="en-US"/>
              </w:rPr>
              <w:t>813198-B21</w:t>
            </w:r>
          </w:p>
        </w:tc>
        <w:tc>
          <w:tcPr>
            <w:tcW w:w="3827" w:type="dxa"/>
            <w:shd w:val="clear" w:color="auto" w:fill="auto"/>
            <w:vAlign w:val="center"/>
            <w:hideMark/>
          </w:tcPr>
          <w:p w14:paraId="56F7948B" w14:textId="77777777" w:rsidR="006B4A60" w:rsidRPr="006B4A60" w:rsidRDefault="006B4A60" w:rsidP="006B4A60">
            <w:pPr>
              <w:jc w:val="center"/>
              <w:rPr>
                <w:sz w:val="22"/>
                <w:szCs w:val="22"/>
                <w:lang w:val="ro-MD" w:eastAsia="en-US"/>
              </w:rPr>
            </w:pPr>
            <w:r w:rsidRPr="006B4A60">
              <w:rPr>
                <w:sz w:val="22"/>
                <w:szCs w:val="22"/>
                <w:lang w:val="ro-MD" w:eastAsia="en-US"/>
              </w:rPr>
              <w:t>HP BL460c Gen9 Blade</w:t>
            </w:r>
          </w:p>
        </w:tc>
        <w:tc>
          <w:tcPr>
            <w:tcW w:w="1559" w:type="dxa"/>
            <w:shd w:val="clear" w:color="auto" w:fill="auto"/>
            <w:vAlign w:val="center"/>
            <w:hideMark/>
          </w:tcPr>
          <w:p w14:paraId="730A807E" w14:textId="77777777" w:rsidR="006B4A60" w:rsidRPr="006B4A60" w:rsidRDefault="006B4A60" w:rsidP="006B4A60">
            <w:pPr>
              <w:jc w:val="center"/>
              <w:rPr>
                <w:sz w:val="22"/>
                <w:szCs w:val="22"/>
                <w:lang w:val="ro-MD" w:eastAsia="en-US"/>
              </w:rPr>
            </w:pPr>
            <w:r w:rsidRPr="006B4A60">
              <w:rPr>
                <w:sz w:val="22"/>
                <w:szCs w:val="22"/>
                <w:lang w:val="ro-MD" w:eastAsia="en-US"/>
              </w:rPr>
              <w:t>CZ263803G4</w:t>
            </w:r>
          </w:p>
        </w:tc>
        <w:tc>
          <w:tcPr>
            <w:tcW w:w="2694" w:type="dxa"/>
            <w:shd w:val="clear" w:color="auto" w:fill="auto"/>
            <w:vAlign w:val="center"/>
            <w:hideMark/>
          </w:tcPr>
          <w:p w14:paraId="74F06678"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08AA4783" w14:textId="77777777" w:rsidTr="00325C92">
        <w:trPr>
          <w:trHeight w:val="420"/>
        </w:trPr>
        <w:tc>
          <w:tcPr>
            <w:tcW w:w="582" w:type="dxa"/>
            <w:shd w:val="clear" w:color="auto" w:fill="auto"/>
            <w:vAlign w:val="center"/>
            <w:hideMark/>
          </w:tcPr>
          <w:p w14:paraId="72F0BD8C" w14:textId="77777777" w:rsidR="006B4A60" w:rsidRPr="006B4A60" w:rsidRDefault="006B4A60" w:rsidP="006B4A60">
            <w:pPr>
              <w:jc w:val="center"/>
              <w:rPr>
                <w:sz w:val="22"/>
                <w:szCs w:val="22"/>
                <w:lang w:val="ro-MD" w:eastAsia="en-US"/>
              </w:rPr>
            </w:pPr>
            <w:r w:rsidRPr="006B4A60">
              <w:rPr>
                <w:sz w:val="22"/>
                <w:szCs w:val="22"/>
                <w:lang w:val="ro-MD" w:eastAsia="en-US"/>
              </w:rPr>
              <w:t>38</w:t>
            </w:r>
          </w:p>
        </w:tc>
        <w:tc>
          <w:tcPr>
            <w:tcW w:w="1418" w:type="dxa"/>
            <w:shd w:val="clear" w:color="auto" w:fill="auto"/>
            <w:vAlign w:val="center"/>
            <w:hideMark/>
          </w:tcPr>
          <w:p w14:paraId="18A48B6A" w14:textId="77777777" w:rsidR="006B4A60" w:rsidRPr="006B4A60" w:rsidRDefault="006B4A60" w:rsidP="006B4A60">
            <w:pPr>
              <w:jc w:val="center"/>
              <w:rPr>
                <w:sz w:val="22"/>
                <w:szCs w:val="22"/>
                <w:lang w:val="ro-MD" w:eastAsia="en-US"/>
              </w:rPr>
            </w:pPr>
            <w:r w:rsidRPr="006B4A60">
              <w:rPr>
                <w:sz w:val="22"/>
                <w:szCs w:val="22"/>
                <w:lang w:val="ro-MD" w:eastAsia="en-US"/>
              </w:rPr>
              <w:t>813198-B21</w:t>
            </w:r>
          </w:p>
        </w:tc>
        <w:tc>
          <w:tcPr>
            <w:tcW w:w="3827" w:type="dxa"/>
            <w:shd w:val="clear" w:color="auto" w:fill="auto"/>
            <w:vAlign w:val="center"/>
            <w:hideMark/>
          </w:tcPr>
          <w:p w14:paraId="7B85162E" w14:textId="77777777" w:rsidR="006B4A60" w:rsidRPr="006B4A60" w:rsidRDefault="006B4A60" w:rsidP="006B4A60">
            <w:pPr>
              <w:jc w:val="center"/>
              <w:rPr>
                <w:sz w:val="22"/>
                <w:szCs w:val="22"/>
                <w:lang w:val="ro-MD" w:eastAsia="en-US"/>
              </w:rPr>
            </w:pPr>
            <w:r w:rsidRPr="006B4A60">
              <w:rPr>
                <w:sz w:val="22"/>
                <w:szCs w:val="22"/>
                <w:lang w:val="ro-MD" w:eastAsia="en-US"/>
              </w:rPr>
              <w:t>HP BL460c Gen9 Blade</w:t>
            </w:r>
          </w:p>
        </w:tc>
        <w:tc>
          <w:tcPr>
            <w:tcW w:w="1559" w:type="dxa"/>
            <w:shd w:val="clear" w:color="auto" w:fill="auto"/>
            <w:vAlign w:val="center"/>
            <w:hideMark/>
          </w:tcPr>
          <w:p w14:paraId="3BB0D726" w14:textId="77777777" w:rsidR="006B4A60" w:rsidRPr="006B4A60" w:rsidRDefault="006B4A60" w:rsidP="006B4A60">
            <w:pPr>
              <w:jc w:val="center"/>
              <w:rPr>
                <w:sz w:val="22"/>
                <w:szCs w:val="22"/>
                <w:lang w:val="ro-MD" w:eastAsia="en-US"/>
              </w:rPr>
            </w:pPr>
            <w:r w:rsidRPr="006B4A60">
              <w:rPr>
                <w:sz w:val="22"/>
                <w:szCs w:val="22"/>
                <w:lang w:val="ro-MD" w:eastAsia="en-US"/>
              </w:rPr>
              <w:t>CZ263803G7</w:t>
            </w:r>
          </w:p>
        </w:tc>
        <w:tc>
          <w:tcPr>
            <w:tcW w:w="2694" w:type="dxa"/>
            <w:shd w:val="clear" w:color="auto" w:fill="auto"/>
            <w:vAlign w:val="center"/>
            <w:hideMark/>
          </w:tcPr>
          <w:p w14:paraId="0A3AB123"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163F552E" w14:textId="77777777" w:rsidTr="00325C92">
        <w:trPr>
          <w:trHeight w:val="554"/>
        </w:trPr>
        <w:tc>
          <w:tcPr>
            <w:tcW w:w="582" w:type="dxa"/>
            <w:shd w:val="clear" w:color="auto" w:fill="auto"/>
            <w:vAlign w:val="center"/>
            <w:hideMark/>
          </w:tcPr>
          <w:p w14:paraId="07861E1F" w14:textId="77777777" w:rsidR="006B4A60" w:rsidRPr="006B4A60" w:rsidRDefault="006B4A60" w:rsidP="006B4A60">
            <w:pPr>
              <w:jc w:val="center"/>
              <w:rPr>
                <w:sz w:val="22"/>
                <w:szCs w:val="22"/>
                <w:lang w:val="ro-MD" w:eastAsia="en-US"/>
              </w:rPr>
            </w:pPr>
            <w:r w:rsidRPr="006B4A60">
              <w:rPr>
                <w:sz w:val="22"/>
                <w:szCs w:val="22"/>
                <w:lang w:val="ro-MD" w:eastAsia="en-US"/>
              </w:rPr>
              <w:t>39</w:t>
            </w:r>
          </w:p>
        </w:tc>
        <w:tc>
          <w:tcPr>
            <w:tcW w:w="1418" w:type="dxa"/>
            <w:shd w:val="clear" w:color="auto" w:fill="auto"/>
            <w:vAlign w:val="center"/>
            <w:hideMark/>
          </w:tcPr>
          <w:p w14:paraId="3F3E4136" w14:textId="77777777" w:rsidR="006B4A60" w:rsidRPr="006B4A60" w:rsidRDefault="006B4A60" w:rsidP="006B4A60">
            <w:pPr>
              <w:jc w:val="center"/>
              <w:rPr>
                <w:sz w:val="22"/>
                <w:szCs w:val="22"/>
                <w:lang w:val="ro-MD" w:eastAsia="en-US"/>
              </w:rPr>
            </w:pPr>
            <w:r w:rsidRPr="006B4A60">
              <w:rPr>
                <w:sz w:val="22"/>
                <w:szCs w:val="22"/>
                <w:lang w:val="ro-MD" w:eastAsia="en-US"/>
              </w:rPr>
              <w:t>727029-B21</w:t>
            </w:r>
          </w:p>
        </w:tc>
        <w:tc>
          <w:tcPr>
            <w:tcW w:w="3827" w:type="dxa"/>
            <w:shd w:val="clear" w:color="auto" w:fill="auto"/>
            <w:vAlign w:val="center"/>
            <w:hideMark/>
          </w:tcPr>
          <w:p w14:paraId="52588610" w14:textId="77777777" w:rsidR="006B4A60" w:rsidRPr="006B4A60" w:rsidRDefault="006B4A60" w:rsidP="006B4A60">
            <w:pPr>
              <w:jc w:val="center"/>
              <w:rPr>
                <w:sz w:val="22"/>
                <w:szCs w:val="22"/>
                <w:lang w:val="ro-MD" w:eastAsia="en-US"/>
              </w:rPr>
            </w:pPr>
            <w:r w:rsidRPr="006B4A60">
              <w:rPr>
                <w:sz w:val="22"/>
                <w:szCs w:val="22"/>
                <w:lang w:val="ro-MD" w:eastAsia="en-US"/>
              </w:rPr>
              <w:t>HP BL460c Gen9 Blade</w:t>
            </w:r>
          </w:p>
        </w:tc>
        <w:tc>
          <w:tcPr>
            <w:tcW w:w="1559" w:type="dxa"/>
            <w:shd w:val="clear" w:color="auto" w:fill="auto"/>
            <w:vAlign w:val="center"/>
            <w:hideMark/>
          </w:tcPr>
          <w:p w14:paraId="291BFEA9" w14:textId="77777777" w:rsidR="006B4A60" w:rsidRPr="006B4A60" w:rsidRDefault="006B4A60" w:rsidP="006B4A60">
            <w:pPr>
              <w:jc w:val="center"/>
              <w:rPr>
                <w:sz w:val="22"/>
                <w:szCs w:val="22"/>
                <w:lang w:val="ro-MD" w:eastAsia="en-US"/>
              </w:rPr>
            </w:pPr>
            <w:r w:rsidRPr="006B4A60">
              <w:rPr>
                <w:sz w:val="22"/>
                <w:szCs w:val="22"/>
                <w:lang w:val="ro-MD" w:eastAsia="en-US"/>
              </w:rPr>
              <w:t>CZ3515VCPP</w:t>
            </w:r>
          </w:p>
        </w:tc>
        <w:tc>
          <w:tcPr>
            <w:tcW w:w="2694" w:type="dxa"/>
            <w:shd w:val="clear" w:color="auto" w:fill="auto"/>
            <w:vAlign w:val="center"/>
            <w:hideMark/>
          </w:tcPr>
          <w:p w14:paraId="320573FC"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39D55073" w14:textId="77777777" w:rsidTr="00325C92">
        <w:trPr>
          <w:trHeight w:val="546"/>
        </w:trPr>
        <w:tc>
          <w:tcPr>
            <w:tcW w:w="582" w:type="dxa"/>
            <w:shd w:val="clear" w:color="auto" w:fill="auto"/>
            <w:vAlign w:val="center"/>
            <w:hideMark/>
          </w:tcPr>
          <w:p w14:paraId="16B375E5" w14:textId="77777777" w:rsidR="006B4A60" w:rsidRPr="006B4A60" w:rsidRDefault="006B4A60" w:rsidP="006B4A60">
            <w:pPr>
              <w:jc w:val="center"/>
              <w:rPr>
                <w:sz w:val="22"/>
                <w:szCs w:val="22"/>
                <w:lang w:val="ro-MD" w:eastAsia="en-US"/>
              </w:rPr>
            </w:pPr>
            <w:r w:rsidRPr="006B4A60">
              <w:rPr>
                <w:sz w:val="22"/>
                <w:szCs w:val="22"/>
                <w:lang w:val="ro-MD" w:eastAsia="en-US"/>
              </w:rPr>
              <w:t>40</w:t>
            </w:r>
          </w:p>
        </w:tc>
        <w:tc>
          <w:tcPr>
            <w:tcW w:w="1418" w:type="dxa"/>
            <w:shd w:val="clear" w:color="auto" w:fill="auto"/>
            <w:vAlign w:val="center"/>
            <w:hideMark/>
          </w:tcPr>
          <w:p w14:paraId="7DBE7DCC" w14:textId="77777777" w:rsidR="006B4A60" w:rsidRPr="006B4A60" w:rsidRDefault="006B4A60" w:rsidP="006B4A60">
            <w:pPr>
              <w:jc w:val="center"/>
              <w:rPr>
                <w:sz w:val="22"/>
                <w:szCs w:val="22"/>
                <w:lang w:val="ro-MD" w:eastAsia="en-US"/>
              </w:rPr>
            </w:pPr>
            <w:r w:rsidRPr="006B4A60">
              <w:rPr>
                <w:sz w:val="22"/>
                <w:szCs w:val="22"/>
                <w:lang w:val="ro-MD" w:eastAsia="en-US"/>
              </w:rPr>
              <w:t>727029-B21</w:t>
            </w:r>
          </w:p>
        </w:tc>
        <w:tc>
          <w:tcPr>
            <w:tcW w:w="3827" w:type="dxa"/>
            <w:shd w:val="clear" w:color="auto" w:fill="auto"/>
            <w:vAlign w:val="center"/>
            <w:hideMark/>
          </w:tcPr>
          <w:p w14:paraId="0FECF060" w14:textId="77777777" w:rsidR="006B4A60" w:rsidRPr="006B4A60" w:rsidRDefault="006B4A60" w:rsidP="006B4A60">
            <w:pPr>
              <w:jc w:val="center"/>
              <w:rPr>
                <w:sz w:val="22"/>
                <w:szCs w:val="22"/>
                <w:lang w:val="ro-MD" w:eastAsia="en-US"/>
              </w:rPr>
            </w:pPr>
            <w:r w:rsidRPr="006B4A60">
              <w:rPr>
                <w:sz w:val="22"/>
                <w:szCs w:val="22"/>
                <w:lang w:val="ro-MD" w:eastAsia="en-US"/>
              </w:rPr>
              <w:t>HP BL460c Gen9 Blade</w:t>
            </w:r>
          </w:p>
        </w:tc>
        <w:tc>
          <w:tcPr>
            <w:tcW w:w="1559" w:type="dxa"/>
            <w:shd w:val="clear" w:color="auto" w:fill="auto"/>
            <w:vAlign w:val="center"/>
            <w:hideMark/>
          </w:tcPr>
          <w:p w14:paraId="0FCE50B2" w14:textId="77777777" w:rsidR="006B4A60" w:rsidRPr="006B4A60" w:rsidRDefault="006B4A60" w:rsidP="006B4A60">
            <w:pPr>
              <w:jc w:val="center"/>
              <w:rPr>
                <w:sz w:val="22"/>
                <w:szCs w:val="22"/>
                <w:lang w:val="ro-MD" w:eastAsia="en-US"/>
              </w:rPr>
            </w:pPr>
            <w:r w:rsidRPr="006B4A60">
              <w:rPr>
                <w:sz w:val="22"/>
                <w:szCs w:val="22"/>
                <w:lang w:val="ro-MD" w:eastAsia="en-US"/>
              </w:rPr>
              <w:t>CZ254811W0</w:t>
            </w:r>
          </w:p>
        </w:tc>
        <w:tc>
          <w:tcPr>
            <w:tcW w:w="2694" w:type="dxa"/>
            <w:shd w:val="clear" w:color="auto" w:fill="auto"/>
            <w:vAlign w:val="center"/>
            <w:hideMark/>
          </w:tcPr>
          <w:p w14:paraId="78FA6A84"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319E524B" w14:textId="77777777" w:rsidTr="00325C92">
        <w:trPr>
          <w:trHeight w:val="424"/>
        </w:trPr>
        <w:tc>
          <w:tcPr>
            <w:tcW w:w="582" w:type="dxa"/>
            <w:shd w:val="clear" w:color="auto" w:fill="auto"/>
            <w:vAlign w:val="center"/>
            <w:hideMark/>
          </w:tcPr>
          <w:p w14:paraId="477C276A" w14:textId="77777777" w:rsidR="006B4A60" w:rsidRPr="006B4A60" w:rsidRDefault="006B4A60" w:rsidP="006B4A60">
            <w:pPr>
              <w:jc w:val="center"/>
              <w:rPr>
                <w:sz w:val="22"/>
                <w:szCs w:val="22"/>
                <w:lang w:val="ro-MD" w:eastAsia="en-US"/>
              </w:rPr>
            </w:pPr>
            <w:r w:rsidRPr="006B4A60">
              <w:rPr>
                <w:sz w:val="22"/>
                <w:szCs w:val="22"/>
                <w:lang w:val="ro-MD" w:eastAsia="en-US"/>
              </w:rPr>
              <w:t>41</w:t>
            </w:r>
          </w:p>
        </w:tc>
        <w:tc>
          <w:tcPr>
            <w:tcW w:w="1418" w:type="dxa"/>
            <w:shd w:val="clear" w:color="auto" w:fill="auto"/>
            <w:vAlign w:val="center"/>
            <w:hideMark/>
          </w:tcPr>
          <w:p w14:paraId="0100ECF8" w14:textId="77777777" w:rsidR="006B4A60" w:rsidRPr="006B4A60" w:rsidRDefault="006B4A60" w:rsidP="006B4A60">
            <w:pPr>
              <w:jc w:val="center"/>
              <w:rPr>
                <w:sz w:val="22"/>
                <w:szCs w:val="22"/>
                <w:lang w:val="ro-MD" w:eastAsia="en-US"/>
              </w:rPr>
            </w:pPr>
            <w:r w:rsidRPr="006B4A60">
              <w:rPr>
                <w:sz w:val="22"/>
                <w:szCs w:val="22"/>
                <w:lang w:val="ro-MD" w:eastAsia="en-US"/>
              </w:rPr>
              <w:t>727029-B21</w:t>
            </w:r>
          </w:p>
        </w:tc>
        <w:tc>
          <w:tcPr>
            <w:tcW w:w="3827" w:type="dxa"/>
            <w:shd w:val="clear" w:color="auto" w:fill="auto"/>
            <w:vAlign w:val="center"/>
            <w:hideMark/>
          </w:tcPr>
          <w:p w14:paraId="1B8FA94F" w14:textId="77777777" w:rsidR="006B4A60" w:rsidRPr="006B4A60" w:rsidRDefault="006B4A60" w:rsidP="006B4A60">
            <w:pPr>
              <w:jc w:val="center"/>
              <w:rPr>
                <w:sz w:val="22"/>
                <w:szCs w:val="22"/>
                <w:lang w:val="ro-MD" w:eastAsia="en-US"/>
              </w:rPr>
            </w:pPr>
            <w:r w:rsidRPr="006B4A60">
              <w:rPr>
                <w:sz w:val="22"/>
                <w:szCs w:val="22"/>
                <w:lang w:val="ro-MD" w:eastAsia="en-US"/>
              </w:rPr>
              <w:t>HP BL460c Gen9 Blade</w:t>
            </w:r>
          </w:p>
        </w:tc>
        <w:tc>
          <w:tcPr>
            <w:tcW w:w="1559" w:type="dxa"/>
            <w:shd w:val="clear" w:color="auto" w:fill="auto"/>
            <w:vAlign w:val="center"/>
            <w:hideMark/>
          </w:tcPr>
          <w:p w14:paraId="715EEC8D" w14:textId="77777777" w:rsidR="006B4A60" w:rsidRPr="006B4A60" w:rsidRDefault="006B4A60" w:rsidP="006B4A60">
            <w:pPr>
              <w:jc w:val="center"/>
              <w:rPr>
                <w:sz w:val="22"/>
                <w:szCs w:val="22"/>
                <w:lang w:val="ro-MD" w:eastAsia="en-US"/>
              </w:rPr>
            </w:pPr>
            <w:r w:rsidRPr="006B4A60">
              <w:rPr>
                <w:sz w:val="22"/>
                <w:szCs w:val="22"/>
                <w:lang w:val="ro-MD" w:eastAsia="en-US"/>
              </w:rPr>
              <w:t>CZ254811VY</w:t>
            </w:r>
          </w:p>
        </w:tc>
        <w:tc>
          <w:tcPr>
            <w:tcW w:w="2694" w:type="dxa"/>
            <w:shd w:val="clear" w:color="auto" w:fill="auto"/>
            <w:vAlign w:val="center"/>
            <w:hideMark/>
          </w:tcPr>
          <w:p w14:paraId="61A5D30C"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14040CBB" w14:textId="77777777" w:rsidTr="00325C92">
        <w:trPr>
          <w:trHeight w:val="558"/>
        </w:trPr>
        <w:tc>
          <w:tcPr>
            <w:tcW w:w="582" w:type="dxa"/>
            <w:shd w:val="clear" w:color="auto" w:fill="auto"/>
            <w:vAlign w:val="center"/>
            <w:hideMark/>
          </w:tcPr>
          <w:p w14:paraId="21C7E668" w14:textId="77777777" w:rsidR="006B4A60" w:rsidRPr="006B4A60" w:rsidRDefault="006B4A60" w:rsidP="006B4A60">
            <w:pPr>
              <w:jc w:val="center"/>
              <w:rPr>
                <w:sz w:val="22"/>
                <w:szCs w:val="22"/>
                <w:lang w:val="ro-MD" w:eastAsia="en-US"/>
              </w:rPr>
            </w:pPr>
            <w:r w:rsidRPr="006B4A60">
              <w:rPr>
                <w:sz w:val="22"/>
                <w:szCs w:val="22"/>
                <w:lang w:val="ro-MD" w:eastAsia="en-US"/>
              </w:rPr>
              <w:t>42</w:t>
            </w:r>
          </w:p>
        </w:tc>
        <w:tc>
          <w:tcPr>
            <w:tcW w:w="1418" w:type="dxa"/>
            <w:shd w:val="clear" w:color="auto" w:fill="auto"/>
            <w:vAlign w:val="center"/>
            <w:hideMark/>
          </w:tcPr>
          <w:p w14:paraId="0CDEF17C" w14:textId="77777777" w:rsidR="006B4A60" w:rsidRPr="006B4A60" w:rsidRDefault="006B4A60" w:rsidP="006B4A60">
            <w:pPr>
              <w:jc w:val="center"/>
              <w:rPr>
                <w:sz w:val="22"/>
                <w:szCs w:val="22"/>
                <w:lang w:val="ro-MD" w:eastAsia="en-US"/>
              </w:rPr>
            </w:pPr>
            <w:r w:rsidRPr="006B4A60">
              <w:rPr>
                <w:sz w:val="22"/>
                <w:szCs w:val="22"/>
                <w:lang w:val="ro-MD" w:eastAsia="en-US"/>
              </w:rPr>
              <w:t>868703-B21</w:t>
            </w:r>
          </w:p>
        </w:tc>
        <w:tc>
          <w:tcPr>
            <w:tcW w:w="3827" w:type="dxa"/>
            <w:shd w:val="clear" w:color="auto" w:fill="auto"/>
            <w:vAlign w:val="center"/>
            <w:hideMark/>
          </w:tcPr>
          <w:p w14:paraId="5FE2E362" w14:textId="77777777" w:rsidR="006B4A60" w:rsidRPr="006B4A60" w:rsidRDefault="006B4A60" w:rsidP="006B4A60">
            <w:pPr>
              <w:jc w:val="center"/>
              <w:rPr>
                <w:sz w:val="22"/>
                <w:szCs w:val="22"/>
                <w:lang w:val="ro-MD" w:eastAsia="en-US"/>
              </w:rPr>
            </w:pPr>
            <w:r w:rsidRPr="006B4A60">
              <w:rPr>
                <w:sz w:val="22"/>
                <w:szCs w:val="22"/>
                <w:lang w:val="ro-MD" w:eastAsia="en-US"/>
              </w:rPr>
              <w:t>HPE ProLiant DL380 Gen10</w:t>
            </w:r>
          </w:p>
        </w:tc>
        <w:tc>
          <w:tcPr>
            <w:tcW w:w="1559" w:type="dxa"/>
            <w:shd w:val="clear" w:color="auto" w:fill="auto"/>
            <w:vAlign w:val="center"/>
            <w:hideMark/>
          </w:tcPr>
          <w:p w14:paraId="1E3A0F6E" w14:textId="77777777" w:rsidR="006B4A60" w:rsidRPr="006B4A60" w:rsidRDefault="006B4A60" w:rsidP="006B4A60">
            <w:pPr>
              <w:jc w:val="center"/>
              <w:rPr>
                <w:sz w:val="22"/>
                <w:szCs w:val="22"/>
                <w:lang w:val="ro-MD" w:eastAsia="en-US"/>
              </w:rPr>
            </w:pPr>
            <w:r w:rsidRPr="006B4A60">
              <w:rPr>
                <w:sz w:val="22"/>
                <w:szCs w:val="22"/>
                <w:lang w:val="ro-MD" w:eastAsia="en-US"/>
              </w:rPr>
              <w:t>CZ29010F8R</w:t>
            </w:r>
          </w:p>
        </w:tc>
        <w:tc>
          <w:tcPr>
            <w:tcW w:w="2694" w:type="dxa"/>
            <w:shd w:val="clear" w:color="auto" w:fill="auto"/>
            <w:vAlign w:val="center"/>
            <w:hideMark/>
          </w:tcPr>
          <w:p w14:paraId="346EA6DC"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4312FB00" w14:textId="77777777" w:rsidTr="00325C92">
        <w:trPr>
          <w:trHeight w:val="564"/>
        </w:trPr>
        <w:tc>
          <w:tcPr>
            <w:tcW w:w="582" w:type="dxa"/>
            <w:shd w:val="clear" w:color="auto" w:fill="auto"/>
            <w:vAlign w:val="center"/>
            <w:hideMark/>
          </w:tcPr>
          <w:p w14:paraId="7A692E5B" w14:textId="77777777" w:rsidR="006B4A60" w:rsidRPr="006B4A60" w:rsidRDefault="006B4A60" w:rsidP="006B4A60">
            <w:pPr>
              <w:jc w:val="center"/>
              <w:rPr>
                <w:sz w:val="22"/>
                <w:szCs w:val="22"/>
                <w:lang w:val="ro-MD" w:eastAsia="en-US"/>
              </w:rPr>
            </w:pPr>
            <w:r w:rsidRPr="006B4A60">
              <w:rPr>
                <w:sz w:val="22"/>
                <w:szCs w:val="22"/>
                <w:lang w:val="ro-MD" w:eastAsia="en-US"/>
              </w:rPr>
              <w:t>43</w:t>
            </w:r>
          </w:p>
        </w:tc>
        <w:tc>
          <w:tcPr>
            <w:tcW w:w="1418" w:type="dxa"/>
            <w:shd w:val="clear" w:color="auto" w:fill="auto"/>
            <w:vAlign w:val="center"/>
            <w:hideMark/>
          </w:tcPr>
          <w:p w14:paraId="302463C1" w14:textId="77777777" w:rsidR="006B4A60" w:rsidRPr="006B4A60" w:rsidRDefault="006B4A60" w:rsidP="006B4A60">
            <w:pPr>
              <w:jc w:val="center"/>
              <w:rPr>
                <w:sz w:val="22"/>
                <w:szCs w:val="22"/>
                <w:lang w:val="ro-MD" w:eastAsia="en-US"/>
              </w:rPr>
            </w:pPr>
            <w:r w:rsidRPr="006B4A60">
              <w:rPr>
                <w:sz w:val="22"/>
                <w:szCs w:val="22"/>
                <w:lang w:val="ro-MD" w:eastAsia="en-US"/>
              </w:rPr>
              <w:t>868703-B21</w:t>
            </w:r>
          </w:p>
        </w:tc>
        <w:tc>
          <w:tcPr>
            <w:tcW w:w="3827" w:type="dxa"/>
            <w:shd w:val="clear" w:color="auto" w:fill="auto"/>
            <w:vAlign w:val="center"/>
            <w:hideMark/>
          </w:tcPr>
          <w:p w14:paraId="7F139EFA" w14:textId="77777777" w:rsidR="006B4A60" w:rsidRPr="006B4A60" w:rsidRDefault="006B4A60" w:rsidP="006B4A60">
            <w:pPr>
              <w:jc w:val="center"/>
              <w:rPr>
                <w:sz w:val="22"/>
                <w:szCs w:val="22"/>
                <w:lang w:val="ro-MD" w:eastAsia="en-US"/>
              </w:rPr>
            </w:pPr>
            <w:r w:rsidRPr="006B4A60">
              <w:rPr>
                <w:sz w:val="22"/>
                <w:szCs w:val="22"/>
                <w:lang w:val="ro-MD" w:eastAsia="en-US"/>
              </w:rPr>
              <w:t>HPE ProLiant DL380 Gen10</w:t>
            </w:r>
          </w:p>
        </w:tc>
        <w:tc>
          <w:tcPr>
            <w:tcW w:w="1559" w:type="dxa"/>
            <w:shd w:val="clear" w:color="auto" w:fill="auto"/>
            <w:vAlign w:val="center"/>
            <w:hideMark/>
          </w:tcPr>
          <w:p w14:paraId="2EC6E20B" w14:textId="77777777" w:rsidR="006B4A60" w:rsidRPr="006B4A60" w:rsidRDefault="006B4A60" w:rsidP="006B4A60">
            <w:pPr>
              <w:jc w:val="center"/>
              <w:rPr>
                <w:sz w:val="22"/>
                <w:szCs w:val="22"/>
                <w:lang w:val="ro-MD" w:eastAsia="en-US"/>
              </w:rPr>
            </w:pPr>
            <w:r w:rsidRPr="006B4A60">
              <w:rPr>
                <w:sz w:val="22"/>
                <w:szCs w:val="22"/>
                <w:lang w:val="ro-MD" w:eastAsia="en-US"/>
              </w:rPr>
              <w:t>CZ290106TF</w:t>
            </w:r>
          </w:p>
        </w:tc>
        <w:tc>
          <w:tcPr>
            <w:tcW w:w="2694" w:type="dxa"/>
            <w:shd w:val="clear" w:color="auto" w:fill="auto"/>
            <w:vAlign w:val="center"/>
            <w:hideMark/>
          </w:tcPr>
          <w:p w14:paraId="1EDA9857" w14:textId="77777777" w:rsidR="006B4A60" w:rsidRPr="006B4A60" w:rsidRDefault="006B4A60" w:rsidP="006B4A60">
            <w:pPr>
              <w:jc w:val="center"/>
              <w:rPr>
                <w:sz w:val="22"/>
                <w:szCs w:val="22"/>
                <w:lang w:val="ro-MD" w:eastAsia="en-US"/>
              </w:rPr>
            </w:pPr>
            <w:r w:rsidRPr="006B4A60">
              <w:rPr>
                <w:sz w:val="22"/>
                <w:szCs w:val="22"/>
                <w:lang w:val="ro-MD" w:eastAsia="en-US"/>
              </w:rPr>
              <w:t>Ianuarie - decembrie 2026</w:t>
            </w:r>
          </w:p>
        </w:tc>
      </w:tr>
      <w:tr w:rsidR="006B4A60" w:rsidRPr="006B4A60" w14:paraId="2B24133E" w14:textId="77777777" w:rsidTr="00325C92">
        <w:trPr>
          <w:trHeight w:val="542"/>
        </w:trPr>
        <w:tc>
          <w:tcPr>
            <w:tcW w:w="582" w:type="dxa"/>
            <w:shd w:val="clear" w:color="auto" w:fill="auto"/>
            <w:vAlign w:val="center"/>
            <w:hideMark/>
          </w:tcPr>
          <w:p w14:paraId="4A340E15" w14:textId="77777777" w:rsidR="006B4A60" w:rsidRPr="006B4A60" w:rsidRDefault="006B4A60" w:rsidP="006B4A60">
            <w:pPr>
              <w:jc w:val="center"/>
              <w:rPr>
                <w:sz w:val="22"/>
                <w:szCs w:val="22"/>
                <w:lang w:val="ro-MD" w:eastAsia="en-US"/>
              </w:rPr>
            </w:pPr>
            <w:r w:rsidRPr="006B4A60">
              <w:rPr>
                <w:sz w:val="22"/>
                <w:szCs w:val="22"/>
                <w:lang w:val="ro-MD" w:eastAsia="en-US"/>
              </w:rPr>
              <w:t>44</w:t>
            </w:r>
          </w:p>
        </w:tc>
        <w:tc>
          <w:tcPr>
            <w:tcW w:w="1418" w:type="dxa"/>
            <w:shd w:val="clear" w:color="auto" w:fill="auto"/>
            <w:vAlign w:val="center"/>
            <w:hideMark/>
          </w:tcPr>
          <w:p w14:paraId="4A0D28B9" w14:textId="77777777" w:rsidR="006B4A60" w:rsidRPr="006B4A60" w:rsidRDefault="006B4A60" w:rsidP="006B4A60">
            <w:pPr>
              <w:ind w:left="-108" w:right="-108"/>
              <w:jc w:val="center"/>
              <w:rPr>
                <w:sz w:val="22"/>
                <w:szCs w:val="22"/>
                <w:lang w:val="ro-MD" w:eastAsia="en-US"/>
              </w:rPr>
            </w:pPr>
            <w:r w:rsidRPr="006B4A60">
              <w:rPr>
                <w:sz w:val="22"/>
                <w:szCs w:val="22"/>
                <w:lang w:val="ro-MD" w:eastAsia="en-US"/>
              </w:rPr>
              <w:t>K2Q35-63001</w:t>
            </w:r>
          </w:p>
        </w:tc>
        <w:tc>
          <w:tcPr>
            <w:tcW w:w="3827" w:type="dxa"/>
            <w:shd w:val="clear" w:color="auto" w:fill="auto"/>
            <w:vAlign w:val="center"/>
            <w:hideMark/>
          </w:tcPr>
          <w:p w14:paraId="75E02D07" w14:textId="77777777" w:rsidR="006B4A60" w:rsidRPr="006B4A60" w:rsidRDefault="006B4A60" w:rsidP="006B4A60">
            <w:pPr>
              <w:jc w:val="center"/>
              <w:rPr>
                <w:sz w:val="22"/>
                <w:szCs w:val="22"/>
                <w:lang w:val="ro-MD" w:eastAsia="en-US"/>
              </w:rPr>
            </w:pPr>
            <w:r w:rsidRPr="006B4A60">
              <w:rPr>
                <w:sz w:val="22"/>
                <w:szCs w:val="22"/>
                <w:lang w:val="ro-MD" w:eastAsia="en-US"/>
              </w:rPr>
              <w:t>HP 3Par Store Serv 8200</w:t>
            </w:r>
          </w:p>
        </w:tc>
        <w:tc>
          <w:tcPr>
            <w:tcW w:w="1559" w:type="dxa"/>
            <w:shd w:val="clear" w:color="auto" w:fill="auto"/>
            <w:vAlign w:val="center"/>
            <w:hideMark/>
          </w:tcPr>
          <w:p w14:paraId="342C4DFE" w14:textId="77777777" w:rsidR="006B4A60" w:rsidRPr="006B4A60" w:rsidRDefault="006B4A60" w:rsidP="006B4A60">
            <w:pPr>
              <w:jc w:val="center"/>
              <w:rPr>
                <w:sz w:val="22"/>
                <w:szCs w:val="22"/>
                <w:lang w:val="ro-MD" w:eastAsia="en-US"/>
              </w:rPr>
            </w:pPr>
            <w:r w:rsidRPr="006B4A60">
              <w:rPr>
                <w:sz w:val="22"/>
                <w:szCs w:val="22"/>
                <w:lang w:val="ro-MD" w:eastAsia="en-US"/>
              </w:rPr>
              <w:t>CZ29200FMS</w:t>
            </w:r>
          </w:p>
        </w:tc>
        <w:tc>
          <w:tcPr>
            <w:tcW w:w="2694" w:type="dxa"/>
            <w:shd w:val="clear" w:color="auto" w:fill="auto"/>
            <w:vAlign w:val="center"/>
            <w:hideMark/>
          </w:tcPr>
          <w:p w14:paraId="22B8EB35" w14:textId="77777777" w:rsidR="006B4A60" w:rsidRPr="006B4A60" w:rsidRDefault="006B4A60" w:rsidP="006B4A60">
            <w:pPr>
              <w:jc w:val="center"/>
              <w:rPr>
                <w:sz w:val="22"/>
                <w:szCs w:val="22"/>
                <w:lang w:val="ro-MD" w:eastAsia="en-US"/>
              </w:rPr>
            </w:pPr>
            <w:r w:rsidRPr="006B4A60">
              <w:rPr>
                <w:sz w:val="22"/>
                <w:szCs w:val="22"/>
                <w:lang w:val="ro-MD" w:eastAsia="en-US"/>
              </w:rPr>
              <w:t>Ianuarie - august 2026</w:t>
            </w:r>
          </w:p>
        </w:tc>
      </w:tr>
    </w:tbl>
    <w:p w14:paraId="18B6FAAB" w14:textId="52A8D8A1" w:rsidR="006B4A60" w:rsidRDefault="006B4A60" w:rsidP="003371C1">
      <w:pPr>
        <w:tabs>
          <w:tab w:val="left" w:pos="0"/>
        </w:tabs>
        <w:jc w:val="center"/>
        <w:rPr>
          <w:rFonts w:eastAsiaTheme="minorHAnsi" w:cstheme="minorBidi"/>
          <w:b/>
          <w:sz w:val="24"/>
        </w:rPr>
      </w:pPr>
    </w:p>
    <w:p w14:paraId="328B8104" w14:textId="18EE3F4A" w:rsidR="006B4A60" w:rsidRDefault="006B4A60" w:rsidP="003371C1">
      <w:pPr>
        <w:tabs>
          <w:tab w:val="left" w:pos="0"/>
        </w:tabs>
        <w:jc w:val="center"/>
        <w:rPr>
          <w:rFonts w:eastAsiaTheme="minorHAnsi" w:cstheme="minorBidi"/>
          <w:b/>
          <w:sz w:val="24"/>
        </w:rPr>
      </w:pPr>
    </w:p>
    <w:p w14:paraId="06FEAAE4" w14:textId="77777777" w:rsidR="006B4A60" w:rsidRPr="00A3783C" w:rsidRDefault="006B4A60" w:rsidP="003371C1">
      <w:pPr>
        <w:tabs>
          <w:tab w:val="left" w:pos="0"/>
        </w:tabs>
        <w:jc w:val="center"/>
        <w:rPr>
          <w:rFonts w:eastAsiaTheme="minorHAnsi" w:cstheme="minorBidi"/>
          <w:b/>
          <w:sz w:val="24"/>
        </w:rPr>
      </w:pPr>
    </w:p>
    <w:p w14:paraId="56B113EC" w14:textId="77777777" w:rsidR="00753EEC" w:rsidRDefault="00753EEC" w:rsidP="00DB499E">
      <w:pPr>
        <w:rPr>
          <w:sz w:val="20"/>
          <w:szCs w:val="20"/>
          <w:lang w:eastAsia="en-US"/>
        </w:rPr>
      </w:pPr>
    </w:p>
    <w:p w14:paraId="0846E0AC" w14:textId="77777777" w:rsidR="00704FE5" w:rsidRPr="00DB499E" w:rsidRDefault="00704FE5" w:rsidP="00DB499E">
      <w:pPr>
        <w:rPr>
          <w:sz w:val="20"/>
          <w:szCs w:val="20"/>
          <w:lang w:eastAsia="en-US"/>
        </w:rPr>
        <w:sectPr w:rsidR="00704FE5" w:rsidRPr="00DB499E" w:rsidSect="00213773">
          <w:footerReference w:type="default" r:id="rId8"/>
          <w:pgSz w:w="12240" w:h="15840"/>
          <w:pgMar w:top="851" w:right="474" w:bottom="851" w:left="1701" w:header="720" w:footer="720" w:gutter="0"/>
          <w:cols w:space="720"/>
          <w:docGrid w:linePitch="381"/>
        </w:sectPr>
      </w:pPr>
    </w:p>
    <w:p w14:paraId="408C84B6" w14:textId="67960E4E" w:rsidR="008B750C" w:rsidRPr="00A3783C" w:rsidRDefault="008B750C" w:rsidP="00704FE5">
      <w:pPr>
        <w:tabs>
          <w:tab w:val="left" w:pos="0"/>
        </w:tabs>
        <w:jc w:val="both"/>
        <w:rPr>
          <w:rFonts w:eastAsia="Calibri"/>
          <w:b/>
          <w:sz w:val="24"/>
          <w:shd w:val="clear" w:color="auto" w:fill="FFFFFF"/>
          <w:lang w:eastAsia="en-US"/>
        </w:rPr>
      </w:pPr>
      <w:r w:rsidRPr="00A3783C">
        <w:rPr>
          <w:rFonts w:eastAsia="Calibri"/>
          <w:b/>
          <w:sz w:val="24"/>
          <w:shd w:val="clear" w:color="auto" w:fill="FFFFFF"/>
          <w:lang w:eastAsia="en-US"/>
        </w:rPr>
        <w:lastRenderedPageBreak/>
        <w:t>Obligațiunile Prestatorului cu privire la prestarea serviciilor de deservire și extindere</w:t>
      </w:r>
      <w:r w:rsidR="00614872">
        <w:rPr>
          <w:rFonts w:eastAsia="Calibri"/>
          <w:b/>
          <w:sz w:val="24"/>
          <w:shd w:val="clear" w:color="auto" w:fill="FFFFFF"/>
          <w:lang w:eastAsia="en-US"/>
        </w:rPr>
        <w:t xml:space="preserve"> a garanției echipamentelor HPE</w:t>
      </w:r>
      <w:r w:rsidRPr="00A3783C">
        <w:rPr>
          <w:rFonts w:eastAsia="Calibri"/>
          <w:b/>
          <w:sz w:val="24"/>
          <w:shd w:val="clear" w:color="auto" w:fill="FFFFFF"/>
          <w:lang w:eastAsia="en-US"/>
        </w:rPr>
        <w:t>, va implica următoarele activități:</w:t>
      </w:r>
    </w:p>
    <w:p w14:paraId="69CC1D3F" w14:textId="77777777" w:rsidR="008B750C" w:rsidRPr="00A3783C" w:rsidRDefault="008B750C" w:rsidP="008B750C">
      <w:pPr>
        <w:tabs>
          <w:tab w:val="left" w:pos="0"/>
        </w:tabs>
        <w:jc w:val="both"/>
        <w:rPr>
          <w:rFonts w:eastAsia="Calibri"/>
          <w:b/>
          <w:sz w:val="24"/>
          <w:shd w:val="clear" w:color="auto" w:fill="FFFFFF"/>
          <w:lang w:eastAsia="en-US"/>
        </w:rPr>
      </w:pPr>
    </w:p>
    <w:p w14:paraId="568ADFA3" w14:textId="77777777" w:rsidR="008B750C" w:rsidRPr="00A3783C" w:rsidRDefault="008B750C" w:rsidP="00DF7D24">
      <w:pPr>
        <w:pStyle w:val="a6"/>
        <w:numPr>
          <w:ilvl w:val="0"/>
          <w:numId w:val="20"/>
        </w:numPr>
        <w:tabs>
          <w:tab w:val="left" w:pos="0"/>
        </w:tabs>
        <w:spacing w:line="276" w:lineRule="auto"/>
        <w:jc w:val="both"/>
        <w:rPr>
          <w:rFonts w:eastAsia="Calibri"/>
          <w:b/>
          <w:sz w:val="24"/>
          <w:lang w:eastAsia="en-US"/>
        </w:rPr>
      </w:pPr>
      <w:r w:rsidRPr="00A3783C">
        <w:rPr>
          <w:rFonts w:eastAsia="Calibri"/>
          <w:b/>
          <w:bCs/>
          <w:sz w:val="24"/>
          <w:lang w:eastAsia="en-US"/>
        </w:rPr>
        <w:t>Condiții de prestare a serviciilor:</w:t>
      </w:r>
    </w:p>
    <w:p w14:paraId="28B263AE" w14:textId="7ED9A3DD" w:rsidR="008B750C" w:rsidRPr="00A3783C" w:rsidRDefault="008B750C" w:rsidP="008B750C">
      <w:pPr>
        <w:widowControl w:val="0"/>
        <w:ind w:firstLine="709"/>
        <w:jc w:val="both"/>
        <w:rPr>
          <w:rFonts w:eastAsia="Calibri"/>
          <w:sz w:val="24"/>
          <w:lang w:eastAsia="en-US"/>
        </w:rPr>
      </w:pPr>
      <w:r w:rsidRPr="00A3783C">
        <w:rPr>
          <w:rFonts w:eastAsia="Calibri"/>
          <w:sz w:val="24"/>
          <w:lang w:eastAsia="en-US"/>
        </w:rPr>
        <w:t>Serviciile de mentenanță și reparare (</w:t>
      </w:r>
      <w:r w:rsidRPr="00A3783C">
        <w:rPr>
          <w:rFonts w:eastAsia="Calibri"/>
          <w:b/>
          <w:bCs/>
          <w:sz w:val="22"/>
          <w:szCs w:val="22"/>
          <w:lang w:eastAsia="en-US"/>
        </w:rPr>
        <w:t>HPE Tech Care Essential wDMR SVC</w:t>
      </w:r>
      <w:r w:rsidRPr="00A3783C">
        <w:rPr>
          <w:rFonts w:eastAsia="Calibri"/>
          <w:b/>
          <w:bCs/>
          <w:sz w:val="24"/>
          <w:lang w:eastAsia="en-US"/>
        </w:rPr>
        <w:t xml:space="preserve"> pentru HPE 3PAR, </w:t>
      </w:r>
      <w:r w:rsidRPr="00A3783C">
        <w:rPr>
          <w:rFonts w:eastAsia="Calibri"/>
          <w:b/>
          <w:bCs/>
          <w:sz w:val="22"/>
          <w:szCs w:val="22"/>
          <w:lang w:eastAsia="en-US"/>
        </w:rPr>
        <w:t xml:space="preserve"> HPE Tech Care Basic wDMR SVC - pentru alte echipamente</w:t>
      </w:r>
      <w:r w:rsidR="00F55555" w:rsidRPr="00A3783C">
        <w:rPr>
          <w:rFonts w:eastAsia="Calibri"/>
          <w:b/>
          <w:bCs/>
          <w:sz w:val="22"/>
          <w:szCs w:val="22"/>
          <w:lang w:eastAsia="en-US"/>
        </w:rPr>
        <w:t>)</w:t>
      </w:r>
      <w:r w:rsidR="00F55555" w:rsidRPr="00A3783C">
        <w:rPr>
          <w:rFonts w:eastAsia="Calibri"/>
          <w:color w:val="FF0000"/>
          <w:sz w:val="24"/>
          <w:lang w:eastAsia="en-US"/>
        </w:rPr>
        <w:t xml:space="preserve"> </w:t>
      </w:r>
      <w:r w:rsidRPr="00A3783C">
        <w:rPr>
          <w:rFonts w:eastAsia="Calibri"/>
          <w:sz w:val="24"/>
          <w:lang w:eastAsia="en-US"/>
        </w:rPr>
        <w:t>a serverelor și a echipamentului specializat vor fi prestate conform listei cu specificația echipamentului (</w:t>
      </w:r>
      <w:r w:rsidRPr="00964A8A">
        <w:rPr>
          <w:rFonts w:eastAsia="Calibri"/>
          <w:bCs/>
          <w:i/>
          <w:iCs/>
          <w:sz w:val="24"/>
          <w:lang w:eastAsia="en-US"/>
        </w:rPr>
        <w:t>Tabelul nr. 1</w:t>
      </w:r>
      <w:r w:rsidRPr="00964A8A">
        <w:rPr>
          <w:rFonts w:eastAsia="Calibri"/>
          <w:sz w:val="24"/>
          <w:lang w:eastAsia="en-US"/>
        </w:rPr>
        <w:t>).</w:t>
      </w:r>
    </w:p>
    <w:p w14:paraId="5EA6E087" w14:textId="77777777" w:rsidR="008B750C" w:rsidRPr="00A3783C" w:rsidRDefault="008B750C" w:rsidP="008B750C">
      <w:pPr>
        <w:widowControl w:val="0"/>
        <w:ind w:firstLine="709"/>
        <w:jc w:val="both"/>
        <w:rPr>
          <w:rFonts w:eastAsia="Calibri"/>
          <w:sz w:val="24"/>
          <w:lang w:eastAsia="en-US"/>
        </w:rPr>
      </w:pPr>
      <w:r w:rsidRPr="00A3783C">
        <w:rPr>
          <w:rFonts w:eastAsia="Calibri"/>
          <w:sz w:val="24"/>
          <w:u w:val="single"/>
          <w:lang w:eastAsia="en-US"/>
        </w:rPr>
        <w:t>Serviciile prestate trebuie să fie asigurate cu o garanție a producătorului de echipamente</w:t>
      </w:r>
      <w:r w:rsidRPr="00A3783C">
        <w:rPr>
          <w:rFonts w:eastAsia="Calibri"/>
          <w:sz w:val="24"/>
          <w:lang w:eastAsia="en-US"/>
        </w:rPr>
        <w:t>, cu posibilitatea verificării on line a perioadei de garanție.</w:t>
      </w:r>
    </w:p>
    <w:p w14:paraId="57E84B2F" w14:textId="77777777" w:rsidR="00CB55BC" w:rsidRPr="00A3783C" w:rsidRDefault="008B750C" w:rsidP="00CB55BC">
      <w:pPr>
        <w:widowControl w:val="0"/>
        <w:ind w:left="142"/>
        <w:jc w:val="both"/>
        <w:rPr>
          <w:rFonts w:eastAsia="Calibri"/>
          <w:sz w:val="24"/>
          <w:lang w:eastAsia="en-US"/>
        </w:rPr>
      </w:pPr>
      <w:r w:rsidRPr="00A3783C">
        <w:rPr>
          <w:rFonts w:eastAsia="Calibri"/>
          <w:sz w:val="24"/>
          <w:lang w:eastAsia="en-US"/>
        </w:rPr>
        <w:t>Prestatorul este obligat să asigure:</w:t>
      </w:r>
    </w:p>
    <w:p w14:paraId="37C0D36C" w14:textId="77777777" w:rsidR="00CB55BC" w:rsidRPr="00A3783C" w:rsidRDefault="008B750C" w:rsidP="00CB55BC">
      <w:pPr>
        <w:pStyle w:val="a6"/>
        <w:widowControl w:val="0"/>
        <w:numPr>
          <w:ilvl w:val="0"/>
          <w:numId w:val="14"/>
        </w:numPr>
        <w:ind w:left="709"/>
        <w:jc w:val="both"/>
        <w:rPr>
          <w:rFonts w:eastAsia="Calibri"/>
          <w:sz w:val="24"/>
          <w:lang w:eastAsia="en-US"/>
        </w:rPr>
      </w:pPr>
      <w:r w:rsidRPr="00A3783C">
        <w:rPr>
          <w:rFonts w:eastAsia="Calibri"/>
          <w:sz w:val="24"/>
          <w:lang w:eastAsia="en-US"/>
        </w:rPr>
        <w:t>diagnostica la distanță pentru toate echipamentele conform listei specificației echipamentului;</w:t>
      </w:r>
    </w:p>
    <w:p w14:paraId="1DED883C" w14:textId="77777777" w:rsidR="00CB55BC" w:rsidRPr="00A3783C" w:rsidRDefault="008B750C" w:rsidP="00CB55BC">
      <w:pPr>
        <w:pStyle w:val="a6"/>
        <w:widowControl w:val="0"/>
        <w:numPr>
          <w:ilvl w:val="0"/>
          <w:numId w:val="14"/>
        </w:numPr>
        <w:ind w:left="709"/>
        <w:jc w:val="both"/>
        <w:rPr>
          <w:rFonts w:eastAsia="Calibri"/>
          <w:sz w:val="24"/>
          <w:lang w:eastAsia="en-US"/>
        </w:rPr>
      </w:pPr>
      <w:r w:rsidRPr="00A3783C">
        <w:rPr>
          <w:rFonts w:eastAsia="Calibri"/>
          <w:sz w:val="24"/>
          <w:lang w:eastAsia="en-US"/>
        </w:rPr>
        <w:t>mentenanța la distanță pentru toate echipamentele conform liste</w:t>
      </w:r>
      <w:r w:rsidR="00CB55BC" w:rsidRPr="00A3783C">
        <w:rPr>
          <w:rFonts w:eastAsia="Calibri"/>
          <w:sz w:val="24"/>
          <w:lang w:eastAsia="en-US"/>
        </w:rPr>
        <w:t>i specificației echipamentului;</w:t>
      </w:r>
    </w:p>
    <w:p w14:paraId="73BEAAC5" w14:textId="77777777" w:rsidR="00CB55BC" w:rsidRPr="00A3783C" w:rsidRDefault="008B750C" w:rsidP="00CB55BC">
      <w:pPr>
        <w:pStyle w:val="a6"/>
        <w:widowControl w:val="0"/>
        <w:numPr>
          <w:ilvl w:val="0"/>
          <w:numId w:val="14"/>
        </w:numPr>
        <w:ind w:left="709"/>
        <w:jc w:val="both"/>
        <w:rPr>
          <w:rFonts w:eastAsia="Calibri"/>
          <w:sz w:val="24"/>
          <w:lang w:eastAsia="en-US"/>
        </w:rPr>
      </w:pPr>
      <w:r w:rsidRPr="00A3783C">
        <w:rPr>
          <w:rFonts w:eastAsia="Calibri"/>
          <w:sz w:val="24"/>
          <w:lang w:eastAsia="en-US"/>
        </w:rPr>
        <w:t>reînnoirea și instalarea mijloacelor de soft specializat pentru servere și pentru componente, după caz;</w:t>
      </w:r>
    </w:p>
    <w:p w14:paraId="70D65ED9" w14:textId="273AAFCA" w:rsidR="00CB55BC" w:rsidRPr="00A3783C" w:rsidRDefault="00845377" w:rsidP="00CB55BC">
      <w:pPr>
        <w:pStyle w:val="a6"/>
        <w:widowControl w:val="0"/>
        <w:numPr>
          <w:ilvl w:val="0"/>
          <w:numId w:val="14"/>
        </w:numPr>
        <w:ind w:left="709"/>
        <w:jc w:val="both"/>
        <w:rPr>
          <w:rFonts w:eastAsia="Calibri"/>
          <w:sz w:val="24"/>
          <w:lang w:eastAsia="en-US"/>
        </w:rPr>
      </w:pPr>
      <w:r>
        <w:rPr>
          <w:rFonts w:eastAsia="Calibri"/>
          <w:sz w:val="24"/>
          <w:lang w:eastAsia="en-US"/>
        </w:rPr>
        <w:t>reî</w:t>
      </w:r>
      <w:r w:rsidR="008B750C" w:rsidRPr="00A3783C">
        <w:rPr>
          <w:rFonts w:eastAsia="Calibri"/>
          <w:sz w:val="24"/>
          <w:lang w:eastAsia="en-US"/>
        </w:rPr>
        <w:t>nnoirea și instalarea mijloacelor de soft specializat pentru sistemul de stocare HP 3PAR</w:t>
      </w:r>
      <w:r w:rsidR="00366FF3" w:rsidRPr="00A3783C">
        <w:rPr>
          <w:rFonts w:eastAsia="Calibri"/>
          <w:sz w:val="24"/>
          <w:lang w:eastAsia="en-US"/>
        </w:rPr>
        <w:t>, alte echipamente</w:t>
      </w:r>
      <w:r w:rsidR="008B750C" w:rsidRPr="00A3783C">
        <w:rPr>
          <w:rFonts w:eastAsia="Calibri"/>
          <w:sz w:val="24"/>
          <w:lang w:eastAsia="en-US"/>
        </w:rPr>
        <w:t xml:space="preserve"> și pentru componente</w:t>
      </w:r>
      <w:r w:rsidR="00366FF3" w:rsidRPr="00A3783C">
        <w:rPr>
          <w:rFonts w:eastAsia="Calibri"/>
          <w:sz w:val="24"/>
          <w:lang w:eastAsia="en-US"/>
        </w:rPr>
        <w:t xml:space="preserve"> conform Tabelul nr.1</w:t>
      </w:r>
      <w:r w:rsidR="008B750C" w:rsidRPr="00A3783C">
        <w:rPr>
          <w:rFonts w:eastAsia="Calibri"/>
          <w:sz w:val="24"/>
          <w:lang w:eastAsia="en-US"/>
        </w:rPr>
        <w:t>, după caz;</w:t>
      </w:r>
    </w:p>
    <w:p w14:paraId="415B9641" w14:textId="6B019C45" w:rsidR="008B750C" w:rsidRPr="00A3783C" w:rsidRDefault="008B750C" w:rsidP="00CB55BC">
      <w:pPr>
        <w:pStyle w:val="a6"/>
        <w:widowControl w:val="0"/>
        <w:numPr>
          <w:ilvl w:val="0"/>
          <w:numId w:val="14"/>
        </w:numPr>
        <w:ind w:left="709"/>
        <w:jc w:val="both"/>
        <w:rPr>
          <w:rFonts w:eastAsia="Calibri"/>
          <w:sz w:val="24"/>
          <w:lang w:eastAsia="en-US"/>
        </w:rPr>
      </w:pPr>
      <w:r w:rsidRPr="00A3783C">
        <w:rPr>
          <w:rFonts w:eastAsia="Calibri"/>
          <w:sz w:val="24"/>
          <w:lang w:eastAsia="en-US"/>
        </w:rPr>
        <w:t>repararea echipamentului, conform listei specificației echipamentului</w:t>
      </w:r>
      <w:r w:rsidR="00366FF3" w:rsidRPr="00A3783C">
        <w:rPr>
          <w:rFonts w:eastAsia="Calibri"/>
          <w:sz w:val="24"/>
          <w:lang w:eastAsia="en-US"/>
        </w:rPr>
        <w:t xml:space="preserve"> – Tabelul nr.1</w:t>
      </w:r>
      <w:r w:rsidRPr="00A3783C">
        <w:rPr>
          <w:rFonts w:eastAsia="Calibri"/>
          <w:sz w:val="24"/>
          <w:lang w:eastAsia="en-US"/>
        </w:rPr>
        <w:t>, cu înlocuirea pieselor defectate pe locul instalării echipamentului conform listei. Prețul serviciilor, al tuturor materialelor consumabile și al pieselor de schimb, care vor fi utilizate sau înlocuite de către Prestator, trebuie să fie inclus în preţul serviciilor de mentenanță și reparare.</w:t>
      </w:r>
    </w:p>
    <w:p w14:paraId="37D50392" w14:textId="77777777" w:rsidR="00CB55BC" w:rsidRPr="00A3783C" w:rsidRDefault="00CB55BC" w:rsidP="008B750C">
      <w:pPr>
        <w:widowControl w:val="0"/>
        <w:ind w:firstLine="709"/>
        <w:jc w:val="both"/>
        <w:rPr>
          <w:rFonts w:eastAsia="Calibri"/>
          <w:sz w:val="24"/>
          <w:lang w:eastAsia="en-US"/>
        </w:rPr>
      </w:pPr>
    </w:p>
    <w:p w14:paraId="71A02615" w14:textId="77777777" w:rsidR="008B750C" w:rsidRPr="00A3783C" w:rsidRDefault="008B750C" w:rsidP="008B750C">
      <w:pPr>
        <w:widowControl w:val="0"/>
        <w:ind w:firstLine="709"/>
        <w:jc w:val="both"/>
        <w:rPr>
          <w:rFonts w:eastAsia="Calibri"/>
          <w:sz w:val="24"/>
          <w:lang w:eastAsia="en-US"/>
        </w:rPr>
      </w:pPr>
      <w:r w:rsidRPr="00A3783C">
        <w:rPr>
          <w:rFonts w:eastAsia="Calibri"/>
          <w:sz w:val="24"/>
          <w:lang w:eastAsia="en-US"/>
        </w:rPr>
        <w:t>Prestatorul va preda pentru distrugere Beneficiarului toți purtătorii de memorie/informație defectați, în scopul evitării riscului în domeniul securității informaționale și al compromiterii datelor.</w:t>
      </w:r>
    </w:p>
    <w:p w14:paraId="27E1F81B" w14:textId="77777777" w:rsidR="008B750C" w:rsidRPr="00A3783C" w:rsidRDefault="008B750C" w:rsidP="008B750C">
      <w:pPr>
        <w:widowControl w:val="0"/>
        <w:ind w:firstLine="709"/>
        <w:jc w:val="both"/>
        <w:rPr>
          <w:rFonts w:eastAsia="Calibri"/>
          <w:sz w:val="24"/>
          <w:lang w:eastAsia="en-US"/>
        </w:rPr>
      </w:pPr>
      <w:r w:rsidRPr="00A3783C">
        <w:rPr>
          <w:rFonts w:eastAsia="Calibri"/>
          <w:sz w:val="24"/>
          <w:lang w:eastAsia="en-US"/>
        </w:rPr>
        <w:t>Pentru toate cazurile de schimbare a pieselor defectate, Prestatorul trebuie să prezinte actul de predare/primire.</w:t>
      </w:r>
    </w:p>
    <w:p w14:paraId="22F7DCAE" w14:textId="77777777" w:rsidR="008B750C" w:rsidRPr="00A3783C" w:rsidRDefault="008B750C" w:rsidP="008B750C">
      <w:pPr>
        <w:widowControl w:val="0"/>
        <w:ind w:firstLine="709"/>
        <w:jc w:val="both"/>
        <w:rPr>
          <w:rFonts w:eastAsia="Calibri"/>
          <w:sz w:val="24"/>
          <w:lang w:eastAsia="en-US"/>
        </w:rPr>
      </w:pPr>
      <w:r w:rsidRPr="00A3783C">
        <w:rPr>
          <w:rFonts w:eastAsia="Calibri"/>
          <w:sz w:val="24"/>
          <w:lang w:eastAsia="en-US"/>
        </w:rPr>
        <w:t xml:space="preserve">Serviciile prestate în termen de o lună trebuie să fie argumentate printr-un </w:t>
      </w:r>
      <w:r w:rsidRPr="00A3783C">
        <w:rPr>
          <w:rFonts w:eastAsia="Calibri"/>
          <w:i/>
          <w:sz w:val="24"/>
          <w:lang w:eastAsia="en-US"/>
        </w:rPr>
        <w:t>Act de prestare a serviciilor</w:t>
      </w:r>
      <w:r w:rsidRPr="00A3783C">
        <w:rPr>
          <w:rFonts w:eastAsia="Calibri"/>
          <w:sz w:val="24"/>
          <w:lang w:eastAsia="en-US"/>
        </w:rPr>
        <w:t xml:space="preserve"> cu indicarea exactă a serviciilor executate.</w:t>
      </w:r>
    </w:p>
    <w:p w14:paraId="6E2CCBEF" w14:textId="77777777" w:rsidR="008B750C" w:rsidRPr="00A3783C" w:rsidRDefault="008B750C" w:rsidP="008B750C">
      <w:pPr>
        <w:ind w:firstLine="709"/>
        <w:jc w:val="both"/>
        <w:rPr>
          <w:rFonts w:eastAsia="Calibri"/>
          <w:b/>
          <w:sz w:val="24"/>
          <w:lang w:eastAsia="en-US"/>
        </w:rPr>
      </w:pPr>
    </w:p>
    <w:p w14:paraId="54A24251" w14:textId="77777777" w:rsidR="008B750C" w:rsidRPr="00A3783C" w:rsidRDefault="008B750C" w:rsidP="00581E17">
      <w:pPr>
        <w:pStyle w:val="a6"/>
        <w:numPr>
          <w:ilvl w:val="0"/>
          <w:numId w:val="20"/>
        </w:numPr>
        <w:tabs>
          <w:tab w:val="left" w:pos="993"/>
        </w:tabs>
        <w:spacing w:after="200" w:line="276" w:lineRule="auto"/>
        <w:jc w:val="both"/>
        <w:rPr>
          <w:b/>
          <w:sz w:val="24"/>
          <w:lang w:eastAsia="en-US"/>
        </w:rPr>
      </w:pPr>
      <w:r w:rsidRPr="00A3783C">
        <w:rPr>
          <w:rFonts w:eastAsia="Calibri"/>
          <w:b/>
          <w:sz w:val="24"/>
          <w:lang w:eastAsia="en-US"/>
        </w:rPr>
        <w:t>Orele de lucru:</w:t>
      </w:r>
    </w:p>
    <w:p w14:paraId="6FD7069F" w14:textId="77777777" w:rsidR="008B750C" w:rsidRPr="00A3783C" w:rsidRDefault="008B750C" w:rsidP="00581E17">
      <w:pPr>
        <w:ind w:firstLine="426"/>
        <w:jc w:val="both"/>
        <w:rPr>
          <w:rFonts w:eastAsia="Calibri"/>
          <w:sz w:val="24"/>
          <w:lang w:eastAsia="en-US"/>
        </w:rPr>
      </w:pPr>
      <w:r w:rsidRPr="00A3783C">
        <w:rPr>
          <w:rFonts w:eastAsia="Calibri"/>
          <w:b/>
          <w:sz w:val="24"/>
          <w:lang w:eastAsia="en-US"/>
        </w:rPr>
        <w:t>Zilnic:</w:t>
      </w:r>
      <w:r w:rsidRPr="00A3783C">
        <w:rPr>
          <w:rFonts w:eastAsia="Calibri"/>
          <w:sz w:val="24"/>
          <w:lang w:eastAsia="en-US"/>
        </w:rPr>
        <w:t xml:space="preserve"> intervalul de timp cuprins între orele 08:00 - 17:00;</w:t>
      </w:r>
    </w:p>
    <w:p w14:paraId="272602DD" w14:textId="77777777" w:rsidR="008B750C" w:rsidRPr="00A3783C" w:rsidRDefault="008B750C" w:rsidP="00581E17">
      <w:pPr>
        <w:ind w:firstLine="426"/>
        <w:jc w:val="both"/>
        <w:rPr>
          <w:rFonts w:eastAsia="Calibri"/>
          <w:sz w:val="24"/>
          <w:lang w:eastAsia="en-US"/>
        </w:rPr>
      </w:pPr>
      <w:r w:rsidRPr="00A3783C">
        <w:rPr>
          <w:rFonts w:eastAsia="Calibri"/>
          <w:b/>
          <w:sz w:val="24"/>
          <w:lang w:eastAsia="en-US"/>
        </w:rPr>
        <w:t>Săptămânal:</w:t>
      </w:r>
      <w:r w:rsidRPr="00A3783C">
        <w:rPr>
          <w:rFonts w:eastAsia="Calibri"/>
          <w:sz w:val="24"/>
          <w:lang w:eastAsia="en-US"/>
        </w:rPr>
        <w:t xml:space="preserve"> 5 zile lucrătoare, cu excepția sărbătorilor oficiale din Republicii Moldova.</w:t>
      </w:r>
    </w:p>
    <w:p w14:paraId="7848B0EC" w14:textId="77777777" w:rsidR="008B750C" w:rsidRPr="00A3783C" w:rsidRDefault="008B750C" w:rsidP="008B750C">
      <w:pPr>
        <w:ind w:firstLine="709"/>
        <w:jc w:val="both"/>
        <w:rPr>
          <w:rFonts w:eastAsia="Calibri"/>
          <w:sz w:val="24"/>
          <w:lang w:eastAsia="en-US"/>
        </w:rPr>
      </w:pPr>
    </w:p>
    <w:p w14:paraId="17B8495E" w14:textId="781AF50C" w:rsidR="008B750C" w:rsidRPr="00A3783C" w:rsidRDefault="008B750C" w:rsidP="00581E17">
      <w:pPr>
        <w:pStyle w:val="a6"/>
        <w:numPr>
          <w:ilvl w:val="0"/>
          <w:numId w:val="20"/>
        </w:numPr>
        <w:tabs>
          <w:tab w:val="left" w:pos="993"/>
        </w:tabs>
        <w:spacing w:after="200" w:line="276" w:lineRule="auto"/>
        <w:jc w:val="both"/>
        <w:rPr>
          <w:spacing w:val="11"/>
          <w:sz w:val="24"/>
          <w:lang w:eastAsia="en-US"/>
        </w:rPr>
      </w:pPr>
      <w:r w:rsidRPr="00A3783C">
        <w:rPr>
          <w:rFonts w:eastAsia="Calibri"/>
          <w:b/>
          <w:spacing w:val="11"/>
          <w:sz w:val="24"/>
          <w:lang w:eastAsia="en-US"/>
        </w:rPr>
        <w:t>T</w:t>
      </w:r>
      <w:r w:rsidR="00845377">
        <w:rPr>
          <w:rFonts w:eastAsia="Calibri"/>
          <w:b/>
          <w:spacing w:val="11"/>
          <w:sz w:val="24"/>
          <w:lang w:eastAsia="en-US"/>
        </w:rPr>
        <w:t>impul</w:t>
      </w:r>
      <w:r w:rsidRPr="00A3783C">
        <w:rPr>
          <w:rFonts w:eastAsia="Calibri"/>
          <w:b/>
          <w:spacing w:val="11"/>
          <w:sz w:val="24"/>
          <w:lang w:eastAsia="en-US"/>
        </w:rPr>
        <w:t xml:space="preserve"> de reacție</w:t>
      </w:r>
      <w:r w:rsidRPr="00A3783C">
        <w:rPr>
          <w:rFonts w:eastAsia="Calibri"/>
          <w:spacing w:val="11"/>
          <w:sz w:val="24"/>
          <w:lang w:eastAsia="en-US"/>
        </w:rPr>
        <w:t>:</w:t>
      </w:r>
    </w:p>
    <w:p w14:paraId="13E369E7" w14:textId="55BAFFA5" w:rsidR="008B750C" w:rsidRPr="00A3783C" w:rsidRDefault="008B750C" w:rsidP="008B750C">
      <w:pPr>
        <w:tabs>
          <w:tab w:val="left" w:pos="993"/>
        </w:tabs>
        <w:ind w:firstLine="709"/>
        <w:jc w:val="both"/>
        <w:rPr>
          <w:rFonts w:eastAsia="Calibri"/>
          <w:sz w:val="24"/>
          <w:lang w:eastAsia="en-US"/>
        </w:rPr>
      </w:pPr>
      <w:r w:rsidRPr="00A3783C">
        <w:rPr>
          <w:rFonts w:eastAsia="Calibri"/>
          <w:sz w:val="24"/>
          <w:lang w:eastAsia="en-US"/>
        </w:rPr>
        <w:t>În cazul în care vor parveni solicitări privind oferirea  mentenanței, în special cu referire la cazurile de asigurare a funcţionării sistemului, este necesară aplicarea timpului de reacţie/de restabilire a funcţionalităţii conform tabelului</w:t>
      </w:r>
      <w:r w:rsidR="00845377">
        <w:rPr>
          <w:rFonts w:eastAsia="Calibri"/>
          <w:sz w:val="24"/>
          <w:lang w:eastAsia="en-US"/>
        </w:rPr>
        <w:t xml:space="preserve"> nr. 2</w:t>
      </w:r>
      <w:r w:rsidRPr="00A3783C">
        <w:rPr>
          <w:rFonts w:eastAsia="Calibri"/>
          <w:i/>
          <w:sz w:val="24"/>
          <w:lang w:eastAsia="en-US"/>
        </w:rPr>
        <w:t>:</w:t>
      </w:r>
    </w:p>
    <w:p w14:paraId="166272BA" w14:textId="29F89F5F" w:rsidR="008B750C" w:rsidRPr="00A3783C" w:rsidRDefault="008B750C" w:rsidP="008B750C">
      <w:pPr>
        <w:tabs>
          <w:tab w:val="left" w:pos="993"/>
        </w:tabs>
        <w:ind w:firstLine="709"/>
        <w:jc w:val="both"/>
        <w:rPr>
          <w:rFonts w:eastAsia="Calibri"/>
          <w:b/>
          <w:sz w:val="24"/>
          <w:lang w:eastAsia="en-US"/>
        </w:rPr>
      </w:pPr>
      <w:r w:rsidRPr="00A3783C">
        <w:rPr>
          <w:rFonts w:eastAsia="Calibri"/>
          <w:sz w:val="24"/>
          <w:lang w:eastAsia="en-US"/>
        </w:rPr>
        <w:t xml:space="preserve"> </w:t>
      </w:r>
      <w:r w:rsidR="009535A2" w:rsidRPr="00A3783C">
        <w:rPr>
          <w:rFonts w:eastAsia="Calibri"/>
          <w:sz w:val="24"/>
          <w:lang w:eastAsia="en-US"/>
        </w:rPr>
        <w:tab/>
      </w:r>
      <w:r w:rsidR="009535A2" w:rsidRPr="00A3783C">
        <w:rPr>
          <w:rFonts w:eastAsia="Calibri"/>
          <w:sz w:val="24"/>
          <w:lang w:eastAsia="en-US"/>
        </w:rPr>
        <w:tab/>
      </w:r>
      <w:r w:rsidR="009535A2" w:rsidRPr="00A3783C">
        <w:rPr>
          <w:rFonts w:eastAsia="Calibri"/>
          <w:sz w:val="24"/>
          <w:lang w:eastAsia="en-US"/>
        </w:rPr>
        <w:tab/>
      </w:r>
      <w:r w:rsidR="009535A2" w:rsidRPr="00A3783C">
        <w:rPr>
          <w:rFonts w:eastAsia="Calibri"/>
          <w:sz w:val="24"/>
          <w:lang w:eastAsia="en-US"/>
        </w:rPr>
        <w:tab/>
      </w:r>
      <w:r w:rsidR="009535A2" w:rsidRPr="00A3783C">
        <w:rPr>
          <w:rFonts w:eastAsia="Calibri"/>
          <w:sz w:val="24"/>
          <w:lang w:eastAsia="en-US"/>
        </w:rPr>
        <w:tab/>
      </w:r>
      <w:r w:rsidR="009535A2" w:rsidRPr="00A3783C">
        <w:rPr>
          <w:rFonts w:eastAsia="Calibri"/>
          <w:sz w:val="24"/>
          <w:lang w:eastAsia="en-US"/>
        </w:rPr>
        <w:tab/>
      </w:r>
      <w:r w:rsidR="009535A2" w:rsidRPr="00A3783C">
        <w:rPr>
          <w:rFonts w:eastAsia="Calibri"/>
          <w:sz w:val="24"/>
          <w:lang w:eastAsia="en-US"/>
        </w:rPr>
        <w:tab/>
      </w:r>
      <w:r w:rsidR="009535A2" w:rsidRPr="00A3783C">
        <w:rPr>
          <w:rFonts w:eastAsia="Calibri"/>
          <w:sz w:val="24"/>
          <w:lang w:eastAsia="en-US"/>
        </w:rPr>
        <w:tab/>
      </w:r>
      <w:r w:rsidR="009535A2" w:rsidRPr="00A3783C">
        <w:rPr>
          <w:rFonts w:eastAsia="Calibri"/>
          <w:sz w:val="24"/>
          <w:lang w:eastAsia="en-US"/>
        </w:rPr>
        <w:tab/>
      </w:r>
      <w:r w:rsidR="009535A2" w:rsidRPr="00A3783C">
        <w:rPr>
          <w:rFonts w:eastAsia="Calibri"/>
          <w:sz w:val="24"/>
          <w:lang w:eastAsia="en-US"/>
        </w:rPr>
        <w:tab/>
      </w:r>
      <w:r w:rsidR="009535A2" w:rsidRPr="00A3783C">
        <w:rPr>
          <w:rFonts w:eastAsia="Calibri"/>
          <w:sz w:val="24"/>
          <w:lang w:eastAsia="en-US"/>
        </w:rPr>
        <w:tab/>
      </w:r>
      <w:r w:rsidR="009535A2" w:rsidRPr="00A3783C">
        <w:rPr>
          <w:rFonts w:eastAsia="Calibri"/>
          <w:sz w:val="24"/>
          <w:lang w:eastAsia="en-US"/>
        </w:rPr>
        <w:tab/>
      </w:r>
      <w:r w:rsidRPr="00A3783C">
        <w:rPr>
          <w:rFonts w:eastAsia="Calibri"/>
          <w:b/>
          <w:sz w:val="24"/>
          <w:lang w:eastAsia="en-US"/>
        </w:rPr>
        <w:t xml:space="preserve">Tabelul nr. </w:t>
      </w:r>
      <w:r w:rsidR="00E0039F" w:rsidRPr="00A3783C">
        <w:rPr>
          <w:rFonts w:eastAsia="Calibri"/>
          <w:b/>
          <w:sz w:val="24"/>
          <w:lang w:eastAsia="en-US"/>
        </w:rPr>
        <w:t>2</w:t>
      </w:r>
    </w:p>
    <w:tbl>
      <w:tblPr>
        <w:tblW w:w="10349" w:type="dxa"/>
        <w:jc w:val="center"/>
        <w:tblLayout w:type="fixed"/>
        <w:tblCellMar>
          <w:left w:w="0" w:type="dxa"/>
          <w:right w:w="0" w:type="dxa"/>
        </w:tblCellMar>
        <w:tblLook w:val="04A0" w:firstRow="1" w:lastRow="0" w:firstColumn="1" w:lastColumn="0" w:noHBand="0" w:noVBand="1"/>
      </w:tblPr>
      <w:tblGrid>
        <w:gridCol w:w="1277"/>
        <w:gridCol w:w="3825"/>
        <w:gridCol w:w="2553"/>
        <w:gridCol w:w="2694"/>
      </w:tblGrid>
      <w:tr w:rsidR="008B750C" w:rsidRPr="00A3783C" w14:paraId="503175D9" w14:textId="77777777" w:rsidTr="00C917A3">
        <w:trPr>
          <w:trHeight w:hRule="exact" w:val="1475"/>
          <w:jc w:val="center"/>
        </w:trPr>
        <w:tc>
          <w:tcPr>
            <w:tcW w:w="127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9D7F8B3" w14:textId="77777777" w:rsidR="008B750C" w:rsidRPr="00A3783C" w:rsidRDefault="008B750C" w:rsidP="008B750C">
            <w:pPr>
              <w:jc w:val="center"/>
              <w:rPr>
                <w:rFonts w:eastAsia="Calibri"/>
                <w:b/>
                <w:sz w:val="24"/>
                <w:lang w:eastAsia="en-US"/>
              </w:rPr>
            </w:pPr>
            <w:r w:rsidRPr="00A3783C">
              <w:rPr>
                <w:rFonts w:eastAsia="Calibri"/>
                <w:b/>
                <w:sz w:val="24"/>
                <w:lang w:eastAsia="en-US"/>
              </w:rPr>
              <w:t>Necon-</w:t>
            </w:r>
          </w:p>
          <w:p w14:paraId="4D6CCE88" w14:textId="77777777" w:rsidR="008B750C" w:rsidRPr="00A3783C" w:rsidRDefault="008B750C" w:rsidP="008B750C">
            <w:pPr>
              <w:jc w:val="center"/>
              <w:rPr>
                <w:rFonts w:eastAsia="Calibri"/>
                <w:b/>
                <w:sz w:val="24"/>
                <w:lang w:eastAsia="en-US"/>
              </w:rPr>
            </w:pPr>
            <w:r w:rsidRPr="00A3783C">
              <w:rPr>
                <w:rFonts w:eastAsia="Calibri"/>
                <w:b/>
                <w:sz w:val="24"/>
                <w:lang w:eastAsia="en-US"/>
              </w:rPr>
              <w:t>cordanță</w:t>
            </w:r>
          </w:p>
        </w:tc>
        <w:tc>
          <w:tcPr>
            <w:tcW w:w="38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23C19A3" w14:textId="77777777" w:rsidR="008B750C" w:rsidRPr="00A3783C" w:rsidRDefault="008B750C" w:rsidP="008B750C">
            <w:pPr>
              <w:jc w:val="center"/>
              <w:rPr>
                <w:rFonts w:eastAsia="Calibri"/>
                <w:b/>
                <w:sz w:val="24"/>
                <w:lang w:eastAsia="en-US"/>
              </w:rPr>
            </w:pPr>
            <w:r w:rsidRPr="00A3783C">
              <w:rPr>
                <w:rFonts w:eastAsia="Calibri"/>
                <w:b/>
                <w:sz w:val="24"/>
                <w:lang w:eastAsia="en-US"/>
              </w:rPr>
              <w:t>Descriere</w:t>
            </w:r>
          </w:p>
        </w:tc>
        <w:tc>
          <w:tcPr>
            <w:tcW w:w="255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6B06113" w14:textId="77777777" w:rsidR="008B750C" w:rsidRPr="00A3783C" w:rsidRDefault="008B750C" w:rsidP="008B750C">
            <w:pPr>
              <w:jc w:val="center"/>
              <w:rPr>
                <w:rFonts w:eastAsia="Calibri"/>
                <w:b/>
                <w:sz w:val="24"/>
                <w:lang w:eastAsia="en-US"/>
              </w:rPr>
            </w:pPr>
            <w:r w:rsidRPr="00A3783C">
              <w:rPr>
                <w:rFonts w:eastAsia="Calibri"/>
                <w:b/>
                <w:sz w:val="24"/>
                <w:lang w:eastAsia="en-US"/>
              </w:rPr>
              <w:t>Timpul maxim</w:t>
            </w:r>
          </w:p>
          <w:p w14:paraId="2788EE18" w14:textId="77777777" w:rsidR="008B750C" w:rsidRPr="00A3783C" w:rsidRDefault="008B750C" w:rsidP="008B750C">
            <w:pPr>
              <w:jc w:val="center"/>
              <w:rPr>
                <w:rFonts w:eastAsia="Calibri"/>
                <w:b/>
                <w:sz w:val="24"/>
                <w:lang w:eastAsia="en-US"/>
              </w:rPr>
            </w:pPr>
            <w:r w:rsidRPr="00A3783C">
              <w:rPr>
                <w:rFonts w:eastAsia="Calibri"/>
                <w:b/>
                <w:sz w:val="24"/>
                <w:lang w:eastAsia="en-US"/>
              </w:rPr>
              <w:t>de reacție</w:t>
            </w:r>
          </w:p>
        </w:tc>
        <w:tc>
          <w:tcPr>
            <w:tcW w:w="26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B22E08A" w14:textId="77777777" w:rsidR="008B750C" w:rsidRPr="00A3783C" w:rsidRDefault="008B750C" w:rsidP="008B750C">
            <w:pPr>
              <w:jc w:val="center"/>
              <w:rPr>
                <w:rFonts w:eastAsia="Calibri"/>
                <w:b/>
                <w:sz w:val="24"/>
                <w:lang w:eastAsia="en-US"/>
              </w:rPr>
            </w:pPr>
            <w:r w:rsidRPr="00A3783C">
              <w:rPr>
                <w:rFonts w:eastAsia="Calibri"/>
                <w:b/>
                <w:sz w:val="24"/>
                <w:lang w:eastAsia="en-US"/>
              </w:rPr>
              <w:t>Timp maxim de restabilire a funcționalității sau de soluționare a problemei</w:t>
            </w:r>
          </w:p>
          <w:p w14:paraId="140CF576" w14:textId="77777777" w:rsidR="008B750C" w:rsidRPr="00A3783C" w:rsidRDefault="008B750C" w:rsidP="008B750C">
            <w:pPr>
              <w:jc w:val="center"/>
              <w:rPr>
                <w:rFonts w:eastAsia="Calibri"/>
                <w:b/>
                <w:sz w:val="24"/>
                <w:lang w:eastAsia="en-US"/>
              </w:rPr>
            </w:pPr>
            <w:r w:rsidRPr="00A3783C">
              <w:rPr>
                <w:rFonts w:eastAsia="Calibri"/>
                <w:b/>
                <w:sz w:val="24"/>
                <w:lang w:eastAsia="en-US"/>
              </w:rPr>
              <w:t>(ore de lucru, zile)</w:t>
            </w:r>
          </w:p>
        </w:tc>
      </w:tr>
      <w:tr w:rsidR="008B750C" w:rsidRPr="00A3783C" w14:paraId="42C70E33" w14:textId="77777777" w:rsidTr="00C917A3">
        <w:trPr>
          <w:trHeight w:hRule="exact" w:val="1529"/>
          <w:jc w:val="center"/>
        </w:trPr>
        <w:tc>
          <w:tcPr>
            <w:tcW w:w="1277" w:type="dxa"/>
            <w:tcBorders>
              <w:top w:val="single" w:sz="4" w:space="0" w:color="000000"/>
              <w:left w:val="single" w:sz="4" w:space="0" w:color="000000"/>
              <w:bottom w:val="single" w:sz="4" w:space="0" w:color="000000"/>
              <w:right w:val="single" w:sz="4" w:space="0" w:color="000000"/>
            </w:tcBorders>
            <w:vAlign w:val="center"/>
            <w:hideMark/>
          </w:tcPr>
          <w:p w14:paraId="1482F8B3" w14:textId="77777777" w:rsidR="008B750C" w:rsidRPr="00A3783C" w:rsidRDefault="008B750C" w:rsidP="008B750C">
            <w:pPr>
              <w:jc w:val="center"/>
              <w:rPr>
                <w:rFonts w:eastAsia="Calibri"/>
                <w:sz w:val="24"/>
                <w:lang w:eastAsia="en-US"/>
              </w:rPr>
            </w:pPr>
            <w:r w:rsidRPr="00A3783C">
              <w:rPr>
                <w:rFonts w:eastAsia="Calibri"/>
                <w:sz w:val="24"/>
                <w:lang w:eastAsia="en-US"/>
              </w:rPr>
              <w:t>Înaltă</w:t>
            </w:r>
          </w:p>
        </w:tc>
        <w:tc>
          <w:tcPr>
            <w:tcW w:w="3825" w:type="dxa"/>
            <w:tcBorders>
              <w:top w:val="single" w:sz="4" w:space="0" w:color="000000"/>
              <w:left w:val="single" w:sz="4" w:space="0" w:color="000000"/>
              <w:bottom w:val="single" w:sz="4" w:space="0" w:color="000000"/>
              <w:right w:val="single" w:sz="4" w:space="0" w:color="000000"/>
            </w:tcBorders>
            <w:vAlign w:val="center"/>
            <w:hideMark/>
          </w:tcPr>
          <w:p w14:paraId="7F8BAFF5" w14:textId="37398938" w:rsidR="008B750C" w:rsidRPr="00A3783C" w:rsidRDefault="008B750C" w:rsidP="00E16272">
            <w:pPr>
              <w:jc w:val="center"/>
              <w:rPr>
                <w:rFonts w:eastAsia="Calibri"/>
                <w:spacing w:val="-5"/>
                <w:sz w:val="24"/>
                <w:lang w:eastAsia="en-US"/>
              </w:rPr>
            </w:pPr>
            <w:r w:rsidRPr="00A3783C">
              <w:rPr>
                <w:rFonts w:eastAsia="Calibri"/>
                <w:spacing w:val="-5"/>
                <w:sz w:val="24"/>
                <w:lang w:eastAsia="en-US"/>
              </w:rPr>
              <w:t>Probleme care au o influență înaltă asupra funcționalității serverelor,</w:t>
            </w:r>
            <w:r w:rsidR="00E16272" w:rsidRPr="00A3783C">
              <w:rPr>
                <w:rFonts w:eastAsia="Calibri"/>
                <w:spacing w:val="-5"/>
                <w:sz w:val="24"/>
                <w:lang w:eastAsia="en-US"/>
              </w:rPr>
              <w:t xml:space="preserve"> sistemelor de stocare a datelor,</w:t>
            </w:r>
            <w:r w:rsidRPr="00A3783C">
              <w:rPr>
                <w:rFonts w:eastAsia="Calibri"/>
                <w:spacing w:val="-5"/>
                <w:sz w:val="24"/>
                <w:lang w:eastAsia="en-US"/>
              </w:rPr>
              <w:t xml:space="preserve"> care pot duce la limitarea funcționării echipamentelor</w:t>
            </w:r>
          </w:p>
        </w:tc>
        <w:tc>
          <w:tcPr>
            <w:tcW w:w="2553" w:type="dxa"/>
            <w:tcBorders>
              <w:top w:val="single" w:sz="4" w:space="0" w:color="000000"/>
              <w:left w:val="single" w:sz="4" w:space="0" w:color="000000"/>
              <w:bottom w:val="single" w:sz="4" w:space="0" w:color="000000"/>
              <w:right w:val="single" w:sz="4" w:space="0" w:color="000000"/>
            </w:tcBorders>
            <w:vAlign w:val="center"/>
            <w:hideMark/>
          </w:tcPr>
          <w:p w14:paraId="2CEA4E67" w14:textId="77777777" w:rsidR="008B750C" w:rsidRPr="00A3783C" w:rsidRDefault="008B750C" w:rsidP="008B750C">
            <w:pPr>
              <w:jc w:val="center"/>
              <w:rPr>
                <w:rFonts w:eastAsia="Calibri"/>
                <w:spacing w:val="-5"/>
                <w:sz w:val="24"/>
                <w:lang w:eastAsia="en-US"/>
              </w:rPr>
            </w:pPr>
            <w:r w:rsidRPr="00A3783C">
              <w:rPr>
                <w:rFonts w:eastAsia="Calibri"/>
                <w:spacing w:val="-5"/>
                <w:sz w:val="24"/>
                <w:lang w:eastAsia="en-US"/>
              </w:rPr>
              <w:t>Timp maxim</w:t>
            </w:r>
          </w:p>
          <w:p w14:paraId="33CE9DC2" w14:textId="77777777" w:rsidR="008B750C" w:rsidRPr="00A3783C" w:rsidRDefault="008B750C" w:rsidP="008B750C">
            <w:pPr>
              <w:jc w:val="center"/>
              <w:rPr>
                <w:rFonts w:eastAsia="Calibri"/>
                <w:spacing w:val="-5"/>
                <w:sz w:val="24"/>
                <w:lang w:eastAsia="en-US"/>
              </w:rPr>
            </w:pPr>
            <w:r w:rsidRPr="00A3783C">
              <w:rPr>
                <w:rFonts w:eastAsia="Calibri"/>
                <w:spacing w:val="-5"/>
                <w:sz w:val="24"/>
                <w:lang w:eastAsia="en-US"/>
              </w:rPr>
              <w:t>de reacție:</w:t>
            </w:r>
          </w:p>
          <w:p w14:paraId="1886FB3D" w14:textId="77777777" w:rsidR="008B750C" w:rsidRPr="00A3783C" w:rsidRDefault="008B750C" w:rsidP="008B750C">
            <w:pPr>
              <w:jc w:val="center"/>
              <w:rPr>
                <w:rFonts w:eastAsia="Calibri"/>
                <w:spacing w:val="-5"/>
                <w:sz w:val="24"/>
                <w:lang w:eastAsia="en-US"/>
              </w:rPr>
            </w:pPr>
            <w:r w:rsidRPr="00A3783C">
              <w:rPr>
                <w:rFonts w:eastAsia="Calibri"/>
                <w:spacing w:val="-5"/>
                <w:sz w:val="24"/>
                <w:lang w:eastAsia="en-US"/>
              </w:rPr>
              <w:t>4 ore</w:t>
            </w:r>
          </w:p>
        </w:tc>
        <w:tc>
          <w:tcPr>
            <w:tcW w:w="2694" w:type="dxa"/>
            <w:tcBorders>
              <w:top w:val="single" w:sz="4" w:space="0" w:color="000000"/>
              <w:left w:val="single" w:sz="4" w:space="0" w:color="000000"/>
              <w:bottom w:val="single" w:sz="4" w:space="0" w:color="000000"/>
              <w:right w:val="single" w:sz="4" w:space="0" w:color="000000"/>
            </w:tcBorders>
            <w:vAlign w:val="center"/>
            <w:hideMark/>
          </w:tcPr>
          <w:p w14:paraId="5A99E326" w14:textId="77777777" w:rsidR="009535A2" w:rsidRPr="00A3783C" w:rsidRDefault="008B750C" w:rsidP="008B750C">
            <w:pPr>
              <w:jc w:val="center"/>
              <w:rPr>
                <w:rFonts w:eastAsia="Calibri"/>
                <w:spacing w:val="-5"/>
                <w:sz w:val="24"/>
                <w:lang w:eastAsia="en-US"/>
              </w:rPr>
            </w:pPr>
            <w:r w:rsidRPr="00A3783C">
              <w:rPr>
                <w:rFonts w:eastAsia="Calibri"/>
                <w:spacing w:val="-5"/>
                <w:sz w:val="24"/>
                <w:lang w:eastAsia="en-US"/>
              </w:rPr>
              <w:t xml:space="preserve">Timp maxim de restabilire </w:t>
            </w:r>
          </w:p>
          <w:p w14:paraId="0D610BE2" w14:textId="5CAC05F0" w:rsidR="008B750C" w:rsidRPr="00A3783C" w:rsidRDefault="008B750C" w:rsidP="008B750C">
            <w:pPr>
              <w:jc w:val="center"/>
              <w:rPr>
                <w:rFonts w:eastAsia="Calibri"/>
                <w:spacing w:val="-5"/>
                <w:sz w:val="24"/>
                <w:lang w:eastAsia="en-US"/>
              </w:rPr>
            </w:pPr>
            <w:r w:rsidRPr="00A3783C">
              <w:rPr>
                <w:rFonts w:eastAsia="Calibri"/>
                <w:spacing w:val="-5"/>
                <w:sz w:val="24"/>
                <w:lang w:eastAsia="en-US"/>
              </w:rPr>
              <w:t>a funcționalității:</w:t>
            </w:r>
          </w:p>
          <w:p w14:paraId="5F11A3D5" w14:textId="77777777" w:rsidR="008B750C" w:rsidRPr="00A3783C" w:rsidRDefault="008B750C" w:rsidP="008B750C">
            <w:pPr>
              <w:jc w:val="center"/>
              <w:rPr>
                <w:rFonts w:eastAsia="Calibri"/>
                <w:spacing w:val="-5"/>
                <w:sz w:val="24"/>
                <w:lang w:eastAsia="en-US"/>
              </w:rPr>
            </w:pPr>
            <w:r w:rsidRPr="00A3783C">
              <w:rPr>
                <w:rFonts w:eastAsia="Calibri"/>
                <w:spacing w:val="-5"/>
                <w:sz w:val="24"/>
                <w:lang w:eastAsia="en-US"/>
              </w:rPr>
              <w:t>5 zile lucrătoare</w:t>
            </w:r>
          </w:p>
        </w:tc>
      </w:tr>
      <w:tr w:rsidR="008B750C" w:rsidRPr="00A3783C" w14:paraId="208E1320" w14:textId="77777777" w:rsidTr="00C917A3">
        <w:trPr>
          <w:trHeight w:hRule="exact" w:val="1427"/>
          <w:jc w:val="center"/>
        </w:trPr>
        <w:tc>
          <w:tcPr>
            <w:tcW w:w="1277" w:type="dxa"/>
            <w:tcBorders>
              <w:top w:val="single" w:sz="4" w:space="0" w:color="000000"/>
              <w:left w:val="single" w:sz="4" w:space="0" w:color="000000"/>
              <w:bottom w:val="single" w:sz="4" w:space="0" w:color="000000"/>
              <w:right w:val="single" w:sz="4" w:space="0" w:color="000000"/>
            </w:tcBorders>
            <w:vAlign w:val="center"/>
            <w:hideMark/>
          </w:tcPr>
          <w:p w14:paraId="6978A2FA" w14:textId="77777777" w:rsidR="008B750C" w:rsidRPr="00A3783C" w:rsidRDefault="008B750C" w:rsidP="008B750C">
            <w:pPr>
              <w:jc w:val="center"/>
              <w:rPr>
                <w:rFonts w:eastAsia="Calibri"/>
                <w:sz w:val="24"/>
                <w:lang w:eastAsia="en-US"/>
              </w:rPr>
            </w:pPr>
            <w:r w:rsidRPr="00A3783C">
              <w:rPr>
                <w:rFonts w:eastAsia="Calibri"/>
                <w:sz w:val="24"/>
                <w:lang w:eastAsia="en-US"/>
              </w:rPr>
              <w:lastRenderedPageBreak/>
              <w:t>Medie</w:t>
            </w:r>
          </w:p>
        </w:tc>
        <w:tc>
          <w:tcPr>
            <w:tcW w:w="3825" w:type="dxa"/>
            <w:tcBorders>
              <w:top w:val="single" w:sz="4" w:space="0" w:color="000000"/>
              <w:left w:val="single" w:sz="4" w:space="0" w:color="000000"/>
              <w:bottom w:val="single" w:sz="4" w:space="0" w:color="000000"/>
              <w:right w:val="single" w:sz="4" w:space="0" w:color="000000"/>
            </w:tcBorders>
            <w:vAlign w:val="center"/>
            <w:hideMark/>
          </w:tcPr>
          <w:p w14:paraId="5411329A" w14:textId="15490728" w:rsidR="008B750C" w:rsidRPr="00A3783C" w:rsidRDefault="008B750C" w:rsidP="008B750C">
            <w:pPr>
              <w:jc w:val="center"/>
              <w:rPr>
                <w:rFonts w:eastAsia="Calibri"/>
                <w:spacing w:val="-5"/>
                <w:sz w:val="24"/>
                <w:lang w:eastAsia="en-US"/>
              </w:rPr>
            </w:pPr>
            <w:r w:rsidRPr="00A3783C">
              <w:rPr>
                <w:rFonts w:eastAsia="Calibri"/>
                <w:spacing w:val="-5"/>
                <w:sz w:val="24"/>
                <w:lang w:eastAsia="en-US"/>
              </w:rPr>
              <w:t xml:space="preserve">Probleme ce țin de dereglările funcționalității serverelor, </w:t>
            </w:r>
            <w:r w:rsidR="00512592" w:rsidRPr="00A3783C">
              <w:rPr>
                <w:rFonts w:eastAsia="Calibri"/>
                <w:spacing w:val="-5"/>
                <w:sz w:val="24"/>
                <w:lang w:eastAsia="en-US"/>
              </w:rPr>
              <w:t xml:space="preserve">sistemelor de stocare a datelor, </w:t>
            </w:r>
            <w:r w:rsidRPr="00A3783C">
              <w:rPr>
                <w:rFonts w:eastAsia="Calibri"/>
                <w:spacing w:val="-5"/>
                <w:sz w:val="24"/>
                <w:lang w:eastAsia="en-US"/>
              </w:rPr>
              <w:t>care pot fi soluționate fără riscul pierderii de date sau al funcționării echipamentelor</w:t>
            </w:r>
          </w:p>
        </w:tc>
        <w:tc>
          <w:tcPr>
            <w:tcW w:w="2553" w:type="dxa"/>
            <w:tcBorders>
              <w:top w:val="single" w:sz="4" w:space="0" w:color="000000"/>
              <w:left w:val="single" w:sz="4" w:space="0" w:color="000000"/>
              <w:bottom w:val="single" w:sz="4" w:space="0" w:color="000000"/>
              <w:right w:val="single" w:sz="4" w:space="0" w:color="000000"/>
            </w:tcBorders>
            <w:vAlign w:val="center"/>
            <w:hideMark/>
          </w:tcPr>
          <w:p w14:paraId="32CF195C" w14:textId="77777777" w:rsidR="008B750C" w:rsidRPr="00A3783C" w:rsidRDefault="008B750C" w:rsidP="008B750C">
            <w:pPr>
              <w:jc w:val="center"/>
              <w:rPr>
                <w:rFonts w:eastAsia="Calibri"/>
                <w:spacing w:val="-5"/>
                <w:sz w:val="24"/>
                <w:lang w:eastAsia="en-US"/>
              </w:rPr>
            </w:pPr>
            <w:r w:rsidRPr="00A3783C">
              <w:rPr>
                <w:rFonts w:eastAsia="Calibri"/>
                <w:spacing w:val="-5"/>
                <w:sz w:val="24"/>
                <w:lang w:eastAsia="en-US"/>
              </w:rPr>
              <w:t>Timp maxim</w:t>
            </w:r>
          </w:p>
          <w:p w14:paraId="4E0CA8FA" w14:textId="77777777" w:rsidR="008B750C" w:rsidRPr="00A3783C" w:rsidRDefault="008B750C" w:rsidP="008B750C">
            <w:pPr>
              <w:jc w:val="center"/>
              <w:rPr>
                <w:rFonts w:eastAsia="Calibri"/>
                <w:spacing w:val="-5"/>
                <w:sz w:val="24"/>
                <w:lang w:eastAsia="en-US"/>
              </w:rPr>
            </w:pPr>
            <w:r w:rsidRPr="00A3783C">
              <w:rPr>
                <w:rFonts w:eastAsia="Calibri"/>
                <w:spacing w:val="-5"/>
                <w:sz w:val="24"/>
                <w:lang w:eastAsia="en-US"/>
              </w:rPr>
              <w:t>de reacție:</w:t>
            </w:r>
          </w:p>
          <w:p w14:paraId="56BB4E65" w14:textId="77777777" w:rsidR="008B750C" w:rsidRPr="00A3783C" w:rsidRDefault="008B750C" w:rsidP="008B750C">
            <w:pPr>
              <w:jc w:val="center"/>
              <w:rPr>
                <w:rFonts w:eastAsia="Calibri"/>
                <w:spacing w:val="-5"/>
                <w:sz w:val="24"/>
                <w:lang w:eastAsia="en-US"/>
              </w:rPr>
            </w:pPr>
            <w:r w:rsidRPr="00A3783C">
              <w:rPr>
                <w:rFonts w:eastAsia="Calibri"/>
                <w:spacing w:val="-5"/>
                <w:sz w:val="24"/>
                <w:lang w:eastAsia="en-US"/>
              </w:rPr>
              <w:t>8 ore</w:t>
            </w:r>
          </w:p>
        </w:tc>
        <w:tc>
          <w:tcPr>
            <w:tcW w:w="2694" w:type="dxa"/>
            <w:tcBorders>
              <w:top w:val="single" w:sz="4" w:space="0" w:color="000000"/>
              <w:left w:val="single" w:sz="4" w:space="0" w:color="000000"/>
              <w:bottom w:val="single" w:sz="4" w:space="0" w:color="000000"/>
              <w:right w:val="single" w:sz="4" w:space="0" w:color="000000"/>
            </w:tcBorders>
            <w:vAlign w:val="center"/>
            <w:hideMark/>
          </w:tcPr>
          <w:p w14:paraId="4F4D45FF" w14:textId="77777777" w:rsidR="009535A2" w:rsidRPr="00A3783C" w:rsidRDefault="008B750C" w:rsidP="008B750C">
            <w:pPr>
              <w:jc w:val="center"/>
              <w:rPr>
                <w:rFonts w:eastAsia="Calibri"/>
                <w:spacing w:val="-5"/>
                <w:sz w:val="24"/>
                <w:lang w:eastAsia="en-US"/>
              </w:rPr>
            </w:pPr>
            <w:r w:rsidRPr="00A3783C">
              <w:rPr>
                <w:rFonts w:eastAsia="Calibri"/>
                <w:spacing w:val="-5"/>
                <w:sz w:val="24"/>
                <w:lang w:eastAsia="en-US"/>
              </w:rPr>
              <w:t>Timp maxim de restabilire</w:t>
            </w:r>
          </w:p>
          <w:p w14:paraId="6ABB4EC8" w14:textId="62831A6E" w:rsidR="008B750C" w:rsidRPr="00A3783C" w:rsidRDefault="008B750C" w:rsidP="008B750C">
            <w:pPr>
              <w:jc w:val="center"/>
              <w:rPr>
                <w:rFonts w:eastAsia="Calibri"/>
                <w:spacing w:val="-5"/>
                <w:sz w:val="24"/>
                <w:lang w:eastAsia="en-US"/>
              </w:rPr>
            </w:pPr>
            <w:r w:rsidRPr="00A3783C">
              <w:rPr>
                <w:rFonts w:eastAsia="Calibri"/>
                <w:spacing w:val="-5"/>
                <w:sz w:val="24"/>
                <w:lang w:eastAsia="en-US"/>
              </w:rPr>
              <w:t xml:space="preserve"> a funcționalității:</w:t>
            </w:r>
          </w:p>
          <w:p w14:paraId="2ECA438C" w14:textId="77777777" w:rsidR="008B750C" w:rsidRPr="00A3783C" w:rsidRDefault="008B750C" w:rsidP="008B750C">
            <w:pPr>
              <w:jc w:val="center"/>
              <w:rPr>
                <w:rFonts w:eastAsia="Calibri"/>
                <w:spacing w:val="-6"/>
                <w:sz w:val="24"/>
                <w:lang w:eastAsia="en-US"/>
              </w:rPr>
            </w:pPr>
            <w:r w:rsidRPr="00A3783C">
              <w:rPr>
                <w:rFonts w:eastAsia="Calibri"/>
                <w:spacing w:val="-5"/>
                <w:sz w:val="24"/>
                <w:lang w:eastAsia="en-US"/>
              </w:rPr>
              <w:t>10 zile lucrătoare</w:t>
            </w:r>
          </w:p>
        </w:tc>
      </w:tr>
      <w:tr w:rsidR="008B750C" w:rsidRPr="00A3783C" w14:paraId="3D808851" w14:textId="77777777" w:rsidTr="00C917A3">
        <w:trPr>
          <w:trHeight w:hRule="exact" w:val="1419"/>
          <w:jc w:val="center"/>
        </w:trPr>
        <w:tc>
          <w:tcPr>
            <w:tcW w:w="1277" w:type="dxa"/>
            <w:tcBorders>
              <w:top w:val="single" w:sz="4" w:space="0" w:color="000000"/>
              <w:left w:val="single" w:sz="4" w:space="0" w:color="000000"/>
              <w:bottom w:val="single" w:sz="4" w:space="0" w:color="000000"/>
              <w:right w:val="single" w:sz="4" w:space="0" w:color="000000"/>
            </w:tcBorders>
            <w:vAlign w:val="center"/>
            <w:hideMark/>
          </w:tcPr>
          <w:p w14:paraId="05806E1F" w14:textId="77777777" w:rsidR="008B750C" w:rsidRPr="00A3783C" w:rsidRDefault="008B750C" w:rsidP="008B750C">
            <w:pPr>
              <w:jc w:val="center"/>
              <w:rPr>
                <w:rFonts w:eastAsia="Calibri"/>
                <w:sz w:val="24"/>
                <w:lang w:eastAsia="en-US"/>
              </w:rPr>
            </w:pPr>
            <w:r w:rsidRPr="00A3783C">
              <w:rPr>
                <w:rFonts w:eastAsia="Calibri"/>
                <w:sz w:val="24"/>
                <w:lang w:eastAsia="en-US"/>
              </w:rPr>
              <w:t>Redusă</w:t>
            </w:r>
          </w:p>
        </w:tc>
        <w:tc>
          <w:tcPr>
            <w:tcW w:w="3825" w:type="dxa"/>
            <w:tcBorders>
              <w:top w:val="single" w:sz="4" w:space="0" w:color="000000"/>
              <w:left w:val="single" w:sz="4" w:space="0" w:color="000000"/>
              <w:bottom w:val="single" w:sz="4" w:space="0" w:color="000000"/>
              <w:right w:val="single" w:sz="4" w:space="0" w:color="000000"/>
            </w:tcBorders>
            <w:vAlign w:val="center"/>
            <w:hideMark/>
          </w:tcPr>
          <w:p w14:paraId="2B0D5748" w14:textId="77777777" w:rsidR="008B750C" w:rsidRPr="00A3783C" w:rsidRDefault="008B750C" w:rsidP="008B750C">
            <w:pPr>
              <w:jc w:val="center"/>
              <w:rPr>
                <w:rFonts w:eastAsia="Calibri"/>
                <w:spacing w:val="2"/>
                <w:sz w:val="24"/>
                <w:lang w:eastAsia="en-US"/>
              </w:rPr>
            </w:pPr>
            <w:r w:rsidRPr="00A3783C">
              <w:rPr>
                <w:rFonts w:eastAsia="Calibri"/>
                <w:spacing w:val="2"/>
                <w:sz w:val="24"/>
                <w:lang w:eastAsia="en-US"/>
              </w:rPr>
              <w:t xml:space="preserve">Probleme cu impact redus sau foarte </w:t>
            </w:r>
            <w:r w:rsidRPr="00A3783C">
              <w:rPr>
                <w:rFonts w:eastAsia="Calibri"/>
                <w:spacing w:val="-3"/>
                <w:sz w:val="24"/>
                <w:lang w:eastAsia="en-US"/>
              </w:rPr>
              <w:t xml:space="preserve">redus asupra funcționalității </w:t>
            </w:r>
            <w:r w:rsidRPr="00A3783C">
              <w:rPr>
                <w:rFonts w:eastAsia="Calibri"/>
                <w:spacing w:val="-5"/>
                <w:sz w:val="24"/>
                <w:lang w:eastAsia="en-US"/>
              </w:rPr>
              <w:t>echipamentelor</w:t>
            </w:r>
          </w:p>
        </w:tc>
        <w:tc>
          <w:tcPr>
            <w:tcW w:w="2553" w:type="dxa"/>
            <w:tcBorders>
              <w:top w:val="single" w:sz="4" w:space="0" w:color="000000"/>
              <w:left w:val="single" w:sz="4" w:space="0" w:color="000000"/>
              <w:bottom w:val="single" w:sz="4" w:space="0" w:color="000000"/>
              <w:right w:val="single" w:sz="4" w:space="0" w:color="000000"/>
            </w:tcBorders>
            <w:vAlign w:val="center"/>
            <w:hideMark/>
          </w:tcPr>
          <w:p w14:paraId="39DA2B97" w14:textId="77777777" w:rsidR="008B750C" w:rsidRPr="00A3783C" w:rsidRDefault="008B750C" w:rsidP="008B750C">
            <w:pPr>
              <w:jc w:val="center"/>
              <w:rPr>
                <w:rFonts w:eastAsia="Calibri"/>
                <w:spacing w:val="2"/>
                <w:sz w:val="24"/>
                <w:lang w:eastAsia="en-US"/>
              </w:rPr>
            </w:pPr>
            <w:r w:rsidRPr="00A3783C">
              <w:rPr>
                <w:rFonts w:eastAsia="Calibri"/>
                <w:spacing w:val="2"/>
                <w:sz w:val="24"/>
                <w:lang w:eastAsia="en-US"/>
              </w:rPr>
              <w:t>Timp maxim de reacție:</w:t>
            </w:r>
          </w:p>
          <w:p w14:paraId="0778787B" w14:textId="77777777" w:rsidR="00367E99" w:rsidRPr="00A3783C" w:rsidRDefault="008B750C" w:rsidP="00367E99">
            <w:pPr>
              <w:jc w:val="center"/>
              <w:rPr>
                <w:rFonts w:eastAsia="Calibri"/>
                <w:spacing w:val="2"/>
                <w:sz w:val="24"/>
                <w:lang w:eastAsia="en-US"/>
              </w:rPr>
            </w:pPr>
            <w:r w:rsidRPr="00A3783C">
              <w:rPr>
                <w:rFonts w:eastAsia="Calibri"/>
                <w:spacing w:val="2"/>
                <w:sz w:val="24"/>
                <w:lang w:eastAsia="en-US"/>
              </w:rPr>
              <w:t xml:space="preserve">NBD </w:t>
            </w:r>
          </w:p>
          <w:p w14:paraId="01C70FCF" w14:textId="33B2BA03" w:rsidR="008B750C" w:rsidRPr="00A3783C" w:rsidRDefault="008B750C" w:rsidP="00367E99">
            <w:pPr>
              <w:jc w:val="center"/>
              <w:rPr>
                <w:rFonts w:eastAsia="Calibri"/>
                <w:spacing w:val="-5"/>
                <w:sz w:val="24"/>
                <w:lang w:eastAsia="en-US"/>
              </w:rPr>
            </w:pPr>
            <w:r w:rsidRPr="00A3783C">
              <w:rPr>
                <w:rFonts w:eastAsia="Calibri"/>
                <w:spacing w:val="2"/>
                <w:sz w:val="24"/>
                <w:lang w:eastAsia="en-US"/>
              </w:rPr>
              <w:t>(Next Business Day)</w:t>
            </w:r>
          </w:p>
        </w:tc>
        <w:tc>
          <w:tcPr>
            <w:tcW w:w="2694" w:type="dxa"/>
            <w:tcBorders>
              <w:top w:val="single" w:sz="4" w:space="0" w:color="000000"/>
              <w:left w:val="single" w:sz="4" w:space="0" w:color="000000"/>
              <w:bottom w:val="single" w:sz="4" w:space="0" w:color="000000"/>
              <w:right w:val="single" w:sz="4" w:space="0" w:color="000000"/>
            </w:tcBorders>
            <w:vAlign w:val="center"/>
            <w:hideMark/>
          </w:tcPr>
          <w:p w14:paraId="4E6CBFEC" w14:textId="77777777" w:rsidR="009535A2" w:rsidRPr="00A3783C" w:rsidRDefault="008B750C" w:rsidP="008B750C">
            <w:pPr>
              <w:jc w:val="center"/>
              <w:rPr>
                <w:rFonts w:eastAsia="Calibri"/>
                <w:spacing w:val="-5"/>
                <w:sz w:val="24"/>
                <w:lang w:eastAsia="en-US"/>
              </w:rPr>
            </w:pPr>
            <w:r w:rsidRPr="00A3783C">
              <w:rPr>
                <w:rFonts w:eastAsia="Calibri"/>
                <w:spacing w:val="-5"/>
                <w:sz w:val="24"/>
                <w:lang w:eastAsia="en-US"/>
              </w:rPr>
              <w:t xml:space="preserve">Timp maxim de restabilire </w:t>
            </w:r>
          </w:p>
          <w:p w14:paraId="4CB62468" w14:textId="3D0BA49D" w:rsidR="008B750C" w:rsidRPr="00A3783C" w:rsidRDefault="008B750C" w:rsidP="008B750C">
            <w:pPr>
              <w:jc w:val="center"/>
              <w:rPr>
                <w:rFonts w:eastAsia="Calibri"/>
                <w:spacing w:val="-5"/>
                <w:sz w:val="24"/>
                <w:lang w:eastAsia="en-US"/>
              </w:rPr>
            </w:pPr>
            <w:r w:rsidRPr="00A3783C">
              <w:rPr>
                <w:rFonts w:eastAsia="Calibri"/>
                <w:spacing w:val="-5"/>
                <w:sz w:val="24"/>
                <w:lang w:eastAsia="en-US"/>
              </w:rPr>
              <w:t>a funcționalității:</w:t>
            </w:r>
          </w:p>
          <w:p w14:paraId="029F8A12" w14:textId="77777777" w:rsidR="008B750C" w:rsidRPr="00A3783C" w:rsidRDefault="008B750C" w:rsidP="008B750C">
            <w:pPr>
              <w:jc w:val="center"/>
              <w:rPr>
                <w:rFonts w:eastAsia="Calibri"/>
                <w:spacing w:val="-5"/>
                <w:sz w:val="24"/>
                <w:lang w:eastAsia="en-US"/>
              </w:rPr>
            </w:pPr>
            <w:r w:rsidRPr="00A3783C">
              <w:rPr>
                <w:rFonts w:eastAsia="Calibri"/>
                <w:spacing w:val="-5"/>
                <w:sz w:val="24"/>
                <w:lang w:eastAsia="en-US"/>
              </w:rPr>
              <w:t>15 zile lucrătoare</w:t>
            </w:r>
          </w:p>
        </w:tc>
      </w:tr>
    </w:tbl>
    <w:p w14:paraId="06FA529D" w14:textId="77777777" w:rsidR="008B750C" w:rsidRPr="00A3783C" w:rsidRDefault="008B750C" w:rsidP="008B750C">
      <w:pPr>
        <w:tabs>
          <w:tab w:val="left" w:pos="993"/>
        </w:tabs>
        <w:ind w:firstLine="709"/>
        <w:jc w:val="both"/>
        <w:rPr>
          <w:rFonts w:eastAsia="Calibri"/>
          <w:b/>
          <w:i/>
          <w:noProof/>
          <w:sz w:val="24"/>
          <w:lang w:eastAsia="en-US"/>
        </w:rPr>
      </w:pPr>
    </w:p>
    <w:p w14:paraId="4C400A94" w14:textId="77777777" w:rsidR="008B750C" w:rsidRPr="00A3783C" w:rsidRDefault="008B750C" w:rsidP="008B750C">
      <w:pPr>
        <w:tabs>
          <w:tab w:val="left" w:pos="993"/>
          <w:tab w:val="left" w:pos="6690"/>
        </w:tabs>
        <w:ind w:firstLine="709"/>
        <w:jc w:val="both"/>
        <w:rPr>
          <w:rFonts w:eastAsia="Calibri"/>
          <w:i/>
          <w:sz w:val="24"/>
          <w:lang w:eastAsia="en-US"/>
        </w:rPr>
      </w:pPr>
      <w:r w:rsidRPr="00A3783C">
        <w:rPr>
          <w:rFonts w:eastAsia="Calibri"/>
          <w:b/>
          <w:i/>
          <w:sz w:val="24"/>
          <w:lang w:eastAsia="en-US"/>
        </w:rPr>
        <w:t>Excepţii</w:t>
      </w:r>
      <w:r w:rsidRPr="00A3783C">
        <w:rPr>
          <w:rFonts w:eastAsia="Calibri"/>
          <w:i/>
          <w:sz w:val="24"/>
          <w:lang w:eastAsia="en-US"/>
        </w:rPr>
        <w:t>: cazurile de upgrade, cod suplimentar sau script.</w:t>
      </w:r>
      <w:r w:rsidRPr="00A3783C">
        <w:rPr>
          <w:rFonts w:eastAsia="Calibri"/>
          <w:i/>
          <w:sz w:val="24"/>
          <w:lang w:eastAsia="en-US"/>
        </w:rPr>
        <w:tab/>
      </w:r>
    </w:p>
    <w:p w14:paraId="3E120A95" w14:textId="77777777" w:rsidR="008B750C" w:rsidRPr="00A3783C" w:rsidRDefault="008B750C" w:rsidP="003549BD">
      <w:pPr>
        <w:jc w:val="both"/>
        <w:rPr>
          <w:rFonts w:eastAsia="Calibri"/>
          <w:b/>
          <w:sz w:val="24"/>
          <w:lang w:eastAsia="en-US"/>
        </w:rPr>
      </w:pPr>
    </w:p>
    <w:p w14:paraId="72057F5A" w14:textId="6A5483C3" w:rsidR="003549BD" w:rsidRDefault="008B750C" w:rsidP="003549BD">
      <w:pPr>
        <w:widowControl w:val="0"/>
        <w:ind w:firstLine="426"/>
        <w:jc w:val="both"/>
        <w:rPr>
          <w:rFonts w:eastAsia="Calibri"/>
          <w:sz w:val="24"/>
          <w:lang w:eastAsia="en-US"/>
        </w:rPr>
      </w:pPr>
      <w:r w:rsidRPr="00A3783C">
        <w:rPr>
          <w:rFonts w:eastAsia="Calibri"/>
          <w:b/>
          <w:bCs/>
          <w:sz w:val="24"/>
          <w:lang w:eastAsia="en-US"/>
        </w:rPr>
        <w:t>Pentru asigura</w:t>
      </w:r>
      <w:r w:rsidR="00845377">
        <w:rPr>
          <w:rFonts w:eastAsia="Calibri"/>
          <w:b/>
          <w:bCs/>
          <w:sz w:val="24"/>
          <w:lang w:eastAsia="en-US"/>
        </w:rPr>
        <w:t xml:space="preserve">rea confidențialității datelor </w:t>
      </w:r>
      <w:r w:rsidRPr="00A3783C">
        <w:rPr>
          <w:rFonts w:eastAsia="Calibri"/>
          <w:b/>
          <w:bCs/>
          <w:sz w:val="24"/>
          <w:lang w:eastAsia="en-US"/>
        </w:rPr>
        <w:t>pe perioada prestării servici</w:t>
      </w:r>
      <w:r w:rsidR="00D17F84" w:rsidRPr="00A3783C">
        <w:rPr>
          <w:rFonts w:eastAsia="Calibri"/>
          <w:b/>
          <w:bCs/>
          <w:sz w:val="24"/>
          <w:lang w:eastAsia="en-US"/>
        </w:rPr>
        <w:t>ilor</w:t>
      </w:r>
      <w:r w:rsidR="00E0039F" w:rsidRPr="00A3783C">
        <w:rPr>
          <w:rFonts w:eastAsia="Calibri"/>
          <w:b/>
          <w:bCs/>
          <w:sz w:val="24"/>
          <w:lang w:eastAsia="en-US"/>
        </w:rPr>
        <w:t xml:space="preserve"> </w:t>
      </w:r>
      <w:r w:rsidRPr="00A3783C">
        <w:rPr>
          <w:rFonts w:eastAsia="Calibri"/>
          <w:b/>
          <w:bCs/>
          <w:sz w:val="24"/>
          <w:lang w:eastAsia="en-US"/>
        </w:rPr>
        <w:t>(</w:t>
      </w:r>
      <w:r w:rsidR="00964A8A">
        <w:rPr>
          <w:rFonts w:eastAsia="Calibri"/>
          <w:b/>
          <w:bCs/>
          <w:sz w:val="24"/>
          <w:lang w:eastAsia="en-US"/>
        </w:rPr>
        <w:t>ianuarie</w:t>
      </w:r>
      <w:r w:rsidRPr="00A3783C">
        <w:rPr>
          <w:rFonts w:eastAsia="Calibri"/>
          <w:b/>
          <w:bCs/>
          <w:sz w:val="24"/>
          <w:lang w:eastAsia="en-US"/>
        </w:rPr>
        <w:t xml:space="preserve"> – </w:t>
      </w:r>
      <w:r w:rsidR="00964A8A">
        <w:rPr>
          <w:rFonts w:eastAsia="Calibri"/>
          <w:b/>
          <w:bCs/>
          <w:sz w:val="24"/>
          <w:lang w:eastAsia="en-US"/>
        </w:rPr>
        <w:t xml:space="preserve">decembrie </w:t>
      </w:r>
      <w:r w:rsidRPr="00A3783C">
        <w:rPr>
          <w:rFonts w:eastAsia="Calibri"/>
          <w:b/>
          <w:bCs/>
          <w:sz w:val="24"/>
          <w:lang w:eastAsia="en-US"/>
        </w:rPr>
        <w:t>202</w:t>
      </w:r>
      <w:r w:rsidR="006B4A60">
        <w:rPr>
          <w:rFonts w:eastAsia="Calibri"/>
          <w:b/>
          <w:bCs/>
          <w:sz w:val="24"/>
          <w:lang w:eastAsia="en-US"/>
        </w:rPr>
        <w:t>6</w:t>
      </w:r>
      <w:r w:rsidRPr="00A3783C">
        <w:rPr>
          <w:rFonts w:eastAsia="Calibri"/>
          <w:b/>
          <w:bCs/>
          <w:sz w:val="24"/>
          <w:lang w:eastAsia="en-US"/>
        </w:rPr>
        <w:t>)</w:t>
      </w:r>
      <w:r w:rsidR="00845377">
        <w:rPr>
          <w:rFonts w:eastAsia="Calibri"/>
          <w:b/>
          <w:bCs/>
          <w:sz w:val="24"/>
          <w:lang w:eastAsia="en-US"/>
        </w:rPr>
        <w:t>, Prestatorul</w:t>
      </w:r>
      <w:r w:rsidRPr="00A3783C">
        <w:rPr>
          <w:rFonts w:eastAsia="Calibri"/>
          <w:b/>
          <w:bCs/>
          <w:sz w:val="24"/>
          <w:lang w:eastAsia="en-US"/>
        </w:rPr>
        <w:t xml:space="preserve"> va semna cu Beneficiar</w:t>
      </w:r>
      <w:r w:rsidR="00845377">
        <w:rPr>
          <w:rFonts w:eastAsia="Calibri"/>
          <w:b/>
          <w:bCs/>
          <w:sz w:val="24"/>
          <w:lang w:eastAsia="en-US"/>
        </w:rPr>
        <w:t>ul</w:t>
      </w:r>
      <w:r w:rsidRPr="00A3783C">
        <w:rPr>
          <w:rFonts w:eastAsia="Calibri"/>
          <w:b/>
          <w:bCs/>
          <w:sz w:val="24"/>
          <w:lang w:eastAsia="en-US"/>
        </w:rPr>
        <w:t xml:space="preserve"> un acord de confidențialitate.</w:t>
      </w:r>
    </w:p>
    <w:p w14:paraId="6E3DBBE5" w14:textId="77777777" w:rsidR="003549BD" w:rsidRPr="003549BD" w:rsidRDefault="003549BD" w:rsidP="003549BD">
      <w:pPr>
        <w:widowControl w:val="0"/>
        <w:ind w:firstLine="426"/>
        <w:jc w:val="both"/>
        <w:rPr>
          <w:rFonts w:eastAsia="Calibri"/>
          <w:sz w:val="24"/>
          <w:lang w:eastAsia="en-US"/>
        </w:rPr>
      </w:pPr>
    </w:p>
    <w:p w14:paraId="3C633AA5" w14:textId="77777777" w:rsidR="00213773" w:rsidRDefault="00213773" w:rsidP="003549BD">
      <w:pPr>
        <w:spacing w:after="200" w:line="276" w:lineRule="auto"/>
        <w:jc w:val="center"/>
        <w:rPr>
          <w:rFonts w:eastAsiaTheme="minorHAnsi"/>
          <w:b/>
          <w:bCs/>
          <w:color w:val="000000"/>
          <w:sz w:val="24"/>
        </w:rPr>
      </w:pPr>
    </w:p>
    <w:p w14:paraId="445E4481" w14:textId="77777777" w:rsidR="00213773" w:rsidRDefault="00213773" w:rsidP="003549BD">
      <w:pPr>
        <w:spacing w:after="200" w:line="276" w:lineRule="auto"/>
        <w:jc w:val="center"/>
        <w:rPr>
          <w:rFonts w:eastAsiaTheme="minorHAnsi"/>
          <w:b/>
          <w:bCs/>
          <w:color w:val="000000"/>
          <w:sz w:val="24"/>
        </w:rPr>
      </w:pPr>
    </w:p>
    <w:p w14:paraId="539E9E7F" w14:textId="77777777" w:rsidR="00213773" w:rsidRDefault="00213773" w:rsidP="003549BD">
      <w:pPr>
        <w:spacing w:after="200" w:line="276" w:lineRule="auto"/>
        <w:jc w:val="center"/>
        <w:rPr>
          <w:rFonts w:eastAsiaTheme="minorHAnsi"/>
          <w:b/>
          <w:bCs/>
          <w:color w:val="000000"/>
          <w:sz w:val="24"/>
        </w:rPr>
      </w:pPr>
    </w:p>
    <w:p w14:paraId="530E5098" w14:textId="77777777" w:rsidR="00213773" w:rsidRDefault="00213773" w:rsidP="003549BD">
      <w:pPr>
        <w:spacing w:after="200" w:line="276" w:lineRule="auto"/>
        <w:jc w:val="center"/>
        <w:rPr>
          <w:rFonts w:eastAsiaTheme="minorHAnsi"/>
          <w:b/>
          <w:bCs/>
          <w:color w:val="000000"/>
          <w:sz w:val="24"/>
        </w:rPr>
      </w:pPr>
    </w:p>
    <w:p w14:paraId="46B9CAB0" w14:textId="77777777" w:rsidR="00213773" w:rsidRDefault="00213773" w:rsidP="003549BD">
      <w:pPr>
        <w:spacing w:after="200" w:line="276" w:lineRule="auto"/>
        <w:jc w:val="center"/>
        <w:rPr>
          <w:rFonts w:eastAsiaTheme="minorHAnsi"/>
          <w:b/>
          <w:bCs/>
          <w:color w:val="000000"/>
          <w:sz w:val="24"/>
        </w:rPr>
      </w:pPr>
    </w:p>
    <w:p w14:paraId="20E57859" w14:textId="77777777" w:rsidR="00213773" w:rsidRDefault="00213773" w:rsidP="003549BD">
      <w:pPr>
        <w:spacing w:after="200" w:line="276" w:lineRule="auto"/>
        <w:jc w:val="center"/>
        <w:rPr>
          <w:rFonts w:eastAsiaTheme="minorHAnsi"/>
          <w:b/>
          <w:bCs/>
          <w:color w:val="000000"/>
          <w:sz w:val="24"/>
        </w:rPr>
      </w:pPr>
    </w:p>
    <w:p w14:paraId="1843A826" w14:textId="77777777" w:rsidR="00213773" w:rsidRDefault="00213773" w:rsidP="003549BD">
      <w:pPr>
        <w:spacing w:after="200" w:line="276" w:lineRule="auto"/>
        <w:jc w:val="center"/>
        <w:rPr>
          <w:rFonts w:eastAsiaTheme="minorHAnsi"/>
          <w:b/>
          <w:bCs/>
          <w:color w:val="000000"/>
          <w:sz w:val="24"/>
        </w:rPr>
      </w:pPr>
    </w:p>
    <w:p w14:paraId="1E361EBF" w14:textId="77777777" w:rsidR="00213773" w:rsidRDefault="00213773" w:rsidP="003549BD">
      <w:pPr>
        <w:spacing w:after="200" w:line="276" w:lineRule="auto"/>
        <w:jc w:val="center"/>
        <w:rPr>
          <w:rFonts w:eastAsiaTheme="minorHAnsi"/>
          <w:b/>
          <w:bCs/>
          <w:color w:val="000000"/>
          <w:sz w:val="24"/>
        </w:rPr>
      </w:pPr>
    </w:p>
    <w:p w14:paraId="0C9DD25C" w14:textId="77777777" w:rsidR="00213773" w:rsidRDefault="00213773" w:rsidP="003549BD">
      <w:pPr>
        <w:spacing w:after="200" w:line="276" w:lineRule="auto"/>
        <w:jc w:val="center"/>
        <w:rPr>
          <w:rFonts w:eastAsiaTheme="minorHAnsi"/>
          <w:b/>
          <w:bCs/>
          <w:color w:val="000000"/>
          <w:sz w:val="24"/>
        </w:rPr>
      </w:pPr>
    </w:p>
    <w:p w14:paraId="722510A5" w14:textId="77777777" w:rsidR="00213773" w:rsidRDefault="00213773" w:rsidP="003549BD">
      <w:pPr>
        <w:spacing w:after="200" w:line="276" w:lineRule="auto"/>
        <w:jc w:val="center"/>
        <w:rPr>
          <w:rFonts w:eastAsiaTheme="minorHAnsi"/>
          <w:b/>
          <w:bCs/>
          <w:color w:val="000000"/>
          <w:sz w:val="24"/>
        </w:rPr>
      </w:pPr>
    </w:p>
    <w:p w14:paraId="0404EC33" w14:textId="77777777" w:rsidR="00213773" w:rsidRDefault="00213773" w:rsidP="003549BD">
      <w:pPr>
        <w:spacing w:after="200" w:line="276" w:lineRule="auto"/>
        <w:jc w:val="center"/>
        <w:rPr>
          <w:rFonts w:eastAsiaTheme="minorHAnsi"/>
          <w:b/>
          <w:bCs/>
          <w:color w:val="000000"/>
          <w:sz w:val="24"/>
        </w:rPr>
      </w:pPr>
    </w:p>
    <w:p w14:paraId="186F0479" w14:textId="77777777" w:rsidR="00213773" w:rsidRDefault="00213773" w:rsidP="003549BD">
      <w:pPr>
        <w:spacing w:after="200" w:line="276" w:lineRule="auto"/>
        <w:jc w:val="center"/>
        <w:rPr>
          <w:rFonts w:eastAsiaTheme="minorHAnsi"/>
          <w:b/>
          <w:bCs/>
          <w:color w:val="000000"/>
          <w:sz w:val="24"/>
        </w:rPr>
      </w:pPr>
    </w:p>
    <w:p w14:paraId="47260EE2" w14:textId="77777777" w:rsidR="00213773" w:rsidRDefault="00213773" w:rsidP="003549BD">
      <w:pPr>
        <w:spacing w:after="200" w:line="276" w:lineRule="auto"/>
        <w:jc w:val="center"/>
        <w:rPr>
          <w:rFonts w:eastAsiaTheme="minorHAnsi"/>
          <w:b/>
          <w:bCs/>
          <w:color w:val="000000"/>
          <w:sz w:val="24"/>
        </w:rPr>
      </w:pPr>
    </w:p>
    <w:p w14:paraId="402D0141" w14:textId="77777777" w:rsidR="00213773" w:rsidRDefault="00213773" w:rsidP="003549BD">
      <w:pPr>
        <w:spacing w:after="200" w:line="276" w:lineRule="auto"/>
        <w:jc w:val="center"/>
        <w:rPr>
          <w:rFonts w:eastAsiaTheme="minorHAnsi"/>
          <w:b/>
          <w:bCs/>
          <w:color w:val="000000"/>
          <w:sz w:val="24"/>
        </w:rPr>
      </w:pPr>
    </w:p>
    <w:p w14:paraId="3AF76FFA" w14:textId="77777777" w:rsidR="00213773" w:rsidRDefault="00213773" w:rsidP="003549BD">
      <w:pPr>
        <w:spacing w:after="200" w:line="276" w:lineRule="auto"/>
        <w:jc w:val="center"/>
        <w:rPr>
          <w:rFonts w:eastAsiaTheme="minorHAnsi"/>
          <w:b/>
          <w:bCs/>
          <w:color w:val="000000"/>
          <w:sz w:val="24"/>
        </w:rPr>
      </w:pPr>
    </w:p>
    <w:p w14:paraId="7ECD7B41" w14:textId="77777777" w:rsidR="00213773" w:rsidRDefault="00213773" w:rsidP="003549BD">
      <w:pPr>
        <w:spacing w:after="200" w:line="276" w:lineRule="auto"/>
        <w:jc w:val="center"/>
        <w:rPr>
          <w:rFonts w:eastAsiaTheme="minorHAnsi"/>
          <w:b/>
          <w:bCs/>
          <w:color w:val="000000"/>
          <w:sz w:val="24"/>
        </w:rPr>
      </w:pPr>
    </w:p>
    <w:p w14:paraId="15C0FE2D" w14:textId="77777777" w:rsidR="00213773" w:rsidRDefault="00213773" w:rsidP="003549BD">
      <w:pPr>
        <w:spacing w:after="200" w:line="276" w:lineRule="auto"/>
        <w:jc w:val="center"/>
        <w:rPr>
          <w:rFonts w:eastAsiaTheme="minorHAnsi"/>
          <w:b/>
          <w:bCs/>
          <w:color w:val="000000"/>
          <w:sz w:val="24"/>
        </w:rPr>
      </w:pPr>
    </w:p>
    <w:p w14:paraId="15AC00EF" w14:textId="77777777" w:rsidR="00213773" w:rsidRDefault="00213773" w:rsidP="003549BD">
      <w:pPr>
        <w:spacing w:after="200" w:line="276" w:lineRule="auto"/>
        <w:jc w:val="center"/>
        <w:rPr>
          <w:rFonts w:eastAsiaTheme="minorHAnsi"/>
          <w:b/>
          <w:bCs/>
          <w:color w:val="000000"/>
          <w:sz w:val="24"/>
        </w:rPr>
      </w:pPr>
    </w:p>
    <w:p w14:paraId="457F99F3" w14:textId="77777777" w:rsidR="00213773" w:rsidRDefault="00213773" w:rsidP="003549BD">
      <w:pPr>
        <w:spacing w:after="200" w:line="276" w:lineRule="auto"/>
        <w:jc w:val="center"/>
        <w:rPr>
          <w:rFonts w:eastAsiaTheme="minorHAnsi"/>
          <w:b/>
          <w:bCs/>
          <w:color w:val="000000"/>
          <w:sz w:val="24"/>
        </w:rPr>
      </w:pPr>
    </w:p>
    <w:p w14:paraId="507E26CE" w14:textId="77777777" w:rsidR="00213773" w:rsidRDefault="00213773" w:rsidP="003549BD">
      <w:pPr>
        <w:spacing w:after="200" w:line="276" w:lineRule="auto"/>
        <w:jc w:val="center"/>
        <w:rPr>
          <w:rFonts w:eastAsiaTheme="minorHAnsi"/>
          <w:b/>
          <w:bCs/>
          <w:color w:val="000000"/>
          <w:sz w:val="24"/>
        </w:rPr>
      </w:pPr>
    </w:p>
    <w:p w14:paraId="7ADB5C17" w14:textId="74F4372F" w:rsidR="00F01369" w:rsidRPr="003549BD" w:rsidRDefault="00F01369" w:rsidP="003549BD">
      <w:pPr>
        <w:spacing w:after="200" w:line="276" w:lineRule="auto"/>
        <w:jc w:val="center"/>
        <w:rPr>
          <w:b/>
          <w:i/>
          <w:sz w:val="24"/>
        </w:rPr>
      </w:pPr>
      <w:r w:rsidRPr="00A3783C">
        <w:rPr>
          <w:rFonts w:eastAsiaTheme="minorHAnsi"/>
          <w:b/>
          <w:bCs/>
          <w:color w:val="000000"/>
          <w:sz w:val="24"/>
        </w:rPr>
        <w:lastRenderedPageBreak/>
        <w:t>CERINȚE TEHNICE</w:t>
      </w:r>
      <w:r w:rsidR="00213773">
        <w:rPr>
          <w:rFonts w:eastAsiaTheme="minorHAnsi"/>
          <w:b/>
          <w:bCs/>
          <w:color w:val="000000"/>
          <w:sz w:val="24"/>
        </w:rPr>
        <w:t xml:space="preserve"> – Lot nr. 2</w:t>
      </w:r>
    </w:p>
    <w:p w14:paraId="707B4925" w14:textId="01C7DD96" w:rsidR="00E838AE" w:rsidRPr="003549BD" w:rsidRDefault="00F01369" w:rsidP="003549BD">
      <w:pPr>
        <w:tabs>
          <w:tab w:val="left" w:pos="0"/>
        </w:tabs>
        <w:jc w:val="center"/>
        <w:rPr>
          <w:rFonts w:eastAsiaTheme="minorHAnsi"/>
          <w:b/>
          <w:bCs/>
          <w:color w:val="000000"/>
          <w:sz w:val="24"/>
        </w:rPr>
      </w:pPr>
      <w:r w:rsidRPr="00A3783C">
        <w:rPr>
          <w:rFonts w:eastAsiaTheme="minorHAnsi"/>
          <w:b/>
          <w:bCs/>
          <w:color w:val="000000"/>
          <w:sz w:val="24"/>
        </w:rPr>
        <w:t xml:space="preserve">pentru prestarea serviciilor  </w:t>
      </w:r>
      <w:r w:rsidR="00532728" w:rsidRPr="00A3783C">
        <w:rPr>
          <w:rFonts w:eastAsiaTheme="minorHAnsi"/>
          <w:b/>
          <w:bCs/>
          <w:color w:val="000000"/>
          <w:sz w:val="24"/>
        </w:rPr>
        <w:t>de deservire locală a echipamentelor HPE</w:t>
      </w:r>
    </w:p>
    <w:p w14:paraId="5A598D06" w14:textId="77777777" w:rsidR="00455DD9" w:rsidRDefault="00455DD9" w:rsidP="00E838AE">
      <w:pPr>
        <w:tabs>
          <w:tab w:val="left" w:pos="0"/>
        </w:tabs>
        <w:rPr>
          <w:b/>
          <w:sz w:val="24"/>
          <w:shd w:val="clear" w:color="auto" w:fill="FFFFFF"/>
        </w:rPr>
      </w:pPr>
    </w:p>
    <w:p w14:paraId="3800E98D" w14:textId="05C10E98" w:rsidR="00E838AE" w:rsidRPr="00A3783C" w:rsidRDefault="00E838AE" w:rsidP="00E838AE">
      <w:pPr>
        <w:tabs>
          <w:tab w:val="left" w:pos="0"/>
        </w:tabs>
        <w:rPr>
          <w:b/>
          <w:sz w:val="24"/>
          <w:shd w:val="clear" w:color="auto" w:fill="FFFFFF"/>
        </w:rPr>
      </w:pPr>
      <w:r w:rsidRPr="00A3783C">
        <w:rPr>
          <w:b/>
          <w:sz w:val="24"/>
          <w:shd w:val="clear" w:color="auto" w:fill="FFFFFF"/>
        </w:rPr>
        <w:t>Specificația echipamentului</w:t>
      </w:r>
      <w:r w:rsidR="006B4A60">
        <w:rPr>
          <w:b/>
          <w:sz w:val="24"/>
          <w:shd w:val="clear" w:color="auto" w:fill="FFFFFF"/>
        </w:rPr>
        <w:t xml:space="preserve"> și perioada de prestare a serviciilor</w:t>
      </w:r>
      <w:r w:rsidRPr="00A3783C">
        <w:rPr>
          <w:b/>
          <w:sz w:val="24"/>
          <w:shd w:val="clear" w:color="auto" w:fill="FFFFFF"/>
        </w:rPr>
        <w:t>:</w:t>
      </w:r>
    </w:p>
    <w:p w14:paraId="4790BABC" w14:textId="47E90C50" w:rsidR="00325C92" w:rsidRDefault="00E838AE" w:rsidP="00325C92">
      <w:pPr>
        <w:tabs>
          <w:tab w:val="left" w:pos="0"/>
        </w:tabs>
        <w:jc w:val="center"/>
        <w:rPr>
          <w:rFonts w:eastAsiaTheme="minorHAnsi" w:cstheme="minorBidi"/>
          <w:b/>
          <w:sz w:val="24"/>
        </w:rPr>
      </w:pPr>
      <w:r w:rsidRPr="00A3783C">
        <w:rPr>
          <w:rFonts w:eastAsiaTheme="minorHAnsi" w:cstheme="minorBidi"/>
          <w:b/>
          <w:sz w:val="24"/>
        </w:rPr>
        <w:tab/>
      </w:r>
      <w:r w:rsidRPr="00A3783C">
        <w:rPr>
          <w:rFonts w:eastAsiaTheme="minorHAnsi" w:cstheme="minorBidi"/>
          <w:b/>
          <w:sz w:val="24"/>
        </w:rPr>
        <w:tab/>
      </w:r>
      <w:r w:rsidRPr="00A3783C">
        <w:rPr>
          <w:rFonts w:eastAsiaTheme="minorHAnsi" w:cstheme="minorBidi"/>
          <w:b/>
          <w:sz w:val="24"/>
        </w:rPr>
        <w:tab/>
      </w:r>
      <w:r w:rsidRPr="00A3783C">
        <w:rPr>
          <w:rFonts w:eastAsiaTheme="minorHAnsi" w:cstheme="minorBidi"/>
          <w:b/>
          <w:sz w:val="24"/>
        </w:rPr>
        <w:tab/>
      </w:r>
      <w:r w:rsidRPr="00A3783C">
        <w:rPr>
          <w:rFonts w:eastAsiaTheme="minorHAnsi" w:cstheme="minorBidi"/>
          <w:b/>
          <w:sz w:val="24"/>
        </w:rPr>
        <w:tab/>
      </w:r>
      <w:r w:rsidRPr="00A3783C">
        <w:rPr>
          <w:rFonts w:eastAsiaTheme="minorHAnsi" w:cstheme="minorBidi"/>
          <w:b/>
          <w:sz w:val="24"/>
        </w:rPr>
        <w:tab/>
      </w:r>
      <w:r w:rsidRPr="00A3783C">
        <w:rPr>
          <w:rFonts w:eastAsiaTheme="minorHAnsi" w:cstheme="minorBidi"/>
          <w:b/>
          <w:sz w:val="24"/>
        </w:rPr>
        <w:tab/>
      </w:r>
      <w:r w:rsidRPr="00A3783C">
        <w:rPr>
          <w:rFonts w:eastAsiaTheme="minorHAnsi" w:cstheme="minorBidi"/>
          <w:b/>
          <w:sz w:val="24"/>
        </w:rPr>
        <w:tab/>
      </w:r>
      <w:r w:rsidRPr="00A3783C">
        <w:rPr>
          <w:rFonts w:eastAsiaTheme="minorHAnsi" w:cstheme="minorBidi"/>
          <w:b/>
          <w:sz w:val="24"/>
        </w:rPr>
        <w:tab/>
      </w:r>
      <w:r w:rsidRPr="00A3783C">
        <w:rPr>
          <w:rFonts w:eastAsiaTheme="minorHAnsi" w:cstheme="minorBidi"/>
          <w:b/>
          <w:sz w:val="24"/>
        </w:rPr>
        <w:tab/>
      </w:r>
      <w:r w:rsidRPr="00A3783C">
        <w:rPr>
          <w:rFonts w:eastAsiaTheme="minorHAnsi" w:cstheme="minorBidi"/>
          <w:b/>
          <w:sz w:val="24"/>
        </w:rPr>
        <w:tab/>
      </w:r>
      <w:r w:rsidRPr="00A3783C">
        <w:rPr>
          <w:rFonts w:eastAsiaTheme="minorHAnsi" w:cstheme="minorBidi"/>
          <w:b/>
          <w:sz w:val="24"/>
        </w:rPr>
        <w:tab/>
        <w:t>Tabelul nr. 1</w:t>
      </w:r>
    </w:p>
    <w:tbl>
      <w:tblPr>
        <w:tblW w:w="1064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1134"/>
        <w:gridCol w:w="4395"/>
        <w:gridCol w:w="1701"/>
        <w:gridCol w:w="2835"/>
      </w:tblGrid>
      <w:tr w:rsidR="006B4A60" w:rsidRPr="006B4A60" w14:paraId="34D4D3E9" w14:textId="77777777" w:rsidTr="006B4A60">
        <w:trPr>
          <w:trHeight w:val="811"/>
        </w:trPr>
        <w:tc>
          <w:tcPr>
            <w:tcW w:w="582" w:type="dxa"/>
            <w:shd w:val="clear" w:color="000000" w:fill="FFFFFF"/>
            <w:vAlign w:val="center"/>
            <w:hideMark/>
          </w:tcPr>
          <w:p w14:paraId="36045A8C" w14:textId="77777777" w:rsidR="006B4A60" w:rsidRPr="006B4A60" w:rsidRDefault="006B4A60" w:rsidP="006B4A60">
            <w:pPr>
              <w:jc w:val="center"/>
              <w:rPr>
                <w:rFonts w:eastAsia="Calibri"/>
                <w:b/>
                <w:bCs/>
                <w:sz w:val="22"/>
                <w:szCs w:val="22"/>
                <w:lang w:val="ro-MD"/>
              </w:rPr>
            </w:pPr>
            <w:r w:rsidRPr="006B4A60">
              <w:rPr>
                <w:rFonts w:eastAsia="Calibri"/>
                <w:b/>
                <w:bCs/>
                <w:sz w:val="22"/>
                <w:szCs w:val="22"/>
                <w:lang w:val="ro-MD"/>
              </w:rPr>
              <w:t>Nr.</w:t>
            </w:r>
          </w:p>
        </w:tc>
        <w:tc>
          <w:tcPr>
            <w:tcW w:w="1134" w:type="dxa"/>
            <w:shd w:val="clear" w:color="000000" w:fill="FFFFFF"/>
            <w:vAlign w:val="center"/>
            <w:hideMark/>
          </w:tcPr>
          <w:p w14:paraId="601280ED" w14:textId="77777777" w:rsidR="006B4A60" w:rsidRPr="006B4A60" w:rsidRDefault="006B4A60" w:rsidP="006B4A60">
            <w:pPr>
              <w:jc w:val="center"/>
              <w:rPr>
                <w:rFonts w:eastAsia="Calibri"/>
                <w:b/>
                <w:bCs/>
                <w:sz w:val="22"/>
                <w:szCs w:val="22"/>
                <w:lang w:val="ro-MD"/>
              </w:rPr>
            </w:pPr>
            <w:r w:rsidRPr="006B4A60">
              <w:rPr>
                <w:rFonts w:eastAsia="Calibri"/>
                <w:b/>
                <w:bCs/>
                <w:sz w:val="22"/>
                <w:szCs w:val="22"/>
                <w:lang w:val="ro-MD"/>
              </w:rPr>
              <w:t>Part număr</w:t>
            </w:r>
          </w:p>
        </w:tc>
        <w:tc>
          <w:tcPr>
            <w:tcW w:w="4395" w:type="dxa"/>
            <w:shd w:val="clear" w:color="000000" w:fill="FFFFFF"/>
            <w:vAlign w:val="center"/>
            <w:hideMark/>
          </w:tcPr>
          <w:p w14:paraId="40E8FCA8" w14:textId="77777777" w:rsidR="006B4A60" w:rsidRPr="006B4A60" w:rsidRDefault="006B4A60" w:rsidP="006B4A60">
            <w:pPr>
              <w:jc w:val="center"/>
              <w:rPr>
                <w:rFonts w:eastAsia="Calibri"/>
                <w:b/>
                <w:bCs/>
                <w:sz w:val="22"/>
                <w:szCs w:val="22"/>
                <w:lang w:val="ro-MD"/>
              </w:rPr>
            </w:pPr>
            <w:r w:rsidRPr="006B4A60">
              <w:rPr>
                <w:rFonts w:eastAsia="Calibri"/>
                <w:b/>
                <w:bCs/>
                <w:sz w:val="22"/>
                <w:szCs w:val="22"/>
                <w:lang w:val="ro-MD"/>
              </w:rPr>
              <w:t>Denumirea echipamentului</w:t>
            </w:r>
          </w:p>
        </w:tc>
        <w:tc>
          <w:tcPr>
            <w:tcW w:w="1701" w:type="dxa"/>
            <w:shd w:val="clear" w:color="000000" w:fill="FFFFFF"/>
            <w:vAlign w:val="center"/>
            <w:hideMark/>
          </w:tcPr>
          <w:p w14:paraId="45319CD6" w14:textId="77777777" w:rsidR="006B4A60" w:rsidRPr="006B4A60" w:rsidRDefault="006B4A60" w:rsidP="006B4A60">
            <w:pPr>
              <w:jc w:val="center"/>
              <w:rPr>
                <w:rFonts w:eastAsia="Calibri"/>
                <w:b/>
                <w:bCs/>
                <w:sz w:val="22"/>
                <w:szCs w:val="22"/>
                <w:lang w:val="ro-MD"/>
              </w:rPr>
            </w:pPr>
            <w:r w:rsidRPr="006B4A60">
              <w:rPr>
                <w:rFonts w:eastAsia="Calibri"/>
                <w:b/>
                <w:bCs/>
                <w:sz w:val="22"/>
                <w:szCs w:val="22"/>
                <w:lang w:val="ro-MD"/>
              </w:rPr>
              <w:t xml:space="preserve">Număr </w:t>
            </w:r>
          </w:p>
          <w:p w14:paraId="1B5A957C" w14:textId="77777777" w:rsidR="006B4A60" w:rsidRPr="006B4A60" w:rsidRDefault="006B4A60" w:rsidP="006B4A60">
            <w:pPr>
              <w:jc w:val="center"/>
              <w:rPr>
                <w:rFonts w:eastAsia="Calibri"/>
                <w:b/>
                <w:bCs/>
                <w:sz w:val="22"/>
                <w:szCs w:val="22"/>
                <w:lang w:val="ro-MD"/>
              </w:rPr>
            </w:pPr>
            <w:r w:rsidRPr="006B4A60">
              <w:rPr>
                <w:rFonts w:eastAsia="Calibri"/>
                <w:b/>
                <w:bCs/>
                <w:sz w:val="22"/>
                <w:szCs w:val="22"/>
                <w:lang w:val="ro-MD"/>
              </w:rPr>
              <w:t xml:space="preserve">de </w:t>
            </w:r>
          </w:p>
          <w:p w14:paraId="7D25846B" w14:textId="77777777" w:rsidR="006B4A60" w:rsidRPr="006B4A60" w:rsidRDefault="006B4A60" w:rsidP="006B4A60">
            <w:pPr>
              <w:jc w:val="center"/>
              <w:rPr>
                <w:rFonts w:eastAsia="Calibri"/>
                <w:b/>
                <w:bCs/>
                <w:sz w:val="22"/>
                <w:szCs w:val="22"/>
                <w:lang w:val="ro-MD"/>
              </w:rPr>
            </w:pPr>
            <w:r w:rsidRPr="006B4A60">
              <w:rPr>
                <w:rFonts w:eastAsia="Calibri"/>
                <w:b/>
                <w:bCs/>
                <w:sz w:val="22"/>
                <w:szCs w:val="22"/>
                <w:lang w:val="ro-MD"/>
              </w:rPr>
              <w:t>serie</w:t>
            </w:r>
          </w:p>
        </w:tc>
        <w:tc>
          <w:tcPr>
            <w:tcW w:w="2835" w:type="dxa"/>
            <w:shd w:val="clear" w:color="000000" w:fill="FFFFFF"/>
            <w:vAlign w:val="center"/>
            <w:hideMark/>
          </w:tcPr>
          <w:p w14:paraId="2355FCED" w14:textId="77777777" w:rsidR="006B4A60" w:rsidRPr="006B4A60" w:rsidRDefault="006B4A60" w:rsidP="006B4A60">
            <w:pPr>
              <w:jc w:val="center"/>
              <w:rPr>
                <w:rFonts w:eastAsia="Calibri"/>
                <w:b/>
                <w:bCs/>
                <w:sz w:val="22"/>
                <w:szCs w:val="22"/>
                <w:lang w:val="ro-MD"/>
              </w:rPr>
            </w:pPr>
            <w:r w:rsidRPr="006B4A60">
              <w:rPr>
                <w:rFonts w:eastAsia="Calibri"/>
                <w:b/>
                <w:bCs/>
                <w:sz w:val="22"/>
                <w:szCs w:val="22"/>
                <w:lang w:val="ro-MD"/>
              </w:rPr>
              <w:t>Perioada prestării serviciilor</w:t>
            </w:r>
          </w:p>
        </w:tc>
      </w:tr>
      <w:tr w:rsidR="006B4A60" w:rsidRPr="006B4A60" w14:paraId="428F1325" w14:textId="77777777" w:rsidTr="006B4A60">
        <w:trPr>
          <w:trHeight w:val="804"/>
        </w:trPr>
        <w:tc>
          <w:tcPr>
            <w:tcW w:w="582" w:type="dxa"/>
            <w:shd w:val="clear" w:color="auto" w:fill="auto"/>
            <w:vAlign w:val="center"/>
            <w:hideMark/>
          </w:tcPr>
          <w:p w14:paraId="63D253E1"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1.</w:t>
            </w:r>
          </w:p>
        </w:tc>
        <w:tc>
          <w:tcPr>
            <w:tcW w:w="1134" w:type="dxa"/>
            <w:shd w:val="clear" w:color="auto" w:fill="auto"/>
            <w:vAlign w:val="center"/>
            <w:hideMark/>
          </w:tcPr>
          <w:p w14:paraId="16E8CE76"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K2R79A</w:t>
            </w:r>
          </w:p>
        </w:tc>
        <w:tc>
          <w:tcPr>
            <w:tcW w:w="4395" w:type="dxa"/>
            <w:shd w:val="clear" w:color="auto" w:fill="auto"/>
            <w:vAlign w:val="center"/>
            <w:hideMark/>
          </w:tcPr>
          <w:p w14:paraId="7C4531AC"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HPE MSA 2040 ES SAN DC LFF Storage incl. 12 x 6TB SAS HDD (J9F43A)</w:t>
            </w:r>
          </w:p>
        </w:tc>
        <w:tc>
          <w:tcPr>
            <w:tcW w:w="1701" w:type="dxa"/>
            <w:shd w:val="clear" w:color="auto" w:fill="auto"/>
            <w:vAlign w:val="center"/>
            <w:hideMark/>
          </w:tcPr>
          <w:p w14:paraId="058F8528"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2S6645B067</w:t>
            </w:r>
          </w:p>
        </w:tc>
        <w:tc>
          <w:tcPr>
            <w:tcW w:w="2835" w:type="dxa"/>
            <w:shd w:val="clear" w:color="auto" w:fill="auto"/>
            <w:vAlign w:val="center"/>
            <w:hideMark/>
          </w:tcPr>
          <w:p w14:paraId="6DF3F1C5"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Ianuarie - decembrie 2026</w:t>
            </w:r>
          </w:p>
        </w:tc>
      </w:tr>
      <w:tr w:rsidR="006B4A60" w:rsidRPr="006B4A60" w14:paraId="0ECCAE42" w14:textId="77777777" w:rsidTr="006B4A60">
        <w:trPr>
          <w:trHeight w:val="844"/>
        </w:trPr>
        <w:tc>
          <w:tcPr>
            <w:tcW w:w="582" w:type="dxa"/>
            <w:shd w:val="clear" w:color="auto" w:fill="auto"/>
            <w:vAlign w:val="center"/>
            <w:hideMark/>
          </w:tcPr>
          <w:p w14:paraId="05DE4098"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2.</w:t>
            </w:r>
          </w:p>
        </w:tc>
        <w:tc>
          <w:tcPr>
            <w:tcW w:w="1134" w:type="dxa"/>
            <w:shd w:val="clear" w:color="auto" w:fill="auto"/>
            <w:vAlign w:val="center"/>
            <w:hideMark/>
          </w:tcPr>
          <w:p w14:paraId="3A60CC01"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K2R79A</w:t>
            </w:r>
          </w:p>
        </w:tc>
        <w:tc>
          <w:tcPr>
            <w:tcW w:w="4395" w:type="dxa"/>
            <w:shd w:val="clear" w:color="auto" w:fill="auto"/>
            <w:vAlign w:val="center"/>
            <w:hideMark/>
          </w:tcPr>
          <w:p w14:paraId="2E7F1277"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HPE MSA 2040 ES SAN DC LFF Storage incl. 8 x 8TB SAS HDD (M0S90A)</w:t>
            </w:r>
          </w:p>
        </w:tc>
        <w:tc>
          <w:tcPr>
            <w:tcW w:w="1701" w:type="dxa"/>
            <w:shd w:val="clear" w:color="auto" w:fill="auto"/>
            <w:vAlign w:val="center"/>
            <w:hideMark/>
          </w:tcPr>
          <w:p w14:paraId="5BF41960"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2S6645B055</w:t>
            </w:r>
          </w:p>
        </w:tc>
        <w:tc>
          <w:tcPr>
            <w:tcW w:w="2835" w:type="dxa"/>
            <w:shd w:val="clear" w:color="auto" w:fill="auto"/>
            <w:vAlign w:val="center"/>
            <w:hideMark/>
          </w:tcPr>
          <w:p w14:paraId="3E7E4FEB"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Ianuarie - decembrie 2026</w:t>
            </w:r>
          </w:p>
        </w:tc>
      </w:tr>
      <w:tr w:rsidR="006B4A60" w:rsidRPr="006B4A60" w14:paraId="168C2444" w14:textId="77777777" w:rsidTr="006B4A60">
        <w:trPr>
          <w:trHeight w:val="841"/>
        </w:trPr>
        <w:tc>
          <w:tcPr>
            <w:tcW w:w="582" w:type="dxa"/>
            <w:shd w:val="clear" w:color="auto" w:fill="auto"/>
            <w:vAlign w:val="center"/>
            <w:hideMark/>
          </w:tcPr>
          <w:p w14:paraId="5D45E32E"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3.</w:t>
            </w:r>
          </w:p>
        </w:tc>
        <w:tc>
          <w:tcPr>
            <w:tcW w:w="1134" w:type="dxa"/>
            <w:shd w:val="clear" w:color="auto" w:fill="auto"/>
            <w:vAlign w:val="center"/>
            <w:hideMark/>
          </w:tcPr>
          <w:p w14:paraId="5D29474E"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AJ821A</w:t>
            </w:r>
          </w:p>
        </w:tc>
        <w:tc>
          <w:tcPr>
            <w:tcW w:w="4395" w:type="dxa"/>
            <w:shd w:val="clear" w:color="auto" w:fill="auto"/>
            <w:vAlign w:val="center"/>
            <w:hideMark/>
          </w:tcPr>
          <w:p w14:paraId="13A1753F"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HP B-series 8/24c SAN Switch BladeSystem c-Class</w:t>
            </w:r>
          </w:p>
        </w:tc>
        <w:tc>
          <w:tcPr>
            <w:tcW w:w="1701" w:type="dxa"/>
            <w:shd w:val="clear" w:color="auto" w:fill="auto"/>
            <w:vAlign w:val="center"/>
            <w:hideMark/>
          </w:tcPr>
          <w:p w14:paraId="341BB9AB"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CN8130B04X</w:t>
            </w:r>
          </w:p>
        </w:tc>
        <w:tc>
          <w:tcPr>
            <w:tcW w:w="2835" w:type="dxa"/>
            <w:shd w:val="clear" w:color="auto" w:fill="auto"/>
            <w:vAlign w:val="center"/>
            <w:hideMark/>
          </w:tcPr>
          <w:p w14:paraId="26AEAF69"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Ianuarie - decembrie 2026</w:t>
            </w:r>
          </w:p>
        </w:tc>
      </w:tr>
      <w:tr w:rsidR="006B4A60" w:rsidRPr="006B4A60" w14:paraId="11A07F21" w14:textId="77777777" w:rsidTr="006B4A60">
        <w:trPr>
          <w:trHeight w:val="840"/>
        </w:trPr>
        <w:tc>
          <w:tcPr>
            <w:tcW w:w="582" w:type="dxa"/>
            <w:shd w:val="clear" w:color="auto" w:fill="auto"/>
            <w:vAlign w:val="center"/>
            <w:hideMark/>
          </w:tcPr>
          <w:p w14:paraId="1958055E"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4.</w:t>
            </w:r>
          </w:p>
        </w:tc>
        <w:tc>
          <w:tcPr>
            <w:tcW w:w="1134" w:type="dxa"/>
            <w:shd w:val="clear" w:color="auto" w:fill="auto"/>
            <w:vAlign w:val="center"/>
            <w:hideMark/>
          </w:tcPr>
          <w:p w14:paraId="60D2B79F"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AJ821A</w:t>
            </w:r>
          </w:p>
        </w:tc>
        <w:tc>
          <w:tcPr>
            <w:tcW w:w="4395" w:type="dxa"/>
            <w:shd w:val="clear" w:color="auto" w:fill="auto"/>
            <w:vAlign w:val="center"/>
            <w:hideMark/>
          </w:tcPr>
          <w:p w14:paraId="0EDB2BC0"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HP B-series 8/24c SAN Switch BladeSystem c-Class</w:t>
            </w:r>
          </w:p>
        </w:tc>
        <w:tc>
          <w:tcPr>
            <w:tcW w:w="1701" w:type="dxa"/>
            <w:shd w:val="clear" w:color="auto" w:fill="auto"/>
            <w:vAlign w:val="center"/>
            <w:hideMark/>
          </w:tcPr>
          <w:p w14:paraId="092A2830"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CN8128B061</w:t>
            </w:r>
          </w:p>
        </w:tc>
        <w:tc>
          <w:tcPr>
            <w:tcW w:w="2835" w:type="dxa"/>
            <w:shd w:val="clear" w:color="auto" w:fill="auto"/>
            <w:vAlign w:val="center"/>
            <w:hideMark/>
          </w:tcPr>
          <w:p w14:paraId="31547F32"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Ianuarie - decembrie 2026</w:t>
            </w:r>
          </w:p>
        </w:tc>
      </w:tr>
      <w:tr w:rsidR="006B4A60" w:rsidRPr="006B4A60" w14:paraId="6D6A23E9" w14:textId="77777777" w:rsidTr="006B4A60">
        <w:trPr>
          <w:trHeight w:val="695"/>
        </w:trPr>
        <w:tc>
          <w:tcPr>
            <w:tcW w:w="582" w:type="dxa"/>
            <w:shd w:val="clear" w:color="auto" w:fill="auto"/>
            <w:vAlign w:val="center"/>
            <w:hideMark/>
          </w:tcPr>
          <w:p w14:paraId="5539BFEC"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5.</w:t>
            </w:r>
          </w:p>
        </w:tc>
        <w:tc>
          <w:tcPr>
            <w:tcW w:w="1134" w:type="dxa"/>
            <w:shd w:val="clear" w:color="auto" w:fill="auto"/>
            <w:vAlign w:val="center"/>
            <w:hideMark/>
          </w:tcPr>
          <w:p w14:paraId="23849DA6"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AJ821A</w:t>
            </w:r>
          </w:p>
        </w:tc>
        <w:tc>
          <w:tcPr>
            <w:tcW w:w="4395" w:type="dxa"/>
            <w:shd w:val="clear" w:color="auto" w:fill="auto"/>
            <w:vAlign w:val="center"/>
            <w:hideMark/>
          </w:tcPr>
          <w:p w14:paraId="31A0A5C6"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HP B-series 8/24c SAN Switch BladeSystem c-Class</w:t>
            </w:r>
          </w:p>
        </w:tc>
        <w:tc>
          <w:tcPr>
            <w:tcW w:w="1701" w:type="dxa"/>
            <w:shd w:val="clear" w:color="auto" w:fill="auto"/>
            <w:vAlign w:val="center"/>
            <w:hideMark/>
          </w:tcPr>
          <w:p w14:paraId="7B0466CE"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CN8130B046</w:t>
            </w:r>
          </w:p>
        </w:tc>
        <w:tc>
          <w:tcPr>
            <w:tcW w:w="2835" w:type="dxa"/>
            <w:shd w:val="clear" w:color="auto" w:fill="auto"/>
            <w:vAlign w:val="center"/>
            <w:hideMark/>
          </w:tcPr>
          <w:p w14:paraId="72E8F0C8"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Ianuarie - decembrie 2026</w:t>
            </w:r>
          </w:p>
        </w:tc>
      </w:tr>
      <w:tr w:rsidR="006B4A60" w:rsidRPr="006B4A60" w14:paraId="3A6035AF" w14:textId="77777777" w:rsidTr="006B4A60">
        <w:trPr>
          <w:trHeight w:val="757"/>
        </w:trPr>
        <w:tc>
          <w:tcPr>
            <w:tcW w:w="582" w:type="dxa"/>
            <w:shd w:val="clear" w:color="auto" w:fill="auto"/>
            <w:vAlign w:val="center"/>
            <w:hideMark/>
          </w:tcPr>
          <w:p w14:paraId="1BF09A35"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6.</w:t>
            </w:r>
          </w:p>
        </w:tc>
        <w:tc>
          <w:tcPr>
            <w:tcW w:w="1134" w:type="dxa"/>
            <w:shd w:val="clear" w:color="auto" w:fill="auto"/>
            <w:vAlign w:val="center"/>
            <w:hideMark/>
          </w:tcPr>
          <w:p w14:paraId="7858A0C4"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AJ821A</w:t>
            </w:r>
          </w:p>
        </w:tc>
        <w:tc>
          <w:tcPr>
            <w:tcW w:w="4395" w:type="dxa"/>
            <w:shd w:val="clear" w:color="auto" w:fill="auto"/>
            <w:vAlign w:val="center"/>
            <w:hideMark/>
          </w:tcPr>
          <w:p w14:paraId="7B1C8446"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HP B-series 8/24c SAN Switch BladeSystem c-Class</w:t>
            </w:r>
          </w:p>
        </w:tc>
        <w:tc>
          <w:tcPr>
            <w:tcW w:w="1701" w:type="dxa"/>
            <w:shd w:val="clear" w:color="auto" w:fill="auto"/>
            <w:vAlign w:val="center"/>
            <w:hideMark/>
          </w:tcPr>
          <w:p w14:paraId="100B620D"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CN8130B083</w:t>
            </w:r>
          </w:p>
        </w:tc>
        <w:tc>
          <w:tcPr>
            <w:tcW w:w="2835" w:type="dxa"/>
            <w:shd w:val="clear" w:color="auto" w:fill="auto"/>
            <w:vAlign w:val="center"/>
            <w:hideMark/>
          </w:tcPr>
          <w:p w14:paraId="1FBD4080"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Ianuarie - decembrie 2026</w:t>
            </w:r>
          </w:p>
        </w:tc>
      </w:tr>
      <w:tr w:rsidR="006B4A60" w:rsidRPr="006B4A60" w14:paraId="4C04E25B" w14:textId="77777777" w:rsidTr="006B4A60">
        <w:trPr>
          <w:trHeight w:val="568"/>
        </w:trPr>
        <w:tc>
          <w:tcPr>
            <w:tcW w:w="582" w:type="dxa"/>
            <w:shd w:val="clear" w:color="auto" w:fill="auto"/>
            <w:vAlign w:val="center"/>
            <w:hideMark/>
          </w:tcPr>
          <w:p w14:paraId="17F8437B"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7.</w:t>
            </w:r>
          </w:p>
        </w:tc>
        <w:tc>
          <w:tcPr>
            <w:tcW w:w="1134" w:type="dxa"/>
            <w:shd w:val="clear" w:color="auto" w:fill="auto"/>
            <w:vAlign w:val="center"/>
            <w:hideMark/>
          </w:tcPr>
          <w:p w14:paraId="2A419569"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 xml:space="preserve">QR483A </w:t>
            </w:r>
          </w:p>
        </w:tc>
        <w:tc>
          <w:tcPr>
            <w:tcW w:w="4395" w:type="dxa"/>
            <w:shd w:val="clear" w:color="auto" w:fill="auto"/>
            <w:vAlign w:val="center"/>
            <w:hideMark/>
          </w:tcPr>
          <w:p w14:paraId="310D9AD0"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HP 3Par Store Serv 7400</w:t>
            </w:r>
          </w:p>
        </w:tc>
        <w:tc>
          <w:tcPr>
            <w:tcW w:w="1701" w:type="dxa"/>
            <w:shd w:val="clear" w:color="auto" w:fill="auto"/>
            <w:vAlign w:val="center"/>
            <w:hideMark/>
          </w:tcPr>
          <w:p w14:paraId="71F8E3D8"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 xml:space="preserve">CZ344403319 </w:t>
            </w:r>
          </w:p>
        </w:tc>
        <w:tc>
          <w:tcPr>
            <w:tcW w:w="2835" w:type="dxa"/>
            <w:shd w:val="clear" w:color="auto" w:fill="auto"/>
            <w:vAlign w:val="center"/>
            <w:hideMark/>
          </w:tcPr>
          <w:p w14:paraId="7449BDD7"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Ianuarie - decembrie 2026</w:t>
            </w:r>
          </w:p>
        </w:tc>
      </w:tr>
      <w:tr w:rsidR="006B4A60" w:rsidRPr="006B4A60" w14:paraId="14F0FE08" w14:textId="77777777" w:rsidTr="006B4A60">
        <w:trPr>
          <w:trHeight w:val="702"/>
        </w:trPr>
        <w:tc>
          <w:tcPr>
            <w:tcW w:w="582" w:type="dxa"/>
            <w:shd w:val="clear" w:color="auto" w:fill="auto"/>
            <w:vAlign w:val="center"/>
            <w:hideMark/>
          </w:tcPr>
          <w:p w14:paraId="726CA3A2"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8.</w:t>
            </w:r>
          </w:p>
        </w:tc>
        <w:tc>
          <w:tcPr>
            <w:tcW w:w="1134" w:type="dxa"/>
            <w:shd w:val="clear" w:color="auto" w:fill="auto"/>
            <w:vAlign w:val="center"/>
            <w:hideMark/>
          </w:tcPr>
          <w:p w14:paraId="4CCE713E"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 xml:space="preserve">QR483A </w:t>
            </w:r>
          </w:p>
        </w:tc>
        <w:tc>
          <w:tcPr>
            <w:tcW w:w="4395" w:type="dxa"/>
            <w:shd w:val="clear" w:color="auto" w:fill="auto"/>
            <w:vAlign w:val="center"/>
            <w:hideMark/>
          </w:tcPr>
          <w:p w14:paraId="26DB26E0"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HP 3Par Store Serv 7400</w:t>
            </w:r>
          </w:p>
        </w:tc>
        <w:tc>
          <w:tcPr>
            <w:tcW w:w="1701" w:type="dxa"/>
            <w:shd w:val="clear" w:color="auto" w:fill="auto"/>
            <w:vAlign w:val="center"/>
            <w:hideMark/>
          </w:tcPr>
          <w:p w14:paraId="406F2090"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CZ344403320</w:t>
            </w:r>
          </w:p>
        </w:tc>
        <w:tc>
          <w:tcPr>
            <w:tcW w:w="2835" w:type="dxa"/>
            <w:shd w:val="clear" w:color="auto" w:fill="auto"/>
            <w:vAlign w:val="center"/>
            <w:hideMark/>
          </w:tcPr>
          <w:p w14:paraId="02410F34"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Ianuarie - decembrie 2026</w:t>
            </w:r>
          </w:p>
        </w:tc>
      </w:tr>
      <w:tr w:rsidR="006B4A60" w:rsidRPr="006B4A60" w14:paraId="002E6B18" w14:textId="77777777" w:rsidTr="006B4A60">
        <w:trPr>
          <w:trHeight w:val="600"/>
        </w:trPr>
        <w:tc>
          <w:tcPr>
            <w:tcW w:w="582" w:type="dxa"/>
            <w:shd w:val="clear" w:color="auto" w:fill="auto"/>
            <w:vAlign w:val="center"/>
            <w:hideMark/>
          </w:tcPr>
          <w:p w14:paraId="7C4E3EF7"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9.</w:t>
            </w:r>
          </w:p>
        </w:tc>
        <w:tc>
          <w:tcPr>
            <w:tcW w:w="1134" w:type="dxa"/>
            <w:shd w:val="clear" w:color="auto" w:fill="auto"/>
            <w:vAlign w:val="center"/>
            <w:hideMark/>
          </w:tcPr>
          <w:p w14:paraId="60D27434"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AJ821A</w:t>
            </w:r>
          </w:p>
        </w:tc>
        <w:tc>
          <w:tcPr>
            <w:tcW w:w="4395" w:type="dxa"/>
            <w:shd w:val="clear" w:color="auto" w:fill="auto"/>
            <w:vAlign w:val="center"/>
            <w:hideMark/>
          </w:tcPr>
          <w:p w14:paraId="04C0CD14"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HP B-series 8/24c SAN Switch BladeSystem c-Class</w:t>
            </w:r>
          </w:p>
        </w:tc>
        <w:tc>
          <w:tcPr>
            <w:tcW w:w="1701" w:type="dxa"/>
            <w:shd w:val="clear" w:color="auto" w:fill="auto"/>
            <w:vAlign w:val="center"/>
            <w:hideMark/>
          </w:tcPr>
          <w:p w14:paraId="7388381A"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CN8128B07E</w:t>
            </w:r>
          </w:p>
        </w:tc>
        <w:tc>
          <w:tcPr>
            <w:tcW w:w="2835" w:type="dxa"/>
            <w:shd w:val="clear" w:color="auto" w:fill="auto"/>
            <w:vAlign w:val="center"/>
            <w:hideMark/>
          </w:tcPr>
          <w:p w14:paraId="4BDD345B"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Ianuarie - decembrie 2026</w:t>
            </w:r>
          </w:p>
        </w:tc>
      </w:tr>
      <w:tr w:rsidR="006B4A60" w:rsidRPr="006B4A60" w14:paraId="3A061E6F" w14:textId="77777777" w:rsidTr="006B4A60">
        <w:trPr>
          <w:trHeight w:val="600"/>
        </w:trPr>
        <w:tc>
          <w:tcPr>
            <w:tcW w:w="582" w:type="dxa"/>
            <w:shd w:val="clear" w:color="auto" w:fill="auto"/>
            <w:vAlign w:val="center"/>
            <w:hideMark/>
          </w:tcPr>
          <w:p w14:paraId="0FCF17A4"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10.</w:t>
            </w:r>
          </w:p>
        </w:tc>
        <w:tc>
          <w:tcPr>
            <w:tcW w:w="1134" w:type="dxa"/>
            <w:shd w:val="clear" w:color="auto" w:fill="auto"/>
            <w:vAlign w:val="center"/>
            <w:hideMark/>
          </w:tcPr>
          <w:p w14:paraId="16CAB098"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AJ821A</w:t>
            </w:r>
          </w:p>
        </w:tc>
        <w:tc>
          <w:tcPr>
            <w:tcW w:w="4395" w:type="dxa"/>
            <w:shd w:val="clear" w:color="auto" w:fill="auto"/>
            <w:vAlign w:val="center"/>
            <w:hideMark/>
          </w:tcPr>
          <w:p w14:paraId="78E57A08"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HP B-series 8/24c SAN Switch BladeSystem c-Class</w:t>
            </w:r>
          </w:p>
        </w:tc>
        <w:tc>
          <w:tcPr>
            <w:tcW w:w="1701" w:type="dxa"/>
            <w:shd w:val="clear" w:color="auto" w:fill="auto"/>
            <w:vAlign w:val="center"/>
            <w:hideMark/>
          </w:tcPr>
          <w:p w14:paraId="16878DDC"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CN8130B057</w:t>
            </w:r>
          </w:p>
        </w:tc>
        <w:tc>
          <w:tcPr>
            <w:tcW w:w="2835" w:type="dxa"/>
            <w:shd w:val="clear" w:color="auto" w:fill="auto"/>
            <w:vAlign w:val="center"/>
            <w:hideMark/>
          </w:tcPr>
          <w:p w14:paraId="6959EDD6"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Ianuarie - decembrie 2026</w:t>
            </w:r>
          </w:p>
        </w:tc>
      </w:tr>
      <w:tr w:rsidR="006B4A60" w:rsidRPr="006B4A60" w14:paraId="36828016" w14:textId="77777777" w:rsidTr="006B4A60">
        <w:trPr>
          <w:trHeight w:val="600"/>
        </w:trPr>
        <w:tc>
          <w:tcPr>
            <w:tcW w:w="582" w:type="dxa"/>
            <w:shd w:val="clear" w:color="auto" w:fill="auto"/>
            <w:vAlign w:val="center"/>
            <w:hideMark/>
          </w:tcPr>
          <w:p w14:paraId="17CA4D30"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11.</w:t>
            </w:r>
          </w:p>
        </w:tc>
        <w:tc>
          <w:tcPr>
            <w:tcW w:w="1134" w:type="dxa"/>
            <w:shd w:val="clear" w:color="auto" w:fill="auto"/>
            <w:vAlign w:val="center"/>
            <w:hideMark/>
          </w:tcPr>
          <w:p w14:paraId="46FFDB24"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AJ821A</w:t>
            </w:r>
          </w:p>
        </w:tc>
        <w:tc>
          <w:tcPr>
            <w:tcW w:w="4395" w:type="dxa"/>
            <w:shd w:val="clear" w:color="auto" w:fill="auto"/>
            <w:vAlign w:val="center"/>
            <w:hideMark/>
          </w:tcPr>
          <w:p w14:paraId="6086D077"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HP B-series 8/24c SAN Switch BladeSystem c-Class</w:t>
            </w:r>
          </w:p>
        </w:tc>
        <w:tc>
          <w:tcPr>
            <w:tcW w:w="1701" w:type="dxa"/>
            <w:shd w:val="clear" w:color="auto" w:fill="auto"/>
            <w:vAlign w:val="center"/>
            <w:hideMark/>
          </w:tcPr>
          <w:p w14:paraId="2EF83DA6"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CN8128B06U</w:t>
            </w:r>
          </w:p>
        </w:tc>
        <w:tc>
          <w:tcPr>
            <w:tcW w:w="2835" w:type="dxa"/>
            <w:shd w:val="clear" w:color="auto" w:fill="auto"/>
            <w:vAlign w:val="center"/>
            <w:hideMark/>
          </w:tcPr>
          <w:p w14:paraId="0461C9AC"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Ianuarie  - decembrie 2026</w:t>
            </w:r>
          </w:p>
        </w:tc>
      </w:tr>
      <w:tr w:rsidR="006B4A60" w:rsidRPr="006B4A60" w14:paraId="2804FAA1" w14:textId="77777777" w:rsidTr="006B4A60">
        <w:trPr>
          <w:trHeight w:val="600"/>
        </w:trPr>
        <w:tc>
          <w:tcPr>
            <w:tcW w:w="582" w:type="dxa"/>
            <w:shd w:val="clear" w:color="auto" w:fill="auto"/>
            <w:vAlign w:val="center"/>
            <w:hideMark/>
          </w:tcPr>
          <w:p w14:paraId="47789319"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12.</w:t>
            </w:r>
          </w:p>
        </w:tc>
        <w:tc>
          <w:tcPr>
            <w:tcW w:w="1134" w:type="dxa"/>
            <w:shd w:val="clear" w:color="auto" w:fill="auto"/>
            <w:vAlign w:val="center"/>
            <w:hideMark/>
          </w:tcPr>
          <w:p w14:paraId="77B00E61"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AJ821A</w:t>
            </w:r>
          </w:p>
        </w:tc>
        <w:tc>
          <w:tcPr>
            <w:tcW w:w="4395" w:type="dxa"/>
            <w:shd w:val="clear" w:color="auto" w:fill="auto"/>
            <w:vAlign w:val="center"/>
            <w:hideMark/>
          </w:tcPr>
          <w:p w14:paraId="38249972"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HP B-series 8/24c SAN Switch BladeSystem c-Class</w:t>
            </w:r>
          </w:p>
        </w:tc>
        <w:tc>
          <w:tcPr>
            <w:tcW w:w="1701" w:type="dxa"/>
            <w:shd w:val="clear" w:color="auto" w:fill="auto"/>
            <w:vAlign w:val="center"/>
            <w:hideMark/>
          </w:tcPr>
          <w:p w14:paraId="6F1F8E24"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CN8130B06L</w:t>
            </w:r>
          </w:p>
        </w:tc>
        <w:tc>
          <w:tcPr>
            <w:tcW w:w="2835" w:type="dxa"/>
            <w:shd w:val="clear" w:color="auto" w:fill="auto"/>
            <w:vAlign w:val="center"/>
            <w:hideMark/>
          </w:tcPr>
          <w:p w14:paraId="289CF237"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Ianuarie  - decembrie 2026</w:t>
            </w:r>
          </w:p>
        </w:tc>
      </w:tr>
      <w:tr w:rsidR="006B4A60" w:rsidRPr="006B4A60" w14:paraId="481CC6ED" w14:textId="77777777" w:rsidTr="006B4A60">
        <w:trPr>
          <w:trHeight w:val="636"/>
        </w:trPr>
        <w:tc>
          <w:tcPr>
            <w:tcW w:w="582" w:type="dxa"/>
            <w:shd w:val="clear" w:color="auto" w:fill="auto"/>
            <w:vAlign w:val="center"/>
            <w:hideMark/>
          </w:tcPr>
          <w:p w14:paraId="620FB360"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13.</w:t>
            </w:r>
          </w:p>
        </w:tc>
        <w:tc>
          <w:tcPr>
            <w:tcW w:w="1134" w:type="dxa"/>
            <w:shd w:val="clear" w:color="auto" w:fill="auto"/>
            <w:vAlign w:val="center"/>
            <w:hideMark/>
          </w:tcPr>
          <w:p w14:paraId="0F614F42"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C8S46A</w:t>
            </w:r>
          </w:p>
        </w:tc>
        <w:tc>
          <w:tcPr>
            <w:tcW w:w="4395" w:type="dxa"/>
            <w:shd w:val="clear" w:color="auto" w:fill="auto"/>
            <w:vAlign w:val="center"/>
            <w:hideMark/>
          </w:tcPr>
          <w:p w14:paraId="232A413D"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Brocade 16Gb/28c SAN Switch</w:t>
            </w:r>
          </w:p>
        </w:tc>
        <w:tc>
          <w:tcPr>
            <w:tcW w:w="1701" w:type="dxa"/>
            <w:shd w:val="clear" w:color="auto" w:fill="auto"/>
            <w:vAlign w:val="center"/>
            <w:hideMark/>
          </w:tcPr>
          <w:p w14:paraId="271585B9"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CN8627F00E</w:t>
            </w:r>
          </w:p>
        </w:tc>
        <w:tc>
          <w:tcPr>
            <w:tcW w:w="2835" w:type="dxa"/>
            <w:shd w:val="clear" w:color="auto" w:fill="auto"/>
            <w:vAlign w:val="center"/>
            <w:hideMark/>
          </w:tcPr>
          <w:p w14:paraId="7FB7C566"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Ianuarie - decembrie 2026</w:t>
            </w:r>
          </w:p>
        </w:tc>
      </w:tr>
      <w:tr w:rsidR="006B4A60" w:rsidRPr="006B4A60" w14:paraId="61C093BF" w14:textId="77777777" w:rsidTr="006B4A60">
        <w:trPr>
          <w:trHeight w:val="442"/>
        </w:trPr>
        <w:tc>
          <w:tcPr>
            <w:tcW w:w="582" w:type="dxa"/>
            <w:shd w:val="clear" w:color="auto" w:fill="auto"/>
            <w:vAlign w:val="center"/>
            <w:hideMark/>
          </w:tcPr>
          <w:p w14:paraId="13084918"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14.</w:t>
            </w:r>
          </w:p>
        </w:tc>
        <w:tc>
          <w:tcPr>
            <w:tcW w:w="1134" w:type="dxa"/>
            <w:shd w:val="clear" w:color="auto" w:fill="auto"/>
            <w:vAlign w:val="center"/>
            <w:hideMark/>
          </w:tcPr>
          <w:p w14:paraId="3FE8CCC6"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C8S46A</w:t>
            </w:r>
          </w:p>
        </w:tc>
        <w:tc>
          <w:tcPr>
            <w:tcW w:w="4395" w:type="dxa"/>
            <w:shd w:val="clear" w:color="auto" w:fill="auto"/>
            <w:vAlign w:val="center"/>
            <w:hideMark/>
          </w:tcPr>
          <w:p w14:paraId="6104A477"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Brocade 16Gb/28c SAN Switch</w:t>
            </w:r>
          </w:p>
        </w:tc>
        <w:tc>
          <w:tcPr>
            <w:tcW w:w="1701" w:type="dxa"/>
            <w:shd w:val="clear" w:color="auto" w:fill="auto"/>
            <w:vAlign w:val="center"/>
            <w:hideMark/>
          </w:tcPr>
          <w:p w14:paraId="0A264F96"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CN8627F015</w:t>
            </w:r>
          </w:p>
        </w:tc>
        <w:tc>
          <w:tcPr>
            <w:tcW w:w="2835" w:type="dxa"/>
            <w:shd w:val="clear" w:color="auto" w:fill="auto"/>
            <w:vAlign w:val="center"/>
            <w:hideMark/>
          </w:tcPr>
          <w:p w14:paraId="7AC7E59C"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Ianuarie - decembrie 2026</w:t>
            </w:r>
          </w:p>
        </w:tc>
      </w:tr>
      <w:tr w:rsidR="006B4A60" w:rsidRPr="006B4A60" w14:paraId="7C8E0AFB" w14:textId="77777777" w:rsidTr="006B4A60">
        <w:trPr>
          <w:trHeight w:val="630"/>
        </w:trPr>
        <w:tc>
          <w:tcPr>
            <w:tcW w:w="582" w:type="dxa"/>
            <w:shd w:val="clear" w:color="auto" w:fill="auto"/>
            <w:vAlign w:val="center"/>
            <w:hideMark/>
          </w:tcPr>
          <w:p w14:paraId="33F0ECD1"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15.</w:t>
            </w:r>
          </w:p>
        </w:tc>
        <w:tc>
          <w:tcPr>
            <w:tcW w:w="1134" w:type="dxa"/>
            <w:shd w:val="clear" w:color="auto" w:fill="auto"/>
            <w:vAlign w:val="center"/>
            <w:hideMark/>
          </w:tcPr>
          <w:p w14:paraId="3CB9CD04"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K2Q36A</w:t>
            </w:r>
          </w:p>
        </w:tc>
        <w:tc>
          <w:tcPr>
            <w:tcW w:w="4395" w:type="dxa"/>
            <w:shd w:val="clear" w:color="auto" w:fill="auto"/>
            <w:vAlign w:val="center"/>
            <w:hideMark/>
          </w:tcPr>
          <w:p w14:paraId="3EFAEA0B"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HPE 3PAR 8200</w:t>
            </w:r>
          </w:p>
        </w:tc>
        <w:tc>
          <w:tcPr>
            <w:tcW w:w="1701" w:type="dxa"/>
            <w:shd w:val="clear" w:color="auto" w:fill="auto"/>
            <w:vAlign w:val="center"/>
            <w:hideMark/>
          </w:tcPr>
          <w:p w14:paraId="3AF18ECC"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CZ3633KB52</w:t>
            </w:r>
          </w:p>
        </w:tc>
        <w:tc>
          <w:tcPr>
            <w:tcW w:w="2835" w:type="dxa"/>
            <w:shd w:val="clear" w:color="auto" w:fill="auto"/>
            <w:vAlign w:val="center"/>
            <w:hideMark/>
          </w:tcPr>
          <w:p w14:paraId="60000A0A"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Septembrie - decembrie 2026</w:t>
            </w:r>
          </w:p>
        </w:tc>
      </w:tr>
      <w:tr w:rsidR="006B4A60" w:rsidRPr="006B4A60" w14:paraId="53946E9B" w14:textId="77777777" w:rsidTr="006B4A60">
        <w:trPr>
          <w:trHeight w:val="630"/>
        </w:trPr>
        <w:tc>
          <w:tcPr>
            <w:tcW w:w="582" w:type="dxa"/>
            <w:shd w:val="clear" w:color="auto" w:fill="auto"/>
            <w:vAlign w:val="center"/>
            <w:hideMark/>
          </w:tcPr>
          <w:p w14:paraId="704827DB"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16.</w:t>
            </w:r>
          </w:p>
        </w:tc>
        <w:tc>
          <w:tcPr>
            <w:tcW w:w="1134" w:type="dxa"/>
            <w:shd w:val="clear" w:color="auto" w:fill="auto"/>
            <w:vAlign w:val="center"/>
            <w:hideMark/>
          </w:tcPr>
          <w:p w14:paraId="1B2DF353"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K2Q36A</w:t>
            </w:r>
          </w:p>
        </w:tc>
        <w:tc>
          <w:tcPr>
            <w:tcW w:w="4395" w:type="dxa"/>
            <w:shd w:val="clear" w:color="auto" w:fill="auto"/>
            <w:vAlign w:val="center"/>
            <w:hideMark/>
          </w:tcPr>
          <w:p w14:paraId="4CDC66E2"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HPE 3PAR 8200</w:t>
            </w:r>
          </w:p>
        </w:tc>
        <w:tc>
          <w:tcPr>
            <w:tcW w:w="1701" w:type="dxa"/>
            <w:shd w:val="clear" w:color="auto" w:fill="auto"/>
            <w:vAlign w:val="center"/>
            <w:hideMark/>
          </w:tcPr>
          <w:p w14:paraId="3E63BAA0"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CZ3633KB53</w:t>
            </w:r>
          </w:p>
        </w:tc>
        <w:tc>
          <w:tcPr>
            <w:tcW w:w="2835" w:type="dxa"/>
            <w:shd w:val="clear" w:color="auto" w:fill="auto"/>
            <w:vAlign w:val="center"/>
            <w:hideMark/>
          </w:tcPr>
          <w:p w14:paraId="12FB73C1"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Septembrie - decembrie 2026</w:t>
            </w:r>
          </w:p>
        </w:tc>
      </w:tr>
      <w:tr w:rsidR="006B4A60" w:rsidRPr="006B4A60" w14:paraId="140C75E5" w14:textId="77777777" w:rsidTr="006B4A60">
        <w:trPr>
          <w:trHeight w:val="630"/>
        </w:trPr>
        <w:tc>
          <w:tcPr>
            <w:tcW w:w="582" w:type="dxa"/>
            <w:shd w:val="clear" w:color="auto" w:fill="auto"/>
            <w:vAlign w:val="center"/>
            <w:hideMark/>
          </w:tcPr>
          <w:p w14:paraId="006412B2"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17.</w:t>
            </w:r>
          </w:p>
        </w:tc>
        <w:tc>
          <w:tcPr>
            <w:tcW w:w="1134" w:type="dxa"/>
            <w:shd w:val="clear" w:color="auto" w:fill="auto"/>
            <w:vAlign w:val="center"/>
            <w:hideMark/>
          </w:tcPr>
          <w:p w14:paraId="1A2DD6BC"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K2Q36A</w:t>
            </w:r>
          </w:p>
        </w:tc>
        <w:tc>
          <w:tcPr>
            <w:tcW w:w="4395" w:type="dxa"/>
            <w:shd w:val="clear" w:color="auto" w:fill="auto"/>
            <w:vAlign w:val="center"/>
            <w:hideMark/>
          </w:tcPr>
          <w:p w14:paraId="6B93BA3F" w14:textId="77777777" w:rsidR="006B4A60" w:rsidRPr="006B4A60" w:rsidRDefault="006B4A60" w:rsidP="006B4A60">
            <w:pPr>
              <w:jc w:val="center"/>
              <w:rPr>
                <w:rFonts w:eastAsia="Calibri"/>
                <w:sz w:val="22"/>
                <w:szCs w:val="22"/>
                <w:lang w:val="en-US"/>
              </w:rPr>
            </w:pPr>
            <w:r w:rsidRPr="006B4A60">
              <w:rPr>
                <w:rFonts w:eastAsia="Calibri"/>
                <w:sz w:val="22"/>
                <w:szCs w:val="22"/>
                <w:lang w:val="en-US"/>
              </w:rPr>
              <w:t>HP 3Par Store Serv 8200</w:t>
            </w:r>
          </w:p>
        </w:tc>
        <w:tc>
          <w:tcPr>
            <w:tcW w:w="1701" w:type="dxa"/>
            <w:shd w:val="clear" w:color="auto" w:fill="auto"/>
            <w:vAlign w:val="center"/>
            <w:hideMark/>
          </w:tcPr>
          <w:p w14:paraId="1D5CE3D4"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CZ29200FMS</w:t>
            </w:r>
          </w:p>
        </w:tc>
        <w:tc>
          <w:tcPr>
            <w:tcW w:w="2835" w:type="dxa"/>
            <w:shd w:val="clear" w:color="auto" w:fill="auto"/>
            <w:vAlign w:val="center"/>
            <w:hideMark/>
          </w:tcPr>
          <w:p w14:paraId="0F9CF916" w14:textId="77777777" w:rsidR="006B4A60" w:rsidRPr="006B4A60" w:rsidRDefault="006B4A60" w:rsidP="006B4A60">
            <w:pPr>
              <w:jc w:val="center"/>
              <w:rPr>
                <w:rFonts w:eastAsia="Calibri"/>
                <w:sz w:val="22"/>
                <w:szCs w:val="22"/>
                <w:lang w:val="ro-MD"/>
              </w:rPr>
            </w:pPr>
            <w:r w:rsidRPr="006B4A60">
              <w:rPr>
                <w:rFonts w:eastAsia="Calibri"/>
                <w:sz w:val="22"/>
                <w:szCs w:val="22"/>
                <w:lang w:val="ro-MD"/>
              </w:rPr>
              <w:t>Septembrie - decembrie 2026</w:t>
            </w:r>
          </w:p>
        </w:tc>
      </w:tr>
    </w:tbl>
    <w:p w14:paraId="2FA93455" w14:textId="35302EC7" w:rsidR="006B4A60" w:rsidRDefault="006B4A60" w:rsidP="00E838AE">
      <w:pPr>
        <w:tabs>
          <w:tab w:val="left" w:pos="0"/>
        </w:tabs>
        <w:jc w:val="center"/>
        <w:rPr>
          <w:rFonts w:eastAsiaTheme="minorHAnsi" w:cstheme="minorBidi"/>
          <w:b/>
          <w:sz w:val="24"/>
        </w:rPr>
      </w:pPr>
    </w:p>
    <w:p w14:paraId="2CD00385" w14:textId="77777777" w:rsidR="006B4A60" w:rsidRPr="00A3783C" w:rsidRDefault="006B4A60" w:rsidP="00E838AE">
      <w:pPr>
        <w:tabs>
          <w:tab w:val="left" w:pos="0"/>
        </w:tabs>
        <w:jc w:val="center"/>
        <w:rPr>
          <w:rFonts w:eastAsiaTheme="minorHAnsi" w:cstheme="minorBidi"/>
          <w:b/>
          <w:sz w:val="24"/>
        </w:rPr>
      </w:pPr>
    </w:p>
    <w:p w14:paraId="100F9C08" w14:textId="77777777" w:rsidR="002D29EF" w:rsidRPr="00A3783C" w:rsidRDefault="002D29EF" w:rsidP="002D29EF">
      <w:pPr>
        <w:ind w:left="-284" w:firstLine="284"/>
        <w:jc w:val="both"/>
        <w:rPr>
          <w:rFonts w:eastAsia="Calibri"/>
          <w:b/>
          <w:sz w:val="24"/>
          <w:shd w:val="clear" w:color="auto" w:fill="FFFFFF"/>
        </w:rPr>
      </w:pPr>
      <w:r w:rsidRPr="00A3783C">
        <w:rPr>
          <w:rFonts w:eastAsia="Calibri"/>
          <w:b/>
          <w:sz w:val="24"/>
          <w:shd w:val="clear" w:color="auto" w:fill="FFFFFF"/>
        </w:rPr>
        <w:lastRenderedPageBreak/>
        <w:t>Obligațiunile Prestatorului cu privire la prestarea serviciilor de deservire locală a echipamentelor HPE, va implica următoarele activități:</w:t>
      </w:r>
    </w:p>
    <w:p w14:paraId="15D5F571" w14:textId="77777777" w:rsidR="002D29EF" w:rsidRPr="00A3783C" w:rsidRDefault="002D29EF" w:rsidP="002D29EF">
      <w:pPr>
        <w:ind w:left="-284" w:firstLine="284"/>
        <w:jc w:val="both"/>
        <w:rPr>
          <w:rFonts w:eastAsia="Calibri"/>
          <w:b/>
          <w:sz w:val="24"/>
          <w:shd w:val="clear" w:color="auto" w:fill="FFFFFF"/>
        </w:rPr>
      </w:pPr>
    </w:p>
    <w:p w14:paraId="73371251" w14:textId="77777777" w:rsidR="002D29EF" w:rsidRPr="00A3783C" w:rsidRDefault="002D29EF" w:rsidP="002D29EF">
      <w:pPr>
        <w:numPr>
          <w:ilvl w:val="0"/>
          <w:numId w:val="18"/>
        </w:numPr>
        <w:tabs>
          <w:tab w:val="left" w:pos="0"/>
        </w:tabs>
        <w:jc w:val="both"/>
        <w:rPr>
          <w:rFonts w:eastAsia="Calibri"/>
          <w:b/>
          <w:sz w:val="24"/>
        </w:rPr>
      </w:pPr>
      <w:r w:rsidRPr="00A3783C">
        <w:rPr>
          <w:rFonts w:eastAsia="Calibri"/>
          <w:b/>
          <w:bCs/>
          <w:sz w:val="24"/>
        </w:rPr>
        <w:t>Condiții de prestare a serviciilor:</w:t>
      </w:r>
    </w:p>
    <w:p w14:paraId="22C6B3C6" w14:textId="77777777" w:rsidR="002D29EF" w:rsidRPr="00A3783C" w:rsidRDefault="002D29EF" w:rsidP="000A3B74">
      <w:pPr>
        <w:widowControl w:val="0"/>
        <w:jc w:val="both"/>
        <w:rPr>
          <w:rFonts w:eastAsia="Calibri"/>
          <w:sz w:val="24"/>
        </w:rPr>
      </w:pPr>
      <w:r w:rsidRPr="00A3783C">
        <w:rPr>
          <w:rFonts w:eastAsia="Calibri"/>
          <w:sz w:val="24"/>
        </w:rPr>
        <w:t xml:space="preserve">Serviciile de mentenanță locală și reparare a echipamentelor HPE </w:t>
      </w:r>
      <w:r w:rsidRPr="00A3783C">
        <w:rPr>
          <w:rFonts w:eastAsia="Calibri"/>
          <w:i/>
          <w:sz w:val="24"/>
        </w:rPr>
        <w:t>(cu EOSL anunțat de la producător</w:t>
      </w:r>
      <w:r w:rsidRPr="00A3783C">
        <w:rPr>
          <w:rFonts w:eastAsia="Calibri"/>
          <w:sz w:val="24"/>
        </w:rPr>
        <w:t>) vor fi prestate conform listei cu specificația echipamentului (</w:t>
      </w:r>
      <w:r w:rsidRPr="00A3783C">
        <w:rPr>
          <w:rFonts w:eastAsia="Calibri"/>
          <w:bCs/>
          <w:i/>
          <w:iCs/>
          <w:sz w:val="24"/>
        </w:rPr>
        <w:t>Tabelul nr. 1</w:t>
      </w:r>
      <w:r w:rsidRPr="00A3783C">
        <w:rPr>
          <w:rFonts w:eastAsia="Calibri"/>
          <w:sz w:val="24"/>
        </w:rPr>
        <w:t>).</w:t>
      </w:r>
    </w:p>
    <w:p w14:paraId="3BEB80A2" w14:textId="77777777" w:rsidR="002D29EF" w:rsidRPr="00A3783C" w:rsidRDefault="002D29EF" w:rsidP="000A3B74">
      <w:pPr>
        <w:widowControl w:val="0"/>
        <w:jc w:val="both"/>
        <w:rPr>
          <w:rFonts w:eastAsia="Calibri"/>
          <w:sz w:val="24"/>
        </w:rPr>
      </w:pPr>
      <w:r w:rsidRPr="00A3783C">
        <w:rPr>
          <w:rFonts w:eastAsia="Calibri"/>
          <w:sz w:val="24"/>
          <w:u w:val="single"/>
        </w:rPr>
        <w:t>Serviciile prestate trebuie să fie asigurate cu o garanție a Prestatorului local</w:t>
      </w:r>
      <w:r w:rsidRPr="00A3783C">
        <w:rPr>
          <w:rFonts w:eastAsia="Calibri"/>
          <w:sz w:val="24"/>
        </w:rPr>
        <w:t>.</w:t>
      </w:r>
    </w:p>
    <w:p w14:paraId="5F24BE2B" w14:textId="77777777" w:rsidR="00F4079A" w:rsidRPr="00A3783C" w:rsidRDefault="00F4079A" w:rsidP="000A3B74">
      <w:pPr>
        <w:widowControl w:val="0"/>
        <w:jc w:val="both"/>
        <w:rPr>
          <w:rFonts w:eastAsia="Calibri"/>
          <w:sz w:val="24"/>
        </w:rPr>
      </w:pPr>
    </w:p>
    <w:p w14:paraId="65450352" w14:textId="77777777" w:rsidR="00F4079A" w:rsidRPr="00A3783C" w:rsidRDefault="002D29EF" w:rsidP="00F4079A">
      <w:pPr>
        <w:widowControl w:val="0"/>
        <w:jc w:val="both"/>
        <w:rPr>
          <w:rFonts w:eastAsia="Calibri"/>
          <w:sz w:val="24"/>
        </w:rPr>
      </w:pPr>
      <w:r w:rsidRPr="00A3783C">
        <w:rPr>
          <w:rFonts w:eastAsia="Calibri"/>
          <w:sz w:val="24"/>
        </w:rPr>
        <w:t>Prestatorul este obligat să asigure:</w:t>
      </w:r>
    </w:p>
    <w:p w14:paraId="2A8D9292" w14:textId="77777777" w:rsidR="00F4079A" w:rsidRPr="00A3783C" w:rsidRDefault="002D29EF" w:rsidP="00F4079A">
      <w:pPr>
        <w:pStyle w:val="a6"/>
        <w:widowControl w:val="0"/>
        <w:numPr>
          <w:ilvl w:val="0"/>
          <w:numId w:val="19"/>
        </w:numPr>
        <w:jc w:val="both"/>
        <w:rPr>
          <w:rFonts w:eastAsia="Calibri"/>
          <w:sz w:val="24"/>
        </w:rPr>
      </w:pPr>
      <w:r w:rsidRPr="00A3783C">
        <w:rPr>
          <w:rFonts w:eastAsia="Calibri"/>
          <w:sz w:val="24"/>
        </w:rPr>
        <w:t>diagnostica la distanță pentru toate echipamentele conform listei specificației echipamentului;</w:t>
      </w:r>
    </w:p>
    <w:p w14:paraId="79AEA8FD" w14:textId="77777777" w:rsidR="00F4079A" w:rsidRPr="00A3783C" w:rsidRDefault="002D29EF" w:rsidP="00F4079A">
      <w:pPr>
        <w:pStyle w:val="a6"/>
        <w:widowControl w:val="0"/>
        <w:numPr>
          <w:ilvl w:val="0"/>
          <w:numId w:val="19"/>
        </w:numPr>
        <w:jc w:val="both"/>
        <w:rPr>
          <w:rFonts w:eastAsia="Calibri"/>
          <w:sz w:val="24"/>
        </w:rPr>
      </w:pPr>
      <w:r w:rsidRPr="00A3783C">
        <w:rPr>
          <w:rFonts w:eastAsia="Calibri"/>
          <w:sz w:val="24"/>
        </w:rPr>
        <w:t>mentenanța la distanță pentru toate echipamentele conform listei specificației echipamentului;</w:t>
      </w:r>
    </w:p>
    <w:p w14:paraId="129D34C1" w14:textId="3C95FCAE" w:rsidR="002D29EF" w:rsidRPr="00A3783C" w:rsidRDefault="002D29EF" w:rsidP="00F4079A">
      <w:pPr>
        <w:pStyle w:val="a6"/>
        <w:widowControl w:val="0"/>
        <w:numPr>
          <w:ilvl w:val="0"/>
          <w:numId w:val="19"/>
        </w:numPr>
        <w:jc w:val="both"/>
        <w:rPr>
          <w:rFonts w:eastAsia="Calibri"/>
          <w:sz w:val="24"/>
        </w:rPr>
      </w:pPr>
      <w:r w:rsidRPr="00A3783C">
        <w:rPr>
          <w:rFonts w:eastAsia="Calibri"/>
          <w:sz w:val="24"/>
        </w:rPr>
        <w:t>repararea echipamentului, conform listei specificației echipamentului, cu înlocuirea pieselor defectate pe locul instalării echipamentului conform listei. Prețul serviciilor, al tuturor materialelor consumabile și al pieselor de schimb, care vor fi utilizate sau înlocuite de către Prestator, trebuie să fie inclus în preţul serviciilor de mentenanță și reparare.</w:t>
      </w:r>
    </w:p>
    <w:p w14:paraId="5F033FA9" w14:textId="77777777" w:rsidR="00301BDF" w:rsidRPr="00A3783C" w:rsidRDefault="00301BDF" w:rsidP="002D29EF">
      <w:pPr>
        <w:widowControl w:val="0"/>
        <w:ind w:firstLine="709"/>
        <w:jc w:val="both"/>
        <w:rPr>
          <w:rFonts w:eastAsia="Calibri"/>
          <w:sz w:val="24"/>
        </w:rPr>
      </w:pPr>
    </w:p>
    <w:p w14:paraId="33FD9C8B" w14:textId="77777777" w:rsidR="002D29EF" w:rsidRPr="00A3783C" w:rsidRDefault="002D29EF" w:rsidP="002D29EF">
      <w:pPr>
        <w:widowControl w:val="0"/>
        <w:ind w:firstLine="709"/>
        <w:jc w:val="both"/>
        <w:rPr>
          <w:rFonts w:eastAsia="Calibri"/>
          <w:sz w:val="24"/>
        </w:rPr>
      </w:pPr>
      <w:r w:rsidRPr="00A3783C">
        <w:rPr>
          <w:rFonts w:eastAsia="Calibri"/>
          <w:sz w:val="24"/>
        </w:rPr>
        <w:t>Prestatorul va preda pentru distrugere Beneficiarului toți purtătorii de memorie/informație defectați, în scopul evitării riscului în domeniul securității informaționale și al compromiterii datelor.</w:t>
      </w:r>
    </w:p>
    <w:p w14:paraId="236B3E77" w14:textId="77777777" w:rsidR="002D29EF" w:rsidRPr="00A3783C" w:rsidRDefault="002D29EF" w:rsidP="002D29EF">
      <w:pPr>
        <w:widowControl w:val="0"/>
        <w:ind w:firstLine="709"/>
        <w:jc w:val="both"/>
        <w:rPr>
          <w:rFonts w:eastAsia="Calibri"/>
          <w:sz w:val="24"/>
        </w:rPr>
      </w:pPr>
      <w:r w:rsidRPr="00A3783C">
        <w:rPr>
          <w:rFonts w:eastAsia="Calibri"/>
          <w:sz w:val="24"/>
        </w:rPr>
        <w:t>Pentru toate cazurile de schimbare a pieselor defectate, Prestatorul trebuie să prezinte actul de predare/primire.</w:t>
      </w:r>
    </w:p>
    <w:p w14:paraId="64481705" w14:textId="77777777" w:rsidR="002D29EF" w:rsidRPr="00A3783C" w:rsidRDefault="002D29EF" w:rsidP="002D29EF">
      <w:pPr>
        <w:widowControl w:val="0"/>
        <w:ind w:firstLine="709"/>
        <w:jc w:val="both"/>
        <w:rPr>
          <w:rFonts w:eastAsia="Calibri"/>
          <w:sz w:val="24"/>
        </w:rPr>
      </w:pPr>
      <w:r w:rsidRPr="00A3783C">
        <w:rPr>
          <w:rFonts w:eastAsia="Calibri"/>
          <w:sz w:val="24"/>
        </w:rPr>
        <w:t xml:space="preserve">Serviciile prestate în termen de o lună trebuie să fie argumentate printr-un </w:t>
      </w:r>
      <w:r w:rsidRPr="00A3783C">
        <w:rPr>
          <w:rFonts w:eastAsia="Calibri"/>
          <w:i/>
          <w:sz w:val="24"/>
        </w:rPr>
        <w:t>Act de prestare a serviciilor</w:t>
      </w:r>
      <w:r w:rsidRPr="00A3783C">
        <w:rPr>
          <w:rFonts w:eastAsia="Calibri"/>
          <w:sz w:val="24"/>
        </w:rPr>
        <w:t xml:space="preserve"> cu indicarea exactă a serviciilor executate.</w:t>
      </w:r>
    </w:p>
    <w:p w14:paraId="3CA81912" w14:textId="77777777" w:rsidR="002D29EF" w:rsidRPr="00A3783C" w:rsidRDefault="002D29EF" w:rsidP="002D29EF">
      <w:pPr>
        <w:ind w:firstLine="709"/>
        <w:jc w:val="both"/>
        <w:rPr>
          <w:rFonts w:eastAsia="Calibri"/>
          <w:b/>
          <w:sz w:val="24"/>
        </w:rPr>
      </w:pPr>
    </w:p>
    <w:p w14:paraId="17D6A3DA" w14:textId="77777777" w:rsidR="002D29EF" w:rsidRPr="00A3783C" w:rsidRDefault="002D29EF" w:rsidP="002D29EF">
      <w:pPr>
        <w:numPr>
          <w:ilvl w:val="0"/>
          <w:numId w:val="18"/>
        </w:numPr>
        <w:tabs>
          <w:tab w:val="left" w:pos="0"/>
        </w:tabs>
        <w:jc w:val="both"/>
        <w:rPr>
          <w:b/>
          <w:sz w:val="24"/>
        </w:rPr>
      </w:pPr>
      <w:r w:rsidRPr="00A3783C">
        <w:rPr>
          <w:rFonts w:eastAsia="Calibri"/>
          <w:b/>
          <w:sz w:val="24"/>
        </w:rPr>
        <w:t>Orele de lucru:</w:t>
      </w:r>
    </w:p>
    <w:p w14:paraId="2058B3A5" w14:textId="77777777" w:rsidR="002D29EF" w:rsidRPr="00A3783C" w:rsidRDefault="002D29EF" w:rsidP="002D29EF">
      <w:pPr>
        <w:ind w:firstLine="709"/>
        <w:jc w:val="both"/>
        <w:rPr>
          <w:rFonts w:eastAsia="Calibri"/>
          <w:sz w:val="24"/>
        </w:rPr>
      </w:pPr>
      <w:r w:rsidRPr="00A3783C">
        <w:rPr>
          <w:rFonts w:eastAsia="Calibri"/>
          <w:b/>
          <w:sz w:val="24"/>
        </w:rPr>
        <w:t>Zilnic:</w:t>
      </w:r>
      <w:r w:rsidRPr="00A3783C">
        <w:rPr>
          <w:rFonts w:eastAsia="Calibri"/>
          <w:sz w:val="24"/>
        </w:rPr>
        <w:t xml:space="preserve"> intervalul de timp cuprins între orele 08:00 - 17:00;</w:t>
      </w:r>
    </w:p>
    <w:p w14:paraId="05F0856E" w14:textId="77777777" w:rsidR="002D29EF" w:rsidRPr="00A3783C" w:rsidRDefault="002D29EF" w:rsidP="002D29EF">
      <w:pPr>
        <w:ind w:firstLine="709"/>
        <w:jc w:val="both"/>
        <w:rPr>
          <w:rFonts w:eastAsia="Calibri"/>
          <w:sz w:val="24"/>
        </w:rPr>
      </w:pPr>
      <w:r w:rsidRPr="00A3783C">
        <w:rPr>
          <w:rFonts w:eastAsia="Calibri"/>
          <w:b/>
          <w:sz w:val="24"/>
        </w:rPr>
        <w:t>Săptămânal:</w:t>
      </w:r>
      <w:r w:rsidRPr="00A3783C">
        <w:rPr>
          <w:rFonts w:eastAsia="Calibri"/>
          <w:sz w:val="24"/>
        </w:rPr>
        <w:t xml:space="preserve"> 5 zile lucrătoare, cu excepția sărbătorilor oficiale din Republicii Moldova.</w:t>
      </w:r>
    </w:p>
    <w:p w14:paraId="773B812F" w14:textId="77777777" w:rsidR="002D29EF" w:rsidRPr="00A3783C" w:rsidRDefault="002D29EF" w:rsidP="002D29EF">
      <w:pPr>
        <w:ind w:firstLine="709"/>
        <w:jc w:val="both"/>
        <w:rPr>
          <w:rFonts w:eastAsia="Calibri"/>
          <w:sz w:val="24"/>
        </w:rPr>
      </w:pPr>
    </w:p>
    <w:p w14:paraId="40D7D911" w14:textId="7D7372CE" w:rsidR="002D29EF" w:rsidRPr="00A3783C" w:rsidRDefault="00845377" w:rsidP="002D29EF">
      <w:pPr>
        <w:numPr>
          <w:ilvl w:val="0"/>
          <w:numId w:val="18"/>
        </w:numPr>
        <w:tabs>
          <w:tab w:val="left" w:pos="0"/>
        </w:tabs>
        <w:jc w:val="both"/>
        <w:rPr>
          <w:spacing w:val="11"/>
          <w:sz w:val="24"/>
        </w:rPr>
      </w:pPr>
      <w:r>
        <w:rPr>
          <w:rFonts w:eastAsia="Calibri"/>
          <w:b/>
          <w:spacing w:val="11"/>
          <w:sz w:val="24"/>
        </w:rPr>
        <w:t>Timpul</w:t>
      </w:r>
      <w:r w:rsidR="002D29EF" w:rsidRPr="00A3783C">
        <w:rPr>
          <w:rFonts w:eastAsia="Calibri"/>
          <w:b/>
          <w:spacing w:val="11"/>
          <w:sz w:val="24"/>
        </w:rPr>
        <w:t xml:space="preserve"> de reacție</w:t>
      </w:r>
      <w:r w:rsidR="002D29EF" w:rsidRPr="00A3783C">
        <w:rPr>
          <w:rFonts w:eastAsia="Calibri"/>
          <w:spacing w:val="11"/>
          <w:sz w:val="24"/>
        </w:rPr>
        <w:t>:</w:t>
      </w:r>
    </w:p>
    <w:p w14:paraId="33AF37B8" w14:textId="5C4F4283" w:rsidR="002D29EF" w:rsidRPr="00A3783C" w:rsidRDefault="002D29EF" w:rsidP="002D29EF">
      <w:pPr>
        <w:tabs>
          <w:tab w:val="left" w:pos="993"/>
        </w:tabs>
        <w:ind w:firstLine="709"/>
        <w:jc w:val="both"/>
        <w:rPr>
          <w:rFonts w:eastAsia="Calibri"/>
          <w:sz w:val="24"/>
          <w:lang w:val="en-US"/>
        </w:rPr>
      </w:pPr>
      <w:r w:rsidRPr="00A3783C">
        <w:rPr>
          <w:rFonts w:eastAsia="Calibri"/>
          <w:sz w:val="24"/>
        </w:rPr>
        <w:t>În cazul în care vor parveni solicitări privind oferirea mentenanței, în special cu referire la cazurile de asigurare a funcţionării sistemului, este necesară aplicarea timpului de reacţie/de restabilire a funcţionalităţii conform tabelului</w:t>
      </w:r>
      <w:r w:rsidR="00845377">
        <w:rPr>
          <w:rFonts w:eastAsia="Calibri"/>
          <w:sz w:val="24"/>
        </w:rPr>
        <w:t xml:space="preserve"> nr.2</w:t>
      </w:r>
      <w:r w:rsidRPr="00A3783C">
        <w:rPr>
          <w:rFonts w:eastAsia="Calibri"/>
          <w:sz w:val="24"/>
          <w:lang w:val="en-US"/>
        </w:rPr>
        <w:t>:</w:t>
      </w:r>
    </w:p>
    <w:p w14:paraId="63F95FD0" w14:textId="5987FB0B" w:rsidR="002D29EF" w:rsidRDefault="002D29EF" w:rsidP="00213773">
      <w:pPr>
        <w:tabs>
          <w:tab w:val="left" w:pos="993"/>
        </w:tabs>
        <w:ind w:firstLine="709"/>
        <w:jc w:val="both"/>
        <w:rPr>
          <w:rFonts w:eastAsia="Calibri"/>
          <w:b/>
          <w:sz w:val="24"/>
        </w:rPr>
      </w:pPr>
      <w:r w:rsidRPr="00A3783C">
        <w:rPr>
          <w:rFonts w:eastAsia="Calibri"/>
          <w:sz w:val="24"/>
        </w:rPr>
        <w:t xml:space="preserve">                                                                                                                                     </w:t>
      </w:r>
      <w:r w:rsidRPr="00A3783C">
        <w:rPr>
          <w:rFonts w:eastAsia="Calibri"/>
          <w:b/>
          <w:sz w:val="24"/>
        </w:rPr>
        <w:t>Tabelul nr. 2</w:t>
      </w:r>
    </w:p>
    <w:p w14:paraId="46667B88" w14:textId="77777777" w:rsidR="00325C92" w:rsidRPr="00A3783C" w:rsidRDefault="00325C92" w:rsidP="002D29EF">
      <w:pPr>
        <w:tabs>
          <w:tab w:val="left" w:pos="993"/>
        </w:tabs>
        <w:ind w:firstLine="709"/>
        <w:jc w:val="both"/>
        <w:rPr>
          <w:rFonts w:eastAsia="Calibri"/>
          <w:b/>
          <w:sz w:val="24"/>
        </w:rPr>
      </w:pPr>
    </w:p>
    <w:tbl>
      <w:tblPr>
        <w:tblW w:w="10546" w:type="dxa"/>
        <w:jc w:val="center"/>
        <w:tblLayout w:type="fixed"/>
        <w:tblCellMar>
          <w:left w:w="0" w:type="dxa"/>
          <w:right w:w="0" w:type="dxa"/>
        </w:tblCellMar>
        <w:tblLook w:val="04A0" w:firstRow="1" w:lastRow="0" w:firstColumn="1" w:lastColumn="0" w:noHBand="0" w:noVBand="1"/>
      </w:tblPr>
      <w:tblGrid>
        <w:gridCol w:w="1278"/>
        <w:gridCol w:w="3827"/>
        <w:gridCol w:w="1984"/>
        <w:gridCol w:w="3457"/>
      </w:tblGrid>
      <w:tr w:rsidR="002D29EF" w:rsidRPr="00A3783C" w14:paraId="73EDDF3C" w14:textId="77777777" w:rsidTr="00325C92">
        <w:trPr>
          <w:trHeight w:hRule="exact" w:val="1591"/>
          <w:jc w:val="center"/>
        </w:trPr>
        <w:tc>
          <w:tcPr>
            <w:tcW w:w="127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0DDA3D3" w14:textId="77777777" w:rsidR="002D29EF" w:rsidRPr="00A3783C" w:rsidRDefault="002D29EF" w:rsidP="007427A9">
            <w:pPr>
              <w:jc w:val="center"/>
              <w:rPr>
                <w:rFonts w:eastAsia="Calibri"/>
                <w:b/>
                <w:sz w:val="24"/>
              </w:rPr>
            </w:pPr>
            <w:r w:rsidRPr="00A3783C">
              <w:rPr>
                <w:rFonts w:eastAsia="Calibri"/>
                <w:b/>
                <w:sz w:val="24"/>
              </w:rPr>
              <w:t>Necon-</w:t>
            </w:r>
          </w:p>
          <w:p w14:paraId="01E2B9C3" w14:textId="77777777" w:rsidR="002D29EF" w:rsidRPr="00A3783C" w:rsidRDefault="002D29EF" w:rsidP="007427A9">
            <w:pPr>
              <w:jc w:val="center"/>
              <w:rPr>
                <w:rFonts w:eastAsia="Calibri"/>
                <w:b/>
                <w:sz w:val="24"/>
              </w:rPr>
            </w:pPr>
            <w:r w:rsidRPr="00A3783C">
              <w:rPr>
                <w:rFonts w:eastAsia="Calibri"/>
                <w:b/>
                <w:sz w:val="24"/>
              </w:rPr>
              <w:t>cordanță</w:t>
            </w:r>
          </w:p>
        </w:tc>
        <w:tc>
          <w:tcPr>
            <w:tcW w:w="38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1FD14BA" w14:textId="77777777" w:rsidR="002D29EF" w:rsidRPr="00A3783C" w:rsidRDefault="002D29EF" w:rsidP="007427A9">
            <w:pPr>
              <w:jc w:val="center"/>
              <w:rPr>
                <w:rFonts w:eastAsia="Calibri"/>
                <w:b/>
                <w:sz w:val="24"/>
              </w:rPr>
            </w:pPr>
            <w:r w:rsidRPr="00A3783C">
              <w:rPr>
                <w:rFonts w:eastAsia="Calibri"/>
                <w:b/>
                <w:sz w:val="24"/>
              </w:rPr>
              <w:t>Descriere</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51107D4" w14:textId="77777777" w:rsidR="002D29EF" w:rsidRPr="00A3783C" w:rsidRDefault="002D29EF" w:rsidP="007427A9">
            <w:pPr>
              <w:jc w:val="center"/>
              <w:rPr>
                <w:rFonts w:eastAsia="Calibri"/>
                <w:b/>
                <w:sz w:val="24"/>
              </w:rPr>
            </w:pPr>
            <w:r w:rsidRPr="00A3783C">
              <w:rPr>
                <w:rFonts w:eastAsia="Calibri"/>
                <w:b/>
                <w:sz w:val="24"/>
              </w:rPr>
              <w:t>Timpul maxim</w:t>
            </w:r>
          </w:p>
          <w:p w14:paraId="49661BEB" w14:textId="77777777" w:rsidR="002D29EF" w:rsidRPr="00A3783C" w:rsidRDefault="002D29EF" w:rsidP="007427A9">
            <w:pPr>
              <w:jc w:val="center"/>
              <w:rPr>
                <w:rFonts w:eastAsia="Calibri"/>
                <w:b/>
                <w:sz w:val="24"/>
              </w:rPr>
            </w:pPr>
            <w:r w:rsidRPr="00A3783C">
              <w:rPr>
                <w:rFonts w:eastAsia="Calibri"/>
                <w:b/>
                <w:sz w:val="24"/>
              </w:rPr>
              <w:t>de reacție</w:t>
            </w:r>
          </w:p>
        </w:tc>
        <w:tc>
          <w:tcPr>
            <w:tcW w:w="345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D49E048" w14:textId="77777777" w:rsidR="002D29EF" w:rsidRPr="00A3783C" w:rsidRDefault="002D29EF" w:rsidP="007427A9">
            <w:pPr>
              <w:jc w:val="center"/>
              <w:rPr>
                <w:rFonts w:eastAsia="Calibri"/>
                <w:b/>
                <w:sz w:val="24"/>
              </w:rPr>
            </w:pPr>
            <w:r w:rsidRPr="00A3783C">
              <w:rPr>
                <w:rFonts w:eastAsia="Calibri"/>
                <w:b/>
                <w:sz w:val="24"/>
              </w:rPr>
              <w:t>Timp maxim de restabilire a funcționalității sau de soluționare a problemei</w:t>
            </w:r>
          </w:p>
          <w:p w14:paraId="462E2929" w14:textId="77777777" w:rsidR="002D29EF" w:rsidRPr="00A3783C" w:rsidRDefault="002D29EF" w:rsidP="007427A9">
            <w:pPr>
              <w:jc w:val="center"/>
              <w:rPr>
                <w:rFonts w:eastAsia="Calibri"/>
                <w:b/>
                <w:sz w:val="24"/>
              </w:rPr>
            </w:pPr>
            <w:r w:rsidRPr="00A3783C">
              <w:rPr>
                <w:rFonts w:eastAsia="Calibri"/>
                <w:b/>
                <w:sz w:val="24"/>
              </w:rPr>
              <w:t>(ore de lucru, zile)</w:t>
            </w:r>
          </w:p>
        </w:tc>
      </w:tr>
      <w:tr w:rsidR="002D29EF" w:rsidRPr="00A3783C" w14:paraId="1773FEB0" w14:textId="77777777" w:rsidTr="00325C92">
        <w:trPr>
          <w:trHeight w:hRule="exact" w:val="1467"/>
          <w:jc w:val="center"/>
        </w:trPr>
        <w:tc>
          <w:tcPr>
            <w:tcW w:w="1278" w:type="dxa"/>
            <w:tcBorders>
              <w:top w:val="single" w:sz="4" w:space="0" w:color="000000"/>
              <w:left w:val="single" w:sz="4" w:space="0" w:color="000000"/>
              <w:bottom w:val="single" w:sz="4" w:space="0" w:color="000000"/>
              <w:right w:val="single" w:sz="4" w:space="0" w:color="000000"/>
            </w:tcBorders>
            <w:vAlign w:val="center"/>
            <w:hideMark/>
          </w:tcPr>
          <w:p w14:paraId="0799FCBB" w14:textId="77777777" w:rsidR="002D29EF" w:rsidRPr="00A3783C" w:rsidRDefault="002D29EF" w:rsidP="007427A9">
            <w:pPr>
              <w:jc w:val="center"/>
              <w:rPr>
                <w:rFonts w:eastAsia="Calibri"/>
                <w:sz w:val="24"/>
              </w:rPr>
            </w:pPr>
            <w:r w:rsidRPr="00A3783C">
              <w:rPr>
                <w:rFonts w:eastAsia="Calibri"/>
                <w:sz w:val="24"/>
              </w:rPr>
              <w:t>Înaltă</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39815632" w14:textId="77777777" w:rsidR="002D29EF" w:rsidRPr="00A3783C" w:rsidRDefault="002D29EF" w:rsidP="007427A9">
            <w:pPr>
              <w:jc w:val="center"/>
              <w:rPr>
                <w:rFonts w:eastAsia="Calibri"/>
                <w:spacing w:val="-5"/>
                <w:sz w:val="24"/>
              </w:rPr>
            </w:pPr>
            <w:r w:rsidRPr="00A3783C">
              <w:rPr>
                <w:rFonts w:eastAsia="Calibri"/>
                <w:spacing w:val="-5"/>
                <w:sz w:val="24"/>
              </w:rPr>
              <w:t>Probleme care au o influență înaltă asupra funcționalității serverelor, sistemelor de stocare a datelor, care pot duce la limitarea funcționării echipamentelor</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31D481D9" w14:textId="77777777" w:rsidR="002D29EF" w:rsidRPr="00A3783C" w:rsidRDefault="002D29EF" w:rsidP="007427A9">
            <w:pPr>
              <w:jc w:val="center"/>
              <w:rPr>
                <w:rFonts w:eastAsia="Calibri"/>
                <w:spacing w:val="-5"/>
                <w:sz w:val="24"/>
              </w:rPr>
            </w:pPr>
            <w:r w:rsidRPr="00A3783C">
              <w:rPr>
                <w:rFonts w:eastAsia="Calibri"/>
                <w:spacing w:val="-5"/>
                <w:sz w:val="24"/>
              </w:rPr>
              <w:t>Timp maxim</w:t>
            </w:r>
          </w:p>
          <w:p w14:paraId="408638D3" w14:textId="77777777" w:rsidR="002D29EF" w:rsidRPr="00A3783C" w:rsidRDefault="002D29EF" w:rsidP="007427A9">
            <w:pPr>
              <w:jc w:val="center"/>
              <w:rPr>
                <w:rFonts w:eastAsia="Calibri"/>
                <w:spacing w:val="-5"/>
                <w:sz w:val="24"/>
              </w:rPr>
            </w:pPr>
            <w:r w:rsidRPr="00A3783C">
              <w:rPr>
                <w:rFonts w:eastAsia="Calibri"/>
                <w:spacing w:val="-5"/>
                <w:sz w:val="24"/>
              </w:rPr>
              <w:t>de reacție:</w:t>
            </w:r>
          </w:p>
          <w:p w14:paraId="783ECC11" w14:textId="77777777" w:rsidR="002D29EF" w:rsidRPr="00A3783C" w:rsidRDefault="002D29EF" w:rsidP="007427A9">
            <w:pPr>
              <w:jc w:val="center"/>
              <w:rPr>
                <w:rFonts w:eastAsia="Calibri"/>
                <w:spacing w:val="-5"/>
                <w:sz w:val="24"/>
              </w:rPr>
            </w:pPr>
            <w:r w:rsidRPr="00A3783C">
              <w:rPr>
                <w:rFonts w:eastAsia="Calibri"/>
                <w:spacing w:val="-5"/>
                <w:sz w:val="24"/>
              </w:rPr>
              <w:t>4 ore</w:t>
            </w:r>
          </w:p>
        </w:tc>
        <w:tc>
          <w:tcPr>
            <w:tcW w:w="3457" w:type="dxa"/>
            <w:tcBorders>
              <w:top w:val="single" w:sz="4" w:space="0" w:color="000000"/>
              <w:left w:val="single" w:sz="4" w:space="0" w:color="000000"/>
              <w:bottom w:val="single" w:sz="4" w:space="0" w:color="000000"/>
              <w:right w:val="single" w:sz="4" w:space="0" w:color="000000"/>
            </w:tcBorders>
            <w:vAlign w:val="center"/>
            <w:hideMark/>
          </w:tcPr>
          <w:p w14:paraId="1C27AB14" w14:textId="77777777" w:rsidR="002D29EF" w:rsidRPr="00A3783C" w:rsidRDefault="002D29EF" w:rsidP="007427A9">
            <w:pPr>
              <w:jc w:val="center"/>
              <w:rPr>
                <w:rFonts w:eastAsia="Calibri"/>
                <w:spacing w:val="-5"/>
                <w:sz w:val="24"/>
              </w:rPr>
            </w:pPr>
            <w:r w:rsidRPr="00A3783C">
              <w:rPr>
                <w:rFonts w:eastAsia="Calibri"/>
                <w:spacing w:val="-5"/>
                <w:sz w:val="24"/>
              </w:rPr>
              <w:t xml:space="preserve">Timp maxim de restabilire </w:t>
            </w:r>
          </w:p>
          <w:p w14:paraId="38DADE55" w14:textId="77777777" w:rsidR="002D29EF" w:rsidRPr="00A3783C" w:rsidRDefault="002D29EF" w:rsidP="007427A9">
            <w:pPr>
              <w:jc w:val="center"/>
              <w:rPr>
                <w:rFonts w:eastAsia="Calibri"/>
                <w:spacing w:val="-5"/>
                <w:sz w:val="24"/>
              </w:rPr>
            </w:pPr>
            <w:r w:rsidRPr="00A3783C">
              <w:rPr>
                <w:rFonts w:eastAsia="Calibri"/>
                <w:spacing w:val="-5"/>
                <w:sz w:val="24"/>
              </w:rPr>
              <w:t>a funcționalității:</w:t>
            </w:r>
          </w:p>
          <w:p w14:paraId="3F9021F8" w14:textId="77777777" w:rsidR="002D29EF" w:rsidRPr="00A3783C" w:rsidRDefault="002D29EF" w:rsidP="007427A9">
            <w:pPr>
              <w:jc w:val="center"/>
              <w:rPr>
                <w:rFonts w:eastAsia="Calibri"/>
                <w:spacing w:val="-5"/>
                <w:sz w:val="24"/>
              </w:rPr>
            </w:pPr>
            <w:r w:rsidRPr="00A3783C">
              <w:rPr>
                <w:rFonts w:eastAsia="Calibri"/>
                <w:spacing w:val="-5"/>
                <w:sz w:val="24"/>
              </w:rPr>
              <w:t>5 zile lucrătoare</w:t>
            </w:r>
          </w:p>
        </w:tc>
      </w:tr>
      <w:tr w:rsidR="002D29EF" w:rsidRPr="00A3783C" w14:paraId="3797E95D" w14:textId="77777777" w:rsidTr="00325C92">
        <w:trPr>
          <w:trHeight w:hRule="exact" w:val="1559"/>
          <w:jc w:val="center"/>
        </w:trPr>
        <w:tc>
          <w:tcPr>
            <w:tcW w:w="1278" w:type="dxa"/>
            <w:tcBorders>
              <w:top w:val="single" w:sz="4" w:space="0" w:color="000000"/>
              <w:left w:val="single" w:sz="4" w:space="0" w:color="000000"/>
              <w:bottom w:val="single" w:sz="4" w:space="0" w:color="000000"/>
              <w:right w:val="single" w:sz="4" w:space="0" w:color="000000"/>
            </w:tcBorders>
            <w:vAlign w:val="center"/>
            <w:hideMark/>
          </w:tcPr>
          <w:p w14:paraId="57FE6660" w14:textId="77777777" w:rsidR="002D29EF" w:rsidRPr="00A3783C" w:rsidRDefault="002D29EF" w:rsidP="007427A9">
            <w:pPr>
              <w:jc w:val="center"/>
              <w:rPr>
                <w:rFonts w:eastAsia="Calibri"/>
                <w:sz w:val="24"/>
              </w:rPr>
            </w:pPr>
            <w:r w:rsidRPr="00A3783C">
              <w:rPr>
                <w:rFonts w:eastAsia="Calibri"/>
                <w:sz w:val="24"/>
              </w:rPr>
              <w:t>Medie</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55AA52CE" w14:textId="77777777" w:rsidR="002D29EF" w:rsidRPr="00A3783C" w:rsidRDefault="002D29EF" w:rsidP="007427A9">
            <w:pPr>
              <w:jc w:val="center"/>
              <w:rPr>
                <w:rFonts w:eastAsia="Calibri"/>
                <w:spacing w:val="-5"/>
                <w:sz w:val="24"/>
              </w:rPr>
            </w:pPr>
            <w:r w:rsidRPr="00A3783C">
              <w:rPr>
                <w:rFonts w:eastAsia="Calibri"/>
                <w:spacing w:val="-5"/>
                <w:sz w:val="24"/>
              </w:rPr>
              <w:t>Probleme ce țin de dereglările funcționalității serverelor, sistemelor de stocare a datelor, care pot fi soluționate fără riscul pierderii de date sau al funcționării echipamentelor</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02379230" w14:textId="77777777" w:rsidR="002D29EF" w:rsidRPr="00A3783C" w:rsidRDefault="002D29EF" w:rsidP="007427A9">
            <w:pPr>
              <w:jc w:val="center"/>
              <w:rPr>
                <w:rFonts w:eastAsia="Calibri"/>
                <w:spacing w:val="-5"/>
                <w:sz w:val="24"/>
              </w:rPr>
            </w:pPr>
            <w:r w:rsidRPr="00A3783C">
              <w:rPr>
                <w:rFonts w:eastAsia="Calibri"/>
                <w:spacing w:val="-5"/>
                <w:sz w:val="24"/>
              </w:rPr>
              <w:t>Timp maxim</w:t>
            </w:r>
          </w:p>
          <w:p w14:paraId="28EFFDC0" w14:textId="77777777" w:rsidR="002D29EF" w:rsidRPr="00A3783C" w:rsidRDefault="002D29EF" w:rsidP="007427A9">
            <w:pPr>
              <w:jc w:val="center"/>
              <w:rPr>
                <w:rFonts w:eastAsia="Calibri"/>
                <w:spacing w:val="-5"/>
                <w:sz w:val="24"/>
              </w:rPr>
            </w:pPr>
            <w:r w:rsidRPr="00A3783C">
              <w:rPr>
                <w:rFonts w:eastAsia="Calibri"/>
                <w:spacing w:val="-5"/>
                <w:sz w:val="24"/>
              </w:rPr>
              <w:t>de reacție:</w:t>
            </w:r>
          </w:p>
          <w:p w14:paraId="19E67F14" w14:textId="77777777" w:rsidR="002D29EF" w:rsidRPr="00A3783C" w:rsidRDefault="002D29EF" w:rsidP="007427A9">
            <w:pPr>
              <w:jc w:val="center"/>
              <w:rPr>
                <w:rFonts w:eastAsia="Calibri"/>
                <w:spacing w:val="-5"/>
                <w:sz w:val="24"/>
              </w:rPr>
            </w:pPr>
            <w:r w:rsidRPr="00A3783C">
              <w:rPr>
                <w:rFonts w:eastAsia="Calibri"/>
                <w:spacing w:val="-5"/>
                <w:sz w:val="24"/>
              </w:rPr>
              <w:t>8 ore</w:t>
            </w:r>
          </w:p>
        </w:tc>
        <w:tc>
          <w:tcPr>
            <w:tcW w:w="3457" w:type="dxa"/>
            <w:tcBorders>
              <w:top w:val="single" w:sz="4" w:space="0" w:color="000000"/>
              <w:left w:val="single" w:sz="4" w:space="0" w:color="000000"/>
              <w:bottom w:val="single" w:sz="4" w:space="0" w:color="000000"/>
              <w:right w:val="single" w:sz="4" w:space="0" w:color="000000"/>
            </w:tcBorders>
            <w:vAlign w:val="center"/>
            <w:hideMark/>
          </w:tcPr>
          <w:p w14:paraId="3AA5E1F5" w14:textId="77777777" w:rsidR="002D29EF" w:rsidRPr="00A3783C" w:rsidRDefault="002D29EF" w:rsidP="007427A9">
            <w:pPr>
              <w:jc w:val="center"/>
              <w:rPr>
                <w:rFonts w:eastAsia="Calibri"/>
                <w:spacing w:val="-5"/>
                <w:sz w:val="24"/>
              </w:rPr>
            </w:pPr>
            <w:r w:rsidRPr="00A3783C">
              <w:rPr>
                <w:rFonts w:eastAsia="Calibri"/>
                <w:spacing w:val="-5"/>
                <w:sz w:val="24"/>
              </w:rPr>
              <w:t>Timp maxim de restabilire</w:t>
            </w:r>
          </w:p>
          <w:p w14:paraId="08DA369E" w14:textId="77777777" w:rsidR="002D29EF" w:rsidRPr="00A3783C" w:rsidRDefault="002D29EF" w:rsidP="007427A9">
            <w:pPr>
              <w:jc w:val="center"/>
              <w:rPr>
                <w:rFonts w:eastAsia="Calibri"/>
                <w:spacing w:val="-5"/>
                <w:sz w:val="24"/>
              </w:rPr>
            </w:pPr>
            <w:r w:rsidRPr="00A3783C">
              <w:rPr>
                <w:rFonts w:eastAsia="Calibri"/>
                <w:spacing w:val="-5"/>
                <w:sz w:val="24"/>
              </w:rPr>
              <w:t xml:space="preserve"> a funcționalității:</w:t>
            </w:r>
          </w:p>
          <w:p w14:paraId="366E113C" w14:textId="77777777" w:rsidR="002D29EF" w:rsidRPr="00A3783C" w:rsidRDefault="002D29EF" w:rsidP="007427A9">
            <w:pPr>
              <w:jc w:val="center"/>
              <w:rPr>
                <w:rFonts w:eastAsia="Calibri"/>
                <w:spacing w:val="-6"/>
                <w:sz w:val="24"/>
              </w:rPr>
            </w:pPr>
            <w:r w:rsidRPr="00A3783C">
              <w:rPr>
                <w:rFonts w:eastAsia="Calibri"/>
                <w:spacing w:val="-5"/>
                <w:sz w:val="24"/>
              </w:rPr>
              <w:t>10 zile lucrătoare</w:t>
            </w:r>
          </w:p>
        </w:tc>
      </w:tr>
      <w:tr w:rsidR="002D29EF" w:rsidRPr="00A3783C" w14:paraId="1BC0CADE" w14:textId="77777777" w:rsidTr="00325C92">
        <w:trPr>
          <w:trHeight w:hRule="exact" w:val="1553"/>
          <w:jc w:val="center"/>
        </w:trPr>
        <w:tc>
          <w:tcPr>
            <w:tcW w:w="1278" w:type="dxa"/>
            <w:tcBorders>
              <w:top w:val="single" w:sz="4" w:space="0" w:color="000000"/>
              <w:left w:val="single" w:sz="4" w:space="0" w:color="000000"/>
              <w:bottom w:val="single" w:sz="4" w:space="0" w:color="000000"/>
              <w:right w:val="single" w:sz="4" w:space="0" w:color="000000"/>
            </w:tcBorders>
            <w:vAlign w:val="center"/>
            <w:hideMark/>
          </w:tcPr>
          <w:p w14:paraId="59E061F6" w14:textId="77777777" w:rsidR="002D29EF" w:rsidRPr="00A3783C" w:rsidRDefault="002D29EF" w:rsidP="007427A9">
            <w:pPr>
              <w:jc w:val="center"/>
              <w:rPr>
                <w:rFonts w:eastAsia="Calibri"/>
                <w:sz w:val="24"/>
              </w:rPr>
            </w:pPr>
            <w:r w:rsidRPr="00A3783C">
              <w:rPr>
                <w:rFonts w:eastAsia="Calibri"/>
                <w:sz w:val="24"/>
              </w:rPr>
              <w:lastRenderedPageBreak/>
              <w:t>Redusă</w:t>
            </w:r>
          </w:p>
        </w:tc>
        <w:tc>
          <w:tcPr>
            <w:tcW w:w="3827" w:type="dxa"/>
            <w:tcBorders>
              <w:top w:val="single" w:sz="4" w:space="0" w:color="000000"/>
              <w:left w:val="single" w:sz="4" w:space="0" w:color="000000"/>
              <w:bottom w:val="single" w:sz="4" w:space="0" w:color="000000"/>
              <w:right w:val="single" w:sz="4" w:space="0" w:color="000000"/>
            </w:tcBorders>
            <w:vAlign w:val="center"/>
            <w:hideMark/>
          </w:tcPr>
          <w:p w14:paraId="101AF7A8" w14:textId="77777777" w:rsidR="002D29EF" w:rsidRPr="00A3783C" w:rsidRDefault="002D29EF" w:rsidP="007427A9">
            <w:pPr>
              <w:jc w:val="center"/>
              <w:rPr>
                <w:rFonts w:eastAsia="Calibri"/>
                <w:spacing w:val="2"/>
                <w:sz w:val="24"/>
              </w:rPr>
            </w:pPr>
            <w:r w:rsidRPr="00A3783C">
              <w:rPr>
                <w:rFonts w:eastAsia="Calibri"/>
                <w:spacing w:val="2"/>
                <w:sz w:val="24"/>
              </w:rPr>
              <w:t xml:space="preserve">Probleme cu impact redus sau foarte </w:t>
            </w:r>
            <w:r w:rsidRPr="00A3783C">
              <w:rPr>
                <w:rFonts w:eastAsia="Calibri"/>
                <w:spacing w:val="-3"/>
                <w:sz w:val="24"/>
              </w:rPr>
              <w:t xml:space="preserve">redus asupra funcționalității </w:t>
            </w:r>
            <w:r w:rsidRPr="00A3783C">
              <w:rPr>
                <w:rFonts w:eastAsia="Calibri"/>
                <w:spacing w:val="-5"/>
                <w:sz w:val="24"/>
              </w:rPr>
              <w:t>echipamentelor</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759BA0F9" w14:textId="77777777" w:rsidR="002D29EF" w:rsidRPr="00A3783C" w:rsidRDefault="002D29EF" w:rsidP="007427A9">
            <w:pPr>
              <w:jc w:val="center"/>
              <w:rPr>
                <w:rFonts w:eastAsia="Calibri"/>
                <w:spacing w:val="2"/>
                <w:sz w:val="24"/>
              </w:rPr>
            </w:pPr>
            <w:r w:rsidRPr="00A3783C">
              <w:rPr>
                <w:rFonts w:eastAsia="Calibri"/>
                <w:spacing w:val="2"/>
                <w:sz w:val="24"/>
              </w:rPr>
              <w:t>Timp maxim de reacție:</w:t>
            </w:r>
          </w:p>
          <w:p w14:paraId="6E7B7275" w14:textId="77777777" w:rsidR="002D29EF" w:rsidRPr="00A3783C" w:rsidRDefault="002D29EF" w:rsidP="007427A9">
            <w:pPr>
              <w:jc w:val="center"/>
              <w:rPr>
                <w:rFonts w:eastAsia="Calibri"/>
                <w:spacing w:val="2"/>
                <w:sz w:val="24"/>
              </w:rPr>
            </w:pPr>
            <w:r w:rsidRPr="00A3783C">
              <w:rPr>
                <w:rFonts w:eastAsia="Calibri"/>
                <w:spacing w:val="2"/>
                <w:sz w:val="24"/>
              </w:rPr>
              <w:t xml:space="preserve">NBD </w:t>
            </w:r>
          </w:p>
          <w:p w14:paraId="10E2D20A" w14:textId="77777777" w:rsidR="002D29EF" w:rsidRPr="00A3783C" w:rsidRDefault="002D29EF" w:rsidP="007427A9">
            <w:pPr>
              <w:jc w:val="center"/>
              <w:rPr>
                <w:rFonts w:eastAsia="Calibri"/>
                <w:spacing w:val="-5"/>
                <w:sz w:val="24"/>
              </w:rPr>
            </w:pPr>
            <w:r w:rsidRPr="00A3783C">
              <w:rPr>
                <w:rFonts w:eastAsia="Calibri"/>
                <w:spacing w:val="2"/>
                <w:sz w:val="24"/>
              </w:rPr>
              <w:t>(Next Business Day)</w:t>
            </w:r>
          </w:p>
        </w:tc>
        <w:tc>
          <w:tcPr>
            <w:tcW w:w="3457" w:type="dxa"/>
            <w:tcBorders>
              <w:top w:val="single" w:sz="4" w:space="0" w:color="000000"/>
              <w:left w:val="single" w:sz="4" w:space="0" w:color="000000"/>
              <w:bottom w:val="single" w:sz="4" w:space="0" w:color="000000"/>
              <w:right w:val="single" w:sz="4" w:space="0" w:color="000000"/>
            </w:tcBorders>
            <w:vAlign w:val="center"/>
            <w:hideMark/>
          </w:tcPr>
          <w:p w14:paraId="68A093E2" w14:textId="77777777" w:rsidR="002D29EF" w:rsidRPr="00A3783C" w:rsidRDefault="002D29EF" w:rsidP="007427A9">
            <w:pPr>
              <w:jc w:val="center"/>
              <w:rPr>
                <w:rFonts w:eastAsia="Calibri"/>
                <w:spacing w:val="-5"/>
                <w:sz w:val="24"/>
              </w:rPr>
            </w:pPr>
            <w:r w:rsidRPr="00A3783C">
              <w:rPr>
                <w:rFonts w:eastAsia="Calibri"/>
                <w:spacing w:val="-5"/>
                <w:sz w:val="24"/>
              </w:rPr>
              <w:t xml:space="preserve">Timp maxim de restabilire </w:t>
            </w:r>
          </w:p>
          <w:p w14:paraId="73564587" w14:textId="77777777" w:rsidR="002D29EF" w:rsidRPr="00A3783C" w:rsidRDefault="002D29EF" w:rsidP="007427A9">
            <w:pPr>
              <w:jc w:val="center"/>
              <w:rPr>
                <w:rFonts w:eastAsia="Calibri"/>
                <w:spacing w:val="-5"/>
                <w:sz w:val="24"/>
              </w:rPr>
            </w:pPr>
            <w:r w:rsidRPr="00A3783C">
              <w:rPr>
                <w:rFonts w:eastAsia="Calibri"/>
                <w:spacing w:val="-5"/>
                <w:sz w:val="24"/>
              </w:rPr>
              <w:t>a funcționalității:</w:t>
            </w:r>
          </w:p>
          <w:p w14:paraId="4FB6329F" w14:textId="77777777" w:rsidR="002D29EF" w:rsidRPr="00A3783C" w:rsidRDefault="002D29EF" w:rsidP="007427A9">
            <w:pPr>
              <w:jc w:val="center"/>
              <w:rPr>
                <w:rFonts w:eastAsia="Calibri"/>
                <w:spacing w:val="-5"/>
                <w:sz w:val="24"/>
              </w:rPr>
            </w:pPr>
            <w:r w:rsidRPr="00A3783C">
              <w:rPr>
                <w:rFonts w:eastAsia="Calibri"/>
                <w:spacing w:val="-5"/>
                <w:sz w:val="24"/>
              </w:rPr>
              <w:t>15 zile lucrătoare</w:t>
            </w:r>
          </w:p>
        </w:tc>
      </w:tr>
    </w:tbl>
    <w:p w14:paraId="4E5E08D7" w14:textId="77777777" w:rsidR="003549BD" w:rsidRDefault="003549BD" w:rsidP="003549BD">
      <w:pPr>
        <w:tabs>
          <w:tab w:val="left" w:pos="993"/>
          <w:tab w:val="left" w:pos="6690"/>
        </w:tabs>
        <w:jc w:val="both"/>
        <w:rPr>
          <w:rFonts w:eastAsia="Calibri"/>
          <w:b/>
          <w:i/>
          <w:sz w:val="24"/>
        </w:rPr>
      </w:pPr>
    </w:p>
    <w:p w14:paraId="228E3561" w14:textId="77777777" w:rsidR="002D29EF" w:rsidRPr="00A3783C" w:rsidRDefault="002D29EF" w:rsidP="003549BD">
      <w:pPr>
        <w:tabs>
          <w:tab w:val="left" w:pos="993"/>
          <w:tab w:val="left" w:pos="6690"/>
        </w:tabs>
        <w:jc w:val="both"/>
        <w:rPr>
          <w:rFonts w:eastAsia="Calibri"/>
          <w:i/>
          <w:sz w:val="24"/>
        </w:rPr>
      </w:pPr>
      <w:r w:rsidRPr="00A3783C">
        <w:rPr>
          <w:rFonts w:eastAsia="Calibri"/>
          <w:b/>
          <w:i/>
          <w:sz w:val="24"/>
        </w:rPr>
        <w:t>Excepţii</w:t>
      </w:r>
      <w:r w:rsidRPr="00A3783C">
        <w:rPr>
          <w:rFonts w:eastAsia="Calibri"/>
          <w:i/>
          <w:sz w:val="24"/>
        </w:rPr>
        <w:t>: cazurile de upgrade, cod suplimentar sau script.</w:t>
      </w:r>
      <w:r w:rsidRPr="00A3783C">
        <w:rPr>
          <w:rFonts w:eastAsia="Calibri"/>
          <w:i/>
          <w:sz w:val="24"/>
        </w:rPr>
        <w:tab/>
      </w:r>
    </w:p>
    <w:p w14:paraId="0885F12E" w14:textId="77777777" w:rsidR="003549BD" w:rsidRDefault="003549BD" w:rsidP="003549BD">
      <w:pPr>
        <w:widowControl w:val="0"/>
        <w:jc w:val="both"/>
        <w:rPr>
          <w:rFonts w:eastAsia="Calibri"/>
          <w:b/>
          <w:bCs/>
          <w:sz w:val="24"/>
        </w:rPr>
      </w:pPr>
    </w:p>
    <w:p w14:paraId="0656E934" w14:textId="4BA81FCC" w:rsidR="009A07E4" w:rsidRPr="009A07E4" w:rsidRDefault="003549BD" w:rsidP="003549BD">
      <w:pPr>
        <w:widowControl w:val="0"/>
        <w:jc w:val="both"/>
        <w:rPr>
          <w:rFonts w:eastAsia="Calibri"/>
          <w:sz w:val="24"/>
        </w:rPr>
        <w:sectPr w:rsidR="009A07E4" w:rsidRPr="009A07E4" w:rsidSect="009A07E4">
          <w:pgSz w:w="11906" w:h="16838"/>
          <w:pgMar w:top="678" w:right="851" w:bottom="851" w:left="709" w:header="709" w:footer="709" w:gutter="0"/>
          <w:cols w:space="708"/>
          <w:docGrid w:linePitch="381"/>
        </w:sectPr>
      </w:pPr>
      <w:r>
        <w:rPr>
          <w:rFonts w:eastAsia="Calibri"/>
          <w:b/>
          <w:bCs/>
          <w:sz w:val="24"/>
        </w:rPr>
        <w:t xml:space="preserve">         </w:t>
      </w:r>
      <w:r w:rsidR="002D29EF" w:rsidRPr="00A3783C">
        <w:rPr>
          <w:rFonts w:eastAsia="Calibri"/>
          <w:b/>
          <w:bCs/>
          <w:sz w:val="24"/>
        </w:rPr>
        <w:t>Pentru asigurarea confidențialității datelor, pe perioada prestării serviciilor (</w:t>
      </w:r>
      <w:r w:rsidR="00964A8A">
        <w:rPr>
          <w:rFonts w:eastAsia="Calibri"/>
          <w:b/>
          <w:bCs/>
          <w:sz w:val="24"/>
        </w:rPr>
        <w:t xml:space="preserve">ianuarie </w:t>
      </w:r>
      <w:r w:rsidR="002D29EF" w:rsidRPr="00A3783C">
        <w:rPr>
          <w:rFonts w:eastAsia="Calibri"/>
          <w:b/>
          <w:bCs/>
          <w:sz w:val="24"/>
        </w:rPr>
        <w:t>–</w:t>
      </w:r>
      <w:r w:rsidR="00964A8A">
        <w:rPr>
          <w:rFonts w:eastAsia="Calibri"/>
          <w:b/>
          <w:bCs/>
          <w:sz w:val="24"/>
        </w:rPr>
        <w:t xml:space="preserve"> decembrie </w:t>
      </w:r>
      <w:r w:rsidR="002D29EF" w:rsidRPr="00A3783C">
        <w:rPr>
          <w:rFonts w:eastAsia="Calibri"/>
          <w:b/>
          <w:bCs/>
          <w:sz w:val="24"/>
        </w:rPr>
        <w:t>202</w:t>
      </w:r>
      <w:r w:rsidR="00F45B3A">
        <w:rPr>
          <w:rFonts w:eastAsia="Calibri"/>
          <w:b/>
          <w:bCs/>
          <w:sz w:val="24"/>
        </w:rPr>
        <w:t>6</w:t>
      </w:r>
      <w:r w:rsidR="002D29EF" w:rsidRPr="00A3783C">
        <w:rPr>
          <w:rFonts w:eastAsia="Calibri"/>
          <w:b/>
          <w:bCs/>
          <w:sz w:val="24"/>
        </w:rPr>
        <w:t xml:space="preserve">), </w:t>
      </w:r>
      <w:r w:rsidR="00845377">
        <w:rPr>
          <w:rFonts w:eastAsia="Calibri"/>
          <w:b/>
          <w:bCs/>
          <w:sz w:val="24"/>
        </w:rPr>
        <w:t xml:space="preserve">Prestatorul </w:t>
      </w:r>
      <w:r w:rsidR="002D29EF" w:rsidRPr="00A3783C">
        <w:rPr>
          <w:rFonts w:eastAsia="Calibri"/>
          <w:b/>
          <w:bCs/>
          <w:sz w:val="24"/>
        </w:rPr>
        <w:t>va semna cu Beneficiaru</w:t>
      </w:r>
      <w:r w:rsidR="00845377">
        <w:rPr>
          <w:rFonts w:eastAsia="Calibri"/>
          <w:b/>
          <w:bCs/>
          <w:sz w:val="24"/>
        </w:rPr>
        <w:t>l un A</w:t>
      </w:r>
      <w:r w:rsidR="00964A8A">
        <w:rPr>
          <w:rFonts w:eastAsia="Calibri"/>
          <w:b/>
          <w:bCs/>
          <w:sz w:val="24"/>
        </w:rPr>
        <w:t>cord de confidențialit</w:t>
      </w:r>
      <w:r w:rsidR="00213773">
        <w:rPr>
          <w:rFonts w:eastAsia="Calibri"/>
          <w:b/>
          <w:bCs/>
          <w:sz w:val="24"/>
        </w:rPr>
        <w:t>a</w:t>
      </w:r>
      <w:r w:rsidR="00845377">
        <w:rPr>
          <w:rFonts w:eastAsia="Calibri"/>
          <w:b/>
          <w:bCs/>
          <w:sz w:val="24"/>
        </w:rPr>
        <w:t>t</w:t>
      </w:r>
      <w:bookmarkStart w:id="0" w:name="_GoBack"/>
      <w:bookmarkEnd w:id="0"/>
    </w:p>
    <w:p w14:paraId="1218651C" w14:textId="77777777" w:rsidR="00BB4382" w:rsidRPr="00A3783C" w:rsidRDefault="00BB4382" w:rsidP="009A07E4">
      <w:pPr>
        <w:rPr>
          <w:b/>
          <w:noProof/>
          <w:sz w:val="24"/>
        </w:rPr>
        <w:sectPr w:rsidR="00BB4382" w:rsidRPr="00A3783C" w:rsidSect="00964A8A">
          <w:pgSz w:w="11906" w:h="16838"/>
          <w:pgMar w:top="709" w:right="851" w:bottom="851" w:left="709" w:header="709" w:footer="709" w:gutter="0"/>
          <w:cols w:space="708"/>
          <w:docGrid w:linePitch="381"/>
        </w:sectPr>
      </w:pPr>
    </w:p>
    <w:p w14:paraId="09899154" w14:textId="27216240" w:rsidR="00325C92" w:rsidRPr="00A3783C" w:rsidRDefault="00325C92" w:rsidP="00964A8A">
      <w:pPr>
        <w:rPr>
          <w:rFonts w:eastAsia="Calibri"/>
          <w:b/>
          <w:sz w:val="24"/>
          <w:shd w:val="clear" w:color="auto" w:fill="FFFFFF"/>
        </w:rPr>
      </w:pPr>
    </w:p>
    <w:sectPr w:rsidR="00325C92" w:rsidRPr="00A3783C" w:rsidSect="00CB35E8">
      <w:pgSz w:w="12240" w:h="15840"/>
      <w:pgMar w:top="567"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86D435" w14:textId="77777777" w:rsidR="00964A8A" w:rsidRDefault="00964A8A" w:rsidP="00C917A3">
      <w:r>
        <w:separator/>
      </w:r>
    </w:p>
  </w:endnote>
  <w:endnote w:type="continuationSeparator" w:id="0">
    <w:p w14:paraId="65936CB5" w14:textId="77777777" w:rsidR="00964A8A" w:rsidRDefault="00964A8A" w:rsidP="00C91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8930302"/>
      <w:docPartObj>
        <w:docPartGallery w:val="Page Numbers (Bottom of Page)"/>
        <w:docPartUnique/>
      </w:docPartObj>
    </w:sdtPr>
    <w:sdtEndPr/>
    <w:sdtContent>
      <w:p w14:paraId="45C259D0" w14:textId="2886E81E" w:rsidR="00964A8A" w:rsidRDefault="00964A8A">
        <w:pPr>
          <w:pStyle w:val="af3"/>
          <w:jc w:val="right"/>
        </w:pPr>
        <w:r>
          <w:fldChar w:fldCharType="begin"/>
        </w:r>
        <w:r>
          <w:instrText>PAGE   \* MERGEFORMAT</w:instrText>
        </w:r>
        <w:r>
          <w:fldChar w:fldCharType="separate"/>
        </w:r>
        <w:r w:rsidR="00845377" w:rsidRPr="00845377">
          <w:rPr>
            <w:noProof/>
            <w:lang w:val="ru-RU"/>
          </w:rPr>
          <w:t>1</w:t>
        </w:r>
        <w:r>
          <w:fldChar w:fldCharType="end"/>
        </w:r>
      </w:p>
    </w:sdtContent>
  </w:sdt>
  <w:p w14:paraId="7FC64ABC" w14:textId="77777777" w:rsidR="00964A8A" w:rsidRDefault="00964A8A">
    <w:pPr>
      <w:pStyle w:val="af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0EB8AD" w14:textId="77777777" w:rsidR="00964A8A" w:rsidRDefault="00964A8A" w:rsidP="00C917A3">
      <w:r>
        <w:separator/>
      </w:r>
    </w:p>
  </w:footnote>
  <w:footnote w:type="continuationSeparator" w:id="0">
    <w:p w14:paraId="64190257" w14:textId="77777777" w:rsidR="00964A8A" w:rsidRDefault="00964A8A" w:rsidP="00C917A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D789D"/>
    <w:multiLevelType w:val="hybridMultilevel"/>
    <w:tmpl w:val="DF185E3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44D2384"/>
    <w:multiLevelType w:val="hybridMultilevel"/>
    <w:tmpl w:val="C1B23D10"/>
    <w:lvl w:ilvl="0" w:tplc="F872F6C0">
      <w:start w:val="1"/>
      <w:numFmt w:val="decimal"/>
      <w:lvlText w:val="%1."/>
      <w:lvlJc w:val="left"/>
      <w:pPr>
        <w:ind w:left="219" w:hanging="360"/>
      </w:pPr>
      <w:rPr>
        <w:b w:val="0"/>
      </w:rPr>
    </w:lvl>
    <w:lvl w:ilvl="1" w:tplc="04090019">
      <w:start w:val="1"/>
      <w:numFmt w:val="lowerLetter"/>
      <w:lvlText w:val="%2."/>
      <w:lvlJc w:val="left"/>
      <w:pPr>
        <w:ind w:left="939" w:hanging="360"/>
      </w:pPr>
    </w:lvl>
    <w:lvl w:ilvl="2" w:tplc="0409001B">
      <w:start w:val="1"/>
      <w:numFmt w:val="lowerRoman"/>
      <w:lvlText w:val="%3."/>
      <w:lvlJc w:val="right"/>
      <w:pPr>
        <w:ind w:left="1659" w:hanging="180"/>
      </w:pPr>
    </w:lvl>
    <w:lvl w:ilvl="3" w:tplc="0409000F">
      <w:start w:val="1"/>
      <w:numFmt w:val="decimal"/>
      <w:lvlText w:val="%4."/>
      <w:lvlJc w:val="left"/>
      <w:pPr>
        <w:ind w:left="2379" w:hanging="360"/>
      </w:pPr>
    </w:lvl>
    <w:lvl w:ilvl="4" w:tplc="04090019">
      <w:start w:val="1"/>
      <w:numFmt w:val="lowerLetter"/>
      <w:lvlText w:val="%5."/>
      <w:lvlJc w:val="left"/>
      <w:pPr>
        <w:ind w:left="3099" w:hanging="360"/>
      </w:pPr>
    </w:lvl>
    <w:lvl w:ilvl="5" w:tplc="0409001B">
      <w:start w:val="1"/>
      <w:numFmt w:val="lowerRoman"/>
      <w:lvlText w:val="%6."/>
      <w:lvlJc w:val="right"/>
      <w:pPr>
        <w:ind w:left="3819" w:hanging="180"/>
      </w:pPr>
    </w:lvl>
    <w:lvl w:ilvl="6" w:tplc="0409000F">
      <w:start w:val="1"/>
      <w:numFmt w:val="decimal"/>
      <w:lvlText w:val="%7."/>
      <w:lvlJc w:val="left"/>
      <w:pPr>
        <w:ind w:left="4539" w:hanging="360"/>
      </w:pPr>
    </w:lvl>
    <w:lvl w:ilvl="7" w:tplc="04090019">
      <w:start w:val="1"/>
      <w:numFmt w:val="lowerLetter"/>
      <w:lvlText w:val="%8."/>
      <w:lvlJc w:val="left"/>
      <w:pPr>
        <w:ind w:left="5259" w:hanging="360"/>
      </w:pPr>
    </w:lvl>
    <w:lvl w:ilvl="8" w:tplc="0409001B">
      <w:start w:val="1"/>
      <w:numFmt w:val="lowerRoman"/>
      <w:lvlText w:val="%9."/>
      <w:lvlJc w:val="right"/>
      <w:pPr>
        <w:ind w:left="5979" w:hanging="180"/>
      </w:pPr>
    </w:lvl>
  </w:abstractNum>
  <w:abstractNum w:abstractNumId="2" w15:restartNumberingAfterBreak="0">
    <w:nsid w:val="09802B1C"/>
    <w:multiLevelType w:val="hybridMultilevel"/>
    <w:tmpl w:val="1180A4F4"/>
    <w:lvl w:ilvl="0" w:tplc="0409000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0ABD22EF"/>
    <w:multiLevelType w:val="hybridMultilevel"/>
    <w:tmpl w:val="4E2EB2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B045C59"/>
    <w:multiLevelType w:val="hybridMultilevel"/>
    <w:tmpl w:val="906AA96A"/>
    <w:lvl w:ilvl="0" w:tplc="D0365A44">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76E0C08"/>
    <w:multiLevelType w:val="hybridMultilevel"/>
    <w:tmpl w:val="6CFA344E"/>
    <w:lvl w:ilvl="0" w:tplc="120CB2AC">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058775A"/>
    <w:multiLevelType w:val="hybridMultilevel"/>
    <w:tmpl w:val="279C027C"/>
    <w:lvl w:ilvl="0" w:tplc="CE703820">
      <w:start w:val="1"/>
      <w:numFmt w:val="decimal"/>
      <w:lvlText w:val="%1."/>
      <w:lvlJc w:val="left"/>
      <w:pPr>
        <w:ind w:left="360" w:hanging="360"/>
      </w:pPr>
      <w:rPr>
        <w: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0D84404"/>
    <w:multiLevelType w:val="hybridMultilevel"/>
    <w:tmpl w:val="110431DC"/>
    <w:lvl w:ilvl="0" w:tplc="E69A61F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7F7DE3"/>
    <w:multiLevelType w:val="hybridMultilevel"/>
    <w:tmpl w:val="75DAC2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AD70D9"/>
    <w:multiLevelType w:val="hybridMultilevel"/>
    <w:tmpl w:val="4616309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75C3ADF"/>
    <w:multiLevelType w:val="hybridMultilevel"/>
    <w:tmpl w:val="3D0ECF6E"/>
    <w:lvl w:ilvl="0" w:tplc="1624BC0A">
      <w:start w:val="4"/>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1" w15:restartNumberingAfterBreak="0">
    <w:nsid w:val="33614864"/>
    <w:multiLevelType w:val="hybridMultilevel"/>
    <w:tmpl w:val="DDF8FA30"/>
    <w:lvl w:ilvl="0" w:tplc="E69A61F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90666B"/>
    <w:multiLevelType w:val="hybridMultilevel"/>
    <w:tmpl w:val="F77AC21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15:restartNumberingAfterBreak="0">
    <w:nsid w:val="39C568EA"/>
    <w:multiLevelType w:val="hybridMultilevel"/>
    <w:tmpl w:val="5A98FBB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4" w15:restartNumberingAfterBreak="0">
    <w:nsid w:val="3D0228AB"/>
    <w:multiLevelType w:val="hybridMultilevel"/>
    <w:tmpl w:val="E5CC5B44"/>
    <w:lvl w:ilvl="0" w:tplc="E69A61F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48245E4A"/>
    <w:multiLevelType w:val="hybridMultilevel"/>
    <w:tmpl w:val="314CBA74"/>
    <w:lvl w:ilvl="0" w:tplc="74D457FA">
      <w:start w:val="1"/>
      <w:numFmt w:val="bullet"/>
      <w:lvlText w:val=""/>
      <w:lvlJc w:val="left"/>
      <w:pPr>
        <w:ind w:left="720" w:hanging="360"/>
      </w:pPr>
      <w:rPr>
        <w:rFonts w:ascii="Wingdings" w:hAnsi="Wingdings" w:hint="default"/>
        <w:lang w:val="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1171E5"/>
    <w:multiLevelType w:val="hybridMultilevel"/>
    <w:tmpl w:val="4B1A9E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09A5CBA"/>
    <w:multiLevelType w:val="hybridMultilevel"/>
    <w:tmpl w:val="6CFA344E"/>
    <w:lvl w:ilvl="0" w:tplc="120CB2AC">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18F33B0"/>
    <w:multiLevelType w:val="hybridMultilevel"/>
    <w:tmpl w:val="8054AEF4"/>
    <w:lvl w:ilvl="0" w:tplc="5F7C6DDE">
      <w:start w:val="1"/>
      <w:numFmt w:val="bullet"/>
      <w:lvlText w:val=""/>
      <w:lvlJc w:val="left"/>
      <w:pPr>
        <w:ind w:left="720" w:hanging="360"/>
      </w:pPr>
      <w:rPr>
        <w:rFonts w:ascii="Wingdings" w:hAnsi="Wingdings" w:hint="default"/>
        <w:color w:val="auto"/>
        <w:lang w:val="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C27032"/>
    <w:multiLevelType w:val="hybridMultilevel"/>
    <w:tmpl w:val="6A4C617A"/>
    <w:lvl w:ilvl="0" w:tplc="45565F0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5432842"/>
    <w:multiLevelType w:val="hybridMultilevel"/>
    <w:tmpl w:val="9C169FC0"/>
    <w:lvl w:ilvl="0" w:tplc="E69A61F8">
      <w:start w:val="1"/>
      <w:numFmt w:val="bullet"/>
      <w:lvlText w:val="-"/>
      <w:lvlJc w:val="left"/>
      <w:pPr>
        <w:ind w:left="1288" w:hanging="360"/>
      </w:pPr>
      <w:rPr>
        <w:rFonts w:ascii="Times New Roman" w:hAnsi="Times New Roman" w:cs="Times New Roman" w:hint="default"/>
      </w:rPr>
    </w:lvl>
    <w:lvl w:ilvl="1" w:tplc="08180003" w:tentative="1">
      <w:start w:val="1"/>
      <w:numFmt w:val="bullet"/>
      <w:lvlText w:val="o"/>
      <w:lvlJc w:val="left"/>
      <w:pPr>
        <w:ind w:left="2008" w:hanging="360"/>
      </w:pPr>
      <w:rPr>
        <w:rFonts w:ascii="Courier New" w:hAnsi="Courier New" w:cs="Courier New" w:hint="default"/>
      </w:rPr>
    </w:lvl>
    <w:lvl w:ilvl="2" w:tplc="08180005" w:tentative="1">
      <w:start w:val="1"/>
      <w:numFmt w:val="bullet"/>
      <w:lvlText w:val=""/>
      <w:lvlJc w:val="left"/>
      <w:pPr>
        <w:ind w:left="2728" w:hanging="360"/>
      </w:pPr>
      <w:rPr>
        <w:rFonts w:ascii="Wingdings" w:hAnsi="Wingdings" w:hint="default"/>
      </w:rPr>
    </w:lvl>
    <w:lvl w:ilvl="3" w:tplc="08180001" w:tentative="1">
      <w:start w:val="1"/>
      <w:numFmt w:val="bullet"/>
      <w:lvlText w:val=""/>
      <w:lvlJc w:val="left"/>
      <w:pPr>
        <w:ind w:left="3448" w:hanging="360"/>
      </w:pPr>
      <w:rPr>
        <w:rFonts w:ascii="Symbol" w:hAnsi="Symbol" w:hint="default"/>
      </w:rPr>
    </w:lvl>
    <w:lvl w:ilvl="4" w:tplc="08180003" w:tentative="1">
      <w:start w:val="1"/>
      <w:numFmt w:val="bullet"/>
      <w:lvlText w:val="o"/>
      <w:lvlJc w:val="left"/>
      <w:pPr>
        <w:ind w:left="4168" w:hanging="360"/>
      </w:pPr>
      <w:rPr>
        <w:rFonts w:ascii="Courier New" w:hAnsi="Courier New" w:cs="Courier New" w:hint="default"/>
      </w:rPr>
    </w:lvl>
    <w:lvl w:ilvl="5" w:tplc="08180005" w:tentative="1">
      <w:start w:val="1"/>
      <w:numFmt w:val="bullet"/>
      <w:lvlText w:val=""/>
      <w:lvlJc w:val="left"/>
      <w:pPr>
        <w:ind w:left="4888" w:hanging="360"/>
      </w:pPr>
      <w:rPr>
        <w:rFonts w:ascii="Wingdings" w:hAnsi="Wingdings" w:hint="default"/>
      </w:rPr>
    </w:lvl>
    <w:lvl w:ilvl="6" w:tplc="08180001" w:tentative="1">
      <w:start w:val="1"/>
      <w:numFmt w:val="bullet"/>
      <w:lvlText w:val=""/>
      <w:lvlJc w:val="left"/>
      <w:pPr>
        <w:ind w:left="5608" w:hanging="360"/>
      </w:pPr>
      <w:rPr>
        <w:rFonts w:ascii="Symbol" w:hAnsi="Symbol" w:hint="default"/>
      </w:rPr>
    </w:lvl>
    <w:lvl w:ilvl="7" w:tplc="08180003" w:tentative="1">
      <w:start w:val="1"/>
      <w:numFmt w:val="bullet"/>
      <w:lvlText w:val="o"/>
      <w:lvlJc w:val="left"/>
      <w:pPr>
        <w:ind w:left="6328" w:hanging="360"/>
      </w:pPr>
      <w:rPr>
        <w:rFonts w:ascii="Courier New" w:hAnsi="Courier New" w:cs="Courier New" w:hint="default"/>
      </w:rPr>
    </w:lvl>
    <w:lvl w:ilvl="8" w:tplc="08180005" w:tentative="1">
      <w:start w:val="1"/>
      <w:numFmt w:val="bullet"/>
      <w:lvlText w:val=""/>
      <w:lvlJc w:val="left"/>
      <w:pPr>
        <w:ind w:left="7048" w:hanging="360"/>
      </w:pPr>
      <w:rPr>
        <w:rFonts w:ascii="Wingdings" w:hAnsi="Wingdings" w:hint="default"/>
      </w:rPr>
    </w:lvl>
  </w:abstractNum>
  <w:abstractNum w:abstractNumId="22" w15:restartNumberingAfterBreak="0">
    <w:nsid w:val="5BDC600C"/>
    <w:multiLevelType w:val="hybridMultilevel"/>
    <w:tmpl w:val="64B4B312"/>
    <w:lvl w:ilvl="0" w:tplc="3D3C7622">
      <w:start w:val="1"/>
      <w:numFmt w:val="decimal"/>
      <w:lvlText w:val="%1."/>
      <w:lvlJc w:val="left"/>
      <w:pPr>
        <w:ind w:left="927" w:hanging="360"/>
      </w:pPr>
      <w:rPr>
        <w:b/>
        <w:color w:val="auto"/>
      </w:rPr>
    </w:lvl>
    <w:lvl w:ilvl="1" w:tplc="399436A4">
      <w:start w:val="1"/>
      <w:numFmt w:val="lowerLetter"/>
      <w:lvlText w:val="%2."/>
      <w:lvlJc w:val="left"/>
      <w:pPr>
        <w:ind w:left="1647" w:hanging="360"/>
      </w:pPr>
      <w:rPr>
        <w:b/>
      </w:r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3" w15:restartNumberingAfterBreak="0">
    <w:nsid w:val="5CF32A45"/>
    <w:multiLevelType w:val="hybridMultilevel"/>
    <w:tmpl w:val="9A682070"/>
    <w:lvl w:ilvl="0" w:tplc="CE1EF63A">
      <w:start w:val="2"/>
      <w:numFmt w:val="decimal"/>
      <w:lvlText w:val="%1."/>
      <w:lvlJc w:val="left"/>
      <w:pPr>
        <w:ind w:left="754" w:hanging="360"/>
      </w:pPr>
      <w:rPr>
        <w:rFonts w:hint="default"/>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24" w15:restartNumberingAfterBreak="0">
    <w:nsid w:val="619434C1"/>
    <w:multiLevelType w:val="hybridMultilevel"/>
    <w:tmpl w:val="7EFE7A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85130E0"/>
    <w:multiLevelType w:val="hybridMultilevel"/>
    <w:tmpl w:val="91BE8EC2"/>
    <w:lvl w:ilvl="0" w:tplc="04090017">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 w:numId="8">
    <w:abstractNumId w:val="9"/>
  </w:num>
  <w:num w:numId="9">
    <w:abstractNumId w:val="23"/>
  </w:num>
  <w:num w:numId="10">
    <w:abstractNumId w:val="2"/>
  </w:num>
  <w:num w:numId="11">
    <w:abstractNumId w:val="12"/>
  </w:num>
  <w:num w:numId="12">
    <w:abstractNumId w:val="6"/>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24"/>
  </w:num>
  <w:num w:numId="16">
    <w:abstractNumId w:val="17"/>
  </w:num>
  <w:num w:numId="17">
    <w:abstractNumId w:val="5"/>
  </w:num>
  <w:num w:numId="18">
    <w:abstractNumId w:val="18"/>
  </w:num>
  <w:num w:numId="19">
    <w:abstractNumId w:val="14"/>
  </w:num>
  <w:num w:numId="20">
    <w:abstractNumId w:val="4"/>
  </w:num>
  <w:num w:numId="21">
    <w:abstractNumId w:val="3"/>
  </w:num>
  <w:num w:numId="22">
    <w:abstractNumId w:val="10"/>
  </w:num>
  <w:num w:numId="23">
    <w:abstractNumId w:val="25"/>
  </w:num>
  <w:num w:numId="24">
    <w:abstractNumId w:val="16"/>
  </w:num>
  <w:num w:numId="25">
    <w:abstractNumId w:val="8"/>
  </w:num>
  <w:num w:numId="26">
    <w:abstractNumId w:val="19"/>
  </w:num>
  <w:num w:numId="27">
    <w:abstractNumId w:val="20"/>
  </w:num>
  <w:num w:numId="28">
    <w:abstractNumId w:val="11"/>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ru-RU" w:vendorID="64" w:dllVersion="131078" w:nlCheck="1" w:checkStyle="0"/>
  <w:defaultTabStop w:val="720"/>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7EB9"/>
    <w:rsid w:val="00004E9F"/>
    <w:rsid w:val="00011476"/>
    <w:rsid w:val="00022BA0"/>
    <w:rsid w:val="00035038"/>
    <w:rsid w:val="000412A7"/>
    <w:rsid w:val="00042A93"/>
    <w:rsid w:val="000438D8"/>
    <w:rsid w:val="0004737A"/>
    <w:rsid w:val="00047C2F"/>
    <w:rsid w:val="00054892"/>
    <w:rsid w:val="00055207"/>
    <w:rsid w:val="0006067B"/>
    <w:rsid w:val="00064645"/>
    <w:rsid w:val="000702FB"/>
    <w:rsid w:val="0007281B"/>
    <w:rsid w:val="00073E17"/>
    <w:rsid w:val="00074781"/>
    <w:rsid w:val="00080FF7"/>
    <w:rsid w:val="00090072"/>
    <w:rsid w:val="0009122B"/>
    <w:rsid w:val="00091275"/>
    <w:rsid w:val="000A23DA"/>
    <w:rsid w:val="000A3B74"/>
    <w:rsid w:val="000B526D"/>
    <w:rsid w:val="000B580B"/>
    <w:rsid w:val="000C51E6"/>
    <w:rsid w:val="000C5A2A"/>
    <w:rsid w:val="000E7EFC"/>
    <w:rsid w:val="000F1852"/>
    <w:rsid w:val="000F34F8"/>
    <w:rsid w:val="001058AA"/>
    <w:rsid w:val="00110C8B"/>
    <w:rsid w:val="00121827"/>
    <w:rsid w:val="001303B8"/>
    <w:rsid w:val="0013048B"/>
    <w:rsid w:val="00130F66"/>
    <w:rsid w:val="001336CB"/>
    <w:rsid w:val="00134F64"/>
    <w:rsid w:val="001531F0"/>
    <w:rsid w:val="00154A1A"/>
    <w:rsid w:val="001554E3"/>
    <w:rsid w:val="00164577"/>
    <w:rsid w:val="00187915"/>
    <w:rsid w:val="00190783"/>
    <w:rsid w:val="00197097"/>
    <w:rsid w:val="001A63D4"/>
    <w:rsid w:val="001B19C7"/>
    <w:rsid w:val="001B57C9"/>
    <w:rsid w:val="001C07B3"/>
    <w:rsid w:val="001D1AF5"/>
    <w:rsid w:val="001E00A4"/>
    <w:rsid w:val="001E00B9"/>
    <w:rsid w:val="00212FB9"/>
    <w:rsid w:val="00213773"/>
    <w:rsid w:val="00217852"/>
    <w:rsid w:val="0023217D"/>
    <w:rsid w:val="00250065"/>
    <w:rsid w:val="002518B3"/>
    <w:rsid w:val="002663DF"/>
    <w:rsid w:val="00270E87"/>
    <w:rsid w:val="002815FD"/>
    <w:rsid w:val="00285AB6"/>
    <w:rsid w:val="002A1B70"/>
    <w:rsid w:val="002B2986"/>
    <w:rsid w:val="002B2EC1"/>
    <w:rsid w:val="002B2F65"/>
    <w:rsid w:val="002B7082"/>
    <w:rsid w:val="002B7905"/>
    <w:rsid w:val="002B7DE6"/>
    <w:rsid w:val="002C49BA"/>
    <w:rsid w:val="002C6561"/>
    <w:rsid w:val="002D23C9"/>
    <w:rsid w:val="002D29EF"/>
    <w:rsid w:val="002D3301"/>
    <w:rsid w:val="002D6F79"/>
    <w:rsid w:val="002E07A7"/>
    <w:rsid w:val="002F180C"/>
    <w:rsid w:val="002F4C6B"/>
    <w:rsid w:val="002F5DEA"/>
    <w:rsid w:val="00301BDF"/>
    <w:rsid w:val="00305878"/>
    <w:rsid w:val="003162F6"/>
    <w:rsid w:val="003239D6"/>
    <w:rsid w:val="00325C92"/>
    <w:rsid w:val="00327984"/>
    <w:rsid w:val="00330047"/>
    <w:rsid w:val="00330813"/>
    <w:rsid w:val="003336BB"/>
    <w:rsid w:val="0033523D"/>
    <w:rsid w:val="003371C1"/>
    <w:rsid w:val="00340552"/>
    <w:rsid w:val="003433B5"/>
    <w:rsid w:val="003549BD"/>
    <w:rsid w:val="00355305"/>
    <w:rsid w:val="00361124"/>
    <w:rsid w:val="0036410D"/>
    <w:rsid w:val="00366675"/>
    <w:rsid w:val="00366FF3"/>
    <w:rsid w:val="003679D7"/>
    <w:rsid w:val="00367E99"/>
    <w:rsid w:val="003853F3"/>
    <w:rsid w:val="0038789A"/>
    <w:rsid w:val="00393146"/>
    <w:rsid w:val="003A06E6"/>
    <w:rsid w:val="003A0A7C"/>
    <w:rsid w:val="003A20FC"/>
    <w:rsid w:val="003A50D5"/>
    <w:rsid w:val="003B672E"/>
    <w:rsid w:val="003B7926"/>
    <w:rsid w:val="003C2DCE"/>
    <w:rsid w:val="003C74ED"/>
    <w:rsid w:val="003D2CFA"/>
    <w:rsid w:val="003D5BCF"/>
    <w:rsid w:val="003D5FC6"/>
    <w:rsid w:val="003D7872"/>
    <w:rsid w:val="00401A1C"/>
    <w:rsid w:val="00412E4E"/>
    <w:rsid w:val="00414371"/>
    <w:rsid w:val="00415F3D"/>
    <w:rsid w:val="00430663"/>
    <w:rsid w:val="00430FDC"/>
    <w:rsid w:val="00431FBD"/>
    <w:rsid w:val="00436104"/>
    <w:rsid w:val="004437F0"/>
    <w:rsid w:val="00445346"/>
    <w:rsid w:val="0044577F"/>
    <w:rsid w:val="0044712A"/>
    <w:rsid w:val="00451D89"/>
    <w:rsid w:val="00455DD9"/>
    <w:rsid w:val="004614EC"/>
    <w:rsid w:val="004713ED"/>
    <w:rsid w:val="00496A76"/>
    <w:rsid w:val="00497811"/>
    <w:rsid w:val="004A46E2"/>
    <w:rsid w:val="004A63CA"/>
    <w:rsid w:val="004C1ED9"/>
    <w:rsid w:val="004C5230"/>
    <w:rsid w:val="004C5324"/>
    <w:rsid w:val="004C64E8"/>
    <w:rsid w:val="004D17B6"/>
    <w:rsid w:val="004E3DB9"/>
    <w:rsid w:val="004E51FE"/>
    <w:rsid w:val="004E5E70"/>
    <w:rsid w:val="004F20D2"/>
    <w:rsid w:val="004F36A7"/>
    <w:rsid w:val="004F5666"/>
    <w:rsid w:val="00505FAB"/>
    <w:rsid w:val="00512592"/>
    <w:rsid w:val="005159C0"/>
    <w:rsid w:val="005267A6"/>
    <w:rsid w:val="00532728"/>
    <w:rsid w:val="00533C83"/>
    <w:rsid w:val="005411DA"/>
    <w:rsid w:val="00565869"/>
    <w:rsid w:val="00570D66"/>
    <w:rsid w:val="00580B89"/>
    <w:rsid w:val="00581E17"/>
    <w:rsid w:val="005912CB"/>
    <w:rsid w:val="005A09AB"/>
    <w:rsid w:val="005A28A0"/>
    <w:rsid w:val="005A4E09"/>
    <w:rsid w:val="005B2905"/>
    <w:rsid w:val="005C0F04"/>
    <w:rsid w:val="005C2B0E"/>
    <w:rsid w:val="005D2EE7"/>
    <w:rsid w:val="005F09CD"/>
    <w:rsid w:val="005F19C1"/>
    <w:rsid w:val="005F2A93"/>
    <w:rsid w:val="00605D47"/>
    <w:rsid w:val="00614872"/>
    <w:rsid w:val="00625193"/>
    <w:rsid w:val="0064096D"/>
    <w:rsid w:val="00643D4D"/>
    <w:rsid w:val="00643ECA"/>
    <w:rsid w:val="00644779"/>
    <w:rsid w:val="006457FB"/>
    <w:rsid w:val="006508DA"/>
    <w:rsid w:val="00663F6C"/>
    <w:rsid w:val="00685E08"/>
    <w:rsid w:val="006A0824"/>
    <w:rsid w:val="006A1A8E"/>
    <w:rsid w:val="006A49BC"/>
    <w:rsid w:val="006A53D6"/>
    <w:rsid w:val="006B4A60"/>
    <w:rsid w:val="006B5315"/>
    <w:rsid w:val="006C7423"/>
    <w:rsid w:val="006F3353"/>
    <w:rsid w:val="006F6713"/>
    <w:rsid w:val="00702242"/>
    <w:rsid w:val="00704E6C"/>
    <w:rsid w:val="00704FE5"/>
    <w:rsid w:val="0070713B"/>
    <w:rsid w:val="00707E7C"/>
    <w:rsid w:val="00707FC0"/>
    <w:rsid w:val="00716DD0"/>
    <w:rsid w:val="007210A0"/>
    <w:rsid w:val="007212A3"/>
    <w:rsid w:val="007421BB"/>
    <w:rsid w:val="007427A9"/>
    <w:rsid w:val="00753EEC"/>
    <w:rsid w:val="00754213"/>
    <w:rsid w:val="00756CF2"/>
    <w:rsid w:val="007741F6"/>
    <w:rsid w:val="007840D5"/>
    <w:rsid w:val="007A5997"/>
    <w:rsid w:val="007D4206"/>
    <w:rsid w:val="007D4282"/>
    <w:rsid w:val="007E1FC1"/>
    <w:rsid w:val="007E218C"/>
    <w:rsid w:val="007E63CD"/>
    <w:rsid w:val="007F0406"/>
    <w:rsid w:val="007F6986"/>
    <w:rsid w:val="008015A5"/>
    <w:rsid w:val="008121BA"/>
    <w:rsid w:val="00825921"/>
    <w:rsid w:val="00845377"/>
    <w:rsid w:val="008702D3"/>
    <w:rsid w:val="0087200D"/>
    <w:rsid w:val="00875292"/>
    <w:rsid w:val="00880105"/>
    <w:rsid w:val="00884B69"/>
    <w:rsid w:val="00895820"/>
    <w:rsid w:val="008A1CEC"/>
    <w:rsid w:val="008A2AEF"/>
    <w:rsid w:val="008B2209"/>
    <w:rsid w:val="008B750C"/>
    <w:rsid w:val="008B7B05"/>
    <w:rsid w:val="008C235B"/>
    <w:rsid w:val="008D37FB"/>
    <w:rsid w:val="008E2540"/>
    <w:rsid w:val="008E4ABC"/>
    <w:rsid w:val="008E5BCE"/>
    <w:rsid w:val="008F197A"/>
    <w:rsid w:val="008F506A"/>
    <w:rsid w:val="00911137"/>
    <w:rsid w:val="00915095"/>
    <w:rsid w:val="00932F8E"/>
    <w:rsid w:val="00935DE1"/>
    <w:rsid w:val="00935FE0"/>
    <w:rsid w:val="00937149"/>
    <w:rsid w:val="00943F43"/>
    <w:rsid w:val="009500C0"/>
    <w:rsid w:val="009535A2"/>
    <w:rsid w:val="00960E60"/>
    <w:rsid w:val="00964A8A"/>
    <w:rsid w:val="00975083"/>
    <w:rsid w:val="009970C2"/>
    <w:rsid w:val="009973B1"/>
    <w:rsid w:val="009A07E4"/>
    <w:rsid w:val="009A6A89"/>
    <w:rsid w:val="009B30AD"/>
    <w:rsid w:val="009B70DC"/>
    <w:rsid w:val="009C503E"/>
    <w:rsid w:val="009C537A"/>
    <w:rsid w:val="009C6A0E"/>
    <w:rsid w:val="009D0D6F"/>
    <w:rsid w:val="009D394A"/>
    <w:rsid w:val="009D4A70"/>
    <w:rsid w:val="009D4B9D"/>
    <w:rsid w:val="009D6DCC"/>
    <w:rsid w:val="009E2C0A"/>
    <w:rsid w:val="009F2392"/>
    <w:rsid w:val="009F3BE6"/>
    <w:rsid w:val="009F58F2"/>
    <w:rsid w:val="00A1030E"/>
    <w:rsid w:val="00A25A47"/>
    <w:rsid w:val="00A3783C"/>
    <w:rsid w:val="00A424C0"/>
    <w:rsid w:val="00A4289A"/>
    <w:rsid w:val="00A47E1E"/>
    <w:rsid w:val="00A52DCF"/>
    <w:rsid w:val="00A55D21"/>
    <w:rsid w:val="00A55E22"/>
    <w:rsid w:val="00A61CE5"/>
    <w:rsid w:val="00A72BF3"/>
    <w:rsid w:val="00A72CA1"/>
    <w:rsid w:val="00A72F94"/>
    <w:rsid w:val="00A76767"/>
    <w:rsid w:val="00A82283"/>
    <w:rsid w:val="00A82C8A"/>
    <w:rsid w:val="00A936CF"/>
    <w:rsid w:val="00A9540E"/>
    <w:rsid w:val="00A956C6"/>
    <w:rsid w:val="00A968C2"/>
    <w:rsid w:val="00A96D70"/>
    <w:rsid w:val="00AB6272"/>
    <w:rsid w:val="00AD0F18"/>
    <w:rsid w:val="00AD1132"/>
    <w:rsid w:val="00AD3FAC"/>
    <w:rsid w:val="00AE33A4"/>
    <w:rsid w:val="00AE74B4"/>
    <w:rsid w:val="00AF7C91"/>
    <w:rsid w:val="00B0161D"/>
    <w:rsid w:val="00B10A5B"/>
    <w:rsid w:val="00B14880"/>
    <w:rsid w:val="00B17DA6"/>
    <w:rsid w:val="00B21B22"/>
    <w:rsid w:val="00B30FDB"/>
    <w:rsid w:val="00B41972"/>
    <w:rsid w:val="00B4384B"/>
    <w:rsid w:val="00B43A92"/>
    <w:rsid w:val="00B52D07"/>
    <w:rsid w:val="00B55415"/>
    <w:rsid w:val="00B55B54"/>
    <w:rsid w:val="00B62DAA"/>
    <w:rsid w:val="00B65810"/>
    <w:rsid w:val="00B65D15"/>
    <w:rsid w:val="00B71A44"/>
    <w:rsid w:val="00B747BA"/>
    <w:rsid w:val="00B82FED"/>
    <w:rsid w:val="00B92949"/>
    <w:rsid w:val="00B95B13"/>
    <w:rsid w:val="00BA0232"/>
    <w:rsid w:val="00BA6DD3"/>
    <w:rsid w:val="00BB0B4C"/>
    <w:rsid w:val="00BB0BE8"/>
    <w:rsid w:val="00BB343C"/>
    <w:rsid w:val="00BB4382"/>
    <w:rsid w:val="00BC0202"/>
    <w:rsid w:val="00BD0309"/>
    <w:rsid w:val="00BF51EA"/>
    <w:rsid w:val="00C035FF"/>
    <w:rsid w:val="00C11050"/>
    <w:rsid w:val="00C16229"/>
    <w:rsid w:val="00C3213B"/>
    <w:rsid w:val="00C37B3D"/>
    <w:rsid w:val="00C37EB9"/>
    <w:rsid w:val="00C407A1"/>
    <w:rsid w:val="00C44390"/>
    <w:rsid w:val="00C44C13"/>
    <w:rsid w:val="00C51E86"/>
    <w:rsid w:val="00C52E84"/>
    <w:rsid w:val="00C54E3A"/>
    <w:rsid w:val="00C57521"/>
    <w:rsid w:val="00C700A7"/>
    <w:rsid w:val="00C7129D"/>
    <w:rsid w:val="00C770F7"/>
    <w:rsid w:val="00C77AAB"/>
    <w:rsid w:val="00C81DE9"/>
    <w:rsid w:val="00C90CFE"/>
    <w:rsid w:val="00C917A3"/>
    <w:rsid w:val="00C939D3"/>
    <w:rsid w:val="00C95E04"/>
    <w:rsid w:val="00C97334"/>
    <w:rsid w:val="00CA67F4"/>
    <w:rsid w:val="00CB35E8"/>
    <w:rsid w:val="00CB55BC"/>
    <w:rsid w:val="00CB7D3A"/>
    <w:rsid w:val="00CC316E"/>
    <w:rsid w:val="00CC38C9"/>
    <w:rsid w:val="00CC7909"/>
    <w:rsid w:val="00CD13F0"/>
    <w:rsid w:val="00CE0D31"/>
    <w:rsid w:val="00CF070C"/>
    <w:rsid w:val="00CF4F49"/>
    <w:rsid w:val="00D04D5A"/>
    <w:rsid w:val="00D0695E"/>
    <w:rsid w:val="00D1705B"/>
    <w:rsid w:val="00D17ABA"/>
    <w:rsid w:val="00D17F84"/>
    <w:rsid w:val="00D2241D"/>
    <w:rsid w:val="00D264E0"/>
    <w:rsid w:val="00D26CEE"/>
    <w:rsid w:val="00D3364B"/>
    <w:rsid w:val="00D37A27"/>
    <w:rsid w:val="00D450DB"/>
    <w:rsid w:val="00D4744D"/>
    <w:rsid w:val="00D56585"/>
    <w:rsid w:val="00D60409"/>
    <w:rsid w:val="00DA02A4"/>
    <w:rsid w:val="00DA2963"/>
    <w:rsid w:val="00DA4240"/>
    <w:rsid w:val="00DA5878"/>
    <w:rsid w:val="00DB2BF3"/>
    <w:rsid w:val="00DB499E"/>
    <w:rsid w:val="00DB6B5D"/>
    <w:rsid w:val="00DC3A61"/>
    <w:rsid w:val="00DC5869"/>
    <w:rsid w:val="00DC5989"/>
    <w:rsid w:val="00DC76E3"/>
    <w:rsid w:val="00DD022B"/>
    <w:rsid w:val="00DD34E0"/>
    <w:rsid w:val="00DE390C"/>
    <w:rsid w:val="00DF1331"/>
    <w:rsid w:val="00DF2C9A"/>
    <w:rsid w:val="00DF7D24"/>
    <w:rsid w:val="00E0039F"/>
    <w:rsid w:val="00E0444A"/>
    <w:rsid w:val="00E07650"/>
    <w:rsid w:val="00E16272"/>
    <w:rsid w:val="00E250ED"/>
    <w:rsid w:val="00E30752"/>
    <w:rsid w:val="00E30FA2"/>
    <w:rsid w:val="00E42945"/>
    <w:rsid w:val="00E4647C"/>
    <w:rsid w:val="00E46C98"/>
    <w:rsid w:val="00E54E8C"/>
    <w:rsid w:val="00E6114D"/>
    <w:rsid w:val="00E81457"/>
    <w:rsid w:val="00E8309B"/>
    <w:rsid w:val="00E838AE"/>
    <w:rsid w:val="00E839F7"/>
    <w:rsid w:val="00E850B6"/>
    <w:rsid w:val="00E93DCA"/>
    <w:rsid w:val="00E96390"/>
    <w:rsid w:val="00EA7EC4"/>
    <w:rsid w:val="00EB60A8"/>
    <w:rsid w:val="00EB65D1"/>
    <w:rsid w:val="00EB7A29"/>
    <w:rsid w:val="00ED09C9"/>
    <w:rsid w:val="00ED2E0B"/>
    <w:rsid w:val="00ED6AA6"/>
    <w:rsid w:val="00EF25EC"/>
    <w:rsid w:val="00EF31E1"/>
    <w:rsid w:val="00EF7DF4"/>
    <w:rsid w:val="00F01369"/>
    <w:rsid w:val="00F029CB"/>
    <w:rsid w:val="00F12017"/>
    <w:rsid w:val="00F1404A"/>
    <w:rsid w:val="00F15D30"/>
    <w:rsid w:val="00F22FE3"/>
    <w:rsid w:val="00F33C1B"/>
    <w:rsid w:val="00F35883"/>
    <w:rsid w:val="00F40364"/>
    <w:rsid w:val="00F4079A"/>
    <w:rsid w:val="00F44C0F"/>
    <w:rsid w:val="00F45B3A"/>
    <w:rsid w:val="00F55555"/>
    <w:rsid w:val="00F6365E"/>
    <w:rsid w:val="00F66CAE"/>
    <w:rsid w:val="00F753FD"/>
    <w:rsid w:val="00F76017"/>
    <w:rsid w:val="00F8016D"/>
    <w:rsid w:val="00F95CAB"/>
    <w:rsid w:val="00FA00B0"/>
    <w:rsid w:val="00FA0ABD"/>
    <w:rsid w:val="00FA2A8D"/>
    <w:rsid w:val="00FA6D35"/>
    <w:rsid w:val="00FB0D47"/>
    <w:rsid w:val="00FC2FDC"/>
    <w:rsid w:val="00FD040D"/>
    <w:rsid w:val="00FD2A6A"/>
    <w:rsid w:val="00FD3494"/>
    <w:rsid w:val="00FE0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E3A7811"/>
  <w15:docId w15:val="{DF40B017-F53A-4CE5-B025-1AA5D8931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1369"/>
    <w:pPr>
      <w:spacing w:after="0" w:line="240" w:lineRule="auto"/>
    </w:pPr>
    <w:rPr>
      <w:rFonts w:ascii="Times New Roman" w:eastAsia="Times New Roman" w:hAnsi="Times New Roman" w:cs="Times New Roman"/>
      <w:sz w:val="28"/>
      <w:szCs w:val="24"/>
      <w:lang w:val="ro-RO" w:eastAsia="ru-RU"/>
    </w:rPr>
  </w:style>
  <w:style w:type="paragraph" w:styleId="2">
    <w:name w:val="heading 2"/>
    <w:basedOn w:val="a"/>
    <w:link w:val="20"/>
    <w:uiPriority w:val="9"/>
    <w:semiHidden/>
    <w:unhideWhenUsed/>
    <w:qFormat/>
    <w:rsid w:val="00BB4382"/>
    <w:pPr>
      <w:spacing w:before="100" w:beforeAutospacing="1" w:after="100" w:afterAutospacing="1"/>
      <w:outlineLvl w:val="1"/>
    </w:pPr>
    <w:rPr>
      <w:b/>
      <w:bCs/>
      <w:sz w:val="36"/>
      <w:szCs w:val="36"/>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82FED"/>
    <w:rPr>
      <w:rFonts w:ascii="Tahoma" w:hAnsi="Tahoma" w:cs="Tahoma"/>
      <w:sz w:val="16"/>
      <w:szCs w:val="16"/>
    </w:rPr>
  </w:style>
  <w:style w:type="character" w:customStyle="1" w:styleId="a4">
    <w:name w:val="Текст выноски Знак"/>
    <w:basedOn w:val="a0"/>
    <w:link w:val="a3"/>
    <w:uiPriority w:val="99"/>
    <w:semiHidden/>
    <w:rsid w:val="00B82FED"/>
    <w:rPr>
      <w:rFonts w:ascii="Tahoma" w:eastAsia="Times New Roman" w:hAnsi="Tahoma" w:cs="Tahoma"/>
      <w:sz w:val="16"/>
      <w:szCs w:val="16"/>
      <w:lang w:val="ro-RO" w:eastAsia="ru-RU"/>
    </w:rPr>
  </w:style>
  <w:style w:type="character" w:customStyle="1" w:styleId="a5">
    <w:name w:val="Абзац списка Знак"/>
    <w:aliases w:val="HotarirePunct1 Знак"/>
    <w:link w:val="a6"/>
    <w:uiPriority w:val="34"/>
    <w:qFormat/>
    <w:locked/>
    <w:rsid w:val="005C0F04"/>
    <w:rPr>
      <w:rFonts w:ascii="Times New Roman" w:eastAsia="Times New Roman" w:hAnsi="Times New Roman" w:cs="Times New Roman"/>
      <w:sz w:val="28"/>
      <w:szCs w:val="24"/>
      <w:lang w:val="ro-RO" w:eastAsia="ru-RU"/>
    </w:rPr>
  </w:style>
  <w:style w:type="paragraph" w:styleId="a6">
    <w:name w:val="List Paragraph"/>
    <w:aliases w:val="HotarirePunct1"/>
    <w:basedOn w:val="a"/>
    <w:link w:val="a5"/>
    <w:uiPriority w:val="34"/>
    <w:qFormat/>
    <w:rsid w:val="005C0F04"/>
    <w:pPr>
      <w:ind w:left="720"/>
      <w:contextualSpacing/>
    </w:pPr>
  </w:style>
  <w:style w:type="table" w:styleId="a7">
    <w:name w:val="Table Grid"/>
    <w:basedOn w:val="a1"/>
    <w:uiPriority w:val="39"/>
    <w:rsid w:val="005C0F04"/>
    <w:pPr>
      <w:spacing w:after="0" w:line="240" w:lineRule="auto"/>
    </w:pPr>
    <w:rPr>
      <w:rFonts w:ascii="Calibri" w:eastAsia="Times New Roman" w:hAnsi="Calibri" w:cs="Times New Roman"/>
      <w:kern w:val="2"/>
      <w:sz w:val="20"/>
      <w:szCs w:val="20"/>
      <w:lang w:val="ru-RU"/>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27984"/>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styleId="a8">
    <w:name w:val="Emphasis"/>
    <w:basedOn w:val="a0"/>
    <w:uiPriority w:val="20"/>
    <w:qFormat/>
    <w:rsid w:val="00D264E0"/>
    <w:rPr>
      <w:i/>
      <w:iCs/>
    </w:rPr>
  </w:style>
  <w:style w:type="character" w:styleId="a9">
    <w:name w:val="annotation reference"/>
    <w:basedOn w:val="a0"/>
    <w:uiPriority w:val="99"/>
    <w:semiHidden/>
    <w:unhideWhenUsed/>
    <w:rsid w:val="00533C83"/>
    <w:rPr>
      <w:sz w:val="16"/>
      <w:szCs w:val="16"/>
    </w:rPr>
  </w:style>
  <w:style w:type="paragraph" w:styleId="aa">
    <w:name w:val="annotation text"/>
    <w:basedOn w:val="a"/>
    <w:link w:val="ab"/>
    <w:uiPriority w:val="99"/>
    <w:unhideWhenUsed/>
    <w:rsid w:val="00533C83"/>
    <w:rPr>
      <w:sz w:val="20"/>
      <w:szCs w:val="20"/>
    </w:rPr>
  </w:style>
  <w:style w:type="character" w:customStyle="1" w:styleId="ab">
    <w:name w:val="Текст примечания Знак"/>
    <w:basedOn w:val="a0"/>
    <w:link w:val="aa"/>
    <w:uiPriority w:val="99"/>
    <w:rsid w:val="00533C83"/>
    <w:rPr>
      <w:rFonts w:ascii="Times New Roman" w:eastAsia="Times New Roman" w:hAnsi="Times New Roman" w:cs="Times New Roman"/>
      <w:sz w:val="20"/>
      <w:szCs w:val="20"/>
      <w:lang w:val="ro-RO" w:eastAsia="ru-RU"/>
    </w:rPr>
  </w:style>
  <w:style w:type="paragraph" w:styleId="ac">
    <w:name w:val="annotation subject"/>
    <w:basedOn w:val="aa"/>
    <w:next w:val="aa"/>
    <w:link w:val="ad"/>
    <w:uiPriority w:val="99"/>
    <w:semiHidden/>
    <w:unhideWhenUsed/>
    <w:rsid w:val="00533C83"/>
    <w:rPr>
      <w:b/>
      <w:bCs/>
    </w:rPr>
  </w:style>
  <w:style w:type="character" w:customStyle="1" w:styleId="ad">
    <w:name w:val="Тема примечания Знак"/>
    <w:basedOn w:val="ab"/>
    <w:link w:val="ac"/>
    <w:uiPriority w:val="99"/>
    <w:semiHidden/>
    <w:rsid w:val="00533C83"/>
    <w:rPr>
      <w:rFonts w:ascii="Times New Roman" w:eastAsia="Times New Roman" w:hAnsi="Times New Roman" w:cs="Times New Roman"/>
      <w:b/>
      <w:bCs/>
      <w:sz w:val="20"/>
      <w:szCs w:val="20"/>
      <w:lang w:val="ro-RO" w:eastAsia="ru-RU"/>
    </w:rPr>
  </w:style>
  <w:style w:type="character" w:customStyle="1" w:styleId="ae">
    <w:name w:val="Обычный (веб) Знак"/>
    <w:link w:val="af"/>
    <w:locked/>
    <w:rsid w:val="009A6A89"/>
    <w:rPr>
      <w:sz w:val="24"/>
      <w:szCs w:val="24"/>
    </w:rPr>
  </w:style>
  <w:style w:type="paragraph" w:styleId="af">
    <w:name w:val="Normal (Web)"/>
    <w:basedOn w:val="a"/>
    <w:link w:val="ae"/>
    <w:unhideWhenUsed/>
    <w:rsid w:val="009A6A89"/>
    <w:pPr>
      <w:ind w:firstLine="567"/>
      <w:jc w:val="both"/>
    </w:pPr>
    <w:rPr>
      <w:rFonts w:asciiTheme="minorHAnsi" w:eastAsiaTheme="minorHAnsi" w:hAnsiTheme="minorHAnsi" w:cstheme="minorBidi"/>
      <w:sz w:val="24"/>
      <w:lang w:val="en-US" w:eastAsia="en-US"/>
    </w:rPr>
  </w:style>
  <w:style w:type="paragraph" w:styleId="af0">
    <w:name w:val="Revision"/>
    <w:hidden/>
    <w:uiPriority w:val="99"/>
    <w:semiHidden/>
    <w:rsid w:val="00B55415"/>
    <w:pPr>
      <w:spacing w:after="0" w:line="240" w:lineRule="auto"/>
    </w:pPr>
    <w:rPr>
      <w:rFonts w:ascii="Times New Roman" w:eastAsia="Times New Roman" w:hAnsi="Times New Roman" w:cs="Times New Roman"/>
      <w:sz w:val="28"/>
      <w:szCs w:val="24"/>
      <w:lang w:val="ro-RO" w:eastAsia="ru-RU"/>
    </w:rPr>
  </w:style>
  <w:style w:type="paragraph" w:styleId="af1">
    <w:name w:val="header"/>
    <w:basedOn w:val="a"/>
    <w:link w:val="af2"/>
    <w:uiPriority w:val="99"/>
    <w:unhideWhenUsed/>
    <w:rsid w:val="00C917A3"/>
    <w:pPr>
      <w:tabs>
        <w:tab w:val="center" w:pos="4844"/>
        <w:tab w:val="right" w:pos="9689"/>
      </w:tabs>
    </w:pPr>
  </w:style>
  <w:style w:type="character" w:customStyle="1" w:styleId="af2">
    <w:name w:val="Верхний колонтитул Знак"/>
    <w:basedOn w:val="a0"/>
    <w:link w:val="af1"/>
    <w:uiPriority w:val="99"/>
    <w:rsid w:val="00C917A3"/>
    <w:rPr>
      <w:rFonts w:ascii="Times New Roman" w:eastAsia="Times New Roman" w:hAnsi="Times New Roman" w:cs="Times New Roman"/>
      <w:sz w:val="28"/>
      <w:szCs w:val="24"/>
      <w:lang w:val="ro-RO" w:eastAsia="ru-RU"/>
    </w:rPr>
  </w:style>
  <w:style w:type="paragraph" w:styleId="af3">
    <w:name w:val="footer"/>
    <w:basedOn w:val="a"/>
    <w:link w:val="af4"/>
    <w:uiPriority w:val="99"/>
    <w:unhideWhenUsed/>
    <w:rsid w:val="00C917A3"/>
    <w:pPr>
      <w:tabs>
        <w:tab w:val="center" w:pos="4844"/>
        <w:tab w:val="right" w:pos="9689"/>
      </w:tabs>
    </w:pPr>
  </w:style>
  <w:style w:type="character" w:customStyle="1" w:styleId="af4">
    <w:name w:val="Нижний колонтитул Знак"/>
    <w:basedOn w:val="a0"/>
    <w:link w:val="af3"/>
    <w:uiPriority w:val="99"/>
    <w:rsid w:val="00C917A3"/>
    <w:rPr>
      <w:rFonts w:ascii="Times New Roman" w:eastAsia="Times New Roman" w:hAnsi="Times New Roman" w:cs="Times New Roman"/>
      <w:sz w:val="28"/>
      <w:szCs w:val="24"/>
      <w:lang w:val="ro-RO" w:eastAsia="ru-RU"/>
    </w:rPr>
  </w:style>
  <w:style w:type="character" w:customStyle="1" w:styleId="20">
    <w:name w:val="Заголовок 2 Знак"/>
    <w:basedOn w:val="a0"/>
    <w:link w:val="2"/>
    <w:uiPriority w:val="9"/>
    <w:semiHidden/>
    <w:rsid w:val="00BB4382"/>
    <w:rPr>
      <w:rFonts w:ascii="Times New Roman" w:eastAsia="Times New Roman" w:hAnsi="Times New Roman" w:cs="Times New Roman"/>
      <w:b/>
      <w:bCs/>
      <w:sz w:val="36"/>
      <w:szCs w:val="36"/>
    </w:rPr>
  </w:style>
  <w:style w:type="paragraph" w:customStyle="1" w:styleId="21">
    <w:name w:val="заголовок 2"/>
    <w:basedOn w:val="a"/>
    <w:next w:val="a"/>
    <w:rsid w:val="00BB4382"/>
    <w:pPr>
      <w:keepNext/>
      <w:jc w:val="center"/>
      <w:outlineLvl w:val="1"/>
    </w:pPr>
    <w:rPr>
      <w:rFonts w:ascii="Century" w:hAnsi="Century"/>
      <w:b/>
      <w:sz w:val="24"/>
      <w:szCs w:val="20"/>
      <w:lang w:val="en-US"/>
    </w:rPr>
  </w:style>
  <w:style w:type="character" w:styleId="af5">
    <w:name w:val="Placeholder Text"/>
    <w:basedOn w:val="a0"/>
    <w:uiPriority w:val="99"/>
    <w:semiHidden/>
    <w:rsid w:val="00BB43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66768">
      <w:bodyDiv w:val="1"/>
      <w:marLeft w:val="0"/>
      <w:marRight w:val="0"/>
      <w:marTop w:val="0"/>
      <w:marBottom w:val="0"/>
      <w:divBdr>
        <w:top w:val="none" w:sz="0" w:space="0" w:color="auto"/>
        <w:left w:val="none" w:sz="0" w:space="0" w:color="auto"/>
        <w:bottom w:val="none" w:sz="0" w:space="0" w:color="auto"/>
        <w:right w:val="none" w:sz="0" w:space="0" w:color="auto"/>
      </w:divBdr>
    </w:div>
    <w:div w:id="263416561">
      <w:bodyDiv w:val="1"/>
      <w:marLeft w:val="0"/>
      <w:marRight w:val="0"/>
      <w:marTop w:val="0"/>
      <w:marBottom w:val="0"/>
      <w:divBdr>
        <w:top w:val="none" w:sz="0" w:space="0" w:color="auto"/>
        <w:left w:val="none" w:sz="0" w:space="0" w:color="auto"/>
        <w:bottom w:val="none" w:sz="0" w:space="0" w:color="auto"/>
        <w:right w:val="none" w:sz="0" w:space="0" w:color="auto"/>
      </w:divBdr>
    </w:div>
    <w:div w:id="323555481">
      <w:bodyDiv w:val="1"/>
      <w:marLeft w:val="0"/>
      <w:marRight w:val="0"/>
      <w:marTop w:val="0"/>
      <w:marBottom w:val="0"/>
      <w:divBdr>
        <w:top w:val="none" w:sz="0" w:space="0" w:color="auto"/>
        <w:left w:val="none" w:sz="0" w:space="0" w:color="auto"/>
        <w:bottom w:val="none" w:sz="0" w:space="0" w:color="auto"/>
        <w:right w:val="none" w:sz="0" w:space="0" w:color="auto"/>
      </w:divBdr>
    </w:div>
    <w:div w:id="365371059">
      <w:bodyDiv w:val="1"/>
      <w:marLeft w:val="0"/>
      <w:marRight w:val="0"/>
      <w:marTop w:val="0"/>
      <w:marBottom w:val="0"/>
      <w:divBdr>
        <w:top w:val="none" w:sz="0" w:space="0" w:color="auto"/>
        <w:left w:val="none" w:sz="0" w:space="0" w:color="auto"/>
        <w:bottom w:val="none" w:sz="0" w:space="0" w:color="auto"/>
        <w:right w:val="none" w:sz="0" w:space="0" w:color="auto"/>
      </w:divBdr>
    </w:div>
    <w:div w:id="488718884">
      <w:bodyDiv w:val="1"/>
      <w:marLeft w:val="0"/>
      <w:marRight w:val="0"/>
      <w:marTop w:val="0"/>
      <w:marBottom w:val="0"/>
      <w:divBdr>
        <w:top w:val="none" w:sz="0" w:space="0" w:color="auto"/>
        <w:left w:val="none" w:sz="0" w:space="0" w:color="auto"/>
        <w:bottom w:val="none" w:sz="0" w:space="0" w:color="auto"/>
        <w:right w:val="none" w:sz="0" w:space="0" w:color="auto"/>
      </w:divBdr>
    </w:div>
    <w:div w:id="577524769">
      <w:bodyDiv w:val="1"/>
      <w:marLeft w:val="0"/>
      <w:marRight w:val="0"/>
      <w:marTop w:val="0"/>
      <w:marBottom w:val="0"/>
      <w:divBdr>
        <w:top w:val="none" w:sz="0" w:space="0" w:color="auto"/>
        <w:left w:val="none" w:sz="0" w:space="0" w:color="auto"/>
        <w:bottom w:val="none" w:sz="0" w:space="0" w:color="auto"/>
        <w:right w:val="none" w:sz="0" w:space="0" w:color="auto"/>
      </w:divBdr>
    </w:div>
    <w:div w:id="741947618">
      <w:bodyDiv w:val="1"/>
      <w:marLeft w:val="0"/>
      <w:marRight w:val="0"/>
      <w:marTop w:val="0"/>
      <w:marBottom w:val="0"/>
      <w:divBdr>
        <w:top w:val="none" w:sz="0" w:space="0" w:color="auto"/>
        <w:left w:val="none" w:sz="0" w:space="0" w:color="auto"/>
        <w:bottom w:val="none" w:sz="0" w:space="0" w:color="auto"/>
        <w:right w:val="none" w:sz="0" w:space="0" w:color="auto"/>
      </w:divBdr>
    </w:div>
    <w:div w:id="749547188">
      <w:bodyDiv w:val="1"/>
      <w:marLeft w:val="0"/>
      <w:marRight w:val="0"/>
      <w:marTop w:val="0"/>
      <w:marBottom w:val="0"/>
      <w:divBdr>
        <w:top w:val="none" w:sz="0" w:space="0" w:color="auto"/>
        <w:left w:val="none" w:sz="0" w:space="0" w:color="auto"/>
        <w:bottom w:val="none" w:sz="0" w:space="0" w:color="auto"/>
        <w:right w:val="none" w:sz="0" w:space="0" w:color="auto"/>
      </w:divBdr>
    </w:div>
    <w:div w:id="1022631043">
      <w:bodyDiv w:val="1"/>
      <w:marLeft w:val="0"/>
      <w:marRight w:val="0"/>
      <w:marTop w:val="0"/>
      <w:marBottom w:val="0"/>
      <w:divBdr>
        <w:top w:val="none" w:sz="0" w:space="0" w:color="auto"/>
        <w:left w:val="none" w:sz="0" w:space="0" w:color="auto"/>
        <w:bottom w:val="none" w:sz="0" w:space="0" w:color="auto"/>
        <w:right w:val="none" w:sz="0" w:space="0" w:color="auto"/>
      </w:divBdr>
    </w:div>
    <w:div w:id="1067145318">
      <w:bodyDiv w:val="1"/>
      <w:marLeft w:val="0"/>
      <w:marRight w:val="0"/>
      <w:marTop w:val="0"/>
      <w:marBottom w:val="0"/>
      <w:divBdr>
        <w:top w:val="none" w:sz="0" w:space="0" w:color="auto"/>
        <w:left w:val="none" w:sz="0" w:space="0" w:color="auto"/>
        <w:bottom w:val="none" w:sz="0" w:space="0" w:color="auto"/>
        <w:right w:val="none" w:sz="0" w:space="0" w:color="auto"/>
      </w:divBdr>
    </w:div>
    <w:div w:id="1068380723">
      <w:bodyDiv w:val="1"/>
      <w:marLeft w:val="0"/>
      <w:marRight w:val="0"/>
      <w:marTop w:val="0"/>
      <w:marBottom w:val="0"/>
      <w:divBdr>
        <w:top w:val="none" w:sz="0" w:space="0" w:color="auto"/>
        <w:left w:val="none" w:sz="0" w:space="0" w:color="auto"/>
        <w:bottom w:val="none" w:sz="0" w:space="0" w:color="auto"/>
        <w:right w:val="none" w:sz="0" w:space="0" w:color="auto"/>
      </w:divBdr>
    </w:div>
    <w:div w:id="1081215337">
      <w:bodyDiv w:val="1"/>
      <w:marLeft w:val="0"/>
      <w:marRight w:val="0"/>
      <w:marTop w:val="0"/>
      <w:marBottom w:val="0"/>
      <w:divBdr>
        <w:top w:val="none" w:sz="0" w:space="0" w:color="auto"/>
        <w:left w:val="none" w:sz="0" w:space="0" w:color="auto"/>
        <w:bottom w:val="none" w:sz="0" w:space="0" w:color="auto"/>
        <w:right w:val="none" w:sz="0" w:space="0" w:color="auto"/>
      </w:divBdr>
    </w:div>
    <w:div w:id="1197083345">
      <w:bodyDiv w:val="1"/>
      <w:marLeft w:val="0"/>
      <w:marRight w:val="0"/>
      <w:marTop w:val="0"/>
      <w:marBottom w:val="0"/>
      <w:divBdr>
        <w:top w:val="none" w:sz="0" w:space="0" w:color="auto"/>
        <w:left w:val="none" w:sz="0" w:space="0" w:color="auto"/>
        <w:bottom w:val="none" w:sz="0" w:space="0" w:color="auto"/>
        <w:right w:val="none" w:sz="0" w:space="0" w:color="auto"/>
      </w:divBdr>
    </w:div>
    <w:div w:id="1197543651">
      <w:bodyDiv w:val="1"/>
      <w:marLeft w:val="0"/>
      <w:marRight w:val="0"/>
      <w:marTop w:val="0"/>
      <w:marBottom w:val="0"/>
      <w:divBdr>
        <w:top w:val="none" w:sz="0" w:space="0" w:color="auto"/>
        <w:left w:val="none" w:sz="0" w:space="0" w:color="auto"/>
        <w:bottom w:val="none" w:sz="0" w:space="0" w:color="auto"/>
        <w:right w:val="none" w:sz="0" w:space="0" w:color="auto"/>
      </w:divBdr>
    </w:div>
    <w:div w:id="1317032714">
      <w:bodyDiv w:val="1"/>
      <w:marLeft w:val="0"/>
      <w:marRight w:val="0"/>
      <w:marTop w:val="0"/>
      <w:marBottom w:val="0"/>
      <w:divBdr>
        <w:top w:val="none" w:sz="0" w:space="0" w:color="auto"/>
        <w:left w:val="none" w:sz="0" w:space="0" w:color="auto"/>
        <w:bottom w:val="none" w:sz="0" w:space="0" w:color="auto"/>
        <w:right w:val="none" w:sz="0" w:space="0" w:color="auto"/>
      </w:divBdr>
    </w:div>
    <w:div w:id="1325669936">
      <w:bodyDiv w:val="1"/>
      <w:marLeft w:val="0"/>
      <w:marRight w:val="0"/>
      <w:marTop w:val="0"/>
      <w:marBottom w:val="0"/>
      <w:divBdr>
        <w:top w:val="none" w:sz="0" w:space="0" w:color="auto"/>
        <w:left w:val="none" w:sz="0" w:space="0" w:color="auto"/>
        <w:bottom w:val="none" w:sz="0" w:space="0" w:color="auto"/>
        <w:right w:val="none" w:sz="0" w:space="0" w:color="auto"/>
      </w:divBdr>
    </w:div>
    <w:div w:id="1331367822">
      <w:bodyDiv w:val="1"/>
      <w:marLeft w:val="0"/>
      <w:marRight w:val="0"/>
      <w:marTop w:val="0"/>
      <w:marBottom w:val="0"/>
      <w:divBdr>
        <w:top w:val="none" w:sz="0" w:space="0" w:color="auto"/>
        <w:left w:val="none" w:sz="0" w:space="0" w:color="auto"/>
        <w:bottom w:val="none" w:sz="0" w:space="0" w:color="auto"/>
        <w:right w:val="none" w:sz="0" w:space="0" w:color="auto"/>
      </w:divBdr>
    </w:div>
    <w:div w:id="1623076153">
      <w:bodyDiv w:val="1"/>
      <w:marLeft w:val="0"/>
      <w:marRight w:val="0"/>
      <w:marTop w:val="0"/>
      <w:marBottom w:val="0"/>
      <w:divBdr>
        <w:top w:val="none" w:sz="0" w:space="0" w:color="auto"/>
        <w:left w:val="none" w:sz="0" w:space="0" w:color="auto"/>
        <w:bottom w:val="none" w:sz="0" w:space="0" w:color="auto"/>
        <w:right w:val="none" w:sz="0" w:space="0" w:color="auto"/>
      </w:divBdr>
    </w:div>
    <w:div w:id="1650860656">
      <w:bodyDiv w:val="1"/>
      <w:marLeft w:val="0"/>
      <w:marRight w:val="0"/>
      <w:marTop w:val="0"/>
      <w:marBottom w:val="0"/>
      <w:divBdr>
        <w:top w:val="none" w:sz="0" w:space="0" w:color="auto"/>
        <w:left w:val="none" w:sz="0" w:space="0" w:color="auto"/>
        <w:bottom w:val="none" w:sz="0" w:space="0" w:color="auto"/>
        <w:right w:val="none" w:sz="0" w:space="0" w:color="auto"/>
      </w:divBdr>
    </w:div>
    <w:div w:id="1686863076">
      <w:bodyDiv w:val="1"/>
      <w:marLeft w:val="0"/>
      <w:marRight w:val="0"/>
      <w:marTop w:val="0"/>
      <w:marBottom w:val="0"/>
      <w:divBdr>
        <w:top w:val="none" w:sz="0" w:space="0" w:color="auto"/>
        <w:left w:val="none" w:sz="0" w:space="0" w:color="auto"/>
        <w:bottom w:val="none" w:sz="0" w:space="0" w:color="auto"/>
        <w:right w:val="none" w:sz="0" w:space="0" w:color="auto"/>
      </w:divBdr>
    </w:div>
    <w:div w:id="1713770097">
      <w:bodyDiv w:val="1"/>
      <w:marLeft w:val="0"/>
      <w:marRight w:val="0"/>
      <w:marTop w:val="0"/>
      <w:marBottom w:val="0"/>
      <w:divBdr>
        <w:top w:val="none" w:sz="0" w:space="0" w:color="auto"/>
        <w:left w:val="none" w:sz="0" w:space="0" w:color="auto"/>
        <w:bottom w:val="none" w:sz="0" w:space="0" w:color="auto"/>
        <w:right w:val="none" w:sz="0" w:space="0" w:color="auto"/>
      </w:divBdr>
    </w:div>
    <w:div w:id="1747261399">
      <w:bodyDiv w:val="1"/>
      <w:marLeft w:val="0"/>
      <w:marRight w:val="0"/>
      <w:marTop w:val="0"/>
      <w:marBottom w:val="0"/>
      <w:divBdr>
        <w:top w:val="none" w:sz="0" w:space="0" w:color="auto"/>
        <w:left w:val="none" w:sz="0" w:space="0" w:color="auto"/>
        <w:bottom w:val="none" w:sz="0" w:space="0" w:color="auto"/>
        <w:right w:val="none" w:sz="0" w:space="0" w:color="auto"/>
      </w:divBdr>
    </w:div>
    <w:div w:id="1753116506">
      <w:bodyDiv w:val="1"/>
      <w:marLeft w:val="0"/>
      <w:marRight w:val="0"/>
      <w:marTop w:val="0"/>
      <w:marBottom w:val="0"/>
      <w:divBdr>
        <w:top w:val="none" w:sz="0" w:space="0" w:color="auto"/>
        <w:left w:val="none" w:sz="0" w:space="0" w:color="auto"/>
        <w:bottom w:val="none" w:sz="0" w:space="0" w:color="auto"/>
        <w:right w:val="none" w:sz="0" w:space="0" w:color="auto"/>
      </w:divBdr>
    </w:div>
    <w:div w:id="1763916687">
      <w:bodyDiv w:val="1"/>
      <w:marLeft w:val="0"/>
      <w:marRight w:val="0"/>
      <w:marTop w:val="0"/>
      <w:marBottom w:val="0"/>
      <w:divBdr>
        <w:top w:val="none" w:sz="0" w:space="0" w:color="auto"/>
        <w:left w:val="none" w:sz="0" w:space="0" w:color="auto"/>
        <w:bottom w:val="none" w:sz="0" w:space="0" w:color="auto"/>
        <w:right w:val="none" w:sz="0" w:space="0" w:color="auto"/>
      </w:divBdr>
    </w:div>
    <w:div w:id="1770155434">
      <w:bodyDiv w:val="1"/>
      <w:marLeft w:val="0"/>
      <w:marRight w:val="0"/>
      <w:marTop w:val="0"/>
      <w:marBottom w:val="0"/>
      <w:divBdr>
        <w:top w:val="none" w:sz="0" w:space="0" w:color="auto"/>
        <w:left w:val="none" w:sz="0" w:space="0" w:color="auto"/>
        <w:bottom w:val="none" w:sz="0" w:space="0" w:color="auto"/>
        <w:right w:val="none" w:sz="0" w:space="0" w:color="auto"/>
      </w:divBdr>
    </w:div>
    <w:div w:id="1895851149">
      <w:bodyDiv w:val="1"/>
      <w:marLeft w:val="0"/>
      <w:marRight w:val="0"/>
      <w:marTop w:val="0"/>
      <w:marBottom w:val="0"/>
      <w:divBdr>
        <w:top w:val="none" w:sz="0" w:space="0" w:color="auto"/>
        <w:left w:val="none" w:sz="0" w:space="0" w:color="auto"/>
        <w:bottom w:val="none" w:sz="0" w:space="0" w:color="auto"/>
        <w:right w:val="none" w:sz="0" w:space="0" w:color="auto"/>
      </w:divBdr>
    </w:div>
    <w:div w:id="2053530026">
      <w:bodyDiv w:val="1"/>
      <w:marLeft w:val="0"/>
      <w:marRight w:val="0"/>
      <w:marTop w:val="0"/>
      <w:marBottom w:val="0"/>
      <w:divBdr>
        <w:top w:val="none" w:sz="0" w:space="0" w:color="auto"/>
        <w:left w:val="none" w:sz="0" w:space="0" w:color="auto"/>
        <w:bottom w:val="none" w:sz="0" w:space="0" w:color="auto"/>
        <w:right w:val="none" w:sz="0" w:space="0" w:color="auto"/>
      </w:divBdr>
    </w:div>
    <w:div w:id="2105682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4C256-48B8-44C1-A2E4-C7EDA2E6D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9</Pages>
  <Words>1810</Words>
  <Characters>10319</Characters>
  <Application>Microsoft Office Word</Application>
  <DocSecurity>0</DocSecurity>
  <Lines>85</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Hariton Irina Petru</dc:creator>
  <cp:lastModifiedBy>Botnari Viorica Savin</cp:lastModifiedBy>
  <cp:revision>12</cp:revision>
  <cp:lastPrinted>2024-10-28T13:51:00Z</cp:lastPrinted>
  <dcterms:created xsi:type="dcterms:W3CDTF">2024-11-01T09:39:00Z</dcterms:created>
  <dcterms:modified xsi:type="dcterms:W3CDTF">2025-10-29T07:26:00Z</dcterms:modified>
</cp:coreProperties>
</file>