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284" w:type="pct"/>
        <w:tblLook w:val="04A0" w:firstRow="1" w:lastRow="0" w:firstColumn="1" w:lastColumn="0" w:noHBand="0" w:noVBand="1"/>
      </w:tblPr>
      <w:tblGrid>
        <w:gridCol w:w="4107"/>
        <w:gridCol w:w="1762"/>
        <w:gridCol w:w="1278"/>
        <w:gridCol w:w="1229"/>
        <w:gridCol w:w="2861"/>
        <w:gridCol w:w="2861"/>
        <w:gridCol w:w="265"/>
        <w:gridCol w:w="1035"/>
      </w:tblGrid>
      <w:tr w:rsidR="00EE1817" w:rsidRPr="00EE1817" w14:paraId="296136EE" w14:textId="77777777" w:rsidTr="00EE1817">
        <w:trPr>
          <w:gridAfter w:val="1"/>
          <w:wAfter w:w="336" w:type="pct"/>
          <w:trHeight w:val="697"/>
        </w:trPr>
        <w:tc>
          <w:tcPr>
            <w:tcW w:w="4664" w:type="pct"/>
            <w:gridSpan w:val="7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1DA5219D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DF175B" w14:paraId="367CBA00" w14:textId="77777777" w:rsidTr="00EE1817">
        <w:trPr>
          <w:gridAfter w:val="1"/>
          <w:wAfter w:w="336" w:type="pct"/>
        </w:trPr>
        <w:tc>
          <w:tcPr>
            <w:tcW w:w="4664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DF175B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EE1817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25CCA257" w14:textId="77777777" w:rsidR="00EE1817" w:rsidRPr="00EE1817" w:rsidRDefault="00EE1817" w:rsidP="007245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E1817" w:rsidRPr="00EE1817" w14:paraId="77096E68" w14:textId="77777777" w:rsidTr="00473685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608" w14:textId="77777777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proofErr w:type="spellStart"/>
            <w:r w:rsidRPr="00EE1817">
              <w:rPr>
                <w:rFonts w:ascii="Times New Roman" w:hAnsi="Times New Roman" w:cs="Times New Roman"/>
              </w:rPr>
              <w:t>Procedura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de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EE1817">
              <w:rPr>
                <w:rFonts w:ascii="Times New Roman" w:hAnsi="Times New Roman" w:cs="Times New Roman"/>
              </w:rPr>
              <w:t>:  ___</w:t>
            </w:r>
            <w:proofErr w:type="spellStart"/>
            <w:r w:rsidRPr="00EE1817">
              <w:rPr>
                <w:rFonts w:ascii="Times New Roman" w:hAnsi="Times New Roman" w:cs="Times New Roman"/>
              </w:rPr>
              <w:t>din</w:t>
            </w:r>
            <w:proofErr w:type="spellEnd"/>
            <w:r w:rsidRPr="00EE1817">
              <w:rPr>
                <w:rFonts w:ascii="Times New Roman" w:hAnsi="Times New Roman" w:cs="Times New Roman"/>
              </w:rPr>
              <w:t>_________</w:t>
            </w:r>
          </w:p>
        </w:tc>
      </w:tr>
      <w:tr w:rsidR="00EE1817" w:rsidRPr="00DF175B" w14:paraId="32BD23F2" w14:textId="77777777" w:rsidTr="00473685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17704" w14:textId="18E3C341" w:rsidR="00473685" w:rsidRPr="00B64709" w:rsidRDefault="00EE1817" w:rsidP="00473685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lang w:val="ro-MD"/>
              </w:rPr>
            </w:pPr>
            <w:proofErr w:type="spellStart"/>
            <w:r w:rsidRPr="00EE1817">
              <w:t>Obiectul</w:t>
            </w:r>
            <w:proofErr w:type="spellEnd"/>
            <w:r w:rsidRPr="00EE1817">
              <w:t xml:space="preserve"> </w:t>
            </w:r>
            <w:proofErr w:type="spellStart"/>
            <w:r w:rsidRPr="00EE1817">
              <w:t>achiziției</w:t>
            </w:r>
            <w:proofErr w:type="spellEnd"/>
            <w:r w:rsidRPr="00EE1817">
              <w:t xml:space="preserve">: </w:t>
            </w:r>
            <w:r w:rsidR="002E7E84" w:rsidRPr="00776BB7">
              <w:rPr>
                <w:b/>
                <w:bCs/>
                <w:i/>
                <w:iCs/>
              </w:rPr>
              <w:t xml:space="preserve"> </w:t>
            </w:r>
            <w:r w:rsidR="00473685" w:rsidRPr="00B64709">
              <w:rPr>
                <w:b/>
                <w:bCs/>
                <w:lang w:val="ro-MD"/>
              </w:rPr>
              <w:t xml:space="preserve"> achiziționarea serviciilor </w:t>
            </w:r>
            <w:r w:rsidR="00473685" w:rsidRPr="00B64709">
              <w:rPr>
                <w:b/>
                <w:bCs/>
                <w:lang w:val="ro-RO"/>
              </w:rPr>
              <w:t>de</w:t>
            </w:r>
            <w:r w:rsidR="00473685" w:rsidRPr="00B64709">
              <w:rPr>
                <w:b/>
                <w:bCs/>
                <w:lang w:val="ro-MD"/>
              </w:rPr>
              <w:t xml:space="preserve"> determinare </w:t>
            </w:r>
            <w:proofErr w:type="gramStart"/>
            <w:r w:rsidR="00473685" w:rsidRPr="00B64709">
              <w:rPr>
                <w:b/>
                <w:bCs/>
                <w:lang w:val="ro-MD"/>
              </w:rPr>
              <w:t>a</w:t>
            </w:r>
            <w:proofErr w:type="gramEnd"/>
            <w:r w:rsidR="00473685" w:rsidRPr="00B64709">
              <w:rPr>
                <w:b/>
                <w:bCs/>
                <w:lang w:val="ro-MD"/>
              </w:rPr>
              <w:t xml:space="preserve"> eficienței de funcționare ale instalațiilor pentru purificarea emisiilor (utilaj</w:t>
            </w:r>
            <w:r w:rsidR="00473685" w:rsidRPr="00B64709">
              <w:rPr>
                <w:b/>
                <w:bCs/>
                <w:lang w:val="ro-RO"/>
              </w:rPr>
              <w:t>ului</w:t>
            </w:r>
            <w:r w:rsidR="00473685" w:rsidRPr="00B64709">
              <w:rPr>
                <w:b/>
                <w:bCs/>
                <w:lang w:val="ro-MD"/>
              </w:rPr>
              <w:t xml:space="preserve"> de captare a prafului) situate pe teritoriul obiectelor „TERMOELECTRICA” </w:t>
            </w:r>
            <w:proofErr w:type="gramStart"/>
            <w:r w:rsidR="00473685" w:rsidRPr="00B64709">
              <w:rPr>
                <w:b/>
                <w:bCs/>
                <w:lang w:val="ro-MD"/>
              </w:rPr>
              <w:t>S.A..</w:t>
            </w:r>
            <w:proofErr w:type="gramEnd"/>
          </w:p>
          <w:p w14:paraId="3FDD9580" w14:textId="108FB14B" w:rsidR="00EE1817" w:rsidRPr="00473685" w:rsidRDefault="00EE1817" w:rsidP="002E7E84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iCs/>
                <w:lang w:val="ro-MD"/>
              </w:rPr>
            </w:pPr>
          </w:p>
        </w:tc>
      </w:tr>
      <w:tr w:rsidR="00EE1817" w:rsidRPr="00950B97" w14:paraId="03972599" w14:textId="77777777" w:rsidTr="00EE1817">
        <w:trPr>
          <w:trHeight w:val="1043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31B88B6F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EA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502BA92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EE1817">
        <w:trPr>
          <w:trHeight w:val="283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E1817" w:rsidRPr="00950B97" w14:paraId="45A872EA" w14:textId="77777777" w:rsidTr="003D4D3C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9ECA3" w14:textId="77777777" w:rsidR="00EE1817" w:rsidRPr="00950B97" w:rsidRDefault="00EE1817" w:rsidP="0072457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LOTUL 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8023B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A632E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BBC11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C8A5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2E12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430FE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75B" w:rsidRPr="00DF175B" w14:paraId="4373A7D4" w14:textId="77777777" w:rsidTr="00DF175B">
        <w:trPr>
          <w:trHeight w:val="1296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DE9F" w14:textId="478BBF41" w:rsidR="00DF175B" w:rsidRPr="00DF175B" w:rsidRDefault="00DF175B" w:rsidP="00DF175B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Determinarea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eficienței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funcționare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gram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a</w:t>
            </w:r>
            <w:proofErr w:type="gram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instalațiilor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pentru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purificarea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emisiilor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(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utilajului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captare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a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prafului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) situate pe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teritoriul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CET Sursa 1 (mun. Chișinău, str.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Meșterul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Manole, 3)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D5E04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9AA4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56197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DB9CB" w14:textId="3FBBF74F" w:rsidR="00DF175B" w:rsidRPr="00950B97" w:rsidRDefault="00DF175B" w:rsidP="00DF175B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473685">
              <w:rPr>
                <w:rFonts w:ascii="Times New Roman" w:hAnsi="Times New Roman"/>
                <w:lang w:val="ro-MD"/>
              </w:rPr>
              <w:t>Conform caietului de sarcini</w:t>
            </w:r>
            <w:r>
              <w:rPr>
                <w:rFonts w:ascii="Times New Roman" w:hAnsi="Times New Roman"/>
                <w:lang w:val="ro-MD"/>
              </w:rPr>
              <w:t xml:space="preserve"> și Anexei nr.1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75B6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C693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175B" w:rsidRPr="00DF175B" w14:paraId="0566356D" w14:textId="77777777" w:rsidTr="00DF175B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B209" w14:textId="27703AB1" w:rsidR="00DF175B" w:rsidRPr="00DF175B" w:rsidRDefault="00DF175B" w:rsidP="00DF175B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Determinarea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eficienței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funcționare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gram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a</w:t>
            </w:r>
            <w:proofErr w:type="gram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instalațiilor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pentru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purificarea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emisiilor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(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utilajului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captare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a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prafului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) situate pe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teritoriul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CET Sursa 2 (mun. Chișinău, str.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Vadul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Vodă</w:t>
            </w:r>
            <w:proofErr w:type="spellEnd"/>
            <w:r w:rsidRPr="00DF175B">
              <w:rPr>
                <w:rFonts w:ascii="Times New Roman" w:hAnsi="Times New Roman" w:cs="Times New Roman"/>
                <w:bCs/>
                <w:color w:val="000000"/>
                <w:lang w:val="en-US"/>
              </w:rPr>
              <w:t>, 5)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3D803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D5A3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B34C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1F5B" w14:textId="283BFA3D" w:rsidR="00DF175B" w:rsidRPr="00950B97" w:rsidRDefault="00DF175B" w:rsidP="00DF175B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E176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725C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175B" w:rsidRPr="00DF175B" w14:paraId="565042E7" w14:textId="77777777" w:rsidTr="00DF175B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FB14D" w14:textId="77777777" w:rsidR="00DF175B" w:rsidRPr="00DF175B" w:rsidRDefault="00DF175B" w:rsidP="00DF175B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Determinarea</w:t>
            </w:r>
            <w:proofErr w:type="spellEnd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eficienței</w:t>
            </w:r>
            <w:proofErr w:type="spellEnd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funcționare</w:t>
            </w:r>
            <w:proofErr w:type="spellEnd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gramStart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a</w:t>
            </w:r>
            <w:proofErr w:type="gramEnd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instalațiilor</w:t>
            </w:r>
            <w:proofErr w:type="spellEnd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purificarea</w:t>
            </w:r>
            <w:proofErr w:type="spellEnd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emisiilor</w:t>
            </w:r>
            <w:proofErr w:type="spellEnd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</w:t>
            </w:r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lastRenderedPageBreak/>
              <w:t>(</w:t>
            </w:r>
            <w:proofErr w:type="spellStart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utilajului</w:t>
            </w:r>
            <w:proofErr w:type="spellEnd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captare</w:t>
            </w:r>
            <w:proofErr w:type="spellEnd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a </w:t>
            </w:r>
            <w:proofErr w:type="spellStart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prafului</w:t>
            </w:r>
            <w:proofErr w:type="spellEnd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) situate pe </w:t>
            </w:r>
            <w:proofErr w:type="spellStart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teritoriul</w:t>
            </w:r>
            <w:proofErr w:type="spellEnd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Centralei</w:t>
            </w:r>
            <w:proofErr w:type="spellEnd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>Termice</w:t>
            </w:r>
            <w:proofErr w:type="spellEnd"/>
            <w:r w:rsidRPr="00DF175B">
              <w:rPr>
                <w:rFonts w:ascii="Times New Roman" w:hAnsi="Times New Roman"/>
                <w:bCs/>
                <w:sz w:val="24"/>
                <w:szCs w:val="24"/>
                <w:lang w:val="en-US" w:eastAsia="ro-RO"/>
              </w:rPr>
              <w:t xml:space="preserve"> Vest</w:t>
            </w:r>
          </w:p>
          <w:p w14:paraId="38AD9C73" w14:textId="45E1CD22" w:rsidR="00DF175B" w:rsidRPr="00DF175B" w:rsidRDefault="00DF175B" w:rsidP="00DF175B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DF175B">
              <w:rPr>
                <w:rFonts w:ascii="Times New Roman" w:hAnsi="Times New Roman"/>
                <w:bCs/>
                <w:lang w:eastAsia="ro-RO"/>
              </w:rPr>
              <w:t>(</w:t>
            </w:r>
            <w:proofErr w:type="spellStart"/>
            <w:r w:rsidRPr="00DF175B">
              <w:rPr>
                <w:rFonts w:ascii="Times New Roman" w:hAnsi="Times New Roman"/>
                <w:bCs/>
                <w:lang w:eastAsia="ro-RO"/>
              </w:rPr>
              <w:t>mun</w:t>
            </w:r>
            <w:proofErr w:type="spellEnd"/>
            <w:r w:rsidRPr="00DF175B">
              <w:rPr>
                <w:rFonts w:ascii="Times New Roman" w:hAnsi="Times New Roman"/>
                <w:bCs/>
                <w:lang w:eastAsia="ro-RO"/>
              </w:rPr>
              <w:t xml:space="preserve">. </w:t>
            </w:r>
            <w:proofErr w:type="spellStart"/>
            <w:r w:rsidRPr="00DF175B">
              <w:rPr>
                <w:rFonts w:ascii="Times New Roman" w:hAnsi="Times New Roman"/>
                <w:bCs/>
                <w:lang w:eastAsia="ro-RO"/>
              </w:rPr>
              <w:t>Chișinău</w:t>
            </w:r>
            <w:proofErr w:type="spellEnd"/>
            <w:r w:rsidRPr="00DF175B">
              <w:rPr>
                <w:rFonts w:ascii="Times New Roman" w:hAnsi="Times New Roman"/>
                <w:bCs/>
                <w:lang w:eastAsia="ro-RO"/>
              </w:rPr>
              <w:t xml:space="preserve">, </w:t>
            </w:r>
            <w:proofErr w:type="spellStart"/>
            <w:r w:rsidRPr="00DF175B">
              <w:rPr>
                <w:rFonts w:ascii="Times New Roman" w:hAnsi="Times New Roman"/>
                <w:bCs/>
                <w:lang w:eastAsia="ro-RO"/>
              </w:rPr>
              <w:t>str</w:t>
            </w:r>
            <w:proofErr w:type="spellEnd"/>
            <w:r w:rsidRPr="00DF175B">
              <w:rPr>
                <w:rFonts w:ascii="Times New Roman" w:hAnsi="Times New Roman"/>
                <w:bCs/>
                <w:lang w:eastAsia="ro-RO"/>
              </w:rPr>
              <w:t xml:space="preserve">. </w:t>
            </w:r>
            <w:proofErr w:type="spellStart"/>
            <w:r w:rsidRPr="00DF175B">
              <w:rPr>
                <w:rFonts w:ascii="Times New Roman" w:hAnsi="Times New Roman"/>
                <w:bCs/>
                <w:lang w:eastAsia="ro-RO"/>
              </w:rPr>
              <w:t>Prunului</w:t>
            </w:r>
            <w:proofErr w:type="spellEnd"/>
            <w:r w:rsidRPr="00DF175B">
              <w:rPr>
                <w:rFonts w:ascii="Times New Roman" w:hAnsi="Times New Roman"/>
                <w:bCs/>
                <w:lang w:eastAsia="ro-RO"/>
              </w:rPr>
              <w:t>, 24)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7C6C9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1F325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9C276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F1A0" w14:textId="172B86EC" w:rsidR="00DF175B" w:rsidRPr="00950B97" w:rsidRDefault="00DF175B" w:rsidP="00DF175B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48E9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0FEEA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175B" w:rsidRPr="00DF175B" w14:paraId="11FA4871" w14:textId="77777777" w:rsidTr="00DF175B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4ADC" w14:textId="77777777" w:rsidR="00DF175B" w:rsidRPr="00DF175B" w:rsidRDefault="00DF175B" w:rsidP="00DF175B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bCs/>
                <w:lang w:val="en-US" w:eastAsia="ro-RO"/>
              </w:rPr>
            </w:pP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Determinarea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eficienței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funcționare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gram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a</w:t>
            </w:r>
            <w:proofErr w:type="gram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instalației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pentru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purificarea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emisiilor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(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utilajului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captare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a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prafului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) situate pe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teritoriul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Centralei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Termice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Sud</w:t>
            </w:r>
          </w:p>
          <w:p w14:paraId="1E3B865B" w14:textId="5FD69C4F" w:rsidR="00DF175B" w:rsidRPr="00DF175B" w:rsidRDefault="00DF175B" w:rsidP="00DF175B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r w:rsidRPr="00DF175B">
              <w:rPr>
                <w:rFonts w:ascii="Times New Roman" w:hAnsi="Times New Roman" w:cs="Times New Roman"/>
                <w:bCs/>
                <w:lang w:eastAsia="ro-RO"/>
              </w:rPr>
              <w:t>(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mun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 xml:space="preserve">.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Chișinău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 xml:space="preserve">,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str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 xml:space="preserve">.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Grenoble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, 9)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2BC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BD08D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C5436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9527" w14:textId="7BE3BC5C" w:rsidR="00DF175B" w:rsidRPr="00950B97" w:rsidRDefault="00DF175B" w:rsidP="00DF175B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C49F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0DE3B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175B" w:rsidRPr="00DF175B" w14:paraId="321B314E" w14:textId="77777777" w:rsidTr="00DF175B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A880" w14:textId="77777777" w:rsidR="00DF175B" w:rsidRPr="00DF175B" w:rsidRDefault="00DF175B" w:rsidP="00DF175B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bCs/>
                <w:lang w:eastAsia="ro-RO"/>
              </w:rPr>
            </w:pP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Determinarea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eficienței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funcționare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gram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a</w:t>
            </w:r>
            <w:proofErr w:type="gram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instalației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pentru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purificarea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emisiilor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(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utilajului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captare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a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prafului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) situate pe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teritoriul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Centralei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Termice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nr. 6011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Vadul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Vodă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(mun.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Chişinău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 xml:space="preserve">,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or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 xml:space="preserve">.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Vadul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Vodă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 xml:space="preserve">, </w:t>
            </w:r>
          </w:p>
          <w:p w14:paraId="1E0F8328" w14:textId="75AB0360" w:rsidR="00DF175B" w:rsidRPr="00DF175B" w:rsidRDefault="00DF175B" w:rsidP="00DF175B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str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 xml:space="preserve">.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Pădurii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, 2/3)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752BF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5297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31F3A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F300" w14:textId="6ABE1133" w:rsidR="00DF175B" w:rsidRPr="00950B97" w:rsidRDefault="00DF175B" w:rsidP="00DF175B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1573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7BD70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175B" w:rsidRPr="00DF175B" w14:paraId="218C73E7" w14:textId="77777777" w:rsidTr="00DF175B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8BBA" w14:textId="62880D2C" w:rsidR="00DF175B" w:rsidRPr="00DF175B" w:rsidRDefault="00DF175B" w:rsidP="00DF175B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Determinarea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eficienței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funcționare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gram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a</w:t>
            </w:r>
            <w:proofErr w:type="gram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instalației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pentru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purificarea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emisiilor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(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utilajului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captare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a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prafului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) situate pe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teritoriul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Centralei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Termice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nr. 6021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Bubuieci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(mun.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Chişinău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 xml:space="preserve">,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com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 xml:space="preserve">.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Bubuieci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 xml:space="preserve">,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str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 xml:space="preserve">. S.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Lazo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, 15)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F625E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D9D79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EDEF5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3917" w14:textId="18A6D46E" w:rsidR="00DF175B" w:rsidRPr="00950B97" w:rsidRDefault="00DF175B" w:rsidP="00DF175B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0A43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17D2F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175B" w:rsidRPr="00DF175B" w14:paraId="3E7EDC18" w14:textId="77777777" w:rsidTr="00DF175B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C1EF1" w14:textId="568485C7" w:rsidR="00DF175B" w:rsidRPr="00DF175B" w:rsidRDefault="00DF175B" w:rsidP="00DF175B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Determinarea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eficienței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funcționare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gram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a</w:t>
            </w:r>
            <w:proofErr w:type="gram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instalației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pentru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purificarea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emisiilor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(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utilajului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captare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a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prafului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) situate pe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teritoriul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Centralei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Termice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nr. 6041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Ghidighici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(mun.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Chişinău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 xml:space="preserve">,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com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 xml:space="preserve">.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Ghidighici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 xml:space="preserve">,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str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 xml:space="preserve">.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Sfatul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Ţării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, 7A)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D838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2BFEC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9A9EF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9108F" w14:textId="53303FF3" w:rsidR="00DF175B" w:rsidRPr="00950B97" w:rsidRDefault="00DF175B" w:rsidP="00DF175B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D3CE1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55231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175B" w:rsidRPr="00DF175B" w14:paraId="676FB024" w14:textId="77777777" w:rsidTr="00DF175B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4D64" w14:textId="77777777" w:rsidR="00DF175B" w:rsidRPr="00DF175B" w:rsidRDefault="00DF175B" w:rsidP="00DF175B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bCs/>
                <w:lang w:eastAsia="ro-RO"/>
              </w:rPr>
            </w:pP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Determinarea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eficienței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funcționare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gram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a</w:t>
            </w:r>
            <w:proofErr w:type="gram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instalației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pentru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purificarea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emisiilor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(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utilajului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captare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a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prafului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) situate pe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teritoriul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Centralei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Termice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nr. 6051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Durlești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(mun.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Chişinău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 xml:space="preserve">, </w:t>
            </w:r>
          </w:p>
          <w:p w14:paraId="2BCAC0E3" w14:textId="7451C4C0" w:rsidR="00DF175B" w:rsidRPr="00DF175B" w:rsidRDefault="00DF175B" w:rsidP="00DF175B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or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 xml:space="preserve">.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Durleşti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 xml:space="preserve">,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str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 xml:space="preserve">. M.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Costin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eastAsia="ro-RO"/>
              </w:rPr>
              <w:t>, 9)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68821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10E4A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DFE7B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8871A" w14:textId="7D122BC2" w:rsidR="00DF175B" w:rsidRPr="00950B97" w:rsidRDefault="00DF175B" w:rsidP="00DF175B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3E928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6EE8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175B" w:rsidRPr="00DF175B" w14:paraId="660691AF" w14:textId="77777777" w:rsidTr="00DF175B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C75E9" w14:textId="77777777" w:rsidR="00DF175B" w:rsidRPr="00DF175B" w:rsidRDefault="00DF175B" w:rsidP="00DF175B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Determinarea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eficienței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funcționare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gram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a</w:t>
            </w:r>
            <w:proofErr w:type="gram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instalației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pentru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purificarea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emisiilor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lastRenderedPageBreak/>
              <w:t>(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utilajului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captare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a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prafului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) situate pe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teritoriul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lang w:val="en-US"/>
              </w:rPr>
              <w:t>Centralei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lang w:val="en-US"/>
              </w:rPr>
              <w:t>Termice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 xml:space="preserve"> nr. 6061 </w:t>
            </w:r>
            <w:proofErr w:type="spellStart"/>
            <w:r w:rsidRPr="00DF175B">
              <w:rPr>
                <w:rFonts w:ascii="Times New Roman" w:hAnsi="Times New Roman" w:cs="Times New Roman"/>
                <w:lang w:val="en-US"/>
              </w:rPr>
              <w:t>Vatra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 xml:space="preserve"> (mun. </w:t>
            </w:r>
            <w:proofErr w:type="spellStart"/>
            <w:r w:rsidRPr="00DF175B">
              <w:rPr>
                <w:rFonts w:ascii="Times New Roman" w:hAnsi="Times New Roman" w:cs="Times New Roman"/>
                <w:lang w:val="en-US"/>
              </w:rPr>
              <w:t>Chişinău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 xml:space="preserve">, </w:t>
            </w:r>
          </w:p>
          <w:p w14:paraId="74338630" w14:textId="7FA43333" w:rsidR="00DF175B" w:rsidRPr="00DF175B" w:rsidRDefault="00DF175B" w:rsidP="00DF175B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DF175B">
              <w:rPr>
                <w:rFonts w:ascii="Times New Roman" w:hAnsi="Times New Roman" w:cs="Times New Roman"/>
                <w:lang w:val="en-US"/>
              </w:rPr>
              <w:t xml:space="preserve">or. </w:t>
            </w:r>
            <w:proofErr w:type="spellStart"/>
            <w:r w:rsidRPr="00DF175B">
              <w:rPr>
                <w:rFonts w:ascii="Times New Roman" w:hAnsi="Times New Roman" w:cs="Times New Roman"/>
                <w:lang w:val="en-US"/>
              </w:rPr>
              <w:t>Vatra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>, str. M. Eminescu, 19</w:t>
            </w:r>
            <w:r w:rsidRPr="00DF175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FCC4E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DC9B1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F60CC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12F41" w14:textId="3D25B38D" w:rsidR="00DF175B" w:rsidRPr="00950B97" w:rsidRDefault="00DF175B" w:rsidP="00DF175B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E8C7C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0298C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175B" w:rsidRPr="00DF175B" w14:paraId="6991E77E" w14:textId="77777777" w:rsidTr="00DF175B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2BA0F" w14:textId="77777777" w:rsidR="00DF175B" w:rsidRPr="00DF175B" w:rsidRDefault="00DF175B" w:rsidP="00DF175B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Determinarea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eficienței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funcționare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gram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a</w:t>
            </w:r>
            <w:proofErr w:type="gram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instalației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pentru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purificarea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emisiilor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(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utilajului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captare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a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prafului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) situate pe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teritoriul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lang w:val="en-US"/>
              </w:rPr>
              <w:t>Centralei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lang w:val="en-US"/>
              </w:rPr>
              <w:t>Termice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 xml:space="preserve"> nr. 6091 </w:t>
            </w:r>
            <w:proofErr w:type="spellStart"/>
            <w:r w:rsidRPr="00DF175B">
              <w:rPr>
                <w:rFonts w:ascii="Times New Roman" w:hAnsi="Times New Roman" w:cs="Times New Roman"/>
                <w:lang w:val="en-US"/>
              </w:rPr>
              <w:t>Grătiești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 xml:space="preserve"> (mun. </w:t>
            </w:r>
            <w:proofErr w:type="spellStart"/>
            <w:r w:rsidRPr="00DF175B">
              <w:rPr>
                <w:rFonts w:ascii="Times New Roman" w:hAnsi="Times New Roman" w:cs="Times New Roman"/>
                <w:lang w:val="en-US"/>
              </w:rPr>
              <w:t>Chişinău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 xml:space="preserve">, </w:t>
            </w:r>
          </w:p>
          <w:p w14:paraId="4431918F" w14:textId="1B28C54A" w:rsidR="00DF175B" w:rsidRPr="00DF175B" w:rsidRDefault="00DF175B" w:rsidP="00DF175B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DF175B">
              <w:rPr>
                <w:rFonts w:ascii="Times New Roman" w:hAnsi="Times New Roman" w:cs="Times New Roman"/>
                <w:lang w:val="en-US"/>
              </w:rPr>
              <w:t xml:space="preserve">or. </w:t>
            </w:r>
            <w:proofErr w:type="spellStart"/>
            <w:r w:rsidRPr="00DF175B">
              <w:rPr>
                <w:rFonts w:ascii="Times New Roman" w:hAnsi="Times New Roman" w:cs="Times New Roman"/>
                <w:lang w:val="en-US"/>
              </w:rPr>
              <w:t>Grătieşti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 xml:space="preserve">, str. G. </w:t>
            </w:r>
            <w:proofErr w:type="spellStart"/>
            <w:r w:rsidRPr="00DF175B">
              <w:rPr>
                <w:rFonts w:ascii="Times New Roman" w:hAnsi="Times New Roman" w:cs="Times New Roman"/>
                <w:lang w:val="en-US"/>
              </w:rPr>
              <w:t>Coşbuc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>, 2</w:t>
            </w:r>
            <w:r w:rsidRPr="00DF175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9ECB2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A4905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0354A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FDA6" w14:textId="6A660EA6" w:rsidR="00DF175B" w:rsidRPr="00950B97" w:rsidRDefault="00DF175B" w:rsidP="00DF175B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91C3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FBFE7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F175B" w:rsidRPr="00DF175B" w14:paraId="30599055" w14:textId="77777777" w:rsidTr="00DF175B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F3C6" w14:textId="77777777" w:rsidR="00DF175B" w:rsidRPr="00DF175B" w:rsidRDefault="00DF175B" w:rsidP="00DF175B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Determinarea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eficienței</w:t>
            </w:r>
            <w:proofErr w:type="spellEnd"/>
            <w:proofErr w:type="gram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funcționare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gram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a</w:t>
            </w:r>
            <w:proofErr w:type="gram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instalației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pentru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purificarea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emisiilor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(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utilajului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captare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 a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prafului</w:t>
            </w:r>
            <w:proofErr w:type="spellEnd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 xml:space="preserve">) situate pe </w:t>
            </w:r>
            <w:proofErr w:type="spellStart"/>
            <w:r w:rsidRPr="00DF175B">
              <w:rPr>
                <w:rFonts w:ascii="Times New Roman" w:hAnsi="Times New Roman" w:cs="Times New Roman"/>
                <w:bCs/>
                <w:lang w:val="en-US" w:eastAsia="ro-RO"/>
              </w:rPr>
              <w:t>teritoriul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175B">
              <w:rPr>
                <w:rFonts w:ascii="Times New Roman" w:hAnsi="Times New Roman" w:cs="Times New Roman"/>
                <w:lang w:val="en-US"/>
              </w:rPr>
              <w:t>Bazei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175B">
              <w:rPr>
                <w:rFonts w:ascii="Times New Roman" w:hAnsi="Times New Roman" w:cs="Times New Roman"/>
                <w:lang w:val="en-US"/>
              </w:rPr>
              <w:t>Producere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52C74A03" w14:textId="1EC5EE30" w:rsidR="00DF175B" w:rsidRPr="00DF175B" w:rsidRDefault="00DF175B" w:rsidP="00DF175B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DF175B">
              <w:rPr>
                <w:rFonts w:ascii="Times New Roman" w:hAnsi="Times New Roman" w:cs="Times New Roman"/>
                <w:lang w:val="en-US"/>
              </w:rPr>
              <w:t>(</w:t>
            </w:r>
            <w:proofErr w:type="gramStart"/>
            <w:r w:rsidRPr="00DF175B">
              <w:rPr>
                <w:rFonts w:ascii="Times New Roman" w:hAnsi="Times New Roman" w:cs="Times New Roman"/>
                <w:lang w:val="en-US"/>
              </w:rPr>
              <w:t>mun</w:t>
            </w:r>
            <w:proofErr w:type="gramEnd"/>
            <w:r w:rsidRPr="00DF175B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DF175B">
              <w:rPr>
                <w:rFonts w:ascii="Times New Roman" w:hAnsi="Times New Roman" w:cs="Times New Roman"/>
                <w:lang w:val="en-US"/>
              </w:rPr>
              <w:t>Chişinău</w:t>
            </w:r>
            <w:proofErr w:type="spellEnd"/>
            <w:r w:rsidRPr="00DF175B">
              <w:rPr>
                <w:rFonts w:ascii="Times New Roman" w:hAnsi="Times New Roman" w:cs="Times New Roman"/>
                <w:lang w:val="en-US"/>
              </w:rPr>
              <w:t>, str. Tudor Vladimirescu, 6)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3812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6E25B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69267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4EFC" w14:textId="684CDBC1" w:rsidR="00DF175B" w:rsidRPr="00950B97" w:rsidRDefault="00DF175B" w:rsidP="00DF175B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0405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111ED" w14:textId="77777777" w:rsidR="00DF175B" w:rsidRPr="00950B97" w:rsidRDefault="00DF175B" w:rsidP="00DF175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50B97" w:rsidRPr="00950B97" w14:paraId="3BECFD1F" w14:textId="77777777" w:rsidTr="00EE1817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95FA5" w14:textId="77777777" w:rsidR="00950B97" w:rsidRPr="002B6EA1" w:rsidRDefault="00950B97" w:rsidP="00950B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6EA1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2ED6" w14:textId="77777777" w:rsidR="00950B97" w:rsidRPr="00950B97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7ED1" w14:textId="77777777" w:rsidR="00950B97" w:rsidRPr="00950B97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DECE" w14:textId="77777777" w:rsidR="00950B97" w:rsidRPr="00950B97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E98" w14:textId="77777777" w:rsidR="00950B97" w:rsidRPr="00950B97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D81" w14:textId="77777777" w:rsidR="00950B97" w:rsidRPr="00950B97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B113" w14:textId="77777777" w:rsidR="00950B97" w:rsidRPr="00950B97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DB7523A" w14:textId="77777777" w:rsidR="00EE1817" w:rsidRPr="00950B97" w:rsidRDefault="00EE1817" w:rsidP="00EE1817">
      <w:pPr>
        <w:rPr>
          <w:rFonts w:ascii="Times New Roman" w:hAnsi="Times New Roman" w:cs="Times New Roman"/>
          <w:sz w:val="20"/>
          <w:szCs w:val="20"/>
        </w:rPr>
      </w:pPr>
    </w:p>
    <w:p w14:paraId="4CDA24E1" w14:textId="77777777" w:rsidR="00EE1817" w:rsidRPr="00950B97" w:rsidRDefault="00EE1817" w:rsidP="00EE1817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proofErr w:type="gramStart"/>
      <w:r w:rsidRPr="00950B97"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>:_</w:t>
      </w:r>
      <w:proofErr w:type="gram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proofErr w:type="gramStart"/>
      <w:r w:rsidRPr="00950B97"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>:_</w:t>
      </w:r>
      <w:proofErr w:type="gram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de: ________________</w:t>
      </w: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EE181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70387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B3756"/>
    <w:rsid w:val="0020191A"/>
    <w:rsid w:val="00221159"/>
    <w:rsid w:val="002B6EA1"/>
    <w:rsid w:val="002E7E84"/>
    <w:rsid w:val="003D4D3C"/>
    <w:rsid w:val="00473685"/>
    <w:rsid w:val="0061014F"/>
    <w:rsid w:val="006634E4"/>
    <w:rsid w:val="007B2F0B"/>
    <w:rsid w:val="00843B05"/>
    <w:rsid w:val="008C684C"/>
    <w:rsid w:val="00950B97"/>
    <w:rsid w:val="0099610E"/>
    <w:rsid w:val="00B54B0B"/>
    <w:rsid w:val="00B800FB"/>
    <w:rsid w:val="00BF13D0"/>
    <w:rsid w:val="00D820D1"/>
    <w:rsid w:val="00DA02F9"/>
    <w:rsid w:val="00DF175B"/>
    <w:rsid w:val="00E75838"/>
    <w:rsid w:val="00EC0437"/>
    <w:rsid w:val="00EE1817"/>
    <w:rsid w:val="00F83E70"/>
    <w:rsid w:val="00FE3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2">
    <w:name w:val="heading 2"/>
    <w:basedOn w:val="a0"/>
    <w:next w:val="a0"/>
    <w:link w:val="20"/>
    <w:unhideWhenUsed/>
    <w:qFormat/>
    <w:rsid w:val="00DF175B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DF175B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Popa Vladislav</cp:lastModifiedBy>
  <cp:revision>6</cp:revision>
  <dcterms:created xsi:type="dcterms:W3CDTF">2025-03-31T13:53:00Z</dcterms:created>
  <dcterms:modified xsi:type="dcterms:W3CDTF">2026-02-04T09:28:00Z</dcterms:modified>
</cp:coreProperties>
</file>