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C" w:rsidRPr="004225A2" w:rsidRDefault="0067490C" w:rsidP="0067490C">
      <w:pPr>
        <w:pStyle w:val="1"/>
        <w:spacing w:before="120"/>
      </w:pPr>
      <w:r w:rsidRPr="004225A2">
        <w:t xml:space="preserve">  ANUNȚ DE PARTICIPARE</w:t>
      </w:r>
    </w:p>
    <w:p w:rsidR="0067490C" w:rsidRPr="00E66754" w:rsidRDefault="0067490C" w:rsidP="0067490C">
      <w:pPr>
        <w:rPr>
          <w:lang w:val="en-US"/>
        </w:rPr>
      </w:pPr>
    </w:p>
    <w:p w:rsidR="0067490C" w:rsidRPr="00AC0779" w:rsidRDefault="00784F39" w:rsidP="00AC0779">
      <w:pPr>
        <w:pStyle w:val="Default"/>
        <w:rPr>
          <w:lang w:val="en-US"/>
        </w:rPr>
      </w:pPr>
      <w:r>
        <w:rPr>
          <w:b/>
          <w:lang w:val="en-US"/>
        </w:rPr>
        <w:t>privind achiz</w:t>
      </w:r>
      <w:r w:rsidR="00D45122">
        <w:rPr>
          <w:b/>
          <w:lang w:val="en-US"/>
        </w:rPr>
        <w:t>iționarea:</w:t>
      </w:r>
      <w:r w:rsidR="004C3EFD">
        <w:rPr>
          <w:b/>
          <w:lang w:val="en-US"/>
        </w:rPr>
        <w:t xml:space="preserve"> </w:t>
      </w:r>
      <w:r w:rsidR="00AC0779" w:rsidRPr="004C3EFD">
        <w:rPr>
          <w:lang w:val="en-US"/>
        </w:rPr>
        <w:t>Boxe și subwoofer</w:t>
      </w:r>
      <w:r w:rsidR="004C3EFD" w:rsidRPr="004C3EFD">
        <w:rPr>
          <w:lang w:val="en-US"/>
        </w:rPr>
        <w:t xml:space="preserve"> din</w:t>
      </w:r>
      <w:r w:rsidR="004C3EFD">
        <w:rPr>
          <w:b/>
          <w:lang w:val="en-US"/>
        </w:rPr>
        <w:t xml:space="preserve"> </w:t>
      </w:r>
      <w:r w:rsidR="00AC0779" w:rsidRPr="00AC0779">
        <w:rPr>
          <w:sz w:val="20"/>
          <w:szCs w:val="20"/>
          <w:lang w:val="en-US"/>
        </w:rPr>
        <w:t>cadrul programului de dez</w:t>
      </w:r>
      <w:r w:rsidR="00AC0779">
        <w:rPr>
          <w:sz w:val="20"/>
          <w:szCs w:val="20"/>
          <w:lang w:val="en-US"/>
        </w:rPr>
        <w:t>voltare locală “Satul European”.</w:t>
      </w:r>
      <w:r w:rsidR="00A4691A">
        <w:rPr>
          <w:sz w:val="20"/>
          <w:szCs w:val="20"/>
          <w:lang w:val="en-US"/>
        </w:rPr>
        <w:t xml:space="preserve"> (REPETAT)</w:t>
      </w:r>
    </w:p>
    <w:p w:rsidR="0067490C" w:rsidRPr="007A35BC" w:rsidRDefault="0067490C" w:rsidP="007A35BC">
      <w:pPr>
        <w:spacing w:before="120"/>
        <w:jc w:val="center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prin procedura de achiziție</w:t>
      </w:r>
      <w:r>
        <w:rPr>
          <w:b/>
          <w:sz w:val="24"/>
          <w:szCs w:val="24"/>
          <w:lang w:val="en-US"/>
        </w:rPr>
        <w:t xml:space="preserve">  </w:t>
      </w:r>
      <w:r w:rsidRPr="00E66754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6303B1">
        <w:rPr>
          <w:b/>
          <w:sz w:val="24"/>
          <w:szCs w:val="24"/>
          <w:shd w:val="clear" w:color="auto" w:fill="FFFF00"/>
          <w:lang w:val="en-US"/>
        </w:rPr>
        <w:t>Licitație Publică</w:t>
      </w:r>
    </w:p>
    <w:p w:rsidR="0067490C" w:rsidRPr="00E66754" w:rsidRDefault="0067490C" w:rsidP="0067490C">
      <w:pPr>
        <w:rPr>
          <w:lang w:val="en-US"/>
        </w:rPr>
      </w:pPr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Denumirea autorității contractante: </w:t>
      </w:r>
      <w:r w:rsidR="00784F39">
        <w:rPr>
          <w:b/>
          <w:sz w:val="24"/>
          <w:szCs w:val="24"/>
          <w:shd w:val="clear" w:color="auto" w:fill="FFFF00"/>
          <w:lang w:val="en-US"/>
        </w:rPr>
        <w:t>Primăria comunei Holoșnița</w:t>
      </w:r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E66754">
        <w:rPr>
          <w:b/>
          <w:sz w:val="24"/>
          <w:szCs w:val="24"/>
        </w:rPr>
        <w:t xml:space="preserve">IDNO: </w:t>
      </w:r>
      <w:r w:rsidR="00784F39">
        <w:rPr>
          <w:b/>
          <w:sz w:val="24"/>
          <w:szCs w:val="24"/>
          <w:shd w:val="clear" w:color="auto" w:fill="FFFF00"/>
        </w:rPr>
        <w:t>100760</w:t>
      </w:r>
      <w:r w:rsidR="00784F39">
        <w:rPr>
          <w:b/>
          <w:sz w:val="24"/>
          <w:szCs w:val="24"/>
          <w:shd w:val="clear" w:color="auto" w:fill="FFFF00"/>
          <w:lang w:val="ro-RO"/>
        </w:rPr>
        <w:t>1001053</w:t>
      </w:r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Adresa: </w:t>
      </w:r>
      <w:r w:rsidR="00784F39">
        <w:rPr>
          <w:b/>
          <w:sz w:val="24"/>
          <w:szCs w:val="24"/>
          <w:highlight w:val="yellow"/>
          <w:u w:val="single"/>
          <w:lang w:val="en-US"/>
        </w:rPr>
        <w:t xml:space="preserve">comuna Holoșnița, raionul </w:t>
      </w:r>
      <w:r w:rsidR="00784F39">
        <w:rPr>
          <w:b/>
          <w:sz w:val="24"/>
          <w:szCs w:val="24"/>
          <w:u w:val="single"/>
          <w:lang w:val="en-US"/>
        </w:rPr>
        <w:t>Soroca</w:t>
      </w:r>
    </w:p>
    <w:p w:rsidR="0067490C" w:rsidRPr="004225A2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Numărul de telefon/fax</w:t>
      </w:r>
      <w:r>
        <w:rPr>
          <w:b/>
          <w:sz w:val="24"/>
          <w:szCs w:val="24"/>
          <w:lang w:val="en-US"/>
        </w:rPr>
        <w:t xml:space="preserve">: </w:t>
      </w:r>
      <w:r w:rsidR="00F16028">
        <w:rPr>
          <w:b/>
          <w:sz w:val="24"/>
          <w:szCs w:val="24"/>
          <w:shd w:val="clear" w:color="auto" w:fill="FFFF00"/>
          <w:lang w:val="en-US"/>
        </w:rPr>
        <w:t>078813193</w:t>
      </w:r>
    </w:p>
    <w:p w:rsidR="0067490C" w:rsidRPr="008F78F3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Adresa de e-mail și de internet a autorității contractante:</w:t>
      </w:r>
      <w:r>
        <w:rPr>
          <w:b/>
          <w:sz w:val="24"/>
          <w:szCs w:val="24"/>
          <w:lang w:val="en-US"/>
        </w:rPr>
        <w:t xml:space="preserve"> </w:t>
      </w:r>
      <w:hyperlink r:id="rId9" w:history="1">
        <w:r w:rsidR="006303B1" w:rsidRPr="00220A5A">
          <w:rPr>
            <w:rStyle w:val="ac"/>
            <w:b/>
            <w:sz w:val="24"/>
            <w:szCs w:val="24"/>
            <w:highlight w:val="yellow"/>
            <w:lang w:val="en-US"/>
          </w:rPr>
          <w:t>marina.berladean@mail.ru</w:t>
        </w:r>
      </w:hyperlink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Pr="00E66754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</w:t>
      </w:r>
      <w:r w:rsidR="006303B1">
        <w:rPr>
          <w:b/>
          <w:sz w:val="24"/>
          <w:szCs w:val="24"/>
          <w:lang w:val="en-US"/>
        </w:rPr>
        <w:pgNum/>
      </w:r>
      <w:r w:rsidR="006303B1">
        <w:rPr>
          <w:b/>
          <w:sz w:val="24"/>
          <w:szCs w:val="24"/>
          <w:lang w:val="en-US"/>
        </w:rPr>
        <w:t>ontrac</w:t>
      </w:r>
      <w:r w:rsidRPr="00E66754">
        <w:rPr>
          <w:b/>
          <w:sz w:val="24"/>
          <w:szCs w:val="24"/>
          <w:lang w:val="en-US"/>
        </w:rPr>
        <w:t xml:space="preserve"> de achiziție sau că achiziția implică o altă formă de achiziție comună): </w:t>
      </w:r>
      <w:r w:rsidRPr="00E66754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__________________________________________________________________________________________________________________________________________________________</w:t>
      </w:r>
    </w:p>
    <w:p w:rsidR="0067490C" w:rsidRPr="00E66754" w:rsidRDefault="0067490C" w:rsidP="0067490C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Cumpărătorul </w:t>
      </w:r>
      <w:r w:rsidR="006303B1">
        <w:rPr>
          <w:b/>
          <w:sz w:val="24"/>
          <w:szCs w:val="24"/>
          <w:lang w:val="en-US"/>
        </w:rPr>
        <w:pgNum/>
      </w:r>
      <w:r w:rsidR="006303B1">
        <w:rPr>
          <w:b/>
          <w:sz w:val="24"/>
          <w:szCs w:val="24"/>
          <w:lang w:val="en-US"/>
        </w:rPr>
        <w:t>ontra</w:t>
      </w:r>
      <w:r w:rsidRPr="00E66754">
        <w:rPr>
          <w:b/>
          <w:sz w:val="24"/>
          <w:szCs w:val="24"/>
          <w:lang w:val="en-US"/>
        </w:rPr>
        <w:t xml:space="preserve"> operatorii economici interesați, care îi pot </w:t>
      </w:r>
      <w:r w:rsidR="006303B1">
        <w:rPr>
          <w:b/>
          <w:sz w:val="24"/>
          <w:szCs w:val="24"/>
          <w:lang w:val="en-US"/>
        </w:rPr>
        <w:pgNum/>
      </w:r>
      <w:r w:rsidR="006303B1">
        <w:rPr>
          <w:b/>
          <w:sz w:val="24"/>
          <w:szCs w:val="24"/>
          <w:lang w:val="en-US"/>
        </w:rPr>
        <w:t>ontractu</w:t>
      </w:r>
      <w:r w:rsidRPr="00E66754">
        <w:rPr>
          <w:b/>
          <w:sz w:val="24"/>
          <w:szCs w:val="24"/>
          <w:lang w:val="en-US"/>
        </w:rPr>
        <w:t xml:space="preserve"> necesitățile, să </w:t>
      </w:r>
      <w:r w:rsidR="006303B1">
        <w:rPr>
          <w:b/>
          <w:sz w:val="24"/>
          <w:szCs w:val="24"/>
          <w:lang w:val="en-US"/>
        </w:rPr>
        <w:pgNum/>
      </w:r>
      <w:r w:rsidR="006303B1">
        <w:rPr>
          <w:b/>
          <w:sz w:val="24"/>
          <w:szCs w:val="24"/>
          <w:lang w:val="en-US"/>
        </w:rPr>
        <w:t>ontractua</w:t>
      </w:r>
      <w:r w:rsidRPr="00E66754">
        <w:rPr>
          <w:b/>
          <w:sz w:val="24"/>
          <w:szCs w:val="24"/>
          <w:lang w:val="en-US"/>
        </w:rPr>
        <w:t xml:space="preserve"> la procedura de achiziție privind livrarea/prestarea/executarea următoarelor bunuri /servicii/lucrări:</w:t>
      </w:r>
    </w:p>
    <w:tbl>
      <w:tblPr>
        <w:tblW w:w="10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980"/>
        <w:gridCol w:w="1005"/>
        <w:gridCol w:w="2145"/>
        <w:gridCol w:w="1980"/>
      </w:tblGrid>
      <w:tr w:rsidR="0067490C" w:rsidRPr="008F78F3" w:rsidTr="005D07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4225A2" w:rsidRDefault="0067490C" w:rsidP="00F47CB0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4225A2" w:rsidRDefault="0067490C" w:rsidP="00F47CB0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E66754" w:rsidRDefault="0067490C" w:rsidP="00F47CB0">
            <w:pPr>
              <w:spacing w:before="120"/>
              <w:jc w:val="center"/>
              <w:rPr>
                <w:b/>
                <w:lang w:val="en-US"/>
              </w:rPr>
            </w:pPr>
            <w:r w:rsidRPr="00E66754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4225A2" w:rsidRDefault="0067490C" w:rsidP="00F47CB0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4225A2" w:rsidRDefault="0067490C" w:rsidP="00F47CB0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0C" w:rsidRPr="00E66754" w:rsidRDefault="0067490C" w:rsidP="00F47CB0">
            <w:pPr>
              <w:spacing w:before="120"/>
              <w:jc w:val="center"/>
              <w:rPr>
                <w:b/>
                <w:lang w:val="en-US"/>
              </w:rPr>
            </w:pPr>
            <w:r w:rsidRPr="00E66754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90C" w:rsidRPr="00E66754" w:rsidRDefault="0067490C" w:rsidP="00F47CB0">
            <w:pPr>
              <w:spacing w:before="120"/>
              <w:jc w:val="center"/>
              <w:rPr>
                <w:b/>
                <w:lang w:val="en-US"/>
              </w:rPr>
            </w:pPr>
            <w:r w:rsidRPr="00E66754">
              <w:rPr>
                <w:b/>
                <w:lang w:val="en-US"/>
              </w:rPr>
              <w:t xml:space="preserve">Valoarea </w:t>
            </w:r>
            <w:r w:rsidR="006303B1">
              <w:rPr>
                <w:b/>
                <w:lang w:val="en-US"/>
              </w:rPr>
              <w:pgNum/>
            </w:r>
            <w:r w:rsidR="006303B1">
              <w:rPr>
                <w:b/>
                <w:lang w:val="en-US"/>
              </w:rPr>
              <w:t>ontract</w:t>
            </w:r>
            <w:r w:rsidRPr="00E66754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fara TVA</w:t>
            </w:r>
          </w:p>
        </w:tc>
      </w:tr>
      <w:tr w:rsidR="0067490C" w:rsidRPr="004225A2" w:rsidTr="005D07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Default="0067490C" w:rsidP="00F47CB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8326F0" w:rsidRDefault="0067490C" w:rsidP="00F47CB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CC4B2E" w:rsidRDefault="005D07E3" w:rsidP="00F47CB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16234B" w:rsidRDefault="0067490C" w:rsidP="00F47CB0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</w:tr>
      <w:tr w:rsidR="0067490C" w:rsidRPr="00307931" w:rsidTr="005D07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Default="005D07E3" w:rsidP="00F47CB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8326F0" w:rsidRDefault="00915F4A" w:rsidP="00F47CB0">
            <w:pPr>
              <w:spacing w:before="120"/>
              <w:jc w:val="center"/>
              <w:rPr>
                <w:lang w:val="en-US"/>
              </w:rPr>
            </w:pPr>
            <w:r>
              <w:rPr>
                <w:rStyle w:val="treelistitemtitle"/>
                <w:b/>
                <w:bCs/>
              </w:rPr>
              <w:t>32342412-3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915F4A" w:rsidRDefault="00B457A5" w:rsidP="00B457A5">
            <w:pPr>
              <w:spacing w:before="120"/>
              <w:jc w:val="center"/>
              <w:rPr>
                <w:i/>
                <w:lang w:val="ro-RO"/>
              </w:rPr>
            </w:pPr>
            <w:r>
              <w:rPr>
                <w:lang w:val="ro-RO" w:eastAsia="en-US"/>
              </w:rPr>
              <w:t>Boxe active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7F0AAF" w:rsidRDefault="0067490C" w:rsidP="00F47CB0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buc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7F0AAF" w:rsidRDefault="00850AA5" w:rsidP="00C1534B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Boxă active:</w:t>
            </w:r>
          </w:p>
          <w:p w:rsidR="00D406AB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Sistem bi-amplificat bidirectional în reflex bas:</w:t>
            </w:r>
          </w:p>
          <w:p w:rsidR="00D406AB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Drive de compresie HF de 1cu bobină de 1,4;</w:t>
            </w:r>
          </w:p>
          <w:p w:rsidR="00D406AB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Amplificatorîncorporat 1200/300w;</w:t>
            </w:r>
          </w:p>
          <w:p w:rsidR="00D406AB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Bluetooth 5,0;</w:t>
            </w:r>
          </w:p>
          <w:p w:rsidR="00D406AB" w:rsidRPr="00D406AB" w:rsidRDefault="00D406AB" w:rsidP="00D406AB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  <w:r w:rsidRPr="00D406AB">
              <w:rPr>
                <w:i/>
                <w:highlight w:val="yellow"/>
                <w:lang w:val="en-US"/>
              </w:rPr>
              <w:t>Conicitate monitor 30 sau 45grade;</w:t>
            </w:r>
          </w:p>
          <w:p w:rsidR="00D406AB" w:rsidRPr="00D406AB" w:rsidRDefault="00D406AB" w:rsidP="00D406AB">
            <w:pPr>
              <w:pStyle w:val="aa"/>
              <w:shd w:val="clear" w:color="auto" w:fill="FFFFFF"/>
              <w:spacing w:before="100" w:beforeAutospacing="1" w:after="100" w:afterAutospacing="1"/>
              <w:rPr>
                <w:i/>
                <w:highlight w:val="yellow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90C" w:rsidRPr="007F0AAF" w:rsidRDefault="009F05AA" w:rsidP="009F05AA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27500</w:t>
            </w:r>
            <w:r w:rsidR="005E38F3">
              <w:rPr>
                <w:i/>
                <w:lang w:val="en-US"/>
              </w:rPr>
              <w:t>,00</w:t>
            </w:r>
          </w:p>
        </w:tc>
      </w:tr>
      <w:tr w:rsidR="0067490C" w:rsidRPr="004225A2" w:rsidTr="005D07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Default="0067490C" w:rsidP="00F47CB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7F0AAF" w:rsidRDefault="0067490C" w:rsidP="00F47CB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CC4B2E" w:rsidRDefault="005D07E3" w:rsidP="00F47CB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D406AB" w:rsidRDefault="0067490C" w:rsidP="00F47CB0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90C" w:rsidRPr="004225A2" w:rsidRDefault="0067490C" w:rsidP="00F47CB0">
            <w:pPr>
              <w:spacing w:before="120"/>
              <w:jc w:val="center"/>
            </w:pPr>
          </w:p>
        </w:tc>
      </w:tr>
      <w:tr w:rsidR="0067490C" w:rsidRPr="006615DE" w:rsidTr="005D07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Default="005D07E3" w:rsidP="005D07E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6615DE" w:rsidRDefault="00915F4A" w:rsidP="00915F4A">
            <w:pPr>
              <w:spacing w:before="120"/>
              <w:jc w:val="center"/>
              <w:rPr>
                <w:lang w:val="en-US"/>
              </w:rPr>
            </w:pPr>
            <w:r w:rsidRPr="00915F4A">
              <w:rPr>
                <w:rFonts w:ascii="Helvetica" w:hAnsi="Helvetica"/>
                <w:b/>
                <w:bCs/>
                <w:color w:val="333333"/>
                <w:highlight w:val="yellow"/>
                <w:shd w:val="clear" w:color="auto" w:fill="E8E8E8"/>
              </w:rPr>
              <w:t>32342410-9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6615DE" w:rsidRDefault="00915F4A" w:rsidP="00F47CB0">
            <w:pPr>
              <w:spacing w:before="120"/>
              <w:jc w:val="center"/>
              <w:rPr>
                <w:i/>
                <w:lang w:val="en-US"/>
              </w:rPr>
            </w:pPr>
            <w:r w:rsidRPr="00915F4A">
              <w:rPr>
                <w:lang w:val="ro-RO" w:eastAsia="en-US"/>
              </w:rPr>
              <w:t>Subwoofer</w:t>
            </w:r>
            <w:r w:rsidR="00B457A5">
              <w:rPr>
                <w:lang w:val="ro-RO" w:eastAsia="en-US"/>
              </w:rPr>
              <w:t xml:space="preserve"> activ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6615DE" w:rsidRDefault="00915F4A" w:rsidP="00915F4A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buc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6615DE" w:rsidRDefault="0067490C" w:rsidP="00915F4A">
            <w:pPr>
              <w:spacing w:before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</w:t>
            </w:r>
            <w:r w:rsidR="00915F4A">
              <w:rPr>
                <w:i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490C" w:rsidRPr="006615DE" w:rsidRDefault="00915F4A" w:rsidP="00F47CB0">
            <w:pPr>
              <w:spacing w:before="120"/>
              <w:jc w:val="center"/>
              <w:rPr>
                <w:i/>
                <w:lang w:val="en-US"/>
              </w:rPr>
            </w:pPr>
            <w:r w:rsidRPr="00915F4A">
              <w:rPr>
                <w:lang w:val="ro-RO" w:eastAsia="en-US"/>
              </w:rPr>
              <w:t>Caracteristici: Tip: pasiv Putere: 1300 W Impedanță: 4/8 Ohm Dimensiunea difuzorului: 18</w:t>
            </w:r>
            <w:r w:rsidR="006303B1">
              <w:rPr>
                <w:lang w:val="ro-RO" w:eastAsia="en-US"/>
              </w:rPr>
              <w:t>”</w:t>
            </w:r>
            <w:r w:rsidRPr="00915F4A">
              <w:rPr>
                <w:lang w:val="ro-RO" w:eastAsia="en-US"/>
              </w:rPr>
              <w:t xml:space="preserve"> Număr conectori: 2 Material carcasă: placaj Material grilă: oțel Dimensiuni: 530x640x665 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490C" w:rsidRDefault="0067490C" w:rsidP="00F47CB0">
            <w:pPr>
              <w:spacing w:before="120"/>
              <w:jc w:val="center"/>
              <w:rPr>
                <w:i/>
                <w:lang w:val="en-US"/>
              </w:rPr>
            </w:pPr>
          </w:p>
          <w:p w:rsidR="0067490C" w:rsidRPr="006E0133" w:rsidRDefault="009F05AA" w:rsidP="009F05AA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24333</w:t>
            </w:r>
            <w:r w:rsidR="005E38F3">
              <w:rPr>
                <w:lang w:val="en-US"/>
              </w:rPr>
              <w:t>,</w:t>
            </w:r>
            <w:r>
              <w:rPr>
                <w:lang w:val="en-US"/>
              </w:rPr>
              <w:t>33</w:t>
            </w:r>
          </w:p>
        </w:tc>
      </w:tr>
      <w:tr w:rsidR="009B3A9E" w:rsidRPr="00137290" w:rsidTr="00F47CB0">
        <w:trPr>
          <w:trHeight w:val="397"/>
        </w:trPr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3A9E" w:rsidRPr="00137290" w:rsidRDefault="009B3A9E" w:rsidP="00EF55C2">
            <w:pPr>
              <w:spacing w:before="120"/>
              <w:jc w:val="center"/>
              <w:rPr>
                <w:lang w:val="en-US"/>
              </w:rPr>
            </w:pPr>
            <w:r w:rsidRPr="00137290">
              <w:rPr>
                <w:b/>
                <w:lang w:val="en-US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A9E" w:rsidRPr="00F26E91" w:rsidRDefault="005D07E3" w:rsidP="005D07E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51833.33</w:t>
            </w:r>
          </w:p>
        </w:tc>
      </w:tr>
    </w:tbl>
    <w:p w:rsidR="00D15ABA" w:rsidRPr="00D15ABA" w:rsidRDefault="00D15ABA" w:rsidP="00D15ABA">
      <w:pPr>
        <w:pStyle w:val="aa"/>
        <w:numPr>
          <w:ilvl w:val="0"/>
          <w:numId w:val="3"/>
        </w:numPr>
        <w:ind w:left="284" w:hanging="284"/>
        <w:rPr>
          <w:b/>
          <w:sz w:val="24"/>
          <w:szCs w:val="24"/>
          <w:lang w:val="en-US"/>
        </w:rPr>
      </w:pPr>
      <w:r w:rsidRPr="00D15ABA">
        <w:rPr>
          <w:b/>
          <w:sz w:val="24"/>
          <w:szCs w:val="24"/>
          <w:lang w:val="en-US"/>
        </w:rPr>
        <w:lastRenderedPageBreak/>
        <w:t>În cazul procedurilor de preselecție se indică numărul minim al candidaţilor şi, dacă este cazul, numă</w:t>
      </w:r>
      <w:r>
        <w:rPr>
          <w:b/>
          <w:sz w:val="24"/>
          <w:szCs w:val="24"/>
          <w:lang w:val="en-US"/>
        </w:rPr>
        <w:t xml:space="preserve">rul maxim al acestora </w:t>
      </w:r>
      <w:r w:rsidR="006303B1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nu este cazul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În cazul în care </w:t>
      </w:r>
      <w:r w:rsidR="00D406AB">
        <w:rPr>
          <w:b/>
          <w:sz w:val="24"/>
          <w:szCs w:val="24"/>
          <w:lang w:val="en-US"/>
        </w:rPr>
        <w:t>c</w:t>
      </w:r>
      <w:r w:rsidR="006303B1">
        <w:rPr>
          <w:b/>
          <w:sz w:val="24"/>
          <w:szCs w:val="24"/>
          <w:lang w:val="en-US"/>
        </w:rPr>
        <w:t>ontractual</w:t>
      </w:r>
      <w:r w:rsidRPr="00E66754">
        <w:rPr>
          <w:b/>
          <w:sz w:val="24"/>
          <w:szCs w:val="24"/>
          <w:lang w:val="en-US"/>
        </w:rPr>
        <w:t xml:space="preserve"> este împărțit pe loturi un operator economic poate depune oferta (se va selecta):</w:t>
      </w:r>
    </w:p>
    <w:p w:rsidR="0067490C" w:rsidRPr="004225A2" w:rsidRDefault="0067490C" w:rsidP="0067490C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D15ABA">
        <w:rPr>
          <w:sz w:val="24"/>
          <w:szCs w:val="24"/>
          <w:lang w:val="en-US"/>
        </w:rPr>
        <w:t xml:space="preserve">Pentru mai multe </w:t>
      </w:r>
      <w:r w:rsidRPr="004225A2">
        <w:rPr>
          <w:sz w:val="24"/>
          <w:szCs w:val="24"/>
        </w:rPr>
        <w:t>loturi;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en-US"/>
        </w:rPr>
        <w:t>nu se admite</w:t>
      </w:r>
    </w:p>
    <w:p w:rsidR="0067490C" w:rsidRPr="00E66754" w:rsidRDefault="0067490C" w:rsidP="0067490C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</w:t>
      </w:r>
      <w:r w:rsidRPr="00E66754">
        <w:rPr>
          <w:szCs w:val="24"/>
          <w:lang w:val="en-US"/>
        </w:rPr>
        <w:t>(indicați se admite sau nu se admite)</w:t>
      </w:r>
    </w:p>
    <w:p w:rsidR="0067490C" w:rsidRPr="00E66754" w:rsidRDefault="0067490C" w:rsidP="0067490C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Termenii și condițiile de livrare/prestare/executare solicitați:</w:t>
      </w:r>
      <w:r w:rsidRPr="002D26C2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D15ABA">
        <w:rPr>
          <w:b/>
          <w:sz w:val="24"/>
          <w:szCs w:val="24"/>
          <w:u w:val="single"/>
          <w:shd w:val="clear" w:color="auto" w:fill="FFFF00"/>
          <w:lang w:val="en-US"/>
        </w:rPr>
        <w:t>de la înregistrarea contractului – 35 de zile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Termenul de valabilitate a contractului</w:t>
      </w:r>
      <w:r w:rsidRPr="00E66754">
        <w:rPr>
          <w:b/>
          <w:sz w:val="24"/>
          <w:szCs w:val="24"/>
          <w:shd w:val="clear" w:color="auto" w:fill="FFFF00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 xml:space="preserve">  </w:t>
      </w:r>
      <w:r w:rsidR="00F90E80">
        <w:rPr>
          <w:b/>
          <w:sz w:val="24"/>
          <w:szCs w:val="24"/>
          <w:shd w:val="clear" w:color="auto" w:fill="FFFF00"/>
          <w:lang w:val="en-US"/>
        </w:rPr>
        <w:t>31</w:t>
      </w:r>
      <w:r>
        <w:rPr>
          <w:b/>
          <w:sz w:val="24"/>
          <w:szCs w:val="24"/>
          <w:shd w:val="clear" w:color="auto" w:fill="FFFF00"/>
          <w:lang w:val="en-US"/>
        </w:rPr>
        <w:t>.</w:t>
      </w:r>
      <w:r w:rsidR="00F90E80">
        <w:rPr>
          <w:b/>
          <w:sz w:val="24"/>
          <w:szCs w:val="24"/>
          <w:shd w:val="clear" w:color="auto" w:fill="FFFF00"/>
          <w:lang w:val="en-US"/>
        </w:rPr>
        <w:t>12</w:t>
      </w:r>
      <w:r>
        <w:rPr>
          <w:b/>
          <w:sz w:val="24"/>
          <w:szCs w:val="24"/>
          <w:shd w:val="clear" w:color="auto" w:fill="FFFF00"/>
          <w:lang w:val="en-US"/>
        </w:rPr>
        <w:t>.202</w:t>
      </w:r>
      <w:r w:rsidR="00D15ABA">
        <w:rPr>
          <w:b/>
          <w:sz w:val="24"/>
          <w:szCs w:val="24"/>
          <w:shd w:val="clear" w:color="auto" w:fill="FFFF00"/>
          <w:lang w:val="en-US"/>
        </w:rPr>
        <w:t>3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en-US"/>
        </w:rPr>
        <w:t xml:space="preserve"> nu</w:t>
      </w:r>
    </w:p>
    <w:p w:rsidR="0067490C" w:rsidRPr="004225A2" w:rsidRDefault="0067490C" w:rsidP="0067490C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="00D15ABA">
        <w:rPr>
          <w:b/>
          <w:sz w:val="24"/>
          <w:szCs w:val="24"/>
          <w:lang w:val="en-US"/>
        </w:rPr>
        <w:t>nu</w:t>
      </w:r>
    </w:p>
    <w:p w:rsidR="0067490C" w:rsidRPr="00E66754" w:rsidRDefault="0067490C" w:rsidP="0067490C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E66754">
        <w:rPr>
          <w:szCs w:val="24"/>
          <w:lang w:val="en-US"/>
        </w:rPr>
        <w:t>(se menționează respectivele acte cu putere de lege și acte administrative)</w:t>
      </w:r>
    </w:p>
    <w:p w:rsidR="00A722B8" w:rsidRPr="00C352D3" w:rsidRDefault="0067490C" w:rsidP="00A722B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Scurta descriere a criteriilor privind eligibilitatea operatorilor economici care pot determina eliminarea acestora și a criteriilor de selecție; nivelul minim (nivelurile minime) al (ale) cerințelor eventual impuse; se menționeazăinformațiile s</w:t>
      </w:r>
      <w:r w:rsidR="00D406AB">
        <w:rPr>
          <w:b/>
          <w:sz w:val="24"/>
          <w:szCs w:val="24"/>
          <w:lang w:val="en-US"/>
        </w:rPr>
        <w:t>olicitate (DUAE, documentație):</w:t>
      </w:r>
      <w:bookmarkStart w:id="0" w:name="_GoBack"/>
      <w:bookmarkEnd w:id="0"/>
    </w:p>
    <w:p w:rsidR="0067490C" w:rsidRPr="00F05075" w:rsidRDefault="0067490C" w:rsidP="0067490C">
      <w:pPr>
        <w:pStyle w:val="aa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67490C" w:rsidRPr="00484163" w:rsidTr="00F47CB0">
        <w:tc>
          <w:tcPr>
            <w:tcW w:w="577" w:type="dxa"/>
            <w:shd w:val="clear" w:color="auto" w:fill="D9D9D9"/>
          </w:tcPr>
          <w:p w:rsidR="0067490C" w:rsidRPr="00484163" w:rsidRDefault="0067490C" w:rsidP="00F47CB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84163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/>
          </w:tcPr>
          <w:p w:rsidR="0067490C" w:rsidRPr="00484163" w:rsidRDefault="0067490C" w:rsidP="00F47CB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84163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/>
          </w:tcPr>
          <w:p w:rsidR="0067490C" w:rsidRPr="00484163" w:rsidRDefault="0067490C" w:rsidP="00F47CB0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84163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/>
          </w:tcPr>
          <w:p w:rsidR="0067490C" w:rsidRPr="00484163" w:rsidRDefault="0067490C" w:rsidP="00F47CB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84163">
              <w:rPr>
                <w:b/>
                <w:iCs/>
              </w:rPr>
              <w:t>Nivelul minim/</w:t>
            </w:r>
            <w:r w:rsidRPr="00484163">
              <w:rPr>
                <w:b/>
                <w:iCs/>
              </w:rPr>
              <w:br/>
              <w:t>Obligativitatea</w:t>
            </w:r>
          </w:p>
        </w:tc>
      </w:tr>
      <w:tr w:rsidR="0067490C" w:rsidRPr="00484163" w:rsidTr="00F47CB0">
        <w:tc>
          <w:tcPr>
            <w:tcW w:w="577" w:type="dxa"/>
            <w:shd w:val="clear" w:color="auto" w:fill="auto"/>
          </w:tcPr>
          <w:p w:rsidR="0067490C" w:rsidRPr="001A7E9F" w:rsidRDefault="00B860F6" w:rsidP="00B860F6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7490C" w:rsidRPr="001A7E9F" w:rsidRDefault="0067490C" w:rsidP="00F47CB0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Certificat de înregistrare a întreprinderii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7490C" w:rsidRPr="001A7E9F" w:rsidRDefault="00B860F6" w:rsidP="00F47CB0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7490C" w:rsidRPr="001A7E9F" w:rsidRDefault="0067490C" w:rsidP="00F47CB0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B860F6" w:rsidRPr="00484163" w:rsidTr="00F47CB0">
        <w:tc>
          <w:tcPr>
            <w:tcW w:w="577" w:type="dxa"/>
            <w:shd w:val="clear" w:color="auto" w:fill="auto"/>
          </w:tcPr>
          <w:p w:rsidR="00B860F6" w:rsidRPr="001A7E9F" w:rsidRDefault="00B860F6" w:rsidP="00B860F6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60F6" w:rsidRPr="001A7E9F" w:rsidRDefault="00B860F6" w:rsidP="001A7E9F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Specificatii tehnice conform anexei nr.22 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860F6" w:rsidRPr="001A7E9F" w:rsidRDefault="00B860F6" w:rsidP="00B860F6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860F6" w:rsidRPr="001A7E9F" w:rsidRDefault="00B860F6" w:rsidP="00B860F6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B860F6" w:rsidRPr="00484163" w:rsidTr="00F47CB0">
        <w:tc>
          <w:tcPr>
            <w:tcW w:w="577" w:type="dxa"/>
            <w:shd w:val="clear" w:color="auto" w:fill="auto"/>
          </w:tcPr>
          <w:p w:rsidR="00B860F6" w:rsidRPr="001A7E9F" w:rsidRDefault="00B860F6" w:rsidP="00B860F6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60F6" w:rsidRPr="001A7E9F" w:rsidRDefault="00B860F6" w:rsidP="001A7E9F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Specificatii de pret conform Anexei nr.23 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860F6" w:rsidRPr="001A7E9F" w:rsidRDefault="00B860F6" w:rsidP="00B860F6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860F6" w:rsidRPr="001A7E9F" w:rsidRDefault="00B860F6" w:rsidP="00B860F6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2C180D" w:rsidRPr="00484163" w:rsidTr="00F47CB0">
        <w:tc>
          <w:tcPr>
            <w:tcW w:w="577" w:type="dxa"/>
            <w:shd w:val="clear" w:color="auto" w:fill="auto"/>
          </w:tcPr>
          <w:p w:rsidR="002C180D" w:rsidRPr="001A7E9F" w:rsidRDefault="002C180D" w:rsidP="002C180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2C180D" w:rsidRPr="001A7E9F" w:rsidRDefault="002C180D" w:rsidP="001A7E9F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Cerere de participare conform Anexei nr.7 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2C180D" w:rsidRPr="001A7E9F" w:rsidRDefault="002C180D" w:rsidP="002C180D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</w:tcPr>
          <w:p w:rsidR="002C180D" w:rsidRPr="001A7E9F" w:rsidRDefault="002C180D" w:rsidP="002C180D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2C180D" w:rsidRPr="00484163" w:rsidTr="00F47CB0">
        <w:tc>
          <w:tcPr>
            <w:tcW w:w="577" w:type="dxa"/>
            <w:shd w:val="clear" w:color="auto" w:fill="auto"/>
          </w:tcPr>
          <w:p w:rsidR="002C180D" w:rsidRPr="001A7E9F" w:rsidRDefault="002C180D" w:rsidP="002C180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2C180D" w:rsidRPr="001A7E9F" w:rsidRDefault="002C180D" w:rsidP="001A7E9F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Declaratie privind valabilitatea </w:t>
            </w:r>
            <w:r w:rsidR="001A7E9F">
              <w:rPr>
                <w:rFonts w:cs="Calibri"/>
                <w:iCs/>
                <w:sz w:val="22"/>
                <w:szCs w:val="22"/>
                <w:lang w:val="en-US"/>
              </w:rPr>
              <w:t>ofertei conform Anexei nr.8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2C180D" w:rsidRPr="001A7E9F" w:rsidRDefault="00673540" w:rsidP="002C180D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</w:tcPr>
          <w:p w:rsidR="002C180D" w:rsidRPr="001A7E9F" w:rsidRDefault="002C180D" w:rsidP="002C180D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2C180D" w:rsidRPr="00484163" w:rsidTr="00F47CB0">
        <w:tc>
          <w:tcPr>
            <w:tcW w:w="577" w:type="dxa"/>
            <w:shd w:val="clear" w:color="auto" w:fill="auto"/>
          </w:tcPr>
          <w:p w:rsidR="002C180D" w:rsidRPr="001A7E9F" w:rsidRDefault="00673540" w:rsidP="002C180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A7E9F">
              <w:rPr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2C180D" w:rsidRPr="001A7E9F" w:rsidRDefault="001A7E9F" w:rsidP="00673540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sz w:val="22"/>
                <w:szCs w:val="22"/>
                <w:lang w:val="en-US"/>
              </w:rPr>
              <w:t>Certificat de conformitate sau echivalent pentru produsul finit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2C180D" w:rsidRPr="001A7E9F" w:rsidRDefault="00673540" w:rsidP="002C180D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</w:tcPr>
          <w:p w:rsidR="002C180D" w:rsidRPr="001A7E9F" w:rsidRDefault="002C180D" w:rsidP="002C180D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6303B1" w:rsidRPr="00484163" w:rsidTr="00F47CB0">
        <w:tc>
          <w:tcPr>
            <w:tcW w:w="577" w:type="dxa"/>
            <w:shd w:val="clear" w:color="auto" w:fill="auto"/>
          </w:tcPr>
          <w:p w:rsidR="006303B1" w:rsidRPr="001A7E9F" w:rsidRDefault="006303B1" w:rsidP="002C180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303B1" w:rsidRPr="001A7E9F" w:rsidRDefault="006303B1" w:rsidP="00673540">
            <w:pPr>
              <w:tabs>
                <w:tab w:val="left" w:pos="612"/>
              </w:tabs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303B1" w:rsidRPr="001A7E9F" w:rsidRDefault="006303B1" w:rsidP="006303B1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</w:tcPr>
          <w:p w:rsidR="006303B1" w:rsidRPr="001A7E9F" w:rsidRDefault="006303B1" w:rsidP="006303B1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</w:rPr>
            </w:pPr>
            <w:r w:rsidRPr="001A7E9F">
              <w:rPr>
                <w:rFonts w:cs="Calibri"/>
                <w:iCs/>
                <w:sz w:val="22"/>
                <w:szCs w:val="22"/>
              </w:rPr>
              <w:t>Obligatoriu</w:t>
            </w:r>
          </w:p>
        </w:tc>
      </w:tr>
      <w:tr w:rsidR="006303B1" w:rsidRPr="003463E3" w:rsidTr="00F47CB0">
        <w:tc>
          <w:tcPr>
            <w:tcW w:w="577" w:type="dxa"/>
            <w:shd w:val="clear" w:color="auto" w:fill="auto"/>
          </w:tcPr>
          <w:p w:rsidR="006303B1" w:rsidRPr="001A7E9F" w:rsidRDefault="006303B1" w:rsidP="003463E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303B1" w:rsidRPr="001A7E9F" w:rsidRDefault="006303B1" w:rsidP="00417B90">
            <w:pPr>
              <w:tabs>
                <w:tab w:val="left" w:pos="-284"/>
                <w:tab w:val="left" w:pos="196"/>
                <w:tab w:val="left" w:pos="567"/>
              </w:tabs>
              <w:jc w:val="both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1A7E9F">
              <w:rPr>
                <w:noProof/>
                <w:color w:val="000000"/>
                <w:sz w:val="22"/>
                <w:szCs w:val="22"/>
                <w:lang w:val="ro-RO" w:eastAsia="en-US"/>
              </w:rPr>
              <w:t>Scrisoare  de  garanţie  bancară (anexa nr. 9) – 1% din suma fără TVA.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303B1" w:rsidRPr="001A7E9F" w:rsidRDefault="006303B1" w:rsidP="003463E3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Conform anexei 9 de la o bancă comercială.</w:t>
            </w:r>
          </w:p>
          <w:p w:rsidR="006303B1" w:rsidRPr="001A7E9F" w:rsidRDefault="006303B1" w:rsidP="003463E3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Confirmat prin semnatura electronica a agentului economic</w:t>
            </w:r>
          </w:p>
        </w:tc>
        <w:tc>
          <w:tcPr>
            <w:tcW w:w="1623" w:type="dxa"/>
            <w:shd w:val="clear" w:color="auto" w:fill="auto"/>
          </w:tcPr>
          <w:p w:rsidR="006303B1" w:rsidRPr="001A7E9F" w:rsidRDefault="006303B1" w:rsidP="003463E3">
            <w:pPr>
              <w:tabs>
                <w:tab w:val="left" w:pos="612"/>
              </w:tabs>
              <w:spacing w:after="120"/>
              <w:jc w:val="center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6303B1" w:rsidRPr="001A7E9F" w:rsidTr="009F05AA">
        <w:tc>
          <w:tcPr>
            <w:tcW w:w="577" w:type="dxa"/>
            <w:shd w:val="clear" w:color="auto" w:fill="auto"/>
          </w:tcPr>
          <w:p w:rsidR="006303B1" w:rsidRPr="001A7E9F" w:rsidRDefault="006303B1" w:rsidP="00C62E50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6303B1" w:rsidRPr="001A7E9F" w:rsidRDefault="006303B1" w:rsidP="009F05AA">
            <w:pPr>
              <w:keepNext/>
              <w:spacing w:line="240" w:lineRule="exact"/>
              <w:outlineLvl w:val="0"/>
              <w:rPr>
                <w:rFonts w:eastAsia="Calibri"/>
                <w:bCs/>
                <w:noProof/>
                <w:sz w:val="22"/>
                <w:szCs w:val="22"/>
                <w:lang w:val="en-US" w:eastAsia="ro-RO"/>
              </w:rPr>
            </w:pPr>
            <w:bookmarkStart w:id="1" w:name="_Toc449632652"/>
            <w:bookmarkStart w:id="2" w:name="_Toc449633144"/>
            <w:bookmarkStart w:id="3" w:name="_Toc449692099"/>
            <w:r w:rsidRPr="001A7E9F">
              <w:rPr>
                <w:rFonts w:eastAsia="Calibri"/>
                <w:bCs/>
                <w:noProof/>
                <w:sz w:val="22"/>
                <w:szCs w:val="22"/>
                <w:lang w:val="en-US" w:eastAsia="ro-RO"/>
              </w:rPr>
              <w:t>DECLARAŢIE</w:t>
            </w:r>
            <w:bookmarkEnd w:id="1"/>
            <w:bookmarkEnd w:id="2"/>
            <w:bookmarkEnd w:id="3"/>
          </w:p>
          <w:p w:rsidR="006303B1" w:rsidRPr="001A7E9F" w:rsidRDefault="006303B1" w:rsidP="009F05AA">
            <w:pPr>
              <w:keepNext/>
              <w:spacing w:line="240" w:lineRule="exact"/>
              <w:outlineLvl w:val="0"/>
              <w:rPr>
                <w:rFonts w:eastAsia="Calibri"/>
                <w:bCs/>
                <w:noProof/>
                <w:sz w:val="22"/>
                <w:szCs w:val="22"/>
                <w:lang w:val="en-US" w:eastAsia="ro-RO"/>
              </w:rPr>
            </w:pPr>
            <w:bookmarkStart w:id="4" w:name="_Toc449632653"/>
            <w:bookmarkStart w:id="5" w:name="_Toc449633145"/>
            <w:bookmarkStart w:id="6" w:name="_Toc449692100"/>
            <w:r w:rsidRPr="001A7E9F">
              <w:rPr>
                <w:rFonts w:eastAsia="PMingLiU"/>
                <w:bCs/>
                <w:noProof/>
                <w:sz w:val="22"/>
                <w:szCs w:val="22"/>
                <w:lang w:val="en-US" w:eastAsia="zh-CN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1A7E9F">
              <w:rPr>
                <w:rFonts w:eastAsia="PMingLiU"/>
                <w:bCs/>
                <w:noProof/>
                <w:sz w:val="22"/>
                <w:szCs w:val="22"/>
                <w:lang w:val="en-US" w:eastAsia="zh-CN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588" w:type="dxa"/>
            <w:shd w:val="clear" w:color="auto" w:fill="auto"/>
          </w:tcPr>
          <w:p w:rsidR="006303B1" w:rsidRDefault="006303B1" w:rsidP="009F05AA">
            <w:pPr>
              <w:rPr>
                <w:sz w:val="22"/>
                <w:szCs w:val="22"/>
                <w:lang w:val="en-US"/>
              </w:rPr>
            </w:pPr>
            <w:r w:rsidRPr="001A7E9F">
              <w:rPr>
                <w:b/>
                <w:sz w:val="22"/>
                <w:szCs w:val="22"/>
                <w:u w:val="single"/>
                <w:lang w:val="en-US"/>
              </w:rPr>
              <w:t>Pentru cîștigător</w:t>
            </w:r>
            <w:r w:rsidRPr="001A7E9F">
              <w:rPr>
                <w:sz w:val="22"/>
                <w:szCs w:val="22"/>
                <w:lang w:val="en-US"/>
              </w:rPr>
              <w:t>,</w:t>
            </w:r>
          </w:p>
          <w:p w:rsidR="006303B1" w:rsidRPr="001A7E9F" w:rsidRDefault="006303B1" w:rsidP="009F05AA">
            <w:pPr>
              <w:rPr>
                <w:sz w:val="22"/>
                <w:szCs w:val="22"/>
                <w:lang w:val="en-US"/>
              </w:rPr>
            </w:pPr>
            <w:r w:rsidRPr="001A7E9F">
              <w:rPr>
                <w:sz w:val="22"/>
                <w:szCs w:val="22"/>
                <w:lang w:val="en-US"/>
              </w:rPr>
              <w:t xml:space="preserve"> semnat electronic.</w:t>
            </w:r>
          </w:p>
          <w:p w:rsidR="006303B1" w:rsidRPr="001A7E9F" w:rsidRDefault="006303B1" w:rsidP="009F05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6303B1" w:rsidRPr="001A7E9F" w:rsidRDefault="006303B1" w:rsidP="009F05AA">
            <w:pPr>
              <w:pStyle w:val="ae"/>
              <w:rPr>
                <w:sz w:val="22"/>
                <w:szCs w:val="22"/>
              </w:rPr>
            </w:pPr>
            <w:r w:rsidRPr="001A7E9F">
              <w:rPr>
                <w:sz w:val="22"/>
                <w:szCs w:val="22"/>
                <w:lang w:val="ro-RO"/>
              </w:rPr>
              <w:t xml:space="preserve">   </w:t>
            </w:r>
            <w:r w:rsidRPr="001A7E9F">
              <w:rPr>
                <w:sz w:val="22"/>
                <w:szCs w:val="22"/>
              </w:rPr>
              <w:t>Obligatoriu</w:t>
            </w:r>
          </w:p>
        </w:tc>
      </w:tr>
      <w:tr w:rsidR="006303B1" w:rsidRPr="00D15ABA" w:rsidTr="00F47CB0">
        <w:tc>
          <w:tcPr>
            <w:tcW w:w="577" w:type="dxa"/>
            <w:shd w:val="clear" w:color="auto" w:fill="auto"/>
          </w:tcPr>
          <w:p w:rsidR="006303B1" w:rsidRPr="001A7E9F" w:rsidRDefault="006303B1" w:rsidP="00C62E50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303B1" w:rsidRPr="001A7E9F" w:rsidRDefault="006303B1" w:rsidP="00C62E50">
            <w:pPr>
              <w:tabs>
                <w:tab w:val="left" w:pos="612"/>
              </w:tabs>
              <w:spacing w:after="120"/>
              <w:rPr>
                <w:rFonts w:cs="Calibri"/>
                <w:b/>
                <w:iCs/>
                <w:sz w:val="22"/>
                <w:szCs w:val="22"/>
                <w:lang w:val="en-US"/>
              </w:rPr>
            </w:pPr>
            <w:r w:rsidRPr="001A7E9F">
              <w:rPr>
                <w:noProof/>
                <w:color w:val="000000"/>
                <w:sz w:val="22"/>
                <w:szCs w:val="22"/>
                <w:lang w:val="ro-RO" w:eastAsia="en-US"/>
              </w:rPr>
              <w:t>Garanţia de bună execuţie (anexa nr. 10.) – 5% din suma contractului cu TVA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303B1" w:rsidRPr="001A7E9F" w:rsidRDefault="006303B1" w:rsidP="00C62E50">
            <w:pPr>
              <w:tabs>
                <w:tab w:val="left" w:pos="612"/>
              </w:tabs>
              <w:spacing w:after="120"/>
              <w:rPr>
                <w:rFonts w:cs="Calibri"/>
                <w:b/>
                <w:iCs/>
                <w:sz w:val="22"/>
                <w:szCs w:val="22"/>
                <w:u w:val="single"/>
                <w:lang w:val="en-US"/>
              </w:rPr>
            </w:pPr>
            <w:r w:rsidRPr="001A7E9F">
              <w:rPr>
                <w:rFonts w:cs="Calibri"/>
                <w:b/>
                <w:iCs/>
                <w:sz w:val="22"/>
                <w:szCs w:val="22"/>
                <w:u w:val="single"/>
                <w:lang w:val="en-US"/>
              </w:rPr>
              <w:t xml:space="preserve">Pentru cîștigător </w:t>
            </w:r>
          </w:p>
          <w:p w:rsidR="006303B1" w:rsidRPr="001A7E9F" w:rsidRDefault="006303B1" w:rsidP="00405AB7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Conform anexei </w:t>
            </w:r>
            <w:r>
              <w:rPr>
                <w:rFonts w:cs="Calibri"/>
                <w:iCs/>
                <w:sz w:val="22"/>
                <w:szCs w:val="22"/>
                <w:lang w:val="en-US"/>
              </w:rPr>
              <w:t>10</w:t>
            </w: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t xml:space="preserve"> de la o bancă </w:t>
            </w: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lastRenderedPageBreak/>
              <w:t>comercială.</w:t>
            </w:r>
          </w:p>
          <w:p w:rsidR="006303B1" w:rsidRPr="001A7E9F" w:rsidRDefault="006303B1" w:rsidP="00C62E50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6303B1" w:rsidRPr="001A7E9F" w:rsidRDefault="006303B1" w:rsidP="00417B90">
            <w:pPr>
              <w:tabs>
                <w:tab w:val="left" w:pos="612"/>
              </w:tabs>
              <w:spacing w:after="120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1A7E9F">
              <w:rPr>
                <w:rFonts w:cs="Calibri"/>
                <w:iCs/>
                <w:sz w:val="22"/>
                <w:szCs w:val="22"/>
                <w:lang w:val="en-US"/>
              </w:rPr>
              <w:lastRenderedPageBreak/>
              <w:t xml:space="preserve">     Obligatoriu</w:t>
            </w:r>
          </w:p>
        </w:tc>
      </w:tr>
    </w:tbl>
    <w:p w:rsidR="008673CF" w:rsidRPr="008673CF" w:rsidRDefault="008673CF" w:rsidP="008673C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lastRenderedPageBreak/>
        <w:t>Garanția pe</w:t>
      </w:r>
      <w:r>
        <w:rPr>
          <w:b/>
          <w:sz w:val="24"/>
          <w:szCs w:val="24"/>
          <w:lang w:val="en-US"/>
        </w:rPr>
        <w:t>ntru ofertă, după caz - 1% din suma fără TVA.</w:t>
      </w:r>
    </w:p>
    <w:p w:rsidR="008673CF" w:rsidRPr="008673CF" w:rsidRDefault="008673CF" w:rsidP="008673C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t>Garanția de bună execuție a c</w:t>
      </w:r>
      <w:r>
        <w:rPr>
          <w:b/>
          <w:sz w:val="24"/>
          <w:szCs w:val="24"/>
          <w:lang w:val="en-US"/>
        </w:rPr>
        <w:t>ontractului, după caz – 5% din suma cu TVA.</w:t>
      </w:r>
    </w:p>
    <w:p w:rsidR="008673CF" w:rsidRDefault="008673CF" w:rsidP="008673CF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p w:rsidR="008673CF" w:rsidRPr="008673CF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t>Motivul recurgerii la procedura accelerată (în cazul licitației deschise, restrînseși al procedurii negociate), după caz</w:t>
      </w:r>
    </w:p>
    <w:p w:rsidR="008673CF" w:rsidRDefault="008673CF" w:rsidP="008673CF">
      <w:pPr>
        <w:pStyle w:val="aa"/>
        <w:rPr>
          <w:b/>
          <w:sz w:val="24"/>
          <w:szCs w:val="24"/>
          <w:lang w:val="en-US"/>
        </w:rPr>
      </w:pPr>
    </w:p>
    <w:p w:rsidR="0067490C" w:rsidRPr="008673CF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="00CF6680">
        <w:rPr>
          <w:b/>
          <w:sz w:val="24"/>
          <w:szCs w:val="24"/>
          <w:shd w:val="clear" w:color="auto" w:fill="FFFF00"/>
          <w:lang w:val="en-US"/>
        </w:rPr>
        <w:t xml:space="preserve"> - nu </w:t>
      </w:r>
    </w:p>
    <w:p w:rsidR="00CF6680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F6680">
        <w:rPr>
          <w:b/>
          <w:sz w:val="24"/>
          <w:szCs w:val="24"/>
          <w:lang w:val="en-US"/>
        </w:rPr>
        <w:t>Condiții speciale de care depinde îndeplinirea contractului (</w:t>
      </w:r>
      <w:r w:rsidRPr="00CF6680">
        <w:rPr>
          <w:sz w:val="24"/>
          <w:szCs w:val="24"/>
          <w:lang w:val="en-US"/>
        </w:rPr>
        <w:t>indicați după caz</w:t>
      </w:r>
      <w:r w:rsidRPr="00CF6680">
        <w:rPr>
          <w:b/>
          <w:sz w:val="24"/>
          <w:szCs w:val="24"/>
          <w:lang w:val="en-US"/>
        </w:rPr>
        <w:t xml:space="preserve">): </w:t>
      </w:r>
      <w:r w:rsidR="00412284">
        <w:rPr>
          <w:b/>
          <w:sz w:val="24"/>
          <w:szCs w:val="24"/>
          <w:lang w:val="en-US"/>
        </w:rPr>
        <w:t>îndeplinirea contractului în terment și conform anunțului.</w:t>
      </w:r>
    </w:p>
    <w:p w:rsidR="008673CF" w:rsidRPr="00CF6680" w:rsidRDefault="008673CF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F6680">
        <w:rPr>
          <w:b/>
          <w:sz w:val="24"/>
          <w:szCs w:val="24"/>
          <w:lang w:val="it-IT"/>
        </w:rPr>
        <w:t>Ofertele se prezintă în valuta – lei MDL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Criteriul de evaluare a</w:t>
      </w:r>
      <w:r w:rsidR="008673CF">
        <w:rPr>
          <w:b/>
          <w:sz w:val="24"/>
          <w:szCs w:val="24"/>
          <w:lang w:val="en-US"/>
        </w:rPr>
        <w:t>plicat pentru adjudecarea contr</w:t>
      </w:r>
      <w:r w:rsidRPr="00E66754">
        <w:rPr>
          <w:b/>
          <w:sz w:val="24"/>
          <w:szCs w:val="24"/>
          <w:lang w:val="en-US"/>
        </w:rPr>
        <w:t xml:space="preserve">ctului: </w:t>
      </w:r>
      <w:r>
        <w:rPr>
          <w:b/>
          <w:sz w:val="24"/>
          <w:szCs w:val="24"/>
          <w:shd w:val="clear" w:color="auto" w:fill="FFFF00"/>
          <w:lang w:val="en-US"/>
        </w:rPr>
        <w:t xml:space="preserve">cel mai </w:t>
      </w:r>
      <w:r w:rsidR="008673CF">
        <w:rPr>
          <w:b/>
          <w:sz w:val="24"/>
          <w:szCs w:val="24"/>
          <w:shd w:val="clear" w:color="auto" w:fill="FFFF00"/>
          <w:lang w:val="en-US"/>
        </w:rPr>
        <w:t>mic preț</w:t>
      </w:r>
      <w:r w:rsidR="00412284">
        <w:rPr>
          <w:b/>
          <w:sz w:val="24"/>
          <w:szCs w:val="24"/>
          <w:shd w:val="clear" w:color="auto" w:fill="FFFF00"/>
          <w:lang w:val="en-US"/>
        </w:rPr>
        <w:t>, pe loturi</w:t>
      </w:r>
      <w:r w:rsidR="00995E55">
        <w:rPr>
          <w:b/>
          <w:sz w:val="24"/>
          <w:szCs w:val="24"/>
          <w:shd w:val="clear" w:color="auto" w:fill="FFFF00"/>
          <w:lang w:val="en-US"/>
        </w:rPr>
        <w:t>:</w:t>
      </w:r>
    </w:p>
    <w:p w:rsidR="00EA1ECA" w:rsidRDefault="0067490C" w:rsidP="00EA1EC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p w:rsidR="00EA1ECA" w:rsidRPr="00EA1ECA" w:rsidRDefault="00EA1ECA" w:rsidP="00EA1ECA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67490C" w:rsidRPr="004225A2" w:rsidTr="00F47CB0">
        <w:tc>
          <w:tcPr>
            <w:tcW w:w="577" w:type="dxa"/>
            <w:shd w:val="clear" w:color="auto" w:fill="D9D9D9" w:themeFill="background1" w:themeFillShade="D9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67490C" w:rsidRPr="004225A2" w:rsidTr="007A35BC">
        <w:trPr>
          <w:trHeight w:val="419"/>
        </w:trPr>
        <w:tc>
          <w:tcPr>
            <w:tcW w:w="577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67490C" w:rsidRPr="004225A2" w:rsidTr="007A35BC">
        <w:trPr>
          <w:trHeight w:val="455"/>
        </w:trPr>
        <w:tc>
          <w:tcPr>
            <w:tcW w:w="577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7490C" w:rsidRPr="004225A2" w:rsidRDefault="0067490C" w:rsidP="00F47C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Termenul limită de depunere/deschidere a ofertelor:</w:t>
      </w:r>
    </w:p>
    <w:p w:rsidR="0067490C" w:rsidRPr="008673CF" w:rsidRDefault="0067490C" w:rsidP="0067490C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t xml:space="preserve">până la: </w:t>
      </w:r>
      <w:r w:rsidRPr="008673CF">
        <w:rPr>
          <w:b/>
          <w:i/>
          <w:sz w:val="24"/>
          <w:szCs w:val="24"/>
          <w:lang w:val="en-US"/>
        </w:rPr>
        <w:t>[ora exactă]</w:t>
      </w:r>
      <w:r w:rsidR="008673CF">
        <w:rPr>
          <w:b/>
          <w:i/>
          <w:sz w:val="24"/>
          <w:szCs w:val="24"/>
          <w:lang w:val="ro-RO"/>
        </w:rPr>
        <w:t>conform SIA RSAP</w:t>
      </w:r>
    </w:p>
    <w:p w:rsidR="0067490C" w:rsidRPr="004225A2" w:rsidRDefault="0067490C" w:rsidP="0067490C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="008673CF" w:rsidRPr="008673CF">
        <w:rPr>
          <w:b/>
          <w:i/>
          <w:sz w:val="24"/>
          <w:szCs w:val="24"/>
          <w:lang w:val="ro-RO"/>
        </w:rPr>
        <w:t xml:space="preserve"> </w:t>
      </w:r>
      <w:r w:rsidR="008673CF">
        <w:rPr>
          <w:b/>
          <w:i/>
          <w:sz w:val="24"/>
          <w:szCs w:val="24"/>
          <w:lang w:val="ro-RO"/>
        </w:rPr>
        <w:t>SIA RSAP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67490C" w:rsidRPr="00E66754" w:rsidRDefault="0067490C" w:rsidP="0067490C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E66754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67490C" w:rsidRPr="005014F2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014F2">
        <w:rPr>
          <w:b/>
          <w:sz w:val="24"/>
          <w:szCs w:val="24"/>
          <w:lang w:val="en-US"/>
        </w:rPr>
        <w:t xml:space="preserve">Termenul de valabilitate a ofertelor: </w:t>
      </w:r>
      <w:r w:rsidR="008673CF">
        <w:rPr>
          <w:b/>
          <w:sz w:val="24"/>
          <w:szCs w:val="24"/>
          <w:shd w:val="clear" w:color="auto" w:fill="FFFF00"/>
          <w:lang w:val="en-US"/>
        </w:rPr>
        <w:t>45</w:t>
      </w:r>
      <w:r>
        <w:rPr>
          <w:b/>
          <w:sz w:val="24"/>
          <w:szCs w:val="24"/>
          <w:shd w:val="clear" w:color="auto" w:fill="FFFF00"/>
          <w:lang w:val="en-US"/>
        </w:rPr>
        <w:t xml:space="preserve"> zile</w:t>
      </w:r>
      <w:r w:rsidRPr="00FE250B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7490C" w:rsidRPr="008673CF" w:rsidRDefault="0067490C" w:rsidP="008673CF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en-US"/>
        </w:rPr>
      </w:pPr>
      <w:r w:rsidRPr="008673CF">
        <w:rPr>
          <w:b/>
          <w:sz w:val="24"/>
          <w:szCs w:val="24"/>
          <w:lang w:val="en-US"/>
        </w:rPr>
        <w:t xml:space="preserve"> Locul deschiderii ofertelor: </w:t>
      </w:r>
      <w:r w:rsidRPr="008673CF">
        <w:rPr>
          <w:b/>
          <w:sz w:val="24"/>
          <w:szCs w:val="24"/>
          <w:shd w:val="clear" w:color="auto" w:fill="FFFF00"/>
          <w:lang w:val="en-US"/>
        </w:rPr>
        <w:t xml:space="preserve">Informația o găsiți în SIA RSAP </w:t>
      </w:r>
      <w:r w:rsidRPr="008673CF">
        <w:rPr>
          <w:szCs w:val="24"/>
          <w:lang w:val="en-US"/>
        </w:rPr>
        <w:t>(SIA RSAP sau adresa deschiderii)</w:t>
      </w:r>
    </w:p>
    <w:p w:rsidR="0067490C" w:rsidRPr="00E66754" w:rsidRDefault="0067490C" w:rsidP="0067490C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E66754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E66754">
        <w:rPr>
          <w:b/>
          <w:sz w:val="24"/>
          <w:szCs w:val="24"/>
          <w:lang w:val="en-US"/>
        </w:rPr>
        <w:br/>
      </w:r>
      <w:r w:rsidRPr="00E66754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E66754">
        <w:rPr>
          <w:b/>
          <w:sz w:val="24"/>
          <w:szCs w:val="24"/>
          <w:lang w:val="en-US"/>
        </w:rPr>
        <w:t>.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en-US"/>
        </w:rPr>
        <w:t>limba româna.</w:t>
      </w:r>
    </w:p>
    <w:p w:rsidR="0067490C" w:rsidRPr="00E66754" w:rsidRDefault="0067490C" w:rsidP="00405AB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 w:rsidR="00405AB7">
        <w:rPr>
          <w:b/>
          <w:sz w:val="24"/>
          <w:szCs w:val="24"/>
          <w:shd w:val="clear" w:color="auto" w:fill="FFFF00"/>
          <w:lang w:val="en-US"/>
        </w:rPr>
        <w:t xml:space="preserve">nu 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67490C" w:rsidRPr="00E66754" w:rsidRDefault="0067490C" w:rsidP="0067490C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66754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67490C" w:rsidRPr="00E66754" w:rsidRDefault="0067490C" w:rsidP="0067490C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66754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67490C" w:rsidRPr="00E66754" w:rsidRDefault="0067490C" w:rsidP="0067490C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66754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>Data (datele) și</w:t>
      </w:r>
      <w:r>
        <w:rPr>
          <w:b/>
          <w:sz w:val="24"/>
          <w:szCs w:val="24"/>
          <w:lang w:val="en-US"/>
        </w:rPr>
        <w:t xml:space="preserve"> </w:t>
      </w:r>
      <w:r w:rsidRPr="00E66754">
        <w:rPr>
          <w:b/>
          <w:sz w:val="24"/>
          <w:szCs w:val="24"/>
          <w:lang w:val="en-US"/>
        </w:rPr>
        <w:t>referința (referințele) publicărilor anterioare în Jurnalul Oficial al Uniunii Europene privind contractul (contractele) la care se referă anunțul respective (dacă este cazul</w:t>
      </w:r>
      <w:r w:rsidR="00405AB7">
        <w:rPr>
          <w:b/>
          <w:sz w:val="24"/>
          <w:szCs w:val="24"/>
          <w:shd w:val="clear" w:color="auto" w:fill="FFFF00"/>
          <w:lang w:val="en-US"/>
        </w:rPr>
        <w:t>) – nu e cazul</w:t>
      </w:r>
    </w:p>
    <w:p w:rsidR="00405AB7" w:rsidRPr="00405AB7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05AB7">
        <w:rPr>
          <w:b/>
          <w:sz w:val="24"/>
          <w:szCs w:val="24"/>
          <w:lang w:val="en-US"/>
        </w:rPr>
        <w:lastRenderedPageBreak/>
        <w:t>În cazul achizițiilor periodice, calendarul estimat pentru publicarea anunțurilor viitoare</w:t>
      </w:r>
      <w:r w:rsidR="00405AB7">
        <w:rPr>
          <w:b/>
          <w:sz w:val="24"/>
          <w:szCs w:val="24"/>
          <w:shd w:val="clear" w:color="auto" w:fill="FFFF00"/>
          <w:lang w:val="en-US"/>
        </w:rPr>
        <w:t>: nu e cazul</w:t>
      </w:r>
    </w:p>
    <w:p w:rsidR="00405AB7" w:rsidRPr="00405AB7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05AB7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405AB7">
        <w:rPr>
          <w:b/>
          <w:sz w:val="24"/>
          <w:szCs w:val="24"/>
          <w:shd w:val="clear" w:color="auto" w:fill="FFFF00"/>
          <w:lang w:val="en-US"/>
        </w:rPr>
        <w:t>:</w:t>
      </w:r>
      <w:r w:rsidR="00405AB7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D406AB">
        <w:rPr>
          <w:b/>
          <w:sz w:val="24"/>
          <w:szCs w:val="24"/>
          <w:shd w:val="clear" w:color="auto" w:fill="FFFF00"/>
          <w:lang w:val="en-US"/>
        </w:rPr>
        <w:t>13</w:t>
      </w:r>
      <w:r w:rsidR="005D07E3">
        <w:rPr>
          <w:b/>
          <w:sz w:val="24"/>
          <w:szCs w:val="24"/>
          <w:shd w:val="clear" w:color="auto" w:fill="FFFF00"/>
          <w:lang w:val="en-US"/>
        </w:rPr>
        <w:t>.0</w:t>
      </w:r>
      <w:r w:rsidR="00D406AB">
        <w:rPr>
          <w:b/>
          <w:sz w:val="24"/>
          <w:szCs w:val="24"/>
          <w:shd w:val="clear" w:color="auto" w:fill="FFFF00"/>
          <w:lang w:val="en-US"/>
        </w:rPr>
        <w:t>3</w:t>
      </w:r>
      <w:r w:rsidR="00405AB7">
        <w:rPr>
          <w:b/>
          <w:sz w:val="24"/>
          <w:szCs w:val="24"/>
          <w:shd w:val="clear" w:color="auto" w:fill="FFFF00"/>
          <w:lang w:val="en-US"/>
        </w:rPr>
        <w:t>.202</w:t>
      </w:r>
      <w:r w:rsidR="005D07E3">
        <w:rPr>
          <w:b/>
          <w:sz w:val="24"/>
          <w:szCs w:val="24"/>
          <w:shd w:val="clear" w:color="auto" w:fill="FFFF00"/>
          <w:lang w:val="en-US"/>
        </w:rPr>
        <w:t>3</w:t>
      </w:r>
    </w:p>
    <w:p w:rsidR="00405AB7" w:rsidRPr="00405AB7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05AB7">
        <w:rPr>
          <w:b/>
          <w:sz w:val="24"/>
          <w:szCs w:val="24"/>
          <w:lang w:val="en-US"/>
        </w:rPr>
        <w:t>Data transmiterii spre publicare a anunțului de participare</w:t>
      </w:r>
      <w:r w:rsidR="00405AB7">
        <w:rPr>
          <w:b/>
          <w:sz w:val="24"/>
          <w:szCs w:val="24"/>
          <w:shd w:val="clear" w:color="auto" w:fill="FFFF00"/>
          <w:lang w:val="en-US"/>
        </w:rPr>
        <w:t>: conform SIA RSAP</w:t>
      </w:r>
    </w:p>
    <w:p w:rsidR="0067490C" w:rsidRPr="00405AB7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05AB7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67490C" w:rsidRPr="00C352D3" w:rsidTr="00F47CB0">
        <w:tc>
          <w:tcPr>
            <w:tcW w:w="5305" w:type="dxa"/>
            <w:shd w:val="clear" w:color="auto" w:fill="EEECE1" w:themeFill="background2"/>
          </w:tcPr>
          <w:p w:rsidR="0067490C" w:rsidRPr="004225A2" w:rsidRDefault="0067490C" w:rsidP="00F47CB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 w:themeFill="background2"/>
          </w:tcPr>
          <w:p w:rsidR="0067490C" w:rsidRPr="00E66754" w:rsidRDefault="0067490C" w:rsidP="00F47CB0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E66754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67490C" w:rsidRPr="00D15ABA" w:rsidTr="00F47CB0">
        <w:tc>
          <w:tcPr>
            <w:tcW w:w="5305" w:type="dxa"/>
          </w:tcPr>
          <w:p w:rsidR="0067490C" w:rsidRPr="00E66754" w:rsidRDefault="0067490C" w:rsidP="00F47C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E66754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67490C" w:rsidRPr="00E66754" w:rsidRDefault="00405AB7" w:rsidP="00F47C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67490C" w:rsidRPr="004225A2" w:rsidTr="00F47CB0">
        <w:tc>
          <w:tcPr>
            <w:tcW w:w="5305" w:type="dxa"/>
          </w:tcPr>
          <w:p w:rsidR="0067490C" w:rsidRPr="004225A2" w:rsidRDefault="0067490C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67490C" w:rsidRPr="004225A2" w:rsidRDefault="00405AB7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67490C" w:rsidRPr="004225A2" w:rsidTr="00F47CB0">
        <w:tc>
          <w:tcPr>
            <w:tcW w:w="5305" w:type="dxa"/>
          </w:tcPr>
          <w:p w:rsidR="0067490C" w:rsidRPr="004225A2" w:rsidRDefault="0067490C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67490C" w:rsidRPr="004225A2" w:rsidRDefault="00405AB7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67490C" w:rsidRPr="004225A2" w:rsidTr="00F47CB0">
        <w:tc>
          <w:tcPr>
            <w:tcW w:w="5305" w:type="dxa"/>
          </w:tcPr>
          <w:p w:rsidR="0067490C" w:rsidRPr="004225A2" w:rsidRDefault="0067490C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67490C" w:rsidRPr="004225A2" w:rsidRDefault="00405AB7" w:rsidP="00F47CB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67490C" w:rsidRPr="00E66754" w:rsidRDefault="0067490C" w:rsidP="00674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5AB7">
        <w:rPr>
          <w:b/>
          <w:sz w:val="24"/>
          <w:szCs w:val="24"/>
          <w:lang w:val="en-US"/>
        </w:rPr>
        <w:t>nu</w:t>
      </w:r>
    </w:p>
    <w:p w:rsidR="0067490C" w:rsidRPr="00E66754" w:rsidRDefault="0067490C" w:rsidP="0067490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E66754">
        <w:rPr>
          <w:szCs w:val="24"/>
          <w:lang w:val="en-US"/>
        </w:rPr>
        <w:t>(se specifică da sau nu)</w:t>
      </w:r>
    </w:p>
    <w:p w:rsidR="00ED7532" w:rsidRDefault="0067490C" w:rsidP="002F6FB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A1ECA">
        <w:rPr>
          <w:b/>
          <w:sz w:val="24"/>
          <w:szCs w:val="24"/>
          <w:lang w:val="en-US"/>
        </w:rPr>
        <w:t xml:space="preserve">Alte informații relevante: </w:t>
      </w:r>
    </w:p>
    <w:p w:rsidR="00ED7532" w:rsidRDefault="00ED7532" w:rsidP="0067490C">
      <w:pPr>
        <w:spacing w:before="120" w:after="120"/>
        <w:rPr>
          <w:b/>
          <w:sz w:val="24"/>
          <w:szCs w:val="24"/>
          <w:lang w:val="en-US"/>
        </w:rPr>
      </w:pPr>
    </w:p>
    <w:p w:rsidR="00EA1ECA" w:rsidRDefault="00EA1ECA" w:rsidP="0067490C">
      <w:pPr>
        <w:spacing w:before="120" w:after="120"/>
        <w:rPr>
          <w:b/>
          <w:sz w:val="24"/>
          <w:szCs w:val="24"/>
          <w:lang w:val="en-US"/>
        </w:rPr>
      </w:pPr>
    </w:p>
    <w:p w:rsidR="00EA1ECA" w:rsidRDefault="00EA1ECA" w:rsidP="0067490C">
      <w:pPr>
        <w:spacing w:before="120" w:after="120"/>
        <w:rPr>
          <w:b/>
          <w:sz w:val="24"/>
          <w:szCs w:val="24"/>
          <w:lang w:val="en-US"/>
        </w:rPr>
      </w:pPr>
    </w:p>
    <w:p w:rsidR="00EA1ECA" w:rsidRDefault="00EA1ECA" w:rsidP="0067490C">
      <w:pPr>
        <w:spacing w:before="120" w:after="120"/>
        <w:rPr>
          <w:b/>
          <w:sz w:val="24"/>
          <w:szCs w:val="24"/>
          <w:lang w:val="en-US"/>
        </w:rPr>
      </w:pPr>
    </w:p>
    <w:p w:rsidR="00EA1ECA" w:rsidRPr="00ED7532" w:rsidRDefault="00EA1ECA" w:rsidP="0067490C">
      <w:pPr>
        <w:spacing w:before="120" w:after="120"/>
        <w:rPr>
          <w:b/>
          <w:sz w:val="24"/>
          <w:szCs w:val="24"/>
          <w:lang w:val="en-US"/>
        </w:rPr>
      </w:pPr>
    </w:p>
    <w:p w:rsidR="0067490C" w:rsidRPr="00ED7532" w:rsidRDefault="0067490C" w:rsidP="0067490C">
      <w:pPr>
        <w:spacing w:before="120" w:after="120"/>
        <w:rPr>
          <w:b/>
          <w:sz w:val="24"/>
          <w:szCs w:val="24"/>
          <w:lang w:val="en-US"/>
        </w:rPr>
      </w:pPr>
    </w:p>
    <w:p w:rsidR="0067490C" w:rsidRPr="00E66754" w:rsidRDefault="0067490C" w:rsidP="0067490C">
      <w:pPr>
        <w:spacing w:before="120" w:after="120"/>
        <w:rPr>
          <w:b/>
          <w:sz w:val="24"/>
          <w:szCs w:val="24"/>
          <w:lang w:val="en-US"/>
        </w:rPr>
      </w:pPr>
      <w:r w:rsidRPr="00E66754">
        <w:rPr>
          <w:b/>
          <w:sz w:val="24"/>
          <w:szCs w:val="24"/>
          <w:lang w:val="en-US"/>
        </w:rPr>
        <w:t xml:space="preserve">Conducătorul grupului de lucru:  </w:t>
      </w:r>
      <w:r w:rsidR="00405AB7">
        <w:rPr>
          <w:b/>
          <w:sz w:val="24"/>
          <w:szCs w:val="24"/>
          <w:shd w:val="clear" w:color="auto" w:fill="FFFF00"/>
          <w:lang w:val="en-US"/>
        </w:rPr>
        <w:t>Radion Pădure</w:t>
      </w:r>
      <w:r>
        <w:rPr>
          <w:b/>
          <w:sz w:val="24"/>
          <w:szCs w:val="24"/>
          <w:shd w:val="clear" w:color="auto" w:fill="FFFF00"/>
          <w:lang w:val="en-US"/>
        </w:rPr>
        <w:t xml:space="preserve">  </w:t>
      </w:r>
      <w:r w:rsidRPr="00FE250B"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en-US"/>
        </w:rPr>
        <w:t xml:space="preserve">                              </w:t>
      </w:r>
      <w:r w:rsidRPr="00E66754">
        <w:rPr>
          <w:b/>
          <w:sz w:val="24"/>
          <w:szCs w:val="24"/>
          <w:lang w:val="en-US"/>
        </w:rPr>
        <w:t xml:space="preserve">             L.Ș.</w:t>
      </w:r>
    </w:p>
    <w:p w:rsidR="003F7969" w:rsidRPr="00F05075" w:rsidRDefault="003F7969">
      <w:pPr>
        <w:rPr>
          <w:lang w:val="en-US"/>
        </w:rPr>
      </w:pPr>
    </w:p>
    <w:sectPr w:rsidR="003F7969" w:rsidRPr="00F05075" w:rsidSect="00F47CB0">
      <w:footerReference w:type="default" r:id="rId10"/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07" w:rsidRDefault="00BE6107" w:rsidP="00EB4B71">
      <w:r>
        <w:separator/>
      </w:r>
    </w:p>
  </w:endnote>
  <w:endnote w:type="continuationSeparator" w:id="0">
    <w:p w:rsidR="00BE6107" w:rsidRDefault="00BE6107" w:rsidP="00E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B8" w:rsidRDefault="00A722B8" w:rsidP="00F47C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2D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07" w:rsidRDefault="00BE6107" w:rsidP="00EB4B71">
      <w:r>
        <w:separator/>
      </w:r>
    </w:p>
  </w:footnote>
  <w:footnote w:type="continuationSeparator" w:id="0">
    <w:p w:rsidR="00BE6107" w:rsidRDefault="00BE6107" w:rsidP="00EB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C80"/>
    <w:multiLevelType w:val="hybridMultilevel"/>
    <w:tmpl w:val="DE70FC4E"/>
    <w:lvl w:ilvl="0" w:tplc="74880B1E">
      <w:start w:val="88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47A7C"/>
    <w:multiLevelType w:val="hybridMultilevel"/>
    <w:tmpl w:val="71D2F26A"/>
    <w:lvl w:ilvl="0" w:tplc="040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00D67"/>
    <w:multiLevelType w:val="hybridMultilevel"/>
    <w:tmpl w:val="AECC6142"/>
    <w:lvl w:ilvl="0" w:tplc="040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BD98F674"/>
    <w:lvl w:ilvl="0" w:tplc="7E420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78DC"/>
    <w:multiLevelType w:val="hybridMultilevel"/>
    <w:tmpl w:val="DB98CE52"/>
    <w:lvl w:ilvl="0" w:tplc="040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02702A9"/>
    <w:multiLevelType w:val="multilevel"/>
    <w:tmpl w:val="617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41E86"/>
    <w:multiLevelType w:val="hybridMultilevel"/>
    <w:tmpl w:val="1E16823C"/>
    <w:lvl w:ilvl="0" w:tplc="78D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A4620"/>
    <w:multiLevelType w:val="hybridMultilevel"/>
    <w:tmpl w:val="F6723D10"/>
    <w:lvl w:ilvl="0" w:tplc="040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9"/>
  </w:num>
  <w:num w:numId="5">
    <w:abstractNumId w:val="16"/>
  </w:num>
  <w:num w:numId="6">
    <w:abstractNumId w:val="0"/>
  </w:num>
  <w:num w:numId="7">
    <w:abstractNumId w:val="7"/>
  </w:num>
  <w:num w:numId="8">
    <w:abstractNumId w:val="21"/>
  </w:num>
  <w:num w:numId="9">
    <w:abstractNumId w:val="2"/>
  </w:num>
  <w:num w:numId="10">
    <w:abstractNumId w:val="4"/>
  </w:num>
  <w:num w:numId="11">
    <w:abstractNumId w:val="10"/>
  </w:num>
  <w:num w:numId="12">
    <w:abstractNumId w:val="23"/>
  </w:num>
  <w:num w:numId="13">
    <w:abstractNumId w:val="20"/>
  </w:num>
  <w:num w:numId="14">
    <w:abstractNumId w:val="25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2"/>
  </w:num>
  <w:num w:numId="21">
    <w:abstractNumId w:val="24"/>
  </w:num>
  <w:num w:numId="22">
    <w:abstractNumId w:val="15"/>
  </w:num>
  <w:num w:numId="23">
    <w:abstractNumId w:val="12"/>
  </w:num>
  <w:num w:numId="24">
    <w:abstractNumId w:val="11"/>
  </w:num>
  <w:num w:numId="25">
    <w:abstractNumId w:val="26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C"/>
    <w:rsid w:val="000063E7"/>
    <w:rsid w:val="00012F8D"/>
    <w:rsid w:val="000165FA"/>
    <w:rsid w:val="00023BCC"/>
    <w:rsid w:val="00057C6B"/>
    <w:rsid w:val="00063E42"/>
    <w:rsid w:val="000735E1"/>
    <w:rsid w:val="00080D87"/>
    <w:rsid w:val="00087528"/>
    <w:rsid w:val="000948C3"/>
    <w:rsid w:val="00102FA0"/>
    <w:rsid w:val="001118B4"/>
    <w:rsid w:val="00127F50"/>
    <w:rsid w:val="0016234B"/>
    <w:rsid w:val="0018079F"/>
    <w:rsid w:val="00184873"/>
    <w:rsid w:val="001A7E9F"/>
    <w:rsid w:val="001B7155"/>
    <w:rsid w:val="001D2B36"/>
    <w:rsid w:val="001E282D"/>
    <w:rsid w:val="001E5885"/>
    <w:rsid w:val="001F5E96"/>
    <w:rsid w:val="002065C4"/>
    <w:rsid w:val="002413A1"/>
    <w:rsid w:val="00244D9E"/>
    <w:rsid w:val="00247910"/>
    <w:rsid w:val="00266329"/>
    <w:rsid w:val="002713D6"/>
    <w:rsid w:val="0027221E"/>
    <w:rsid w:val="002776B2"/>
    <w:rsid w:val="00277A3A"/>
    <w:rsid w:val="0028067F"/>
    <w:rsid w:val="00292F8D"/>
    <w:rsid w:val="002A7B3A"/>
    <w:rsid w:val="002C1654"/>
    <w:rsid w:val="002C180D"/>
    <w:rsid w:val="002D09EE"/>
    <w:rsid w:val="002E0FDA"/>
    <w:rsid w:val="002F0912"/>
    <w:rsid w:val="002F174E"/>
    <w:rsid w:val="002F6FBD"/>
    <w:rsid w:val="00314320"/>
    <w:rsid w:val="00316673"/>
    <w:rsid w:val="003346D9"/>
    <w:rsid w:val="00336F2A"/>
    <w:rsid w:val="003463E3"/>
    <w:rsid w:val="003546A5"/>
    <w:rsid w:val="003549BC"/>
    <w:rsid w:val="003B36F5"/>
    <w:rsid w:val="003B752F"/>
    <w:rsid w:val="003D22A8"/>
    <w:rsid w:val="003E6F49"/>
    <w:rsid w:val="003F086B"/>
    <w:rsid w:val="003F5A8A"/>
    <w:rsid w:val="003F7969"/>
    <w:rsid w:val="004014F4"/>
    <w:rsid w:val="00404016"/>
    <w:rsid w:val="00405AB7"/>
    <w:rsid w:val="00412284"/>
    <w:rsid w:val="00417B90"/>
    <w:rsid w:val="00427E46"/>
    <w:rsid w:val="00442CB4"/>
    <w:rsid w:val="00470523"/>
    <w:rsid w:val="00472662"/>
    <w:rsid w:val="004729CC"/>
    <w:rsid w:val="0047571A"/>
    <w:rsid w:val="004761FD"/>
    <w:rsid w:val="004817A9"/>
    <w:rsid w:val="00484192"/>
    <w:rsid w:val="00486101"/>
    <w:rsid w:val="004A5FC2"/>
    <w:rsid w:val="004B3F7D"/>
    <w:rsid w:val="004B4B54"/>
    <w:rsid w:val="004B6F65"/>
    <w:rsid w:val="004C3EFD"/>
    <w:rsid w:val="004C5D0A"/>
    <w:rsid w:val="004D3CA1"/>
    <w:rsid w:val="004D7F83"/>
    <w:rsid w:val="004D7FF1"/>
    <w:rsid w:val="004E4628"/>
    <w:rsid w:val="004F0E19"/>
    <w:rsid w:val="0052492C"/>
    <w:rsid w:val="0053404D"/>
    <w:rsid w:val="00535476"/>
    <w:rsid w:val="005376D8"/>
    <w:rsid w:val="00551EC4"/>
    <w:rsid w:val="00554755"/>
    <w:rsid w:val="00554C99"/>
    <w:rsid w:val="00557828"/>
    <w:rsid w:val="00591525"/>
    <w:rsid w:val="005A5505"/>
    <w:rsid w:val="005A593F"/>
    <w:rsid w:val="005B6BA0"/>
    <w:rsid w:val="005C6D37"/>
    <w:rsid w:val="005D07E3"/>
    <w:rsid w:val="005E1CEA"/>
    <w:rsid w:val="005E38F3"/>
    <w:rsid w:val="005E3B30"/>
    <w:rsid w:val="005E46FD"/>
    <w:rsid w:val="005F671D"/>
    <w:rsid w:val="005F67D2"/>
    <w:rsid w:val="005F7913"/>
    <w:rsid w:val="0061158A"/>
    <w:rsid w:val="00623BC5"/>
    <w:rsid w:val="006303B1"/>
    <w:rsid w:val="0063407B"/>
    <w:rsid w:val="00637BFC"/>
    <w:rsid w:val="00673540"/>
    <w:rsid w:val="0067490C"/>
    <w:rsid w:val="006762E2"/>
    <w:rsid w:val="006776E8"/>
    <w:rsid w:val="006818BD"/>
    <w:rsid w:val="00682F07"/>
    <w:rsid w:val="006B0203"/>
    <w:rsid w:val="006C5AF8"/>
    <w:rsid w:val="006C7AE1"/>
    <w:rsid w:val="006E0D63"/>
    <w:rsid w:val="006E2F8C"/>
    <w:rsid w:val="006E3785"/>
    <w:rsid w:val="0073518A"/>
    <w:rsid w:val="007353CD"/>
    <w:rsid w:val="007365B6"/>
    <w:rsid w:val="00740FDE"/>
    <w:rsid w:val="0075065A"/>
    <w:rsid w:val="00774125"/>
    <w:rsid w:val="0078049C"/>
    <w:rsid w:val="00784F39"/>
    <w:rsid w:val="007A35BC"/>
    <w:rsid w:val="007D18DA"/>
    <w:rsid w:val="007D55DF"/>
    <w:rsid w:val="007E0E37"/>
    <w:rsid w:val="007E41A1"/>
    <w:rsid w:val="007F5DBD"/>
    <w:rsid w:val="00800756"/>
    <w:rsid w:val="00812D52"/>
    <w:rsid w:val="00813BFC"/>
    <w:rsid w:val="00814A04"/>
    <w:rsid w:val="008348B5"/>
    <w:rsid w:val="00835164"/>
    <w:rsid w:val="00840515"/>
    <w:rsid w:val="008431B0"/>
    <w:rsid w:val="00850AA5"/>
    <w:rsid w:val="00863CB7"/>
    <w:rsid w:val="00865392"/>
    <w:rsid w:val="00866FF3"/>
    <w:rsid w:val="008673CF"/>
    <w:rsid w:val="00882643"/>
    <w:rsid w:val="00882EDD"/>
    <w:rsid w:val="00887CDC"/>
    <w:rsid w:val="00895C50"/>
    <w:rsid w:val="008B759B"/>
    <w:rsid w:val="008C3305"/>
    <w:rsid w:val="00911613"/>
    <w:rsid w:val="00912DAF"/>
    <w:rsid w:val="0091404A"/>
    <w:rsid w:val="00914770"/>
    <w:rsid w:val="00915D9B"/>
    <w:rsid w:val="00915F4A"/>
    <w:rsid w:val="00925FF7"/>
    <w:rsid w:val="00926382"/>
    <w:rsid w:val="009417ED"/>
    <w:rsid w:val="0094276B"/>
    <w:rsid w:val="009502A3"/>
    <w:rsid w:val="00990D8D"/>
    <w:rsid w:val="00995E55"/>
    <w:rsid w:val="009B3A9E"/>
    <w:rsid w:val="009D35A2"/>
    <w:rsid w:val="009E3856"/>
    <w:rsid w:val="009E3DCA"/>
    <w:rsid w:val="009E75D9"/>
    <w:rsid w:val="009F05AA"/>
    <w:rsid w:val="00A05C71"/>
    <w:rsid w:val="00A11CFF"/>
    <w:rsid w:val="00A4691A"/>
    <w:rsid w:val="00A56097"/>
    <w:rsid w:val="00A655F3"/>
    <w:rsid w:val="00A722B8"/>
    <w:rsid w:val="00A90F70"/>
    <w:rsid w:val="00A95E06"/>
    <w:rsid w:val="00AA40EE"/>
    <w:rsid w:val="00AA5DEF"/>
    <w:rsid w:val="00AC0779"/>
    <w:rsid w:val="00AC3C90"/>
    <w:rsid w:val="00AC426F"/>
    <w:rsid w:val="00AD596E"/>
    <w:rsid w:val="00AE4263"/>
    <w:rsid w:val="00B00AB8"/>
    <w:rsid w:val="00B01D11"/>
    <w:rsid w:val="00B07B7A"/>
    <w:rsid w:val="00B205B6"/>
    <w:rsid w:val="00B457A5"/>
    <w:rsid w:val="00B46975"/>
    <w:rsid w:val="00B56635"/>
    <w:rsid w:val="00B80298"/>
    <w:rsid w:val="00B82033"/>
    <w:rsid w:val="00B860F6"/>
    <w:rsid w:val="00B87B41"/>
    <w:rsid w:val="00B922A9"/>
    <w:rsid w:val="00B93AAD"/>
    <w:rsid w:val="00B94B13"/>
    <w:rsid w:val="00B9654F"/>
    <w:rsid w:val="00BA0E56"/>
    <w:rsid w:val="00BA6C50"/>
    <w:rsid w:val="00BB3F64"/>
    <w:rsid w:val="00BB5809"/>
    <w:rsid w:val="00BC5975"/>
    <w:rsid w:val="00BD2147"/>
    <w:rsid w:val="00BD7A26"/>
    <w:rsid w:val="00BE6107"/>
    <w:rsid w:val="00BF71EA"/>
    <w:rsid w:val="00C00011"/>
    <w:rsid w:val="00C1534B"/>
    <w:rsid w:val="00C170DD"/>
    <w:rsid w:val="00C1764D"/>
    <w:rsid w:val="00C33B0B"/>
    <w:rsid w:val="00C352D3"/>
    <w:rsid w:val="00C37CEF"/>
    <w:rsid w:val="00C52CEF"/>
    <w:rsid w:val="00C54FBA"/>
    <w:rsid w:val="00C56F26"/>
    <w:rsid w:val="00C62E50"/>
    <w:rsid w:val="00C6414B"/>
    <w:rsid w:val="00C71586"/>
    <w:rsid w:val="00C876DB"/>
    <w:rsid w:val="00CA3F5A"/>
    <w:rsid w:val="00CC3A39"/>
    <w:rsid w:val="00CF6680"/>
    <w:rsid w:val="00CF7C48"/>
    <w:rsid w:val="00D15ABA"/>
    <w:rsid w:val="00D23C76"/>
    <w:rsid w:val="00D24A4E"/>
    <w:rsid w:val="00D406AB"/>
    <w:rsid w:val="00D44478"/>
    <w:rsid w:val="00D45122"/>
    <w:rsid w:val="00D55584"/>
    <w:rsid w:val="00D677D7"/>
    <w:rsid w:val="00D90DA2"/>
    <w:rsid w:val="00DC1D80"/>
    <w:rsid w:val="00DC466D"/>
    <w:rsid w:val="00DC756A"/>
    <w:rsid w:val="00DE398F"/>
    <w:rsid w:val="00DE5D1F"/>
    <w:rsid w:val="00E003A1"/>
    <w:rsid w:val="00E02F94"/>
    <w:rsid w:val="00E51BDF"/>
    <w:rsid w:val="00E57675"/>
    <w:rsid w:val="00E745B6"/>
    <w:rsid w:val="00E84D75"/>
    <w:rsid w:val="00EA1ECA"/>
    <w:rsid w:val="00EB4B71"/>
    <w:rsid w:val="00ED7532"/>
    <w:rsid w:val="00EF55C2"/>
    <w:rsid w:val="00EF75C7"/>
    <w:rsid w:val="00F05075"/>
    <w:rsid w:val="00F07C5C"/>
    <w:rsid w:val="00F1259B"/>
    <w:rsid w:val="00F136AA"/>
    <w:rsid w:val="00F16028"/>
    <w:rsid w:val="00F20DDD"/>
    <w:rsid w:val="00F24613"/>
    <w:rsid w:val="00F32D70"/>
    <w:rsid w:val="00F358D3"/>
    <w:rsid w:val="00F41118"/>
    <w:rsid w:val="00F47CB0"/>
    <w:rsid w:val="00F539DA"/>
    <w:rsid w:val="00F53AA0"/>
    <w:rsid w:val="00F61E6A"/>
    <w:rsid w:val="00F64449"/>
    <w:rsid w:val="00F651DA"/>
    <w:rsid w:val="00F72486"/>
    <w:rsid w:val="00F7312C"/>
    <w:rsid w:val="00F80165"/>
    <w:rsid w:val="00F90E80"/>
    <w:rsid w:val="00F92E70"/>
    <w:rsid w:val="00F974B8"/>
    <w:rsid w:val="00FC27A2"/>
    <w:rsid w:val="00FC73DC"/>
    <w:rsid w:val="00FE093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67490C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90C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674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74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67490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74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49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2"/>
    <w:uiPriority w:val="39"/>
    <w:rsid w:val="0067490C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490C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67490C"/>
    <w:rPr>
      <w:color w:val="808080"/>
    </w:rPr>
  </w:style>
  <w:style w:type="character" w:styleId="ac">
    <w:name w:val="Hyperlink"/>
    <w:basedOn w:val="a1"/>
    <w:uiPriority w:val="99"/>
    <w:unhideWhenUsed/>
    <w:rsid w:val="0067490C"/>
    <w:rPr>
      <w:color w:val="0000FF" w:themeColor="hyperlink"/>
      <w:u w:val="single"/>
    </w:rPr>
  </w:style>
  <w:style w:type="character" w:customStyle="1" w:styleId="apple-converted-space">
    <w:name w:val="apple-converted-space"/>
    <w:rsid w:val="0067490C"/>
  </w:style>
  <w:style w:type="character" w:styleId="ad">
    <w:name w:val="Emphasis"/>
    <w:basedOn w:val="a1"/>
    <w:qFormat/>
    <w:rsid w:val="0067490C"/>
    <w:rPr>
      <w:rFonts w:cs="Times New Roman"/>
      <w:i/>
      <w:iCs/>
    </w:rPr>
  </w:style>
  <w:style w:type="character" w:customStyle="1" w:styleId="treelistitemtitle">
    <w:name w:val="tree__list__item__title"/>
    <w:basedOn w:val="a1"/>
    <w:rsid w:val="00F16028"/>
  </w:style>
  <w:style w:type="paragraph" w:styleId="ae">
    <w:name w:val="No Spacing"/>
    <w:uiPriority w:val="1"/>
    <w:qFormat/>
    <w:rsid w:val="001A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C0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67490C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90C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674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74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67490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74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49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2"/>
    <w:uiPriority w:val="39"/>
    <w:rsid w:val="0067490C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490C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67490C"/>
    <w:rPr>
      <w:color w:val="808080"/>
    </w:rPr>
  </w:style>
  <w:style w:type="character" w:styleId="ac">
    <w:name w:val="Hyperlink"/>
    <w:basedOn w:val="a1"/>
    <w:uiPriority w:val="99"/>
    <w:unhideWhenUsed/>
    <w:rsid w:val="0067490C"/>
    <w:rPr>
      <w:color w:val="0000FF" w:themeColor="hyperlink"/>
      <w:u w:val="single"/>
    </w:rPr>
  </w:style>
  <w:style w:type="character" w:customStyle="1" w:styleId="apple-converted-space">
    <w:name w:val="apple-converted-space"/>
    <w:rsid w:val="0067490C"/>
  </w:style>
  <w:style w:type="character" w:styleId="ad">
    <w:name w:val="Emphasis"/>
    <w:basedOn w:val="a1"/>
    <w:qFormat/>
    <w:rsid w:val="0067490C"/>
    <w:rPr>
      <w:rFonts w:cs="Times New Roman"/>
      <w:i/>
      <w:iCs/>
    </w:rPr>
  </w:style>
  <w:style w:type="character" w:customStyle="1" w:styleId="treelistitemtitle">
    <w:name w:val="tree__list__item__title"/>
    <w:basedOn w:val="a1"/>
    <w:rsid w:val="00F16028"/>
  </w:style>
  <w:style w:type="paragraph" w:styleId="ae">
    <w:name w:val="No Spacing"/>
    <w:uiPriority w:val="1"/>
    <w:qFormat/>
    <w:rsid w:val="001A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C0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na.berlade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D59A-92BA-4B4F-A1CF-B2A3C433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2022-10-11T16:06:00Z</cp:lastPrinted>
  <dcterms:created xsi:type="dcterms:W3CDTF">2022-09-29T05:29:00Z</dcterms:created>
  <dcterms:modified xsi:type="dcterms:W3CDTF">2023-03-13T12:01:00Z</dcterms:modified>
</cp:coreProperties>
</file>