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DCA93" w14:textId="3527B99C" w:rsidR="000D6DCD" w:rsidRDefault="00E93EDA">
      <w:pPr>
        <w:spacing w:after="165"/>
        <w:jc w:val="right"/>
      </w:pPr>
      <w:r>
        <w:rPr>
          <w:rFonts w:ascii="Arial" w:eastAsia="Arial" w:hAnsi="Arial" w:cs="Arial"/>
          <w:b/>
          <w:sz w:val="24"/>
        </w:rPr>
        <w:t>Formularul nr. 1</w:t>
      </w:r>
    </w:p>
    <w:p w14:paraId="470359E8" w14:textId="04BC8D40" w:rsidR="000D6DCD" w:rsidRPr="00E93EDA" w:rsidRDefault="00E93EDA">
      <w:pPr>
        <w:spacing w:after="303" w:line="282" w:lineRule="auto"/>
        <w:ind w:left="-5" w:hanging="10"/>
        <w:rPr>
          <w:rFonts w:ascii="Times New Roman" w:hAnsi="Times New Roman" w:cs="Times New Roman"/>
          <w:b/>
          <w:i/>
          <w:iCs/>
          <w:sz w:val="24"/>
          <w:lang w:val="it-IT"/>
        </w:rPr>
      </w:pPr>
      <w:r w:rsidRPr="00E93EDA">
        <w:rPr>
          <w:rFonts w:ascii="Times New Roman" w:eastAsia="Arial" w:hAnsi="Times New Roman" w:cs="Times New Roman"/>
          <w:b/>
          <w:i/>
          <w:iCs/>
          <w:sz w:val="24"/>
        </w:rPr>
        <w:t xml:space="preserve">Obiect: </w:t>
      </w:r>
      <w:r w:rsidRPr="00E93EDA">
        <w:rPr>
          <w:rFonts w:ascii="Times New Roman" w:eastAsia="Times New Roman" w:hAnsi="Times New Roman" w:cs="Times New Roman"/>
          <w:b/>
          <w:i/>
          <w:iCs/>
          <w:noProof/>
          <w:color w:val="auto"/>
          <w:kern w:val="0"/>
          <w:sz w:val="24"/>
          <w:lang w:eastAsia="en-US"/>
          <w14:ligatures w14:val="none"/>
        </w:rPr>
        <w:t>Lucrări de reparație curentă a pardoselelor în garajurile din gestiunea CGRSM</w:t>
      </w:r>
      <w:r w:rsidR="00466CC5">
        <w:rPr>
          <w:rFonts w:ascii="Times New Roman" w:eastAsia="Times New Roman" w:hAnsi="Times New Roman" w:cs="Times New Roman"/>
          <w:b/>
          <w:i/>
          <w:iCs/>
          <w:noProof/>
          <w:color w:val="auto"/>
          <w:kern w:val="0"/>
          <w:sz w:val="24"/>
          <w:lang w:eastAsia="en-US"/>
          <w14:ligatures w14:val="none"/>
        </w:rPr>
        <w:t xml:space="preserve"> din mun. Chișinău</w:t>
      </w:r>
      <w:r w:rsidRPr="00E93EDA">
        <w:rPr>
          <w:rFonts w:ascii="Times New Roman" w:eastAsia="Times New Roman" w:hAnsi="Times New Roman" w:cs="Times New Roman"/>
          <w:b/>
          <w:i/>
          <w:iCs/>
          <w:color w:val="auto"/>
          <w:kern w:val="0"/>
          <w:sz w:val="24"/>
          <w:lang w:val="it-IT" w:eastAsia="ru-RU"/>
          <w14:ligatures w14:val="none"/>
        </w:rPr>
        <w:br/>
      </w:r>
      <w:r w:rsidRPr="00E93EDA">
        <w:rPr>
          <w:rFonts w:ascii="Times New Roman" w:hAnsi="Times New Roman" w:cs="Times New Roman"/>
          <w:b/>
          <w:i/>
          <w:iCs/>
          <w:sz w:val="24"/>
          <w:lang w:val="it-IT"/>
        </w:rPr>
        <w:t>Autoritatea contractantă: Agenția Rezerve Materiale</w:t>
      </w:r>
    </w:p>
    <w:p w14:paraId="669CE4A8" w14:textId="3FED93B4" w:rsidR="000D6DCD" w:rsidRDefault="00E93EDA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Lista descifrată a lucrărilor</w:t>
      </w:r>
    </w:p>
    <w:tbl>
      <w:tblPr>
        <w:tblStyle w:val="TableGrid"/>
        <w:tblW w:w="10362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824"/>
        <w:gridCol w:w="5670"/>
        <w:gridCol w:w="709"/>
        <w:gridCol w:w="1559"/>
      </w:tblGrid>
      <w:tr w:rsidR="00E93EDA" w:rsidRPr="00E93EDA" w14:paraId="238551CB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CF6E5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Nr.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87E51" w14:textId="77777777" w:rsidR="00E93EDA" w:rsidRPr="00E93EDA" w:rsidRDefault="00E93EDA">
            <w:pPr>
              <w:ind w:left="19" w:right="19"/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Simbol norme si Cod resurse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2BC12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Denumire lucrari, cheltuieli si resurse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5E5CA" w14:textId="77777777" w:rsidR="00E93EDA" w:rsidRPr="00E93EDA" w:rsidRDefault="00E93EDA">
            <w:pPr>
              <w:ind w:left="11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D5BC3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Consum de resurse pe unitate de masura</w:t>
            </w:r>
          </w:p>
        </w:tc>
      </w:tr>
      <w:tr w:rsidR="00E93EDA" w:rsidRPr="00E93EDA" w14:paraId="1B2A8516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9F940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0FE2AE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C1BF4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0D315C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CF8369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4BA927DF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0673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5B5F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211D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3CB9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608D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47742538" w14:textId="77777777" w:rsidTr="00E93EDA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B826F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7AFCB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FE5ED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46D24" w14:textId="77777777" w:rsidR="00E93EDA" w:rsidRPr="00E93EDA" w:rsidRDefault="00E93EDA">
            <w:pPr>
              <w:ind w:left="136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BF930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b/>
                <w:sz w:val="24"/>
              </w:rPr>
              <w:t>5</w:t>
            </w:r>
          </w:p>
        </w:tc>
      </w:tr>
      <w:tr w:rsidR="00E93EDA" w:rsidRPr="00E93EDA" w14:paraId="47BC91ED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4AA6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9780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RpCU06D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E52C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Executarea santurilor de pina la 5 cm adincime, in pereti din zidarie de caramida de 5 x 100 cm2.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A528A" w14:textId="77777777" w:rsidR="00E93EDA" w:rsidRPr="00E93EDA" w:rsidRDefault="00E93EDA">
            <w:pPr>
              <w:ind w:left="113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D657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0908108B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6F9B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6489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C307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BE3A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94DC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3B0E109E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F69F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09E1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7122050013400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DBA2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Zidar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AC35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D1869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0,350</w:t>
            </w:r>
          </w:p>
        </w:tc>
      </w:tr>
      <w:tr w:rsidR="00E93EDA" w:rsidRPr="00E93EDA" w14:paraId="7F9289B5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04C4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BE3B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BB0B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7DA30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A3EA0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1,500</w:t>
            </w:r>
          </w:p>
        </w:tc>
      </w:tr>
      <w:tr w:rsidR="00E93EDA" w:rsidRPr="00E93EDA" w14:paraId="06D7D02C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9EB2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FF21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RCsB29A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746E8" w14:textId="77777777" w:rsidR="00E93EDA" w:rsidRPr="00E93EDA" w:rsidRDefault="00E93EDA">
            <w:pPr>
              <w:ind w:right="36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Forarea gaurilor strapunse in zidarii de caramida si piatra, utilizind cu masina cu foreza-carota diamantata  cu diametrul de: 20 mm 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7F126" w14:textId="77777777" w:rsidR="00E93EDA" w:rsidRPr="00E93EDA" w:rsidRDefault="00E93EDA">
            <w:pPr>
              <w:ind w:left="51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buc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B017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5D089829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9DB7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50F8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1FA8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4B4E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CF40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5D06ACFB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2398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4F73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5001000100135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BA07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Freza cu carota diamanta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6C4C6" w14:textId="77777777" w:rsidR="00E93EDA" w:rsidRPr="00E93EDA" w:rsidRDefault="00E93EDA">
            <w:pPr>
              <w:ind w:left="83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buc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7C2D5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0,006</w:t>
            </w:r>
          </w:p>
        </w:tc>
      </w:tr>
      <w:tr w:rsidR="00E93EDA" w:rsidRPr="00E93EDA" w14:paraId="40420401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7074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E1BE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4100126202818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2791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Apă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B4177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B4661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0,004</w:t>
            </w:r>
          </w:p>
        </w:tc>
      </w:tr>
      <w:tr w:rsidR="00E93EDA" w:rsidRPr="00E93EDA" w14:paraId="1F861AC8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0839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4060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7123010010200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8F94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Betonist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05A2F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08FCB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0,252</w:t>
            </w:r>
          </w:p>
        </w:tc>
      </w:tr>
      <w:tr w:rsidR="00E93EDA" w:rsidRPr="00E93EDA" w14:paraId="3E2D17E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E279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0FFB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F6DC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3DBE3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776D2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0,108</w:t>
            </w:r>
          </w:p>
        </w:tc>
      </w:tr>
      <w:tr w:rsidR="00E93EDA" w:rsidRPr="00E93EDA" w14:paraId="274CA0EB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9C53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09F5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2952260003903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D687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Masina cu foreza-carota diamantata cu diametrul maxim de 60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E000A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452CE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0,170</w:t>
            </w:r>
          </w:p>
        </w:tc>
      </w:tr>
      <w:tr w:rsidR="00E93EDA" w:rsidRPr="00E93EDA" w14:paraId="0C32A79B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629A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8635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RCsU02A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84752" w14:textId="77777777" w:rsidR="00E93EDA" w:rsidRPr="00E93EDA" w:rsidRDefault="00E93EDA">
            <w:pPr>
              <w:ind w:right="18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Buiandrugi din traverse metalice montati in zidarie, inclusiv taierea la dimensiuni a traverselor (Перемычки из металлических балок, в кладке, включая резку балок по размеру).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4BD2D" w14:textId="77777777" w:rsidR="00E93EDA" w:rsidRPr="00E93EDA" w:rsidRDefault="00E93EDA">
            <w:pPr>
              <w:ind w:left="96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A3D8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3930B265" w14:textId="77777777" w:rsidTr="00E93ED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49DC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6C00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19E5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53D1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6478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4635A387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8A19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BC99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2710703519753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268D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Profil normal I 10 mm  OL37 S 565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E0EDF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D7561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1,050</w:t>
            </w:r>
          </w:p>
        </w:tc>
      </w:tr>
      <w:tr w:rsidR="00E93EDA" w:rsidRPr="00E93EDA" w14:paraId="0145DE2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F518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6851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C011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3C639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848F4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0,088</w:t>
            </w:r>
          </w:p>
        </w:tc>
      </w:tr>
      <w:tr w:rsidR="00E93EDA" w:rsidRPr="00E93EDA" w14:paraId="78C0EF5C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72BB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41CB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2411115904512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F523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Oxigen tehnic gazos S2031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1830A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CCA8F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0,010</w:t>
            </w:r>
          </w:p>
        </w:tc>
      </w:tr>
      <w:tr w:rsidR="00E93EDA" w:rsidRPr="00E93EDA" w14:paraId="65008574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B9FC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D327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2413547308164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4E5C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Carbura de calciu tehnica (carbid) S102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FDD23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33307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0,008</w:t>
            </w:r>
          </w:p>
        </w:tc>
      </w:tr>
      <w:tr w:rsidR="00E93EDA" w:rsidRPr="00E93EDA" w14:paraId="2F4B650E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A57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5409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7122050013400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ACF3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Zidar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B86CF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F7E5A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0,050</w:t>
            </w:r>
          </w:p>
        </w:tc>
      </w:tr>
      <w:tr w:rsidR="00E93EDA" w:rsidRPr="00E93EDA" w14:paraId="4697E12F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0958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3.6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5A59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7212030022700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ED01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Sudor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23009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9CB1E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0,030</w:t>
            </w:r>
          </w:p>
        </w:tc>
      </w:tr>
      <w:tr w:rsidR="00E93EDA" w:rsidRPr="00E93EDA" w14:paraId="51BCFF4D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6B5B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3.7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53D8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3110500002401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6A2B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Aparat de sudura 28-35 Kw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DEAB3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1BE26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0,010</w:t>
            </w:r>
          </w:p>
        </w:tc>
      </w:tr>
      <w:tr w:rsidR="00E93EDA" w:rsidRPr="00E93EDA" w14:paraId="331AC9FF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B033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3.8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7317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09B6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7D3ED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A2CCC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0,010</w:t>
            </w:r>
          </w:p>
        </w:tc>
      </w:tr>
      <w:tr w:rsidR="00E93EDA" w:rsidRPr="00E93EDA" w14:paraId="59EA621A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410E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962E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RCsF10D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3405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Demolarea zidariilor din piatra bruta, bolovani de riu sau moloane prelucrate, zidite cu mortar de ciment-var cu mijloace mecanice peste 1 mc la un punct de lucru.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7DA9D" w14:textId="77777777" w:rsidR="00E93EDA" w:rsidRPr="00E93EDA" w:rsidRDefault="00E93EDA">
            <w:pPr>
              <w:ind w:left="69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A9BC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63293A7B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2747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B883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6B28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ABBA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CF53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55E9C9F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55BF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535E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4100126202818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16A0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Apă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CA411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F1C1C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0,050</w:t>
            </w:r>
          </w:p>
        </w:tc>
      </w:tr>
      <w:tr w:rsidR="00E93EDA" w:rsidRPr="00E93EDA" w14:paraId="37584949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4D0D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D452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7122030012940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238E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Pietrar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E43C0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9CEF4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2,820</w:t>
            </w:r>
          </w:p>
        </w:tc>
      </w:tr>
      <w:tr w:rsidR="00E93EDA" w:rsidRPr="00E93EDA" w14:paraId="0883F358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056C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DE14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8BB4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5AC79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66657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0,630</w:t>
            </w:r>
          </w:p>
        </w:tc>
      </w:tr>
      <w:tr w:rsidR="00E93EDA" w:rsidRPr="00E93EDA" w14:paraId="29465BBA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B2B5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AA78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2922140006702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A011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Macara de fereastra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7E242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FEC32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0,120</w:t>
            </w:r>
          </w:p>
        </w:tc>
      </w:tr>
      <w:tr w:rsidR="00E93EDA" w:rsidRPr="00E93EDA" w14:paraId="2C188711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9BBE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A2B6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2912340002509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0589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Motocompresor mobil de aer de joasa presiune, debit 4,0 - 5,9 mc/min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2DBCA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6ACDF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0,320</w:t>
            </w:r>
          </w:p>
        </w:tc>
      </w:tr>
      <w:tr w:rsidR="00E93EDA" w:rsidRPr="00E93EDA" w14:paraId="049A74F5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2559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lastRenderedPageBreak/>
              <w:t>4.6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A677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2952270003380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FD90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Ciocan pneumatic 8-15 kg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5E678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745EA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0,320</w:t>
            </w:r>
          </w:p>
        </w:tc>
      </w:tr>
      <w:tr w:rsidR="00E93EDA" w:rsidRPr="00E93EDA" w14:paraId="3C5CAA4D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58DC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5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DF78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TrB05A1-5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D817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Transportul, prin purtare directa, al materialelor comode, avind sub 25 kg, pe distanta de 50 m.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B4A2E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9A2C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09BB070D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E0E5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9B6B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3556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0693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08B0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16F26AC1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A23A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5.1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5FA9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BF6B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necalificat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454E5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9B89F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4,720</w:t>
            </w:r>
          </w:p>
        </w:tc>
      </w:tr>
      <w:tr w:rsidR="00E93EDA" w:rsidRPr="00E93EDA" w14:paraId="6A6A47A0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62B6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6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BFE9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TsH92A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2973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Incarcarea in auto: gunoi,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EC5FC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E1B3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3A6836CF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AA41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4B29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4D86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D9C4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18C5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017B7FCA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B72F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6.1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78BA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4AE6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necalificat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281A1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3AE6B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1,360</w:t>
            </w:r>
          </w:p>
        </w:tc>
      </w:tr>
      <w:tr w:rsidR="00E93EDA" w:rsidRPr="00E93EDA" w14:paraId="69546790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215D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DA2F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TsI50A10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0CCE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Transportarea deseuri cu autobasculanta  la distanta de 10 km (Транспортировка грунта автосамосвалом на расстояние 10 км).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142D6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t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DD6D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5749A77A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5F4A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76F6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8A55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CEBC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E090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636F4989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D55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6C17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3410540000006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44851" w14:textId="77777777" w:rsidR="00E93EDA" w:rsidRPr="00E93EDA" w:rsidRDefault="00E93EDA">
            <w:pPr>
              <w:rPr>
                <w:rFonts w:ascii="Times New Roman" w:eastAsia="Arial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Autobasculanta-5t</w:t>
            </w:r>
          </w:p>
          <w:p w14:paraId="3EF8FD2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46B80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CFF64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0,182</w:t>
            </w:r>
          </w:p>
        </w:tc>
      </w:tr>
      <w:tr w:rsidR="00E93EDA" w:rsidRPr="00E93EDA" w14:paraId="73459A90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4FAE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ABD4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CB07E1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CE1B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Montarea si demontarea cofrajelor metalice tip CCMB, de colt, la imbinarile orizontale   intre planseele prefabricate si pereti, la constructii avind inaltimea  21-35 m 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C8399" w14:textId="77777777" w:rsidR="00E93EDA" w:rsidRPr="00E93EDA" w:rsidRDefault="00E93EDA">
            <w:pPr>
              <w:ind w:left="69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m2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1552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3BE319EC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7871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746A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ECD8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E7B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B479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6132393C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6587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D808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2320187315789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7F7E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Decofrol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E62B6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DBB62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0,120</w:t>
            </w:r>
          </w:p>
        </w:tc>
      </w:tr>
      <w:tr w:rsidR="00E93EDA" w:rsidRPr="00E93EDA" w14:paraId="4265C874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AAEC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0DFE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2811236310176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AEDF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Cofraje metalice tip CCMB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92F3E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65508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1,040</w:t>
            </w:r>
          </w:p>
        </w:tc>
      </w:tr>
      <w:tr w:rsidR="00E93EDA" w:rsidRPr="00E93EDA" w14:paraId="41E9049F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7E68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3A17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2840136312091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5EC3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Profil din tabla indoita de 2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46E79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EE607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0,030</w:t>
            </w:r>
          </w:p>
        </w:tc>
      </w:tr>
      <w:tr w:rsidR="00E93EDA" w:rsidRPr="00E93EDA" w14:paraId="5BC15864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31F3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E6C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2734113803207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1644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Sirma neagra moale d = 2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2D1E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CC79F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0,020</w:t>
            </w:r>
          </w:p>
        </w:tc>
      </w:tr>
      <w:tr w:rsidR="00E93EDA" w:rsidRPr="00E93EDA" w14:paraId="6084683F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8E53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F717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7124010010700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091F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Dulgher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C58E4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B0A75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0,190</w:t>
            </w:r>
          </w:p>
        </w:tc>
      </w:tr>
      <w:tr w:rsidR="00E93EDA" w:rsidRPr="00E93EDA" w14:paraId="19238B3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02F3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8.6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F8A1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1C15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3F64A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1EC4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0,350</w:t>
            </w:r>
          </w:p>
        </w:tc>
      </w:tr>
      <w:tr w:rsidR="00E93EDA" w:rsidRPr="00E93EDA" w14:paraId="123C06EA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F6A8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8.7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5CE4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2922140006707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827F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Macara turn cu brat inclinabil, 3,5-12,5 TF moment maxim=80-150 TFM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29103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20F35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0,040</w:t>
            </w:r>
          </w:p>
        </w:tc>
      </w:tr>
      <w:tr w:rsidR="00E93EDA" w:rsidRPr="00E93EDA" w14:paraId="3647D8A7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1E8A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7C1A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CB11B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D4C8F" w14:textId="77777777" w:rsidR="00E93EDA" w:rsidRPr="00E93EDA" w:rsidRDefault="00E93EDA">
            <w:pPr>
              <w:ind w:right="9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Sustineri cu popi extensibili de inventar, folosite pentru montarea placilor prefabricate, a predalelor, la turnarea planseilor partial sau total monolite cu grinzi sau la grinzi monolite cu plansee prefabricate tip PE 5100 R.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ECD77" w14:textId="77777777" w:rsidR="00E93EDA" w:rsidRPr="00E93EDA" w:rsidRDefault="00E93EDA">
            <w:pPr>
              <w:ind w:left="51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buc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CF49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06AB1DF9" w14:textId="77777777" w:rsidTr="00E93ED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F4CE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5B8F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4E7F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3D69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BE28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72A368C0" w14:textId="77777777" w:rsidTr="00E93EDA">
        <w:trPr>
          <w:trHeight w:val="2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99B9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3E52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2811236310186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ABA3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Popi metalici extensibili PE 5100 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7DBC0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63EEC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0,655</w:t>
            </w:r>
          </w:p>
        </w:tc>
      </w:tr>
    </w:tbl>
    <w:p w14:paraId="6882F479" w14:textId="7DB61D2F" w:rsidR="000D6DCD" w:rsidRDefault="000D6DCD" w:rsidP="00E93EDA">
      <w:pPr>
        <w:spacing w:after="159"/>
        <w:ind w:right="288"/>
      </w:pPr>
    </w:p>
    <w:tbl>
      <w:tblPr>
        <w:tblStyle w:val="TableGrid"/>
        <w:tblW w:w="10362" w:type="dxa"/>
        <w:tblInd w:w="-20" w:type="dxa"/>
        <w:tblCellMar>
          <w:top w:w="48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824"/>
        <w:gridCol w:w="5670"/>
        <w:gridCol w:w="709"/>
        <w:gridCol w:w="1559"/>
      </w:tblGrid>
      <w:tr w:rsidR="00E93EDA" w:rsidRPr="00E93EDA" w14:paraId="64D72C15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9C68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25AE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2010102904340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6F1D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Dulapi de rasinoase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7C6DB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4708F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0,001</w:t>
            </w:r>
          </w:p>
        </w:tc>
      </w:tr>
      <w:tr w:rsidR="00E93EDA" w:rsidRPr="00E93EDA" w14:paraId="204AD32F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314D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4706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7124010010700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9CF0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Dulgher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819AE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E15C2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0,380</w:t>
            </w:r>
          </w:p>
        </w:tc>
      </w:tr>
      <w:tr w:rsidR="00E93EDA" w:rsidRPr="00E93EDA" w14:paraId="32B7D394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4785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A236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E343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5E21F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08552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0,200</w:t>
            </w:r>
          </w:p>
        </w:tc>
      </w:tr>
      <w:tr w:rsidR="00E93EDA" w:rsidRPr="00E93EDA" w14:paraId="6E22666C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CA98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FCAC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2922140007000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2F30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Macara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16ED7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60326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0,010</w:t>
            </w:r>
          </w:p>
        </w:tc>
      </w:tr>
      <w:tr w:rsidR="00E93EDA" w:rsidRPr="00E93EDA" w14:paraId="2412CDE6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0319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B97D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RCsB01B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DFEF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Prepararea betonului pe santier si turnat cu mijloace clasice, beton clasa B12,5/M150 .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AD8A4" w14:textId="77777777" w:rsidR="00E93EDA" w:rsidRPr="00E93EDA" w:rsidRDefault="00E93EDA">
            <w:pPr>
              <w:ind w:left="69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5EB0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06C762B1" w14:textId="77777777" w:rsidTr="00E93EDA">
        <w:trPr>
          <w:trHeight w:val="45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1C0B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B870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8AB4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FB8EB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5E3B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66B94F8B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1CD1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68D7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E0B2C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F7FAA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146CC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297,000</w:t>
            </w:r>
          </w:p>
        </w:tc>
      </w:tr>
      <w:tr w:rsidR="00E93EDA" w:rsidRPr="00E93EDA" w14:paraId="16CB5F9C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D7E5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45FD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1421102200575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E8B2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Nisip sortat spalat de riu si lacuri 0,0-3,0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D709F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65D9A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0,746</w:t>
            </w:r>
          </w:p>
        </w:tc>
      </w:tr>
      <w:tr w:rsidR="00E93EDA" w:rsidRPr="00E93EDA" w14:paraId="4249928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FAF6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9B49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1421102200240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14C4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Pietris ciuruit nespalat de mal 7-30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86109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F9246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0,685</w:t>
            </w:r>
          </w:p>
        </w:tc>
      </w:tr>
      <w:tr w:rsidR="00E93EDA" w:rsidRPr="00E93EDA" w14:paraId="06D5044A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60A0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B53A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4445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DC8CB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CF53A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0,190</w:t>
            </w:r>
          </w:p>
        </w:tc>
      </w:tr>
      <w:tr w:rsidR="00E93EDA" w:rsidRPr="00E93EDA" w14:paraId="45E2651D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24FB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A031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7123010010200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65B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Betonist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D0270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3696A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1,560</w:t>
            </w:r>
          </w:p>
        </w:tc>
      </w:tr>
      <w:tr w:rsidR="00E93EDA" w:rsidRPr="00E93EDA" w14:paraId="11986A70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DDD6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10.6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2B5E4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2952270003700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8DBF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Betoniera de  250 l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C9C42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3428E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0,325</w:t>
            </w:r>
          </w:p>
        </w:tc>
      </w:tr>
      <w:tr w:rsidR="00E93EDA" w:rsidRPr="00E93EDA" w14:paraId="1FA31F50" w14:textId="77777777" w:rsidTr="00E93EDA">
        <w:trPr>
          <w:trHeight w:val="298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7F3F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</w:t>
            </w:r>
          </w:p>
        </w:tc>
        <w:tc>
          <w:tcPr>
            <w:tcW w:w="182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7748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RpCB02A2</w:t>
            </w:r>
          </w:p>
        </w:tc>
        <w:tc>
          <w:tcPr>
            <w:tcW w:w="56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DDCB9" w14:textId="77777777" w:rsidR="00E93EDA" w:rsidRPr="00E93EDA" w:rsidRDefault="00E93EDA">
            <w:pPr>
              <w:ind w:right="36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 xml:space="preserve">Beton turnat in cofraje, la fundatii continue sau izolate, radiere slab solicitate, la ziduri de subsol, parapete, </w:t>
            </w:r>
            <w:r w:rsidRPr="00E93EDA">
              <w:rPr>
                <w:rFonts w:ascii="Times New Roman" w:eastAsia="Arial" w:hAnsi="Times New Roman" w:cs="Times New Roman"/>
                <w:sz w:val="24"/>
              </w:rPr>
              <w:lastRenderedPageBreak/>
              <w:t>masive etc., la cladiri existente, beton preparat manual si turnare cu mijloace clasice cu beton simplu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966D8" w14:textId="77777777" w:rsidR="00E93EDA" w:rsidRPr="00E93EDA" w:rsidRDefault="00E93EDA">
            <w:pPr>
              <w:ind w:left="69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lastRenderedPageBreak/>
              <w:t>m3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B4AC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231AF8E2" w14:textId="77777777" w:rsidTr="00E93ED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4F85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24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7BE8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51F3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BDA4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17FF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93EDA" w:rsidRPr="00E93EDA" w14:paraId="1C13FBC9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AB12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11.1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AB76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2651122100402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9BD0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Ciment metalurgic cu adaosuri M 30 saci S1500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5CFF7" w14:textId="77777777" w:rsidR="00E93EDA" w:rsidRPr="00E93EDA" w:rsidRDefault="00E93ED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kg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844CB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300,000</w:t>
            </w:r>
          </w:p>
        </w:tc>
      </w:tr>
      <w:tr w:rsidR="00E93EDA" w:rsidRPr="00E93EDA" w14:paraId="5E3A441A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EFFB2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11.2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439E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1421102200587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E8F38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Nisip sortat spalat de riu si lacuri 0,0-7,0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8F637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A6F88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0,860</w:t>
            </w:r>
          </w:p>
        </w:tc>
      </w:tr>
      <w:tr w:rsidR="00E93EDA" w:rsidRPr="00E93EDA" w14:paraId="3AF9A1D8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3806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11.3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1929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4100116202818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05921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Apă pentru mortare şi betoane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83762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16FC3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0,270</w:t>
            </w:r>
          </w:p>
        </w:tc>
      </w:tr>
      <w:tr w:rsidR="00E93EDA" w:rsidRPr="00E93EDA" w14:paraId="56619F1E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2B41D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11.4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46B70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1421102200082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A9CA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Pietris ciuruit nespalat de riu 7-30 mm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87AE6" w14:textId="77777777" w:rsidR="00E93EDA" w:rsidRPr="00E93EDA" w:rsidRDefault="00E93EDA">
            <w:pPr>
              <w:ind w:left="9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FA74B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0,780</w:t>
            </w:r>
          </w:p>
        </w:tc>
      </w:tr>
      <w:tr w:rsidR="00E93EDA" w:rsidRPr="00E93EDA" w14:paraId="7D2FAA55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2165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11.5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FFCA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2222222222992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C154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Materiale marunte (sirma, scinduri, cuie etc.)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99F6F" w14:textId="77777777" w:rsidR="00E93EDA" w:rsidRPr="00E93EDA" w:rsidRDefault="00E93EDA">
            <w:pPr>
              <w:ind w:left="12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%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64037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1,500</w:t>
            </w:r>
          </w:p>
        </w:tc>
      </w:tr>
      <w:tr w:rsidR="00E93EDA" w:rsidRPr="00E93EDA" w14:paraId="44BAAAD7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66D06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11.6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1599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7123010010200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7E575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Betonist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A71ED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16251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6,690</w:t>
            </w:r>
          </w:p>
        </w:tc>
      </w:tr>
      <w:tr w:rsidR="00E93EDA" w:rsidRPr="00E93EDA" w14:paraId="622C3D6E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8D71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11.7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0772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9310060019920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7FF49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Muncitor deservire CM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997D8" w14:textId="77777777" w:rsidR="00E93EDA" w:rsidRPr="00E93EDA" w:rsidRDefault="00E93EDA">
            <w:pPr>
              <w:ind w:left="43"/>
              <w:jc w:val="both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h-om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0AEB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1,810</w:t>
            </w:r>
          </w:p>
        </w:tc>
      </w:tr>
      <w:tr w:rsidR="00E93EDA" w:rsidRPr="00E93EDA" w14:paraId="5B44F74F" w14:textId="77777777" w:rsidTr="00E93EDA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DA1DE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11.8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7939F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2952270003717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709A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Vibrator de interior pentru beton actionat pneumatic tip "VP-2C" (exclusiv consumul de aer comprimat)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A7C80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707C0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0,600</w:t>
            </w:r>
          </w:p>
        </w:tc>
      </w:tr>
      <w:tr w:rsidR="00E93EDA" w:rsidRPr="00E93EDA" w14:paraId="4FA86BB2" w14:textId="77777777" w:rsidTr="00E93EDA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0749A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11.9</w:t>
            </w:r>
          </w:p>
        </w:tc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62F27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3410520001373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BEB13" w14:textId="77777777" w:rsidR="00E93EDA" w:rsidRPr="00E93EDA" w:rsidRDefault="00E93EDA">
            <w:pPr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Automacara 5 tf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5EDC6" w14:textId="77777777" w:rsidR="00E93EDA" w:rsidRPr="00E93EDA" w:rsidRDefault="00E93EDA">
            <w:pPr>
              <w:ind w:left="77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h-ut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FB5C6" w14:textId="77777777" w:rsidR="00E93EDA" w:rsidRPr="00E93EDA" w:rsidRDefault="00E93ED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E93EDA">
              <w:rPr>
                <w:rFonts w:ascii="Times New Roman" w:eastAsia="Arial" w:hAnsi="Times New Roman" w:cs="Times New Roman"/>
                <w:sz w:val="24"/>
              </w:rPr>
              <w:t>0,150</w:t>
            </w:r>
          </w:p>
        </w:tc>
      </w:tr>
    </w:tbl>
    <w:p w14:paraId="2E8C2599" w14:textId="0F0C80CA" w:rsidR="000D6DCD" w:rsidRDefault="000D6DCD" w:rsidP="00E93EDA"/>
    <w:p w14:paraId="518B3918" w14:textId="6DB574BC" w:rsidR="000D6DCD" w:rsidRDefault="000D6DCD">
      <w:pPr>
        <w:spacing w:after="159"/>
        <w:ind w:left="10" w:right="288" w:hanging="10"/>
        <w:jc w:val="right"/>
      </w:pPr>
    </w:p>
    <w:sectPr w:rsidR="000D6DCD">
      <w:pgSz w:w="11906" w:h="16838"/>
      <w:pgMar w:top="567" w:right="875" w:bottom="443" w:left="8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DCD"/>
    <w:rsid w:val="000D6DCD"/>
    <w:rsid w:val="00466CC5"/>
    <w:rsid w:val="006947DF"/>
    <w:rsid w:val="00E93EDA"/>
    <w:rsid w:val="00F7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07E14"/>
  <w15:docId w15:val="{E356A64C-5BCC-48C8-B0DB-23288F6B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736</Words>
  <Characters>4269</Characters>
  <Application>Microsoft Office Word</Application>
  <DocSecurity>0</DocSecurity>
  <Lines>35</Lines>
  <Paragraphs>9</Paragraphs>
  <ScaleCrop>false</ScaleCrop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Arm Arm</cp:lastModifiedBy>
  <cp:revision>3</cp:revision>
  <dcterms:created xsi:type="dcterms:W3CDTF">2025-10-28T09:34:00Z</dcterms:created>
  <dcterms:modified xsi:type="dcterms:W3CDTF">2025-10-28T13:02:00Z</dcterms:modified>
</cp:coreProperties>
</file>