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B4" w:rsidRDefault="008B70B4" w:rsidP="008B70B4">
      <w:pPr>
        <w:rPr>
          <w:b/>
          <w:sz w:val="24"/>
          <w:szCs w:val="24"/>
          <w:lang w:val="ro-RO"/>
        </w:rPr>
      </w:pPr>
      <w:bookmarkStart w:id="0" w:name="_GoBack"/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8B70B4" w:rsidRDefault="008B70B4" w:rsidP="008B70B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8B70B4" w:rsidRDefault="008B70B4" w:rsidP="002F3E64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8B70B4" w:rsidRDefault="008B70B4" w:rsidP="008B70B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8B70B4" w:rsidRDefault="008B70B4" w:rsidP="008B70B4">
      <w:pPr>
        <w:spacing w:before="120"/>
        <w:rPr>
          <w:lang w:val="ro-RO"/>
        </w:rPr>
      </w:pPr>
    </w:p>
    <w:p w:rsidR="008B70B4" w:rsidRDefault="008B70B4" w:rsidP="008B70B4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8B70B4" w:rsidRDefault="008B70B4" w:rsidP="008B70B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8B70B4" w:rsidRPr="00A560F6" w:rsidRDefault="008B70B4" w:rsidP="008B70B4">
      <w:pPr>
        <w:jc w:val="center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 w:rsidR="002F3E64">
        <w:rPr>
          <w:b/>
          <w:sz w:val="24"/>
          <w:szCs w:val="24"/>
          <w:u w:val="single"/>
          <w:lang w:val="ro-RO"/>
        </w:rPr>
        <w:t>ie și Ortopedie pentru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8B70B4" w:rsidRPr="00CA3FDB" w:rsidRDefault="008B70B4" w:rsidP="008B70B4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B70B4" w:rsidRDefault="008B70B4" w:rsidP="00415B6B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B70B4" w:rsidRDefault="008B70B4" w:rsidP="008B70B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B70B4" w:rsidRDefault="008B70B4" w:rsidP="002F3E64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B70B4" w:rsidRDefault="008B70B4" w:rsidP="008B70B4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 xml:space="preserve">Municipiul Chișinău bd. Ștefan cel Mare </w:t>
      </w:r>
      <w:r w:rsidR="00415B6B">
        <w:rPr>
          <w:noProof/>
          <w:sz w:val="24"/>
          <w:szCs w:val="24"/>
          <w:lang w:val="ro-RO"/>
        </w:rPr>
        <w:t xml:space="preserve">și Sfânt </w:t>
      </w:r>
      <w:r>
        <w:rPr>
          <w:noProof/>
          <w:sz w:val="24"/>
          <w:szCs w:val="24"/>
          <w:lang w:val="ro-RO"/>
        </w:rPr>
        <w:t>190</w:t>
      </w:r>
    </w:p>
    <w:p w:rsidR="008B70B4" w:rsidRDefault="008B70B4" w:rsidP="002F3E64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B70B4" w:rsidRDefault="008B70B4" w:rsidP="008B70B4">
      <w:pPr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</w:p>
    <w:p w:rsidR="008B70B4" w:rsidRDefault="008B70B4" w:rsidP="00415B6B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B70B4" w:rsidRDefault="008B70B4" w:rsidP="00415B6B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8B70B4" w:rsidRPr="005611DF" w:rsidTr="00D1727F">
        <w:trPr>
          <w:trHeight w:val="418"/>
          <w:jc w:val="center"/>
        </w:trPr>
        <w:tc>
          <w:tcPr>
            <w:tcW w:w="445" w:type="dxa"/>
            <w:shd w:val="clear" w:color="auto" w:fill="DDD9C3"/>
          </w:tcPr>
          <w:p w:rsidR="008B70B4" w:rsidRPr="006E1617" w:rsidRDefault="008B70B4" w:rsidP="003F3030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r w:rsidRPr="006E1617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870" w:type="dxa"/>
            <w:shd w:val="clear" w:color="auto" w:fill="DDD9C3"/>
          </w:tcPr>
          <w:p w:rsidR="008B70B4" w:rsidRPr="008549F0" w:rsidRDefault="008B70B4" w:rsidP="001F03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549F0">
              <w:rPr>
                <w:b/>
                <w:sz w:val="22"/>
                <w:szCs w:val="22"/>
                <w:lang w:val="en-US"/>
              </w:rPr>
              <w:t>Denumirea materialelor</w:t>
            </w:r>
          </w:p>
        </w:tc>
        <w:tc>
          <w:tcPr>
            <w:tcW w:w="4680" w:type="dxa"/>
            <w:shd w:val="clear" w:color="auto" w:fill="DDD9C3"/>
          </w:tcPr>
          <w:p w:rsidR="008B70B4" w:rsidRPr="005611DF" w:rsidRDefault="008B70B4" w:rsidP="001F0397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specificaţii</w:t>
            </w:r>
            <w:r>
              <w:rPr>
                <w:b/>
                <w:sz w:val="24"/>
                <w:szCs w:val="24"/>
                <w:lang w:val="en-US"/>
              </w:rPr>
              <w:t xml:space="preserve"> tehnice</w:t>
            </w:r>
          </w:p>
        </w:tc>
        <w:tc>
          <w:tcPr>
            <w:tcW w:w="540" w:type="dxa"/>
            <w:shd w:val="clear" w:color="auto" w:fill="DDD9C3"/>
          </w:tcPr>
          <w:p w:rsidR="008B70B4" w:rsidRPr="00F421B4" w:rsidRDefault="008B70B4" w:rsidP="00F421B4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8B70B4" w:rsidRPr="00F421B4" w:rsidRDefault="008B70B4" w:rsidP="00F421B4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</w:p>
        </w:tc>
      </w:tr>
      <w:tr w:rsidR="00F421B4" w:rsidRPr="003F3030" w:rsidTr="00D1727F">
        <w:trPr>
          <w:trHeight w:val="403"/>
          <w:jc w:val="center"/>
        </w:trPr>
        <w:tc>
          <w:tcPr>
            <w:tcW w:w="445" w:type="dxa"/>
          </w:tcPr>
          <w:p w:rsidR="00F421B4" w:rsidRPr="005611DF" w:rsidRDefault="00F421B4" w:rsidP="001F039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F421B4" w:rsidRPr="005611DF" w:rsidRDefault="00F421B4" w:rsidP="001F0397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 chiuvetă, duș și WC.</w:t>
            </w:r>
          </w:p>
        </w:tc>
      </w:tr>
      <w:tr w:rsidR="00D15181" w:rsidRPr="009F21E3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 lavoar PED B180 L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r w:rsidRPr="008B70B4">
              <w:rPr>
                <w:color w:val="000000"/>
                <w:lang w:val="en-US"/>
              </w:rPr>
              <w:t>Baterie lavoar PED B180 L=15 cm, cu piulita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D15181" w:rsidRPr="008B70B4" w:rsidTr="00D1727F">
        <w:trPr>
          <w:trHeight w:val="196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Baterie pentru lavoar SIT-1</w:t>
            </w:r>
          </w:p>
        </w:tc>
        <w:tc>
          <w:tcPr>
            <w:tcW w:w="4680" w:type="dxa"/>
          </w:tcPr>
          <w:p w:rsidR="00D15181" w:rsidRPr="005611DF" w:rsidRDefault="00D15181" w:rsidP="000158D3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lavoar SIT-1, turnat, conexiune cu piuliță</w:t>
            </w:r>
          </w:p>
        </w:tc>
        <w:tc>
          <w:tcPr>
            <w:tcW w:w="540" w:type="dxa"/>
          </w:tcPr>
          <w:p w:rsidR="00D15181" w:rsidRPr="00F421B4" w:rsidRDefault="00466CFC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D15181" w:rsidRPr="008B70B4" w:rsidTr="00D1727F">
        <w:trPr>
          <w:trHeight w:val="268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D15181" w:rsidRPr="005611DF" w:rsidRDefault="00D15181" w:rsidP="00F421B4">
            <w:pPr>
              <w:ind w:right="-286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(neagra) ESTA</w:t>
            </w:r>
          </w:p>
        </w:tc>
        <w:tc>
          <w:tcPr>
            <w:tcW w:w="540" w:type="dxa"/>
          </w:tcPr>
          <w:p w:rsidR="00D15181" w:rsidRPr="00F421B4" w:rsidRDefault="00466CFC" w:rsidP="00F421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50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(alba)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41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pentru cabina dus REMIX 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cabina dus REMIX 31 REMER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23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D15181" w:rsidRPr="008B70B4" w:rsidRDefault="000158D3" w:rsidP="00D1518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Robinet-bucsa 1/2" ceramica 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Robinet-bucsa 1/2" ceramica (universal)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D15181" w:rsidRPr="008B70B4" w:rsidTr="00D1727F">
        <w:trPr>
          <w:trHeight w:val="475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(cu capat scurt)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 10x1x1/2"F (cu capat scurt)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13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L=0.4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 10x1x1/2"F 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scurt)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 10x1x1/2"F (cu capat scurt)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lung)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D15181" w:rsidRPr="008B70B4" w:rsidRDefault="00D15181" w:rsidP="000158D3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L=0.4 m </w:t>
            </w:r>
          </w:p>
        </w:tc>
        <w:tc>
          <w:tcPr>
            <w:tcW w:w="4680" w:type="dxa"/>
          </w:tcPr>
          <w:p w:rsidR="00D15181" w:rsidRPr="008B70B4" w:rsidRDefault="00D15181" w:rsidP="000158D3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L=0.4 m D. 1/2" FI/FI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0158D3" w:rsidRPr="000158D3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 D. 1/2" FI/FI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L=0.6 m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ind w:right="-196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L=0.6 m D. 1/2" FI/FI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de dus L=1.5 m cromat (conic)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de dus L=1.5 m cromat (conic) 333CN REMER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0158D3" w:rsidRPr="008B70B4" w:rsidRDefault="000158D3" w:rsidP="00415B6B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Closet compact Iva New cu capac, ieșire canalizare 90°, complect mecanism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0158D3" w:rsidRPr="008B70B4" w:rsidTr="00D1727F">
        <w:trPr>
          <w:trHeight w:val="340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3870" w:type="dxa"/>
          </w:tcPr>
          <w:p w:rsidR="000158D3" w:rsidRPr="008B70B4" w:rsidRDefault="000158D3" w:rsidP="00415B6B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>6x70 cu garnitură SOLOPLAST</w:t>
            </w:r>
          </w:p>
        </w:tc>
        <w:tc>
          <w:tcPr>
            <w:tcW w:w="540" w:type="dxa"/>
          </w:tcPr>
          <w:p w:rsidR="000158D3" w:rsidRPr="00415B6B" w:rsidRDefault="00415B6B" w:rsidP="00415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D1727F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</w:t>
            </w:r>
            <w:r w:rsidR="000158D3"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76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4680" w:type="dxa"/>
          </w:tcPr>
          <w:p w:rsidR="000158D3" w:rsidRPr="008B70B4" w:rsidRDefault="000158D3" w:rsidP="00D1727F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0158D3" w:rsidRPr="008B70B4" w:rsidTr="00415B6B">
        <w:trPr>
          <w:trHeight w:val="412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</w:p>
        </w:tc>
        <w:tc>
          <w:tcPr>
            <w:tcW w:w="4680" w:type="dxa"/>
          </w:tcPr>
          <w:p w:rsidR="000158D3" w:rsidRPr="008B70B4" w:rsidRDefault="000158D3" w:rsidP="00415B6B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Sifon lavoar gofrat D. 1.1/4" x 32/40/50 ventil inox 60, L=600 mm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Sifon lavoar gofrat D. 1.1/4" x 32/40/50 ventil inox 60, L=600 mm SOLOPLAST tip butelie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0158D3" w:rsidRPr="008B70B4" w:rsidTr="00D1727F">
        <w:trPr>
          <w:trHeight w:val="277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Cartus pentru baterie 35 mm,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Cartus pentru baterie 35 mm, plastic ESTA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0158D3" w:rsidRPr="008B70B4" w:rsidTr="00415B6B">
        <w:trPr>
          <w:trHeight w:val="259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Cartus pe</w:t>
            </w:r>
            <w:r>
              <w:rPr>
                <w:color w:val="000000"/>
                <w:lang w:val="en-US"/>
              </w:rPr>
              <w:t xml:space="preserve">ntru baterie 40 mm,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415B6B">
              <w:rPr>
                <w:color w:val="000000"/>
                <w:sz w:val="22"/>
                <w:szCs w:val="22"/>
                <w:lang w:val="en-US"/>
              </w:rPr>
              <w:t>Cartus pentru baterie 40 mm, plastic EST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F1157C" w:rsidRPr="00F1157C" w:rsidTr="00D1727F">
        <w:trPr>
          <w:trHeight w:val="324"/>
          <w:jc w:val="center"/>
        </w:trPr>
        <w:tc>
          <w:tcPr>
            <w:tcW w:w="445" w:type="dxa"/>
          </w:tcPr>
          <w:p w:rsidR="00F1157C" w:rsidRPr="00D1727F" w:rsidRDefault="00F1157C" w:rsidP="00D1727F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F1157C" w:rsidRPr="00F1157C" w:rsidRDefault="00F1157C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4680" w:type="dxa"/>
          </w:tcPr>
          <w:p w:rsidR="00F1157C" w:rsidRPr="008B70B4" w:rsidRDefault="00F1157C" w:rsidP="000158D3">
            <w:pPr>
              <w:rPr>
                <w:color w:val="000000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540" w:type="dxa"/>
          </w:tcPr>
          <w:p w:rsidR="00F1157C" w:rsidRPr="00F1157C" w:rsidRDefault="00F1157C" w:rsidP="000158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990" w:type="dxa"/>
          </w:tcPr>
          <w:p w:rsidR="00F1157C" w:rsidRPr="00F421B4" w:rsidRDefault="00F1157C" w:rsidP="000158D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0158D3" w:rsidRPr="003F3030" w:rsidTr="00415B6B">
        <w:trPr>
          <w:trHeight w:val="36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0158D3" w:rsidRPr="000158D3" w:rsidRDefault="000158D3" w:rsidP="00415B6B">
            <w:pPr>
              <w:jc w:val="center"/>
              <w:rPr>
                <w:color w:val="000000"/>
                <w:lang w:val="en-US"/>
              </w:rPr>
            </w:pPr>
            <w:r w:rsidRPr="00466CFC">
              <w:rPr>
                <w:b/>
                <w:sz w:val="24"/>
                <w:szCs w:val="24"/>
                <w:lang w:val="en-US"/>
              </w:rPr>
              <w:t>Lot 2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Robineți, elemente de conexiune și fixare</w:t>
            </w:r>
          </w:p>
        </w:tc>
      </w:tr>
      <w:tr w:rsidR="000158D3" w:rsidRPr="008B70B4" w:rsidTr="00D1727F">
        <w:trPr>
          <w:trHeight w:val="42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bu</w:t>
            </w:r>
            <w:r>
              <w:rPr>
                <w:color w:val="000000"/>
                <w:lang w:val="ro-MD"/>
              </w:rPr>
              <w:t>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ind w:right="-194" w:hanging="18"/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</w:t>
            </w:r>
            <w:r w:rsidR="00D1727F">
              <w:rPr>
                <w:color w:val="000000"/>
                <w:lang w:val="en-US"/>
              </w:rPr>
              <w:t>sa D.3/4"x 1/2" alama L=30</w:t>
            </w:r>
            <w:r>
              <w:rPr>
                <w:color w:val="000000"/>
                <w:lang w:val="en-US"/>
              </w:rPr>
              <w:t>mm</w:t>
            </w:r>
            <w:r w:rsidRPr="00466CFC">
              <w:rPr>
                <w:color w:val="000000"/>
                <w:lang w:val="en-US"/>
              </w:rPr>
              <w:t>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3/4" x 1/2" alama L=30 mm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3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5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8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23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34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415B6B" w:rsidRPr="008B70B4" w:rsidTr="00BD478A">
        <w:trPr>
          <w:trHeight w:val="324"/>
          <w:jc w:val="center"/>
        </w:trPr>
        <w:tc>
          <w:tcPr>
            <w:tcW w:w="445" w:type="dxa"/>
          </w:tcPr>
          <w:p w:rsidR="00415B6B" w:rsidRPr="005611DF" w:rsidRDefault="00415B6B" w:rsidP="00015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415B6B" w:rsidRPr="00F421B4" w:rsidRDefault="00415B6B" w:rsidP="00BD1481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F0397">
              <w:rPr>
                <w:b/>
                <w:color w:val="000000"/>
                <w:sz w:val="24"/>
                <w:szCs w:val="24"/>
                <w:lang w:val="en-US"/>
              </w:rPr>
              <w:t xml:space="preserve">Lot 3 </w:t>
            </w:r>
            <w:r w:rsidRPr="001F0397">
              <w:rPr>
                <w:b/>
                <w:bCs/>
                <w:color w:val="000000"/>
                <w:sz w:val="24"/>
                <w:szCs w:val="24"/>
              </w:rPr>
              <w:t>PPR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6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16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7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7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x 1/2" FE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1/2"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</w:t>
            </w:r>
            <w:r>
              <w:rPr>
                <w:color w:val="000000"/>
                <w:lang w:val="en-US"/>
              </w:rPr>
              <w:t xml:space="preserve">aterie PPR D. 20 x 1/2" FI 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baterie PPR D. 20 x 1/2" FI (alb)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Teu redus PPR D. 32 x 20 x 32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32 x</w:t>
            </w:r>
            <w:r>
              <w:rPr>
                <w:color w:val="000000"/>
                <w:lang w:val="en-US"/>
              </w:rPr>
              <w:t xml:space="preserve"> 20 x 32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0158D3" w:rsidRPr="008B70B4" w:rsidTr="00D1727F">
        <w:trPr>
          <w:trHeight w:val="349"/>
          <w:jc w:val="center"/>
        </w:trPr>
        <w:tc>
          <w:tcPr>
            <w:tcW w:w="445" w:type="dxa"/>
          </w:tcPr>
          <w:p w:rsidR="000158D3" w:rsidRPr="005611DF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0158D3" w:rsidRPr="000158D3" w:rsidRDefault="000158D3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9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8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D.110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D.110 (fitinguri canalizare)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 50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 50 (fitinguri canalizare)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6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0158D3" w:rsidRPr="008B70B4" w:rsidTr="00D1727F">
        <w:trPr>
          <w:trHeight w:val="28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7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</w:t>
            </w:r>
            <w:r w:rsidR="00D1727F" w:rsidRPr="00415B6B">
              <w:rPr>
                <w:color w:val="000000"/>
                <w:lang w:val="en-US"/>
              </w:rPr>
              <w:t xml:space="preserve">i diblu (set) D. 50 mm - 2"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 50 mm - 2" (60-64 mm) M8 K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D.110 mm - 4"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D.110 mm - 4" (107-112 mm) M8 K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D1727F" w:rsidRPr="008B70B4" w:rsidTr="00415B6B">
        <w:trPr>
          <w:trHeight w:val="403"/>
          <w:jc w:val="center"/>
        </w:trPr>
        <w:tc>
          <w:tcPr>
            <w:tcW w:w="445" w:type="dxa"/>
          </w:tcPr>
          <w:p w:rsidR="00D1727F" w:rsidRPr="00D1727F" w:rsidRDefault="00D1727F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D1727F" w:rsidRPr="00D1727F" w:rsidRDefault="00D1727F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5 </w:t>
            </w:r>
            <w:r w:rsidRPr="00AB4043">
              <w:rPr>
                <w:b/>
                <w:bCs/>
                <w:color w:val="000000"/>
                <w:sz w:val="24"/>
                <w:szCs w:val="24"/>
              </w:rPr>
              <w:t>Încălzire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1F0397" w:rsidRDefault="000158D3" w:rsidP="00D1727F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Tur D. 1/2" FI/FE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Tur D. 1/2" FI/FE cu garnitura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1F0397" w:rsidRDefault="000158D3" w:rsidP="00D1727F">
            <w:pPr>
              <w:ind w:right="-194"/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Retur D. 1/2" FI/FE </w:t>
            </w:r>
          </w:p>
        </w:tc>
        <w:tc>
          <w:tcPr>
            <w:tcW w:w="4680" w:type="dxa"/>
          </w:tcPr>
          <w:p w:rsidR="000158D3" w:rsidRPr="00415B6B" w:rsidRDefault="000158D3" w:rsidP="00D1727F">
            <w:pPr>
              <w:ind w:right="-106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Retur D. 1/2" FI/FE cu garnitura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21</w:t>
            </w:r>
          </w:p>
        </w:tc>
      </w:tr>
      <w:tr w:rsidR="00D1727F" w:rsidRPr="003F3030" w:rsidTr="00D1727F">
        <w:trPr>
          <w:trHeight w:val="385"/>
          <w:jc w:val="center"/>
        </w:trPr>
        <w:tc>
          <w:tcPr>
            <w:tcW w:w="445" w:type="dxa"/>
          </w:tcPr>
          <w:p w:rsidR="00D1727F" w:rsidRPr="00D1727F" w:rsidRDefault="00D1727F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D1727F" w:rsidRPr="00D1727F" w:rsidRDefault="00D1727F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 și instrumente de lucru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ind w:right="-19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6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6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8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8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10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10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350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350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18 x 350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18 x 350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carote lemn 10 piese (19-57 mm) </w:t>
            </w:r>
          </w:p>
        </w:tc>
        <w:tc>
          <w:tcPr>
            <w:tcW w:w="4680" w:type="dxa"/>
          </w:tcPr>
          <w:p w:rsidR="000158D3" w:rsidRPr="00415B6B" w:rsidRDefault="000158D3" w:rsidP="00D1727F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carote lemn 10 piese (19-57 mm) Industrial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4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burghie HSS 1.0-10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burghie HSS 1.0-10 mm (19 buc. in set)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415B6B" w:rsidRDefault="000158D3" w:rsidP="00415B6B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Perii rotative de sarma pentru polizor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Perii rotative de sarma pentru polizor (set de 5 buc.) Pro HARDEN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415B6B" w:rsidRDefault="000158D3" w:rsidP="00415B6B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230x2,3x22,2mm p/u taiat otel Profmet</w:t>
            </w:r>
          </w:p>
        </w:tc>
        <w:tc>
          <w:tcPr>
            <w:tcW w:w="540" w:type="dxa"/>
          </w:tcPr>
          <w:p w:rsidR="000158D3" w:rsidRPr="00415B6B" w:rsidRDefault="00415B6B" w:rsidP="00415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125x1,6x22,2mm p/u taiat otel Profmet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0158D3" w:rsidRPr="003F3030" w:rsidTr="006A7700">
        <w:trPr>
          <w:trHeight w:val="368"/>
          <w:jc w:val="center"/>
        </w:trPr>
        <w:tc>
          <w:tcPr>
            <w:tcW w:w="10525" w:type="dxa"/>
            <w:gridSpan w:val="5"/>
          </w:tcPr>
          <w:p w:rsidR="000158D3" w:rsidRPr="00EA2B59" w:rsidRDefault="000158D3" w:rsidP="00D172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8B70B4" w:rsidRPr="001801BB" w:rsidRDefault="008B70B4" w:rsidP="008B70B4">
      <w:pPr>
        <w:rPr>
          <w:b/>
          <w:sz w:val="24"/>
          <w:szCs w:val="24"/>
          <w:lang w:val="ro-RO"/>
        </w:rPr>
      </w:pPr>
    </w:p>
    <w:p w:rsidR="008B70B4" w:rsidRPr="001801BB" w:rsidRDefault="008B70B4" w:rsidP="002F3E64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>
        <w:rPr>
          <w:b/>
          <w:sz w:val="24"/>
          <w:szCs w:val="24"/>
          <w:lang w:val="ro-RO"/>
        </w:rPr>
        <w:t>achitarea se va efectua în decurs de 30 zile.</w:t>
      </w:r>
    </w:p>
    <w:p w:rsidR="008B70B4" w:rsidRPr="002F4328" w:rsidRDefault="008B70B4" w:rsidP="002F3E64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1801BB">
        <w:rPr>
          <w:b/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Compania Natională de Asigurări în Medicină</w:t>
      </w:r>
    </w:p>
    <w:p w:rsidR="008B70B4" w:rsidRDefault="008B70B4" w:rsidP="002F3E64">
      <w:pPr>
        <w:numPr>
          <w:ilvl w:val="0"/>
          <w:numId w:val="1"/>
        </w:numPr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8B70B4" w:rsidRDefault="008B70B4" w:rsidP="002F3E64">
      <w:pPr>
        <w:numPr>
          <w:ilvl w:val="0"/>
          <w:numId w:val="1"/>
        </w:numPr>
        <w:tabs>
          <w:tab w:val="right" w:pos="426"/>
        </w:tabs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B70B4" w:rsidRPr="001801BB" w:rsidRDefault="008B70B4" w:rsidP="002F3E64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>
        <w:rPr>
          <w:b/>
          <w:sz w:val="24"/>
          <w:szCs w:val="24"/>
          <w:lang w:val="ro-RO"/>
        </w:rPr>
        <w:t xml:space="preserve">la solicitare </w:t>
      </w:r>
    </w:p>
    <w:p w:rsidR="008B70B4" w:rsidRPr="009D3F50" w:rsidRDefault="008B70B4" w:rsidP="002F3E64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B70B4" w:rsidRDefault="008B70B4" w:rsidP="002F3E64">
      <w:pPr>
        <w:numPr>
          <w:ilvl w:val="0"/>
          <w:numId w:val="1"/>
        </w:numPr>
        <w:tabs>
          <w:tab w:val="right" w:pos="426"/>
        </w:tabs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</w:t>
      </w:r>
      <w:r w:rsidR="001349C6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>.</w:t>
      </w:r>
    </w:p>
    <w:p w:rsidR="008B70B4" w:rsidRPr="002D1D9F" w:rsidRDefault="008B70B4" w:rsidP="002F3E64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B70B4" w:rsidRDefault="008B70B4" w:rsidP="002F3E64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B70B4" w:rsidRPr="005B3EFD" w:rsidRDefault="008B70B4" w:rsidP="002F3E64">
      <w:pPr>
        <w:numPr>
          <w:ilvl w:val="0"/>
          <w:numId w:val="1"/>
        </w:numPr>
        <w:spacing w:before="120"/>
        <w:ind w:left="-18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8B70B4" w:rsidTr="00415B6B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8B70B4" w:rsidRPr="00760BB2" w:rsidTr="00415B6B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401C5" w:rsidRDefault="008B70B4" w:rsidP="00415B6B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760BB2" w:rsidRDefault="008B70B4" w:rsidP="001F0397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8B70B4" w:rsidRPr="00760BB2" w:rsidTr="00415B6B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B70B4" w:rsidRPr="00760BB2" w:rsidRDefault="008B70B4" w:rsidP="001F0397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B70B4" w:rsidRPr="00322B7A" w:rsidTr="00415B6B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8109A8" w:rsidRDefault="008B70B4" w:rsidP="001F0397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401C5" w:rsidRDefault="008B70B4" w:rsidP="00415B6B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ind w:right="-288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</w:t>
            </w:r>
            <w:r w:rsidR="00415B6B">
              <w:rPr>
                <w:lang w:val="en-US"/>
              </w:rPr>
              <w:t>ul Ministerului Finanțelor nr. d</w:t>
            </w:r>
            <w:r w:rsidRPr="00D870B7">
              <w:rPr>
                <w:lang w:val="en-US"/>
              </w:rPr>
              <w:t>in 2020,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549F0" w:rsidRDefault="008B70B4" w:rsidP="001F0397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8549F0"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2F3E64" w:rsidRDefault="008B70B4" w:rsidP="00415B6B">
            <w:pPr>
              <w:jc w:val="both"/>
              <w:rPr>
                <w:lang w:val="ro-RO"/>
              </w:rPr>
            </w:pPr>
            <w:r w:rsidRPr="002F3E64">
              <w:rPr>
                <w:lang w:val="en-US"/>
              </w:rPr>
              <w:t>Anexa nr. 2</w:t>
            </w:r>
            <w:r w:rsidRPr="002F3E64">
              <w:rPr>
                <w:lang w:val="ro-RO"/>
              </w:rPr>
              <w:t xml:space="preserve"> la </w:t>
            </w:r>
            <w:r w:rsidRPr="002F3E64">
              <w:rPr>
                <w:lang w:val="en-US"/>
              </w:rPr>
              <w:t>Regulamentul cu privire la achizițiile</w:t>
            </w:r>
          </w:p>
          <w:p w:rsidR="008B70B4" w:rsidRPr="00AD3586" w:rsidRDefault="008B70B4" w:rsidP="00415B6B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2F3E64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6948B5" w:rsidRDefault="008B70B4" w:rsidP="001F0397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8B70B4" w:rsidRPr="00A45B26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BD1481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B70B4" w:rsidRPr="00246FE9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 w:rsidR="00BD1481">
        <w:rPr>
          <w:sz w:val="24"/>
          <w:szCs w:val="24"/>
          <w:u w:val="single"/>
          <w:lang w:val="ro-RO"/>
        </w:rPr>
        <w:t>.</w:t>
      </w:r>
    </w:p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8B70B4" w:rsidRPr="00B84301" w:rsidTr="00BD1481">
        <w:tc>
          <w:tcPr>
            <w:tcW w:w="90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8B70B4" w:rsidRPr="003F3030" w:rsidTr="00BD1481">
        <w:tc>
          <w:tcPr>
            <w:tcW w:w="900" w:type="dxa"/>
            <w:shd w:val="clear" w:color="auto" w:fill="auto"/>
          </w:tcPr>
          <w:p w:rsidR="008B70B4" w:rsidRPr="009D5780" w:rsidRDefault="008B70B4" w:rsidP="001F03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560" w:type="dxa"/>
            <w:shd w:val="clear" w:color="auto" w:fill="auto"/>
          </w:tcPr>
          <w:p w:rsidR="008B70B4" w:rsidRPr="00D870B7" w:rsidRDefault="008B70B4" w:rsidP="002F3E6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8B70B4" w:rsidRPr="00D870B7" w:rsidRDefault="008B70B4" w:rsidP="001F03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8B70B4" w:rsidRPr="008549F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 w:rsidR="002F3E64"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 w:rsidR="002F3E64"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B70B4" w:rsidRPr="001C469D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8B70B4" w:rsidRPr="00BD1481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BD1481" w:rsidRPr="00A45B26" w:rsidRDefault="00BD1481" w:rsidP="00BD1481">
      <w:pPr>
        <w:pStyle w:val="a4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8B70B4" w:rsidRPr="00377EB0" w:rsidRDefault="002F3E64" w:rsidP="002F3E64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</w:t>
      </w:r>
      <w:r w:rsidR="008B70B4">
        <w:rPr>
          <w:b/>
          <w:sz w:val="24"/>
          <w:szCs w:val="24"/>
          <w:lang w:val="ro-RO"/>
        </w:rPr>
        <w:t xml:space="preserve">. </w:t>
      </w:r>
      <w:r w:rsidR="008B70B4"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8B70B4" w:rsidRPr="003F3030" w:rsidTr="001F0397">
        <w:tc>
          <w:tcPr>
            <w:tcW w:w="5305" w:type="dxa"/>
            <w:shd w:val="clear" w:color="auto" w:fill="E7E6E6" w:themeFill="background2"/>
          </w:tcPr>
          <w:p w:rsidR="008B70B4" w:rsidRPr="00D929E2" w:rsidRDefault="008B70B4" w:rsidP="001F039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8B70B4" w:rsidRPr="00D870B7" w:rsidRDefault="008B70B4" w:rsidP="001F0397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870B7" w:rsidRDefault="008B70B4" w:rsidP="001F0397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2F3E64" w:rsidRDefault="002F3E64" w:rsidP="008B70B4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8B70B4" w:rsidRPr="002F3E64" w:rsidRDefault="002F3E64" w:rsidP="006C7D2C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31</w:t>
      </w:r>
      <w:r w:rsidR="008B70B4">
        <w:rPr>
          <w:b/>
          <w:sz w:val="24"/>
          <w:szCs w:val="24"/>
          <w:lang w:val="ro-RO"/>
        </w:rPr>
        <w:t xml:space="preserve">. </w:t>
      </w:r>
      <w:r w:rsidR="008B70B4" w:rsidRPr="008549F0">
        <w:rPr>
          <w:b/>
          <w:sz w:val="24"/>
          <w:szCs w:val="24"/>
          <w:lang w:val="ro-RO"/>
        </w:rPr>
        <w:t>Alte informații relevante:</w:t>
      </w:r>
      <w:r w:rsidR="008B70B4"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8B70B4" w:rsidRPr="002F3E64" w:rsidRDefault="008B70B4" w:rsidP="006C7D2C">
      <w:pPr>
        <w:pStyle w:val="a4"/>
        <w:numPr>
          <w:ilvl w:val="0"/>
          <w:numId w:val="5"/>
        </w:numPr>
        <w:spacing w:line="276" w:lineRule="auto"/>
        <w:ind w:left="90" w:hanging="540"/>
        <w:rPr>
          <w:b/>
          <w:sz w:val="24"/>
          <w:szCs w:val="24"/>
          <w:lang w:val="ro-RO"/>
        </w:rPr>
      </w:pPr>
      <w:r w:rsidRPr="002F3E64">
        <w:rPr>
          <w:b/>
          <w:sz w:val="24"/>
          <w:szCs w:val="24"/>
          <w:lang w:val="ro-RO"/>
        </w:rPr>
        <w:t>Persoană de contact: 078913550</w:t>
      </w:r>
    </w:p>
    <w:p w:rsidR="008B70B4" w:rsidRDefault="008B70B4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BD1481" w:rsidRDefault="00BD1481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8B70B4" w:rsidRPr="001C469D" w:rsidRDefault="008B70B4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1349C6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8B70B4" w:rsidRPr="00A068A4" w:rsidRDefault="008B70B4" w:rsidP="008B70B4">
      <w:pPr>
        <w:rPr>
          <w:lang w:val="ro-RO"/>
        </w:rPr>
      </w:pPr>
    </w:p>
    <w:bookmarkEnd w:id="0"/>
    <w:p w:rsidR="00B55AED" w:rsidRPr="008B70B4" w:rsidRDefault="00B55AED">
      <w:pPr>
        <w:rPr>
          <w:lang w:val="ro-RO"/>
        </w:rPr>
      </w:pPr>
    </w:p>
    <w:sectPr w:rsidR="00B55AED" w:rsidRPr="008B70B4" w:rsidSect="00BD1481">
      <w:pgSz w:w="11906" w:h="16838"/>
      <w:pgMar w:top="90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14A"/>
    <w:rsid w:val="000158D3"/>
    <w:rsid w:val="000F3881"/>
    <w:rsid w:val="001349C6"/>
    <w:rsid w:val="001F0397"/>
    <w:rsid w:val="002F3E64"/>
    <w:rsid w:val="003F3030"/>
    <w:rsid w:val="00415B6B"/>
    <w:rsid w:val="00466CFC"/>
    <w:rsid w:val="006A7700"/>
    <w:rsid w:val="006C74A0"/>
    <w:rsid w:val="006C7D2C"/>
    <w:rsid w:val="007D0872"/>
    <w:rsid w:val="008B70B4"/>
    <w:rsid w:val="009361A7"/>
    <w:rsid w:val="00947A77"/>
    <w:rsid w:val="00AB4043"/>
    <w:rsid w:val="00B55AED"/>
    <w:rsid w:val="00BD1481"/>
    <w:rsid w:val="00C0004F"/>
    <w:rsid w:val="00D15181"/>
    <w:rsid w:val="00D1727F"/>
    <w:rsid w:val="00F1157C"/>
    <w:rsid w:val="00F421B4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23900-6DAE-439C-B8BA-5A116671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B70B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70B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B70B4"/>
    <w:pPr>
      <w:ind w:left="720"/>
      <w:contextualSpacing/>
    </w:pPr>
  </w:style>
  <w:style w:type="table" w:styleId="a5">
    <w:name w:val="Table Grid"/>
    <w:basedOn w:val="a2"/>
    <w:uiPriority w:val="39"/>
    <w:rsid w:val="008B7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B70B4"/>
    <w:rPr>
      <w:rFonts w:cs="Times New Roman"/>
    </w:rPr>
  </w:style>
  <w:style w:type="character" w:customStyle="1" w:styleId="11">
    <w:name w:val="Название1"/>
    <w:rsid w:val="008B70B4"/>
    <w:rPr>
      <w:rFonts w:cs="Times New Roman"/>
    </w:rPr>
  </w:style>
  <w:style w:type="character" w:styleId="a6">
    <w:name w:val="Hyperlink"/>
    <w:basedOn w:val="a1"/>
    <w:uiPriority w:val="99"/>
    <w:semiHidden/>
    <w:unhideWhenUsed/>
    <w:rsid w:val="008B70B4"/>
    <w:rPr>
      <w:color w:val="0000FF"/>
      <w:u w:val="single"/>
    </w:rPr>
  </w:style>
  <w:style w:type="paragraph" w:styleId="a7">
    <w:name w:val="No Spacing"/>
    <w:uiPriority w:val="1"/>
    <w:qFormat/>
    <w:rsid w:val="008B7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8"/>
    <w:uiPriority w:val="99"/>
    <w:semiHidden/>
    <w:unhideWhenUsed/>
    <w:rsid w:val="008B70B4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B70B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E6815-D57F-48EC-A390-F07589FEE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6</Pages>
  <Words>3027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10</cp:revision>
  <dcterms:created xsi:type="dcterms:W3CDTF">2026-02-25T09:29:00Z</dcterms:created>
  <dcterms:modified xsi:type="dcterms:W3CDTF">2026-03-05T10:11:00Z</dcterms:modified>
</cp:coreProperties>
</file>