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622AC9" w:rsidRDefault="00622AC9"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622AC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439C0">
        <w:rPr>
          <w:rFonts w:ascii="Times New Roman" w:hAnsi="Times New Roman"/>
          <w:b/>
          <w:i/>
          <w:szCs w:val="24"/>
          <w:u w:val="single"/>
        </w:rPr>
        <w:t xml:space="preserve">privind achiziționarea </w:t>
      </w:r>
      <w:bookmarkStart w:id="72" w:name="_Hlk184214082"/>
      <w:r w:rsidR="00622AC9" w:rsidRPr="00622AC9">
        <w:rPr>
          <w:b/>
          <w:i/>
          <w:u w:val="single"/>
        </w:rPr>
        <w:t>pieselor de schimb</w:t>
      </w:r>
      <w:r w:rsidR="00622AC9">
        <w:rPr>
          <w:b/>
          <w:i/>
          <w:u w:val="single"/>
        </w:rPr>
        <w:t xml:space="preserve"> </w:t>
      </w:r>
      <w:r w:rsidR="00622AC9" w:rsidRPr="00622AC9">
        <w:rPr>
          <w:b/>
          <w:i/>
          <w:u w:val="single"/>
        </w:rPr>
        <w:t xml:space="preserve"> </w:t>
      </w:r>
      <w:bookmarkEnd w:id="72"/>
      <w:r w:rsidR="00622AC9" w:rsidRPr="00622AC9">
        <w:rPr>
          <w:b/>
          <w:i/>
          <w:u w:val="single"/>
        </w:rPr>
        <w:t>pentru</w:t>
      </w:r>
      <w:r w:rsidR="00622AC9">
        <w:rPr>
          <w:b/>
          <w:i/>
          <w:u w:val="single"/>
        </w:rPr>
        <w:t xml:space="preserve"> </w:t>
      </w:r>
      <w:r w:rsidR="00622AC9" w:rsidRPr="00622AC9">
        <w:rPr>
          <w:b/>
          <w:i/>
          <w:u w:val="single"/>
        </w:rPr>
        <w:t xml:space="preserve">dispozitive medicale de dializă ”B.Braun Medical” pentru a.2026 .   </w:t>
      </w:r>
      <w:r w:rsidR="00622AC9" w:rsidRPr="00622AC9">
        <w:rPr>
          <w:b/>
          <w:i/>
          <w:u w:val="single"/>
        </w:rPr>
        <w:br/>
      </w:r>
      <w:r w:rsidRPr="00F439C0">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6B35F3" w:rsidRDefault="0098092C" w:rsidP="006B35F3">
      <w:pPr>
        <w:shd w:val="clear" w:color="auto" w:fill="FFFFFF" w:themeFill="background1"/>
        <w:spacing w:before="120" w:line="360" w:lineRule="auto"/>
        <w:jc w:val="both"/>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439C0">
        <w:rPr>
          <w:b/>
          <w:i/>
          <w:u w:val="single"/>
        </w:rPr>
        <w:t>privind achiziționarea</w:t>
      </w:r>
      <w:r w:rsidR="00F439C0" w:rsidRPr="00F439C0">
        <w:rPr>
          <w:b/>
        </w:rPr>
        <w:t xml:space="preserve">,  </w:t>
      </w:r>
      <w:r w:rsidR="00B8260B">
        <w:rPr>
          <w:b/>
          <w:i/>
          <w:u w:val="single"/>
        </w:rPr>
        <w:t xml:space="preserve"> </w:t>
      </w:r>
      <w:r w:rsidR="006B35F3" w:rsidRPr="006B35F3">
        <w:rPr>
          <w:b/>
          <w:i/>
          <w:u w:val="single"/>
          <w:lang w:val="en-US"/>
        </w:rPr>
        <w:t xml:space="preserve"> </w:t>
      </w:r>
      <w:r w:rsidR="00622AC9" w:rsidRPr="00622AC9">
        <w:rPr>
          <w:b/>
          <w:i/>
          <w:noProof w:val="0"/>
          <w:u w:val="single"/>
        </w:rPr>
        <w:t xml:space="preserve">pieselor de schimb pentru dispozitive medicale de dializă ”B.Braun Medical” pentru a.2026 .   </w:t>
      </w:r>
      <w:r w:rsidR="00622AC9" w:rsidRPr="00622AC9">
        <w:rPr>
          <w:b/>
          <w:i/>
          <w:noProof w:val="0"/>
          <w:u w:val="single"/>
        </w:rPr>
        <w:br/>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4C6650" w:rsidRPr="004C6650">
        <w:rPr>
          <w:b/>
          <w:i/>
          <w:noProof w:val="0"/>
          <w:u w:val="single"/>
          <w:lang w:val="it-IT" w:eastAsia="ru-RU"/>
        </w:rPr>
        <w:t>concursul prin cererea ofertelor de preț</w:t>
      </w:r>
      <w:r w:rsidR="00B8260B" w:rsidRPr="00B8260B">
        <w:rPr>
          <w:b/>
          <w:i/>
          <w:noProof w:val="0"/>
          <w:u w:val="single"/>
          <w:lang w:val="it-IT" w:eastAsia="ru-RU"/>
        </w:rPr>
        <w:t xml:space="preserve"> </w:t>
      </w:r>
      <w:r w:rsidRPr="00B8260B">
        <w:rPr>
          <w:b/>
          <w:i/>
          <w:noProof w:val="0"/>
          <w:lang w:val="it-IT" w:eastAsia="ru-RU"/>
        </w:rPr>
        <w:t>,</w:t>
      </w:r>
      <w:r w:rsidR="00F439C0">
        <w:rPr>
          <w:b/>
          <w:i/>
          <w:noProof w:val="0"/>
          <w:lang w:val="it-IT" w:eastAsia="ru-RU"/>
        </w:rPr>
        <w:t xml:space="preserve"> </w:t>
      </w:r>
      <w:r w:rsidR="00F439C0" w:rsidRPr="00211C74">
        <w:rPr>
          <w:rFonts w:eastAsia="Calibri"/>
        </w:rPr>
        <w:t>pentru o durat</w:t>
      </w:r>
      <w:r w:rsidR="00F439C0">
        <w:rPr>
          <w:rFonts w:eastAsia="Calibri"/>
        </w:rPr>
        <w:t>ă de _____________ zile, (durata în litere ș</w:t>
      </w:r>
      <w:r w:rsidR="00F439C0" w:rsidRPr="00211C74">
        <w:rPr>
          <w:rFonts w:eastAsia="Calibri"/>
        </w:rPr>
        <w:t>i cifre), respectiv p</w:t>
      </w:r>
      <w:r w:rsidR="00F439C0">
        <w:rPr>
          <w:rFonts w:eastAsia="Calibri"/>
        </w:rPr>
        <w:t>ână</w:t>
      </w:r>
      <w:r w:rsidR="00F439C0" w:rsidRPr="00211C74">
        <w:rPr>
          <w:rFonts w:eastAsia="Calibri"/>
        </w:rPr>
        <w:t xml:space="preserve"> la </w:t>
      </w:r>
      <w:r w:rsidRPr="00211C74">
        <w:rPr>
          <w:rFonts w:eastAsia="Calibri"/>
        </w:rPr>
        <w:t>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6B35F3" w:rsidP="006B35F3">
      <w:pPr>
        <w:jc w:val="center"/>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6B35F3" w:rsidP="006B35F3">
      <w:pPr>
        <w:ind w:left="4320" w:firstLine="720"/>
        <w:rPr>
          <w:noProof w:val="0"/>
          <w:sz w:val="22"/>
          <w:szCs w:val="22"/>
          <w:lang w:val="it-IT"/>
        </w:rPr>
      </w:pPr>
      <w:r w:rsidRPr="00826341">
        <w:rPr>
          <w:noProof w:val="0"/>
          <w:lang w:val="en-US"/>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6B35F3" w:rsidRDefault="00891EB9" w:rsidP="006B35F3">
      <w:pPr>
        <w:ind w:left="993" w:hanging="993"/>
        <w:jc w:val="both"/>
        <w:rPr>
          <w:bCs/>
          <w:lang w:val="en-US"/>
        </w:rPr>
      </w:pPr>
      <w:r>
        <w:rPr>
          <w:bCs/>
        </w:rPr>
        <w:t xml:space="preserve">Obiectul </w:t>
      </w:r>
      <w:r w:rsidRPr="00891EB9">
        <w:rPr>
          <w:i/>
          <w:u w:val="single"/>
        </w:rPr>
        <w:t xml:space="preserve"> </w:t>
      </w:r>
      <w:r w:rsidR="00F439C0" w:rsidRPr="00F439C0">
        <w:rPr>
          <w:b/>
          <w:i/>
          <w:u w:val="single"/>
        </w:rPr>
        <w:t xml:space="preserve">achiziționarea </w:t>
      </w:r>
      <w:r w:rsidR="00622AC9" w:rsidRPr="00622AC9">
        <w:rPr>
          <w:b/>
          <w:i/>
          <w:noProof w:val="0"/>
          <w:u w:val="single"/>
        </w:rPr>
        <w:t xml:space="preserve">pieselor de schimb pentru dispozitive medicale de dializă ”B.Braun Medical”pentrua.2026 .   </w:t>
      </w:r>
      <w:r w:rsidR="00622AC9" w:rsidRPr="00622AC9">
        <w:rPr>
          <w:b/>
          <w:i/>
          <w:noProof w:val="0"/>
          <w:u w:val="single"/>
        </w:rPr>
        <w:br/>
      </w:r>
      <w:r w:rsidR="006B35F3" w:rsidRPr="006B35F3">
        <w:rPr>
          <w:b/>
          <w:i/>
          <w:noProof w:val="0"/>
          <w:u w:val="single"/>
          <w:lang w:val="en-US"/>
        </w:rPr>
        <w:t xml:space="preserve">                                                                                                                     </w:t>
      </w:r>
      <w:r w:rsidR="006B35F3">
        <w:rPr>
          <w:b/>
          <w:i/>
          <w:noProof w:val="0"/>
          <w:u w:val="single"/>
          <w:lang w:val="en-US"/>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F439C0" w:rsidRPr="00F439C0" w:rsidRDefault="00F439C0" w:rsidP="00F439C0">
      <w:pPr>
        <w:pStyle w:val="a"/>
        <w:numPr>
          <w:ilvl w:val="0"/>
          <w:numId w:val="27"/>
        </w:numPr>
        <w:tabs>
          <w:tab w:val="clear" w:pos="1134"/>
          <w:tab w:val="left" w:pos="709"/>
        </w:tabs>
        <w:ind w:left="709"/>
        <w:rPr>
          <w:i/>
          <w:u w:val="single"/>
        </w:rPr>
      </w:pPr>
      <w:bookmarkStart w:id="102" w:name="_Hlk65747910"/>
      <w:proofErr w:type="spellStart"/>
      <w:r w:rsidRPr="00F439C0">
        <w:rPr>
          <w:i/>
          <w:u w:val="single"/>
        </w:rPr>
        <w:t>achiziționarea</w:t>
      </w:r>
      <w:proofErr w:type="spellEnd"/>
      <w:r w:rsidRPr="00F439C0">
        <w:rPr>
          <w:i/>
          <w:u w:val="single"/>
        </w:rPr>
        <w:t xml:space="preserve"> </w:t>
      </w:r>
      <w:r w:rsidR="00622AC9" w:rsidRPr="00622AC9">
        <w:rPr>
          <w:i/>
          <w:u w:val="single"/>
          <w:lang w:val="ro-RO"/>
        </w:rPr>
        <w:t xml:space="preserve">pieselor de schimb pentru dispozitive medicale de </w:t>
      </w:r>
      <w:proofErr w:type="gramStart"/>
      <w:r w:rsidR="00622AC9" w:rsidRPr="00622AC9">
        <w:rPr>
          <w:i/>
          <w:u w:val="single"/>
          <w:lang w:val="ro-RO"/>
        </w:rPr>
        <w:t>dializă ”B</w:t>
      </w:r>
      <w:proofErr w:type="gramEnd"/>
      <w:r w:rsidR="00622AC9" w:rsidRPr="00622AC9">
        <w:rPr>
          <w:i/>
          <w:u w:val="single"/>
          <w:lang w:val="ro-RO"/>
        </w:rPr>
        <w:t>.Braun Medical” pentrua.2026 .</w:t>
      </w:r>
      <w:r w:rsidR="00622AC9" w:rsidRPr="00622AC9">
        <w:rPr>
          <w:b/>
          <w:i/>
          <w:u w:val="single"/>
          <w:lang w:val="ro-RO"/>
        </w:rPr>
        <w:t xml:space="preserve">   </w:t>
      </w:r>
      <w:r w:rsidR="00622AC9" w:rsidRPr="00622AC9">
        <w:rPr>
          <w:b/>
          <w:i/>
          <w:u w:val="single"/>
          <w:lang w:val="ro-RO"/>
        </w:rPr>
        <w:br/>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622AC9" w:rsidP="00083D95">
      <w:pPr>
        <w:pStyle w:val="a"/>
        <w:numPr>
          <w:ilvl w:val="0"/>
          <w:numId w:val="26"/>
        </w:numPr>
        <w:rPr>
          <w:bCs/>
          <w:i/>
          <w:u w:val="single"/>
        </w:rPr>
      </w:pPr>
      <w:r w:rsidRPr="00622AC9">
        <w:rPr>
          <w:i/>
          <w:u w:val="single"/>
          <w:lang w:val="ro-RO"/>
        </w:rPr>
        <w:t>piesel</w:t>
      </w:r>
      <w:r>
        <w:rPr>
          <w:i/>
          <w:u w:val="single"/>
          <w:lang w:val="ro-RO"/>
        </w:rPr>
        <w:t>e</w:t>
      </w:r>
      <w:r w:rsidRPr="00622AC9">
        <w:rPr>
          <w:i/>
          <w:u w:val="single"/>
          <w:lang w:val="ro-RO"/>
        </w:rPr>
        <w:t xml:space="preserve"> de schimb pentru dispozitive medicale de dializă ”B.Braun Medical” pentru a.2026 .</w:t>
      </w:r>
      <w:r w:rsidR="006B35F3" w:rsidRPr="006B35F3">
        <w:rPr>
          <w:i/>
          <w:u w:val="single"/>
        </w:rPr>
        <w:t xml:space="preserve"> </w:t>
      </w:r>
      <w:proofErr w:type="spellStart"/>
      <w:r w:rsidR="00F439C0" w:rsidRPr="006B35F3">
        <w:rPr>
          <w:i/>
          <w:u w:val="single"/>
        </w:rPr>
        <w:t>vor</w:t>
      </w:r>
      <w:proofErr w:type="spellEnd"/>
      <w:r w:rsidR="00F439C0">
        <w:rPr>
          <w:i/>
          <w:u w:val="single"/>
        </w:rPr>
        <w:t xml:space="preserve"> fi </w:t>
      </w:r>
      <w:proofErr w:type="spellStart"/>
      <w:r w:rsidR="00F439C0">
        <w:rPr>
          <w:i/>
          <w:u w:val="single"/>
        </w:rPr>
        <w:t>executate</w:t>
      </w:r>
      <w:proofErr w:type="spellEnd"/>
      <w:r w:rsidR="00F439C0">
        <w:rPr>
          <w:i/>
          <w:u w:val="single"/>
        </w:rPr>
        <w:t xml:space="preserve"> </w:t>
      </w:r>
      <w:r w:rsidR="00DA3757" w:rsidRPr="00DA3757">
        <w:rPr>
          <w:bCs/>
          <w:i/>
          <w:u w:val="single"/>
        </w:rPr>
        <w:t xml:space="preserve">conform </w:t>
      </w:r>
      <w:proofErr w:type="spellStart"/>
      <w:r w:rsidR="00DA3757" w:rsidRPr="00DA3757">
        <w:rPr>
          <w:bCs/>
          <w:i/>
          <w:u w:val="single"/>
        </w:rPr>
        <w:t>normelor</w:t>
      </w:r>
      <w:proofErr w:type="spellEnd"/>
      <w:r w:rsidR="00DA3757" w:rsidRPr="00DA3757">
        <w:rPr>
          <w:bCs/>
          <w:i/>
          <w:u w:val="single"/>
        </w:rPr>
        <w:t xml:space="preserve"> </w:t>
      </w:r>
      <w:proofErr w:type="spellStart"/>
      <w:r w:rsidR="00DA3757" w:rsidRPr="00DA3757">
        <w:rPr>
          <w:bCs/>
          <w:i/>
          <w:u w:val="single"/>
        </w:rPr>
        <w:t>stabilite</w:t>
      </w:r>
      <w:proofErr w:type="spellEnd"/>
      <w:r w:rsidR="00DA3757"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F439C0" w:rsidRDefault="00F439C0" w:rsidP="00F439C0">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00F439C0">
        <w:rPr>
          <w:b/>
        </w:rPr>
        <w:t>dispozitivele</w:t>
      </w:r>
      <w:proofErr w:type="spellEnd"/>
      <w:r w:rsidR="00F439C0">
        <w:rPr>
          <w:b/>
        </w:rPr>
        <w:t xml:space="preserve"> </w:t>
      </w:r>
      <w:proofErr w:type="spellStart"/>
      <w:r w:rsidR="00F439C0">
        <w:rPr>
          <w:b/>
        </w:rPr>
        <w:t>şi</w:t>
      </w:r>
      <w:proofErr w:type="spellEnd"/>
      <w:r w:rsidR="00F439C0">
        <w:rPr>
          <w:b/>
        </w:rPr>
        <w:t xml:space="preserve"> </w:t>
      </w:r>
      <w:proofErr w:type="spellStart"/>
      <w:r w:rsidR="00F439C0">
        <w:rPr>
          <w:b/>
        </w:rPr>
        <w:t>alte</w:t>
      </w:r>
      <w:proofErr w:type="spellEnd"/>
      <w:r w:rsidR="00F439C0">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622AC9">
        <w:rPr>
          <w:bCs/>
          <w:iCs/>
        </w:rPr>
        <w:t>30</w:t>
      </w:r>
      <w:r w:rsidRPr="00FE700E">
        <w:rPr>
          <w:bCs/>
          <w:iCs/>
        </w:rPr>
        <w:t>__”__</w:t>
      </w:r>
      <w:r w:rsidR="00622AC9">
        <w:rPr>
          <w:bCs/>
          <w:iCs/>
        </w:rPr>
        <w:t>12</w:t>
      </w:r>
      <w:r w:rsidRPr="00FE700E">
        <w:rPr>
          <w:bCs/>
          <w:iCs/>
        </w:rPr>
        <w:t>__</w:t>
      </w:r>
      <w:r w:rsidR="00CE1C3E">
        <w:rPr>
          <w:bCs/>
          <w:iCs/>
        </w:rPr>
        <w:t xml:space="preserve"> 202</w:t>
      </w:r>
      <w:r w:rsidR="00F93E4A">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622AC9">
        <w:rPr>
          <w:b/>
          <w:i/>
          <w:sz w:val="28"/>
          <w:szCs w:val="28"/>
          <w:u w:val="single"/>
        </w:rPr>
        <w:t>OSOIANU IURIE</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pPr>
    </w:p>
    <w:p w:rsidR="009377F1" w:rsidRDefault="009377F1" w:rsidP="00DF6ADE">
      <w:pPr>
        <w:rPr>
          <w:b/>
          <w:noProof w:val="0"/>
        </w:rPr>
        <w:sectPr w:rsidR="009377F1" w:rsidSect="001E5035">
          <w:footerReference w:type="default" r:id="rId8"/>
          <w:pgSz w:w="11906" w:h="16838"/>
          <w:pgMar w:top="568" w:right="707" w:bottom="1418" w:left="1701" w:header="708" w:footer="708" w:gutter="0"/>
          <w:cols w:space="708"/>
          <w:docGrid w:linePitch="360"/>
        </w:sectPr>
      </w:pPr>
    </w:p>
    <w:p w:rsidR="009377F1" w:rsidRPr="004B16DD" w:rsidRDefault="009377F1" w:rsidP="00CD655C">
      <w:pPr>
        <w:ind w:left="10053" w:firstLine="720"/>
        <w:rPr>
          <w:noProof w:val="0"/>
          <w:lang w:val="it-IT"/>
        </w:rPr>
      </w:pPr>
      <w:r w:rsidRPr="00A30B00">
        <w:rPr>
          <w:noProof w:val="0"/>
          <w:lang w:val="it-IT"/>
        </w:rPr>
        <w:lastRenderedPageBreak/>
        <w:t>Anexa nr.</w:t>
      </w:r>
      <w:r>
        <w:rPr>
          <w:noProof w:val="0"/>
          <w:lang w:val="it-IT"/>
        </w:rPr>
        <w:t xml:space="preserve"> 22</w:t>
      </w:r>
    </w:p>
    <w:p w:rsidR="009377F1" w:rsidRDefault="009377F1" w:rsidP="009377F1">
      <w:pPr>
        <w:ind w:left="10773"/>
      </w:pPr>
      <w:r>
        <w:t>la Documentația standard aprobată prin</w:t>
      </w:r>
    </w:p>
    <w:p w:rsidR="009377F1" w:rsidRDefault="009377F1" w:rsidP="009377F1">
      <w:pPr>
        <w:ind w:left="10773"/>
      </w:pPr>
      <w:r>
        <w:t>Ordinul Ministrului Finanțelor</w:t>
      </w:r>
    </w:p>
    <w:p w:rsidR="009377F1" w:rsidRDefault="009377F1" w:rsidP="009377F1">
      <w:pPr>
        <w:ind w:left="10773"/>
      </w:pPr>
      <w:r>
        <w:t>nr. 115 din 15 septembrie 2021</w:t>
      </w:r>
    </w:p>
    <w:tbl>
      <w:tblPr>
        <w:tblStyle w:val="af2"/>
        <w:tblW w:w="15378" w:type="dxa"/>
        <w:tblInd w:w="-318" w:type="dxa"/>
        <w:tblLayout w:type="fixed"/>
        <w:tblLook w:val="04A0" w:firstRow="1" w:lastRow="0" w:firstColumn="1" w:lastColumn="0" w:noHBand="0" w:noVBand="1"/>
      </w:tblPr>
      <w:tblGrid>
        <w:gridCol w:w="675"/>
        <w:gridCol w:w="2445"/>
        <w:gridCol w:w="1417"/>
        <w:gridCol w:w="1134"/>
        <w:gridCol w:w="1134"/>
        <w:gridCol w:w="3714"/>
        <w:gridCol w:w="2268"/>
        <w:gridCol w:w="1417"/>
        <w:gridCol w:w="1160"/>
        <w:gridCol w:w="14"/>
      </w:tblGrid>
      <w:tr w:rsidR="00CD655C" w:rsidTr="00622AC9">
        <w:tc>
          <w:tcPr>
            <w:tcW w:w="15378" w:type="dxa"/>
            <w:gridSpan w:val="10"/>
          </w:tcPr>
          <w:p w:rsidR="00CD655C" w:rsidRDefault="00CD655C" w:rsidP="00A82717">
            <w:pPr>
              <w:pStyle w:val="2"/>
              <w:spacing w:before="0" w:line="276" w:lineRule="auto"/>
              <w:outlineLvl w:val="1"/>
            </w:pPr>
            <w:r w:rsidRPr="00C00499">
              <w:t xml:space="preserve">Specificaţii tehnice </w:t>
            </w:r>
          </w:p>
          <w:p w:rsidR="00CD655C" w:rsidRPr="00C00499" w:rsidRDefault="00CD655C" w:rsidP="00CD655C">
            <w:pPr>
              <w:spacing w:line="276" w:lineRule="auto"/>
            </w:pPr>
            <w:r w:rsidRPr="007C0C9D">
              <w:rPr>
                <w:i/>
                <w:iCs/>
              </w:rPr>
              <w:t>[</w:t>
            </w:r>
            <w:r w:rsidRPr="00DC35AC">
              <w:rPr>
                <w:i/>
                <w:iCs/>
                <w:sz w:val="22"/>
                <w:szCs w:val="22"/>
              </w:rPr>
              <w:t>Acest tabel va fi completat de către ofertant în coloanele 2, 3, 4, 6, 7, iar de către autoritatea contractantă – în coloanele 1, 5,]</w:t>
            </w:r>
          </w:p>
        </w:tc>
      </w:tr>
      <w:tr w:rsidR="00CD655C" w:rsidTr="00622AC9">
        <w:tc>
          <w:tcPr>
            <w:tcW w:w="15378" w:type="dxa"/>
            <w:gridSpan w:val="10"/>
          </w:tcPr>
          <w:p w:rsidR="00CD655C" w:rsidRPr="00C00499" w:rsidRDefault="00CD655C" w:rsidP="00CD655C">
            <w:pPr>
              <w:spacing w:line="276" w:lineRule="auto"/>
            </w:pPr>
            <w:r w:rsidRPr="00C00499">
              <w:t xml:space="preserve">Numărul </w:t>
            </w:r>
            <w:r>
              <w:t>procedurii de achiziție______________din_________</w:t>
            </w:r>
          </w:p>
        </w:tc>
      </w:tr>
      <w:tr w:rsidR="00CD655C" w:rsidTr="00622AC9">
        <w:tc>
          <w:tcPr>
            <w:tcW w:w="15378" w:type="dxa"/>
            <w:gridSpan w:val="10"/>
          </w:tcPr>
          <w:p w:rsidR="00CD655C" w:rsidRPr="00C00499" w:rsidRDefault="00CD655C" w:rsidP="00CD655C">
            <w:pPr>
              <w:spacing w:line="276" w:lineRule="auto"/>
            </w:pPr>
            <w:r>
              <w:t>Obiectul achiziției</w:t>
            </w:r>
            <w:r w:rsidRPr="00C00499">
              <w:t>:</w:t>
            </w:r>
            <w:r>
              <w:t>____________________</w:t>
            </w:r>
          </w:p>
        </w:tc>
      </w:tr>
      <w:tr w:rsidR="00CD655C" w:rsidTr="00622AC9">
        <w:trPr>
          <w:gridAfter w:val="1"/>
          <w:wAfter w:w="14" w:type="dxa"/>
        </w:trPr>
        <w:tc>
          <w:tcPr>
            <w:tcW w:w="675" w:type="dxa"/>
          </w:tcPr>
          <w:p w:rsidR="00CD655C" w:rsidRPr="00CD655C" w:rsidRDefault="00CD655C" w:rsidP="00CD655C">
            <w:pPr>
              <w:rPr>
                <w:b/>
                <w:iCs/>
                <w:sz w:val="20"/>
                <w:szCs w:val="20"/>
              </w:rPr>
            </w:pPr>
            <w:r w:rsidRPr="00CD655C">
              <w:rPr>
                <w:b/>
                <w:iCs/>
                <w:sz w:val="20"/>
                <w:szCs w:val="20"/>
              </w:rPr>
              <w:t xml:space="preserve">Nr. </w:t>
            </w:r>
          </w:p>
          <w:p w:rsidR="00CD655C" w:rsidRDefault="00CD655C" w:rsidP="00CD655C">
            <w:pPr>
              <w:rPr>
                <w:i/>
                <w:iCs/>
                <w:sz w:val="22"/>
                <w:szCs w:val="22"/>
              </w:rPr>
            </w:pPr>
            <w:r w:rsidRPr="00CD655C">
              <w:rPr>
                <w:b/>
                <w:iCs/>
                <w:sz w:val="20"/>
                <w:szCs w:val="20"/>
              </w:rPr>
              <w:t>d/o</w:t>
            </w:r>
          </w:p>
        </w:tc>
        <w:tc>
          <w:tcPr>
            <w:tcW w:w="2445" w:type="dxa"/>
          </w:tcPr>
          <w:p w:rsidR="00CD655C" w:rsidRDefault="00CD655C" w:rsidP="00CD655C">
            <w:pPr>
              <w:jc w:val="center"/>
              <w:rPr>
                <w:b/>
                <w:sz w:val="20"/>
                <w:szCs w:val="20"/>
              </w:rPr>
            </w:pPr>
            <w:r w:rsidRPr="0065496F">
              <w:rPr>
                <w:b/>
                <w:sz w:val="20"/>
                <w:szCs w:val="20"/>
              </w:rPr>
              <w:t xml:space="preserve">Denumirea bunurilor/serviciilor </w:t>
            </w:r>
          </w:p>
          <w:p w:rsidR="00CD655C" w:rsidRPr="00CE1C3E" w:rsidRDefault="00CD655C" w:rsidP="00CD655C">
            <w:pPr>
              <w:rPr>
                <w:sz w:val="20"/>
                <w:szCs w:val="20"/>
              </w:rPr>
            </w:pPr>
          </w:p>
        </w:tc>
        <w:tc>
          <w:tcPr>
            <w:tcW w:w="1417" w:type="dxa"/>
          </w:tcPr>
          <w:p w:rsidR="00CD655C" w:rsidRPr="0065496F" w:rsidRDefault="00CD655C" w:rsidP="00CD655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134" w:type="dxa"/>
          </w:tcPr>
          <w:p w:rsidR="00CD655C" w:rsidRPr="0065496F" w:rsidRDefault="00CD655C" w:rsidP="00CD655C">
            <w:pPr>
              <w:jc w:val="center"/>
              <w:rPr>
                <w:b/>
                <w:sz w:val="20"/>
                <w:szCs w:val="20"/>
              </w:rPr>
            </w:pPr>
            <w:r w:rsidRPr="0065496F">
              <w:rPr>
                <w:b/>
                <w:sz w:val="20"/>
                <w:szCs w:val="20"/>
              </w:rPr>
              <w:t>Ţara de origine</w:t>
            </w:r>
          </w:p>
        </w:tc>
        <w:tc>
          <w:tcPr>
            <w:tcW w:w="1134" w:type="dxa"/>
          </w:tcPr>
          <w:p w:rsidR="00CD655C" w:rsidRPr="0065496F" w:rsidRDefault="00CD655C" w:rsidP="00CD655C">
            <w:pPr>
              <w:jc w:val="center"/>
              <w:rPr>
                <w:b/>
                <w:sz w:val="20"/>
                <w:szCs w:val="20"/>
              </w:rPr>
            </w:pPr>
            <w:r w:rsidRPr="0065496F">
              <w:rPr>
                <w:b/>
                <w:sz w:val="20"/>
                <w:szCs w:val="20"/>
              </w:rPr>
              <w:t>Produ-cătorul</w:t>
            </w:r>
          </w:p>
        </w:tc>
        <w:tc>
          <w:tcPr>
            <w:tcW w:w="3714" w:type="dxa"/>
          </w:tcPr>
          <w:p w:rsidR="00CD655C" w:rsidRPr="0065496F" w:rsidRDefault="00CD655C" w:rsidP="00CD655C">
            <w:pPr>
              <w:jc w:val="center"/>
              <w:rPr>
                <w:b/>
                <w:sz w:val="20"/>
                <w:szCs w:val="20"/>
              </w:rPr>
            </w:pPr>
            <w:r w:rsidRPr="0065496F">
              <w:rPr>
                <w:b/>
                <w:sz w:val="20"/>
                <w:szCs w:val="20"/>
              </w:rPr>
              <w:t>Specificarea tehnică deplină solicitată de către autoritatea contractantă</w:t>
            </w:r>
          </w:p>
          <w:p w:rsidR="00CD655C" w:rsidRPr="0065496F" w:rsidRDefault="00CD655C" w:rsidP="00CD655C">
            <w:pPr>
              <w:jc w:val="center"/>
              <w:rPr>
                <w:sz w:val="20"/>
                <w:szCs w:val="20"/>
              </w:rPr>
            </w:pPr>
          </w:p>
        </w:tc>
        <w:tc>
          <w:tcPr>
            <w:tcW w:w="2268" w:type="dxa"/>
          </w:tcPr>
          <w:p w:rsidR="00CD655C" w:rsidRPr="0065496F" w:rsidRDefault="00CD655C" w:rsidP="00CD655C">
            <w:pPr>
              <w:jc w:val="center"/>
              <w:rPr>
                <w:b/>
                <w:sz w:val="20"/>
                <w:szCs w:val="20"/>
              </w:rPr>
            </w:pPr>
            <w:r w:rsidRPr="002851C6">
              <w:rPr>
                <w:b/>
                <w:sz w:val="18"/>
                <w:szCs w:val="18"/>
              </w:rPr>
              <w:t>Graficul de prstare a serviciilor</w:t>
            </w:r>
          </w:p>
        </w:tc>
        <w:tc>
          <w:tcPr>
            <w:tcW w:w="1417" w:type="dxa"/>
          </w:tcPr>
          <w:p w:rsidR="00CD655C" w:rsidRPr="0065496F" w:rsidRDefault="00CD655C" w:rsidP="00C942D6">
            <w:pPr>
              <w:jc w:val="center"/>
              <w:rPr>
                <w:b/>
                <w:sz w:val="20"/>
                <w:szCs w:val="20"/>
              </w:rPr>
            </w:pPr>
            <w:r w:rsidRPr="0065496F">
              <w:rPr>
                <w:b/>
                <w:sz w:val="20"/>
                <w:szCs w:val="20"/>
              </w:rPr>
              <w:t>Specificarea tehnică deplină propusă de către ofertant</w:t>
            </w:r>
          </w:p>
        </w:tc>
        <w:tc>
          <w:tcPr>
            <w:tcW w:w="1160" w:type="dxa"/>
          </w:tcPr>
          <w:p w:rsidR="00CD655C" w:rsidRPr="0065496F" w:rsidRDefault="00CD655C" w:rsidP="00CD655C">
            <w:pPr>
              <w:jc w:val="center"/>
              <w:rPr>
                <w:b/>
                <w:sz w:val="20"/>
                <w:szCs w:val="20"/>
              </w:rPr>
            </w:pPr>
            <w:r w:rsidRPr="0065496F">
              <w:rPr>
                <w:b/>
                <w:sz w:val="20"/>
                <w:szCs w:val="20"/>
              </w:rPr>
              <w:t>Standarde de referinţă</w:t>
            </w:r>
          </w:p>
        </w:tc>
      </w:tr>
      <w:tr w:rsidR="00CD655C" w:rsidTr="00622AC9">
        <w:trPr>
          <w:gridAfter w:val="1"/>
          <w:wAfter w:w="14" w:type="dxa"/>
        </w:trPr>
        <w:tc>
          <w:tcPr>
            <w:tcW w:w="675" w:type="dxa"/>
          </w:tcPr>
          <w:p w:rsidR="00CD655C" w:rsidRPr="00CD655C" w:rsidRDefault="00CD655C" w:rsidP="00662379">
            <w:pPr>
              <w:pStyle w:val="a"/>
              <w:numPr>
                <w:ilvl w:val="0"/>
                <w:numId w:val="0"/>
              </w:numPr>
              <w:ind w:left="360"/>
              <w:rPr>
                <w:b/>
                <w:iCs/>
                <w:sz w:val="20"/>
                <w:szCs w:val="20"/>
              </w:rPr>
            </w:pPr>
          </w:p>
        </w:tc>
        <w:tc>
          <w:tcPr>
            <w:tcW w:w="2445" w:type="dxa"/>
          </w:tcPr>
          <w:p w:rsidR="00CD655C" w:rsidRPr="0065496F" w:rsidRDefault="00CD655C" w:rsidP="00CD655C">
            <w:pPr>
              <w:jc w:val="center"/>
              <w:rPr>
                <w:b/>
                <w:sz w:val="20"/>
                <w:szCs w:val="20"/>
              </w:rPr>
            </w:pPr>
            <w:r w:rsidRPr="0065496F">
              <w:rPr>
                <w:b/>
                <w:sz w:val="20"/>
                <w:szCs w:val="20"/>
              </w:rPr>
              <w:t>Bunuri/servicii</w:t>
            </w:r>
          </w:p>
        </w:tc>
        <w:tc>
          <w:tcPr>
            <w:tcW w:w="1417" w:type="dxa"/>
          </w:tcPr>
          <w:p w:rsidR="00CD655C" w:rsidRPr="00D33322"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1134" w:type="dxa"/>
          </w:tcPr>
          <w:p w:rsidR="00CD655C" w:rsidRPr="0065496F" w:rsidRDefault="00CD655C" w:rsidP="00CD655C">
            <w:pPr>
              <w:jc w:val="center"/>
              <w:rPr>
                <w:b/>
                <w:sz w:val="20"/>
                <w:szCs w:val="20"/>
              </w:rPr>
            </w:pPr>
          </w:p>
        </w:tc>
        <w:tc>
          <w:tcPr>
            <w:tcW w:w="3714" w:type="dxa"/>
          </w:tcPr>
          <w:p w:rsidR="00CD655C" w:rsidRPr="0065496F" w:rsidRDefault="00CD655C" w:rsidP="00CD655C">
            <w:pPr>
              <w:jc w:val="center"/>
              <w:rPr>
                <w:b/>
                <w:sz w:val="20"/>
                <w:szCs w:val="20"/>
              </w:rPr>
            </w:pPr>
          </w:p>
        </w:tc>
        <w:tc>
          <w:tcPr>
            <w:tcW w:w="2268" w:type="dxa"/>
          </w:tcPr>
          <w:p w:rsidR="00CD655C" w:rsidRPr="002851C6" w:rsidRDefault="00CD655C" w:rsidP="00CD655C">
            <w:pPr>
              <w:jc w:val="center"/>
              <w:rPr>
                <w:b/>
                <w:sz w:val="18"/>
                <w:szCs w:val="18"/>
              </w:rPr>
            </w:pPr>
          </w:p>
        </w:tc>
        <w:tc>
          <w:tcPr>
            <w:tcW w:w="1417" w:type="dxa"/>
          </w:tcPr>
          <w:p w:rsidR="00CD655C" w:rsidRPr="0065496F" w:rsidRDefault="00CD655C" w:rsidP="00CD655C">
            <w:pPr>
              <w:jc w:val="center"/>
              <w:rPr>
                <w:b/>
                <w:sz w:val="20"/>
                <w:szCs w:val="20"/>
              </w:rPr>
            </w:pPr>
          </w:p>
        </w:tc>
        <w:tc>
          <w:tcPr>
            <w:tcW w:w="1160" w:type="dxa"/>
          </w:tcPr>
          <w:p w:rsidR="00CD655C" w:rsidRPr="0065496F" w:rsidRDefault="00CD655C" w:rsidP="00CD655C">
            <w:pPr>
              <w:jc w:val="center"/>
              <w:rPr>
                <w:b/>
                <w:sz w:val="20"/>
                <w:szCs w:val="20"/>
              </w:rPr>
            </w:pPr>
          </w:p>
        </w:tc>
      </w:tr>
      <w:tr w:rsidR="006B35F3" w:rsidTr="00622AC9">
        <w:tc>
          <w:tcPr>
            <w:tcW w:w="675" w:type="dxa"/>
          </w:tcPr>
          <w:p w:rsidR="006B35F3" w:rsidRPr="006B35F3" w:rsidRDefault="006B35F3" w:rsidP="006B35F3">
            <w:pPr>
              <w:pStyle w:val="a"/>
              <w:numPr>
                <w:ilvl w:val="0"/>
                <w:numId w:val="38"/>
              </w:numPr>
              <w:rPr>
                <w:b/>
                <w:iCs/>
                <w:sz w:val="20"/>
                <w:szCs w:val="20"/>
              </w:rPr>
            </w:pPr>
          </w:p>
        </w:tc>
        <w:tc>
          <w:tcPr>
            <w:tcW w:w="14703" w:type="dxa"/>
            <w:gridSpan w:val="9"/>
            <w:tcBorders>
              <w:top w:val="single" w:sz="4" w:space="0" w:color="auto"/>
              <w:left w:val="single" w:sz="4" w:space="0" w:color="auto"/>
              <w:bottom w:val="single" w:sz="4" w:space="0" w:color="auto"/>
            </w:tcBorders>
            <w:shd w:val="clear" w:color="auto" w:fill="auto"/>
          </w:tcPr>
          <w:p w:rsidR="006B35F3" w:rsidRPr="0065496F" w:rsidRDefault="00622AC9" w:rsidP="006B35F3">
            <w:pPr>
              <w:jc w:val="center"/>
              <w:rPr>
                <w:b/>
                <w:sz w:val="20"/>
                <w:szCs w:val="20"/>
              </w:rPr>
            </w:pPr>
            <w:r>
              <w:rPr>
                <w:b/>
                <w:sz w:val="20"/>
                <w:szCs w:val="20"/>
              </w:rPr>
              <w:t xml:space="preserve"> </w:t>
            </w:r>
            <w:r w:rsidRPr="00622AC9">
              <w:rPr>
                <w:b/>
                <w:sz w:val="20"/>
                <w:szCs w:val="20"/>
              </w:rPr>
              <w:t>Lot 1 Piese de schimb pentru dispozitive medicale de dializă ”B.Braun Medical”</w:t>
            </w:r>
          </w:p>
        </w:tc>
        <w:tc>
          <w:p w:rsidR="006B35F3" w:rsidRDefault="00622AC9">
            <w:pPr>
              <w:spacing w:after="160" w:line="259" w:lineRule="auto"/>
            </w:pPr>
            <w:r w:rsidRPr="00622AC9">
              <w:rPr>
                <w:b/>
              </w:rPr>
              <w:t>Lt 1 Piese de schimb pentru dispozitive medicale de dializă ”B.Braun Medical”</w:t>
            </w: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 xml:space="preserve">Tubing connector </w:t>
            </w:r>
            <w:r w:rsidRPr="00BC13EB">
              <w:rPr>
                <w:rFonts w:ascii="Cambria Math" w:hAnsi="Cambria Math" w:cs="Cambria Math"/>
              </w:rPr>
              <w:t>∅</w:t>
            </w:r>
            <w:r w:rsidRPr="00BC13EB">
              <w:t xml:space="preserve"> 7 x 1/8"</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single" w:sz="4" w:space="0" w:color="auto"/>
              <w:left w:val="single" w:sz="4" w:space="0" w:color="auto"/>
              <w:bottom w:val="single" w:sz="4" w:space="0" w:color="auto"/>
              <w:right w:val="single" w:sz="4" w:space="0" w:color="auto"/>
            </w:tcBorders>
            <w:shd w:val="clear" w:color="000000" w:fill="FFFFFF"/>
            <w:vAlign w:val="center"/>
          </w:tcPr>
          <w:p w:rsidR="00622AC9" w:rsidRDefault="00622AC9" w:rsidP="00622AC9">
            <w:pPr>
              <w:rPr>
                <w:noProof w:val="0"/>
                <w:color w:val="000000"/>
                <w:sz w:val="22"/>
                <w:szCs w:val="22"/>
              </w:rPr>
            </w:pPr>
            <w:r>
              <w:rPr>
                <w:color w:val="000000"/>
                <w:sz w:val="22"/>
                <w:szCs w:val="22"/>
              </w:rPr>
              <w:t xml:space="preserve">Tubing connector </w:t>
            </w:r>
            <w:r>
              <w:rPr>
                <w:rFonts w:ascii="Cambria Math" w:hAnsi="Cambria Math" w:cs="Cambria Math"/>
                <w:color w:val="000000"/>
                <w:sz w:val="22"/>
                <w:szCs w:val="22"/>
              </w:rPr>
              <w:t>∅</w:t>
            </w:r>
            <w:r>
              <w:rPr>
                <w:color w:val="000000"/>
                <w:sz w:val="22"/>
                <w:szCs w:val="22"/>
              </w:rPr>
              <w:t xml:space="preserve"> 7 x 1/8"</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bottom w:val="single" w:sz="4" w:space="0" w:color="auto"/>
            </w:tcBorders>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 xml:space="preserve">Tubing connector </w:t>
            </w:r>
            <w:r w:rsidRPr="00BC13EB">
              <w:rPr>
                <w:rFonts w:ascii="Cambria Math" w:hAnsi="Cambria Math" w:cs="Cambria Math"/>
              </w:rPr>
              <w:t>∅</w:t>
            </w:r>
            <w:r w:rsidRPr="00BC13EB">
              <w:t xml:space="preserve"> 8 x 1/8"</w:t>
            </w:r>
          </w:p>
        </w:tc>
        <w:tc>
          <w:tcPr>
            <w:tcW w:w="1417" w:type="dxa"/>
            <w:tcBorders>
              <w:bottom w:val="single" w:sz="4" w:space="0" w:color="auto"/>
            </w:tcBorders>
          </w:tcPr>
          <w:p w:rsidR="00622AC9" w:rsidRPr="00D33322" w:rsidRDefault="00622AC9" w:rsidP="00622AC9">
            <w:pPr>
              <w:jc w:val="center"/>
              <w:rPr>
                <w:b/>
                <w:sz w:val="20"/>
                <w:szCs w:val="20"/>
              </w:rPr>
            </w:pPr>
          </w:p>
        </w:tc>
        <w:tc>
          <w:tcPr>
            <w:tcW w:w="1134" w:type="dxa"/>
            <w:tcBorders>
              <w:bottom w:val="single" w:sz="4" w:space="0" w:color="auto"/>
            </w:tcBorders>
          </w:tcPr>
          <w:p w:rsidR="00622AC9" w:rsidRPr="0065496F" w:rsidRDefault="00622AC9" w:rsidP="00622AC9">
            <w:pPr>
              <w:jc w:val="center"/>
              <w:rPr>
                <w:b/>
                <w:sz w:val="20"/>
                <w:szCs w:val="20"/>
              </w:rPr>
            </w:pPr>
          </w:p>
        </w:tc>
        <w:tc>
          <w:tcPr>
            <w:tcW w:w="1134" w:type="dxa"/>
            <w:tcBorders>
              <w:bottom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center"/>
          </w:tcPr>
          <w:p w:rsidR="00622AC9" w:rsidRDefault="00622AC9" w:rsidP="00622AC9">
            <w:pPr>
              <w:rPr>
                <w:color w:val="000000"/>
                <w:sz w:val="22"/>
                <w:szCs w:val="22"/>
              </w:rPr>
            </w:pPr>
            <w:r>
              <w:rPr>
                <w:color w:val="000000"/>
                <w:sz w:val="22"/>
                <w:szCs w:val="22"/>
              </w:rPr>
              <w:t xml:space="preserve">Tubing connector </w:t>
            </w:r>
            <w:r>
              <w:rPr>
                <w:rFonts w:ascii="Cambria Math" w:hAnsi="Cambria Math" w:cs="Cambria Math"/>
                <w:color w:val="000000"/>
                <w:sz w:val="22"/>
                <w:szCs w:val="22"/>
              </w:rPr>
              <w:t>∅</w:t>
            </w:r>
            <w:r>
              <w:rPr>
                <w:color w:val="000000"/>
                <w:sz w:val="22"/>
                <w:szCs w:val="22"/>
              </w:rPr>
              <w:t xml:space="preserve"> 8 x 1/8"</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bottom w:val="single" w:sz="4" w:space="0" w:color="auto"/>
            </w:tcBorders>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top w:val="single" w:sz="4" w:space="0" w:color="auto"/>
              <w:left w:val="single" w:sz="4" w:space="0" w:color="auto"/>
              <w:bottom w:val="single" w:sz="4" w:space="0" w:color="auto"/>
              <w:right w:val="single" w:sz="4" w:space="0" w:color="auto"/>
            </w:tcBorders>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 xml:space="preserve">Tubing connector </w:t>
            </w:r>
            <w:r w:rsidRPr="00BC13EB">
              <w:rPr>
                <w:rFonts w:ascii="Cambria Math" w:hAnsi="Cambria Math" w:cs="Cambria Math"/>
              </w:rPr>
              <w:t>∅</w:t>
            </w:r>
            <w:r w:rsidRPr="00BC13EB">
              <w:t xml:space="preserve"> 3.5 x 1/8"</w:t>
            </w:r>
          </w:p>
        </w:tc>
        <w:tc>
          <w:tcPr>
            <w:tcW w:w="1417" w:type="dxa"/>
            <w:tcBorders>
              <w:top w:val="single" w:sz="4" w:space="0" w:color="auto"/>
              <w:left w:val="single" w:sz="4" w:space="0" w:color="auto"/>
              <w:bottom w:val="single" w:sz="4" w:space="0" w:color="auto"/>
              <w:right w:val="single" w:sz="4" w:space="0" w:color="auto"/>
            </w:tcBorders>
          </w:tcPr>
          <w:p w:rsidR="00622AC9" w:rsidRPr="00D33322" w:rsidRDefault="00622AC9" w:rsidP="00622AC9">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center"/>
          </w:tcPr>
          <w:p w:rsidR="00622AC9" w:rsidRDefault="00622AC9" w:rsidP="00622AC9">
            <w:pPr>
              <w:rPr>
                <w:color w:val="000000"/>
                <w:sz w:val="22"/>
                <w:szCs w:val="22"/>
              </w:rPr>
            </w:pPr>
            <w:r>
              <w:rPr>
                <w:color w:val="000000"/>
                <w:sz w:val="22"/>
                <w:szCs w:val="22"/>
              </w:rPr>
              <w:t xml:space="preserve">Tubing connector </w:t>
            </w:r>
            <w:r>
              <w:rPr>
                <w:rFonts w:ascii="Cambria Math" w:hAnsi="Cambria Math" w:cs="Cambria Math"/>
                <w:color w:val="000000"/>
                <w:sz w:val="22"/>
                <w:szCs w:val="22"/>
              </w:rPr>
              <w:t>∅</w:t>
            </w:r>
            <w:r>
              <w:rPr>
                <w:color w:val="000000"/>
                <w:sz w:val="22"/>
                <w:szCs w:val="22"/>
              </w:rPr>
              <w:t xml:space="preserve"> 3.5 x 1/8"</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1160" w:type="dxa"/>
            <w:tcBorders>
              <w:left w:val="single" w:sz="4" w:space="0" w:color="auto"/>
            </w:tcBorders>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top w:val="single" w:sz="4" w:space="0" w:color="auto"/>
            </w:tcBorders>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Throttle 0.4 bar</w:t>
            </w:r>
          </w:p>
        </w:tc>
        <w:tc>
          <w:tcPr>
            <w:tcW w:w="1417" w:type="dxa"/>
            <w:tcBorders>
              <w:top w:val="single" w:sz="4" w:space="0" w:color="auto"/>
            </w:tcBorders>
          </w:tcPr>
          <w:p w:rsidR="00622AC9" w:rsidRPr="00D33322"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center"/>
          </w:tcPr>
          <w:p w:rsidR="00622AC9" w:rsidRDefault="00622AC9" w:rsidP="00622AC9">
            <w:pPr>
              <w:rPr>
                <w:color w:val="000000"/>
                <w:sz w:val="22"/>
                <w:szCs w:val="22"/>
              </w:rPr>
            </w:pPr>
            <w:r>
              <w:rPr>
                <w:color w:val="000000"/>
                <w:sz w:val="22"/>
                <w:szCs w:val="22"/>
              </w:rPr>
              <w:t>Throttle 0.4 bar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top w:val="single" w:sz="4" w:space="0" w:color="auto"/>
            </w:tcBorders>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Throttle 1.3 bar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Throttle 1.3 bar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Pressure sensor – 660 mbar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Pressure sensor – 660 mbar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Gear pump (Micropump) withmagnet, without motor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Gear pump (Micropump) withmagnet, without motor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Gear pump V2</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single" w:sz="4" w:space="0" w:color="auto"/>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Gear pump V2</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bottom w:val="single" w:sz="4" w:space="0" w:color="auto"/>
            </w:tcBorders>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Motor for piston pump</w:t>
            </w:r>
          </w:p>
        </w:tc>
        <w:tc>
          <w:tcPr>
            <w:tcW w:w="1417" w:type="dxa"/>
            <w:tcBorders>
              <w:bottom w:val="single" w:sz="4" w:space="0" w:color="auto"/>
            </w:tcBorders>
          </w:tcPr>
          <w:p w:rsidR="00622AC9" w:rsidRPr="00D33322" w:rsidRDefault="00622AC9" w:rsidP="00622AC9">
            <w:pPr>
              <w:jc w:val="center"/>
              <w:rPr>
                <w:b/>
                <w:sz w:val="20"/>
                <w:szCs w:val="20"/>
              </w:rPr>
            </w:pPr>
          </w:p>
        </w:tc>
        <w:tc>
          <w:tcPr>
            <w:tcW w:w="1134" w:type="dxa"/>
            <w:tcBorders>
              <w:bottom w:val="single" w:sz="4" w:space="0" w:color="auto"/>
            </w:tcBorders>
          </w:tcPr>
          <w:p w:rsidR="00622AC9" w:rsidRPr="0065496F" w:rsidRDefault="00622AC9" w:rsidP="00622AC9">
            <w:pPr>
              <w:jc w:val="center"/>
              <w:rPr>
                <w:b/>
                <w:sz w:val="20"/>
                <w:szCs w:val="20"/>
              </w:rPr>
            </w:pPr>
          </w:p>
        </w:tc>
        <w:tc>
          <w:tcPr>
            <w:tcW w:w="1134" w:type="dxa"/>
            <w:tcBorders>
              <w:bottom w:val="single" w:sz="4" w:space="0" w:color="auto"/>
            </w:tcBorders>
          </w:tcPr>
          <w:p w:rsidR="00622AC9" w:rsidRPr="0065496F" w:rsidRDefault="00622AC9" w:rsidP="00622AC9">
            <w:pPr>
              <w:jc w:val="center"/>
              <w:rPr>
                <w:b/>
                <w:sz w:val="20"/>
                <w:szCs w:val="20"/>
              </w:rPr>
            </w:pPr>
          </w:p>
        </w:tc>
        <w:tc>
          <w:tcPr>
            <w:tcW w:w="3714" w:type="dxa"/>
            <w:tcBorders>
              <w:top w:val="single" w:sz="4" w:space="0" w:color="auto"/>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Motor for piston pump</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bottom w:val="single" w:sz="4" w:space="0" w:color="auto"/>
            </w:tcBorders>
          </w:tcPr>
          <w:p w:rsidR="00622AC9" w:rsidRPr="0065496F" w:rsidRDefault="00622AC9" w:rsidP="00622AC9">
            <w:pPr>
              <w:jc w:val="center"/>
              <w:rPr>
                <w:b/>
                <w:sz w:val="20"/>
                <w:szCs w:val="20"/>
              </w:rPr>
            </w:pPr>
          </w:p>
        </w:tc>
        <w:tc>
          <w:tcPr>
            <w:tcW w:w="1160" w:type="dxa"/>
            <w:tcBorders>
              <w:bottom w:val="single" w:sz="4" w:space="0" w:color="auto"/>
            </w:tcBorders>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top w:val="single" w:sz="4" w:space="0" w:color="auto"/>
              <w:left w:val="single" w:sz="4" w:space="0" w:color="auto"/>
              <w:bottom w:val="single" w:sz="4" w:space="0" w:color="auto"/>
              <w:right w:val="single" w:sz="4" w:space="0" w:color="auto"/>
            </w:tcBorders>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Bell joint for piston pump (Reed sensor)</w:t>
            </w:r>
          </w:p>
        </w:tc>
        <w:tc>
          <w:tcPr>
            <w:tcW w:w="1417" w:type="dxa"/>
            <w:tcBorders>
              <w:top w:val="single" w:sz="4" w:space="0" w:color="auto"/>
              <w:left w:val="single" w:sz="4" w:space="0" w:color="auto"/>
              <w:bottom w:val="single" w:sz="4" w:space="0" w:color="auto"/>
              <w:right w:val="single" w:sz="4" w:space="0" w:color="auto"/>
            </w:tcBorders>
          </w:tcPr>
          <w:p w:rsidR="00622AC9" w:rsidRPr="00D33322" w:rsidRDefault="00622AC9" w:rsidP="00622AC9">
            <w:pP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Bell joint for piston pump (Reed sensor)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1160"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top w:val="single" w:sz="4" w:space="0" w:color="auto"/>
            </w:tcBorders>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Pump body for piston pump</w:t>
            </w:r>
          </w:p>
        </w:tc>
        <w:tc>
          <w:tcPr>
            <w:tcW w:w="1417" w:type="dxa"/>
            <w:tcBorders>
              <w:top w:val="single" w:sz="4" w:space="0" w:color="auto"/>
            </w:tcBorders>
          </w:tcPr>
          <w:p w:rsidR="00622AC9" w:rsidRPr="00D33322"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Pump body for piston pump</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top w:val="single" w:sz="4" w:space="0" w:color="auto"/>
            </w:tcBorders>
          </w:tcPr>
          <w:p w:rsidR="00622AC9" w:rsidRPr="0065496F" w:rsidRDefault="00622AC9" w:rsidP="00622AC9">
            <w:pPr>
              <w:jc w:val="center"/>
              <w:rPr>
                <w:b/>
                <w:sz w:val="20"/>
                <w:szCs w:val="20"/>
              </w:rPr>
            </w:pPr>
          </w:p>
        </w:tc>
        <w:tc>
          <w:tcPr>
            <w:tcW w:w="1160" w:type="dxa"/>
            <w:tcBorders>
              <w:top w:val="single" w:sz="4" w:space="0" w:color="auto"/>
            </w:tcBorders>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Membrane for balance chamber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Membrane for balance chamber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Motor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3714" w:type="dxa"/>
            <w:tcBorders>
              <w:top w:val="single" w:sz="4" w:space="0" w:color="auto"/>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Motor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Manometer connection (red), for PA/PBE</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Manometer connection (red), for PA/PBE</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Manometer connection (blue), for PV</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Manometer connection (blue), for PV</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SAD version 3 with red detector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SAD version 3 with red detector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Blood leak detector 3</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Blood leak detector 3</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6B35F3"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Pressure sensor</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Pressure sensor</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Housing, bottom</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Housing, bottom</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Single holder, small</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Single holder, small</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Latch</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Latch</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O-ring 9.3 x 2.4</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O-ring 9.3 x 2.4</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PE tube 4 x 1</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PE tube 4 x 1</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O-ring 2.7 x 1.5</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O-ring 2.7 x 1.5</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Pressure spring</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Pressure spring</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O-ring 5.0 x 1.6</w:t>
            </w:r>
          </w:p>
        </w:tc>
        <w:tc>
          <w:tcPr>
            <w:tcW w:w="1417" w:type="dxa"/>
          </w:tcPr>
          <w:p w:rsidR="00622AC9" w:rsidRPr="00D33322"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1134" w:type="dxa"/>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O-ring 5.0 x 1.6</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Pr>
          <w:p w:rsidR="00622AC9" w:rsidRPr="0065496F" w:rsidRDefault="00622AC9" w:rsidP="00622AC9">
            <w:pPr>
              <w:jc w:val="center"/>
              <w:rPr>
                <w:b/>
                <w:sz w:val="20"/>
                <w:szCs w:val="20"/>
              </w:rPr>
            </w:pPr>
          </w:p>
        </w:tc>
        <w:tc>
          <w:tcPr>
            <w:tcW w:w="1160" w:type="dxa"/>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bottom w:val="single" w:sz="4" w:space="0" w:color="auto"/>
            </w:tcBorders>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O-RING 9.19X2.62</w:t>
            </w:r>
          </w:p>
        </w:tc>
        <w:tc>
          <w:tcPr>
            <w:tcW w:w="1417" w:type="dxa"/>
            <w:tcBorders>
              <w:bottom w:val="single" w:sz="4" w:space="0" w:color="auto"/>
            </w:tcBorders>
          </w:tcPr>
          <w:p w:rsidR="00622AC9" w:rsidRPr="00D33322" w:rsidRDefault="00622AC9" w:rsidP="00622AC9">
            <w:pPr>
              <w:jc w:val="center"/>
              <w:rPr>
                <w:b/>
                <w:sz w:val="20"/>
                <w:szCs w:val="20"/>
              </w:rPr>
            </w:pPr>
          </w:p>
        </w:tc>
        <w:tc>
          <w:tcPr>
            <w:tcW w:w="1134" w:type="dxa"/>
            <w:tcBorders>
              <w:bottom w:val="single" w:sz="4" w:space="0" w:color="auto"/>
            </w:tcBorders>
          </w:tcPr>
          <w:p w:rsidR="00622AC9" w:rsidRPr="0065496F" w:rsidRDefault="00622AC9" w:rsidP="00622AC9">
            <w:pPr>
              <w:jc w:val="center"/>
              <w:rPr>
                <w:b/>
                <w:sz w:val="20"/>
                <w:szCs w:val="20"/>
              </w:rPr>
            </w:pPr>
          </w:p>
        </w:tc>
        <w:tc>
          <w:tcPr>
            <w:tcW w:w="1134" w:type="dxa"/>
            <w:tcBorders>
              <w:bottom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O-RING 9.19X2.62</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bottom w:val="single" w:sz="4" w:space="0" w:color="auto"/>
            </w:tcBorders>
          </w:tcPr>
          <w:p w:rsidR="00622AC9" w:rsidRPr="0065496F" w:rsidRDefault="00622AC9" w:rsidP="00622AC9">
            <w:pPr>
              <w:jc w:val="center"/>
              <w:rPr>
                <w:b/>
                <w:sz w:val="20"/>
                <w:szCs w:val="20"/>
              </w:rPr>
            </w:pPr>
          </w:p>
        </w:tc>
        <w:tc>
          <w:tcPr>
            <w:tcW w:w="1160" w:type="dxa"/>
            <w:tcBorders>
              <w:bottom w:val="single" w:sz="4" w:space="0" w:color="auto"/>
            </w:tcBorders>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top w:val="single" w:sz="4" w:space="0" w:color="auto"/>
              <w:left w:val="single" w:sz="4" w:space="0" w:color="auto"/>
              <w:bottom w:val="single" w:sz="4" w:space="0" w:color="auto"/>
              <w:right w:val="single" w:sz="4" w:space="0" w:color="auto"/>
            </w:tcBorders>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Pr="00BC13EB" w:rsidRDefault="00622AC9" w:rsidP="00622AC9">
            <w:r w:rsidRPr="00BC13EB">
              <w:t xml:space="preserve">Male connector (blue)with o-rings </w:t>
            </w:r>
          </w:p>
        </w:tc>
        <w:tc>
          <w:tcPr>
            <w:tcW w:w="1417" w:type="dxa"/>
            <w:tcBorders>
              <w:top w:val="single" w:sz="4" w:space="0" w:color="auto"/>
              <w:left w:val="single" w:sz="4" w:space="0" w:color="auto"/>
              <w:bottom w:val="single" w:sz="4" w:space="0" w:color="auto"/>
              <w:right w:val="single" w:sz="4" w:space="0" w:color="auto"/>
            </w:tcBorders>
          </w:tcPr>
          <w:p w:rsidR="00622AC9" w:rsidRPr="00D33322" w:rsidRDefault="00622AC9" w:rsidP="00622AC9">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 xml:space="preserve">Male connector (blue)with o-rings </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c>
          <w:tcPr>
            <w:tcW w:w="1160" w:type="dxa"/>
            <w:tcBorders>
              <w:top w:val="single" w:sz="4" w:space="0" w:color="auto"/>
              <w:left w:val="single" w:sz="4" w:space="0" w:color="auto"/>
              <w:bottom w:val="single" w:sz="4" w:space="0" w:color="auto"/>
              <w:right w:val="single" w:sz="4" w:space="0" w:color="auto"/>
            </w:tcBorders>
          </w:tcPr>
          <w:p w:rsidR="00622AC9" w:rsidRPr="0065496F" w:rsidRDefault="00622AC9" w:rsidP="00622AC9">
            <w:pPr>
              <w:jc w:val="center"/>
              <w:rPr>
                <w:b/>
                <w:sz w:val="20"/>
                <w:szCs w:val="20"/>
              </w:rPr>
            </w:pPr>
          </w:p>
        </w:tc>
      </w:tr>
      <w:tr w:rsidR="00622AC9" w:rsidTr="00622AC9">
        <w:trPr>
          <w:gridAfter w:val="1"/>
          <w:wAfter w:w="14" w:type="dxa"/>
        </w:trPr>
        <w:tc>
          <w:tcPr>
            <w:tcW w:w="675" w:type="dxa"/>
            <w:tcBorders>
              <w:top w:val="single" w:sz="4" w:space="0" w:color="auto"/>
            </w:tcBorders>
          </w:tcPr>
          <w:p w:rsidR="00622AC9" w:rsidRPr="004403E4" w:rsidRDefault="00622AC9" w:rsidP="00622AC9">
            <w:pPr>
              <w:pStyle w:val="a"/>
              <w:numPr>
                <w:ilvl w:val="1"/>
                <w:numId w:val="38"/>
              </w:numPr>
              <w:rPr>
                <w:b/>
                <w:iCs/>
                <w:sz w:val="20"/>
                <w:szCs w:val="20"/>
              </w:rPr>
            </w:pPr>
          </w:p>
        </w:tc>
        <w:tc>
          <w:tcPr>
            <w:tcW w:w="2445" w:type="dxa"/>
            <w:tcBorders>
              <w:top w:val="single" w:sz="4" w:space="0" w:color="auto"/>
              <w:left w:val="single" w:sz="4" w:space="0" w:color="auto"/>
              <w:bottom w:val="single" w:sz="4" w:space="0" w:color="auto"/>
              <w:right w:val="single" w:sz="4" w:space="0" w:color="auto"/>
            </w:tcBorders>
            <w:shd w:val="clear" w:color="auto" w:fill="auto"/>
          </w:tcPr>
          <w:p w:rsidR="00622AC9" w:rsidRDefault="00622AC9" w:rsidP="00622AC9">
            <w:r w:rsidRPr="00BC13EB">
              <w:t xml:space="preserve">Male connector (red)with o-rings </w:t>
            </w:r>
          </w:p>
        </w:tc>
        <w:tc>
          <w:tcPr>
            <w:tcW w:w="1417" w:type="dxa"/>
            <w:tcBorders>
              <w:top w:val="single" w:sz="4" w:space="0" w:color="auto"/>
            </w:tcBorders>
          </w:tcPr>
          <w:p w:rsidR="00622AC9" w:rsidRPr="00D33322"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1134" w:type="dxa"/>
            <w:tcBorders>
              <w:top w:val="single" w:sz="4" w:space="0" w:color="auto"/>
            </w:tcBorders>
          </w:tcPr>
          <w:p w:rsidR="00622AC9" w:rsidRPr="0065496F" w:rsidRDefault="00622AC9" w:rsidP="00622AC9">
            <w:pPr>
              <w:jc w:val="center"/>
              <w:rPr>
                <w:b/>
                <w:sz w:val="20"/>
                <w:szCs w:val="20"/>
              </w:rPr>
            </w:pPr>
          </w:p>
        </w:tc>
        <w:tc>
          <w:tcPr>
            <w:tcW w:w="3714" w:type="dxa"/>
            <w:tcBorders>
              <w:top w:val="nil"/>
              <w:left w:val="single" w:sz="4" w:space="0" w:color="auto"/>
              <w:bottom w:val="single" w:sz="4" w:space="0" w:color="auto"/>
              <w:right w:val="single" w:sz="4" w:space="0" w:color="auto"/>
            </w:tcBorders>
            <w:shd w:val="clear" w:color="000000" w:fill="FFFFFF"/>
            <w:vAlign w:val="bottom"/>
          </w:tcPr>
          <w:p w:rsidR="00622AC9" w:rsidRDefault="00622AC9" w:rsidP="00622AC9">
            <w:pPr>
              <w:rPr>
                <w:color w:val="000000"/>
                <w:sz w:val="22"/>
                <w:szCs w:val="22"/>
              </w:rPr>
            </w:pPr>
            <w:r>
              <w:rPr>
                <w:color w:val="000000"/>
                <w:sz w:val="22"/>
                <w:szCs w:val="22"/>
              </w:rPr>
              <w:t xml:space="preserve">Male connector (red)with o-rings </w:t>
            </w:r>
          </w:p>
        </w:tc>
        <w:tc>
          <w:tcPr>
            <w:tcW w:w="2268" w:type="dxa"/>
            <w:tcBorders>
              <w:top w:val="single" w:sz="4" w:space="0" w:color="auto"/>
              <w:left w:val="single" w:sz="4" w:space="0" w:color="auto"/>
              <w:bottom w:val="single" w:sz="4" w:space="0" w:color="auto"/>
              <w:right w:val="single" w:sz="4" w:space="0" w:color="auto"/>
            </w:tcBorders>
          </w:tcPr>
          <w:p w:rsidR="00622AC9" w:rsidRPr="001B4F69" w:rsidRDefault="00622AC9" w:rsidP="00622AC9">
            <w:pPr>
              <w:jc w:val="center"/>
              <w:rPr>
                <w:noProof w:val="0"/>
                <w:color w:val="000000"/>
                <w:sz w:val="20"/>
                <w:szCs w:val="20"/>
                <w:lang w:eastAsia="ru-RU"/>
              </w:rPr>
            </w:pPr>
          </w:p>
        </w:tc>
        <w:tc>
          <w:tcPr>
            <w:tcW w:w="1417" w:type="dxa"/>
            <w:tcBorders>
              <w:top w:val="single" w:sz="4" w:space="0" w:color="auto"/>
            </w:tcBorders>
          </w:tcPr>
          <w:p w:rsidR="00622AC9" w:rsidRPr="0065496F" w:rsidRDefault="00622AC9" w:rsidP="00622AC9">
            <w:pPr>
              <w:jc w:val="center"/>
              <w:rPr>
                <w:b/>
                <w:sz w:val="20"/>
                <w:szCs w:val="20"/>
              </w:rPr>
            </w:pPr>
          </w:p>
        </w:tc>
        <w:tc>
          <w:tcPr>
            <w:tcW w:w="1160" w:type="dxa"/>
            <w:tcBorders>
              <w:top w:val="single" w:sz="4" w:space="0" w:color="auto"/>
            </w:tcBorders>
          </w:tcPr>
          <w:p w:rsidR="00622AC9" w:rsidRPr="0065496F" w:rsidRDefault="00622AC9" w:rsidP="00622AC9">
            <w:pPr>
              <w:jc w:val="center"/>
              <w:rPr>
                <w:b/>
                <w:sz w:val="20"/>
                <w:szCs w:val="20"/>
              </w:rPr>
            </w:pPr>
          </w:p>
        </w:tc>
      </w:tr>
    </w:tbl>
    <w:p w:rsidR="009377F1" w:rsidRDefault="009377F1" w:rsidP="009377F1">
      <w:pPr>
        <w:rPr>
          <w:i/>
          <w:iCs/>
          <w:sz w:val="22"/>
          <w:szCs w:val="22"/>
        </w:rPr>
      </w:pPr>
    </w:p>
    <w:p w:rsidR="00BB6BC0" w:rsidRDefault="00BB6BC0" w:rsidP="009377F1">
      <w:pPr>
        <w:rPr>
          <w:i/>
          <w:iCs/>
          <w:sz w:val="22"/>
          <w:szCs w:val="22"/>
        </w:rPr>
      </w:pPr>
    </w:p>
    <w:p w:rsidR="00BB6BC0" w:rsidRDefault="00BB6BC0" w:rsidP="00BB6BC0">
      <w:r w:rsidRPr="00C00499">
        <w:t>Semnat:_______________ Numele, Prenumele:_____________________________ În calitate de: ________________</w:t>
      </w:r>
    </w:p>
    <w:p w:rsidR="00BB6BC0" w:rsidRPr="00C00499" w:rsidRDefault="00BB6BC0" w:rsidP="00BB6BC0"/>
    <w:p w:rsidR="00BB6BC0" w:rsidRPr="00C00499" w:rsidRDefault="00BB6BC0" w:rsidP="00BB6BC0">
      <w:pPr>
        <w:rPr>
          <w:bCs/>
          <w:iCs/>
        </w:rPr>
      </w:pPr>
      <w:r w:rsidRPr="00C00499">
        <w:rPr>
          <w:bCs/>
          <w:iCs/>
        </w:rPr>
        <w:t>Ofertantul: _______________________ Adresa: __________________________</w:t>
      </w:r>
    </w:p>
    <w:p w:rsidR="00BB6BC0" w:rsidRDefault="00BB6BC0" w:rsidP="009377F1">
      <w:pPr>
        <w:rPr>
          <w:i/>
          <w:iCs/>
          <w:sz w:val="22"/>
          <w:szCs w:val="22"/>
        </w:rPr>
      </w:pPr>
    </w:p>
    <w:p w:rsidR="00BB6BC0" w:rsidRDefault="00BB6BC0" w:rsidP="009377F1">
      <w:pPr>
        <w:rPr>
          <w:i/>
          <w:iCs/>
          <w:sz w:val="22"/>
          <w:szCs w:val="22"/>
        </w:rPr>
      </w:pPr>
    </w:p>
    <w:p w:rsidR="004C6650" w:rsidRDefault="004C6650"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F71904" w:rsidRDefault="00F71904" w:rsidP="009377F1">
      <w:pPr>
        <w:rPr>
          <w:i/>
          <w:iCs/>
          <w:sz w:val="22"/>
          <w:szCs w:val="22"/>
        </w:rPr>
      </w:pPr>
    </w:p>
    <w:p w:rsidR="00BB6BC0" w:rsidRPr="00DC35AC" w:rsidRDefault="00BB6BC0" w:rsidP="00DE1152">
      <w:pPr>
        <w:ind w:left="11057"/>
        <w:rPr>
          <w:noProof w:val="0"/>
          <w:lang w:val="it-IT"/>
        </w:rPr>
      </w:pPr>
      <w:r w:rsidRPr="00A30B00">
        <w:rPr>
          <w:noProof w:val="0"/>
          <w:lang w:val="it-IT"/>
        </w:rPr>
        <w:t>Anexa nr.</w:t>
      </w:r>
      <w:r>
        <w:rPr>
          <w:noProof w:val="0"/>
          <w:lang w:val="it-IT"/>
        </w:rPr>
        <w:t>23</w:t>
      </w:r>
    </w:p>
    <w:p w:rsidR="00BB6BC0" w:rsidRDefault="00BB6BC0" w:rsidP="00DE1152">
      <w:pPr>
        <w:ind w:left="11057"/>
      </w:pPr>
      <w:r>
        <w:t>la Documentația standard aprobată prin</w:t>
      </w:r>
    </w:p>
    <w:p w:rsidR="00BB6BC0" w:rsidRDefault="00BB6BC0" w:rsidP="00DE1152">
      <w:pPr>
        <w:ind w:left="11057"/>
      </w:pPr>
      <w:r>
        <w:t>Ordinul Ministrului Finanțelor</w:t>
      </w:r>
    </w:p>
    <w:p w:rsidR="00BB6BC0" w:rsidRDefault="00BB6BC0" w:rsidP="00DE1152">
      <w:pPr>
        <w:ind w:left="11057"/>
      </w:pPr>
      <w:r>
        <w:t xml:space="preserve"> nr. 115 din 15 septembrie 2021</w:t>
      </w:r>
    </w:p>
    <w:p w:rsidR="00BB6BC0" w:rsidRDefault="00BB6BC0" w:rsidP="009377F1">
      <w:pPr>
        <w:rPr>
          <w:i/>
          <w:iCs/>
          <w:sz w:val="22"/>
          <w:szCs w:val="22"/>
        </w:rPr>
      </w:pPr>
    </w:p>
    <w:tbl>
      <w:tblPr>
        <w:tblStyle w:val="af2"/>
        <w:tblW w:w="15593" w:type="dxa"/>
        <w:tblInd w:w="-856" w:type="dxa"/>
        <w:tblLayout w:type="fixed"/>
        <w:tblLook w:val="04A0" w:firstRow="1" w:lastRow="0" w:firstColumn="1" w:lastColumn="0" w:noHBand="0" w:noVBand="1"/>
      </w:tblPr>
      <w:tblGrid>
        <w:gridCol w:w="675"/>
        <w:gridCol w:w="1594"/>
        <w:gridCol w:w="2835"/>
        <w:gridCol w:w="993"/>
        <w:gridCol w:w="992"/>
        <w:gridCol w:w="1134"/>
        <w:gridCol w:w="1134"/>
        <w:gridCol w:w="851"/>
        <w:gridCol w:w="709"/>
        <w:gridCol w:w="1559"/>
        <w:gridCol w:w="3117"/>
      </w:tblGrid>
      <w:tr w:rsidR="00BB6BC0" w:rsidRPr="00C00499" w:rsidTr="001C5906">
        <w:tc>
          <w:tcPr>
            <w:tcW w:w="15593" w:type="dxa"/>
            <w:gridSpan w:val="11"/>
          </w:tcPr>
          <w:p w:rsidR="00BB6BC0" w:rsidRDefault="00BB6BC0" w:rsidP="008431F5">
            <w:pPr>
              <w:pStyle w:val="2"/>
              <w:spacing w:line="276" w:lineRule="auto"/>
              <w:outlineLvl w:val="1"/>
              <w:rPr>
                <w:i/>
                <w:iCs/>
              </w:rPr>
            </w:pPr>
            <w:r w:rsidRPr="00DC35AC">
              <w:rPr>
                <w:noProof w:val="0"/>
                <w:lang w:val="it-IT"/>
              </w:rPr>
              <w:t>Specificații de preț</w:t>
            </w:r>
            <w:r w:rsidRPr="007C0C9D">
              <w:rPr>
                <w:i/>
                <w:iCs/>
              </w:rPr>
              <w:t xml:space="preserve"> </w:t>
            </w:r>
          </w:p>
          <w:p w:rsidR="00BB6BC0" w:rsidRPr="00C00499" w:rsidRDefault="00BB6BC0" w:rsidP="00BB6BC0">
            <w:pPr>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BB6BC0" w:rsidRPr="00C00499" w:rsidTr="001C5906">
        <w:tc>
          <w:tcPr>
            <w:tcW w:w="15593" w:type="dxa"/>
            <w:gridSpan w:val="11"/>
          </w:tcPr>
          <w:p w:rsidR="00BB6BC0" w:rsidRPr="00C00499" w:rsidRDefault="00BB6BC0" w:rsidP="008431F5">
            <w:pPr>
              <w:spacing w:line="276" w:lineRule="auto"/>
            </w:pPr>
            <w:r w:rsidRPr="00C00499">
              <w:t xml:space="preserve">Numărul </w:t>
            </w:r>
            <w:r>
              <w:t>procedurii de achiziție______________din_________</w:t>
            </w:r>
          </w:p>
        </w:tc>
      </w:tr>
      <w:tr w:rsidR="00BB6BC0" w:rsidRPr="00C00499" w:rsidTr="001C5906">
        <w:tc>
          <w:tcPr>
            <w:tcW w:w="15593" w:type="dxa"/>
            <w:gridSpan w:val="11"/>
          </w:tcPr>
          <w:p w:rsidR="00BB6BC0" w:rsidRDefault="00BB6BC0" w:rsidP="008431F5">
            <w:pPr>
              <w:spacing w:line="276" w:lineRule="auto"/>
            </w:pPr>
            <w:r>
              <w:t>Obiectul achiziției</w:t>
            </w:r>
            <w:r w:rsidRPr="00C00499">
              <w:t>:</w:t>
            </w:r>
            <w:r>
              <w:t>____________________</w:t>
            </w:r>
          </w:p>
        </w:tc>
      </w:tr>
      <w:tr w:rsidR="00BB6BC0" w:rsidRPr="0065496F" w:rsidTr="001C5906">
        <w:trPr>
          <w:trHeight w:val="968"/>
        </w:trPr>
        <w:tc>
          <w:tcPr>
            <w:tcW w:w="675" w:type="dxa"/>
          </w:tcPr>
          <w:p w:rsidR="00BB6BC0" w:rsidRPr="00CD655C" w:rsidRDefault="00BB6BC0" w:rsidP="00BB6BC0">
            <w:pPr>
              <w:rPr>
                <w:b/>
                <w:iCs/>
                <w:sz w:val="20"/>
                <w:szCs w:val="20"/>
              </w:rPr>
            </w:pPr>
            <w:r w:rsidRPr="00CD655C">
              <w:rPr>
                <w:b/>
                <w:iCs/>
                <w:sz w:val="20"/>
                <w:szCs w:val="20"/>
              </w:rPr>
              <w:t xml:space="preserve">Nr. </w:t>
            </w:r>
          </w:p>
          <w:p w:rsidR="00BB6BC0" w:rsidRDefault="00BB6BC0" w:rsidP="00BB6BC0">
            <w:pPr>
              <w:rPr>
                <w:i/>
                <w:iCs/>
                <w:sz w:val="22"/>
                <w:szCs w:val="22"/>
              </w:rPr>
            </w:pPr>
            <w:r w:rsidRPr="00CD655C">
              <w:rPr>
                <w:b/>
                <w:iCs/>
                <w:sz w:val="20"/>
                <w:szCs w:val="20"/>
              </w:rPr>
              <w:t>d/o</w:t>
            </w:r>
          </w:p>
        </w:tc>
        <w:tc>
          <w:tcPr>
            <w:tcW w:w="1594" w:type="dxa"/>
            <w:vAlign w:val="center"/>
          </w:tcPr>
          <w:p w:rsidR="00BB6BC0" w:rsidRPr="0028367D" w:rsidRDefault="00BB6BC0" w:rsidP="00BB6BC0">
            <w:pPr>
              <w:jc w:val="center"/>
              <w:rPr>
                <w:b/>
                <w:sz w:val="20"/>
              </w:rPr>
            </w:pPr>
            <w:r w:rsidRPr="0028367D">
              <w:rPr>
                <w:b/>
                <w:sz w:val="20"/>
              </w:rPr>
              <w:t>Cod CPV</w:t>
            </w:r>
          </w:p>
        </w:tc>
        <w:tc>
          <w:tcPr>
            <w:tcW w:w="2835" w:type="dxa"/>
          </w:tcPr>
          <w:p w:rsidR="00BB6BC0" w:rsidRPr="0028367D" w:rsidRDefault="00BB6BC0" w:rsidP="00BB6B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Pr>
          <w:p w:rsidR="00BB6BC0" w:rsidRPr="0028367D" w:rsidRDefault="00BB6BC0" w:rsidP="00BB6BC0">
            <w:pPr>
              <w:jc w:val="center"/>
              <w:rPr>
                <w:b/>
                <w:sz w:val="20"/>
              </w:rPr>
            </w:pPr>
            <w:r w:rsidRPr="0028367D">
              <w:rPr>
                <w:b/>
                <w:sz w:val="20"/>
              </w:rPr>
              <w:t>Unitatea de măsură</w:t>
            </w:r>
          </w:p>
        </w:tc>
        <w:tc>
          <w:tcPr>
            <w:tcW w:w="992" w:type="dxa"/>
          </w:tcPr>
          <w:p w:rsidR="00BB6BC0" w:rsidRPr="0028367D" w:rsidRDefault="00BB6BC0" w:rsidP="00BB6BC0">
            <w:pPr>
              <w:jc w:val="center"/>
              <w:rPr>
                <w:b/>
                <w:sz w:val="20"/>
              </w:rPr>
            </w:pPr>
            <w:r w:rsidRPr="0028367D">
              <w:rPr>
                <w:b/>
                <w:sz w:val="20"/>
              </w:rPr>
              <w:t>Canti-tatea</w:t>
            </w:r>
          </w:p>
        </w:tc>
        <w:tc>
          <w:tcPr>
            <w:tcW w:w="1134" w:type="dxa"/>
          </w:tcPr>
          <w:p w:rsidR="00BB6BC0" w:rsidRPr="0028367D" w:rsidRDefault="00BB6BC0" w:rsidP="00BB6BC0">
            <w:pPr>
              <w:jc w:val="center"/>
              <w:rPr>
                <w:b/>
                <w:sz w:val="20"/>
              </w:rPr>
            </w:pPr>
            <w:r w:rsidRPr="0028367D">
              <w:rPr>
                <w:b/>
                <w:sz w:val="20"/>
              </w:rPr>
              <w:t>Preţ unitar (fără TVA)</w:t>
            </w:r>
          </w:p>
        </w:tc>
        <w:tc>
          <w:tcPr>
            <w:tcW w:w="1134" w:type="dxa"/>
          </w:tcPr>
          <w:p w:rsidR="00BB6BC0" w:rsidRPr="0028367D" w:rsidRDefault="00BB6BC0" w:rsidP="00BB6BC0">
            <w:pPr>
              <w:jc w:val="center"/>
              <w:rPr>
                <w:b/>
                <w:sz w:val="20"/>
              </w:rPr>
            </w:pPr>
            <w:r w:rsidRPr="0028367D">
              <w:rPr>
                <w:b/>
                <w:sz w:val="20"/>
              </w:rPr>
              <w:t>Preţ unitar (cu TVA)</w:t>
            </w:r>
          </w:p>
        </w:tc>
        <w:tc>
          <w:tcPr>
            <w:tcW w:w="851"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fără</w:t>
            </w:r>
          </w:p>
          <w:p w:rsidR="00BB6BC0" w:rsidRPr="0028367D" w:rsidRDefault="00BB6BC0" w:rsidP="00BB6BC0">
            <w:pPr>
              <w:jc w:val="center"/>
              <w:rPr>
                <w:b/>
                <w:sz w:val="20"/>
              </w:rPr>
            </w:pPr>
            <w:r w:rsidRPr="0028367D">
              <w:rPr>
                <w:b/>
                <w:sz w:val="20"/>
              </w:rPr>
              <w:t>TVA</w:t>
            </w:r>
          </w:p>
        </w:tc>
        <w:tc>
          <w:tcPr>
            <w:tcW w:w="709" w:type="dxa"/>
          </w:tcPr>
          <w:p w:rsidR="00BB6BC0" w:rsidRPr="0028367D" w:rsidRDefault="00BB6BC0" w:rsidP="00BB6BC0">
            <w:pPr>
              <w:jc w:val="center"/>
              <w:rPr>
                <w:b/>
                <w:sz w:val="20"/>
              </w:rPr>
            </w:pPr>
            <w:r w:rsidRPr="0028367D">
              <w:rPr>
                <w:b/>
                <w:sz w:val="20"/>
              </w:rPr>
              <w:t>Suma</w:t>
            </w:r>
          </w:p>
          <w:p w:rsidR="00BB6BC0" w:rsidRPr="0028367D" w:rsidRDefault="00BB6BC0" w:rsidP="00BB6BC0">
            <w:pPr>
              <w:jc w:val="center"/>
              <w:rPr>
                <w:b/>
                <w:sz w:val="20"/>
              </w:rPr>
            </w:pPr>
            <w:r w:rsidRPr="0028367D">
              <w:rPr>
                <w:b/>
                <w:sz w:val="20"/>
              </w:rPr>
              <w:t>cu TVA</w:t>
            </w:r>
          </w:p>
        </w:tc>
        <w:tc>
          <w:tcPr>
            <w:tcW w:w="1559" w:type="dxa"/>
          </w:tcPr>
          <w:p w:rsidR="00BB6BC0" w:rsidRPr="0028367D" w:rsidRDefault="00BB6BC0" w:rsidP="00BB6BC0">
            <w:pPr>
              <w:ind w:right="-108"/>
              <w:jc w:val="center"/>
              <w:rPr>
                <w:b/>
                <w:sz w:val="20"/>
                <w:szCs w:val="28"/>
              </w:rPr>
            </w:pPr>
            <w:r w:rsidRPr="0028367D">
              <w:rPr>
                <w:b/>
                <w:sz w:val="20"/>
                <w:szCs w:val="28"/>
              </w:rPr>
              <w:t xml:space="preserve">Termenul de </w:t>
            </w:r>
          </w:p>
          <w:p w:rsidR="00BB6BC0" w:rsidRPr="0028367D" w:rsidRDefault="00BB6BC0" w:rsidP="00BB6BC0">
            <w:pPr>
              <w:ind w:right="-108"/>
              <w:jc w:val="center"/>
              <w:rPr>
                <w:b/>
                <w:sz w:val="20"/>
              </w:rPr>
            </w:pPr>
            <w:r>
              <w:rPr>
                <w:b/>
                <w:sz w:val="20"/>
                <w:szCs w:val="28"/>
              </w:rPr>
              <w:t>livrare/</w:t>
            </w:r>
            <w:r w:rsidRPr="0028367D">
              <w:rPr>
                <w:b/>
                <w:sz w:val="20"/>
                <w:szCs w:val="28"/>
              </w:rPr>
              <w:t xml:space="preserve">prestare </w:t>
            </w:r>
          </w:p>
        </w:tc>
        <w:tc>
          <w:tcPr>
            <w:tcW w:w="3117" w:type="dxa"/>
          </w:tcPr>
          <w:p w:rsidR="00BB6BC0" w:rsidRPr="006C1FA2" w:rsidRDefault="00BB6BC0" w:rsidP="00BB6BC0">
            <w:pPr>
              <w:rPr>
                <w:b/>
                <w:sz w:val="20"/>
                <w:szCs w:val="28"/>
              </w:rPr>
            </w:pPr>
            <w:r w:rsidRPr="0028367D">
              <w:rPr>
                <w:b/>
                <w:sz w:val="20"/>
                <w:szCs w:val="28"/>
              </w:rPr>
              <w:t>Clasificație bugetară (IBAN)</w:t>
            </w:r>
          </w:p>
        </w:tc>
      </w:tr>
      <w:tr w:rsidR="00622AC9" w:rsidRPr="0065496F" w:rsidTr="001C5906">
        <w:trPr>
          <w:trHeight w:val="287"/>
        </w:trPr>
        <w:tc>
          <w:tcPr>
            <w:tcW w:w="675" w:type="dxa"/>
            <w:vAlign w:val="center"/>
          </w:tcPr>
          <w:p w:rsidR="00622AC9" w:rsidRPr="004403E4" w:rsidRDefault="00622AC9" w:rsidP="00622AC9">
            <w:pPr>
              <w:pStyle w:val="a"/>
              <w:numPr>
                <w:ilvl w:val="0"/>
                <w:numId w:val="32"/>
              </w:numPr>
              <w:jc w:val="left"/>
              <w:rPr>
                <w:b/>
                <w:iCs/>
              </w:rPr>
            </w:pPr>
          </w:p>
        </w:tc>
        <w:tc>
          <w:tcPr>
            <w:tcW w:w="14918" w:type="dxa"/>
            <w:gridSpan w:val="10"/>
            <w:tcBorders>
              <w:top w:val="single" w:sz="4" w:space="0" w:color="auto"/>
              <w:left w:val="single" w:sz="4" w:space="0" w:color="auto"/>
              <w:bottom w:val="single" w:sz="4" w:space="0" w:color="auto"/>
            </w:tcBorders>
            <w:shd w:val="clear" w:color="auto" w:fill="auto"/>
          </w:tcPr>
          <w:p w:rsidR="00622AC9" w:rsidRPr="0065496F" w:rsidRDefault="00622AC9" w:rsidP="00622AC9">
            <w:pPr>
              <w:jc w:val="center"/>
              <w:rPr>
                <w:b/>
                <w:sz w:val="20"/>
                <w:szCs w:val="20"/>
              </w:rPr>
            </w:pPr>
            <w:r>
              <w:rPr>
                <w:b/>
                <w:sz w:val="20"/>
                <w:szCs w:val="20"/>
              </w:rPr>
              <w:t xml:space="preserve"> </w:t>
            </w:r>
            <w:r w:rsidRPr="00622AC9">
              <w:rPr>
                <w:b/>
                <w:sz w:val="20"/>
                <w:szCs w:val="20"/>
              </w:rPr>
              <w:t>Lot 1 Piese de schimb pentru dispozitive medicale de dializă ”B.Braun Medical”</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 xml:space="preserve">Tubing connector </w:t>
            </w:r>
            <w:r w:rsidRPr="00BC13EB">
              <w:rPr>
                <w:rFonts w:ascii="Cambria Math" w:hAnsi="Cambria Math" w:cs="Cambria Math"/>
              </w:rPr>
              <w:t>∅</w:t>
            </w:r>
            <w:r w:rsidRPr="00BC13EB">
              <w:t xml:space="preserve"> 7 x 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noProof w:val="0"/>
                <w:color w:val="000000"/>
                <w:sz w:val="22"/>
                <w:szCs w:val="22"/>
              </w:rPr>
            </w:pPr>
            <w:r w:rsidRPr="00631A2B">
              <w:rPr>
                <w:bCs/>
                <w:color w:val="000000"/>
                <w:sz w:val="22"/>
                <w:szCs w:val="22"/>
              </w:rPr>
              <w:t>5</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 xml:space="preserve">Tubing connector </w:t>
            </w:r>
            <w:r w:rsidRPr="00BC13EB">
              <w:rPr>
                <w:rFonts w:ascii="Cambria Math" w:hAnsi="Cambria Math" w:cs="Cambria Math"/>
              </w:rPr>
              <w:t>∅</w:t>
            </w:r>
            <w:r w:rsidRPr="00BC13EB">
              <w:t xml:space="preserve"> 8 x 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5</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 xml:space="preserve">Tubing connector </w:t>
            </w:r>
            <w:r w:rsidRPr="00BC13EB">
              <w:rPr>
                <w:rFonts w:ascii="Cambria Math" w:hAnsi="Cambria Math" w:cs="Cambria Math"/>
              </w:rPr>
              <w:t>∅</w:t>
            </w:r>
            <w:r w:rsidRPr="00BC13EB">
              <w:t xml:space="preserve"> 3.5 x 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5</w:t>
            </w:r>
          </w:p>
        </w:tc>
        <w:tc>
          <w:tcPr>
            <w:tcW w:w="1134" w:type="dxa"/>
            <w:tcBorders>
              <w:bottom w:val="single" w:sz="4" w:space="0" w:color="auto"/>
            </w:tcBorders>
          </w:tcPr>
          <w:p w:rsidR="001C5906" w:rsidRPr="0028367D" w:rsidRDefault="001C5906" w:rsidP="001C5906">
            <w:pPr>
              <w:jc w:val="center"/>
              <w:rPr>
                <w:b/>
                <w:sz w:val="20"/>
              </w:rPr>
            </w:pPr>
          </w:p>
        </w:tc>
        <w:tc>
          <w:tcPr>
            <w:tcW w:w="1134" w:type="dxa"/>
            <w:tcBorders>
              <w:bottom w:val="single" w:sz="4" w:space="0" w:color="auto"/>
            </w:tcBorders>
          </w:tcPr>
          <w:p w:rsidR="001C5906" w:rsidRPr="00DE1152" w:rsidRDefault="001C5906" w:rsidP="001C5906">
            <w:pPr>
              <w:jc w:val="center"/>
              <w:rPr>
                <w:b/>
                <w:sz w:val="20"/>
                <w:szCs w:val="20"/>
              </w:rPr>
            </w:pPr>
          </w:p>
        </w:tc>
        <w:tc>
          <w:tcPr>
            <w:tcW w:w="851" w:type="dxa"/>
            <w:tcBorders>
              <w:bottom w:val="single" w:sz="4" w:space="0" w:color="auto"/>
            </w:tcBorders>
          </w:tcPr>
          <w:p w:rsidR="001C5906" w:rsidRPr="0028367D" w:rsidRDefault="001C5906" w:rsidP="001C5906">
            <w:pPr>
              <w:jc w:val="center"/>
              <w:rPr>
                <w:b/>
                <w:sz w:val="20"/>
              </w:rPr>
            </w:pPr>
          </w:p>
        </w:tc>
        <w:tc>
          <w:tcPr>
            <w:tcW w:w="709" w:type="dxa"/>
            <w:tcBorders>
              <w:bottom w:val="single" w:sz="4" w:space="0" w:color="auto"/>
            </w:tcBorders>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Borders>
              <w:right w:val="single" w:sz="4" w:space="0" w:color="auto"/>
            </w:tcBorders>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Throttle 0.4 bar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1C5906" w:rsidRPr="00DE1152" w:rsidRDefault="001C5906" w:rsidP="001C5906">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Throttle 1.3 bar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Borders>
              <w:top w:val="single" w:sz="4" w:space="0" w:color="auto"/>
              <w:bottom w:val="single" w:sz="4" w:space="0" w:color="auto"/>
            </w:tcBorders>
          </w:tcPr>
          <w:p w:rsidR="001C5906" w:rsidRPr="0028367D" w:rsidRDefault="001C5906" w:rsidP="001C5906">
            <w:pPr>
              <w:jc w:val="center"/>
              <w:rPr>
                <w:b/>
                <w:sz w:val="20"/>
              </w:rPr>
            </w:pPr>
          </w:p>
        </w:tc>
        <w:tc>
          <w:tcPr>
            <w:tcW w:w="1134" w:type="dxa"/>
            <w:tcBorders>
              <w:top w:val="single" w:sz="4" w:space="0" w:color="auto"/>
              <w:bottom w:val="single" w:sz="4" w:space="0" w:color="auto"/>
            </w:tcBorders>
          </w:tcPr>
          <w:p w:rsidR="001C5906" w:rsidRPr="00DE1152" w:rsidRDefault="001C5906" w:rsidP="001C5906">
            <w:pPr>
              <w:jc w:val="center"/>
              <w:rPr>
                <w:b/>
                <w:sz w:val="20"/>
                <w:szCs w:val="20"/>
              </w:rPr>
            </w:pPr>
          </w:p>
        </w:tc>
        <w:tc>
          <w:tcPr>
            <w:tcW w:w="851" w:type="dxa"/>
            <w:tcBorders>
              <w:top w:val="single" w:sz="4" w:space="0" w:color="auto"/>
              <w:bottom w:val="single" w:sz="4" w:space="0" w:color="auto"/>
            </w:tcBorders>
          </w:tcPr>
          <w:p w:rsidR="001C5906" w:rsidRPr="0028367D" w:rsidRDefault="001C5906" w:rsidP="001C5906">
            <w:pPr>
              <w:jc w:val="center"/>
              <w:rPr>
                <w:b/>
                <w:sz w:val="20"/>
              </w:rPr>
            </w:pPr>
          </w:p>
        </w:tc>
        <w:tc>
          <w:tcPr>
            <w:tcW w:w="709" w:type="dxa"/>
            <w:tcBorders>
              <w:top w:val="single" w:sz="4" w:space="0" w:color="auto"/>
              <w:bottom w:val="single" w:sz="4" w:space="0" w:color="auto"/>
            </w:tcBorders>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Borders>
              <w:right w:val="single" w:sz="4" w:space="0" w:color="auto"/>
            </w:tcBorders>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Pressure sensor – 660 mbar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1C5906" w:rsidRPr="00DE1152" w:rsidRDefault="001C5906" w:rsidP="001C5906">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Gear pump (Micropump) withmagnet, without motor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Gear pump V2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Motor for piston pump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Bell joint for piston pump (Reed sensor)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Pump body for piston pump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Membrane for balance chamber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5</w:t>
            </w:r>
          </w:p>
        </w:tc>
        <w:tc>
          <w:tcPr>
            <w:tcW w:w="1134" w:type="dxa"/>
            <w:tcBorders>
              <w:top w:val="single" w:sz="4" w:space="0" w:color="auto"/>
            </w:tcBorders>
          </w:tcPr>
          <w:p w:rsidR="001C5906" w:rsidRPr="0028367D" w:rsidRDefault="001C5906" w:rsidP="001C5906">
            <w:pPr>
              <w:jc w:val="center"/>
              <w:rPr>
                <w:b/>
                <w:sz w:val="20"/>
              </w:rPr>
            </w:pPr>
          </w:p>
        </w:tc>
        <w:tc>
          <w:tcPr>
            <w:tcW w:w="1134" w:type="dxa"/>
            <w:tcBorders>
              <w:top w:val="single" w:sz="4" w:space="0" w:color="auto"/>
            </w:tcBorders>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Motor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Borders>
              <w:top w:val="single" w:sz="4" w:space="0" w:color="auto"/>
            </w:tcBorders>
          </w:tcPr>
          <w:p w:rsidR="001C5906" w:rsidRPr="0028367D" w:rsidRDefault="001C5906" w:rsidP="001C5906">
            <w:pPr>
              <w:jc w:val="center"/>
              <w:rPr>
                <w:b/>
                <w:sz w:val="20"/>
              </w:rPr>
            </w:pPr>
          </w:p>
        </w:tc>
        <w:tc>
          <w:tcPr>
            <w:tcW w:w="1134" w:type="dxa"/>
            <w:tcBorders>
              <w:top w:val="single" w:sz="4" w:space="0" w:color="auto"/>
            </w:tcBorders>
          </w:tcPr>
          <w:p w:rsidR="001C5906" w:rsidRPr="00DE1152" w:rsidRDefault="001C5906" w:rsidP="001C5906">
            <w:pPr>
              <w:jc w:val="center"/>
              <w:rPr>
                <w:b/>
                <w:sz w:val="20"/>
                <w:szCs w:val="20"/>
              </w:rPr>
            </w:pPr>
          </w:p>
        </w:tc>
        <w:tc>
          <w:tcPr>
            <w:tcW w:w="851" w:type="dxa"/>
            <w:tcBorders>
              <w:top w:val="single" w:sz="4" w:space="0" w:color="auto"/>
            </w:tcBorders>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Manometer connection (red), for PA/PBE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4</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Manometer connection (blue), for PV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4</w:t>
            </w:r>
          </w:p>
        </w:tc>
        <w:tc>
          <w:tcPr>
            <w:tcW w:w="1134" w:type="dxa"/>
            <w:tcBorders>
              <w:top w:val="single" w:sz="4" w:space="0" w:color="auto"/>
            </w:tcBorders>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pPr>
              <w:jc w:val="center"/>
            </w:pPr>
            <w:r w:rsidRPr="00057DA1">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SAD version 3 with red detector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pPr>
              <w:jc w:val="center"/>
            </w:pPr>
            <w:r w:rsidRPr="00600F95">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pPr>
              <w:jc w:val="center"/>
            </w:pPr>
            <w:r w:rsidRPr="00057DA1">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Blood leak detector 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pPr>
              <w:jc w:val="center"/>
            </w:pPr>
            <w:r w:rsidRPr="00600F95">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pPr>
              <w:jc w:val="center"/>
            </w:pPr>
            <w:r w:rsidRPr="00057DA1">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Pressure sensor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pPr>
              <w:jc w:val="center"/>
            </w:pPr>
            <w:r w:rsidRPr="00600F95">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Housing, bottom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Single holder, small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5</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Latch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5</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O-ring 9.3 x 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5</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PE tube 4 x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4</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O-ring 2.7 x 1.5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4</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Pressure spring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10</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O-ring 5.0 x 1.6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2</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O-RING 9.19X2.62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3</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Pr="00BC13EB" w:rsidRDefault="001C5906" w:rsidP="001C5906">
            <w:r w:rsidRPr="00BC13EB">
              <w:t xml:space="preserve">Male connector (blue)with o-rings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4</w:t>
            </w:r>
          </w:p>
        </w:tc>
        <w:tc>
          <w:tcPr>
            <w:tcW w:w="1134" w:type="dxa"/>
          </w:tcPr>
          <w:p w:rsidR="001C5906" w:rsidRPr="0028367D" w:rsidRDefault="001C5906" w:rsidP="001C5906">
            <w:pPr>
              <w:jc w:val="center"/>
              <w:rPr>
                <w:b/>
                <w:sz w:val="20"/>
              </w:rPr>
            </w:pPr>
          </w:p>
        </w:tc>
        <w:tc>
          <w:tcPr>
            <w:tcW w:w="1134" w:type="dxa"/>
          </w:tcPr>
          <w:p w:rsidR="001C5906" w:rsidRPr="00DE1152" w:rsidRDefault="001C5906" w:rsidP="001C5906">
            <w:pPr>
              <w:jc w:val="center"/>
              <w:rPr>
                <w:b/>
                <w:sz w:val="20"/>
                <w:szCs w:val="20"/>
              </w:rPr>
            </w:pPr>
          </w:p>
        </w:tc>
        <w:tc>
          <w:tcPr>
            <w:tcW w:w="851" w:type="dxa"/>
          </w:tcPr>
          <w:p w:rsidR="001C5906" w:rsidRPr="0028367D" w:rsidRDefault="001C5906" w:rsidP="001C5906">
            <w:pPr>
              <w:jc w:val="center"/>
              <w:rPr>
                <w:b/>
                <w:sz w:val="20"/>
              </w:rPr>
            </w:pPr>
          </w:p>
        </w:tc>
        <w:tc>
          <w:tcPr>
            <w:tcW w:w="709" w:type="dxa"/>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r w:rsidR="001C5906" w:rsidRPr="0065496F" w:rsidTr="001C5906">
        <w:tc>
          <w:tcPr>
            <w:tcW w:w="675" w:type="dxa"/>
          </w:tcPr>
          <w:p w:rsidR="001C5906" w:rsidRPr="004403E4" w:rsidRDefault="001C5906" w:rsidP="001C5906">
            <w:pPr>
              <w:pStyle w:val="a"/>
              <w:numPr>
                <w:ilvl w:val="1"/>
                <w:numId w:val="32"/>
              </w:numPr>
              <w:rPr>
                <w:b/>
                <w:iCs/>
                <w:sz w:val="20"/>
                <w:szCs w:val="20"/>
              </w:rPr>
            </w:pP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Default="001C5906" w:rsidP="001C5906">
            <w:pPr>
              <w:jc w:val="center"/>
            </w:pPr>
            <w:r w:rsidRPr="00D85723">
              <w:rPr>
                <w:noProof w:val="0"/>
                <w:color w:val="333333"/>
                <w:sz w:val="16"/>
                <w:szCs w:val="16"/>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C5906" w:rsidRDefault="001C5906" w:rsidP="001C5906">
            <w:r w:rsidRPr="00BC13EB">
              <w:t xml:space="preserve">Male connector (red)with o-rings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C5906" w:rsidRPr="00582B5D" w:rsidRDefault="001C5906" w:rsidP="001C5906">
            <w:pPr>
              <w:jc w:val="center"/>
              <w:rPr>
                <w:noProof w:val="0"/>
              </w:rPr>
            </w:pPr>
            <w:r>
              <w:rPr>
                <w:noProof w:val="0"/>
              </w:rPr>
              <w:t>Buc.</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1C5906" w:rsidRPr="00631A2B" w:rsidRDefault="001C5906" w:rsidP="001C5906">
            <w:pPr>
              <w:jc w:val="center"/>
              <w:rPr>
                <w:bCs/>
                <w:color w:val="000000"/>
                <w:sz w:val="22"/>
                <w:szCs w:val="22"/>
              </w:rPr>
            </w:pPr>
            <w:r w:rsidRPr="00631A2B">
              <w:rPr>
                <w:bCs/>
                <w:color w:val="000000"/>
                <w:sz w:val="22"/>
                <w:szCs w:val="22"/>
              </w:rPr>
              <w:t>4</w:t>
            </w:r>
          </w:p>
        </w:tc>
        <w:tc>
          <w:tcPr>
            <w:tcW w:w="1134" w:type="dxa"/>
            <w:tcBorders>
              <w:bottom w:val="single" w:sz="4" w:space="0" w:color="auto"/>
            </w:tcBorders>
          </w:tcPr>
          <w:p w:rsidR="001C5906" w:rsidRPr="0028367D" w:rsidRDefault="001C5906" w:rsidP="001C5906">
            <w:pPr>
              <w:jc w:val="center"/>
              <w:rPr>
                <w:b/>
                <w:sz w:val="20"/>
              </w:rPr>
            </w:pPr>
          </w:p>
        </w:tc>
        <w:tc>
          <w:tcPr>
            <w:tcW w:w="1134" w:type="dxa"/>
            <w:tcBorders>
              <w:bottom w:val="single" w:sz="4" w:space="0" w:color="auto"/>
            </w:tcBorders>
          </w:tcPr>
          <w:p w:rsidR="001C5906" w:rsidRPr="00DE1152" w:rsidRDefault="001C5906" w:rsidP="001C5906">
            <w:pPr>
              <w:jc w:val="center"/>
              <w:rPr>
                <w:b/>
                <w:sz w:val="20"/>
                <w:szCs w:val="20"/>
              </w:rPr>
            </w:pPr>
          </w:p>
        </w:tc>
        <w:tc>
          <w:tcPr>
            <w:tcW w:w="851" w:type="dxa"/>
            <w:tcBorders>
              <w:bottom w:val="single" w:sz="4" w:space="0" w:color="auto"/>
            </w:tcBorders>
          </w:tcPr>
          <w:p w:rsidR="001C5906" w:rsidRPr="0028367D" w:rsidRDefault="001C5906" w:rsidP="001C5906">
            <w:pPr>
              <w:jc w:val="center"/>
              <w:rPr>
                <w:b/>
                <w:sz w:val="20"/>
              </w:rPr>
            </w:pPr>
          </w:p>
        </w:tc>
        <w:tc>
          <w:tcPr>
            <w:tcW w:w="709" w:type="dxa"/>
            <w:tcBorders>
              <w:bottom w:val="single" w:sz="4" w:space="0" w:color="auto"/>
            </w:tcBorders>
          </w:tcPr>
          <w:p w:rsidR="001C5906" w:rsidRPr="0028367D" w:rsidRDefault="001C5906" w:rsidP="001C5906">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1C5906" w:rsidRPr="0028367D" w:rsidRDefault="001C5906" w:rsidP="001C5906">
            <w:pPr>
              <w:rPr>
                <w:sz w:val="20"/>
              </w:rPr>
            </w:pPr>
            <w:r>
              <w:rPr>
                <w:sz w:val="20"/>
              </w:rPr>
              <w:t>31.12.2026</w:t>
            </w:r>
          </w:p>
        </w:tc>
        <w:tc>
          <w:tcPr>
            <w:tcW w:w="3117" w:type="dxa"/>
            <w:tcBorders>
              <w:top w:val="single" w:sz="4" w:space="0" w:color="auto"/>
              <w:left w:val="single" w:sz="4" w:space="0" w:color="auto"/>
              <w:bottom w:val="single" w:sz="4" w:space="0" w:color="auto"/>
              <w:right w:val="single" w:sz="4" w:space="0" w:color="auto"/>
            </w:tcBorders>
          </w:tcPr>
          <w:p w:rsidR="001C5906" w:rsidRDefault="001C5906" w:rsidP="001C5906">
            <w:r w:rsidRPr="002B1D36">
              <w:rPr>
                <w:i/>
                <w:sz w:val="20"/>
                <w:szCs w:val="20"/>
                <w:u w:val="single"/>
              </w:rPr>
              <w:t>MD58TRPCCW518430A00124AA</w:t>
            </w:r>
          </w:p>
        </w:tc>
      </w:tr>
    </w:tbl>
    <w:p w:rsidR="00BB6BC0" w:rsidRDefault="00BB6BC0" w:rsidP="009377F1">
      <w:pPr>
        <w:rPr>
          <w:i/>
          <w:iCs/>
          <w:sz w:val="22"/>
          <w:szCs w:val="22"/>
        </w:rPr>
      </w:pPr>
    </w:p>
    <w:p w:rsidR="00DE1152" w:rsidRDefault="00DE1152" w:rsidP="00DE1152">
      <w:r w:rsidRPr="00C00499">
        <w:t>Semnat:_______________ Numele, Prenumele:_____________________________ În calitate de: ________________</w:t>
      </w:r>
    </w:p>
    <w:p w:rsidR="00DE1152" w:rsidRPr="00C00499" w:rsidRDefault="00DE1152" w:rsidP="00DE1152"/>
    <w:p w:rsidR="00DE1152" w:rsidRPr="00C00499" w:rsidRDefault="00DE1152" w:rsidP="00DE1152">
      <w:pPr>
        <w:rPr>
          <w:bCs/>
          <w:iCs/>
        </w:rPr>
      </w:pPr>
      <w:r w:rsidRPr="00C00499">
        <w:rPr>
          <w:bCs/>
          <w:iCs/>
        </w:rPr>
        <w:t>Ofertantul: _______________________ Adresa: __________________________</w:t>
      </w:r>
    </w:p>
    <w:p w:rsidR="00215125" w:rsidRDefault="00215125" w:rsidP="00573A39">
      <w:pPr>
        <w:framePr w:h="9569" w:hRule="exact" w:wrap="auto" w:hAnchor="text" w:y="-589"/>
        <w:jc w:val="center"/>
        <w:rPr>
          <w:b/>
          <w:noProof w:val="0"/>
        </w:rPr>
        <w:sectPr w:rsidR="00215125" w:rsidSect="00982B4F">
          <w:pgSz w:w="16838" w:h="11906" w:orient="landscape"/>
          <w:pgMar w:top="284"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3E7D7E" w:rsidRPr="008431F5">
              <w:rPr>
                <w:rFonts w:eastAsia="Arial Unicode MS"/>
                <w:b/>
                <w:i/>
                <w:u w:val="single"/>
              </w:rPr>
              <w:t xml:space="preserve"> </w:t>
            </w:r>
            <w:r w:rsidR="008431F5">
              <w:rPr>
                <w:rFonts w:eastAsia="Arial Unicode MS"/>
                <w:b/>
                <w:i/>
                <w:u w:val="single"/>
              </w:rPr>
              <w:t xml:space="preserve"> </w:t>
            </w:r>
            <w:r w:rsidR="00B66C8D" w:rsidRPr="00B66C8D">
              <w:rPr>
                <w:b/>
                <w:i/>
                <w:noProof w:val="0"/>
                <w:u w:val="single"/>
              </w:rPr>
              <w:t>piesel</w:t>
            </w:r>
            <w:r w:rsidR="00B66C8D">
              <w:rPr>
                <w:b/>
                <w:i/>
                <w:noProof w:val="0"/>
                <w:u w:val="single"/>
              </w:rPr>
              <w:t>e</w:t>
            </w:r>
            <w:r w:rsidR="00B66C8D" w:rsidRPr="00B66C8D">
              <w:rPr>
                <w:b/>
                <w:i/>
                <w:noProof w:val="0"/>
                <w:u w:val="single"/>
              </w:rPr>
              <w:t xml:space="preserve"> de schimb pentru dispozitive medicale de dializă ”B.Braun Medical” pentru a.2026</w:t>
            </w:r>
            <w:bookmarkStart w:id="106" w:name="_GoBack"/>
            <w:bookmarkEnd w:id="106"/>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4403E4">
            <w:pPr>
              <w:ind w:left="2163" w:hanging="2163"/>
              <w:jc w:val="both"/>
              <w:rPr>
                <w:i/>
              </w:rPr>
            </w:pPr>
            <w:r w:rsidRPr="007C3412">
              <w:rPr>
                <w:b/>
                <w:i/>
              </w:rPr>
              <w:t>Obiectul achiziției</w:t>
            </w:r>
            <w:r w:rsidR="00B56360" w:rsidRPr="00E91463">
              <w:rPr>
                <w:i/>
              </w:rPr>
              <w:t xml:space="preserve"> </w:t>
            </w:r>
            <w:r w:rsidR="00B66C8D" w:rsidRPr="00B66C8D">
              <w:rPr>
                <w:i/>
                <w:noProof w:val="0"/>
                <w:u w:val="single"/>
              </w:rPr>
              <w:t>piesel</w:t>
            </w:r>
            <w:r w:rsidR="00B66C8D">
              <w:rPr>
                <w:i/>
                <w:noProof w:val="0"/>
                <w:u w:val="single"/>
              </w:rPr>
              <w:t>e</w:t>
            </w:r>
            <w:r w:rsidR="00B66C8D" w:rsidRPr="00B66C8D">
              <w:rPr>
                <w:i/>
                <w:noProof w:val="0"/>
                <w:u w:val="single"/>
              </w:rPr>
              <w:t xml:space="preserve"> de schimb pentru dispozitive medicale de dializă ”B.Braun Medical” pentru a.2026</w:t>
            </w:r>
          </w:p>
          <w:p w:rsidR="004403E4" w:rsidRPr="004403E4" w:rsidRDefault="00B56360" w:rsidP="004403E4">
            <w:pPr>
              <w:shd w:val="clear" w:color="auto" w:fill="FFFFFF"/>
              <w:wordWrap w:val="0"/>
              <w:textAlignment w:val="center"/>
              <w:rPr>
                <w:noProof w:val="0"/>
                <w:color w:val="333333"/>
                <w:sz w:val="16"/>
                <w:szCs w:val="16"/>
              </w:rPr>
            </w:pPr>
            <w:r w:rsidRPr="007C3412">
              <w:rPr>
                <w:b/>
                <w:i/>
              </w:rPr>
              <w:t>Cod CPV:</w:t>
            </w:r>
            <w:r w:rsidRPr="00E91463">
              <w:rPr>
                <w:i/>
              </w:rPr>
              <w:t xml:space="preserve"> </w:t>
            </w:r>
            <w:r w:rsidR="004403E4" w:rsidRPr="004403E4">
              <w:rPr>
                <w:i/>
                <w:noProof w:val="0"/>
                <w:color w:val="333333"/>
                <w:u w:val="single"/>
              </w:rPr>
              <w:t>33100000-1</w:t>
            </w:r>
          </w:p>
          <w:p w:rsidR="00B56360" w:rsidRPr="00E91463" w:rsidRDefault="00B56360" w:rsidP="00B56360">
            <w:pPr>
              <w:jc w:val="both"/>
              <w:rPr>
                <w:i/>
              </w:rPr>
            </w:pP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66C8D">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82B4F">
                    <w:t xml:space="preserve"> </w:t>
                  </w:r>
                  <w:r w:rsidR="003E7D7E">
                    <w:rPr>
                      <w:b/>
                      <w:u w:val="single"/>
                    </w:rPr>
                    <w:t xml:space="preserve">Director </w:t>
                  </w:r>
                  <w:r w:rsidR="00B66C8D">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66C8D" w:rsidRPr="00B66C8D">
              <w:rPr>
                <w:i/>
                <w:noProof w:val="0"/>
                <w:u w:val="single"/>
              </w:rPr>
              <w:t>pieselor de schimb pentru dispozitive medicale de dializă ”B.Braun Medical” pentru a.2026</w:t>
            </w:r>
            <w:r w:rsidR="004403E4" w:rsidRPr="004403E4">
              <w:rPr>
                <w:i/>
                <w:u w:val="single"/>
                <w:lang w:val="en-US"/>
              </w:rPr>
              <w:t xml:space="preserve">                                                                                                                       </w:t>
            </w:r>
            <w:r w:rsidR="008431F5" w:rsidRPr="004403E4">
              <w:rPr>
                <w:i/>
                <w:u w:val="single"/>
                <w:lang w:val="en-US"/>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bookmarkStart w:id="107" w:name="_Hlk121241917"/>
            <w:r w:rsidR="004C6650" w:rsidRPr="004C6650">
              <w:rPr>
                <w:b/>
                <w:i/>
                <w:noProof w:val="0"/>
                <w:u w:val="single"/>
              </w:rPr>
              <w:t>concurs prin cererea ofertelor de preț</w:t>
            </w:r>
            <w:bookmarkEnd w:id="107"/>
            <w:r w:rsidR="004C6650" w:rsidRPr="00747D92">
              <w:rPr>
                <w:i/>
                <w:noProof w:val="0"/>
                <w:u w:val="single"/>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4C6650">
            <w:pPr>
              <w:ind w:left="746"/>
              <w:jc w:val="both"/>
              <w:rPr>
                <w:iCs/>
              </w:rPr>
            </w:pPr>
            <w:r w:rsidRPr="00E91463">
              <w:rPr>
                <w:iCs/>
              </w:rPr>
              <w:lastRenderedPageBreak/>
              <w:t>a)</w:t>
            </w:r>
            <w:r w:rsidRPr="00E91463">
              <w:rPr>
                <w:iCs/>
              </w:rPr>
              <w:tab/>
              <w:t>Specificaţia tehnică;</w:t>
            </w:r>
          </w:p>
          <w:p w:rsidR="00B56360" w:rsidRPr="00E91463" w:rsidRDefault="00B56360" w:rsidP="004C6650">
            <w:pPr>
              <w:ind w:left="746"/>
              <w:jc w:val="both"/>
              <w:rPr>
                <w:iCs/>
              </w:rPr>
            </w:pPr>
            <w:r w:rsidRPr="00E91463">
              <w:rPr>
                <w:iCs/>
              </w:rPr>
              <w:t>b)</w:t>
            </w:r>
            <w:r w:rsidRPr="00E91463">
              <w:rPr>
                <w:iCs/>
              </w:rPr>
              <w:tab/>
              <w:t>Specificația de preț;</w:t>
            </w:r>
          </w:p>
          <w:p w:rsidR="00B56360" w:rsidRPr="00E91463" w:rsidRDefault="00B56360" w:rsidP="004C6650">
            <w:pPr>
              <w:ind w:left="746"/>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4403E4">
              <w:rPr>
                <w:b/>
                <w:noProof w:val="0"/>
                <w:u w:val="single"/>
              </w:rPr>
              <w:t>12</w:t>
            </w:r>
            <w:r w:rsidR="002313BA">
              <w:rPr>
                <w:b/>
                <w:noProof w:val="0"/>
                <w:u w:val="single"/>
              </w:rPr>
              <w:t xml:space="preserve"> </w:t>
            </w:r>
            <w:r w:rsidR="004403E4">
              <w:rPr>
                <w:b/>
                <w:noProof w:val="0"/>
                <w:u w:val="single"/>
              </w:rPr>
              <w:t xml:space="preserve">luni de la </w:t>
            </w:r>
            <w:r w:rsidR="00B66C8D">
              <w:rPr>
                <w:b/>
                <w:noProof w:val="0"/>
                <w:u w:val="single"/>
              </w:rPr>
              <w:t>livrare</w:t>
            </w:r>
            <w:r w:rsidR="002313BA">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66C8D" w:rsidRPr="00B66C8D" w:rsidRDefault="00B56360" w:rsidP="00B66C8D">
            <w:pPr>
              <w:jc w:val="both"/>
              <w:rPr>
                <w:b/>
                <w:i/>
                <w:noProof w:val="0"/>
                <w:u w:val="single"/>
                <w:lang w:val="ro-MD"/>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B66C8D" w:rsidRPr="00B66C8D">
              <w:rPr>
                <w:b/>
                <w:bCs/>
                <w:i/>
                <w:noProof w:val="0"/>
                <w:u w:val="single"/>
                <w:lang w:val="ro-MD"/>
              </w:rPr>
              <w:t xml:space="preserve">DDP Incoterms 2020, se va efectua pe parcursul anului 2026,  în decurs de maxim 15 zile, </w:t>
            </w:r>
            <w:r w:rsidR="00B66C8D" w:rsidRPr="00B66C8D">
              <w:rPr>
                <w:b/>
                <w:i/>
                <w:noProof w:val="0"/>
                <w:u w:val="single"/>
                <w:lang w:val="ro-MD"/>
              </w:rPr>
              <w:t>de la comanda persoanei responsabile, la adresa mun. Bălți, str. Decebal, 101.</w:t>
            </w:r>
          </w:p>
          <w:p w:rsidR="00B56360" w:rsidRPr="00E91463" w:rsidRDefault="00B5636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0C5F91" w:rsidRPr="000C5F91" w:rsidRDefault="000C5F91" w:rsidP="000C5F91">
            <w:pPr>
              <w:pStyle w:val="a"/>
              <w:numPr>
                <w:ilvl w:val="0"/>
                <w:numId w:val="12"/>
              </w:numPr>
              <w:rPr>
                <w:b/>
                <w:i/>
                <w:u w:val="single"/>
                <w:lang w:val="fr-FR"/>
              </w:rPr>
            </w:pPr>
            <w:r w:rsidRPr="000C5F91">
              <w:rPr>
                <w:b/>
                <w:i/>
                <w:u w:val="single"/>
                <w:lang w:val="fr-FR"/>
              </w:rPr>
              <w:t>30% în termen de 30 zile după livrarea fiecărei partide, 70% la finele trimestrului.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B5822">
              <w:rPr>
                <w:iCs/>
              </w:rPr>
              <w:t xml:space="preserve"> ____</w:t>
            </w:r>
            <w:r w:rsidR="00AB5822" w:rsidRPr="00AB5822">
              <w:rPr>
                <w:b/>
                <w:iCs/>
              </w:rPr>
              <w:t xml:space="preserve">- </w:t>
            </w:r>
            <w:r w:rsidR="00AB5822">
              <w:rPr>
                <w:iCs/>
              </w:rPr>
              <w:t>________</w:t>
            </w:r>
            <w:r w:rsidRPr="00E91463">
              <w:rPr>
                <w:iCs/>
              </w:rPr>
              <w:t xml:space="preserve">în cuantum de </w:t>
            </w:r>
            <w:r w:rsidRPr="000E20B5">
              <w:rPr>
                <w:i/>
                <w:iCs/>
              </w:rPr>
              <w:t>_</w:t>
            </w:r>
            <w:r w:rsidR="00AB5822">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965">
              <w:rPr>
                <w:b/>
                <w:i/>
                <w:iCs/>
                <w:u w:val="single"/>
              </w:rPr>
              <w:t xml:space="preserve">31 decembrie </w:t>
            </w:r>
            <w:r w:rsidR="000E20B5" w:rsidRPr="000E20B5">
              <w:rPr>
                <w:b/>
                <w:i/>
                <w:iCs/>
                <w:u w:val="single"/>
              </w:rPr>
              <w:t>202</w:t>
            </w:r>
            <w:r w:rsidR="00B66C8D">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AB5822" w:rsidRDefault="00AB5822" w:rsidP="00B56360">
            <w:pPr>
              <w:jc w:val="both"/>
              <w:rPr>
                <w:i/>
              </w:rPr>
            </w:pPr>
          </w:p>
          <w:p w:rsidR="00AB5822" w:rsidRDefault="00AB5822"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FB14BE" w:rsidRPr="00826341" w:rsidRDefault="00FB14BE" w:rsidP="00826341">
            <w:pPr>
              <w:tabs>
                <w:tab w:val="left" w:pos="176"/>
                <w:tab w:val="right" w:pos="9531"/>
              </w:tabs>
              <w:spacing w:before="240"/>
              <w:rPr>
                <w:b/>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A66F20" w:rsidRDefault="00A66F20"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4403E4" w:rsidRDefault="004403E4" w:rsidP="00952BD0">
            <w:pPr>
              <w:jc w:val="both"/>
            </w:pPr>
          </w:p>
          <w:p w:rsidR="00826341" w:rsidRDefault="00826341" w:rsidP="00952BD0">
            <w:pPr>
              <w:jc w:val="both"/>
            </w:pPr>
          </w:p>
          <w:p w:rsidR="00826341" w:rsidRDefault="00826341" w:rsidP="00952BD0">
            <w:pPr>
              <w:jc w:val="both"/>
            </w:pPr>
          </w:p>
          <w:p w:rsidR="001C5906" w:rsidRDefault="001C5906" w:rsidP="00952BD0">
            <w:pPr>
              <w:jc w:val="both"/>
            </w:pPr>
          </w:p>
          <w:p w:rsidR="001C5906" w:rsidRDefault="001C5906" w:rsidP="00952BD0">
            <w:pPr>
              <w:jc w:val="both"/>
            </w:pPr>
          </w:p>
          <w:p w:rsidR="001C5906" w:rsidRDefault="001C5906" w:rsidP="00952BD0">
            <w:pPr>
              <w:jc w:val="both"/>
            </w:pPr>
          </w:p>
          <w:p w:rsidR="001C5906" w:rsidRDefault="001C5906" w:rsidP="00952BD0">
            <w:pPr>
              <w:jc w:val="both"/>
            </w:pPr>
          </w:p>
          <w:p w:rsidR="00826341" w:rsidRDefault="00826341"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E57A4B" w:rsidRDefault="00E57A4B"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c>
                <w:tcPr>
                  <w:tcW w:w="4559" w:type="dxa"/>
                  <w:vAlign w:val="center"/>
                </w:tcPr>
                <w:p w:rsidR="00A46ADC" w:rsidRPr="0013795E" w:rsidRDefault="00A46ADC" w:rsidP="00F439C0">
                  <w:pPr>
                    <w:jc w:val="both"/>
                    <w:rPr>
                      <w:b/>
                    </w:rPr>
                  </w:pPr>
                </w:p>
                <w:p w:rsidR="00A46ADC" w:rsidRDefault="00A46ADC" w:rsidP="00F439C0">
                  <w:pPr>
                    <w:jc w:val="both"/>
                    <w:rPr>
                      <w:b/>
                    </w:rPr>
                  </w:pPr>
                  <w:r>
                    <w:rPr>
                      <w:b/>
                    </w:rPr>
                    <w:t>__________________________</w:t>
                  </w:r>
                </w:p>
                <w:p w:rsidR="00A46ADC" w:rsidRDefault="00A46ADC" w:rsidP="00F439C0">
                  <w:pPr>
                    <w:jc w:val="both"/>
                    <w:rPr>
                      <w:b/>
                    </w:rPr>
                  </w:pPr>
                </w:p>
                <w:p w:rsidR="00A46ADC" w:rsidRPr="0013795E" w:rsidRDefault="00A46ADC" w:rsidP="00F439C0">
                  <w:pPr>
                    <w:jc w:val="both"/>
                    <w:rPr>
                      <w:b/>
                    </w:rPr>
                  </w:pPr>
                </w:p>
                <w:p w:rsidR="00A46ADC" w:rsidRPr="0013795E" w:rsidRDefault="00A46ADC" w:rsidP="00F439C0">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E57A4B">
      <w:pgSz w:w="11906" w:h="16838"/>
      <w:pgMar w:top="567" w:right="70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48E" w:rsidRDefault="001E548E" w:rsidP="00A20ACF">
      <w:r>
        <w:separator/>
      </w:r>
    </w:p>
  </w:endnote>
  <w:endnote w:type="continuationSeparator" w:id="0">
    <w:p w:rsidR="001E548E" w:rsidRDefault="001E54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4845"/>
      <w:docPartObj>
        <w:docPartGallery w:val="Page Numbers (Bottom of Page)"/>
        <w:docPartUnique/>
      </w:docPartObj>
    </w:sdtPr>
    <w:sdtContent>
      <w:p w:rsidR="00622AC9" w:rsidRDefault="00622AC9">
        <w:pPr>
          <w:pStyle w:val="a4"/>
          <w:jc w:val="right"/>
        </w:pPr>
        <w:r>
          <w:fldChar w:fldCharType="begin"/>
        </w:r>
        <w:r>
          <w:instrText xml:space="preserve"> PAGE   \* MERGEFORMAT </w:instrText>
        </w:r>
        <w:r>
          <w:fldChar w:fldCharType="separate"/>
        </w:r>
        <w:r>
          <w:t>45</w:t>
        </w:r>
        <w:r>
          <w:fldChar w:fldCharType="end"/>
        </w:r>
      </w:p>
    </w:sdtContent>
  </w:sdt>
  <w:p w:rsidR="00622AC9" w:rsidRDefault="00622AC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48E" w:rsidRDefault="001E548E" w:rsidP="00A20ACF">
      <w:r>
        <w:separator/>
      </w:r>
    </w:p>
  </w:footnote>
  <w:footnote w:type="continuationSeparator" w:id="0">
    <w:p w:rsidR="001E548E" w:rsidRDefault="001E54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53A20"/>
    <w:multiLevelType w:val="hybridMultilevel"/>
    <w:tmpl w:val="25ACBD42"/>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5E35EE"/>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9013B8"/>
    <w:multiLevelType w:val="hybridMultilevel"/>
    <w:tmpl w:val="5AF8681E"/>
    <w:lvl w:ilvl="0" w:tplc="01F8C03C">
      <w:start w:val="4"/>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BB1B29"/>
    <w:multiLevelType w:val="hybridMultilevel"/>
    <w:tmpl w:val="C0B2ED6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F8E4C26"/>
    <w:multiLevelType w:val="hybridMultilevel"/>
    <w:tmpl w:val="895616D8"/>
    <w:lvl w:ilvl="0" w:tplc="F73A173A">
      <w:start w:val="1"/>
      <w:numFmt w:val="decimal"/>
      <w:lvlText w:val="%1."/>
      <w:lvlJc w:val="left"/>
      <w:pPr>
        <w:ind w:left="0" w:hanging="360"/>
      </w:pPr>
      <w:rPr>
        <w:rFonts w:hint="default"/>
        <w:sz w:val="22"/>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EB4D4B"/>
    <w:multiLevelType w:val="multilevel"/>
    <w:tmpl w:val="2BC0CEF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15:restartNumberingAfterBreak="0">
    <w:nsid w:val="69B91E2C"/>
    <w:multiLevelType w:val="hybridMultilevel"/>
    <w:tmpl w:val="F3BE536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4040031"/>
    <w:multiLevelType w:val="hybridMultilevel"/>
    <w:tmpl w:val="F8A0C10C"/>
    <w:lvl w:ilvl="0" w:tplc="B5C032A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89407EF"/>
    <w:multiLevelType w:val="multilevel"/>
    <w:tmpl w:val="E810328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7B0C60E4"/>
    <w:multiLevelType w:val="hybridMultilevel"/>
    <w:tmpl w:val="AC106762"/>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6"/>
  </w:num>
  <w:num w:numId="3">
    <w:abstractNumId w:val="7"/>
  </w:num>
  <w:num w:numId="4">
    <w:abstractNumId w:val="12"/>
  </w:num>
  <w:num w:numId="5">
    <w:abstractNumId w:val="9"/>
  </w:num>
  <w:num w:numId="6">
    <w:abstractNumId w:val="4"/>
  </w:num>
  <w:num w:numId="7">
    <w:abstractNumId w:val="26"/>
  </w:num>
  <w:num w:numId="8">
    <w:abstractNumId w:val="5"/>
  </w:num>
  <w:num w:numId="9">
    <w:abstractNumId w:val="13"/>
  </w:num>
  <w:num w:numId="10">
    <w:abstractNumId w:val="18"/>
  </w:num>
  <w:num w:numId="11">
    <w:abstractNumId w:val="14"/>
  </w:num>
  <w:num w:numId="12">
    <w:abstractNumId w:val="31"/>
  </w:num>
  <w:num w:numId="13">
    <w:abstractNumId w:val="6"/>
  </w:num>
  <w:num w:numId="14">
    <w:abstractNumId w:val="3"/>
  </w:num>
  <w:num w:numId="15">
    <w:abstractNumId w:val="2"/>
  </w:num>
  <w:num w:numId="16">
    <w:abstractNumId w:val="24"/>
  </w:num>
  <w:num w:numId="17">
    <w:abstractNumId w:val="25"/>
  </w:num>
  <w:num w:numId="18">
    <w:abstractNumId w:val="17"/>
  </w:num>
  <w:num w:numId="19">
    <w:abstractNumId w:val="28"/>
    <w:lvlOverride w:ilvl="0">
      <w:startOverride w:val="2"/>
    </w:lvlOverride>
  </w:num>
  <w:num w:numId="20">
    <w:abstractNumId w:val="36"/>
    <w:lvlOverride w:ilvl="0">
      <w:startOverride w:val="7"/>
    </w:lvlOverride>
  </w:num>
  <w:num w:numId="21">
    <w:abstractNumId w:val="19"/>
  </w:num>
  <w:num w:numId="22">
    <w:abstractNumId w:val="11"/>
  </w:num>
  <w:num w:numId="23">
    <w:abstractNumId w:val="8"/>
  </w:num>
  <w:num w:numId="24">
    <w:abstractNumId w:val="21"/>
  </w:num>
  <w:num w:numId="25">
    <w:abstractNumId w:val="29"/>
  </w:num>
  <w:num w:numId="26">
    <w:abstractNumId w:val="27"/>
  </w:num>
  <w:num w:numId="27">
    <w:abstractNumId w:val="16"/>
  </w:num>
  <w:num w:numId="28">
    <w:abstractNumId w:val="33"/>
  </w:num>
  <w:num w:numId="29">
    <w:abstractNumId w:val="22"/>
  </w:num>
  <w:num w:numId="30">
    <w:abstractNumId w:val="10"/>
  </w:num>
  <w:num w:numId="31">
    <w:abstractNumId w:val="35"/>
  </w:num>
  <w:num w:numId="32">
    <w:abstractNumId w:val="1"/>
  </w:num>
  <w:num w:numId="33">
    <w:abstractNumId w:val="20"/>
  </w:num>
  <w:num w:numId="34">
    <w:abstractNumId w:val="23"/>
  </w:num>
  <w:num w:numId="35">
    <w:abstractNumId w:val="32"/>
  </w:num>
  <w:num w:numId="36">
    <w:abstractNumId w:val="15"/>
  </w:num>
  <w:num w:numId="37">
    <w:abstractNumId w:val="0"/>
  </w:num>
  <w:num w:numId="38">
    <w:abstractNumId w:val="30"/>
  </w:num>
  <w:num w:numId="39">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F83"/>
    <w:rsid w:val="00064F1F"/>
    <w:rsid w:val="00065C50"/>
    <w:rsid w:val="00067CCA"/>
    <w:rsid w:val="00067D0D"/>
    <w:rsid w:val="00070D84"/>
    <w:rsid w:val="0007146B"/>
    <w:rsid w:val="00071859"/>
    <w:rsid w:val="000737EB"/>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CCE"/>
    <w:rsid w:val="000A2D22"/>
    <w:rsid w:val="000A63ED"/>
    <w:rsid w:val="000A7988"/>
    <w:rsid w:val="000A7A90"/>
    <w:rsid w:val="000B2369"/>
    <w:rsid w:val="000B2756"/>
    <w:rsid w:val="000B5D92"/>
    <w:rsid w:val="000B6CE5"/>
    <w:rsid w:val="000C00CF"/>
    <w:rsid w:val="000C3C74"/>
    <w:rsid w:val="000C4352"/>
    <w:rsid w:val="000C470A"/>
    <w:rsid w:val="000C5AE0"/>
    <w:rsid w:val="000C5F91"/>
    <w:rsid w:val="000C6960"/>
    <w:rsid w:val="000C7224"/>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B0"/>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2965"/>
    <w:rsid w:val="001B630A"/>
    <w:rsid w:val="001C03B0"/>
    <w:rsid w:val="001C1C70"/>
    <w:rsid w:val="001C1F6F"/>
    <w:rsid w:val="001C435E"/>
    <w:rsid w:val="001C4B99"/>
    <w:rsid w:val="001C4DFD"/>
    <w:rsid w:val="001C5906"/>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50FA"/>
    <w:rsid w:val="001E548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613E"/>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064"/>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A8D"/>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3E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50"/>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7BE"/>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D0"/>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2AC9"/>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379"/>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5F3"/>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E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341"/>
    <w:rsid w:val="0082679F"/>
    <w:rsid w:val="0083019C"/>
    <w:rsid w:val="00833E68"/>
    <w:rsid w:val="008373B7"/>
    <w:rsid w:val="008374FB"/>
    <w:rsid w:val="0083751B"/>
    <w:rsid w:val="00837761"/>
    <w:rsid w:val="00840073"/>
    <w:rsid w:val="00840F04"/>
    <w:rsid w:val="00841964"/>
    <w:rsid w:val="008431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36729"/>
    <w:rsid w:val="009377F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4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B5"/>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2717"/>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436D"/>
    <w:rsid w:val="00AB582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66C8D"/>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4F62"/>
    <w:rsid w:val="00BB51B6"/>
    <w:rsid w:val="00BB66D3"/>
    <w:rsid w:val="00BB6AE9"/>
    <w:rsid w:val="00BB6BC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95"/>
    <w:rsid w:val="00C77DF2"/>
    <w:rsid w:val="00C77E35"/>
    <w:rsid w:val="00C80AA3"/>
    <w:rsid w:val="00C810A8"/>
    <w:rsid w:val="00C823BC"/>
    <w:rsid w:val="00C844B1"/>
    <w:rsid w:val="00C84982"/>
    <w:rsid w:val="00C84FEC"/>
    <w:rsid w:val="00C8773C"/>
    <w:rsid w:val="00C879A4"/>
    <w:rsid w:val="00C901D8"/>
    <w:rsid w:val="00C94014"/>
    <w:rsid w:val="00C942D6"/>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D70"/>
    <w:rsid w:val="00CD25CC"/>
    <w:rsid w:val="00CD278A"/>
    <w:rsid w:val="00CD2C95"/>
    <w:rsid w:val="00CD31E8"/>
    <w:rsid w:val="00CD5C6E"/>
    <w:rsid w:val="00CD655C"/>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3E86"/>
    <w:rsid w:val="00D05A94"/>
    <w:rsid w:val="00D10AC2"/>
    <w:rsid w:val="00D11588"/>
    <w:rsid w:val="00D123F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4B0"/>
    <w:rsid w:val="00D46D44"/>
    <w:rsid w:val="00D474D6"/>
    <w:rsid w:val="00D5036B"/>
    <w:rsid w:val="00D51EB7"/>
    <w:rsid w:val="00D53233"/>
    <w:rsid w:val="00D553E7"/>
    <w:rsid w:val="00D56452"/>
    <w:rsid w:val="00D57BFC"/>
    <w:rsid w:val="00D61AFF"/>
    <w:rsid w:val="00D63592"/>
    <w:rsid w:val="00D63725"/>
    <w:rsid w:val="00D63D18"/>
    <w:rsid w:val="00D66812"/>
    <w:rsid w:val="00D67335"/>
    <w:rsid w:val="00D71EAC"/>
    <w:rsid w:val="00D742BA"/>
    <w:rsid w:val="00D74B95"/>
    <w:rsid w:val="00D752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52"/>
    <w:rsid w:val="00DE3066"/>
    <w:rsid w:val="00DE5104"/>
    <w:rsid w:val="00DF0F70"/>
    <w:rsid w:val="00DF12FF"/>
    <w:rsid w:val="00DF4182"/>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A4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FD7"/>
    <w:rsid w:val="00EA3452"/>
    <w:rsid w:val="00EA3884"/>
    <w:rsid w:val="00EA3C96"/>
    <w:rsid w:val="00EA77C5"/>
    <w:rsid w:val="00EA7A5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5C7A"/>
    <w:rsid w:val="00F26D37"/>
    <w:rsid w:val="00F329F2"/>
    <w:rsid w:val="00F34383"/>
    <w:rsid w:val="00F34609"/>
    <w:rsid w:val="00F365F9"/>
    <w:rsid w:val="00F37696"/>
    <w:rsid w:val="00F37A16"/>
    <w:rsid w:val="00F40A1C"/>
    <w:rsid w:val="00F4222F"/>
    <w:rsid w:val="00F42A2A"/>
    <w:rsid w:val="00F439C0"/>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0F"/>
    <w:rsid w:val="00F64E50"/>
    <w:rsid w:val="00F65144"/>
    <w:rsid w:val="00F65B72"/>
    <w:rsid w:val="00F66FD8"/>
    <w:rsid w:val="00F67393"/>
    <w:rsid w:val="00F67C97"/>
    <w:rsid w:val="00F70234"/>
    <w:rsid w:val="00F70979"/>
    <w:rsid w:val="00F7186F"/>
    <w:rsid w:val="00F7190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F5E68"/>
  <w15:docId w15:val="{B4780BBF-6C2F-466C-A6C2-3F2F7859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802DD-4AB1-4846-AAD7-643123E03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44</Pages>
  <Words>16935</Words>
  <Characters>96531</Characters>
  <Application>Microsoft Office Word</Application>
  <DocSecurity>0</DocSecurity>
  <Lines>804</Lines>
  <Paragraphs>226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4</cp:revision>
  <cp:lastPrinted>2021-03-10T08:12:00Z</cp:lastPrinted>
  <dcterms:created xsi:type="dcterms:W3CDTF">2025-02-17T08:41:00Z</dcterms:created>
  <dcterms:modified xsi:type="dcterms:W3CDTF">2026-01-05T06:39:00Z</dcterms:modified>
</cp:coreProperties>
</file>