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F7A848" w14:textId="77777777" w:rsidR="00506D33" w:rsidRPr="00506D33" w:rsidRDefault="00506D33" w:rsidP="00506D33">
      <w:pPr>
        <w:spacing w:after="0" w:line="240" w:lineRule="auto"/>
        <w:jc w:val="center"/>
        <w:rPr>
          <w:rFonts w:ascii="Times New Roman" w:eastAsia="PMingLiU" w:hAnsi="Times New Roman" w:cs="Times New Roman"/>
          <w:b/>
          <w:kern w:val="0"/>
          <w:sz w:val="24"/>
          <w:szCs w:val="24"/>
          <w:lang w:val="ro-RO" w:eastAsia="zh-CN"/>
          <w14:ligatures w14:val="none"/>
        </w:rPr>
      </w:pPr>
      <w:r w:rsidRPr="00506D33">
        <w:rPr>
          <w:rFonts w:ascii="Times New Roman" w:eastAsia="PMingLiU" w:hAnsi="Times New Roman" w:cs="Times New Roman"/>
          <w:b/>
          <w:kern w:val="0"/>
          <w:sz w:val="24"/>
          <w:szCs w:val="24"/>
          <w:lang w:val="ro-RO" w:eastAsia="zh-CN"/>
          <w14:ligatures w14:val="none"/>
        </w:rPr>
        <w:t>Caiet de sarcini</w:t>
      </w:r>
    </w:p>
    <w:p w14:paraId="71B5E6FE" w14:textId="5164FEC7" w:rsidR="00506D33" w:rsidRPr="00506D33" w:rsidRDefault="00506D33" w:rsidP="00506D33">
      <w:pPr>
        <w:spacing w:after="0" w:line="240" w:lineRule="auto"/>
        <w:ind w:left="34"/>
        <w:jc w:val="center"/>
        <w:outlineLvl w:val="0"/>
        <w:rPr>
          <w:rFonts w:ascii="Times New Roman" w:eastAsia="PMingLiU" w:hAnsi="Times New Roman" w:cs="Times New Roman"/>
          <w:b/>
          <w:kern w:val="0"/>
          <w:sz w:val="24"/>
          <w:szCs w:val="24"/>
          <w:lang w:val="ro-RO" w:eastAsia="zh-CN"/>
          <w14:ligatures w14:val="none"/>
        </w:rPr>
      </w:pPr>
      <w:r w:rsidRPr="00506D33">
        <w:rPr>
          <w:rFonts w:ascii="Times New Roman" w:eastAsia="PMingLiU" w:hAnsi="Times New Roman" w:cs="Times New Roman"/>
          <w:b/>
          <w:kern w:val="0"/>
          <w:sz w:val="24"/>
          <w:szCs w:val="24"/>
          <w:lang w:val="ro-RO" w:eastAsia="zh-CN"/>
          <w14:ligatures w14:val="none"/>
        </w:rPr>
        <w:t>privind achiziționare</w:t>
      </w:r>
      <w:r>
        <w:rPr>
          <w:rFonts w:ascii="Times New Roman" w:eastAsia="PMingLiU" w:hAnsi="Times New Roman" w:cs="Times New Roman"/>
          <w:b/>
          <w:kern w:val="0"/>
          <w:sz w:val="24"/>
          <w:szCs w:val="24"/>
          <w:lang w:val="ro-RO" w:eastAsia="zh-CN"/>
          <w14:ligatures w14:val="none"/>
        </w:rPr>
        <w:t>a</w:t>
      </w:r>
      <w:r w:rsidRPr="00506D33">
        <w:rPr>
          <w:rFonts w:ascii="Times New Roman" w:eastAsia="PMingLiU" w:hAnsi="Times New Roman" w:cs="Times New Roman"/>
          <w:b/>
          <w:kern w:val="0"/>
          <w:sz w:val="24"/>
          <w:szCs w:val="24"/>
          <w:lang w:val="ro-RO" w:eastAsia="zh-CN"/>
          <w14:ligatures w14:val="none"/>
        </w:rPr>
        <w:t xml:space="preserve"> pieselor de schimb pentru tehnica de calcul și transmisiuni</w:t>
      </w:r>
    </w:p>
    <w:p w14:paraId="4A5EA357" w14:textId="77777777" w:rsidR="00506D33" w:rsidRDefault="00506D33" w:rsidP="00506D33">
      <w:pPr>
        <w:spacing w:after="0" w:line="240" w:lineRule="auto"/>
        <w:ind w:left="34" w:right="20"/>
        <w:jc w:val="both"/>
        <w:rPr>
          <w:rFonts w:ascii="Times New Roman" w:eastAsia="PMingLiU" w:hAnsi="Times New Roman" w:cs="Times New Roman"/>
          <w:b/>
          <w:kern w:val="0"/>
          <w:sz w:val="24"/>
          <w:szCs w:val="24"/>
          <w:lang w:val="ro-RO" w:eastAsia="zh-CN"/>
          <w14:ligatures w14:val="none"/>
        </w:rPr>
      </w:pPr>
      <w:r w:rsidRPr="00506D33">
        <w:rPr>
          <w:rFonts w:ascii="Times New Roman" w:eastAsia="PMingLiU" w:hAnsi="Times New Roman" w:cs="Times New Roman"/>
          <w:b/>
          <w:kern w:val="0"/>
          <w:sz w:val="24"/>
          <w:szCs w:val="24"/>
          <w:lang w:val="ro-RO" w:eastAsia="zh-CN"/>
          <w14:ligatures w14:val="none"/>
        </w:rPr>
        <w:t xml:space="preserve">    </w:t>
      </w:r>
    </w:p>
    <w:p w14:paraId="6A6B83E0" w14:textId="2A8EFBCD" w:rsidR="00506D33" w:rsidRPr="00506D33" w:rsidRDefault="00506D33" w:rsidP="00506D33">
      <w:pPr>
        <w:spacing w:after="0" w:line="240" w:lineRule="auto"/>
        <w:ind w:left="34" w:right="20"/>
        <w:jc w:val="both"/>
        <w:rPr>
          <w:rFonts w:ascii="Times New Roman" w:eastAsia="PMingLiU" w:hAnsi="Times New Roman" w:cs="Times New Roman"/>
          <w:color w:val="000000"/>
          <w:kern w:val="0"/>
          <w:sz w:val="24"/>
          <w:szCs w:val="24"/>
          <w:u w:val="single"/>
          <w:lang w:val="ro-RO" w:bidi="en-US"/>
          <w14:ligatures w14:val="none"/>
        </w:rPr>
      </w:pPr>
      <w:r w:rsidRPr="00506D33">
        <w:rPr>
          <w:rFonts w:ascii="Times New Roman" w:eastAsia="PMingLiU" w:hAnsi="Times New Roman" w:cs="Times New Roman"/>
          <w:b/>
          <w:kern w:val="0"/>
          <w:sz w:val="24"/>
          <w:szCs w:val="24"/>
          <w:lang w:val="ro-RO" w:eastAsia="zh-CN"/>
          <w14:ligatures w14:val="none"/>
        </w:rPr>
        <w:t xml:space="preserve"> 1.Denumirea autorității contractante: </w:t>
      </w:r>
      <w:r w:rsidRPr="00506D33">
        <w:rPr>
          <w:rFonts w:ascii="Times New Roman" w:eastAsia="PMingLiU" w:hAnsi="Times New Roman" w:cs="Times New Roman"/>
          <w:kern w:val="0"/>
          <w:sz w:val="24"/>
          <w:szCs w:val="24"/>
          <w:u w:val="single"/>
          <w:lang w:val="ro-RO" w:eastAsia="zh-CN"/>
          <w14:ligatures w14:val="none"/>
        </w:rPr>
        <w:t>Inspectoratul General al Poliției</w:t>
      </w:r>
      <w:r w:rsidRPr="00506D33">
        <w:rPr>
          <w:rFonts w:ascii="Times New Roman" w:eastAsia="PMingLiU" w:hAnsi="Times New Roman" w:cs="Times New Roman"/>
          <w:color w:val="000000"/>
          <w:kern w:val="0"/>
          <w:sz w:val="24"/>
          <w:szCs w:val="24"/>
          <w:u w:val="single"/>
          <w:lang w:val="ro-RO" w:bidi="en-US"/>
          <w14:ligatures w14:val="none"/>
        </w:rPr>
        <w:t xml:space="preserve"> al MAI</w:t>
      </w:r>
    </w:p>
    <w:p w14:paraId="367C7C2A" w14:textId="77777777" w:rsidR="00506D33" w:rsidRDefault="00506D33" w:rsidP="00506D33">
      <w:pPr>
        <w:spacing w:after="0" w:line="240" w:lineRule="auto"/>
        <w:ind w:firstLine="708"/>
        <w:rPr>
          <w:rFonts w:ascii="Times New Roman" w:eastAsia="PMingLiU" w:hAnsi="Times New Roman" w:cs="Times New Roman"/>
          <w:b/>
          <w:kern w:val="0"/>
          <w:sz w:val="24"/>
          <w:szCs w:val="24"/>
          <w:lang w:val="ro-RO" w:eastAsia="zh-CN"/>
          <w14:ligatures w14:val="none"/>
        </w:rPr>
      </w:pPr>
    </w:p>
    <w:tbl>
      <w:tblPr>
        <w:tblpPr w:leftFromText="180" w:rightFromText="180" w:vertAnchor="text" w:tblpY="1"/>
        <w:tblOverlap w:val="never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6"/>
        <w:gridCol w:w="1790"/>
        <w:gridCol w:w="5529"/>
        <w:gridCol w:w="1701"/>
      </w:tblGrid>
      <w:tr w:rsidR="00506D33" w:rsidRPr="00506D33" w14:paraId="582902A4" w14:textId="77777777" w:rsidTr="008D0698">
        <w:trPr>
          <w:trHeight w:val="283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3BF1C" w14:textId="77777777" w:rsidR="00506D33" w:rsidRPr="00506D33" w:rsidRDefault="00506D33" w:rsidP="00506D33">
            <w:pPr>
              <w:spacing w:after="0" w:line="240" w:lineRule="auto"/>
              <w:ind w:right="-51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  <w:t>Nr.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758D5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Denumirea 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BE0C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  <w:t>Specificația tehnică / cerințele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D27D97" w14:textId="77777777" w:rsidR="00506D33" w:rsidRPr="00506D33" w:rsidRDefault="00506D33" w:rsidP="00506D33">
            <w:pPr>
              <w:spacing w:after="0" w:line="240" w:lineRule="auto"/>
              <w:ind w:right="316"/>
              <w:jc w:val="center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  <w:t>Valoarea estimativă, fără TVA</w:t>
            </w:r>
          </w:p>
        </w:tc>
      </w:tr>
      <w:tr w:rsidR="00506D33" w:rsidRPr="00506D33" w14:paraId="4463749E" w14:textId="77777777" w:rsidTr="008D0698">
        <w:trPr>
          <w:trHeight w:val="283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71FED" w14:textId="77777777" w:rsidR="00506D33" w:rsidRPr="00506D33" w:rsidRDefault="00506D33" w:rsidP="00506D33">
            <w:pPr>
              <w:numPr>
                <w:ilvl w:val="0"/>
                <w:numId w:val="1"/>
              </w:numPr>
              <w:spacing w:after="0" w:line="276" w:lineRule="auto"/>
              <w:ind w:left="0" w:right="-51" w:firstLine="0"/>
              <w:jc w:val="center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0927B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Mouse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021D1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Mouse cu fir, interfață USB, număr butoane 3. minim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0E446A" w14:textId="77777777" w:rsidR="00506D33" w:rsidRPr="00506D33" w:rsidRDefault="00506D33" w:rsidP="00506D33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  <w:t>142000,00</w:t>
            </w:r>
          </w:p>
        </w:tc>
      </w:tr>
      <w:tr w:rsidR="00506D33" w:rsidRPr="00506D33" w14:paraId="482F3911" w14:textId="77777777" w:rsidTr="008D0698">
        <w:trPr>
          <w:trHeight w:val="283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DB0A2" w14:textId="77777777" w:rsidR="00506D33" w:rsidRPr="00506D33" w:rsidRDefault="00506D33" w:rsidP="00506D33">
            <w:pPr>
              <w:numPr>
                <w:ilvl w:val="0"/>
                <w:numId w:val="1"/>
              </w:numPr>
              <w:spacing w:after="0" w:line="276" w:lineRule="auto"/>
              <w:ind w:left="0" w:right="-51" w:firstLine="0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E0B86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Mouse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CD0E5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Mouse fără fir </w:t>
            </w: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bluetooth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. Minimum 12 luni de viața a bateriei.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26CA65" w14:textId="77777777" w:rsidR="00506D33" w:rsidRPr="00506D33" w:rsidRDefault="00506D33" w:rsidP="00506D33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</w:tr>
      <w:tr w:rsidR="00506D33" w:rsidRPr="00506D33" w14:paraId="53F39AB6" w14:textId="77777777" w:rsidTr="008D0698">
        <w:trPr>
          <w:trHeight w:val="276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D19BE" w14:textId="77777777" w:rsidR="00506D33" w:rsidRPr="00506D33" w:rsidRDefault="00506D33" w:rsidP="00506D33">
            <w:pPr>
              <w:numPr>
                <w:ilvl w:val="0"/>
                <w:numId w:val="1"/>
              </w:numPr>
              <w:spacing w:after="0" w:line="276" w:lineRule="auto"/>
              <w:ind w:left="0" w:right="-51" w:firstLine="0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167CA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Tastatura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77B17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Tastatura cu fir, Interfața USB, EN-RU-RO.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8F9D880" w14:textId="77777777" w:rsidR="00506D33" w:rsidRPr="00506D33" w:rsidRDefault="00506D33" w:rsidP="00506D33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</w:tr>
      <w:tr w:rsidR="00506D33" w:rsidRPr="00506D33" w14:paraId="46C7A89D" w14:textId="77777777" w:rsidTr="008D0698">
        <w:trPr>
          <w:trHeight w:val="276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32DC1" w14:textId="77777777" w:rsidR="00506D33" w:rsidRPr="00506D33" w:rsidRDefault="00506D33" w:rsidP="00506D33">
            <w:pPr>
              <w:numPr>
                <w:ilvl w:val="0"/>
                <w:numId w:val="1"/>
              </w:numPr>
              <w:spacing w:after="0" w:line="276" w:lineRule="auto"/>
              <w:ind w:left="0" w:right="-51" w:firstLine="0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F25B3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RAM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5FCAD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8GB DDR4-   2666MHz    PC21300,  CL19, 288pin DIMM 1.2V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E4B389D" w14:textId="77777777" w:rsidR="00506D33" w:rsidRPr="00506D33" w:rsidRDefault="00506D33" w:rsidP="00506D33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</w:tr>
      <w:tr w:rsidR="00506D33" w:rsidRPr="00506D33" w14:paraId="3997E5AF" w14:textId="77777777" w:rsidTr="008D0698">
        <w:trPr>
          <w:trHeight w:val="283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C771C" w14:textId="77777777" w:rsidR="00506D33" w:rsidRPr="00506D33" w:rsidRDefault="00506D33" w:rsidP="00506D33">
            <w:pPr>
              <w:numPr>
                <w:ilvl w:val="0"/>
                <w:numId w:val="1"/>
              </w:numPr>
              <w:spacing w:after="0" w:line="276" w:lineRule="auto"/>
              <w:ind w:left="0" w:right="-51" w:firstLine="0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2527A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RAM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2DBF9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8GB DDR5-   4800 MHz    PC38400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6DCE80" w14:textId="77777777" w:rsidR="00506D33" w:rsidRPr="00506D33" w:rsidRDefault="00506D33" w:rsidP="00506D33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</w:tr>
      <w:tr w:rsidR="00506D33" w:rsidRPr="00506D33" w14:paraId="238A0C1F" w14:textId="77777777" w:rsidTr="008D0698">
        <w:trPr>
          <w:trHeight w:val="283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3349B" w14:textId="77777777" w:rsidR="00506D33" w:rsidRPr="00506D33" w:rsidRDefault="00506D33" w:rsidP="00506D33">
            <w:pPr>
              <w:numPr>
                <w:ilvl w:val="0"/>
                <w:numId w:val="1"/>
              </w:numPr>
              <w:spacing w:after="0" w:line="276" w:lineRule="auto"/>
              <w:ind w:left="0" w:right="-51" w:firstLine="0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5E377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Placa video 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43F2C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hyperlink r:id="rId5" w:history="1">
              <w:r w:rsidRPr="00506D33">
                <w:rPr>
                  <w:rFonts w:ascii="Times New Roman" w:eastAsia="MS Mincho" w:hAnsi="Times New Roman" w:cs="Times New Roman"/>
                  <w:color w:val="000000"/>
                  <w:kern w:val="0"/>
                  <w:sz w:val="24"/>
                  <w:szCs w:val="24"/>
                  <w:lang w:val="ro-RO" w:eastAsia="ja-JP"/>
                  <w14:ligatures w14:val="none"/>
                </w:rPr>
                <w:t xml:space="preserve">VGA min. 4Gb DDR5, </w:t>
              </w:r>
              <w:proofErr w:type="spellStart"/>
              <w:r w:rsidRPr="00506D33">
                <w:rPr>
                  <w:rFonts w:ascii="Times New Roman" w:eastAsia="MS Mincho" w:hAnsi="Times New Roman" w:cs="Times New Roman"/>
                  <w:color w:val="000000"/>
                  <w:kern w:val="0"/>
                  <w:sz w:val="24"/>
                  <w:szCs w:val="24"/>
                  <w:lang w:val="ro-RO" w:eastAsia="ja-JP"/>
                  <w14:ligatures w14:val="none"/>
                </w:rPr>
                <w:t>Memory</w:t>
              </w:r>
              <w:proofErr w:type="spellEnd"/>
              <w:r w:rsidRPr="00506D33">
                <w:rPr>
                  <w:rFonts w:ascii="Times New Roman" w:eastAsia="MS Mincho" w:hAnsi="Times New Roman" w:cs="Times New Roman"/>
                  <w:color w:val="000000"/>
                  <w:kern w:val="0"/>
                  <w:sz w:val="24"/>
                  <w:szCs w:val="24"/>
                  <w:lang w:val="ro-RO" w:eastAsia="ja-JP"/>
                  <w14:ligatures w14:val="none"/>
                </w:rPr>
                <w:t xml:space="preserve"> min 6000MHz, 4 port HDMI ori DP (posibilitatea de a uni 4 monitoare </w:t>
              </w:r>
              <w:proofErr w:type="spellStart"/>
              <w:r w:rsidRPr="00506D33">
                <w:rPr>
                  <w:rFonts w:ascii="Times New Roman" w:eastAsia="MS Mincho" w:hAnsi="Times New Roman" w:cs="Times New Roman"/>
                  <w:color w:val="000000"/>
                  <w:kern w:val="0"/>
                  <w:sz w:val="24"/>
                  <w:szCs w:val="24"/>
                  <w:lang w:val="ro-RO" w:eastAsia="ja-JP"/>
                  <w14:ligatures w14:val="none"/>
                </w:rPr>
                <w:t>intr-o</w:t>
              </w:r>
              <w:proofErr w:type="spellEnd"/>
              <w:r w:rsidRPr="00506D33">
                <w:rPr>
                  <w:rFonts w:ascii="Times New Roman" w:eastAsia="MS Mincho" w:hAnsi="Times New Roman" w:cs="Times New Roman"/>
                  <w:color w:val="000000"/>
                  <w:kern w:val="0"/>
                  <w:sz w:val="24"/>
                  <w:szCs w:val="24"/>
                  <w:lang w:val="ro-RO" w:eastAsia="ja-JP"/>
                  <w14:ligatures w14:val="none"/>
                </w:rPr>
                <w:t xml:space="preserve"> singura imagine)</w:t>
              </w:r>
            </w:hyperlink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7B84709" w14:textId="77777777" w:rsidR="00506D33" w:rsidRPr="00506D33" w:rsidRDefault="00506D33" w:rsidP="00506D33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</w:tr>
      <w:tr w:rsidR="00506D33" w:rsidRPr="00506D33" w14:paraId="53E61CBA" w14:textId="77777777" w:rsidTr="008D0698">
        <w:trPr>
          <w:trHeight w:val="283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FD1AA" w14:textId="77777777" w:rsidR="00506D33" w:rsidRPr="00506D33" w:rsidRDefault="00506D33" w:rsidP="00506D33">
            <w:pPr>
              <w:numPr>
                <w:ilvl w:val="0"/>
                <w:numId w:val="1"/>
              </w:numPr>
              <w:spacing w:after="0" w:line="276" w:lineRule="auto"/>
              <w:ind w:left="0" w:right="-51" w:firstLine="0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B1669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Placa </w:t>
            </w: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Retea</w:t>
            </w:r>
            <w:proofErr w:type="spellEnd"/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7A812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10/100/1000M PCI-Express </w:t>
            </w: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Network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</w:t>
            </w: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Adapter</w:t>
            </w:r>
            <w:proofErr w:type="spellEnd"/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237708F" w14:textId="77777777" w:rsidR="00506D33" w:rsidRPr="00506D33" w:rsidRDefault="00506D33" w:rsidP="00506D33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</w:tr>
      <w:tr w:rsidR="00506D33" w:rsidRPr="00506D33" w14:paraId="061712BD" w14:textId="77777777" w:rsidTr="008D0698">
        <w:trPr>
          <w:trHeight w:val="283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900AF" w14:textId="77777777" w:rsidR="00506D33" w:rsidRPr="00506D33" w:rsidRDefault="00506D33" w:rsidP="00506D33">
            <w:pPr>
              <w:numPr>
                <w:ilvl w:val="0"/>
                <w:numId w:val="1"/>
              </w:numPr>
              <w:spacing w:after="0" w:line="276" w:lineRule="auto"/>
              <w:ind w:left="0" w:right="-51" w:firstLine="0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C0FBE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Switch</w:t>
            </w:r>
            <w:proofErr w:type="spellEnd"/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4C184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8-port 10/100/1000Mbps, RJ45 </w:t>
            </w: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ports</w:t>
            </w:r>
            <w:proofErr w:type="spellEnd"/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00C876" w14:textId="77777777" w:rsidR="00506D33" w:rsidRPr="00506D33" w:rsidRDefault="00506D33" w:rsidP="00506D33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</w:tr>
      <w:tr w:rsidR="00506D33" w:rsidRPr="00506D33" w14:paraId="78D66DFE" w14:textId="77777777" w:rsidTr="008D0698">
        <w:trPr>
          <w:trHeight w:val="283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69528" w14:textId="77777777" w:rsidR="00506D33" w:rsidRPr="00506D33" w:rsidRDefault="00506D33" w:rsidP="00506D33">
            <w:pPr>
              <w:numPr>
                <w:ilvl w:val="0"/>
                <w:numId w:val="1"/>
              </w:numPr>
              <w:spacing w:after="0" w:line="276" w:lineRule="auto"/>
              <w:ind w:left="0" w:right="-51" w:firstLine="0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4F7B9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Sursă de alimentare PC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04608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Sursă de alimentare 500 W, 1 ventilator de 120 mm, cablu de alimentare inclus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BAB61DE" w14:textId="77777777" w:rsidR="00506D33" w:rsidRPr="00506D33" w:rsidRDefault="00506D33" w:rsidP="00506D33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</w:tr>
      <w:tr w:rsidR="00506D33" w:rsidRPr="00506D33" w14:paraId="7E2D00A1" w14:textId="77777777" w:rsidTr="008D0698">
        <w:trPr>
          <w:trHeight w:val="283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69C4A" w14:textId="77777777" w:rsidR="00506D33" w:rsidRPr="00506D33" w:rsidRDefault="00506D33" w:rsidP="00506D33">
            <w:pPr>
              <w:numPr>
                <w:ilvl w:val="0"/>
                <w:numId w:val="1"/>
              </w:numPr>
              <w:spacing w:after="0" w:line="276" w:lineRule="auto"/>
              <w:ind w:left="0" w:right="-51" w:firstLine="0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695D5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Baterii 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EC2C6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Baterie CR2032, 1 buc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6532130" w14:textId="77777777" w:rsidR="00506D33" w:rsidRPr="00506D33" w:rsidRDefault="00506D33" w:rsidP="00506D33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</w:tr>
      <w:tr w:rsidR="00506D33" w:rsidRPr="00506D33" w14:paraId="0DA41A48" w14:textId="77777777" w:rsidTr="008D0698">
        <w:trPr>
          <w:trHeight w:val="283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E2AA9" w14:textId="77777777" w:rsidR="00506D33" w:rsidRPr="00506D33" w:rsidRDefault="00506D33" w:rsidP="00506D33">
            <w:pPr>
              <w:numPr>
                <w:ilvl w:val="0"/>
                <w:numId w:val="1"/>
              </w:numPr>
              <w:spacing w:after="0" w:line="276" w:lineRule="auto"/>
              <w:ind w:left="0" w:right="-51" w:firstLine="0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746C6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Baterii 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2E84E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Baterii  AAA, </w:t>
            </w: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Alkaline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1,5V 4 </w:t>
            </w: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pc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/ </w:t>
            </w: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blister</w:t>
            </w:r>
            <w:proofErr w:type="spellEnd"/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B6D206" w14:textId="77777777" w:rsidR="00506D33" w:rsidRPr="00506D33" w:rsidRDefault="00506D33" w:rsidP="00506D33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</w:tr>
      <w:tr w:rsidR="00506D33" w:rsidRPr="00506D33" w14:paraId="4536721D" w14:textId="77777777" w:rsidTr="008D0698">
        <w:trPr>
          <w:trHeight w:val="283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0F76C" w14:textId="77777777" w:rsidR="00506D33" w:rsidRPr="00506D33" w:rsidRDefault="00506D33" w:rsidP="00506D33">
            <w:pPr>
              <w:numPr>
                <w:ilvl w:val="0"/>
                <w:numId w:val="1"/>
              </w:numPr>
              <w:spacing w:after="0" w:line="276" w:lineRule="auto"/>
              <w:ind w:left="0" w:right="-51" w:firstLine="0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0DE13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Baterii 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451DA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Baterii  AA, </w:t>
            </w: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Alkaline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1,5V 4 </w:t>
            </w: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pc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/ </w:t>
            </w: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blister</w:t>
            </w:r>
            <w:proofErr w:type="spellEnd"/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C4CE99" w14:textId="77777777" w:rsidR="00506D33" w:rsidRPr="00506D33" w:rsidRDefault="00506D33" w:rsidP="00506D33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</w:tr>
      <w:tr w:rsidR="00506D33" w:rsidRPr="00506D33" w14:paraId="010BF212" w14:textId="77777777" w:rsidTr="008D0698">
        <w:trPr>
          <w:trHeight w:val="283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494A8" w14:textId="77777777" w:rsidR="00506D33" w:rsidRPr="00506D33" w:rsidRDefault="00506D33" w:rsidP="00506D33">
            <w:pPr>
              <w:numPr>
                <w:ilvl w:val="0"/>
                <w:numId w:val="1"/>
              </w:numPr>
              <w:spacing w:after="0" w:line="276" w:lineRule="auto"/>
              <w:ind w:left="0" w:right="-51" w:firstLine="0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7CDDF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Baterii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19983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Baterii 23A, 12V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9B0498" w14:textId="77777777" w:rsidR="00506D33" w:rsidRPr="00506D33" w:rsidRDefault="00506D33" w:rsidP="00506D33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</w:tr>
      <w:tr w:rsidR="00506D33" w:rsidRPr="00506D33" w14:paraId="29BDB3DB" w14:textId="77777777" w:rsidTr="008D0698">
        <w:trPr>
          <w:trHeight w:val="283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24E84" w14:textId="77777777" w:rsidR="00506D33" w:rsidRPr="00506D33" w:rsidRDefault="00506D33" w:rsidP="00506D33">
            <w:pPr>
              <w:numPr>
                <w:ilvl w:val="0"/>
                <w:numId w:val="1"/>
              </w:numPr>
              <w:spacing w:after="0" w:line="276" w:lineRule="auto"/>
              <w:ind w:left="0" w:right="-51" w:firstLine="0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AFDB6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Baterii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419AA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>Baterie UPS 12V/min 5,1Ah, ciclu de funcționare min 3 ani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5973D6" w14:textId="77777777" w:rsidR="00506D33" w:rsidRPr="00506D33" w:rsidRDefault="00506D33" w:rsidP="00506D33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</w:tr>
      <w:tr w:rsidR="00506D33" w:rsidRPr="00506D33" w14:paraId="32BCFA23" w14:textId="77777777" w:rsidTr="008D0698">
        <w:trPr>
          <w:trHeight w:val="283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9AD9A" w14:textId="77777777" w:rsidR="00506D33" w:rsidRPr="00506D33" w:rsidRDefault="00506D33" w:rsidP="00506D33">
            <w:pPr>
              <w:numPr>
                <w:ilvl w:val="0"/>
                <w:numId w:val="1"/>
              </w:numPr>
              <w:spacing w:after="0" w:line="276" w:lineRule="auto"/>
              <w:ind w:left="0" w:right="-51" w:firstLine="0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5CD01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Baterii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6741C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>Baterie UPS 12V/min 7,0Ah, ciclu de funcționare min 3 ani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E11A5C" w14:textId="77777777" w:rsidR="00506D33" w:rsidRPr="00506D33" w:rsidRDefault="00506D33" w:rsidP="00506D33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</w:tr>
      <w:tr w:rsidR="00506D33" w:rsidRPr="00506D33" w14:paraId="47F54767" w14:textId="77777777" w:rsidTr="008D0698">
        <w:trPr>
          <w:trHeight w:val="283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4EBD5" w14:textId="77777777" w:rsidR="00506D33" w:rsidRPr="00506D33" w:rsidRDefault="00506D33" w:rsidP="00506D33">
            <w:pPr>
              <w:numPr>
                <w:ilvl w:val="0"/>
                <w:numId w:val="1"/>
              </w:numPr>
              <w:spacing w:after="0" w:line="276" w:lineRule="auto"/>
              <w:ind w:left="0" w:right="-51" w:firstLine="0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7F910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Filtre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A9483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Filtru 5 prize 3m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B013D2" w14:textId="77777777" w:rsidR="00506D33" w:rsidRPr="00506D33" w:rsidRDefault="00506D33" w:rsidP="00506D33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</w:tr>
      <w:tr w:rsidR="00506D33" w:rsidRPr="00506D33" w14:paraId="238C72A0" w14:textId="77777777" w:rsidTr="008D0698">
        <w:trPr>
          <w:trHeight w:val="283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10FFD" w14:textId="77777777" w:rsidR="00506D33" w:rsidRPr="00506D33" w:rsidRDefault="00506D33" w:rsidP="00506D33">
            <w:pPr>
              <w:numPr>
                <w:ilvl w:val="0"/>
                <w:numId w:val="1"/>
              </w:numPr>
              <w:spacing w:after="0" w:line="276" w:lineRule="auto"/>
              <w:ind w:left="0" w:right="-51" w:firstLine="0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F2105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Filtre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29AEC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Filtru 5 prize 5m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2E5556" w14:textId="77777777" w:rsidR="00506D33" w:rsidRPr="00506D33" w:rsidRDefault="00506D33" w:rsidP="00506D33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</w:tr>
      <w:tr w:rsidR="00506D33" w:rsidRPr="00506D33" w14:paraId="3EBC52F6" w14:textId="77777777" w:rsidTr="008D0698">
        <w:trPr>
          <w:trHeight w:val="283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62850" w14:textId="77777777" w:rsidR="00506D33" w:rsidRPr="00506D33" w:rsidRDefault="00506D33" w:rsidP="00506D33">
            <w:pPr>
              <w:numPr>
                <w:ilvl w:val="0"/>
                <w:numId w:val="1"/>
              </w:numPr>
              <w:spacing w:after="0" w:line="276" w:lineRule="auto"/>
              <w:ind w:left="0" w:right="-51" w:firstLine="0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55AC9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Cablu HDMI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87CB4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Cablu HDMI </w:t>
            </w:r>
            <w:proofErr w:type="spellStart"/>
            <w:r w:rsidRPr="00506D33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>to</w:t>
            </w:r>
            <w:proofErr w:type="spellEnd"/>
            <w:r w:rsidRPr="00506D33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HDMI 3 m, </w:t>
            </w:r>
            <w:proofErr w:type="spellStart"/>
            <w:r w:rsidRPr="00506D33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>male-male</w:t>
            </w:r>
            <w:proofErr w:type="spellEnd"/>
            <w:r w:rsidRPr="00506D33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>.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E4DB42" w14:textId="77777777" w:rsidR="00506D33" w:rsidRPr="00506D33" w:rsidRDefault="00506D33" w:rsidP="00506D33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</w:tr>
      <w:tr w:rsidR="00506D33" w:rsidRPr="00506D33" w14:paraId="31E7FCD2" w14:textId="77777777" w:rsidTr="008D0698">
        <w:trPr>
          <w:trHeight w:val="283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774FE" w14:textId="77777777" w:rsidR="00506D33" w:rsidRPr="00506D33" w:rsidRDefault="00506D33" w:rsidP="00506D33">
            <w:pPr>
              <w:numPr>
                <w:ilvl w:val="0"/>
                <w:numId w:val="1"/>
              </w:numPr>
              <w:spacing w:after="0" w:line="276" w:lineRule="auto"/>
              <w:ind w:left="0" w:right="-51" w:firstLine="0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01501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Cablu HDMI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2B44F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Cablu HDMI </w:t>
            </w:r>
            <w:proofErr w:type="spellStart"/>
            <w:r w:rsidRPr="00506D33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>to</w:t>
            </w:r>
            <w:proofErr w:type="spellEnd"/>
            <w:r w:rsidRPr="00506D33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HDMI min 7 m, </w:t>
            </w:r>
            <w:proofErr w:type="spellStart"/>
            <w:r w:rsidRPr="00506D33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>male-male</w:t>
            </w:r>
            <w:proofErr w:type="spellEnd"/>
            <w:r w:rsidRPr="00506D33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>.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1C1895" w14:textId="77777777" w:rsidR="00506D33" w:rsidRPr="00506D33" w:rsidRDefault="00506D33" w:rsidP="00506D33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</w:tr>
      <w:tr w:rsidR="00506D33" w:rsidRPr="00506D33" w14:paraId="6653B210" w14:textId="77777777" w:rsidTr="008D0698">
        <w:trPr>
          <w:trHeight w:val="283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AE553" w14:textId="77777777" w:rsidR="00506D33" w:rsidRPr="00506D33" w:rsidRDefault="00506D33" w:rsidP="00506D33">
            <w:pPr>
              <w:numPr>
                <w:ilvl w:val="0"/>
                <w:numId w:val="1"/>
              </w:numPr>
              <w:spacing w:after="0" w:line="276" w:lineRule="auto"/>
              <w:ind w:left="0" w:right="-51" w:firstLine="0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C5D40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Mufă 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2074A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Mufă modular in line </w:t>
            </w: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coupler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RJ45-RJ45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CE6DB7" w14:textId="77777777" w:rsidR="00506D33" w:rsidRPr="00506D33" w:rsidRDefault="00506D33" w:rsidP="00506D33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</w:tr>
      <w:tr w:rsidR="00506D33" w:rsidRPr="00506D33" w14:paraId="7B781080" w14:textId="77777777" w:rsidTr="008D0698">
        <w:trPr>
          <w:trHeight w:val="283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2EC93" w14:textId="77777777" w:rsidR="00506D33" w:rsidRPr="00506D33" w:rsidRDefault="00506D33" w:rsidP="00506D33">
            <w:pPr>
              <w:numPr>
                <w:ilvl w:val="0"/>
                <w:numId w:val="1"/>
              </w:numPr>
              <w:spacing w:after="0" w:line="276" w:lineRule="auto"/>
              <w:ind w:left="0" w:right="-51" w:firstLine="0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A984C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Adapter</w:t>
            </w:r>
            <w:proofErr w:type="spellEnd"/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16DBA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Adapter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LAN RJ45/2x mama </w:t>
            </w: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to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1xRJ45 tata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6B7BC6" w14:textId="77777777" w:rsidR="00506D33" w:rsidRPr="00506D33" w:rsidRDefault="00506D33" w:rsidP="00506D33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</w:tr>
      <w:tr w:rsidR="00506D33" w:rsidRPr="00506D33" w14:paraId="7A8D9D12" w14:textId="77777777" w:rsidTr="008D0698">
        <w:trPr>
          <w:trHeight w:val="283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DF9D5" w14:textId="77777777" w:rsidR="00506D33" w:rsidRPr="00506D33" w:rsidRDefault="00506D33" w:rsidP="00506D33">
            <w:pPr>
              <w:numPr>
                <w:ilvl w:val="0"/>
                <w:numId w:val="1"/>
              </w:numPr>
              <w:spacing w:after="0" w:line="276" w:lineRule="auto"/>
              <w:ind w:left="0" w:right="-51" w:firstLine="0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6399E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Adapter</w:t>
            </w:r>
            <w:proofErr w:type="spellEnd"/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D490D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Adapter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LAN RJ45/2x tata </w:t>
            </w: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to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1xRJ45 mama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484BB8" w14:textId="77777777" w:rsidR="00506D33" w:rsidRPr="00506D33" w:rsidRDefault="00506D33" w:rsidP="00506D33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</w:tr>
      <w:tr w:rsidR="00506D33" w:rsidRPr="00506D33" w14:paraId="59F1C376" w14:textId="77777777" w:rsidTr="008D0698">
        <w:trPr>
          <w:trHeight w:val="283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FA377" w14:textId="77777777" w:rsidR="00506D33" w:rsidRPr="00506D33" w:rsidRDefault="00506D33" w:rsidP="00506D33">
            <w:pPr>
              <w:numPr>
                <w:ilvl w:val="0"/>
                <w:numId w:val="1"/>
              </w:numPr>
              <w:spacing w:after="0" w:line="276" w:lineRule="auto"/>
              <w:ind w:left="0" w:right="-51" w:firstLine="0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EE3AC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Cooler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Intel/AMD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1165A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Cooler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universal zgomot </w:t>
            </w: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max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27dBA, </w:t>
            </w: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cooler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min 110mm LGA775,1150,1151 AMD AM3 AMD AM2+ AMD AM2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333E81" w14:textId="77777777" w:rsidR="00506D33" w:rsidRPr="00506D33" w:rsidRDefault="00506D33" w:rsidP="00506D33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</w:tr>
      <w:tr w:rsidR="00506D33" w:rsidRPr="00506D33" w14:paraId="5FDDEC36" w14:textId="77777777" w:rsidTr="008D0698">
        <w:trPr>
          <w:trHeight w:val="283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47596" w14:textId="77777777" w:rsidR="00506D33" w:rsidRPr="00506D33" w:rsidRDefault="00506D33" w:rsidP="00506D33">
            <w:pPr>
              <w:numPr>
                <w:ilvl w:val="0"/>
                <w:numId w:val="1"/>
              </w:numPr>
              <w:spacing w:after="0" w:line="276" w:lineRule="auto"/>
              <w:ind w:left="0" w:right="-51" w:firstLine="0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FCEAA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Cablu pentru receptor 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81B0F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Telephone </w:t>
            </w: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handset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spiral cord RJ10 4P4C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A2FD58" w14:textId="77777777" w:rsidR="00506D33" w:rsidRPr="00506D33" w:rsidRDefault="00506D33" w:rsidP="00506D33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</w:tr>
      <w:tr w:rsidR="00506D33" w:rsidRPr="00506D33" w14:paraId="50B0C2E0" w14:textId="77777777" w:rsidTr="008D0698">
        <w:trPr>
          <w:trHeight w:val="283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BCC40" w14:textId="77777777" w:rsidR="00506D33" w:rsidRPr="00506D33" w:rsidRDefault="00506D33" w:rsidP="00506D33">
            <w:pPr>
              <w:numPr>
                <w:ilvl w:val="0"/>
                <w:numId w:val="1"/>
              </w:numPr>
              <w:spacing w:after="0" w:line="276" w:lineRule="auto"/>
              <w:ind w:left="0" w:right="-51" w:firstLine="0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79E06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Cablu </w:t>
            </w: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utp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961FCD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UTP cat. 5e, 305m, min. 24awg   4x2x1/0,5, viteza min. 1 Gb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4ECA3A" w14:textId="77777777" w:rsidR="00506D33" w:rsidRPr="00506D33" w:rsidRDefault="00506D33" w:rsidP="00506D33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</w:tr>
      <w:tr w:rsidR="00506D33" w:rsidRPr="00506D33" w14:paraId="066AA613" w14:textId="77777777" w:rsidTr="008D0698">
        <w:trPr>
          <w:trHeight w:val="283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0E0DF" w14:textId="77777777" w:rsidR="00506D33" w:rsidRPr="00506D33" w:rsidRDefault="00506D33" w:rsidP="00506D33">
            <w:pPr>
              <w:numPr>
                <w:ilvl w:val="0"/>
                <w:numId w:val="1"/>
              </w:numPr>
              <w:spacing w:after="0" w:line="276" w:lineRule="auto"/>
              <w:ind w:left="0" w:right="-51" w:firstLine="0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F8826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Conectoare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872267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RJ45  100 buc/</w:t>
            </w: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pack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. Cat.5e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3F81FE" w14:textId="77777777" w:rsidR="00506D33" w:rsidRPr="00506D33" w:rsidRDefault="00506D33" w:rsidP="00506D33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</w:tr>
      <w:tr w:rsidR="00506D33" w:rsidRPr="00506D33" w14:paraId="32FC551D" w14:textId="77777777" w:rsidTr="008D0698">
        <w:trPr>
          <w:trHeight w:val="283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1CE3D" w14:textId="77777777" w:rsidR="00506D33" w:rsidRPr="00506D33" w:rsidRDefault="00506D33" w:rsidP="00506D33">
            <w:pPr>
              <w:numPr>
                <w:ilvl w:val="0"/>
                <w:numId w:val="1"/>
              </w:numPr>
              <w:spacing w:after="0" w:line="276" w:lineRule="auto"/>
              <w:ind w:left="0" w:right="-51" w:firstLine="0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1E1DC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Instrument de rețea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429DC0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Insertizor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cu impact pentru tip 110 TL-110B sau analogic, pentru </w:t>
            </w: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patch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panel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AA86A6" w14:textId="77777777" w:rsidR="00506D33" w:rsidRPr="00506D33" w:rsidRDefault="00506D33" w:rsidP="00506D33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</w:tr>
      <w:tr w:rsidR="00506D33" w:rsidRPr="00506D33" w14:paraId="46332906" w14:textId="77777777" w:rsidTr="008D0698">
        <w:trPr>
          <w:trHeight w:val="283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A05F7" w14:textId="77777777" w:rsidR="00506D33" w:rsidRPr="00506D33" w:rsidRDefault="00506D33" w:rsidP="00506D33">
            <w:pPr>
              <w:numPr>
                <w:ilvl w:val="0"/>
                <w:numId w:val="1"/>
              </w:numPr>
              <w:spacing w:after="0" w:line="276" w:lineRule="auto"/>
              <w:ind w:left="0" w:right="-51" w:firstLine="0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392B2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Căști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F98D2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Căști USB  jack, 18 ohm, </w:t>
            </w: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closed-type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, cablu min. 1,7 m, control volum, dezactivare microfon, pornire/oprire, din material plastic, piele PU , diapazon frecvențe  min 100-min. 8000. Microfon rotativ.  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D6882E" w14:textId="77777777" w:rsidR="00506D33" w:rsidRPr="00506D33" w:rsidRDefault="00506D33" w:rsidP="00506D33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</w:tr>
      <w:tr w:rsidR="00506D33" w:rsidRPr="00506D33" w14:paraId="410DB166" w14:textId="77777777" w:rsidTr="008D0698">
        <w:trPr>
          <w:trHeight w:val="283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99CA1" w14:textId="77777777" w:rsidR="00506D33" w:rsidRPr="00506D33" w:rsidRDefault="00506D33" w:rsidP="00506D33">
            <w:pPr>
              <w:numPr>
                <w:ilvl w:val="0"/>
                <w:numId w:val="1"/>
              </w:numPr>
              <w:spacing w:after="0" w:line="276" w:lineRule="auto"/>
              <w:ind w:left="0" w:right="-51" w:firstLine="0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A90F8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Căști cu microfon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87B0B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Caști cu </w:t>
            </w: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microphone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 tip </w:t>
            </w: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Bluethoot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, culoare neagra, </w:t>
            </w: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incarcare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prin cablu USB </w:t>
            </w: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type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-C,  raza de funcționare min 8 m, conectare prin cablu 3,5 cu lungime min 1,2 m, diametru min. 35 mm, </w:t>
            </w: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continutitatea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</w:t>
            </w: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functionarii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de la acumulator min 48 ore, butoane de control sunet și alimentare.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754610" w14:textId="77777777" w:rsidR="00506D33" w:rsidRPr="00506D33" w:rsidRDefault="00506D33" w:rsidP="00506D33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</w:tr>
      <w:tr w:rsidR="00506D33" w:rsidRPr="00506D33" w14:paraId="35076DEF" w14:textId="77777777" w:rsidTr="008D0698">
        <w:trPr>
          <w:trHeight w:val="283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B6AE0" w14:textId="77777777" w:rsidR="00506D33" w:rsidRPr="00506D33" w:rsidRDefault="00506D33" w:rsidP="00506D33">
            <w:pPr>
              <w:numPr>
                <w:ilvl w:val="0"/>
                <w:numId w:val="1"/>
              </w:numPr>
              <w:spacing w:after="0" w:line="276" w:lineRule="auto"/>
              <w:ind w:left="0" w:right="-51" w:firstLine="0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FDE87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Dulap Pentru </w:t>
            </w: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comunicatii</w:t>
            </w:r>
            <w:proofErr w:type="spellEnd"/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A8C200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19” Dulap Rack de perete 6U/600x450, </w:t>
            </w: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usa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sticla, laterale </w:t>
            </w: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detasabile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, </w:t>
            </w: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constructie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sudata, culoare negru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27557D" w14:textId="77777777" w:rsidR="00506D33" w:rsidRPr="00506D33" w:rsidRDefault="00506D33" w:rsidP="00506D33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</w:tr>
      <w:tr w:rsidR="00506D33" w:rsidRPr="00506D33" w14:paraId="07D13F6D" w14:textId="77777777" w:rsidTr="008D0698">
        <w:trPr>
          <w:trHeight w:val="283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13546" w14:textId="77777777" w:rsidR="00506D33" w:rsidRPr="00506D33" w:rsidRDefault="00506D33" w:rsidP="00506D33">
            <w:pPr>
              <w:numPr>
                <w:ilvl w:val="0"/>
                <w:numId w:val="1"/>
              </w:numPr>
              <w:spacing w:after="0" w:line="276" w:lineRule="auto"/>
              <w:ind w:left="0" w:right="-51" w:firstLine="0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5BB43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Distribuție prize alimentare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5DC47E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Bara de alimentare 19” din aluminiu 1U cu 8 prize tip Euro 220V si cablu de alimentare 1,8m cu fisa Euro, cu Ampermetru/Voltmetru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47F6BA" w14:textId="77777777" w:rsidR="00506D33" w:rsidRPr="00506D33" w:rsidRDefault="00506D33" w:rsidP="00506D33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</w:tr>
      <w:tr w:rsidR="00506D33" w:rsidRPr="00506D33" w14:paraId="4725F0D5" w14:textId="77777777" w:rsidTr="008D0698">
        <w:trPr>
          <w:trHeight w:val="283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AE3D6" w14:textId="77777777" w:rsidR="00506D33" w:rsidRPr="00506D33" w:rsidRDefault="00506D33" w:rsidP="00506D33">
            <w:pPr>
              <w:numPr>
                <w:ilvl w:val="0"/>
                <w:numId w:val="1"/>
              </w:numPr>
              <w:spacing w:after="0" w:line="276" w:lineRule="auto"/>
              <w:ind w:left="0" w:right="-51" w:firstLine="0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334CC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Prize de </w:t>
            </w: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retea</w:t>
            </w:r>
            <w:proofErr w:type="spellEnd"/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8D6ED2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Prize dubla cu 2 mufe de rețea cat5e, RJ45, exterioară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E14521" w14:textId="77777777" w:rsidR="00506D33" w:rsidRPr="00506D33" w:rsidRDefault="00506D33" w:rsidP="00506D33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</w:tr>
      <w:tr w:rsidR="00506D33" w:rsidRPr="00506D33" w14:paraId="05968C08" w14:textId="77777777" w:rsidTr="008D0698">
        <w:trPr>
          <w:trHeight w:val="283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5004F" w14:textId="77777777" w:rsidR="00506D33" w:rsidRPr="00506D33" w:rsidRDefault="00506D33" w:rsidP="00506D33">
            <w:pPr>
              <w:numPr>
                <w:ilvl w:val="0"/>
                <w:numId w:val="1"/>
              </w:numPr>
              <w:spacing w:after="0" w:line="276" w:lineRule="auto"/>
              <w:ind w:left="0" w:right="-51" w:firstLine="0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9A3E1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Patch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Panel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50A5AA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Patch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panel, 24 port cat. 5e, 1U/19”, negru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F023B4" w14:textId="77777777" w:rsidR="00506D33" w:rsidRPr="00506D33" w:rsidRDefault="00506D33" w:rsidP="00506D33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</w:tr>
      <w:tr w:rsidR="00506D33" w:rsidRPr="00506D33" w14:paraId="3E36D124" w14:textId="77777777" w:rsidTr="008D0698">
        <w:trPr>
          <w:trHeight w:val="283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6C800" w14:textId="77777777" w:rsidR="00506D33" w:rsidRPr="00506D33" w:rsidRDefault="00506D33" w:rsidP="00506D33">
            <w:pPr>
              <w:numPr>
                <w:ilvl w:val="0"/>
                <w:numId w:val="1"/>
              </w:numPr>
              <w:spacing w:after="0" w:line="276" w:lineRule="auto"/>
              <w:ind w:left="0" w:right="-51" w:firstLine="0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39192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Panou Dulap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E48BB2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Panou gol 1U, culoare neagră, pentru dulap servere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CFF6AB" w14:textId="77777777" w:rsidR="00506D33" w:rsidRPr="00506D33" w:rsidRDefault="00506D33" w:rsidP="00506D33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</w:tr>
      <w:tr w:rsidR="00506D33" w:rsidRPr="00506D33" w14:paraId="3F94C343" w14:textId="77777777" w:rsidTr="008D0698">
        <w:trPr>
          <w:trHeight w:val="283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235CE" w14:textId="77777777" w:rsidR="00506D33" w:rsidRPr="00506D33" w:rsidRDefault="00506D33" w:rsidP="00506D33">
            <w:pPr>
              <w:numPr>
                <w:ilvl w:val="0"/>
                <w:numId w:val="1"/>
              </w:numPr>
              <w:spacing w:after="0" w:line="276" w:lineRule="auto"/>
              <w:ind w:left="0" w:right="-51" w:firstLine="0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716F8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Fixare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9920F4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Set </w:t>
            </w: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piulita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incastrabila cu </w:t>
            </w: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surub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M6/16mm, instalarea pe profilurile de 19”, pentru montare echipamente în rack 1 set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9209F5" w14:textId="77777777" w:rsidR="00506D33" w:rsidRPr="00506D33" w:rsidRDefault="00506D33" w:rsidP="00506D33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</w:tr>
      <w:tr w:rsidR="00506D33" w:rsidRPr="00506D33" w14:paraId="14EFBD2E" w14:textId="77777777" w:rsidTr="008D0698">
        <w:trPr>
          <w:trHeight w:val="283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3B137" w14:textId="77777777" w:rsidR="00506D33" w:rsidRPr="00506D33" w:rsidRDefault="00506D33" w:rsidP="00506D33">
            <w:pPr>
              <w:numPr>
                <w:ilvl w:val="0"/>
                <w:numId w:val="1"/>
              </w:numPr>
              <w:spacing w:after="0" w:line="276" w:lineRule="auto"/>
              <w:ind w:left="0" w:right="-51" w:firstLine="0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25696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Canal plastic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407689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Canal cablu PVC 15x10 (cu adeziv) 2m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102887" w14:textId="77777777" w:rsidR="00506D33" w:rsidRPr="00506D33" w:rsidRDefault="00506D33" w:rsidP="00506D33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</w:tr>
      <w:tr w:rsidR="00506D33" w:rsidRPr="00506D33" w14:paraId="1E2CCEE9" w14:textId="77777777" w:rsidTr="008D0698">
        <w:trPr>
          <w:trHeight w:val="283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94409" w14:textId="77777777" w:rsidR="00506D33" w:rsidRPr="00506D33" w:rsidRDefault="00506D33" w:rsidP="00506D33">
            <w:pPr>
              <w:numPr>
                <w:ilvl w:val="0"/>
                <w:numId w:val="1"/>
              </w:numPr>
              <w:spacing w:after="0" w:line="276" w:lineRule="auto"/>
              <w:ind w:left="0" w:right="-51" w:firstLine="0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3DB32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Canal plastic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2CE368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Canal cablu PVC 40x16 (cu adeziv) 2m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1CE93F" w14:textId="77777777" w:rsidR="00506D33" w:rsidRPr="00506D33" w:rsidRDefault="00506D33" w:rsidP="00506D33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</w:tr>
      <w:tr w:rsidR="00506D33" w:rsidRPr="00506D33" w14:paraId="1878032F" w14:textId="77777777" w:rsidTr="008D0698">
        <w:trPr>
          <w:trHeight w:val="283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A7CE3" w14:textId="77777777" w:rsidR="00506D33" w:rsidRPr="00506D33" w:rsidRDefault="00506D33" w:rsidP="00506D33">
            <w:pPr>
              <w:numPr>
                <w:ilvl w:val="0"/>
                <w:numId w:val="1"/>
              </w:numPr>
              <w:spacing w:after="0" w:line="276" w:lineRule="auto"/>
              <w:ind w:left="0" w:right="-51" w:firstLine="0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65EBCE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Patch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cord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14016C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0.25m, </w:t>
            </w: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Patch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Cord  Blue, PP12-0.25M/B, Cat.5E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875FEE" w14:textId="77777777" w:rsidR="00506D33" w:rsidRPr="00506D33" w:rsidRDefault="00506D33" w:rsidP="00506D33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</w:tr>
      <w:tr w:rsidR="00506D33" w:rsidRPr="00506D33" w14:paraId="1F37C34F" w14:textId="77777777" w:rsidTr="008D0698">
        <w:trPr>
          <w:trHeight w:val="283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ECDC2" w14:textId="77777777" w:rsidR="00506D33" w:rsidRPr="00506D33" w:rsidRDefault="00506D33" w:rsidP="00506D33">
            <w:pPr>
              <w:numPr>
                <w:ilvl w:val="0"/>
                <w:numId w:val="1"/>
              </w:numPr>
              <w:spacing w:after="0" w:line="276" w:lineRule="auto"/>
              <w:ind w:left="0" w:right="-51" w:firstLine="0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C86158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Patch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cord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4B4CF5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0.25m, </w:t>
            </w: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Patch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Cord  Green, PP12-0.25M/G, Cat.5E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D3FA57" w14:textId="77777777" w:rsidR="00506D33" w:rsidRPr="00506D33" w:rsidRDefault="00506D33" w:rsidP="00506D33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</w:tr>
      <w:tr w:rsidR="00506D33" w:rsidRPr="00506D33" w14:paraId="3AB1B8B1" w14:textId="77777777" w:rsidTr="008D0698">
        <w:trPr>
          <w:trHeight w:val="283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C7BA0" w14:textId="77777777" w:rsidR="00506D33" w:rsidRPr="00506D33" w:rsidRDefault="00506D33" w:rsidP="00506D33">
            <w:pPr>
              <w:numPr>
                <w:ilvl w:val="0"/>
                <w:numId w:val="1"/>
              </w:numPr>
              <w:spacing w:after="0" w:line="276" w:lineRule="auto"/>
              <w:ind w:left="0" w:right="-51" w:firstLine="0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2F7F5E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Patch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cord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36159D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0.25m, </w:t>
            </w: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Patch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Cord  </w:t>
            </w: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Red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, PP12-0.25M/R, Cat.5E,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E7E10E" w14:textId="77777777" w:rsidR="00506D33" w:rsidRPr="00506D33" w:rsidRDefault="00506D33" w:rsidP="00506D33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</w:tr>
      <w:tr w:rsidR="00506D33" w:rsidRPr="00506D33" w14:paraId="07E07379" w14:textId="77777777" w:rsidTr="008D0698">
        <w:trPr>
          <w:trHeight w:val="283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739A3" w14:textId="77777777" w:rsidR="00506D33" w:rsidRPr="00506D33" w:rsidRDefault="00506D33" w:rsidP="00506D33">
            <w:pPr>
              <w:numPr>
                <w:ilvl w:val="0"/>
                <w:numId w:val="1"/>
              </w:numPr>
              <w:spacing w:after="0" w:line="276" w:lineRule="auto"/>
              <w:ind w:left="0" w:right="-51" w:firstLine="0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3B0C29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Patch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cord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4E7AF3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0.5m, </w:t>
            </w: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Patch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Cord  Blue, PP12-0.25M/B, Cat.5E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CFB85C" w14:textId="77777777" w:rsidR="00506D33" w:rsidRPr="00506D33" w:rsidRDefault="00506D33" w:rsidP="00506D33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</w:tr>
      <w:tr w:rsidR="00506D33" w:rsidRPr="00506D33" w14:paraId="63B217C3" w14:textId="77777777" w:rsidTr="008D0698">
        <w:trPr>
          <w:trHeight w:val="283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A9876" w14:textId="77777777" w:rsidR="00506D33" w:rsidRPr="00506D33" w:rsidRDefault="00506D33" w:rsidP="00506D33">
            <w:pPr>
              <w:numPr>
                <w:ilvl w:val="0"/>
                <w:numId w:val="1"/>
              </w:numPr>
              <w:spacing w:after="0" w:line="276" w:lineRule="auto"/>
              <w:ind w:left="0" w:right="-51" w:firstLine="0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77C6DA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Patch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cord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1466D2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0.5m, </w:t>
            </w: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Patch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Cord  Green, PP12-0.25M/G, Cat.5E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B96707" w14:textId="77777777" w:rsidR="00506D33" w:rsidRPr="00506D33" w:rsidRDefault="00506D33" w:rsidP="00506D33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</w:tr>
      <w:tr w:rsidR="00506D33" w:rsidRPr="00506D33" w14:paraId="4D3E38B3" w14:textId="77777777" w:rsidTr="008D0698">
        <w:trPr>
          <w:trHeight w:val="283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671BA" w14:textId="77777777" w:rsidR="00506D33" w:rsidRPr="00506D33" w:rsidRDefault="00506D33" w:rsidP="00506D33">
            <w:pPr>
              <w:numPr>
                <w:ilvl w:val="0"/>
                <w:numId w:val="1"/>
              </w:numPr>
              <w:spacing w:after="0" w:line="276" w:lineRule="auto"/>
              <w:ind w:left="0" w:right="-51" w:firstLine="0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85C25E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Patch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cord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7E42CC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0.5m, </w:t>
            </w: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Patch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Cord  </w:t>
            </w: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Red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, PP12-0.25M/R, Cat.5E,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D58438" w14:textId="77777777" w:rsidR="00506D33" w:rsidRPr="00506D33" w:rsidRDefault="00506D33" w:rsidP="00506D33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</w:tr>
      <w:tr w:rsidR="00506D33" w:rsidRPr="00506D33" w14:paraId="327DAB61" w14:textId="77777777" w:rsidTr="008D0698">
        <w:trPr>
          <w:trHeight w:val="283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21B7E" w14:textId="77777777" w:rsidR="00506D33" w:rsidRPr="00506D33" w:rsidRDefault="00506D33" w:rsidP="00506D33">
            <w:pPr>
              <w:numPr>
                <w:ilvl w:val="0"/>
                <w:numId w:val="1"/>
              </w:numPr>
              <w:spacing w:after="0" w:line="276" w:lineRule="auto"/>
              <w:ind w:left="0" w:right="-51" w:firstLine="0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B5A344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Patch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cord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453029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1.0 m, </w:t>
            </w: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Patch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Cord  Blue, PP12-0.25M/B, Cat.5E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C55612C" w14:textId="77777777" w:rsidR="00506D33" w:rsidRPr="00506D33" w:rsidRDefault="00506D33" w:rsidP="00506D33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</w:tr>
      <w:tr w:rsidR="00506D33" w:rsidRPr="00506D33" w14:paraId="4C23D3A7" w14:textId="77777777" w:rsidTr="008D0698">
        <w:trPr>
          <w:trHeight w:val="283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46C47" w14:textId="77777777" w:rsidR="00506D33" w:rsidRPr="00506D33" w:rsidRDefault="00506D33" w:rsidP="00506D33">
            <w:pPr>
              <w:numPr>
                <w:ilvl w:val="0"/>
                <w:numId w:val="1"/>
              </w:numPr>
              <w:spacing w:after="0" w:line="276" w:lineRule="auto"/>
              <w:ind w:left="0" w:right="-51" w:firstLine="0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5A9093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Patch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cord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691464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1.0 m, </w:t>
            </w: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Patch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Cord  Green, PP12-0.25M/G, Cat.5E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5403AFD" w14:textId="77777777" w:rsidR="00506D33" w:rsidRPr="00506D33" w:rsidRDefault="00506D33" w:rsidP="00506D33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</w:tr>
      <w:tr w:rsidR="00506D33" w:rsidRPr="00506D33" w14:paraId="48D28660" w14:textId="77777777" w:rsidTr="008D0698">
        <w:trPr>
          <w:trHeight w:val="283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7C0C" w14:textId="77777777" w:rsidR="00506D33" w:rsidRPr="00506D33" w:rsidRDefault="00506D33" w:rsidP="00506D33">
            <w:pPr>
              <w:numPr>
                <w:ilvl w:val="0"/>
                <w:numId w:val="1"/>
              </w:numPr>
              <w:spacing w:after="0" w:line="276" w:lineRule="auto"/>
              <w:ind w:left="0" w:right="-51" w:firstLine="0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528BB0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Patch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cord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C5A2AD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1.0 m, </w:t>
            </w: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Patch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Cord  </w:t>
            </w: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Red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, PP12-0.25M/R, Cat.5E,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2FE821E" w14:textId="77777777" w:rsidR="00506D33" w:rsidRPr="00506D33" w:rsidRDefault="00506D33" w:rsidP="00506D33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</w:tr>
      <w:tr w:rsidR="00506D33" w:rsidRPr="00506D33" w14:paraId="7B9D7A90" w14:textId="77777777" w:rsidTr="008D0698">
        <w:trPr>
          <w:trHeight w:val="283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9E3AC" w14:textId="77777777" w:rsidR="00506D33" w:rsidRPr="00506D33" w:rsidRDefault="00506D33" w:rsidP="00506D33">
            <w:pPr>
              <w:numPr>
                <w:ilvl w:val="0"/>
                <w:numId w:val="1"/>
              </w:numPr>
              <w:spacing w:after="0" w:line="276" w:lineRule="auto"/>
              <w:ind w:left="0" w:right="-51" w:firstLine="0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200C50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Patch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cord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850FD5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2.0 m, </w:t>
            </w: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Patch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Cord  Blue, PP12-0.25M/B, Cat.5E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5BD561D" w14:textId="77777777" w:rsidR="00506D33" w:rsidRPr="00506D33" w:rsidRDefault="00506D33" w:rsidP="00506D33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</w:tr>
      <w:tr w:rsidR="00506D33" w:rsidRPr="00506D33" w14:paraId="2E29F078" w14:textId="77777777" w:rsidTr="008D0698">
        <w:trPr>
          <w:trHeight w:val="283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3D308" w14:textId="77777777" w:rsidR="00506D33" w:rsidRPr="00506D33" w:rsidRDefault="00506D33" w:rsidP="00506D33">
            <w:pPr>
              <w:numPr>
                <w:ilvl w:val="0"/>
                <w:numId w:val="1"/>
              </w:numPr>
              <w:spacing w:after="0" w:line="276" w:lineRule="auto"/>
              <w:ind w:left="0" w:right="-51" w:firstLine="0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73C952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Patch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cord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FF52D1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2.0 m, </w:t>
            </w: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Patch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Cord  Green, PP12-0.25M/G, Cat.5E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718D181" w14:textId="77777777" w:rsidR="00506D33" w:rsidRPr="00506D33" w:rsidRDefault="00506D33" w:rsidP="00506D33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</w:tr>
      <w:tr w:rsidR="00506D33" w:rsidRPr="00506D33" w14:paraId="608AFDC7" w14:textId="77777777" w:rsidTr="008D0698">
        <w:trPr>
          <w:trHeight w:val="283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B04B0" w14:textId="77777777" w:rsidR="00506D33" w:rsidRPr="00506D33" w:rsidRDefault="00506D33" w:rsidP="00506D33">
            <w:pPr>
              <w:numPr>
                <w:ilvl w:val="0"/>
                <w:numId w:val="1"/>
              </w:numPr>
              <w:spacing w:after="0" w:line="276" w:lineRule="auto"/>
              <w:ind w:left="0" w:right="-51" w:firstLine="0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EF864A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Patch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cord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FFA11E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2.0 m, </w:t>
            </w: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Patch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Cord  </w:t>
            </w: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Red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, PP12-0.25M/R, Cat.5E,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1D4ECBF" w14:textId="77777777" w:rsidR="00506D33" w:rsidRPr="00506D33" w:rsidRDefault="00506D33" w:rsidP="00506D33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</w:tr>
      <w:tr w:rsidR="00506D33" w:rsidRPr="00506D33" w14:paraId="0DAC7B0F" w14:textId="77777777" w:rsidTr="008D0698">
        <w:trPr>
          <w:trHeight w:val="283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6A372" w14:textId="77777777" w:rsidR="00506D33" w:rsidRPr="00506D33" w:rsidRDefault="00506D33" w:rsidP="00506D33">
            <w:pPr>
              <w:numPr>
                <w:ilvl w:val="0"/>
                <w:numId w:val="1"/>
              </w:numPr>
              <w:spacing w:after="0" w:line="276" w:lineRule="auto"/>
              <w:ind w:left="0" w:right="-51" w:firstLine="0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92952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Dulap Pentru </w:t>
            </w: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comunicatii</w:t>
            </w:r>
            <w:proofErr w:type="spellEnd"/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2337FC" w14:textId="77777777" w:rsidR="00506D33" w:rsidRPr="00506D33" w:rsidRDefault="00506D33" w:rsidP="00506D33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19” Dulap Rack de perete 6U/600x450, </w:t>
            </w: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usa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sticla, laterale </w:t>
            </w: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detasabile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, </w:t>
            </w:r>
            <w:proofErr w:type="spellStart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constructie</w:t>
            </w:r>
            <w:proofErr w:type="spellEnd"/>
            <w:r w:rsidRPr="00506D33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sudata, culoare negru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78880" w14:textId="77777777" w:rsidR="00506D33" w:rsidRPr="00506D33" w:rsidRDefault="00506D33" w:rsidP="00506D33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</w:tr>
    </w:tbl>
    <w:p w14:paraId="2CF998C9" w14:textId="77777777" w:rsidR="00506D33" w:rsidRPr="00506D33" w:rsidRDefault="00506D33" w:rsidP="00506D33">
      <w:pPr>
        <w:spacing w:after="0" w:line="240" w:lineRule="auto"/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</w:pPr>
    </w:p>
    <w:p w14:paraId="5A8AA5C9" w14:textId="77777777" w:rsidR="00506D33" w:rsidRPr="00506D33" w:rsidRDefault="00506D33" w:rsidP="00506D33">
      <w:pPr>
        <w:spacing w:after="0" w:line="240" w:lineRule="auto"/>
        <w:jc w:val="both"/>
        <w:rPr>
          <w:rFonts w:ascii="Times New Roman" w:eastAsia="PMingLiU" w:hAnsi="Times New Roman" w:cs="Times New Roman"/>
          <w:color w:val="000000"/>
          <w:kern w:val="0"/>
          <w:sz w:val="24"/>
          <w:szCs w:val="24"/>
          <w:lang w:val="ro-RO" w:eastAsia="zh-CN"/>
          <w14:ligatures w14:val="none"/>
        </w:rPr>
      </w:pPr>
      <w:r w:rsidRPr="00506D33">
        <w:rPr>
          <w:rFonts w:ascii="Times New Roman" w:eastAsia="PMingLiU" w:hAnsi="Times New Roman" w:cs="Times New Roman"/>
          <w:color w:val="000000"/>
          <w:kern w:val="0"/>
          <w:sz w:val="24"/>
          <w:szCs w:val="24"/>
          <w:lang w:val="ro-RO" w:eastAsia="zh-CN"/>
          <w14:ligatures w14:val="none"/>
        </w:rPr>
        <w:t xml:space="preserve">   </w:t>
      </w:r>
    </w:p>
    <w:p w14:paraId="1406E4C4" w14:textId="1A2AE436" w:rsidR="00506D33" w:rsidRPr="00506D33" w:rsidRDefault="00506D33" w:rsidP="00506D33">
      <w:pPr>
        <w:spacing w:after="0" w:line="240" w:lineRule="auto"/>
        <w:ind w:firstLine="426"/>
        <w:jc w:val="both"/>
        <w:rPr>
          <w:rFonts w:ascii="Times New Roman" w:eastAsia="PMingLiU" w:hAnsi="Times New Roman" w:cs="Times New Roman"/>
          <w:color w:val="000000"/>
          <w:kern w:val="0"/>
          <w:sz w:val="24"/>
          <w:szCs w:val="24"/>
          <w:lang w:val="ro-RO" w:eastAsia="zh-CN"/>
          <w14:ligatures w14:val="none"/>
        </w:rPr>
      </w:pPr>
      <w:r w:rsidRPr="00506D33">
        <w:rPr>
          <w:rFonts w:ascii="Times New Roman" w:eastAsia="PMingLiU" w:hAnsi="Times New Roman" w:cs="Times New Roman"/>
          <w:color w:val="000000"/>
          <w:kern w:val="0"/>
          <w:sz w:val="24"/>
          <w:szCs w:val="24"/>
          <w:lang w:val="ro-RO" w:eastAsia="zh-CN"/>
          <w14:ligatures w14:val="none"/>
        </w:rPr>
        <w:t xml:space="preserve">Termenul de livrare solicitat și locul destinației finale: la necesitate în </w:t>
      </w:r>
      <w:r>
        <w:rPr>
          <w:rFonts w:ascii="Times New Roman" w:eastAsia="PMingLiU" w:hAnsi="Times New Roman" w:cs="Times New Roman"/>
          <w:color w:val="000000"/>
          <w:kern w:val="0"/>
          <w:sz w:val="24"/>
          <w:szCs w:val="24"/>
          <w:lang w:val="ro-RO" w:eastAsia="zh-CN"/>
          <w14:ligatures w14:val="none"/>
        </w:rPr>
        <w:t>2</w:t>
      </w:r>
      <w:r w:rsidRPr="00506D33">
        <w:rPr>
          <w:rFonts w:ascii="Times New Roman" w:eastAsia="PMingLiU" w:hAnsi="Times New Roman" w:cs="Times New Roman"/>
          <w:color w:val="000000"/>
          <w:kern w:val="0"/>
          <w:sz w:val="24"/>
          <w:szCs w:val="24"/>
          <w:lang w:val="ro-RO" w:eastAsia="zh-CN"/>
          <w14:ligatures w14:val="none"/>
        </w:rPr>
        <w:t>0 zile lucrătoare, pe parcursul anului 202</w:t>
      </w:r>
      <w:r>
        <w:rPr>
          <w:rFonts w:ascii="Times New Roman" w:eastAsia="PMingLiU" w:hAnsi="Times New Roman" w:cs="Times New Roman"/>
          <w:color w:val="000000"/>
          <w:kern w:val="0"/>
          <w:sz w:val="24"/>
          <w:szCs w:val="24"/>
          <w:lang w:val="ro-RO" w:eastAsia="zh-CN"/>
          <w14:ligatures w14:val="none"/>
        </w:rPr>
        <w:t>6</w:t>
      </w:r>
      <w:r w:rsidRPr="00506D33">
        <w:rPr>
          <w:rFonts w:ascii="Times New Roman" w:eastAsia="PMingLiU" w:hAnsi="Times New Roman" w:cs="Times New Roman"/>
          <w:color w:val="000000"/>
          <w:kern w:val="0"/>
          <w:sz w:val="24"/>
          <w:szCs w:val="24"/>
          <w:lang w:val="ro-RO" w:eastAsia="zh-CN"/>
          <w14:ligatures w14:val="none"/>
        </w:rPr>
        <w:t xml:space="preserve">, livrarea Mun. Chișinău str. </w:t>
      </w:r>
      <w:r w:rsidR="0031463F">
        <w:rPr>
          <w:rFonts w:ascii="Times New Roman" w:eastAsia="PMingLiU" w:hAnsi="Times New Roman" w:cs="Times New Roman"/>
          <w:color w:val="000000"/>
          <w:kern w:val="0"/>
          <w:sz w:val="24"/>
          <w:szCs w:val="24"/>
          <w:lang w:val="ro-RO" w:eastAsia="zh-CN"/>
          <w14:ligatures w14:val="none"/>
        </w:rPr>
        <w:t>Doina 102</w:t>
      </w:r>
      <w:r w:rsidRPr="00506D33">
        <w:rPr>
          <w:rFonts w:ascii="Times New Roman" w:eastAsia="PMingLiU" w:hAnsi="Times New Roman" w:cs="Times New Roman"/>
          <w:color w:val="000000"/>
          <w:kern w:val="0"/>
          <w:sz w:val="24"/>
          <w:szCs w:val="24"/>
          <w:lang w:val="ro-RO" w:eastAsia="zh-CN"/>
          <w14:ligatures w14:val="none"/>
        </w:rPr>
        <w:t>.</w:t>
      </w:r>
    </w:p>
    <w:p w14:paraId="6782F763" w14:textId="4243E921" w:rsidR="00506D33" w:rsidRPr="00506D33" w:rsidRDefault="00506D33" w:rsidP="00506D3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</w:pPr>
      <w:r w:rsidRPr="00506D33">
        <w:rPr>
          <w:rFonts w:ascii="Times New Roman" w:eastAsia="PMingLiU" w:hAnsi="Times New Roman" w:cs="Times New Roman"/>
          <w:color w:val="000000"/>
          <w:kern w:val="0"/>
          <w:sz w:val="24"/>
          <w:szCs w:val="24"/>
          <w:lang w:val="ro-RO" w:eastAsia="zh-CN"/>
          <w14:ligatures w14:val="none"/>
        </w:rPr>
        <w:t>Suma estimativă 14</w:t>
      </w:r>
      <w:r>
        <w:rPr>
          <w:rFonts w:ascii="Times New Roman" w:eastAsia="PMingLiU" w:hAnsi="Times New Roman" w:cs="Times New Roman"/>
          <w:color w:val="000000"/>
          <w:kern w:val="0"/>
          <w:sz w:val="24"/>
          <w:szCs w:val="24"/>
          <w:lang w:val="ro-RO" w:eastAsia="zh-CN"/>
          <w14:ligatures w14:val="none"/>
        </w:rPr>
        <w:t>2</w:t>
      </w:r>
      <w:r w:rsidRPr="00506D33">
        <w:rPr>
          <w:rFonts w:ascii="Times New Roman" w:eastAsia="PMingLiU" w:hAnsi="Times New Roman" w:cs="Times New Roman"/>
          <w:color w:val="000000"/>
          <w:kern w:val="0"/>
          <w:sz w:val="24"/>
          <w:szCs w:val="24"/>
          <w:lang w:val="ro-RO" w:eastAsia="zh-CN"/>
          <w14:ligatures w14:val="none"/>
        </w:rPr>
        <w:t>000,00 lei fără TVA</w:t>
      </w:r>
    </w:p>
    <w:p w14:paraId="473896A2" w14:textId="77777777" w:rsidR="00F35C17" w:rsidRPr="00506D33" w:rsidRDefault="00F35C17">
      <w:pPr>
        <w:rPr>
          <w:lang w:val="it-IT"/>
        </w:rPr>
      </w:pPr>
    </w:p>
    <w:sectPr w:rsidR="00F35C17" w:rsidRPr="00506D33" w:rsidSect="00506D3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E925F8"/>
    <w:multiLevelType w:val="hybridMultilevel"/>
    <w:tmpl w:val="872E74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24045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5D1"/>
    <w:rsid w:val="00154A99"/>
    <w:rsid w:val="0031463F"/>
    <w:rsid w:val="00506D33"/>
    <w:rsid w:val="00DA5349"/>
    <w:rsid w:val="00F35C17"/>
    <w:rsid w:val="00F61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F8A85"/>
  <w15:chartTrackingRefBased/>
  <w15:docId w15:val="{9DCE66B4-C15F-4EC7-AA92-D01D00EB4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F615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F615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F615D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F615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F615D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F615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F615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F615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F615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F615D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F615D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F615D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F615D1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F615D1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F615D1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F615D1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F615D1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F615D1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F615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F615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F615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F615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F615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F615D1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F615D1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F615D1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F615D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F615D1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F615D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hopit.md/ro/catalog/pc-componente/cartele-video/asus/4gb-gddr5-128bit-1695-8002mhz-84898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647</Words>
  <Characters>3691</Characters>
  <Application>Microsoft Office Word</Application>
  <DocSecurity>0</DocSecurity>
  <Lines>30</Lines>
  <Paragraphs>8</Paragraphs>
  <ScaleCrop>false</ScaleCrop>
  <Company/>
  <LinksUpToDate>false</LinksUpToDate>
  <CharactersWithSpaces>4330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Lupan</dc:creator>
  <cp:keywords/>
  <dc:description/>
  <cp:lastModifiedBy>Victoria Lupan</cp:lastModifiedBy>
  <cp:revision>10</cp:revision>
  <dcterms:created xsi:type="dcterms:W3CDTF">2026-07-09T06:23:00Z</dcterms:created>
  <dcterms:modified xsi:type="dcterms:W3CDTF">2026-07-09T06:30:00Z</dcterms:modified>
</cp:coreProperties>
</file>