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26810638" w14:textId="4C83B310" w:rsidR="00F105AC" w:rsidRDefault="00734EF8" w:rsidP="0053107E">
      <w:pPr>
        <w:shd w:val="clear" w:color="auto" w:fill="FFFFFF" w:themeFill="background1"/>
        <w:spacing w:before="120"/>
        <w:jc w:val="center"/>
        <w:rPr>
          <w:b/>
        </w:rPr>
      </w:pPr>
      <w:r>
        <w:rPr>
          <w:b/>
        </w:rPr>
        <w:t>privind achiziționarea</w:t>
      </w:r>
      <w:bookmarkStart w:id="1" w:name="_Hlk192498520"/>
      <w:r w:rsidR="00040323">
        <w:rPr>
          <w:b/>
        </w:rPr>
        <w:t xml:space="preserve"> </w:t>
      </w:r>
      <w:bookmarkEnd w:id="1"/>
      <w:r w:rsidR="00D266E8">
        <w:rPr>
          <w:b/>
        </w:rPr>
        <w:t>pieselor și consumabilelor pentru serviciul IT</w:t>
      </w:r>
    </w:p>
    <w:p w14:paraId="056EC4C0" w14:textId="2685FA8A" w:rsidR="0053107E" w:rsidRPr="00EB1428" w:rsidRDefault="00734EF8" w:rsidP="00F105AC">
      <w:pPr>
        <w:shd w:val="clear" w:color="auto" w:fill="FFFFFF" w:themeFill="background1"/>
        <w:spacing w:before="120"/>
        <w:jc w:val="center"/>
        <w:rPr>
          <w:b/>
        </w:rPr>
      </w:pPr>
      <w:r>
        <w:rPr>
          <w:b/>
        </w:rPr>
        <w:t xml:space="preserve"> 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r w:rsidR="0053107E" w:rsidRPr="00EB1428">
        <w:rPr>
          <w:b/>
        </w:rPr>
        <w:t xml:space="preserve">Denumirea autorității contractante: </w:t>
      </w:r>
      <w:r w:rsidR="0053107E"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1B9BE68F" w14:textId="77777777" w:rsidR="002B5044" w:rsidRDefault="0053107E" w:rsidP="00B4740E">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p w14:paraId="532365C3" w14:textId="4A240D8F" w:rsidR="0053107E" w:rsidRPr="00B4740E" w:rsidRDefault="00144A35" w:rsidP="002B5044">
      <w:pPr>
        <w:shd w:val="clear" w:color="auto" w:fill="FFFFFF" w:themeFill="background1"/>
        <w:tabs>
          <w:tab w:val="left" w:pos="284"/>
          <w:tab w:val="right" w:pos="426"/>
          <w:tab w:val="right" w:pos="9214"/>
          <w:tab w:val="right" w:pos="9356"/>
        </w:tabs>
        <w:spacing w:before="120"/>
        <w:ind w:left="284"/>
        <w:jc w:val="both"/>
        <w:rPr>
          <w:b/>
          <w:noProof w:val="0"/>
          <w:lang w:eastAsia="ru-RU"/>
        </w:rPr>
      </w:pPr>
      <w:r>
        <w:rPr>
          <w:b/>
          <w:noProof w:val="0"/>
          <w:lang w:eastAsia="ru-RU"/>
        </w:rPr>
        <w:t xml:space="preserve">Cod CPV: </w:t>
      </w:r>
      <w:r w:rsidR="002B5044" w:rsidRPr="002B5044">
        <w:rPr>
          <w:b/>
          <w:noProof w:val="0"/>
          <w:lang w:eastAsia="ru-RU"/>
        </w:rPr>
        <w:t>30237000-9</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7"/>
        <w:gridCol w:w="5670"/>
        <w:gridCol w:w="720"/>
        <w:gridCol w:w="825"/>
      </w:tblGrid>
      <w:tr w:rsidR="00144A35" w:rsidRPr="00144A35" w14:paraId="6493AB52" w14:textId="43744777" w:rsidTr="00144A35">
        <w:trPr>
          <w:trHeight w:val="567"/>
        </w:trPr>
        <w:tc>
          <w:tcPr>
            <w:tcW w:w="675" w:type="dxa"/>
            <w:tcBorders>
              <w:top w:val="single" w:sz="4" w:space="0" w:color="auto"/>
              <w:left w:val="single" w:sz="4" w:space="0" w:color="auto"/>
              <w:bottom w:val="single" w:sz="4" w:space="0" w:color="auto"/>
              <w:right w:val="single" w:sz="4" w:space="0" w:color="auto"/>
            </w:tcBorders>
            <w:vAlign w:val="center"/>
          </w:tcPr>
          <w:p w14:paraId="49329E97" w14:textId="0B2ECD70" w:rsidR="00144A35" w:rsidRPr="00144A35" w:rsidRDefault="00144A35" w:rsidP="00BF4941">
            <w:pPr>
              <w:jc w:val="center"/>
              <w:rPr>
                <w:b/>
                <w:sz w:val="20"/>
                <w:szCs w:val="20"/>
                <w:lang w:eastAsia="ru-RU"/>
              </w:rPr>
            </w:pPr>
            <w:r w:rsidRPr="00144A35">
              <w:rPr>
                <w:b/>
                <w:sz w:val="20"/>
                <w:szCs w:val="20"/>
                <w:lang w:eastAsia="ru-RU"/>
              </w:rPr>
              <w:t>Nr.</w:t>
            </w:r>
          </w:p>
        </w:tc>
        <w:tc>
          <w:tcPr>
            <w:tcW w:w="1417" w:type="dxa"/>
            <w:tcBorders>
              <w:top w:val="single" w:sz="4" w:space="0" w:color="auto"/>
              <w:left w:val="single" w:sz="4" w:space="0" w:color="auto"/>
              <w:bottom w:val="single" w:sz="4" w:space="0" w:color="auto"/>
              <w:right w:val="single" w:sz="4" w:space="0" w:color="auto"/>
            </w:tcBorders>
            <w:vAlign w:val="center"/>
          </w:tcPr>
          <w:p w14:paraId="35FADB4D" w14:textId="6428FAB8" w:rsidR="00144A35" w:rsidRPr="00144A35" w:rsidRDefault="00144A35" w:rsidP="00BF4941">
            <w:pPr>
              <w:jc w:val="center"/>
              <w:rPr>
                <w:b/>
                <w:sz w:val="20"/>
                <w:szCs w:val="20"/>
                <w:lang w:eastAsia="ru-RU"/>
              </w:rPr>
            </w:pPr>
            <w:r w:rsidRPr="00144A35">
              <w:rPr>
                <w:b/>
                <w:sz w:val="20"/>
                <w:szCs w:val="20"/>
                <w:lang w:eastAsia="ru-RU"/>
              </w:rPr>
              <w:t xml:space="preserve">Denumirea bunurilor </w:t>
            </w:r>
          </w:p>
        </w:tc>
        <w:tc>
          <w:tcPr>
            <w:tcW w:w="5670" w:type="dxa"/>
            <w:tcBorders>
              <w:top w:val="single" w:sz="4" w:space="0" w:color="auto"/>
              <w:left w:val="single" w:sz="4" w:space="0" w:color="auto"/>
              <w:bottom w:val="single" w:sz="4" w:space="0" w:color="auto"/>
              <w:right w:val="single" w:sz="4" w:space="0" w:color="auto"/>
            </w:tcBorders>
            <w:vAlign w:val="center"/>
          </w:tcPr>
          <w:p w14:paraId="73BBE7A5" w14:textId="77777777" w:rsidR="00144A35" w:rsidRPr="00144A35" w:rsidRDefault="00144A35" w:rsidP="00BF4941">
            <w:pPr>
              <w:jc w:val="center"/>
              <w:rPr>
                <w:b/>
                <w:sz w:val="20"/>
                <w:szCs w:val="20"/>
                <w:lang w:eastAsia="ru-RU"/>
              </w:rPr>
            </w:pPr>
            <w:r w:rsidRPr="00144A35">
              <w:rPr>
                <w:b/>
                <w:sz w:val="20"/>
                <w:szCs w:val="20"/>
                <w:lang w:eastAsia="ru-RU"/>
              </w:rPr>
              <w:t>Descriere</w:t>
            </w:r>
          </w:p>
        </w:tc>
        <w:tc>
          <w:tcPr>
            <w:tcW w:w="720" w:type="dxa"/>
            <w:tcBorders>
              <w:top w:val="single" w:sz="4" w:space="0" w:color="auto"/>
              <w:left w:val="single" w:sz="4" w:space="0" w:color="auto"/>
              <w:right w:val="single" w:sz="4" w:space="0" w:color="auto"/>
            </w:tcBorders>
            <w:vAlign w:val="center"/>
          </w:tcPr>
          <w:p w14:paraId="0AB29A82" w14:textId="77777777" w:rsidR="00144A35" w:rsidRPr="00144A35" w:rsidRDefault="00144A35" w:rsidP="00BF4941">
            <w:pPr>
              <w:jc w:val="center"/>
              <w:rPr>
                <w:b/>
                <w:sz w:val="20"/>
                <w:szCs w:val="20"/>
                <w:lang w:eastAsia="ru-RU"/>
              </w:rPr>
            </w:pPr>
            <w:r w:rsidRPr="00144A35">
              <w:rPr>
                <w:b/>
                <w:sz w:val="20"/>
                <w:szCs w:val="20"/>
                <w:lang w:eastAsia="ru-RU"/>
              </w:rPr>
              <w:t>U/M</w:t>
            </w:r>
          </w:p>
        </w:tc>
        <w:tc>
          <w:tcPr>
            <w:tcW w:w="825" w:type="dxa"/>
            <w:tcBorders>
              <w:top w:val="single" w:sz="4" w:space="0" w:color="auto"/>
              <w:left w:val="single" w:sz="4" w:space="0" w:color="auto"/>
              <w:bottom w:val="single" w:sz="4" w:space="0" w:color="auto"/>
              <w:right w:val="single" w:sz="4" w:space="0" w:color="auto"/>
            </w:tcBorders>
            <w:vAlign w:val="center"/>
          </w:tcPr>
          <w:p w14:paraId="00DE208E" w14:textId="37C7369E" w:rsidR="00144A35" w:rsidRPr="00144A35" w:rsidRDefault="00144A35" w:rsidP="00BF4941">
            <w:pPr>
              <w:jc w:val="center"/>
              <w:rPr>
                <w:b/>
                <w:sz w:val="20"/>
                <w:szCs w:val="20"/>
                <w:lang w:eastAsia="ru-RU"/>
              </w:rPr>
            </w:pPr>
            <w:r w:rsidRPr="00144A35">
              <w:rPr>
                <w:b/>
                <w:sz w:val="20"/>
                <w:szCs w:val="20"/>
                <w:lang w:eastAsia="ru-RU"/>
              </w:rPr>
              <w:t>Q</w:t>
            </w:r>
          </w:p>
        </w:tc>
      </w:tr>
      <w:tr w:rsidR="00144A35" w:rsidRPr="00144A35" w14:paraId="0964A0E8" w14:textId="77777777" w:rsidTr="00144A35">
        <w:trPr>
          <w:trHeight w:val="391"/>
        </w:trPr>
        <w:tc>
          <w:tcPr>
            <w:tcW w:w="675" w:type="dxa"/>
            <w:tcBorders>
              <w:top w:val="single" w:sz="4" w:space="0" w:color="auto"/>
              <w:left w:val="single" w:sz="4" w:space="0" w:color="auto"/>
              <w:bottom w:val="single" w:sz="4" w:space="0" w:color="auto"/>
              <w:right w:val="single" w:sz="4" w:space="0" w:color="auto"/>
            </w:tcBorders>
            <w:vAlign w:val="center"/>
          </w:tcPr>
          <w:p w14:paraId="2D11C20F" w14:textId="77777777" w:rsidR="00144A35" w:rsidRPr="00144A35" w:rsidRDefault="00144A35" w:rsidP="00BF4941">
            <w:pPr>
              <w:jc w:val="center"/>
              <w:rPr>
                <w:b/>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1D4E73BF" w14:textId="3AEDE3C0" w:rsidR="00144A35" w:rsidRPr="00144A35" w:rsidRDefault="00144A35" w:rsidP="00BF4941">
            <w:pPr>
              <w:jc w:val="center"/>
              <w:rPr>
                <w:b/>
                <w:sz w:val="20"/>
                <w:szCs w:val="20"/>
                <w:lang w:eastAsia="ru-RU"/>
              </w:rPr>
            </w:pPr>
            <w:r w:rsidRPr="00144A35">
              <w:rPr>
                <w:b/>
                <w:sz w:val="20"/>
                <w:szCs w:val="20"/>
                <w:lang w:eastAsia="ru-RU"/>
              </w:rPr>
              <w:t>Lot 1</w:t>
            </w:r>
          </w:p>
        </w:tc>
        <w:tc>
          <w:tcPr>
            <w:tcW w:w="5670" w:type="dxa"/>
            <w:tcBorders>
              <w:top w:val="single" w:sz="4" w:space="0" w:color="auto"/>
              <w:left w:val="single" w:sz="4" w:space="0" w:color="auto"/>
              <w:bottom w:val="single" w:sz="4" w:space="0" w:color="auto"/>
              <w:right w:val="single" w:sz="4" w:space="0" w:color="auto"/>
            </w:tcBorders>
            <w:vAlign w:val="center"/>
          </w:tcPr>
          <w:p w14:paraId="65BB2600" w14:textId="77777777" w:rsidR="00144A35" w:rsidRPr="00144A35" w:rsidRDefault="00144A35" w:rsidP="00BF4941">
            <w:pPr>
              <w:jc w:val="center"/>
              <w:rPr>
                <w:b/>
                <w:sz w:val="20"/>
                <w:szCs w:val="20"/>
                <w:lang w:eastAsia="ru-RU"/>
              </w:rPr>
            </w:pPr>
          </w:p>
        </w:tc>
        <w:tc>
          <w:tcPr>
            <w:tcW w:w="720" w:type="dxa"/>
            <w:tcBorders>
              <w:top w:val="single" w:sz="4" w:space="0" w:color="auto"/>
              <w:left w:val="single" w:sz="4" w:space="0" w:color="auto"/>
              <w:right w:val="single" w:sz="4" w:space="0" w:color="auto"/>
            </w:tcBorders>
            <w:vAlign w:val="center"/>
          </w:tcPr>
          <w:p w14:paraId="57ADB001" w14:textId="77777777" w:rsidR="00144A35" w:rsidRPr="00144A35" w:rsidRDefault="00144A35" w:rsidP="00BF4941">
            <w:pPr>
              <w:jc w:val="center"/>
              <w:rPr>
                <w:b/>
                <w:sz w:val="20"/>
                <w:szCs w:val="20"/>
                <w:lang w:eastAsia="ru-RU"/>
              </w:rPr>
            </w:pPr>
          </w:p>
        </w:tc>
        <w:tc>
          <w:tcPr>
            <w:tcW w:w="825" w:type="dxa"/>
            <w:tcBorders>
              <w:top w:val="single" w:sz="4" w:space="0" w:color="auto"/>
              <w:left w:val="single" w:sz="4" w:space="0" w:color="auto"/>
              <w:bottom w:val="single" w:sz="4" w:space="0" w:color="auto"/>
              <w:right w:val="single" w:sz="4" w:space="0" w:color="auto"/>
            </w:tcBorders>
            <w:vAlign w:val="center"/>
          </w:tcPr>
          <w:p w14:paraId="3D4606AE" w14:textId="77777777" w:rsidR="00144A35" w:rsidRPr="00144A35" w:rsidRDefault="00144A35" w:rsidP="00BF4941">
            <w:pPr>
              <w:jc w:val="center"/>
              <w:rPr>
                <w:b/>
                <w:sz w:val="20"/>
                <w:szCs w:val="20"/>
                <w:lang w:eastAsia="ru-RU"/>
              </w:rPr>
            </w:pPr>
          </w:p>
        </w:tc>
      </w:tr>
      <w:tr w:rsidR="00144A35" w:rsidRPr="00144A35" w14:paraId="0644A5A8" w14:textId="4B50316D" w:rsidTr="00144A35">
        <w:trPr>
          <w:trHeight w:val="397"/>
        </w:trPr>
        <w:tc>
          <w:tcPr>
            <w:tcW w:w="675" w:type="dxa"/>
            <w:vAlign w:val="center"/>
          </w:tcPr>
          <w:p w14:paraId="10204A6D" w14:textId="7FCD7A68" w:rsidR="00144A35" w:rsidRPr="00144A35" w:rsidRDefault="00144A35" w:rsidP="00144A35">
            <w:pPr>
              <w:pStyle w:val="a"/>
              <w:numPr>
                <w:ilvl w:val="0"/>
                <w:numId w:val="48"/>
              </w:numPr>
              <w:ind w:hanging="578"/>
              <w:rPr>
                <w:sz w:val="20"/>
                <w:szCs w:val="20"/>
                <w:lang w:eastAsia="ru-RU"/>
              </w:rPr>
            </w:pPr>
          </w:p>
        </w:tc>
        <w:tc>
          <w:tcPr>
            <w:tcW w:w="1417" w:type="dxa"/>
            <w:vAlign w:val="center"/>
          </w:tcPr>
          <w:p w14:paraId="41D3EA2D" w14:textId="5FAABB41" w:rsidR="00144A35" w:rsidRPr="00144A35" w:rsidRDefault="00144A35" w:rsidP="00144A35">
            <w:pPr>
              <w:rPr>
                <w:sz w:val="20"/>
                <w:szCs w:val="20"/>
              </w:rPr>
            </w:pPr>
            <w:hyperlink r:id="rId8" w:history="1">
              <w:r w:rsidRPr="00144A35">
                <w:rPr>
                  <w:rStyle w:val="af4"/>
                  <w:color w:val="000000"/>
                  <w:sz w:val="20"/>
                  <w:szCs w:val="20"/>
                  <w:u w:val="none"/>
                </w:rPr>
                <w:t>Motherboard</w:t>
              </w:r>
            </w:hyperlink>
          </w:p>
        </w:tc>
        <w:tc>
          <w:tcPr>
            <w:tcW w:w="5670" w:type="dxa"/>
            <w:vAlign w:val="bottom"/>
          </w:tcPr>
          <w:p w14:paraId="79CB8B1F" w14:textId="33DE9909" w:rsidR="00144A35" w:rsidRPr="00144A35" w:rsidRDefault="00144A35" w:rsidP="00144A35">
            <w:pPr>
              <w:rPr>
                <w:sz w:val="20"/>
                <w:szCs w:val="20"/>
              </w:rPr>
            </w:pPr>
            <w:r w:rsidRPr="00144A35">
              <w:rPr>
                <w:color w:val="000000"/>
                <w:sz w:val="20"/>
                <w:szCs w:val="20"/>
              </w:rPr>
              <w:t xml:space="preserve">Socket AM4, Factor de formă a plăcii de baza Micro-ATX, Sloturi de expansiune M.2 min. 1x, Conectori SATA min.4x SATA 6Gb/s, Sloturi memorie min. 2x DDR4, VGA 1x, HDMI 1x, Porturi PS/2 min. 1x, USB min. 4x, Controler Ethernet Gigabit Ethernet, </w:t>
            </w:r>
            <w:r w:rsidRPr="00144A35">
              <w:rPr>
                <w:b/>
                <w:bCs/>
                <w:color w:val="000000"/>
                <w:sz w:val="20"/>
                <w:szCs w:val="20"/>
              </w:rPr>
              <w:t>Echivalent cu ASRock A520M-HVS AM4 Micro-ATX</w:t>
            </w:r>
          </w:p>
        </w:tc>
        <w:tc>
          <w:tcPr>
            <w:tcW w:w="720" w:type="dxa"/>
            <w:vAlign w:val="center"/>
          </w:tcPr>
          <w:p w14:paraId="10A52F1B" w14:textId="5A323B66" w:rsidR="00144A35" w:rsidRPr="00144A35" w:rsidRDefault="00144A35" w:rsidP="00144A35">
            <w:pPr>
              <w:jc w:val="center"/>
              <w:rPr>
                <w:sz w:val="20"/>
                <w:szCs w:val="20"/>
              </w:rPr>
            </w:pPr>
            <w:r w:rsidRPr="00144A35">
              <w:rPr>
                <w:sz w:val="20"/>
                <w:szCs w:val="20"/>
              </w:rPr>
              <w:t>Buc</w:t>
            </w:r>
          </w:p>
        </w:tc>
        <w:tc>
          <w:tcPr>
            <w:tcW w:w="825" w:type="dxa"/>
            <w:vAlign w:val="center"/>
          </w:tcPr>
          <w:p w14:paraId="2C0CE89D" w14:textId="442D9D82" w:rsidR="00144A35" w:rsidRPr="003A3BE7" w:rsidRDefault="00144A35" w:rsidP="00144A35">
            <w:pPr>
              <w:jc w:val="center"/>
              <w:rPr>
                <w:sz w:val="20"/>
                <w:szCs w:val="20"/>
              </w:rPr>
            </w:pPr>
            <w:r w:rsidRPr="003A3BE7">
              <w:rPr>
                <w:color w:val="000000"/>
                <w:sz w:val="20"/>
                <w:szCs w:val="20"/>
              </w:rPr>
              <w:t>23</w:t>
            </w:r>
          </w:p>
        </w:tc>
      </w:tr>
      <w:tr w:rsidR="00144A35" w:rsidRPr="00144A35" w14:paraId="704C102B" w14:textId="77777777" w:rsidTr="00144A35">
        <w:trPr>
          <w:trHeight w:val="397"/>
        </w:trPr>
        <w:tc>
          <w:tcPr>
            <w:tcW w:w="675" w:type="dxa"/>
            <w:vAlign w:val="center"/>
          </w:tcPr>
          <w:p w14:paraId="643662A1"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1572AA6F" w14:textId="7DA1C1BC" w:rsidR="00144A35" w:rsidRPr="00144A35" w:rsidRDefault="00144A35" w:rsidP="00144A35">
            <w:pPr>
              <w:rPr>
                <w:sz w:val="20"/>
                <w:szCs w:val="20"/>
              </w:rPr>
            </w:pPr>
            <w:hyperlink r:id="rId9" w:history="1">
              <w:r w:rsidRPr="00144A35">
                <w:rPr>
                  <w:rStyle w:val="af4"/>
                  <w:color w:val="000000"/>
                  <w:sz w:val="20"/>
                  <w:szCs w:val="20"/>
                  <w:u w:val="none"/>
                </w:rPr>
                <w:t>CPU</w:t>
              </w:r>
            </w:hyperlink>
          </w:p>
        </w:tc>
        <w:tc>
          <w:tcPr>
            <w:tcW w:w="5670" w:type="dxa"/>
            <w:vAlign w:val="bottom"/>
          </w:tcPr>
          <w:p w14:paraId="6B012609" w14:textId="419256D6" w:rsidR="00144A35" w:rsidRPr="00144A35" w:rsidRDefault="00144A35" w:rsidP="00144A35">
            <w:pPr>
              <w:rPr>
                <w:sz w:val="20"/>
                <w:szCs w:val="20"/>
              </w:rPr>
            </w:pPr>
            <w:r w:rsidRPr="00144A35">
              <w:rPr>
                <w:color w:val="000000"/>
                <w:sz w:val="20"/>
                <w:szCs w:val="20"/>
              </w:rPr>
              <w:t xml:space="preserve">Compatibil cu placa de baza, procesor grafic inclus, Numar Nuclee min. 4, Numar thread-uri min. 4x, Frecvența procesor (GHz) min, 3.6, </w:t>
            </w:r>
            <w:r w:rsidRPr="00144A35">
              <w:rPr>
                <w:b/>
                <w:bCs/>
                <w:color w:val="000000"/>
                <w:sz w:val="20"/>
                <w:szCs w:val="20"/>
              </w:rPr>
              <w:t>Echivalent cu Procesor AMD Ryzen 3 3200G Tray</w:t>
            </w:r>
          </w:p>
        </w:tc>
        <w:tc>
          <w:tcPr>
            <w:tcW w:w="720" w:type="dxa"/>
            <w:vAlign w:val="center"/>
          </w:tcPr>
          <w:p w14:paraId="261D0C93" w14:textId="6206FA42" w:rsidR="00144A35" w:rsidRPr="00144A35" w:rsidRDefault="00144A35" w:rsidP="00144A35">
            <w:pPr>
              <w:jc w:val="center"/>
              <w:rPr>
                <w:sz w:val="20"/>
                <w:szCs w:val="20"/>
              </w:rPr>
            </w:pPr>
            <w:r w:rsidRPr="00144A35">
              <w:rPr>
                <w:sz w:val="20"/>
                <w:szCs w:val="20"/>
              </w:rPr>
              <w:t xml:space="preserve">Buc </w:t>
            </w:r>
          </w:p>
        </w:tc>
        <w:tc>
          <w:tcPr>
            <w:tcW w:w="825" w:type="dxa"/>
            <w:vAlign w:val="center"/>
          </w:tcPr>
          <w:p w14:paraId="43782D0F" w14:textId="25006E07" w:rsidR="00144A35" w:rsidRPr="003A3BE7" w:rsidRDefault="00144A35" w:rsidP="00144A35">
            <w:pPr>
              <w:jc w:val="center"/>
              <w:rPr>
                <w:sz w:val="20"/>
                <w:szCs w:val="20"/>
              </w:rPr>
            </w:pPr>
            <w:r w:rsidRPr="003A3BE7">
              <w:rPr>
                <w:color w:val="000000"/>
                <w:sz w:val="20"/>
                <w:szCs w:val="20"/>
              </w:rPr>
              <w:t>23</w:t>
            </w:r>
          </w:p>
        </w:tc>
      </w:tr>
      <w:tr w:rsidR="00144A35" w:rsidRPr="00144A35" w14:paraId="156712FB" w14:textId="77777777" w:rsidTr="00144A35">
        <w:trPr>
          <w:trHeight w:val="397"/>
        </w:trPr>
        <w:tc>
          <w:tcPr>
            <w:tcW w:w="675" w:type="dxa"/>
            <w:vAlign w:val="center"/>
          </w:tcPr>
          <w:p w14:paraId="146C9BFA"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25A8819D" w14:textId="261A2E3B" w:rsidR="00144A35" w:rsidRPr="00144A35" w:rsidRDefault="00144A35" w:rsidP="00144A35">
            <w:pPr>
              <w:rPr>
                <w:sz w:val="20"/>
                <w:szCs w:val="20"/>
              </w:rPr>
            </w:pPr>
            <w:hyperlink r:id="rId10" w:history="1">
              <w:r w:rsidRPr="00144A35">
                <w:rPr>
                  <w:rStyle w:val="af4"/>
                  <w:color w:val="000000"/>
                  <w:sz w:val="20"/>
                  <w:szCs w:val="20"/>
                  <w:u w:val="none"/>
                </w:rPr>
                <w:t>Cooler</w:t>
              </w:r>
            </w:hyperlink>
          </w:p>
        </w:tc>
        <w:tc>
          <w:tcPr>
            <w:tcW w:w="5670" w:type="dxa"/>
            <w:vAlign w:val="bottom"/>
          </w:tcPr>
          <w:p w14:paraId="4C813BED" w14:textId="556C42C8" w:rsidR="00144A35" w:rsidRPr="00144A35" w:rsidRDefault="00144A35" w:rsidP="00144A35">
            <w:pPr>
              <w:rPr>
                <w:sz w:val="20"/>
                <w:szCs w:val="20"/>
              </w:rPr>
            </w:pPr>
            <w:r w:rsidRPr="00144A35">
              <w:rPr>
                <w:color w:val="000000"/>
                <w:sz w:val="20"/>
                <w:szCs w:val="20"/>
              </w:rPr>
              <w:t>Compatibil cu placa de baza, Cooler procesor, Sistem de răcire Activ.</w:t>
            </w:r>
            <w:r w:rsidRPr="00144A35">
              <w:rPr>
                <w:b/>
                <w:bCs/>
                <w:color w:val="000000"/>
                <w:sz w:val="20"/>
                <w:szCs w:val="20"/>
              </w:rPr>
              <w:t xml:space="preserve"> Echivalent cu Cooler procesor Deepcool Gamma Archer V2 120 mm</w:t>
            </w:r>
          </w:p>
        </w:tc>
        <w:tc>
          <w:tcPr>
            <w:tcW w:w="720" w:type="dxa"/>
            <w:vAlign w:val="center"/>
          </w:tcPr>
          <w:p w14:paraId="14E4CF6A" w14:textId="7BDB994B" w:rsidR="00144A35" w:rsidRPr="00144A35" w:rsidRDefault="00144A35" w:rsidP="00144A35">
            <w:pPr>
              <w:jc w:val="center"/>
              <w:rPr>
                <w:sz w:val="20"/>
                <w:szCs w:val="20"/>
              </w:rPr>
            </w:pPr>
            <w:r w:rsidRPr="00144A35">
              <w:rPr>
                <w:sz w:val="20"/>
                <w:szCs w:val="20"/>
              </w:rPr>
              <w:t>Buc</w:t>
            </w:r>
          </w:p>
        </w:tc>
        <w:tc>
          <w:tcPr>
            <w:tcW w:w="825" w:type="dxa"/>
            <w:vAlign w:val="center"/>
          </w:tcPr>
          <w:p w14:paraId="28F5C098" w14:textId="1C89C84E" w:rsidR="00144A35" w:rsidRPr="003A3BE7" w:rsidRDefault="00144A35" w:rsidP="00144A35">
            <w:pPr>
              <w:jc w:val="center"/>
              <w:rPr>
                <w:sz w:val="20"/>
                <w:szCs w:val="20"/>
              </w:rPr>
            </w:pPr>
            <w:r w:rsidRPr="003A3BE7">
              <w:rPr>
                <w:color w:val="000000"/>
                <w:sz w:val="20"/>
                <w:szCs w:val="20"/>
              </w:rPr>
              <w:t>23</w:t>
            </w:r>
          </w:p>
        </w:tc>
      </w:tr>
      <w:tr w:rsidR="00144A35" w:rsidRPr="00144A35" w14:paraId="1E8D93FD" w14:textId="77777777" w:rsidTr="00144A35">
        <w:trPr>
          <w:trHeight w:val="397"/>
        </w:trPr>
        <w:tc>
          <w:tcPr>
            <w:tcW w:w="675" w:type="dxa"/>
            <w:vAlign w:val="center"/>
          </w:tcPr>
          <w:p w14:paraId="1C4FEA85"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40E4B6F9" w14:textId="354AD916" w:rsidR="00144A35" w:rsidRPr="00144A35" w:rsidRDefault="00144A35" w:rsidP="00144A35">
            <w:pPr>
              <w:rPr>
                <w:sz w:val="20"/>
                <w:szCs w:val="20"/>
              </w:rPr>
            </w:pPr>
            <w:hyperlink r:id="rId11" w:history="1">
              <w:r w:rsidRPr="00144A35">
                <w:rPr>
                  <w:rStyle w:val="af4"/>
                  <w:color w:val="000000"/>
                  <w:sz w:val="20"/>
                  <w:szCs w:val="20"/>
                  <w:u w:val="none"/>
                </w:rPr>
                <w:t>DDR4 4 Gb</w:t>
              </w:r>
            </w:hyperlink>
          </w:p>
        </w:tc>
        <w:tc>
          <w:tcPr>
            <w:tcW w:w="5670" w:type="dxa"/>
            <w:vAlign w:val="bottom"/>
          </w:tcPr>
          <w:p w14:paraId="214C5350" w14:textId="1376E016" w:rsidR="00144A35" w:rsidRPr="00144A35" w:rsidRDefault="00144A35" w:rsidP="00144A35">
            <w:pPr>
              <w:rPr>
                <w:sz w:val="20"/>
                <w:szCs w:val="20"/>
              </w:rPr>
            </w:pPr>
            <w:r w:rsidRPr="00144A35">
              <w:rPr>
                <w:color w:val="000000"/>
                <w:sz w:val="20"/>
                <w:szCs w:val="20"/>
              </w:rPr>
              <w:t xml:space="preserve">Capacitatea Memoriei min. 4GB, Tip Memorie compatibil cu placa de baza, Frecvență memorie min.2666 MHz. </w:t>
            </w:r>
            <w:r w:rsidRPr="00144A35">
              <w:rPr>
                <w:b/>
                <w:bCs/>
                <w:color w:val="000000"/>
                <w:sz w:val="20"/>
                <w:szCs w:val="20"/>
              </w:rPr>
              <w:t>Echivalent cu Memorie RAM Apacer AU04GGB26CQTBGH 4GB</w:t>
            </w:r>
          </w:p>
        </w:tc>
        <w:tc>
          <w:tcPr>
            <w:tcW w:w="720" w:type="dxa"/>
            <w:vAlign w:val="center"/>
          </w:tcPr>
          <w:p w14:paraId="0824EA46" w14:textId="3294D526" w:rsidR="00144A35" w:rsidRPr="00144A35" w:rsidRDefault="00144A35" w:rsidP="00144A35">
            <w:pPr>
              <w:jc w:val="center"/>
              <w:rPr>
                <w:sz w:val="20"/>
                <w:szCs w:val="20"/>
              </w:rPr>
            </w:pPr>
            <w:r w:rsidRPr="00144A35">
              <w:rPr>
                <w:sz w:val="20"/>
                <w:szCs w:val="20"/>
              </w:rPr>
              <w:t>Buc</w:t>
            </w:r>
          </w:p>
        </w:tc>
        <w:tc>
          <w:tcPr>
            <w:tcW w:w="825" w:type="dxa"/>
            <w:vAlign w:val="center"/>
          </w:tcPr>
          <w:p w14:paraId="0B3C3A7A" w14:textId="6CD60FEE" w:rsidR="00144A35" w:rsidRPr="003A3BE7" w:rsidRDefault="00144A35" w:rsidP="00144A35">
            <w:pPr>
              <w:jc w:val="center"/>
              <w:rPr>
                <w:sz w:val="20"/>
                <w:szCs w:val="20"/>
              </w:rPr>
            </w:pPr>
            <w:r w:rsidRPr="003A3BE7">
              <w:rPr>
                <w:color w:val="000000"/>
                <w:sz w:val="20"/>
                <w:szCs w:val="20"/>
              </w:rPr>
              <w:t>23</w:t>
            </w:r>
          </w:p>
        </w:tc>
      </w:tr>
      <w:tr w:rsidR="00144A35" w:rsidRPr="00144A35" w14:paraId="7D95EA79" w14:textId="77777777" w:rsidTr="00144A35">
        <w:trPr>
          <w:trHeight w:val="397"/>
        </w:trPr>
        <w:tc>
          <w:tcPr>
            <w:tcW w:w="675" w:type="dxa"/>
            <w:vAlign w:val="center"/>
          </w:tcPr>
          <w:p w14:paraId="038C2A14"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333705E7" w14:textId="527F5D38" w:rsidR="00144A35" w:rsidRPr="00144A35" w:rsidRDefault="00144A35" w:rsidP="00144A35">
            <w:pPr>
              <w:rPr>
                <w:sz w:val="20"/>
                <w:szCs w:val="20"/>
              </w:rPr>
            </w:pPr>
            <w:hyperlink r:id="rId12" w:history="1">
              <w:r w:rsidRPr="00144A35">
                <w:rPr>
                  <w:rStyle w:val="af4"/>
                  <w:color w:val="000000"/>
                  <w:sz w:val="20"/>
                  <w:szCs w:val="20"/>
                  <w:u w:val="none"/>
                </w:rPr>
                <w:t>SSD 120 Gb</w:t>
              </w:r>
            </w:hyperlink>
          </w:p>
        </w:tc>
        <w:tc>
          <w:tcPr>
            <w:tcW w:w="5670" w:type="dxa"/>
            <w:vAlign w:val="bottom"/>
          </w:tcPr>
          <w:p w14:paraId="60EA3114" w14:textId="7B281424" w:rsidR="00144A35" w:rsidRPr="00144A35" w:rsidRDefault="00144A35" w:rsidP="00144A35">
            <w:pPr>
              <w:rPr>
                <w:sz w:val="20"/>
                <w:szCs w:val="20"/>
              </w:rPr>
            </w:pPr>
            <w:r w:rsidRPr="00144A35">
              <w:rPr>
                <w:color w:val="000000"/>
                <w:sz w:val="20"/>
                <w:szCs w:val="20"/>
              </w:rPr>
              <w:t>Tip unitate de stocare Unitate SSD, Capacitate stocare min. 120 GB, Interfață SSD SATA III, Viteza maximă de citire(MB/s) min. 550, Viteza de scriere maximă(MB/s) min. 500.</w:t>
            </w:r>
            <w:r w:rsidRPr="00144A35">
              <w:rPr>
                <w:b/>
                <w:bCs/>
                <w:color w:val="000000"/>
                <w:sz w:val="20"/>
                <w:szCs w:val="20"/>
              </w:rPr>
              <w:t xml:space="preserve"> Echivalent cu Unitate SSD Apacer AS340X 120 GB</w:t>
            </w:r>
          </w:p>
        </w:tc>
        <w:tc>
          <w:tcPr>
            <w:tcW w:w="720" w:type="dxa"/>
            <w:vAlign w:val="center"/>
          </w:tcPr>
          <w:p w14:paraId="1369B505" w14:textId="0C17E5AA" w:rsidR="00144A35" w:rsidRPr="00144A35" w:rsidRDefault="00144A35" w:rsidP="00144A35">
            <w:pPr>
              <w:jc w:val="center"/>
              <w:rPr>
                <w:sz w:val="20"/>
                <w:szCs w:val="20"/>
              </w:rPr>
            </w:pPr>
            <w:r w:rsidRPr="00144A35">
              <w:rPr>
                <w:sz w:val="20"/>
                <w:szCs w:val="20"/>
              </w:rPr>
              <w:t>Buc</w:t>
            </w:r>
          </w:p>
        </w:tc>
        <w:tc>
          <w:tcPr>
            <w:tcW w:w="825" w:type="dxa"/>
            <w:vAlign w:val="center"/>
          </w:tcPr>
          <w:p w14:paraId="595231BE" w14:textId="6B2E151E" w:rsidR="00144A35" w:rsidRPr="003A3BE7" w:rsidRDefault="00144A35" w:rsidP="00144A35">
            <w:pPr>
              <w:jc w:val="center"/>
              <w:rPr>
                <w:sz w:val="20"/>
                <w:szCs w:val="20"/>
              </w:rPr>
            </w:pPr>
            <w:r w:rsidRPr="003A3BE7">
              <w:rPr>
                <w:color w:val="000000"/>
                <w:sz w:val="20"/>
                <w:szCs w:val="20"/>
              </w:rPr>
              <w:t>42</w:t>
            </w:r>
          </w:p>
        </w:tc>
      </w:tr>
      <w:tr w:rsidR="00144A35" w:rsidRPr="00144A35" w14:paraId="3C3413EC" w14:textId="77777777" w:rsidTr="00144A35">
        <w:trPr>
          <w:trHeight w:val="397"/>
        </w:trPr>
        <w:tc>
          <w:tcPr>
            <w:tcW w:w="675" w:type="dxa"/>
            <w:vAlign w:val="center"/>
          </w:tcPr>
          <w:p w14:paraId="2F3526AD"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251980AF" w14:textId="4B99B15F" w:rsidR="00144A35" w:rsidRPr="00144A35" w:rsidRDefault="00144A35" w:rsidP="00144A35">
            <w:pPr>
              <w:rPr>
                <w:sz w:val="20"/>
                <w:szCs w:val="20"/>
              </w:rPr>
            </w:pPr>
            <w:hyperlink r:id="rId13" w:history="1">
              <w:r w:rsidRPr="00144A35">
                <w:rPr>
                  <w:rStyle w:val="af4"/>
                  <w:color w:val="000000"/>
                  <w:sz w:val="20"/>
                  <w:szCs w:val="20"/>
                  <w:u w:val="none"/>
                </w:rPr>
                <w:t>Carcasa PC</w:t>
              </w:r>
            </w:hyperlink>
          </w:p>
        </w:tc>
        <w:tc>
          <w:tcPr>
            <w:tcW w:w="5670" w:type="dxa"/>
            <w:vAlign w:val="bottom"/>
          </w:tcPr>
          <w:p w14:paraId="5E6A7823" w14:textId="623672EF" w:rsidR="00144A35" w:rsidRPr="00144A35" w:rsidRDefault="00144A35" w:rsidP="00144A35">
            <w:pPr>
              <w:rPr>
                <w:sz w:val="20"/>
                <w:szCs w:val="20"/>
              </w:rPr>
            </w:pPr>
            <w:r w:rsidRPr="00144A35">
              <w:rPr>
                <w:color w:val="000000"/>
                <w:sz w:val="20"/>
                <w:szCs w:val="20"/>
              </w:rPr>
              <w:t xml:space="preserve">Tip Carcasă PC, Panou Lateral Metal, Nuanță culoare Negru, Material carcasă Metal, Factor de formă a plăcii de baza Micro-ATX, Sursa De Alimentare inclusa min. 500W. </w:t>
            </w:r>
            <w:r w:rsidRPr="00144A35">
              <w:rPr>
                <w:b/>
                <w:bCs/>
                <w:color w:val="000000"/>
                <w:sz w:val="20"/>
                <w:szCs w:val="20"/>
              </w:rPr>
              <w:t>Echivalent cu Carcasă PC Sohoo 2816BK Midi-Tower Negru</w:t>
            </w:r>
          </w:p>
        </w:tc>
        <w:tc>
          <w:tcPr>
            <w:tcW w:w="720" w:type="dxa"/>
            <w:vAlign w:val="center"/>
          </w:tcPr>
          <w:p w14:paraId="358FCA41" w14:textId="012CF35C" w:rsidR="00144A35" w:rsidRPr="00144A35" w:rsidRDefault="00144A35" w:rsidP="00144A35">
            <w:pPr>
              <w:jc w:val="center"/>
              <w:rPr>
                <w:sz w:val="20"/>
                <w:szCs w:val="20"/>
              </w:rPr>
            </w:pPr>
            <w:r w:rsidRPr="00144A35">
              <w:rPr>
                <w:sz w:val="20"/>
                <w:szCs w:val="20"/>
              </w:rPr>
              <w:t>Buc</w:t>
            </w:r>
          </w:p>
        </w:tc>
        <w:tc>
          <w:tcPr>
            <w:tcW w:w="825" w:type="dxa"/>
            <w:vAlign w:val="center"/>
          </w:tcPr>
          <w:p w14:paraId="684EFCE6" w14:textId="61ED233F" w:rsidR="00144A35" w:rsidRPr="003A3BE7" w:rsidRDefault="00144A35" w:rsidP="00144A35">
            <w:pPr>
              <w:jc w:val="center"/>
              <w:rPr>
                <w:sz w:val="20"/>
                <w:szCs w:val="20"/>
              </w:rPr>
            </w:pPr>
            <w:r w:rsidRPr="003A3BE7">
              <w:rPr>
                <w:color w:val="000000"/>
                <w:sz w:val="20"/>
                <w:szCs w:val="20"/>
              </w:rPr>
              <w:t>10</w:t>
            </w:r>
          </w:p>
        </w:tc>
      </w:tr>
      <w:tr w:rsidR="00144A35" w:rsidRPr="00144A35" w14:paraId="69584F23" w14:textId="77777777" w:rsidTr="00144A35">
        <w:trPr>
          <w:trHeight w:val="397"/>
        </w:trPr>
        <w:tc>
          <w:tcPr>
            <w:tcW w:w="675" w:type="dxa"/>
            <w:vAlign w:val="center"/>
          </w:tcPr>
          <w:p w14:paraId="4F039DBF"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58C7946F" w14:textId="5DE42A77" w:rsidR="00144A35" w:rsidRPr="00144A35" w:rsidRDefault="00144A35" w:rsidP="00144A35">
            <w:pPr>
              <w:rPr>
                <w:sz w:val="20"/>
                <w:szCs w:val="20"/>
              </w:rPr>
            </w:pPr>
            <w:hyperlink r:id="rId14" w:history="1">
              <w:r w:rsidRPr="00144A35">
                <w:rPr>
                  <w:rStyle w:val="af4"/>
                  <w:color w:val="000000"/>
                  <w:sz w:val="20"/>
                  <w:szCs w:val="20"/>
                  <w:u w:val="none"/>
                </w:rPr>
                <w:t>SSD 240 Gb</w:t>
              </w:r>
            </w:hyperlink>
          </w:p>
        </w:tc>
        <w:tc>
          <w:tcPr>
            <w:tcW w:w="5670" w:type="dxa"/>
            <w:vAlign w:val="bottom"/>
          </w:tcPr>
          <w:p w14:paraId="7B965451" w14:textId="153E09CC" w:rsidR="00144A35" w:rsidRPr="00144A35" w:rsidRDefault="00144A35" w:rsidP="00144A35">
            <w:pPr>
              <w:rPr>
                <w:sz w:val="20"/>
                <w:szCs w:val="20"/>
              </w:rPr>
            </w:pPr>
            <w:r w:rsidRPr="00144A35">
              <w:rPr>
                <w:color w:val="000000"/>
                <w:sz w:val="20"/>
                <w:szCs w:val="20"/>
              </w:rPr>
              <w:t xml:space="preserve">Tip unitate de stocare Unitate SSD, Capacitate stocare min. 240 GB, Interfață SSD SATA III, Viteza de scriere maximă(MB/s) min.520, Viteza maximă de citire(MB/s) min.550. </w:t>
            </w:r>
            <w:r w:rsidRPr="00144A35">
              <w:rPr>
                <w:b/>
                <w:bCs/>
                <w:color w:val="000000"/>
                <w:sz w:val="20"/>
                <w:szCs w:val="20"/>
              </w:rPr>
              <w:t>Echivalent cu Unitate SSD Apacer AS340 PANTHER 240 GB</w:t>
            </w:r>
          </w:p>
        </w:tc>
        <w:tc>
          <w:tcPr>
            <w:tcW w:w="720" w:type="dxa"/>
            <w:vAlign w:val="center"/>
          </w:tcPr>
          <w:p w14:paraId="512D9A24" w14:textId="1E3DBCCC" w:rsidR="00144A35" w:rsidRPr="00144A35" w:rsidRDefault="00144A35" w:rsidP="00144A35">
            <w:pPr>
              <w:jc w:val="center"/>
              <w:rPr>
                <w:sz w:val="20"/>
                <w:szCs w:val="20"/>
              </w:rPr>
            </w:pPr>
            <w:r w:rsidRPr="00144A35">
              <w:rPr>
                <w:sz w:val="20"/>
                <w:szCs w:val="20"/>
              </w:rPr>
              <w:t>Buc</w:t>
            </w:r>
          </w:p>
        </w:tc>
        <w:tc>
          <w:tcPr>
            <w:tcW w:w="825" w:type="dxa"/>
            <w:vAlign w:val="center"/>
          </w:tcPr>
          <w:p w14:paraId="5D7F3483" w14:textId="616E11C2" w:rsidR="00144A35" w:rsidRPr="00144A35" w:rsidRDefault="00144A35" w:rsidP="00144A35">
            <w:pPr>
              <w:jc w:val="center"/>
              <w:rPr>
                <w:sz w:val="20"/>
                <w:szCs w:val="20"/>
              </w:rPr>
            </w:pPr>
            <w:r w:rsidRPr="00144A35">
              <w:rPr>
                <w:color w:val="000000"/>
                <w:sz w:val="20"/>
                <w:szCs w:val="20"/>
              </w:rPr>
              <w:t>12</w:t>
            </w:r>
          </w:p>
        </w:tc>
      </w:tr>
      <w:tr w:rsidR="00144A35" w:rsidRPr="00144A35" w14:paraId="0B19C9D5" w14:textId="77777777" w:rsidTr="00144A35">
        <w:trPr>
          <w:trHeight w:val="397"/>
        </w:trPr>
        <w:tc>
          <w:tcPr>
            <w:tcW w:w="675" w:type="dxa"/>
            <w:vAlign w:val="center"/>
          </w:tcPr>
          <w:p w14:paraId="1335E8AA"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162B8C3D" w14:textId="080AA689" w:rsidR="00144A35" w:rsidRPr="00144A35" w:rsidRDefault="00144A35" w:rsidP="00144A35">
            <w:pPr>
              <w:rPr>
                <w:sz w:val="20"/>
                <w:szCs w:val="20"/>
              </w:rPr>
            </w:pPr>
            <w:hyperlink r:id="rId15" w:history="1">
              <w:r w:rsidRPr="00144A35">
                <w:rPr>
                  <w:rStyle w:val="af4"/>
                  <w:color w:val="000000"/>
                  <w:sz w:val="20"/>
                  <w:szCs w:val="20"/>
                  <w:u w:val="none"/>
                </w:rPr>
                <w:t>Switch 5 port</w:t>
              </w:r>
            </w:hyperlink>
          </w:p>
        </w:tc>
        <w:tc>
          <w:tcPr>
            <w:tcW w:w="5670" w:type="dxa"/>
            <w:vAlign w:val="bottom"/>
          </w:tcPr>
          <w:p w14:paraId="1FAFC8C5" w14:textId="1BA39DEE" w:rsidR="00144A35" w:rsidRPr="00144A35" w:rsidRDefault="00144A35" w:rsidP="00144A35">
            <w:pPr>
              <w:rPr>
                <w:sz w:val="20"/>
                <w:szCs w:val="20"/>
              </w:rPr>
            </w:pPr>
            <w:r w:rsidRPr="00144A35">
              <w:rPr>
                <w:color w:val="000000"/>
                <w:sz w:val="20"/>
                <w:szCs w:val="20"/>
              </w:rPr>
              <w:t>Tip Switch de rețea, Rețea Ethernet min. 5x 100 Mbps, LED Indicator Da</w:t>
            </w:r>
            <w:r w:rsidRPr="00144A35">
              <w:rPr>
                <w:color w:val="000000"/>
                <w:sz w:val="20"/>
                <w:szCs w:val="20"/>
              </w:rPr>
              <w:br/>
            </w:r>
            <w:r w:rsidRPr="00144A35">
              <w:rPr>
                <w:b/>
                <w:bCs/>
                <w:color w:val="000000"/>
                <w:sz w:val="20"/>
                <w:szCs w:val="20"/>
              </w:rPr>
              <w:t>Echivalent cu Switch de rețea MERCUSYS MS105</w:t>
            </w:r>
          </w:p>
        </w:tc>
        <w:tc>
          <w:tcPr>
            <w:tcW w:w="720" w:type="dxa"/>
            <w:vAlign w:val="center"/>
          </w:tcPr>
          <w:p w14:paraId="35B5E16B" w14:textId="41809D0D" w:rsidR="00144A35" w:rsidRPr="00144A35" w:rsidRDefault="00144A35" w:rsidP="00144A35">
            <w:pPr>
              <w:jc w:val="center"/>
              <w:rPr>
                <w:sz w:val="20"/>
                <w:szCs w:val="20"/>
              </w:rPr>
            </w:pPr>
            <w:r w:rsidRPr="00144A35">
              <w:rPr>
                <w:sz w:val="20"/>
                <w:szCs w:val="20"/>
              </w:rPr>
              <w:t>Buc</w:t>
            </w:r>
          </w:p>
        </w:tc>
        <w:tc>
          <w:tcPr>
            <w:tcW w:w="825" w:type="dxa"/>
            <w:vAlign w:val="center"/>
          </w:tcPr>
          <w:p w14:paraId="1D959406" w14:textId="56AC3291" w:rsidR="00144A35" w:rsidRPr="00144A35" w:rsidRDefault="00144A35" w:rsidP="00144A35">
            <w:pPr>
              <w:jc w:val="center"/>
              <w:rPr>
                <w:sz w:val="20"/>
                <w:szCs w:val="20"/>
              </w:rPr>
            </w:pPr>
            <w:r w:rsidRPr="00144A35">
              <w:rPr>
                <w:color w:val="000000"/>
                <w:sz w:val="20"/>
                <w:szCs w:val="20"/>
              </w:rPr>
              <w:t>10</w:t>
            </w:r>
          </w:p>
        </w:tc>
      </w:tr>
      <w:tr w:rsidR="00144A35" w:rsidRPr="00144A35" w14:paraId="539E449E" w14:textId="77777777" w:rsidTr="00144A35">
        <w:trPr>
          <w:trHeight w:val="397"/>
        </w:trPr>
        <w:tc>
          <w:tcPr>
            <w:tcW w:w="675" w:type="dxa"/>
            <w:vAlign w:val="center"/>
          </w:tcPr>
          <w:p w14:paraId="1CB65675"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1A1F8299" w14:textId="6EEE63DD" w:rsidR="00144A35" w:rsidRPr="00144A35" w:rsidRDefault="00144A35" w:rsidP="00144A35">
            <w:pPr>
              <w:rPr>
                <w:sz w:val="20"/>
                <w:szCs w:val="20"/>
              </w:rPr>
            </w:pPr>
            <w:hyperlink r:id="rId16" w:history="1">
              <w:r w:rsidRPr="00144A35">
                <w:rPr>
                  <w:rStyle w:val="af4"/>
                  <w:color w:val="000000"/>
                  <w:sz w:val="20"/>
                  <w:szCs w:val="20"/>
                  <w:u w:val="none"/>
                </w:rPr>
                <w:t>Switch 8 port</w:t>
              </w:r>
            </w:hyperlink>
          </w:p>
        </w:tc>
        <w:tc>
          <w:tcPr>
            <w:tcW w:w="5670" w:type="dxa"/>
            <w:vAlign w:val="bottom"/>
          </w:tcPr>
          <w:p w14:paraId="45E1F4FC" w14:textId="4A79FC29" w:rsidR="00144A35" w:rsidRPr="00144A35" w:rsidRDefault="00144A35" w:rsidP="00144A35">
            <w:pPr>
              <w:rPr>
                <w:sz w:val="20"/>
                <w:szCs w:val="20"/>
              </w:rPr>
            </w:pPr>
            <w:r w:rsidRPr="00144A35">
              <w:rPr>
                <w:color w:val="000000"/>
                <w:sz w:val="20"/>
                <w:szCs w:val="20"/>
              </w:rPr>
              <w:t>Tip Switch de rețea, Rețea Ethernet min. 8x 100 Mbps, LED Indicator Da.</w:t>
            </w:r>
            <w:r w:rsidRPr="00144A35">
              <w:rPr>
                <w:color w:val="000000"/>
                <w:sz w:val="20"/>
                <w:szCs w:val="20"/>
              </w:rPr>
              <w:br/>
            </w:r>
            <w:r w:rsidRPr="00144A35">
              <w:rPr>
                <w:b/>
                <w:bCs/>
                <w:color w:val="000000"/>
                <w:sz w:val="20"/>
                <w:szCs w:val="20"/>
              </w:rPr>
              <w:t>Echivalent cu  Switch de rețea MERCUSYS MS108</w:t>
            </w:r>
          </w:p>
        </w:tc>
        <w:tc>
          <w:tcPr>
            <w:tcW w:w="720" w:type="dxa"/>
            <w:vAlign w:val="center"/>
          </w:tcPr>
          <w:p w14:paraId="08803361" w14:textId="489897EE" w:rsidR="00144A35" w:rsidRPr="00144A35" w:rsidRDefault="00144A35" w:rsidP="00144A35">
            <w:pPr>
              <w:jc w:val="center"/>
              <w:rPr>
                <w:sz w:val="20"/>
                <w:szCs w:val="20"/>
              </w:rPr>
            </w:pPr>
            <w:r w:rsidRPr="00144A35">
              <w:rPr>
                <w:sz w:val="20"/>
                <w:szCs w:val="20"/>
              </w:rPr>
              <w:t>Buc</w:t>
            </w:r>
          </w:p>
        </w:tc>
        <w:tc>
          <w:tcPr>
            <w:tcW w:w="825" w:type="dxa"/>
            <w:vAlign w:val="center"/>
          </w:tcPr>
          <w:p w14:paraId="393FBCD2" w14:textId="271CBE84" w:rsidR="00144A35" w:rsidRPr="00144A35" w:rsidRDefault="00144A35" w:rsidP="00144A35">
            <w:pPr>
              <w:jc w:val="center"/>
              <w:rPr>
                <w:sz w:val="20"/>
                <w:szCs w:val="20"/>
              </w:rPr>
            </w:pPr>
            <w:r w:rsidRPr="00144A35">
              <w:rPr>
                <w:color w:val="000000"/>
                <w:sz w:val="20"/>
                <w:szCs w:val="20"/>
              </w:rPr>
              <w:t>10</w:t>
            </w:r>
          </w:p>
        </w:tc>
      </w:tr>
      <w:tr w:rsidR="00144A35" w:rsidRPr="00144A35" w14:paraId="620CE05C" w14:textId="77777777" w:rsidTr="00144A35">
        <w:trPr>
          <w:trHeight w:val="397"/>
        </w:trPr>
        <w:tc>
          <w:tcPr>
            <w:tcW w:w="675" w:type="dxa"/>
            <w:vAlign w:val="center"/>
          </w:tcPr>
          <w:p w14:paraId="4B8882DE"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4F11697F" w14:textId="44CB99DE" w:rsidR="00144A35" w:rsidRPr="00144A35" w:rsidRDefault="00144A35" w:rsidP="00144A35">
            <w:pPr>
              <w:rPr>
                <w:sz w:val="20"/>
                <w:szCs w:val="20"/>
              </w:rPr>
            </w:pPr>
            <w:hyperlink r:id="rId17" w:history="1">
              <w:r w:rsidRPr="00144A35">
                <w:rPr>
                  <w:rStyle w:val="af4"/>
                  <w:color w:val="000000"/>
                  <w:sz w:val="20"/>
                  <w:szCs w:val="20"/>
                  <w:u w:val="none"/>
                </w:rPr>
                <w:t>Surge Protector</w:t>
              </w:r>
            </w:hyperlink>
          </w:p>
        </w:tc>
        <w:tc>
          <w:tcPr>
            <w:tcW w:w="5670" w:type="dxa"/>
            <w:vAlign w:val="bottom"/>
          </w:tcPr>
          <w:p w14:paraId="6A0907B9" w14:textId="51DAC5D8" w:rsidR="00144A35" w:rsidRPr="00144A35" w:rsidRDefault="00144A35" w:rsidP="00144A35">
            <w:pPr>
              <w:rPr>
                <w:sz w:val="20"/>
                <w:szCs w:val="20"/>
              </w:rPr>
            </w:pPr>
            <w:r w:rsidRPr="00144A35">
              <w:rPr>
                <w:color w:val="000000"/>
                <w:sz w:val="20"/>
                <w:szCs w:val="20"/>
              </w:rPr>
              <w:t>Tip Prelungitor electric, Lungime cablu min. 5m, Numărul de conectori 5x, Culoare Negru, Capacitate de încărcare min. 2300W, Buton și indicator de conectare Da.</w:t>
            </w:r>
            <w:r w:rsidRPr="00144A35">
              <w:rPr>
                <w:color w:val="000000"/>
                <w:sz w:val="20"/>
                <w:szCs w:val="20"/>
              </w:rPr>
              <w:br/>
            </w:r>
            <w:r w:rsidRPr="00144A35">
              <w:rPr>
                <w:b/>
                <w:bCs/>
                <w:color w:val="000000"/>
                <w:sz w:val="20"/>
                <w:szCs w:val="20"/>
              </w:rPr>
              <w:t>Echivalent cu Prelungitor electric SVEN SF-05E</w:t>
            </w:r>
          </w:p>
        </w:tc>
        <w:tc>
          <w:tcPr>
            <w:tcW w:w="720" w:type="dxa"/>
            <w:vAlign w:val="center"/>
          </w:tcPr>
          <w:p w14:paraId="777A3532" w14:textId="210970AF" w:rsidR="00144A35" w:rsidRPr="00144A35" w:rsidRDefault="00144A35" w:rsidP="00144A35">
            <w:pPr>
              <w:jc w:val="center"/>
              <w:rPr>
                <w:sz w:val="20"/>
                <w:szCs w:val="20"/>
              </w:rPr>
            </w:pPr>
            <w:r w:rsidRPr="00144A35">
              <w:rPr>
                <w:sz w:val="20"/>
                <w:szCs w:val="20"/>
              </w:rPr>
              <w:t>Buc</w:t>
            </w:r>
          </w:p>
        </w:tc>
        <w:tc>
          <w:tcPr>
            <w:tcW w:w="825" w:type="dxa"/>
            <w:vAlign w:val="center"/>
          </w:tcPr>
          <w:p w14:paraId="2657BC12" w14:textId="14C59FA1" w:rsidR="00144A35" w:rsidRPr="00144A35" w:rsidRDefault="00144A35" w:rsidP="00144A35">
            <w:pPr>
              <w:jc w:val="center"/>
              <w:rPr>
                <w:sz w:val="20"/>
                <w:szCs w:val="20"/>
              </w:rPr>
            </w:pPr>
            <w:r w:rsidRPr="00144A35">
              <w:rPr>
                <w:color w:val="000000"/>
                <w:sz w:val="20"/>
                <w:szCs w:val="20"/>
              </w:rPr>
              <w:t>5</w:t>
            </w:r>
          </w:p>
        </w:tc>
      </w:tr>
      <w:tr w:rsidR="00144A35" w:rsidRPr="00144A35" w14:paraId="1F44536C" w14:textId="77777777" w:rsidTr="00144A35">
        <w:trPr>
          <w:trHeight w:val="397"/>
        </w:trPr>
        <w:tc>
          <w:tcPr>
            <w:tcW w:w="675" w:type="dxa"/>
            <w:vAlign w:val="center"/>
          </w:tcPr>
          <w:p w14:paraId="307D361C"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4E91AF1B" w14:textId="50E4D465" w:rsidR="00144A35" w:rsidRPr="00144A35" w:rsidRDefault="00144A35" w:rsidP="00144A35">
            <w:pPr>
              <w:rPr>
                <w:sz w:val="20"/>
                <w:szCs w:val="20"/>
              </w:rPr>
            </w:pPr>
            <w:hyperlink r:id="rId18" w:history="1">
              <w:r w:rsidRPr="00144A35">
                <w:rPr>
                  <w:rStyle w:val="af4"/>
                  <w:color w:val="000000"/>
                  <w:sz w:val="20"/>
                  <w:szCs w:val="20"/>
                  <w:u w:val="none"/>
                </w:rPr>
                <w:t>Cablu UTP cat 5e 305m.</w:t>
              </w:r>
            </w:hyperlink>
          </w:p>
        </w:tc>
        <w:tc>
          <w:tcPr>
            <w:tcW w:w="5670" w:type="dxa"/>
            <w:vAlign w:val="bottom"/>
          </w:tcPr>
          <w:p w14:paraId="45F77DF8" w14:textId="75B51A3A" w:rsidR="00144A35" w:rsidRPr="00144A35" w:rsidRDefault="00144A35" w:rsidP="00144A35">
            <w:pPr>
              <w:rPr>
                <w:sz w:val="20"/>
                <w:szCs w:val="20"/>
              </w:rPr>
            </w:pPr>
            <w:r w:rsidRPr="00144A35">
              <w:rPr>
                <w:color w:val="000000"/>
                <w:sz w:val="20"/>
                <w:szCs w:val="20"/>
              </w:rPr>
              <w:t>Categoria 5E, 24 AWG, Construcție conductori 4 perechi torsadate (4x20), Lungime rolă min. 305m, Viteză suportată până la 1 Gbps, CCA: aluminiu acoperit cu un strat subțire de cupru, Culoare manta Gri</w:t>
            </w:r>
            <w:r w:rsidRPr="00144A35">
              <w:rPr>
                <w:color w:val="000000"/>
                <w:sz w:val="20"/>
                <w:szCs w:val="20"/>
              </w:rPr>
              <w:br w:type="page"/>
            </w:r>
            <w:r w:rsidRPr="00144A35">
              <w:rPr>
                <w:b/>
                <w:bCs/>
                <w:color w:val="000000"/>
                <w:sz w:val="20"/>
                <w:szCs w:val="20"/>
              </w:rPr>
              <w:t>Echivalent cu Cable UTP Cat.5E, 24awg 4X2X1/0.50, STRANDED, CCA, 305M, APC Electronic</w:t>
            </w:r>
          </w:p>
        </w:tc>
        <w:tc>
          <w:tcPr>
            <w:tcW w:w="720" w:type="dxa"/>
            <w:vAlign w:val="center"/>
          </w:tcPr>
          <w:p w14:paraId="42A860CB" w14:textId="2B71C6C7" w:rsidR="00144A35" w:rsidRPr="00144A35" w:rsidRDefault="00144A35" w:rsidP="00144A35">
            <w:pPr>
              <w:jc w:val="center"/>
              <w:rPr>
                <w:sz w:val="20"/>
                <w:szCs w:val="20"/>
              </w:rPr>
            </w:pPr>
            <w:r w:rsidRPr="00144A35">
              <w:rPr>
                <w:sz w:val="20"/>
                <w:szCs w:val="20"/>
              </w:rPr>
              <w:t>Buc</w:t>
            </w:r>
          </w:p>
        </w:tc>
        <w:tc>
          <w:tcPr>
            <w:tcW w:w="825" w:type="dxa"/>
            <w:vAlign w:val="center"/>
          </w:tcPr>
          <w:p w14:paraId="50963372" w14:textId="7C899683" w:rsidR="00144A35" w:rsidRPr="00144A35" w:rsidRDefault="00144A35" w:rsidP="00144A35">
            <w:pPr>
              <w:jc w:val="center"/>
              <w:rPr>
                <w:sz w:val="20"/>
                <w:szCs w:val="20"/>
              </w:rPr>
            </w:pPr>
            <w:r w:rsidRPr="00144A35">
              <w:rPr>
                <w:color w:val="000000"/>
                <w:sz w:val="20"/>
                <w:szCs w:val="20"/>
              </w:rPr>
              <w:t>3</w:t>
            </w:r>
          </w:p>
        </w:tc>
      </w:tr>
      <w:tr w:rsidR="00144A35" w:rsidRPr="00144A35" w14:paraId="035EAF01" w14:textId="77777777" w:rsidTr="00144A35">
        <w:trPr>
          <w:trHeight w:val="397"/>
        </w:trPr>
        <w:tc>
          <w:tcPr>
            <w:tcW w:w="675" w:type="dxa"/>
            <w:vAlign w:val="center"/>
          </w:tcPr>
          <w:p w14:paraId="008C69F6"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25C9A510" w14:textId="3FBC26B8" w:rsidR="00144A35" w:rsidRPr="00144A35" w:rsidRDefault="00144A35" w:rsidP="00144A35">
            <w:pPr>
              <w:rPr>
                <w:sz w:val="20"/>
                <w:szCs w:val="20"/>
              </w:rPr>
            </w:pPr>
            <w:hyperlink r:id="rId19" w:history="1">
              <w:r w:rsidRPr="00144A35">
                <w:rPr>
                  <w:rStyle w:val="af4"/>
                  <w:color w:val="000000"/>
                  <w:sz w:val="20"/>
                  <w:szCs w:val="20"/>
                  <w:u w:val="none"/>
                </w:rPr>
                <w:t>Conector RJ45 100buc.</w:t>
              </w:r>
            </w:hyperlink>
          </w:p>
        </w:tc>
        <w:tc>
          <w:tcPr>
            <w:tcW w:w="5670" w:type="dxa"/>
            <w:vAlign w:val="bottom"/>
          </w:tcPr>
          <w:p w14:paraId="43CE0E1C" w14:textId="3026403B" w:rsidR="00144A35" w:rsidRPr="00144A35" w:rsidRDefault="00144A35" w:rsidP="00144A35">
            <w:pPr>
              <w:rPr>
                <w:sz w:val="20"/>
                <w:szCs w:val="20"/>
              </w:rPr>
            </w:pPr>
            <w:r w:rsidRPr="00144A35">
              <w:rPr>
                <w:color w:val="000000"/>
                <w:sz w:val="20"/>
                <w:szCs w:val="20"/>
              </w:rPr>
              <w:t>RJ45 Modular Plug, Cat.5E, Long Type, 50u Gold plated, 100pcs/bag</w:t>
            </w:r>
          </w:p>
        </w:tc>
        <w:tc>
          <w:tcPr>
            <w:tcW w:w="720" w:type="dxa"/>
            <w:vAlign w:val="center"/>
          </w:tcPr>
          <w:p w14:paraId="53002F76" w14:textId="46E379EA" w:rsidR="00144A35" w:rsidRPr="00144A35" w:rsidRDefault="00144A35" w:rsidP="00144A35">
            <w:pPr>
              <w:jc w:val="center"/>
              <w:rPr>
                <w:sz w:val="20"/>
                <w:szCs w:val="20"/>
              </w:rPr>
            </w:pPr>
            <w:r w:rsidRPr="00144A35">
              <w:rPr>
                <w:sz w:val="20"/>
                <w:szCs w:val="20"/>
              </w:rPr>
              <w:t>Buc</w:t>
            </w:r>
          </w:p>
        </w:tc>
        <w:tc>
          <w:tcPr>
            <w:tcW w:w="825" w:type="dxa"/>
            <w:vAlign w:val="center"/>
          </w:tcPr>
          <w:p w14:paraId="49299796" w14:textId="4560142E" w:rsidR="00144A35" w:rsidRPr="00144A35" w:rsidRDefault="00144A35" w:rsidP="00144A35">
            <w:pPr>
              <w:jc w:val="center"/>
              <w:rPr>
                <w:sz w:val="20"/>
                <w:szCs w:val="20"/>
              </w:rPr>
            </w:pPr>
            <w:r w:rsidRPr="00144A35">
              <w:rPr>
                <w:color w:val="000000"/>
                <w:sz w:val="20"/>
                <w:szCs w:val="20"/>
              </w:rPr>
              <w:t>2</w:t>
            </w:r>
          </w:p>
        </w:tc>
      </w:tr>
      <w:tr w:rsidR="00144A35" w:rsidRPr="00144A35" w14:paraId="5762D4BB" w14:textId="77777777" w:rsidTr="00144A35">
        <w:trPr>
          <w:trHeight w:val="397"/>
        </w:trPr>
        <w:tc>
          <w:tcPr>
            <w:tcW w:w="675" w:type="dxa"/>
            <w:vAlign w:val="center"/>
          </w:tcPr>
          <w:p w14:paraId="22287FA3"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06B55873" w14:textId="467AD3AD" w:rsidR="00144A35" w:rsidRPr="00144A35" w:rsidRDefault="00144A35" w:rsidP="00144A35">
            <w:pPr>
              <w:rPr>
                <w:sz w:val="20"/>
                <w:szCs w:val="20"/>
              </w:rPr>
            </w:pPr>
            <w:hyperlink r:id="rId20" w:history="1">
              <w:r w:rsidRPr="00144A35">
                <w:rPr>
                  <w:rStyle w:val="af4"/>
                  <w:color w:val="000000"/>
                  <w:sz w:val="20"/>
                  <w:szCs w:val="20"/>
                  <w:u w:val="none"/>
                </w:rPr>
                <w:t>Mouse</w:t>
              </w:r>
            </w:hyperlink>
          </w:p>
        </w:tc>
        <w:tc>
          <w:tcPr>
            <w:tcW w:w="5670" w:type="dxa"/>
            <w:vAlign w:val="bottom"/>
          </w:tcPr>
          <w:p w14:paraId="760EEB25" w14:textId="71176F2F" w:rsidR="00144A35" w:rsidRPr="00144A35" w:rsidRDefault="00144A35" w:rsidP="00144A35">
            <w:pPr>
              <w:rPr>
                <w:sz w:val="20"/>
                <w:szCs w:val="20"/>
              </w:rPr>
            </w:pPr>
            <w:r w:rsidRPr="00144A35">
              <w:rPr>
                <w:color w:val="000000"/>
                <w:sz w:val="20"/>
                <w:szCs w:val="20"/>
              </w:rPr>
              <w:t>Tip de conexiune cu fir, Lungime cablu min.1.5m, Nuanță culoare Gri/Negru, Interfață USB, Tehnologii Silent</w:t>
            </w:r>
            <w:r w:rsidRPr="00144A35">
              <w:rPr>
                <w:color w:val="000000"/>
                <w:sz w:val="20"/>
                <w:szCs w:val="20"/>
              </w:rPr>
              <w:br/>
            </w:r>
            <w:r w:rsidRPr="00144A35">
              <w:rPr>
                <w:b/>
                <w:bCs/>
                <w:color w:val="000000"/>
                <w:sz w:val="20"/>
                <w:szCs w:val="20"/>
              </w:rPr>
              <w:t>Echivalent cu Mouse SVEN RX-515S Gri</w:t>
            </w:r>
          </w:p>
        </w:tc>
        <w:tc>
          <w:tcPr>
            <w:tcW w:w="720" w:type="dxa"/>
            <w:vAlign w:val="center"/>
          </w:tcPr>
          <w:p w14:paraId="355FF390" w14:textId="50A4C714" w:rsidR="00144A35" w:rsidRPr="00144A35" w:rsidRDefault="00144A35" w:rsidP="00144A35">
            <w:pPr>
              <w:jc w:val="center"/>
              <w:rPr>
                <w:sz w:val="20"/>
                <w:szCs w:val="20"/>
              </w:rPr>
            </w:pPr>
            <w:r w:rsidRPr="00144A35">
              <w:rPr>
                <w:sz w:val="20"/>
                <w:szCs w:val="20"/>
              </w:rPr>
              <w:t>Buc</w:t>
            </w:r>
          </w:p>
        </w:tc>
        <w:tc>
          <w:tcPr>
            <w:tcW w:w="825" w:type="dxa"/>
            <w:vAlign w:val="center"/>
          </w:tcPr>
          <w:p w14:paraId="3D0F9E60" w14:textId="11F2F477" w:rsidR="00144A35" w:rsidRPr="00144A35" w:rsidRDefault="00144A35" w:rsidP="00144A35">
            <w:pPr>
              <w:jc w:val="center"/>
              <w:rPr>
                <w:sz w:val="20"/>
                <w:szCs w:val="20"/>
              </w:rPr>
            </w:pPr>
            <w:r w:rsidRPr="00144A35">
              <w:rPr>
                <w:color w:val="000000"/>
                <w:sz w:val="20"/>
                <w:szCs w:val="20"/>
              </w:rPr>
              <w:t>25</w:t>
            </w:r>
          </w:p>
        </w:tc>
      </w:tr>
      <w:tr w:rsidR="00144A35" w:rsidRPr="00144A35" w14:paraId="761F4873" w14:textId="77777777" w:rsidTr="00144A35">
        <w:trPr>
          <w:trHeight w:val="397"/>
        </w:trPr>
        <w:tc>
          <w:tcPr>
            <w:tcW w:w="675" w:type="dxa"/>
            <w:vAlign w:val="center"/>
          </w:tcPr>
          <w:p w14:paraId="1AFF246C" w14:textId="77777777" w:rsidR="00144A35" w:rsidRPr="00144A35" w:rsidRDefault="00144A35" w:rsidP="00144A35">
            <w:pPr>
              <w:pStyle w:val="a"/>
              <w:numPr>
                <w:ilvl w:val="0"/>
                <w:numId w:val="48"/>
              </w:numPr>
              <w:ind w:hanging="578"/>
              <w:jc w:val="center"/>
              <w:rPr>
                <w:sz w:val="20"/>
                <w:szCs w:val="20"/>
                <w:lang w:eastAsia="ru-RU"/>
              </w:rPr>
            </w:pPr>
          </w:p>
        </w:tc>
        <w:tc>
          <w:tcPr>
            <w:tcW w:w="1417" w:type="dxa"/>
            <w:vAlign w:val="center"/>
          </w:tcPr>
          <w:p w14:paraId="49250B77" w14:textId="2B114806" w:rsidR="00144A35" w:rsidRPr="00144A35" w:rsidRDefault="00144A35" w:rsidP="00144A35">
            <w:pPr>
              <w:rPr>
                <w:sz w:val="20"/>
                <w:szCs w:val="20"/>
              </w:rPr>
            </w:pPr>
            <w:hyperlink r:id="rId21" w:history="1">
              <w:r w:rsidRPr="00144A35">
                <w:rPr>
                  <w:rStyle w:val="af4"/>
                  <w:color w:val="000000"/>
                  <w:sz w:val="20"/>
                  <w:szCs w:val="20"/>
                  <w:u w:val="none"/>
                </w:rPr>
                <w:t>Tastiera</w:t>
              </w:r>
            </w:hyperlink>
          </w:p>
        </w:tc>
        <w:tc>
          <w:tcPr>
            <w:tcW w:w="5670" w:type="dxa"/>
            <w:vAlign w:val="bottom"/>
          </w:tcPr>
          <w:p w14:paraId="2D35B1F8" w14:textId="5104E206" w:rsidR="00144A35" w:rsidRPr="00144A35" w:rsidRDefault="00144A35" w:rsidP="00144A35">
            <w:pPr>
              <w:rPr>
                <w:sz w:val="20"/>
                <w:szCs w:val="20"/>
              </w:rPr>
            </w:pPr>
            <w:r w:rsidRPr="00144A35">
              <w:rPr>
                <w:color w:val="000000"/>
                <w:sz w:val="20"/>
                <w:szCs w:val="20"/>
              </w:rPr>
              <w:t>Tip de conexiune cu fir, Lungime cablu min. 1.5m, Nuanță culoare Gri/Negru, Interfață USB, Tehnologia Tastaturii Membrană, Aspecte Lingvistice Română, Engleza/Rusă</w:t>
            </w:r>
            <w:r w:rsidRPr="00144A35">
              <w:rPr>
                <w:color w:val="000000"/>
                <w:sz w:val="20"/>
                <w:szCs w:val="20"/>
              </w:rPr>
              <w:br/>
            </w:r>
            <w:r w:rsidRPr="00144A35">
              <w:rPr>
                <w:b/>
                <w:bCs/>
                <w:color w:val="000000"/>
                <w:sz w:val="20"/>
                <w:szCs w:val="20"/>
              </w:rPr>
              <w:t>Echivalent cu Tastatură Gembird KB-U-103-RU Membrană</w:t>
            </w:r>
          </w:p>
        </w:tc>
        <w:tc>
          <w:tcPr>
            <w:tcW w:w="720" w:type="dxa"/>
            <w:vAlign w:val="center"/>
          </w:tcPr>
          <w:p w14:paraId="7FF9337B" w14:textId="4F079E7B" w:rsidR="00144A35" w:rsidRPr="00144A35" w:rsidRDefault="003A3BE7" w:rsidP="00144A35">
            <w:pPr>
              <w:jc w:val="center"/>
              <w:rPr>
                <w:sz w:val="20"/>
                <w:szCs w:val="20"/>
              </w:rPr>
            </w:pPr>
            <w:r>
              <w:rPr>
                <w:sz w:val="20"/>
                <w:szCs w:val="20"/>
              </w:rPr>
              <w:t>B</w:t>
            </w:r>
            <w:r w:rsidR="00144A35" w:rsidRPr="00144A35">
              <w:rPr>
                <w:sz w:val="20"/>
                <w:szCs w:val="20"/>
              </w:rPr>
              <w:t>uc</w:t>
            </w:r>
          </w:p>
        </w:tc>
        <w:tc>
          <w:tcPr>
            <w:tcW w:w="825" w:type="dxa"/>
            <w:vAlign w:val="center"/>
          </w:tcPr>
          <w:p w14:paraId="16390553" w14:textId="30994536" w:rsidR="00144A35" w:rsidRPr="00144A35" w:rsidRDefault="00144A35" w:rsidP="00144A35">
            <w:pPr>
              <w:jc w:val="center"/>
              <w:rPr>
                <w:sz w:val="20"/>
                <w:szCs w:val="20"/>
              </w:rPr>
            </w:pPr>
            <w:r w:rsidRPr="00144A35">
              <w:rPr>
                <w:color w:val="000000"/>
                <w:sz w:val="20"/>
                <w:szCs w:val="20"/>
              </w:rPr>
              <w:t>20</w:t>
            </w:r>
          </w:p>
        </w:tc>
      </w:tr>
      <w:tr w:rsidR="003A3BE7" w:rsidRPr="00144A35" w14:paraId="369D358F" w14:textId="77777777" w:rsidTr="00D5193F">
        <w:trPr>
          <w:trHeight w:val="397"/>
        </w:trPr>
        <w:tc>
          <w:tcPr>
            <w:tcW w:w="675" w:type="dxa"/>
            <w:vAlign w:val="center"/>
          </w:tcPr>
          <w:p w14:paraId="23CF5AD0" w14:textId="77777777" w:rsidR="003A3BE7" w:rsidRPr="00144A35" w:rsidRDefault="003A3BE7" w:rsidP="007B74B7">
            <w:pPr>
              <w:jc w:val="center"/>
              <w:rPr>
                <w:sz w:val="20"/>
                <w:szCs w:val="20"/>
                <w:lang w:eastAsia="ru-RU"/>
              </w:rPr>
            </w:pPr>
          </w:p>
        </w:tc>
        <w:tc>
          <w:tcPr>
            <w:tcW w:w="1417" w:type="dxa"/>
            <w:vAlign w:val="center"/>
          </w:tcPr>
          <w:p w14:paraId="64DBA26B" w14:textId="42C9EC25" w:rsidR="003A3BE7" w:rsidRPr="00144A35" w:rsidRDefault="003A3BE7" w:rsidP="007B74B7">
            <w:pPr>
              <w:rPr>
                <w:b/>
                <w:bCs/>
                <w:sz w:val="20"/>
                <w:szCs w:val="20"/>
              </w:rPr>
            </w:pPr>
            <w:r w:rsidRPr="00144A35">
              <w:rPr>
                <w:b/>
                <w:bCs/>
                <w:sz w:val="20"/>
                <w:szCs w:val="20"/>
              </w:rPr>
              <w:t>TOTAL</w:t>
            </w:r>
          </w:p>
        </w:tc>
        <w:tc>
          <w:tcPr>
            <w:tcW w:w="5670" w:type="dxa"/>
            <w:vAlign w:val="center"/>
          </w:tcPr>
          <w:p w14:paraId="58F2E04D" w14:textId="4A180DF1" w:rsidR="003A3BE7" w:rsidRPr="00144A35" w:rsidRDefault="003A3BE7" w:rsidP="007B74B7">
            <w:pPr>
              <w:rPr>
                <w:sz w:val="20"/>
                <w:szCs w:val="20"/>
              </w:rPr>
            </w:pPr>
          </w:p>
        </w:tc>
        <w:tc>
          <w:tcPr>
            <w:tcW w:w="1545" w:type="dxa"/>
            <w:gridSpan w:val="2"/>
            <w:vAlign w:val="center"/>
          </w:tcPr>
          <w:p w14:paraId="582D8FD6" w14:textId="61F7D586" w:rsidR="003A3BE7" w:rsidRPr="00144A35" w:rsidRDefault="003A3BE7" w:rsidP="007B74B7">
            <w:pPr>
              <w:jc w:val="center"/>
              <w:rPr>
                <w:sz w:val="20"/>
                <w:szCs w:val="20"/>
              </w:rPr>
            </w:pPr>
            <w:r>
              <w:rPr>
                <w:sz w:val="20"/>
                <w:szCs w:val="20"/>
              </w:rPr>
              <w:t>125000,00</w:t>
            </w:r>
          </w:p>
        </w:tc>
      </w:tr>
    </w:tbl>
    <w:p w14:paraId="036F8699" w14:textId="77777777" w:rsidR="003E4D66" w:rsidRDefault="003E4D66" w:rsidP="003E4D66">
      <w:pPr>
        <w:shd w:val="clear" w:color="auto" w:fill="FFFFFF" w:themeFill="background1"/>
        <w:tabs>
          <w:tab w:val="right" w:pos="426"/>
        </w:tabs>
        <w:ind w:left="357"/>
        <w:jc w:val="both"/>
        <w:rPr>
          <w:b/>
          <w:noProof w:val="0"/>
          <w:lang w:eastAsia="ru-RU"/>
        </w:rPr>
      </w:pPr>
    </w:p>
    <w:p w14:paraId="290F7926" w14:textId="00D195E1"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4872B77D" w14:textId="4411125C" w:rsidR="00EB1428" w:rsidRDefault="003E4D66" w:rsidP="00D414EB">
      <w:pPr>
        <w:numPr>
          <w:ilvl w:val="0"/>
          <w:numId w:val="11"/>
        </w:numPr>
        <w:shd w:val="clear" w:color="auto" w:fill="FFFFFF" w:themeFill="background1"/>
        <w:tabs>
          <w:tab w:val="right" w:pos="426"/>
        </w:tabs>
        <w:jc w:val="both"/>
        <w:rPr>
          <w:noProof w:val="0"/>
          <w:lang w:eastAsia="ru-RU"/>
        </w:rPr>
      </w:pPr>
      <w:r>
        <w:rPr>
          <w:noProof w:val="0"/>
          <w:lang w:eastAsia="ru-RU"/>
        </w:rPr>
        <w:t>Pentru unul sau p</w:t>
      </w:r>
      <w:r w:rsidR="0053107E" w:rsidRPr="003916E4">
        <w:rPr>
          <w:noProof w:val="0"/>
          <w:lang w:eastAsia="ru-RU"/>
        </w:rPr>
        <w:t>entru toate loturile;</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C211F95"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F105AC" w:rsidRPr="00266A3F">
        <w:rPr>
          <w:i/>
          <w:iCs/>
        </w:rPr>
        <w:t xml:space="preserve">Graficul de </w:t>
      </w:r>
      <w:r w:rsidR="00F105AC">
        <w:rPr>
          <w:i/>
          <w:iCs/>
        </w:rPr>
        <w:t>livrare -</w:t>
      </w:r>
      <w:r w:rsidR="00F105AC" w:rsidRPr="001503B2">
        <w:t xml:space="preserve"> </w:t>
      </w:r>
      <w:r w:rsidR="0010551A">
        <w:rPr>
          <w:i/>
          <w:iCs/>
        </w:rPr>
        <w:t xml:space="preserve">în decurs de </w:t>
      </w:r>
      <w:r w:rsidR="00144A35">
        <w:rPr>
          <w:i/>
          <w:iCs/>
        </w:rPr>
        <w:t>15</w:t>
      </w:r>
      <w:r w:rsidR="0010551A">
        <w:rPr>
          <w:i/>
          <w:iCs/>
        </w:rPr>
        <w:t xml:space="preserve"> zile la solicitarea beneficiarului</w:t>
      </w:r>
      <w:r w:rsidR="00F105AC">
        <w:rPr>
          <w:i/>
          <w:iCs/>
        </w:rPr>
        <w:t>.</w:t>
      </w:r>
    </w:p>
    <w:p w14:paraId="4EC8CADF" w14:textId="1B7C9B32"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3A3BE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51665A"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0E2492" w14:paraId="60AE14E9" w14:textId="77777777" w:rsidTr="00900310">
        <w:trPr>
          <w:trHeight w:val="713"/>
        </w:trPr>
        <w:tc>
          <w:tcPr>
            <w:tcW w:w="628" w:type="dxa"/>
            <w:shd w:val="clear" w:color="auto" w:fill="FFFFFF"/>
            <w:vAlign w:val="center"/>
          </w:tcPr>
          <w:p w14:paraId="18910ED7" w14:textId="77777777" w:rsidR="00734EF8" w:rsidRPr="000E2492" w:rsidRDefault="00734EF8" w:rsidP="00900310">
            <w:pPr>
              <w:shd w:val="clear" w:color="auto" w:fill="FFFFFF"/>
              <w:tabs>
                <w:tab w:val="left" w:pos="612"/>
              </w:tabs>
              <w:rPr>
                <w:b/>
                <w:iCs/>
                <w:sz w:val="20"/>
                <w:szCs w:val="20"/>
              </w:rPr>
            </w:pPr>
            <w:r w:rsidRPr="000E2492">
              <w:rPr>
                <w:b/>
                <w:iCs/>
                <w:sz w:val="20"/>
                <w:szCs w:val="20"/>
              </w:rPr>
              <w:t>Nr.</w:t>
            </w:r>
          </w:p>
        </w:tc>
        <w:tc>
          <w:tcPr>
            <w:tcW w:w="2877" w:type="dxa"/>
            <w:shd w:val="clear" w:color="auto" w:fill="FFFFFF"/>
            <w:vAlign w:val="center"/>
          </w:tcPr>
          <w:p w14:paraId="0FF30508"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Descrierea criteriului/cerinței</w:t>
            </w:r>
          </w:p>
        </w:tc>
        <w:tc>
          <w:tcPr>
            <w:tcW w:w="3510" w:type="dxa"/>
            <w:shd w:val="clear" w:color="auto" w:fill="FFFFFF"/>
            <w:vAlign w:val="center"/>
          </w:tcPr>
          <w:p w14:paraId="7914BCD9"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Mod de demonstrare a îndeplinirii criteriului/cerinței:</w:t>
            </w:r>
          </w:p>
        </w:tc>
        <w:tc>
          <w:tcPr>
            <w:tcW w:w="2370" w:type="dxa"/>
            <w:shd w:val="clear" w:color="auto" w:fill="FFFFFF"/>
            <w:vAlign w:val="center"/>
          </w:tcPr>
          <w:p w14:paraId="2B9DD2D6"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Nivelul minim/</w:t>
            </w:r>
            <w:r w:rsidRPr="000E2492">
              <w:rPr>
                <w:b/>
                <w:iCs/>
                <w:sz w:val="20"/>
                <w:szCs w:val="20"/>
              </w:rPr>
              <w:br/>
              <w:t>Obligativitatea</w:t>
            </w:r>
          </w:p>
        </w:tc>
      </w:tr>
      <w:tr w:rsidR="00734EF8" w:rsidRPr="000E2492" w14:paraId="401908BD" w14:textId="77777777" w:rsidTr="00900310">
        <w:trPr>
          <w:trHeight w:val="295"/>
        </w:trPr>
        <w:tc>
          <w:tcPr>
            <w:tcW w:w="628" w:type="dxa"/>
            <w:shd w:val="clear" w:color="auto" w:fill="FFFFFF"/>
            <w:vAlign w:val="center"/>
          </w:tcPr>
          <w:p w14:paraId="11651F3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1</w:t>
            </w:r>
          </w:p>
        </w:tc>
        <w:tc>
          <w:tcPr>
            <w:tcW w:w="2877" w:type="dxa"/>
            <w:shd w:val="clear" w:color="auto" w:fill="FFFFFF"/>
          </w:tcPr>
          <w:p w14:paraId="6F6A4788" w14:textId="77777777" w:rsidR="00734EF8" w:rsidRPr="000E2492" w:rsidRDefault="00734EF8" w:rsidP="00900310">
            <w:pPr>
              <w:shd w:val="clear" w:color="auto" w:fill="FFFFFF"/>
              <w:tabs>
                <w:tab w:val="left" w:pos="612"/>
              </w:tabs>
              <w:rPr>
                <w:iCs/>
                <w:sz w:val="20"/>
                <w:szCs w:val="20"/>
              </w:rPr>
            </w:pPr>
            <w:r w:rsidRPr="000E2492">
              <w:rPr>
                <w:bCs/>
                <w:sz w:val="20"/>
                <w:szCs w:val="20"/>
              </w:rPr>
              <w:t>DUAE (conform anexei 6)</w:t>
            </w:r>
          </w:p>
        </w:tc>
        <w:tc>
          <w:tcPr>
            <w:tcW w:w="3510" w:type="dxa"/>
            <w:shd w:val="clear" w:color="auto" w:fill="FFFFFF"/>
            <w:vAlign w:val="center"/>
          </w:tcPr>
          <w:p w14:paraId="5B47171A"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14E337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70F81D45" w14:textId="77777777" w:rsidTr="00900310">
        <w:trPr>
          <w:trHeight w:val="56"/>
        </w:trPr>
        <w:tc>
          <w:tcPr>
            <w:tcW w:w="628" w:type="dxa"/>
            <w:shd w:val="clear" w:color="auto" w:fill="FFFFFF"/>
            <w:vAlign w:val="center"/>
          </w:tcPr>
          <w:p w14:paraId="1B71107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2</w:t>
            </w:r>
          </w:p>
        </w:tc>
        <w:tc>
          <w:tcPr>
            <w:tcW w:w="2877" w:type="dxa"/>
            <w:shd w:val="clear" w:color="auto" w:fill="FFFFFF"/>
          </w:tcPr>
          <w:p w14:paraId="5B910B27" w14:textId="77777777" w:rsidR="00734EF8" w:rsidRPr="000E2492" w:rsidRDefault="00734EF8" w:rsidP="00900310">
            <w:pPr>
              <w:shd w:val="clear" w:color="auto" w:fill="FFFFFF"/>
              <w:tabs>
                <w:tab w:val="left" w:pos="612"/>
              </w:tabs>
              <w:rPr>
                <w:iCs/>
                <w:sz w:val="20"/>
                <w:szCs w:val="20"/>
              </w:rPr>
            </w:pPr>
            <w:r w:rsidRPr="000E2492">
              <w:rPr>
                <w:bCs/>
                <w:sz w:val="20"/>
                <w:szCs w:val="20"/>
              </w:rPr>
              <w:t>Cerere de participare, conform anexei nr.1</w:t>
            </w:r>
          </w:p>
        </w:tc>
        <w:tc>
          <w:tcPr>
            <w:tcW w:w="3510" w:type="dxa"/>
            <w:shd w:val="clear" w:color="auto" w:fill="FFFFFF"/>
            <w:vAlign w:val="center"/>
          </w:tcPr>
          <w:p w14:paraId="6665CF47"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ACDB72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61D7C6F7" w14:textId="77777777" w:rsidTr="00900310">
        <w:trPr>
          <w:trHeight w:val="70"/>
        </w:trPr>
        <w:tc>
          <w:tcPr>
            <w:tcW w:w="628" w:type="dxa"/>
            <w:shd w:val="clear" w:color="auto" w:fill="FFFFFF"/>
            <w:vAlign w:val="center"/>
          </w:tcPr>
          <w:p w14:paraId="7987D2A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3</w:t>
            </w:r>
          </w:p>
        </w:tc>
        <w:tc>
          <w:tcPr>
            <w:tcW w:w="2877" w:type="dxa"/>
            <w:shd w:val="clear" w:color="auto" w:fill="FFFFFF"/>
          </w:tcPr>
          <w:p w14:paraId="6AA86059" w14:textId="77777777" w:rsidR="00734EF8" w:rsidRPr="000E2492" w:rsidRDefault="00734EF8" w:rsidP="00900310">
            <w:pPr>
              <w:shd w:val="clear" w:color="auto" w:fill="FFFFFF"/>
              <w:tabs>
                <w:tab w:val="left" w:pos="612"/>
              </w:tabs>
              <w:rPr>
                <w:iCs/>
                <w:sz w:val="20"/>
                <w:szCs w:val="20"/>
              </w:rPr>
            </w:pPr>
            <w:r w:rsidRPr="000E2492">
              <w:rPr>
                <w:bCs/>
                <w:sz w:val="20"/>
                <w:szCs w:val="20"/>
              </w:rPr>
              <w:t>Declarație privind valabilitatea ofertei, conform anexei nr.2</w:t>
            </w:r>
          </w:p>
        </w:tc>
        <w:tc>
          <w:tcPr>
            <w:tcW w:w="3510" w:type="dxa"/>
            <w:shd w:val="clear" w:color="auto" w:fill="FFFFFF"/>
            <w:vAlign w:val="center"/>
          </w:tcPr>
          <w:p w14:paraId="58852BE5"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7F1C9CF"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4B800290" w14:textId="77777777" w:rsidTr="00900310">
        <w:trPr>
          <w:trHeight w:val="56"/>
        </w:trPr>
        <w:tc>
          <w:tcPr>
            <w:tcW w:w="628" w:type="dxa"/>
            <w:shd w:val="clear" w:color="auto" w:fill="FFFFFF"/>
            <w:vAlign w:val="center"/>
          </w:tcPr>
          <w:p w14:paraId="2DF8D77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4</w:t>
            </w:r>
          </w:p>
        </w:tc>
        <w:tc>
          <w:tcPr>
            <w:tcW w:w="2877" w:type="dxa"/>
            <w:shd w:val="clear" w:color="auto" w:fill="FFFFFF"/>
          </w:tcPr>
          <w:p w14:paraId="3E6F7D26"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tehnice, conform anexei nr. 3</w:t>
            </w:r>
          </w:p>
        </w:tc>
        <w:tc>
          <w:tcPr>
            <w:tcW w:w="3510" w:type="dxa"/>
            <w:shd w:val="clear" w:color="auto" w:fill="FFFFFF"/>
            <w:vAlign w:val="center"/>
          </w:tcPr>
          <w:p w14:paraId="5620F11F"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48CF15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0DC26A8F" w14:textId="77777777" w:rsidTr="00900310">
        <w:trPr>
          <w:trHeight w:val="56"/>
        </w:trPr>
        <w:tc>
          <w:tcPr>
            <w:tcW w:w="628" w:type="dxa"/>
            <w:shd w:val="clear" w:color="auto" w:fill="FFFFFF"/>
            <w:vAlign w:val="center"/>
          </w:tcPr>
          <w:p w14:paraId="08EF314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5</w:t>
            </w:r>
          </w:p>
        </w:tc>
        <w:tc>
          <w:tcPr>
            <w:tcW w:w="2877" w:type="dxa"/>
            <w:shd w:val="clear" w:color="auto" w:fill="FFFFFF"/>
          </w:tcPr>
          <w:p w14:paraId="5B42E210"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de preț, conform anexei nr. 4</w:t>
            </w:r>
          </w:p>
        </w:tc>
        <w:tc>
          <w:tcPr>
            <w:tcW w:w="3510" w:type="dxa"/>
            <w:shd w:val="clear" w:color="auto" w:fill="FFFFFF"/>
            <w:vAlign w:val="center"/>
          </w:tcPr>
          <w:p w14:paraId="2FE75528"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8BAB519"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15B1D38F" w14:textId="77777777" w:rsidTr="00900310">
        <w:trPr>
          <w:trHeight w:val="304"/>
        </w:trPr>
        <w:tc>
          <w:tcPr>
            <w:tcW w:w="628" w:type="dxa"/>
            <w:shd w:val="clear" w:color="auto" w:fill="FFFFFF"/>
            <w:vAlign w:val="center"/>
          </w:tcPr>
          <w:p w14:paraId="767EA7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6</w:t>
            </w:r>
          </w:p>
        </w:tc>
        <w:tc>
          <w:tcPr>
            <w:tcW w:w="2877" w:type="dxa"/>
            <w:shd w:val="clear" w:color="auto" w:fill="FFFFFF"/>
          </w:tcPr>
          <w:p w14:paraId="73F436E5" w14:textId="77777777" w:rsidR="00734EF8" w:rsidRPr="000E2492" w:rsidRDefault="00734EF8" w:rsidP="00900310">
            <w:pPr>
              <w:shd w:val="clear" w:color="auto" w:fill="FFFFFF"/>
              <w:tabs>
                <w:tab w:val="left" w:pos="612"/>
              </w:tabs>
              <w:rPr>
                <w:iCs/>
                <w:sz w:val="20"/>
                <w:szCs w:val="20"/>
              </w:rPr>
            </w:pPr>
            <w:r w:rsidRPr="000E2492">
              <w:rPr>
                <w:bCs/>
                <w:sz w:val="20"/>
                <w:szCs w:val="20"/>
              </w:rPr>
              <w:t>Lipsa datoriilor față de bugetul național</w:t>
            </w:r>
          </w:p>
        </w:tc>
        <w:tc>
          <w:tcPr>
            <w:tcW w:w="3510" w:type="dxa"/>
            <w:shd w:val="clear" w:color="auto" w:fill="FFFFFF"/>
            <w:vAlign w:val="center"/>
          </w:tcPr>
          <w:p w14:paraId="7AEAEA4C"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212B503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1E70FFC" w14:textId="77777777" w:rsidTr="00900310">
        <w:trPr>
          <w:trHeight w:val="286"/>
        </w:trPr>
        <w:tc>
          <w:tcPr>
            <w:tcW w:w="628" w:type="dxa"/>
            <w:shd w:val="clear" w:color="auto" w:fill="FFFFFF"/>
            <w:vAlign w:val="center"/>
          </w:tcPr>
          <w:p w14:paraId="620DCC8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lastRenderedPageBreak/>
              <w:t>7</w:t>
            </w:r>
          </w:p>
        </w:tc>
        <w:tc>
          <w:tcPr>
            <w:tcW w:w="2877" w:type="dxa"/>
            <w:shd w:val="clear" w:color="auto" w:fill="FFFFFF"/>
            <w:vAlign w:val="center"/>
          </w:tcPr>
          <w:p w14:paraId="466CE828" w14:textId="77777777" w:rsidR="00734EF8" w:rsidRPr="000E2492" w:rsidRDefault="00734EF8" w:rsidP="00900310">
            <w:pPr>
              <w:shd w:val="clear" w:color="auto" w:fill="FFFFFF"/>
              <w:tabs>
                <w:tab w:val="left" w:pos="612"/>
              </w:tabs>
              <w:rPr>
                <w:sz w:val="20"/>
                <w:szCs w:val="20"/>
              </w:rPr>
            </w:pPr>
            <w:r w:rsidRPr="000E2492">
              <w:rPr>
                <w:sz w:val="20"/>
                <w:szCs w:val="20"/>
              </w:rPr>
              <w:t>Declarația de eligibilitate</w:t>
            </w:r>
          </w:p>
        </w:tc>
        <w:tc>
          <w:tcPr>
            <w:tcW w:w="3510" w:type="dxa"/>
            <w:shd w:val="clear" w:color="auto" w:fill="FFFFFF"/>
            <w:vAlign w:val="center"/>
          </w:tcPr>
          <w:p w14:paraId="5B132371"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84388E3"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581D833" w14:textId="77777777" w:rsidTr="00900310">
        <w:trPr>
          <w:trHeight w:val="286"/>
        </w:trPr>
        <w:tc>
          <w:tcPr>
            <w:tcW w:w="628" w:type="dxa"/>
            <w:shd w:val="clear" w:color="auto" w:fill="FFFFFF"/>
            <w:vAlign w:val="center"/>
          </w:tcPr>
          <w:p w14:paraId="385CEDC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lang w:val="ro-MD"/>
              </w:rPr>
              <w:t>8</w:t>
            </w:r>
          </w:p>
        </w:tc>
        <w:tc>
          <w:tcPr>
            <w:tcW w:w="2877" w:type="dxa"/>
            <w:shd w:val="clear" w:color="auto" w:fill="FFFFFF"/>
            <w:vAlign w:val="center"/>
          </w:tcPr>
          <w:p w14:paraId="601A7362" w14:textId="77777777" w:rsidR="00734EF8" w:rsidRPr="000E2492" w:rsidRDefault="00734EF8" w:rsidP="00900310">
            <w:pPr>
              <w:shd w:val="clear" w:color="auto" w:fill="FFFFFF"/>
              <w:tabs>
                <w:tab w:val="left" w:pos="612"/>
              </w:tabs>
              <w:rPr>
                <w:sz w:val="20"/>
                <w:szCs w:val="20"/>
              </w:rPr>
            </w:pPr>
            <w:r w:rsidRPr="000E2492">
              <w:rPr>
                <w:sz w:val="20"/>
                <w:szCs w:val="20"/>
              </w:rPr>
              <w:t>Rechizite bancare</w:t>
            </w:r>
          </w:p>
        </w:tc>
        <w:tc>
          <w:tcPr>
            <w:tcW w:w="3510" w:type="dxa"/>
            <w:shd w:val="clear" w:color="auto" w:fill="FFFFFF"/>
            <w:vAlign w:val="center"/>
          </w:tcPr>
          <w:p w14:paraId="71C9681D"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6AC27D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B34178" w:rsidRPr="000E2492" w14:paraId="428BFA4D" w14:textId="77777777" w:rsidTr="00900310">
        <w:trPr>
          <w:trHeight w:val="286"/>
        </w:trPr>
        <w:tc>
          <w:tcPr>
            <w:tcW w:w="628" w:type="dxa"/>
            <w:shd w:val="clear" w:color="auto" w:fill="FFFFFF"/>
            <w:vAlign w:val="center"/>
          </w:tcPr>
          <w:p w14:paraId="5A36A743" w14:textId="27FA9639" w:rsidR="00B34178" w:rsidRDefault="003A3BE7" w:rsidP="00B3417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7DBBADD2" w14:textId="6A24FC9C" w:rsidR="00B34178" w:rsidRDefault="00B34178" w:rsidP="00B34178">
            <w:pPr>
              <w:shd w:val="clear" w:color="auto" w:fill="FFFFFF"/>
              <w:tabs>
                <w:tab w:val="left" w:pos="612"/>
              </w:tabs>
              <w:rPr>
                <w:sz w:val="20"/>
                <w:szCs w:val="20"/>
              </w:rPr>
            </w:pPr>
            <w:r>
              <w:rPr>
                <w:sz w:val="20"/>
                <w:szCs w:val="20"/>
              </w:rPr>
              <w:t>Catalog, broșură, fiș</w:t>
            </w:r>
            <w:r w:rsidR="00144CC6">
              <w:rPr>
                <w:sz w:val="20"/>
                <w:szCs w:val="20"/>
              </w:rPr>
              <w:t>a</w:t>
            </w:r>
            <w:r>
              <w:rPr>
                <w:sz w:val="20"/>
                <w:szCs w:val="20"/>
              </w:rPr>
              <w:t xml:space="preserve"> tehnic</w:t>
            </w:r>
            <w:r w:rsidR="00144CC6">
              <w:rPr>
                <w:sz w:val="20"/>
                <w:szCs w:val="20"/>
              </w:rPr>
              <w:t>ă</w:t>
            </w:r>
          </w:p>
        </w:tc>
        <w:tc>
          <w:tcPr>
            <w:tcW w:w="3510" w:type="dxa"/>
            <w:shd w:val="clear" w:color="auto" w:fill="FFFFFF"/>
            <w:vAlign w:val="center"/>
          </w:tcPr>
          <w:p w14:paraId="2408547E" w14:textId="61ADD3D6" w:rsidR="00B34178" w:rsidRPr="000E2492" w:rsidRDefault="00144CC6" w:rsidP="00B34178">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E9E1B58" w14:textId="42E0E66D" w:rsidR="00B34178" w:rsidRPr="000E2492" w:rsidRDefault="00B34178" w:rsidP="00B34178">
            <w:pPr>
              <w:shd w:val="clear" w:color="auto" w:fill="FFFFFF"/>
              <w:tabs>
                <w:tab w:val="left" w:pos="612"/>
              </w:tabs>
              <w:jc w:val="center"/>
              <w:rPr>
                <w:iCs/>
                <w:sz w:val="20"/>
                <w:szCs w:val="20"/>
              </w:rPr>
            </w:pPr>
            <w:r w:rsidRPr="000E2492">
              <w:rPr>
                <w:iCs/>
                <w:sz w:val="20"/>
                <w:szCs w:val="20"/>
              </w:rPr>
              <w:t>Obligatoriu</w:t>
            </w:r>
          </w:p>
        </w:tc>
      </w:tr>
      <w:tr w:rsidR="00A9550F" w:rsidRPr="000E2492" w14:paraId="70A91580" w14:textId="77777777" w:rsidTr="00900310">
        <w:trPr>
          <w:trHeight w:val="286"/>
        </w:trPr>
        <w:tc>
          <w:tcPr>
            <w:tcW w:w="628" w:type="dxa"/>
            <w:shd w:val="clear" w:color="auto" w:fill="FFFFFF"/>
            <w:vAlign w:val="center"/>
          </w:tcPr>
          <w:p w14:paraId="420BBD16" w14:textId="52BC1EF2" w:rsidR="00A9550F" w:rsidRDefault="003A3BE7" w:rsidP="00A9550F">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5761DD84" w14:textId="18899177" w:rsidR="00A9550F" w:rsidRDefault="00A9550F" w:rsidP="00A9550F">
            <w:pPr>
              <w:shd w:val="clear" w:color="auto" w:fill="FFFFFF"/>
              <w:tabs>
                <w:tab w:val="left" w:pos="612"/>
              </w:tabs>
              <w:rPr>
                <w:sz w:val="20"/>
                <w:szCs w:val="20"/>
              </w:rPr>
            </w:pPr>
            <w:r>
              <w:rPr>
                <w:sz w:val="20"/>
                <w:szCs w:val="20"/>
              </w:rPr>
              <w:t xml:space="preserve">Garanția asupra bunurilor </w:t>
            </w:r>
            <w:r w:rsidR="003A3BE7">
              <w:rPr>
                <w:sz w:val="20"/>
                <w:szCs w:val="20"/>
              </w:rPr>
              <w:t xml:space="preserve">– minim 12 </w:t>
            </w:r>
            <w:r>
              <w:rPr>
                <w:sz w:val="20"/>
                <w:szCs w:val="20"/>
              </w:rPr>
              <w:t>luni din momentul livrării</w:t>
            </w:r>
          </w:p>
        </w:tc>
        <w:tc>
          <w:tcPr>
            <w:tcW w:w="3510" w:type="dxa"/>
            <w:shd w:val="clear" w:color="auto" w:fill="FFFFFF"/>
            <w:vAlign w:val="center"/>
          </w:tcPr>
          <w:p w14:paraId="607BF9B4" w14:textId="4AFA0334" w:rsidR="00A9550F" w:rsidRPr="000E2492" w:rsidRDefault="00A9550F" w:rsidP="00A9550F">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F2745AF" w14:textId="7459AFD0" w:rsidR="00A9550F" w:rsidRPr="000E2492" w:rsidRDefault="00A9550F" w:rsidP="00A9550F">
            <w:pPr>
              <w:shd w:val="clear" w:color="auto" w:fill="FFFFFF"/>
              <w:tabs>
                <w:tab w:val="left" w:pos="612"/>
              </w:tabs>
              <w:jc w:val="center"/>
              <w:rPr>
                <w:iCs/>
                <w:sz w:val="20"/>
                <w:szCs w:val="20"/>
              </w:rPr>
            </w:pPr>
            <w:r w:rsidRPr="000E2492">
              <w:rPr>
                <w:iCs/>
                <w:sz w:val="20"/>
                <w:szCs w:val="20"/>
              </w:rPr>
              <w:t>Obligatoriu</w:t>
            </w:r>
          </w:p>
        </w:tc>
      </w:tr>
    </w:tbl>
    <w:p w14:paraId="0DB4123C" w14:textId="009BCF9E"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3A3BE7">
        <w:rPr>
          <w:bCs/>
          <w:noProof w:val="0"/>
          <w:color w:val="FF0000"/>
          <w:lang w:eastAsia="ru-RU"/>
        </w:rPr>
        <w:t>5</w:t>
      </w:r>
      <w:r w:rsidRPr="00612B1B">
        <w:rPr>
          <w:bCs/>
          <w:noProof w:val="0"/>
          <w:color w:val="FF0000"/>
          <w:lang w:eastAsia="ru-RU"/>
        </w:rPr>
        <w:t xml:space="preserve"> zile</w:t>
      </w:r>
      <w:r w:rsidR="00144CC6">
        <w:rPr>
          <w:bCs/>
          <w:noProof w:val="0"/>
          <w:color w:val="FF0000"/>
          <w:lang w:eastAsia="ru-RU"/>
        </w:rPr>
        <w:t>, de la expedierea spre semnare</w:t>
      </w:r>
      <w:r w:rsidRPr="00612B1B">
        <w:rPr>
          <w:bCs/>
          <w:noProof w:val="0"/>
          <w:color w:val="FF0000"/>
          <w:lang w:eastAsia="ru-RU"/>
        </w:rPr>
        <w:t>.</w:t>
      </w:r>
    </w:p>
    <w:p w14:paraId="4DB3C98A" w14:textId="04574D53" w:rsidR="0053107E" w:rsidRPr="00EB1428" w:rsidRDefault="0053107E" w:rsidP="00761EAE">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9EFA085" w14:textId="01DA2AA4" w:rsidR="0053107E" w:rsidRPr="00EB1428" w:rsidRDefault="0053107E" w:rsidP="007665B9">
      <w:pPr>
        <w:numPr>
          <w:ilvl w:val="0"/>
          <w:numId w:val="10"/>
        </w:numPr>
        <w:tabs>
          <w:tab w:val="right" w:pos="426"/>
        </w:tabs>
        <w:spacing w:before="120"/>
        <w:ind w:left="0" w:firstLine="0"/>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7665B9">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274DF499"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xml:space="preserve">: </w:t>
      </w:r>
      <w:r w:rsidR="003A3BE7">
        <w:rPr>
          <w:b/>
          <w:noProof w:val="0"/>
          <w:lang w:eastAsia="ru-RU"/>
        </w:rPr>
        <w:t>60</w:t>
      </w:r>
      <w:r w:rsidRPr="00734EF8">
        <w:rPr>
          <w:b/>
          <w:noProof w:val="0"/>
          <w:lang w:eastAsia="ru-RU"/>
        </w:rPr>
        <w:t xml:space="preserve"> zile</w:t>
      </w:r>
    </w:p>
    <w:p w14:paraId="39829420" w14:textId="655AEF6F"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 xml:space="preserve">Termenul de achitare – în decurs de </w:t>
      </w:r>
      <w:r w:rsidR="003A3BE7">
        <w:rPr>
          <w:b/>
          <w:noProof w:val="0"/>
          <w:lang w:eastAsia="ru-RU"/>
        </w:rPr>
        <w:t>60</w:t>
      </w:r>
      <w:r>
        <w:rPr>
          <w:b/>
          <w:noProof w:val="0"/>
          <w:lang w:eastAsia="ru-RU"/>
        </w:rPr>
        <w:t xml:space="preserve"> zile după </w:t>
      </w:r>
      <w:r w:rsidR="00DB2DBC">
        <w:rPr>
          <w:b/>
          <w:noProof w:val="0"/>
          <w:lang w:eastAsia="ru-RU"/>
        </w:rPr>
        <w:t>livrarea bunului</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8"/>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lastRenderedPageBreak/>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1C71FA99" w14:textId="77777777" w:rsidR="00144CC6" w:rsidRDefault="00144CC6" w:rsidP="003D75C7">
      <w:pPr>
        <w:pStyle w:val="a"/>
        <w:numPr>
          <w:ilvl w:val="0"/>
          <w:numId w:val="0"/>
        </w:numPr>
        <w:ind w:left="360"/>
        <w:rPr>
          <w:b/>
          <w:lang w:eastAsia="ru-RU"/>
        </w:rPr>
      </w:pPr>
    </w:p>
    <w:p w14:paraId="42ADCFD8" w14:textId="77777777" w:rsidR="00144CC6" w:rsidRDefault="00144CC6"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3" w:name="_Toc449692095"/>
    </w:p>
    <w:p w14:paraId="3D829A20" w14:textId="77777777" w:rsidR="00734EF8" w:rsidRDefault="00734EF8" w:rsidP="00CF101D">
      <w:pPr>
        <w:jc w:val="right"/>
        <w:rPr>
          <w:noProof w:val="0"/>
        </w:rPr>
      </w:pPr>
    </w:p>
    <w:p w14:paraId="6027A6C6" w14:textId="77777777" w:rsidR="006000E6" w:rsidRDefault="006000E6" w:rsidP="00CF101D">
      <w:pPr>
        <w:jc w:val="right"/>
        <w:rPr>
          <w:noProof w:val="0"/>
        </w:rPr>
      </w:pPr>
    </w:p>
    <w:p w14:paraId="6023DE19" w14:textId="77777777" w:rsidR="00B4740E" w:rsidRDefault="00B4740E" w:rsidP="00CF101D">
      <w:pPr>
        <w:jc w:val="right"/>
        <w:rPr>
          <w:noProof w:val="0"/>
        </w:rPr>
      </w:pPr>
    </w:p>
    <w:p w14:paraId="6F4F4B1E" w14:textId="77777777" w:rsidR="008F7284" w:rsidRDefault="008F7284" w:rsidP="00CF101D">
      <w:pPr>
        <w:jc w:val="right"/>
        <w:rPr>
          <w:noProof w:val="0"/>
        </w:rPr>
      </w:pPr>
    </w:p>
    <w:p w14:paraId="6B76F954" w14:textId="77777777" w:rsidR="008F7284" w:rsidRDefault="008F7284" w:rsidP="00CF101D">
      <w:pPr>
        <w:jc w:val="right"/>
        <w:rPr>
          <w:noProof w:val="0"/>
        </w:rPr>
      </w:pPr>
    </w:p>
    <w:p w14:paraId="3B051A0A" w14:textId="77777777" w:rsidR="008F7284" w:rsidRDefault="008F7284" w:rsidP="00CF101D">
      <w:pPr>
        <w:jc w:val="right"/>
        <w:rPr>
          <w:noProof w:val="0"/>
        </w:rPr>
      </w:pPr>
    </w:p>
    <w:p w14:paraId="115FD6E6" w14:textId="77777777" w:rsidR="008F7284" w:rsidRDefault="008F7284" w:rsidP="00CF101D">
      <w:pPr>
        <w:jc w:val="right"/>
        <w:rPr>
          <w:noProof w:val="0"/>
        </w:rPr>
      </w:pPr>
    </w:p>
    <w:p w14:paraId="0DE06647" w14:textId="77777777" w:rsidR="008F7284" w:rsidRDefault="008F7284" w:rsidP="00CF101D">
      <w:pPr>
        <w:jc w:val="right"/>
        <w:rPr>
          <w:noProof w:val="0"/>
        </w:rPr>
      </w:pPr>
    </w:p>
    <w:p w14:paraId="1208901D" w14:textId="77777777" w:rsidR="008F7284" w:rsidRDefault="008F7284" w:rsidP="00CF101D">
      <w:pPr>
        <w:jc w:val="right"/>
        <w:rPr>
          <w:noProof w:val="0"/>
        </w:rPr>
      </w:pPr>
    </w:p>
    <w:p w14:paraId="665CCABD" w14:textId="77777777" w:rsidR="008F7284" w:rsidRDefault="008F7284" w:rsidP="00CF101D">
      <w:pPr>
        <w:jc w:val="right"/>
        <w:rPr>
          <w:noProof w:val="0"/>
        </w:rPr>
      </w:pPr>
    </w:p>
    <w:p w14:paraId="2DEF7B46" w14:textId="77777777" w:rsidR="008F7284" w:rsidRDefault="008F7284" w:rsidP="00CF101D">
      <w:pPr>
        <w:jc w:val="right"/>
        <w:rPr>
          <w:noProof w:val="0"/>
        </w:rPr>
      </w:pPr>
    </w:p>
    <w:p w14:paraId="0B472E47" w14:textId="77777777" w:rsidR="008F7284" w:rsidRDefault="008F7284" w:rsidP="00CF101D">
      <w:pPr>
        <w:jc w:val="right"/>
        <w:rPr>
          <w:noProof w:val="0"/>
        </w:rPr>
      </w:pPr>
    </w:p>
    <w:p w14:paraId="266E3E0C" w14:textId="77777777" w:rsidR="008F7284" w:rsidRDefault="008F7284" w:rsidP="00CF101D">
      <w:pPr>
        <w:jc w:val="right"/>
        <w:rPr>
          <w:noProof w:val="0"/>
        </w:rPr>
      </w:pPr>
    </w:p>
    <w:p w14:paraId="6A93DDE9" w14:textId="77777777" w:rsidR="008F7284" w:rsidRDefault="008F7284" w:rsidP="00CF101D">
      <w:pPr>
        <w:jc w:val="right"/>
        <w:rPr>
          <w:noProof w:val="0"/>
        </w:rPr>
      </w:pPr>
    </w:p>
    <w:p w14:paraId="4F880C10" w14:textId="77777777" w:rsidR="008F7284" w:rsidRDefault="008F7284" w:rsidP="00CF101D">
      <w:pPr>
        <w:jc w:val="right"/>
        <w:rPr>
          <w:noProof w:val="0"/>
        </w:rPr>
      </w:pPr>
    </w:p>
    <w:p w14:paraId="07C2FDD9" w14:textId="77777777" w:rsidR="008F7284" w:rsidRDefault="008F7284" w:rsidP="00CF101D">
      <w:pPr>
        <w:jc w:val="right"/>
        <w:rPr>
          <w:noProof w:val="0"/>
        </w:rPr>
      </w:pPr>
    </w:p>
    <w:p w14:paraId="7EE03A94" w14:textId="77777777" w:rsidR="008F7284" w:rsidRDefault="008F7284" w:rsidP="00CF101D">
      <w:pPr>
        <w:jc w:val="right"/>
        <w:rPr>
          <w:noProof w:val="0"/>
        </w:rPr>
      </w:pPr>
    </w:p>
    <w:p w14:paraId="1C4238F8" w14:textId="77777777" w:rsidR="008F7284" w:rsidRDefault="008F7284" w:rsidP="00CF101D">
      <w:pPr>
        <w:jc w:val="right"/>
        <w:rPr>
          <w:noProof w:val="0"/>
        </w:rPr>
      </w:pPr>
    </w:p>
    <w:p w14:paraId="3DA63C3F" w14:textId="77777777" w:rsidR="008F7284" w:rsidRDefault="008F7284" w:rsidP="00CF101D">
      <w:pPr>
        <w:jc w:val="right"/>
        <w:rPr>
          <w:noProof w:val="0"/>
        </w:rPr>
      </w:pPr>
    </w:p>
    <w:p w14:paraId="2781AA12" w14:textId="77777777" w:rsidR="008F7284" w:rsidRDefault="008F7284" w:rsidP="00CF101D">
      <w:pPr>
        <w:jc w:val="right"/>
        <w:rPr>
          <w:noProof w:val="0"/>
        </w:rPr>
      </w:pPr>
    </w:p>
    <w:p w14:paraId="52138558" w14:textId="77777777" w:rsidR="008F7284" w:rsidRDefault="008F7284" w:rsidP="00CF101D">
      <w:pPr>
        <w:jc w:val="right"/>
        <w:rPr>
          <w:noProof w:val="0"/>
        </w:rPr>
      </w:pPr>
    </w:p>
    <w:p w14:paraId="0354AD31" w14:textId="77777777" w:rsidR="00B4740E" w:rsidRDefault="00B4740E" w:rsidP="00CF101D">
      <w:pPr>
        <w:jc w:val="right"/>
        <w:rPr>
          <w:noProof w:val="0"/>
        </w:rPr>
      </w:pPr>
    </w:p>
    <w:p w14:paraId="68088E57" w14:textId="77777777" w:rsidR="006000E6" w:rsidRDefault="006000E6" w:rsidP="00CF101D">
      <w:pPr>
        <w:jc w:val="right"/>
        <w:rPr>
          <w:noProof w:val="0"/>
        </w:rPr>
      </w:pPr>
    </w:p>
    <w:p w14:paraId="3B77C5FC" w14:textId="77777777" w:rsidR="003A3BE7" w:rsidRDefault="003A3BE7" w:rsidP="00CF101D">
      <w:pPr>
        <w:jc w:val="right"/>
        <w:rPr>
          <w:noProof w:val="0"/>
        </w:rPr>
      </w:pPr>
    </w:p>
    <w:p w14:paraId="1880DB0E" w14:textId="77777777" w:rsidR="003A3BE7" w:rsidRDefault="003A3BE7" w:rsidP="00CF101D">
      <w:pPr>
        <w:jc w:val="right"/>
        <w:rPr>
          <w:noProof w:val="0"/>
        </w:rPr>
      </w:pPr>
    </w:p>
    <w:p w14:paraId="64BF7F54" w14:textId="77777777" w:rsidR="003A3BE7" w:rsidRDefault="003A3BE7" w:rsidP="00CF101D">
      <w:pPr>
        <w:jc w:val="right"/>
        <w:rPr>
          <w:noProof w:val="0"/>
        </w:rPr>
      </w:pPr>
    </w:p>
    <w:p w14:paraId="796E7530" w14:textId="77777777" w:rsidR="003A3BE7" w:rsidRDefault="003A3BE7" w:rsidP="00CF101D">
      <w:pPr>
        <w:jc w:val="right"/>
        <w:rPr>
          <w:noProof w:val="0"/>
        </w:rPr>
      </w:pPr>
    </w:p>
    <w:p w14:paraId="1FB990E1" w14:textId="77777777" w:rsidR="003A3BE7" w:rsidRDefault="003A3BE7" w:rsidP="00CF101D">
      <w:pPr>
        <w:jc w:val="right"/>
        <w:rPr>
          <w:noProof w:val="0"/>
        </w:rPr>
      </w:pPr>
    </w:p>
    <w:p w14:paraId="39798043" w14:textId="77777777" w:rsidR="003A3BE7" w:rsidRDefault="003A3BE7" w:rsidP="00CF101D">
      <w:pPr>
        <w:jc w:val="right"/>
        <w:rPr>
          <w:noProof w:val="0"/>
        </w:rPr>
      </w:pPr>
    </w:p>
    <w:p w14:paraId="2AA97B53" w14:textId="77777777" w:rsidR="003A3BE7" w:rsidRDefault="003A3BE7" w:rsidP="00CF101D">
      <w:pPr>
        <w:jc w:val="right"/>
        <w:rPr>
          <w:noProof w:val="0"/>
        </w:rPr>
      </w:pPr>
    </w:p>
    <w:p w14:paraId="187215F0" w14:textId="77777777" w:rsidR="003A3BE7" w:rsidRDefault="003A3BE7" w:rsidP="00CF101D">
      <w:pPr>
        <w:jc w:val="right"/>
        <w:rPr>
          <w:noProof w:val="0"/>
        </w:rPr>
      </w:pPr>
    </w:p>
    <w:p w14:paraId="3D88534B" w14:textId="77777777" w:rsidR="006000E6" w:rsidRDefault="006000E6" w:rsidP="00CF101D">
      <w:pPr>
        <w:jc w:val="right"/>
        <w:rPr>
          <w:noProof w:val="0"/>
        </w:rPr>
      </w:pPr>
    </w:p>
    <w:p w14:paraId="44C90C49" w14:textId="38383E3C"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1F0C1AD9"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51665A">
          <w:headerReference w:type="even" r:id="rId22"/>
          <w:headerReference w:type="default" r:id="rId23"/>
          <w:footerReference w:type="even" r:id="rId24"/>
          <w:footerReference w:type="default" r:id="rId25"/>
          <w:headerReference w:type="first" r:id="rId26"/>
          <w:footerReference w:type="first" r:id="rId27"/>
          <w:pgSz w:w="11906" w:h="16838"/>
          <w:pgMar w:top="562" w:right="994" w:bottom="720" w:left="1699" w:header="706" w:footer="706" w:gutter="0"/>
          <w:cols w:space="708"/>
          <w:docGrid w:linePitch="360"/>
        </w:sectPr>
      </w:pPr>
    </w:p>
    <w:tbl>
      <w:tblPr>
        <w:tblpPr w:leftFromText="180" w:rightFromText="180" w:vertAnchor="page" w:horzAnchor="margin" w:tblpX="558" w:tblpY="347"/>
        <w:tblW w:w="5247" w:type="pct"/>
        <w:tblLook w:val="04A0" w:firstRow="1" w:lastRow="0" w:firstColumn="1" w:lastColumn="0" w:noHBand="0" w:noVBand="1"/>
      </w:tblPr>
      <w:tblGrid>
        <w:gridCol w:w="1658"/>
        <w:gridCol w:w="1472"/>
        <w:gridCol w:w="1207"/>
        <w:gridCol w:w="957"/>
        <w:gridCol w:w="3825"/>
        <w:gridCol w:w="547"/>
        <w:gridCol w:w="1608"/>
        <w:gridCol w:w="2353"/>
        <w:gridCol w:w="1406"/>
        <w:gridCol w:w="132"/>
        <w:gridCol w:w="628"/>
      </w:tblGrid>
      <w:tr w:rsidR="00D63540" w:rsidRPr="003A3BE7" w14:paraId="398E671B" w14:textId="77777777" w:rsidTr="00CD1D6A">
        <w:trPr>
          <w:trHeight w:val="697"/>
        </w:trPr>
        <w:tc>
          <w:tcPr>
            <w:tcW w:w="5000" w:type="pct"/>
            <w:gridSpan w:val="11"/>
            <w:vAlign w:val="center"/>
          </w:tcPr>
          <w:p w14:paraId="61372821" w14:textId="70A1C2EC" w:rsidR="009613A9" w:rsidRPr="003A3BE7" w:rsidRDefault="00215125" w:rsidP="00D63540">
            <w:pPr>
              <w:jc w:val="center"/>
              <w:rPr>
                <w:noProof w:val="0"/>
                <w:sz w:val="22"/>
                <w:szCs w:val="22"/>
              </w:rPr>
            </w:pPr>
            <w:r w:rsidRPr="003A3BE7">
              <w:rPr>
                <w:b/>
                <w:sz w:val="20"/>
                <w:szCs w:val="20"/>
              </w:rPr>
              <w:lastRenderedPageBreak/>
              <w:br w:type="page"/>
            </w:r>
            <w:r w:rsidRPr="003A3BE7">
              <w:rPr>
                <w:b/>
              </w:rPr>
              <w:br w:type="page"/>
            </w:r>
            <w:r w:rsidRPr="003A3BE7">
              <w:rPr>
                <w:b/>
              </w:rPr>
              <w:br w:type="page"/>
            </w:r>
            <w:r w:rsidRPr="003A3BE7">
              <w:rPr>
                <w:b/>
                <w:sz w:val="20"/>
                <w:szCs w:val="20"/>
              </w:rPr>
              <w:br w:type="page"/>
            </w:r>
            <w:bookmarkStart w:id="7" w:name="_Toc356920194"/>
            <w:bookmarkStart w:id="8" w:name="_Toc392180206"/>
            <w:bookmarkStart w:id="9" w:name="_Toc449539095"/>
            <w:r w:rsidR="00E1122E" w:rsidRPr="003A3BE7">
              <w:rPr>
                <w:b/>
                <w:sz w:val="20"/>
                <w:szCs w:val="20"/>
              </w:rPr>
              <w:t xml:space="preserve">                                                                                                                                                                                                                                      </w:t>
            </w:r>
            <w:r w:rsidR="009613A9" w:rsidRPr="003A3BE7">
              <w:rPr>
                <w:noProof w:val="0"/>
              </w:rPr>
              <w:t>Anexa nr.</w:t>
            </w:r>
            <w:r w:rsidR="00FE700E" w:rsidRPr="003A3BE7">
              <w:rPr>
                <w:noProof w:val="0"/>
              </w:rPr>
              <w:t xml:space="preserve"> </w:t>
            </w:r>
            <w:r w:rsidR="00176C15" w:rsidRPr="003A3BE7">
              <w:rPr>
                <w:noProof w:val="0"/>
              </w:rPr>
              <w:t>3</w:t>
            </w:r>
          </w:p>
          <w:p w14:paraId="7B39AB10" w14:textId="1B96D225" w:rsidR="009613A9" w:rsidRPr="003A3BE7" w:rsidRDefault="009613A9" w:rsidP="00D63540">
            <w:pPr>
              <w:jc w:val="center"/>
              <w:rPr>
                <w:noProof w:val="0"/>
              </w:rPr>
            </w:pPr>
          </w:p>
          <w:p w14:paraId="77600435" w14:textId="6AF41B4B" w:rsidR="00215125" w:rsidRPr="003A3BE7" w:rsidRDefault="00215125" w:rsidP="00D63540">
            <w:pPr>
              <w:pStyle w:val="2"/>
              <w:rPr>
                <w:rFonts w:ascii="Times New Roman" w:hAnsi="Times New Roman" w:cs="Times New Roman"/>
                <w:sz w:val="24"/>
              </w:rPr>
            </w:pPr>
            <w:bookmarkStart w:id="10" w:name="_Hlk77771394"/>
            <w:r w:rsidRPr="003A3BE7">
              <w:rPr>
                <w:rFonts w:ascii="Times New Roman" w:hAnsi="Times New Roman" w:cs="Times New Roman"/>
              </w:rPr>
              <w:t xml:space="preserve">Specificaţii tehnice </w:t>
            </w:r>
            <w:bookmarkEnd w:id="7"/>
            <w:bookmarkEnd w:id="8"/>
            <w:bookmarkEnd w:id="9"/>
            <w:bookmarkEnd w:id="10"/>
          </w:p>
        </w:tc>
      </w:tr>
      <w:tr w:rsidR="00D63540" w:rsidRPr="003A3BE7" w14:paraId="22A265A2" w14:textId="77777777" w:rsidTr="00CD1D6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A3BE7"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A3BE7" w:rsidRDefault="00215125" w:rsidP="00D63540">
                  <w:pPr>
                    <w:framePr w:hSpace="180" w:wrap="around" w:vAnchor="page" w:hAnchor="margin" w:x="558" w:y="347"/>
                    <w:jc w:val="center"/>
                  </w:pPr>
                  <w:r w:rsidRPr="003A3BE7">
                    <w:rPr>
                      <w:i/>
                      <w:iCs/>
                    </w:rPr>
                    <w:t>[</w:t>
                  </w:r>
                  <w:r w:rsidRPr="003A3BE7">
                    <w:rPr>
                      <w:i/>
                      <w:iCs/>
                      <w:sz w:val="22"/>
                      <w:szCs w:val="22"/>
                    </w:rPr>
                    <w:t xml:space="preserve">Acest tabel va fi completat de către ofertant în coloanele </w:t>
                  </w:r>
                  <w:r w:rsidR="006F5FEC" w:rsidRPr="003A3BE7">
                    <w:rPr>
                      <w:i/>
                      <w:iCs/>
                      <w:sz w:val="22"/>
                      <w:szCs w:val="22"/>
                    </w:rPr>
                    <w:t xml:space="preserve">2, </w:t>
                  </w:r>
                  <w:r w:rsidRPr="003A3BE7">
                    <w:rPr>
                      <w:i/>
                      <w:iCs/>
                      <w:sz w:val="22"/>
                      <w:szCs w:val="22"/>
                    </w:rPr>
                    <w:t xml:space="preserve">3, 4, </w:t>
                  </w:r>
                  <w:r w:rsidR="006F5FEC" w:rsidRPr="003A3BE7">
                    <w:rPr>
                      <w:i/>
                      <w:iCs/>
                      <w:sz w:val="22"/>
                      <w:szCs w:val="22"/>
                    </w:rPr>
                    <w:t>6</w:t>
                  </w:r>
                  <w:r w:rsidRPr="003A3BE7">
                    <w:rPr>
                      <w:i/>
                      <w:iCs/>
                      <w:sz w:val="22"/>
                      <w:szCs w:val="22"/>
                    </w:rPr>
                    <w:t xml:space="preserve">, 7, iar de către autoritatea contractantă – în coloanele 1, </w:t>
                  </w:r>
                  <w:r w:rsidR="006F5FEC" w:rsidRPr="003A3BE7">
                    <w:rPr>
                      <w:i/>
                      <w:iCs/>
                      <w:sz w:val="22"/>
                      <w:szCs w:val="22"/>
                    </w:rPr>
                    <w:t>5</w:t>
                  </w:r>
                  <w:r w:rsidRPr="003A3BE7">
                    <w:rPr>
                      <w:i/>
                      <w:iCs/>
                      <w:sz w:val="22"/>
                      <w:szCs w:val="22"/>
                    </w:rPr>
                    <w:t>,]</w:t>
                  </w:r>
                </w:p>
              </w:tc>
            </w:tr>
          </w:tbl>
          <w:p w14:paraId="5EA60889" w14:textId="77777777" w:rsidR="00215125" w:rsidRPr="003A3BE7" w:rsidRDefault="00215125" w:rsidP="00D63540">
            <w:pPr>
              <w:jc w:val="center"/>
            </w:pPr>
          </w:p>
        </w:tc>
      </w:tr>
      <w:tr w:rsidR="00D63540" w:rsidRPr="003A3BE7" w14:paraId="69DB3777" w14:textId="77777777" w:rsidTr="00CD1D6A">
        <w:trPr>
          <w:gridAfter w:val="1"/>
          <w:wAfter w:w="199" w:type="pct"/>
          <w:trHeight w:val="47"/>
        </w:trPr>
        <w:tc>
          <w:tcPr>
            <w:tcW w:w="4801"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A3BE7" w:rsidRDefault="00215125" w:rsidP="00D63540">
            <w:r w:rsidRPr="003A3BE7">
              <w:t>Numărul procedurii de achiziție______________din_________</w:t>
            </w:r>
          </w:p>
        </w:tc>
      </w:tr>
      <w:tr w:rsidR="00D63540" w:rsidRPr="003A3BE7" w14:paraId="02EACF11" w14:textId="77777777" w:rsidTr="00CD1D6A">
        <w:trPr>
          <w:gridAfter w:val="1"/>
          <w:wAfter w:w="199" w:type="pct"/>
          <w:trHeight w:val="47"/>
        </w:trPr>
        <w:tc>
          <w:tcPr>
            <w:tcW w:w="4801"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A3BE7" w:rsidRDefault="00573A39" w:rsidP="00D63540">
            <w:r w:rsidRPr="003A3BE7">
              <w:t>Obiectul</w:t>
            </w:r>
            <w:r w:rsidR="00215125" w:rsidRPr="003A3BE7">
              <w:t xml:space="preserve"> achiziție</w:t>
            </w:r>
            <w:r w:rsidRPr="003A3BE7">
              <w:t>i</w:t>
            </w:r>
            <w:r w:rsidR="00215125" w:rsidRPr="003A3BE7">
              <w:t>:</w:t>
            </w:r>
            <w:r w:rsidRPr="003A3BE7">
              <w:t>____________________</w:t>
            </w:r>
          </w:p>
        </w:tc>
      </w:tr>
      <w:tr w:rsidR="00144CC6" w:rsidRPr="003A3BE7" w14:paraId="694FCDB5" w14:textId="77777777" w:rsidTr="00CD1D6A">
        <w:trPr>
          <w:gridAfter w:val="2"/>
          <w:wAfter w:w="240" w:type="pct"/>
          <w:trHeight w:val="130"/>
        </w:trPr>
        <w:tc>
          <w:tcPr>
            <w:tcW w:w="525" w:type="pct"/>
            <w:tcBorders>
              <w:top w:val="single" w:sz="4" w:space="0" w:color="auto"/>
              <w:left w:val="single" w:sz="4" w:space="0" w:color="auto"/>
              <w:bottom w:val="single" w:sz="4" w:space="0" w:color="auto"/>
              <w:right w:val="single" w:sz="4" w:space="0" w:color="auto"/>
            </w:tcBorders>
            <w:vAlign w:val="center"/>
          </w:tcPr>
          <w:p w14:paraId="3A9C8435" w14:textId="03420230" w:rsidR="00215125" w:rsidRPr="003A3BE7" w:rsidRDefault="00215125" w:rsidP="00D63540">
            <w:pPr>
              <w:jc w:val="center"/>
              <w:rPr>
                <w:b/>
                <w:sz w:val="20"/>
                <w:szCs w:val="20"/>
              </w:rPr>
            </w:pPr>
            <w:r w:rsidRPr="003A3BE7">
              <w:rPr>
                <w:b/>
                <w:sz w:val="20"/>
                <w:szCs w:val="20"/>
              </w:rPr>
              <w:t>Denumirea bunurilor</w:t>
            </w:r>
          </w:p>
        </w:tc>
        <w:tc>
          <w:tcPr>
            <w:tcW w:w="466" w:type="pct"/>
            <w:tcBorders>
              <w:top w:val="single" w:sz="4" w:space="0" w:color="auto"/>
              <w:left w:val="single" w:sz="4" w:space="0" w:color="auto"/>
              <w:bottom w:val="single" w:sz="4" w:space="0" w:color="auto"/>
              <w:right w:val="single" w:sz="4" w:space="0" w:color="auto"/>
            </w:tcBorders>
            <w:vAlign w:val="center"/>
          </w:tcPr>
          <w:p w14:paraId="2188BAE6" w14:textId="50F5A486" w:rsidR="00215125" w:rsidRPr="003A3BE7" w:rsidRDefault="00D33322" w:rsidP="00D63540">
            <w:pPr>
              <w:jc w:val="center"/>
              <w:rPr>
                <w:b/>
                <w:sz w:val="20"/>
                <w:szCs w:val="20"/>
              </w:rPr>
            </w:pPr>
            <w:r w:rsidRPr="003A3BE7">
              <w:rPr>
                <w:b/>
                <w:sz w:val="20"/>
                <w:szCs w:val="20"/>
              </w:rPr>
              <w:t>Denumirea modelului bunului</w:t>
            </w:r>
          </w:p>
        </w:tc>
        <w:tc>
          <w:tcPr>
            <w:tcW w:w="382"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A3BE7" w:rsidRDefault="00215125" w:rsidP="00D63540">
            <w:pPr>
              <w:jc w:val="center"/>
              <w:rPr>
                <w:b/>
                <w:sz w:val="20"/>
                <w:szCs w:val="20"/>
              </w:rPr>
            </w:pPr>
            <w:r w:rsidRPr="003A3BE7">
              <w:rPr>
                <w:b/>
                <w:sz w:val="20"/>
                <w:szCs w:val="20"/>
              </w:rPr>
              <w:t>Ţara de origine</w:t>
            </w:r>
          </w:p>
        </w:tc>
        <w:tc>
          <w:tcPr>
            <w:tcW w:w="303"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A3BE7" w:rsidRDefault="00215125" w:rsidP="00D63540">
            <w:pPr>
              <w:jc w:val="center"/>
              <w:rPr>
                <w:b/>
                <w:sz w:val="20"/>
                <w:szCs w:val="20"/>
              </w:rPr>
            </w:pPr>
            <w:r w:rsidRPr="003A3BE7">
              <w:rPr>
                <w:b/>
                <w:sz w:val="20"/>
                <w:szCs w:val="20"/>
              </w:rPr>
              <w:t>Produ-cătorul</w:t>
            </w:r>
          </w:p>
        </w:tc>
        <w:tc>
          <w:tcPr>
            <w:tcW w:w="1893" w:type="pct"/>
            <w:gridSpan w:val="3"/>
            <w:tcBorders>
              <w:top w:val="single" w:sz="4" w:space="0" w:color="auto"/>
              <w:left w:val="single" w:sz="4" w:space="0" w:color="auto"/>
              <w:bottom w:val="single" w:sz="4" w:space="0" w:color="auto"/>
              <w:right w:val="single" w:sz="4" w:space="0" w:color="auto"/>
            </w:tcBorders>
            <w:vAlign w:val="center"/>
          </w:tcPr>
          <w:p w14:paraId="41ABDCA1" w14:textId="4B1F9621" w:rsidR="00215125" w:rsidRPr="003A3BE7" w:rsidRDefault="00215125" w:rsidP="00CD1D6A">
            <w:pPr>
              <w:ind w:right="137"/>
              <w:jc w:val="center"/>
              <w:rPr>
                <w:b/>
                <w:sz w:val="20"/>
                <w:szCs w:val="20"/>
              </w:rPr>
            </w:pPr>
            <w:r w:rsidRPr="003A3BE7">
              <w:rPr>
                <w:b/>
                <w:sz w:val="20"/>
                <w:szCs w:val="20"/>
              </w:rPr>
              <w:t>Specificarea tehnică deplină solicitată de către autoritatea contractantă</w:t>
            </w:r>
          </w:p>
        </w:tc>
        <w:tc>
          <w:tcPr>
            <w:tcW w:w="745"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A3BE7" w:rsidRDefault="00215125" w:rsidP="00D63540">
            <w:pPr>
              <w:jc w:val="center"/>
              <w:rPr>
                <w:b/>
                <w:sz w:val="20"/>
                <w:szCs w:val="20"/>
              </w:rPr>
            </w:pPr>
            <w:r w:rsidRPr="003A3BE7">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A3BE7" w:rsidRDefault="00215125" w:rsidP="00D63540">
            <w:pPr>
              <w:jc w:val="center"/>
              <w:rPr>
                <w:b/>
                <w:sz w:val="20"/>
                <w:szCs w:val="20"/>
              </w:rPr>
            </w:pPr>
            <w:r w:rsidRPr="003A3BE7">
              <w:rPr>
                <w:b/>
                <w:sz w:val="20"/>
                <w:szCs w:val="20"/>
              </w:rPr>
              <w:t>Standarde de referinţă</w:t>
            </w:r>
          </w:p>
        </w:tc>
      </w:tr>
      <w:tr w:rsidR="00144CC6" w:rsidRPr="003A3BE7" w14:paraId="683B6E54" w14:textId="77777777" w:rsidTr="00CD1D6A">
        <w:trPr>
          <w:gridAfter w:val="2"/>
          <w:wAfter w:w="240" w:type="pct"/>
          <w:trHeight w:val="283"/>
        </w:trPr>
        <w:tc>
          <w:tcPr>
            <w:tcW w:w="52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A3BE7" w:rsidRDefault="00A60A69" w:rsidP="00D63540">
            <w:pPr>
              <w:jc w:val="center"/>
              <w:rPr>
                <w:sz w:val="20"/>
                <w:szCs w:val="20"/>
              </w:rPr>
            </w:pPr>
            <w:r w:rsidRPr="003A3BE7">
              <w:rPr>
                <w:sz w:val="20"/>
                <w:szCs w:val="20"/>
              </w:rPr>
              <w:t>1</w:t>
            </w:r>
          </w:p>
        </w:tc>
        <w:tc>
          <w:tcPr>
            <w:tcW w:w="46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A3BE7" w:rsidRDefault="00A60A69" w:rsidP="00D63540">
            <w:pPr>
              <w:jc w:val="center"/>
              <w:rPr>
                <w:sz w:val="20"/>
                <w:szCs w:val="20"/>
              </w:rPr>
            </w:pPr>
            <w:r w:rsidRPr="003A3BE7">
              <w:rPr>
                <w:sz w:val="20"/>
                <w:szCs w:val="20"/>
              </w:rPr>
              <w:t>2</w:t>
            </w:r>
          </w:p>
        </w:tc>
        <w:tc>
          <w:tcPr>
            <w:tcW w:w="38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A3BE7" w:rsidRDefault="00A60A69" w:rsidP="00D63540">
            <w:pPr>
              <w:jc w:val="center"/>
              <w:rPr>
                <w:sz w:val="20"/>
                <w:szCs w:val="20"/>
              </w:rPr>
            </w:pPr>
            <w:r w:rsidRPr="003A3BE7">
              <w:rPr>
                <w:sz w:val="20"/>
                <w:szCs w:val="20"/>
              </w:rPr>
              <w:t>3</w:t>
            </w:r>
          </w:p>
        </w:tc>
        <w:tc>
          <w:tcPr>
            <w:tcW w:w="30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A3BE7" w:rsidRDefault="00A60A69" w:rsidP="00D63540">
            <w:pPr>
              <w:jc w:val="center"/>
              <w:rPr>
                <w:sz w:val="20"/>
                <w:szCs w:val="20"/>
              </w:rPr>
            </w:pPr>
            <w:r w:rsidRPr="003A3BE7">
              <w:rPr>
                <w:sz w:val="20"/>
                <w:szCs w:val="20"/>
              </w:rPr>
              <w:t>4</w:t>
            </w:r>
          </w:p>
        </w:tc>
        <w:tc>
          <w:tcPr>
            <w:tcW w:w="1893"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A3BE7" w:rsidRDefault="00A60A69" w:rsidP="00D63540">
            <w:pPr>
              <w:jc w:val="center"/>
              <w:rPr>
                <w:sz w:val="20"/>
                <w:szCs w:val="20"/>
              </w:rPr>
            </w:pPr>
            <w:r w:rsidRPr="003A3BE7">
              <w:rPr>
                <w:sz w:val="20"/>
                <w:szCs w:val="20"/>
              </w:rPr>
              <w:t>5</w:t>
            </w:r>
          </w:p>
        </w:tc>
        <w:tc>
          <w:tcPr>
            <w:tcW w:w="745" w:type="pct"/>
            <w:tcBorders>
              <w:top w:val="single" w:sz="4" w:space="0" w:color="auto"/>
              <w:left w:val="single" w:sz="4" w:space="0" w:color="auto"/>
              <w:bottom w:val="single" w:sz="4" w:space="0" w:color="auto"/>
              <w:right w:val="single" w:sz="4" w:space="0" w:color="auto"/>
            </w:tcBorders>
          </w:tcPr>
          <w:p w14:paraId="3392F192" w14:textId="6E3CEC3E" w:rsidR="00215125" w:rsidRPr="003A3BE7" w:rsidRDefault="00A60A69" w:rsidP="00D63540">
            <w:pPr>
              <w:jc w:val="center"/>
              <w:rPr>
                <w:sz w:val="20"/>
                <w:szCs w:val="20"/>
              </w:rPr>
            </w:pPr>
            <w:r w:rsidRPr="003A3BE7">
              <w:rPr>
                <w:sz w:val="20"/>
                <w:szCs w:val="20"/>
              </w:rPr>
              <w:t>6</w:t>
            </w:r>
          </w:p>
        </w:tc>
        <w:tc>
          <w:tcPr>
            <w:tcW w:w="44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A3BE7" w:rsidRDefault="00A60A69" w:rsidP="00D63540">
            <w:pPr>
              <w:jc w:val="center"/>
              <w:rPr>
                <w:sz w:val="20"/>
                <w:szCs w:val="20"/>
              </w:rPr>
            </w:pPr>
            <w:r w:rsidRPr="003A3BE7">
              <w:rPr>
                <w:sz w:val="20"/>
                <w:szCs w:val="20"/>
              </w:rPr>
              <w:t>7</w:t>
            </w:r>
          </w:p>
        </w:tc>
      </w:tr>
      <w:tr w:rsidR="002D6869" w:rsidRPr="003A3BE7" w14:paraId="25D68FE3"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4B048A65" w14:textId="15DA14C3" w:rsidR="002D6869" w:rsidRPr="003A3BE7" w:rsidRDefault="002D6869" w:rsidP="002D6869">
            <w:pPr>
              <w:rPr>
                <w:b/>
                <w:sz w:val="20"/>
                <w:szCs w:val="20"/>
              </w:rPr>
            </w:pPr>
            <w:r w:rsidRPr="003A3BE7">
              <w:rPr>
                <w:b/>
                <w:sz w:val="20"/>
                <w:szCs w:val="20"/>
                <w:lang w:eastAsia="ru-RU"/>
              </w:rPr>
              <w:t>Lot 1</w:t>
            </w:r>
          </w:p>
        </w:tc>
        <w:tc>
          <w:tcPr>
            <w:tcW w:w="466" w:type="pct"/>
            <w:tcBorders>
              <w:top w:val="single" w:sz="4" w:space="0" w:color="auto"/>
              <w:left w:val="single" w:sz="4" w:space="0" w:color="auto"/>
              <w:bottom w:val="single" w:sz="4" w:space="0" w:color="auto"/>
              <w:right w:val="single" w:sz="4" w:space="0" w:color="auto"/>
            </w:tcBorders>
            <w:vAlign w:val="center"/>
          </w:tcPr>
          <w:p w14:paraId="083E2487" w14:textId="77777777" w:rsidR="002D6869" w:rsidRPr="003A3BE7" w:rsidRDefault="002D6869" w:rsidP="002D6869">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530C0EBB" w14:textId="77777777" w:rsidR="002D6869" w:rsidRPr="003A3BE7" w:rsidRDefault="002D6869" w:rsidP="002D6869">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09E04E9" w14:textId="77777777" w:rsidR="002D6869" w:rsidRPr="003A3BE7" w:rsidRDefault="002D6869" w:rsidP="002D6869">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center"/>
          </w:tcPr>
          <w:p w14:paraId="192F247B" w14:textId="32F87647" w:rsidR="002D6869" w:rsidRPr="003A3BE7" w:rsidRDefault="002D6869" w:rsidP="002D6869">
            <w:pPr>
              <w:rPr>
                <w:sz w:val="20"/>
                <w:szCs w:val="20"/>
                <w:highlight w:val="yellow"/>
              </w:rPr>
            </w:pPr>
          </w:p>
        </w:tc>
        <w:tc>
          <w:tcPr>
            <w:tcW w:w="745" w:type="pct"/>
            <w:tcBorders>
              <w:top w:val="single" w:sz="4" w:space="0" w:color="auto"/>
              <w:left w:val="single" w:sz="4" w:space="0" w:color="auto"/>
              <w:bottom w:val="single" w:sz="4" w:space="0" w:color="auto"/>
              <w:right w:val="single" w:sz="4" w:space="0" w:color="auto"/>
            </w:tcBorders>
          </w:tcPr>
          <w:p w14:paraId="40974140" w14:textId="1C794F9F" w:rsidR="002D6869" w:rsidRPr="003A3BE7" w:rsidRDefault="002D6869" w:rsidP="002D6869">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05AF016E" w14:textId="77777777" w:rsidR="002D6869" w:rsidRPr="003A3BE7" w:rsidRDefault="002D6869" w:rsidP="002D6869">
            <w:pPr>
              <w:rPr>
                <w:sz w:val="20"/>
                <w:szCs w:val="20"/>
              </w:rPr>
            </w:pPr>
          </w:p>
        </w:tc>
      </w:tr>
      <w:tr w:rsidR="003A3BE7" w:rsidRPr="003A3BE7" w14:paraId="3B93FA2C"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7F5C8333" w14:textId="2A75E2F7" w:rsidR="003A3BE7" w:rsidRPr="00CD1D6A" w:rsidRDefault="003A3BE7" w:rsidP="003A3BE7">
            <w:pPr>
              <w:rPr>
                <w:sz w:val="20"/>
                <w:szCs w:val="20"/>
              </w:rPr>
            </w:pPr>
            <w:hyperlink r:id="rId28" w:history="1">
              <w:r w:rsidRPr="00CD1D6A">
                <w:rPr>
                  <w:rStyle w:val="af4"/>
                  <w:color w:val="000000"/>
                  <w:sz w:val="22"/>
                  <w:szCs w:val="22"/>
                  <w:u w:val="none"/>
                </w:rPr>
                <w:t>Motherboard</w:t>
              </w:r>
            </w:hyperlink>
          </w:p>
        </w:tc>
        <w:tc>
          <w:tcPr>
            <w:tcW w:w="466" w:type="pct"/>
            <w:tcBorders>
              <w:top w:val="single" w:sz="4" w:space="0" w:color="auto"/>
              <w:left w:val="single" w:sz="4" w:space="0" w:color="auto"/>
              <w:bottom w:val="single" w:sz="4" w:space="0" w:color="auto"/>
              <w:right w:val="single" w:sz="4" w:space="0" w:color="auto"/>
            </w:tcBorders>
            <w:vAlign w:val="center"/>
          </w:tcPr>
          <w:p w14:paraId="1B2230F1" w14:textId="70E3A1A3"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09BC594F" w14:textId="2877727E"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9BAD151" w14:textId="051241EA"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2EFCCAF2" w14:textId="166A63BD" w:rsidR="003A3BE7" w:rsidRPr="003A3BE7" w:rsidRDefault="003A3BE7" w:rsidP="003A3BE7">
            <w:pPr>
              <w:rPr>
                <w:sz w:val="20"/>
                <w:szCs w:val="20"/>
                <w:highlight w:val="yellow"/>
              </w:rPr>
            </w:pPr>
            <w:r w:rsidRPr="003A3BE7">
              <w:rPr>
                <w:color w:val="000000"/>
                <w:sz w:val="22"/>
                <w:szCs w:val="22"/>
              </w:rPr>
              <w:t xml:space="preserve">Socket AM4, Factor de formă a plăcii de baza Micro-ATX, Sloturi de expansiune M.2 min. 1x, Conectori SATA min.4x SATA 6Gb/s, Sloturi memorie min. 2x DDR4, VGA 1x, HDMI 1x, Porturi PS/2 min. 1x, USB min. 4x, Controler Ethernet Gigabit Ethernet, </w:t>
            </w:r>
            <w:r w:rsidRPr="003A3BE7">
              <w:rPr>
                <w:b/>
                <w:bCs/>
                <w:color w:val="000000"/>
                <w:sz w:val="22"/>
                <w:szCs w:val="22"/>
              </w:rPr>
              <w:t>Echivalent cu ASRock A520M-HVS AM4 Micro-ATX</w:t>
            </w:r>
          </w:p>
        </w:tc>
        <w:tc>
          <w:tcPr>
            <w:tcW w:w="745" w:type="pct"/>
            <w:tcBorders>
              <w:top w:val="single" w:sz="4" w:space="0" w:color="auto"/>
              <w:left w:val="single" w:sz="4" w:space="0" w:color="auto"/>
              <w:bottom w:val="single" w:sz="4" w:space="0" w:color="auto"/>
              <w:right w:val="single" w:sz="4" w:space="0" w:color="auto"/>
            </w:tcBorders>
          </w:tcPr>
          <w:p w14:paraId="33027A6F"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011FC9F9" w14:textId="77777777" w:rsidR="003A3BE7" w:rsidRPr="003A3BE7" w:rsidRDefault="003A3BE7" w:rsidP="003A3BE7">
            <w:pPr>
              <w:rPr>
                <w:sz w:val="20"/>
                <w:szCs w:val="20"/>
              </w:rPr>
            </w:pPr>
          </w:p>
        </w:tc>
      </w:tr>
      <w:tr w:rsidR="003A3BE7" w:rsidRPr="003A3BE7" w14:paraId="5F4F191E"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17330A81" w14:textId="5E6B19BD" w:rsidR="003A3BE7" w:rsidRPr="00CD1D6A" w:rsidRDefault="003A3BE7" w:rsidP="003A3BE7">
            <w:pPr>
              <w:rPr>
                <w:sz w:val="20"/>
                <w:szCs w:val="20"/>
              </w:rPr>
            </w:pPr>
            <w:hyperlink r:id="rId29" w:history="1">
              <w:r w:rsidRPr="00CD1D6A">
                <w:rPr>
                  <w:rStyle w:val="af4"/>
                  <w:color w:val="000000"/>
                  <w:sz w:val="22"/>
                  <w:szCs w:val="22"/>
                  <w:u w:val="none"/>
                </w:rPr>
                <w:t>CPU</w:t>
              </w:r>
            </w:hyperlink>
          </w:p>
        </w:tc>
        <w:tc>
          <w:tcPr>
            <w:tcW w:w="466" w:type="pct"/>
            <w:tcBorders>
              <w:top w:val="single" w:sz="4" w:space="0" w:color="auto"/>
              <w:left w:val="single" w:sz="4" w:space="0" w:color="auto"/>
              <w:bottom w:val="single" w:sz="4" w:space="0" w:color="auto"/>
              <w:right w:val="single" w:sz="4" w:space="0" w:color="auto"/>
            </w:tcBorders>
            <w:vAlign w:val="center"/>
          </w:tcPr>
          <w:p w14:paraId="1C26A984" w14:textId="67BCD0DD"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241FEB4" w14:textId="2E7C886A"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8D4F964" w14:textId="0970265E"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6D701511" w14:textId="1555ED08" w:rsidR="003A3BE7" w:rsidRPr="003A3BE7" w:rsidRDefault="003A3BE7" w:rsidP="003A3BE7">
            <w:pPr>
              <w:rPr>
                <w:sz w:val="20"/>
                <w:szCs w:val="20"/>
                <w:highlight w:val="yellow"/>
              </w:rPr>
            </w:pPr>
            <w:r w:rsidRPr="003A3BE7">
              <w:rPr>
                <w:color w:val="000000"/>
                <w:sz w:val="22"/>
                <w:szCs w:val="22"/>
              </w:rPr>
              <w:t xml:space="preserve">Compatibil cu placa de baza, procesor grafic inclus, Numar Nuclee min. 4, Numar thread-uri min. 4x, Frecvența procesor (GHz) min, 3.6, </w:t>
            </w:r>
            <w:r w:rsidRPr="003A3BE7">
              <w:rPr>
                <w:b/>
                <w:bCs/>
                <w:color w:val="000000"/>
                <w:sz w:val="22"/>
                <w:szCs w:val="22"/>
              </w:rPr>
              <w:t>Echivalent cu Procesor AMD Ryzen 3 3200G Tray</w:t>
            </w:r>
          </w:p>
        </w:tc>
        <w:tc>
          <w:tcPr>
            <w:tcW w:w="745" w:type="pct"/>
            <w:tcBorders>
              <w:top w:val="single" w:sz="4" w:space="0" w:color="auto"/>
              <w:left w:val="single" w:sz="4" w:space="0" w:color="auto"/>
              <w:bottom w:val="single" w:sz="4" w:space="0" w:color="auto"/>
              <w:right w:val="single" w:sz="4" w:space="0" w:color="auto"/>
            </w:tcBorders>
          </w:tcPr>
          <w:p w14:paraId="7FE51FAA"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13FCAB94" w14:textId="77777777" w:rsidR="003A3BE7" w:rsidRPr="003A3BE7" w:rsidRDefault="003A3BE7" w:rsidP="003A3BE7">
            <w:pPr>
              <w:rPr>
                <w:sz w:val="20"/>
                <w:szCs w:val="20"/>
              </w:rPr>
            </w:pPr>
          </w:p>
        </w:tc>
      </w:tr>
      <w:tr w:rsidR="003A3BE7" w:rsidRPr="003A3BE7" w14:paraId="1544F056"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29F2D1D5" w14:textId="7008FE98" w:rsidR="003A3BE7" w:rsidRPr="00CD1D6A" w:rsidRDefault="003A3BE7" w:rsidP="003A3BE7">
            <w:pPr>
              <w:rPr>
                <w:sz w:val="20"/>
                <w:szCs w:val="20"/>
              </w:rPr>
            </w:pPr>
            <w:hyperlink r:id="rId30" w:history="1">
              <w:r w:rsidRPr="00CD1D6A">
                <w:rPr>
                  <w:rStyle w:val="af4"/>
                  <w:color w:val="000000"/>
                  <w:sz w:val="22"/>
                  <w:szCs w:val="22"/>
                  <w:u w:val="none"/>
                </w:rPr>
                <w:t>Cooler</w:t>
              </w:r>
            </w:hyperlink>
          </w:p>
        </w:tc>
        <w:tc>
          <w:tcPr>
            <w:tcW w:w="466" w:type="pct"/>
            <w:tcBorders>
              <w:top w:val="single" w:sz="4" w:space="0" w:color="auto"/>
              <w:left w:val="single" w:sz="4" w:space="0" w:color="auto"/>
              <w:bottom w:val="single" w:sz="4" w:space="0" w:color="auto"/>
              <w:right w:val="single" w:sz="4" w:space="0" w:color="auto"/>
            </w:tcBorders>
            <w:vAlign w:val="center"/>
          </w:tcPr>
          <w:p w14:paraId="6368B284" w14:textId="51A5A8CB"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42955F80" w14:textId="2022C1B2"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77D7A67" w14:textId="7A8A210C"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23CDB782" w14:textId="038DFAD6" w:rsidR="003A3BE7" w:rsidRPr="003A3BE7" w:rsidRDefault="003A3BE7" w:rsidP="003A3BE7">
            <w:pPr>
              <w:rPr>
                <w:sz w:val="20"/>
                <w:szCs w:val="20"/>
                <w:highlight w:val="yellow"/>
              </w:rPr>
            </w:pPr>
            <w:r w:rsidRPr="003A3BE7">
              <w:rPr>
                <w:color w:val="000000"/>
                <w:sz w:val="22"/>
                <w:szCs w:val="22"/>
              </w:rPr>
              <w:t>Compatibil cu placa de baza, Cooler procesor, Sistem de răcire Activ.</w:t>
            </w:r>
            <w:r w:rsidRPr="003A3BE7">
              <w:rPr>
                <w:b/>
                <w:bCs/>
                <w:color w:val="000000"/>
                <w:sz w:val="22"/>
                <w:szCs w:val="22"/>
              </w:rPr>
              <w:t xml:space="preserve"> Echivalent cu Cooler procesor Deepcool Gamma Archer V2 120 mm</w:t>
            </w:r>
          </w:p>
        </w:tc>
        <w:tc>
          <w:tcPr>
            <w:tcW w:w="745" w:type="pct"/>
            <w:tcBorders>
              <w:top w:val="single" w:sz="4" w:space="0" w:color="auto"/>
              <w:left w:val="single" w:sz="4" w:space="0" w:color="auto"/>
              <w:bottom w:val="single" w:sz="4" w:space="0" w:color="auto"/>
              <w:right w:val="single" w:sz="4" w:space="0" w:color="auto"/>
            </w:tcBorders>
          </w:tcPr>
          <w:p w14:paraId="2605B3E5"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43D31E79" w14:textId="77777777" w:rsidR="003A3BE7" w:rsidRPr="003A3BE7" w:rsidRDefault="003A3BE7" w:rsidP="003A3BE7">
            <w:pPr>
              <w:rPr>
                <w:sz w:val="20"/>
                <w:szCs w:val="20"/>
              </w:rPr>
            </w:pPr>
          </w:p>
        </w:tc>
      </w:tr>
      <w:tr w:rsidR="003A3BE7" w:rsidRPr="003A3BE7" w14:paraId="5042D88E"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3D5E4C52" w14:textId="5E761105" w:rsidR="003A3BE7" w:rsidRPr="00CD1D6A" w:rsidRDefault="003A3BE7" w:rsidP="003A3BE7">
            <w:pPr>
              <w:rPr>
                <w:sz w:val="20"/>
                <w:szCs w:val="20"/>
              </w:rPr>
            </w:pPr>
            <w:hyperlink r:id="rId31" w:history="1">
              <w:r w:rsidRPr="00CD1D6A">
                <w:rPr>
                  <w:rStyle w:val="af4"/>
                  <w:color w:val="000000"/>
                  <w:sz w:val="22"/>
                  <w:szCs w:val="22"/>
                  <w:u w:val="none"/>
                </w:rPr>
                <w:t>DDR4 4 Gb</w:t>
              </w:r>
            </w:hyperlink>
          </w:p>
        </w:tc>
        <w:tc>
          <w:tcPr>
            <w:tcW w:w="466" w:type="pct"/>
            <w:tcBorders>
              <w:top w:val="single" w:sz="4" w:space="0" w:color="auto"/>
              <w:left w:val="single" w:sz="4" w:space="0" w:color="auto"/>
              <w:bottom w:val="single" w:sz="4" w:space="0" w:color="auto"/>
              <w:right w:val="single" w:sz="4" w:space="0" w:color="auto"/>
            </w:tcBorders>
            <w:vAlign w:val="center"/>
          </w:tcPr>
          <w:p w14:paraId="65A2BAAE" w14:textId="5B494CE9"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EE09DB2" w14:textId="37887029"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A0E927F" w14:textId="706D98B6"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1C17145D" w14:textId="4279A751" w:rsidR="003A3BE7" w:rsidRPr="003A3BE7" w:rsidRDefault="003A3BE7" w:rsidP="003A3BE7">
            <w:pPr>
              <w:rPr>
                <w:sz w:val="20"/>
                <w:szCs w:val="20"/>
                <w:highlight w:val="yellow"/>
              </w:rPr>
            </w:pPr>
            <w:r w:rsidRPr="003A3BE7">
              <w:rPr>
                <w:color w:val="000000"/>
                <w:sz w:val="22"/>
                <w:szCs w:val="22"/>
              </w:rPr>
              <w:t xml:space="preserve">Capacitatea Memoriei min. 4GB, Tip Memorie compatibil cu placa de baza, Frecvență memorie min.2666 MHz. </w:t>
            </w:r>
            <w:r w:rsidRPr="003A3BE7">
              <w:rPr>
                <w:b/>
                <w:bCs/>
                <w:color w:val="000000"/>
                <w:sz w:val="22"/>
                <w:szCs w:val="22"/>
              </w:rPr>
              <w:t>Echivalent cu Memorie RAM Apacer AU04GGB26CQTBGH 4GB</w:t>
            </w:r>
          </w:p>
        </w:tc>
        <w:tc>
          <w:tcPr>
            <w:tcW w:w="745" w:type="pct"/>
            <w:tcBorders>
              <w:top w:val="single" w:sz="4" w:space="0" w:color="auto"/>
              <w:left w:val="single" w:sz="4" w:space="0" w:color="auto"/>
              <w:bottom w:val="single" w:sz="4" w:space="0" w:color="auto"/>
              <w:right w:val="single" w:sz="4" w:space="0" w:color="auto"/>
            </w:tcBorders>
          </w:tcPr>
          <w:p w14:paraId="3C7501F0"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6FD818F8" w14:textId="77777777" w:rsidR="003A3BE7" w:rsidRPr="003A3BE7" w:rsidRDefault="003A3BE7" w:rsidP="003A3BE7">
            <w:pPr>
              <w:rPr>
                <w:sz w:val="20"/>
                <w:szCs w:val="20"/>
              </w:rPr>
            </w:pPr>
          </w:p>
        </w:tc>
      </w:tr>
      <w:tr w:rsidR="003A3BE7" w:rsidRPr="003A3BE7" w14:paraId="7F57BDA8" w14:textId="77777777" w:rsidTr="001B3965">
        <w:trPr>
          <w:gridAfter w:val="2"/>
          <w:wAfter w:w="240" w:type="pct"/>
          <w:trHeight w:val="1117"/>
        </w:trPr>
        <w:tc>
          <w:tcPr>
            <w:tcW w:w="525" w:type="pct"/>
            <w:tcBorders>
              <w:top w:val="single" w:sz="4" w:space="0" w:color="auto"/>
              <w:left w:val="single" w:sz="4" w:space="0" w:color="auto"/>
              <w:bottom w:val="single" w:sz="4" w:space="0" w:color="auto"/>
              <w:right w:val="single" w:sz="4" w:space="0" w:color="auto"/>
            </w:tcBorders>
            <w:vAlign w:val="center"/>
          </w:tcPr>
          <w:p w14:paraId="37A5B596" w14:textId="78158C50" w:rsidR="003A3BE7" w:rsidRPr="00CD1D6A" w:rsidRDefault="003A3BE7" w:rsidP="003A3BE7">
            <w:pPr>
              <w:rPr>
                <w:sz w:val="20"/>
                <w:szCs w:val="20"/>
              </w:rPr>
            </w:pPr>
            <w:hyperlink r:id="rId32" w:history="1">
              <w:r w:rsidRPr="00CD1D6A">
                <w:rPr>
                  <w:rStyle w:val="af4"/>
                  <w:color w:val="000000"/>
                  <w:sz w:val="22"/>
                  <w:szCs w:val="22"/>
                  <w:u w:val="none"/>
                </w:rPr>
                <w:t>SSD 120 Gb</w:t>
              </w:r>
            </w:hyperlink>
          </w:p>
        </w:tc>
        <w:tc>
          <w:tcPr>
            <w:tcW w:w="466" w:type="pct"/>
            <w:tcBorders>
              <w:top w:val="single" w:sz="4" w:space="0" w:color="auto"/>
              <w:left w:val="single" w:sz="4" w:space="0" w:color="auto"/>
              <w:bottom w:val="single" w:sz="4" w:space="0" w:color="auto"/>
              <w:right w:val="single" w:sz="4" w:space="0" w:color="auto"/>
            </w:tcBorders>
            <w:vAlign w:val="center"/>
          </w:tcPr>
          <w:p w14:paraId="6B341BEC" w14:textId="77777777"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4920242B" w14:textId="77777777"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1187423" w14:textId="77777777"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522C5FD8" w14:textId="5014A5B7" w:rsidR="003A3BE7" w:rsidRPr="003A3BE7" w:rsidRDefault="003A3BE7" w:rsidP="003A3BE7">
            <w:pPr>
              <w:rPr>
                <w:sz w:val="20"/>
                <w:szCs w:val="20"/>
                <w:highlight w:val="yellow"/>
              </w:rPr>
            </w:pPr>
            <w:r w:rsidRPr="003A3BE7">
              <w:rPr>
                <w:color w:val="000000"/>
                <w:sz w:val="22"/>
                <w:szCs w:val="22"/>
              </w:rPr>
              <w:t>Tip unitate de stocare Unitate SSD, Capacitate stocare min. 120 GB, Interfață SSD SATA III, Viteza maximă de citire(MB/s) min. 550, Viteza de scriere maximă(MB/s) min. 500.</w:t>
            </w:r>
            <w:r w:rsidRPr="003A3BE7">
              <w:rPr>
                <w:b/>
                <w:bCs/>
                <w:color w:val="000000"/>
                <w:sz w:val="22"/>
                <w:szCs w:val="22"/>
              </w:rPr>
              <w:t xml:space="preserve"> Echivalent cu Unitate SSD Apacer AS340X 120 GB</w:t>
            </w:r>
          </w:p>
        </w:tc>
        <w:tc>
          <w:tcPr>
            <w:tcW w:w="745" w:type="pct"/>
            <w:tcBorders>
              <w:top w:val="single" w:sz="4" w:space="0" w:color="auto"/>
              <w:left w:val="single" w:sz="4" w:space="0" w:color="auto"/>
              <w:bottom w:val="single" w:sz="4" w:space="0" w:color="auto"/>
              <w:right w:val="single" w:sz="4" w:space="0" w:color="auto"/>
            </w:tcBorders>
          </w:tcPr>
          <w:p w14:paraId="0B65C880"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5AC9809C" w14:textId="77777777" w:rsidR="003A3BE7" w:rsidRPr="003A3BE7" w:rsidRDefault="003A3BE7" w:rsidP="003A3BE7">
            <w:pPr>
              <w:rPr>
                <w:sz w:val="20"/>
                <w:szCs w:val="20"/>
              </w:rPr>
            </w:pPr>
          </w:p>
        </w:tc>
      </w:tr>
      <w:tr w:rsidR="003A3BE7" w:rsidRPr="003A3BE7" w14:paraId="67AD12A0"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78F51B7F" w14:textId="4C172D6F" w:rsidR="003A3BE7" w:rsidRPr="00CD1D6A" w:rsidRDefault="003A3BE7" w:rsidP="003A3BE7">
            <w:pPr>
              <w:rPr>
                <w:sz w:val="20"/>
                <w:szCs w:val="20"/>
              </w:rPr>
            </w:pPr>
            <w:hyperlink r:id="rId33" w:history="1">
              <w:r w:rsidRPr="00CD1D6A">
                <w:rPr>
                  <w:rStyle w:val="af4"/>
                  <w:color w:val="000000"/>
                  <w:sz w:val="22"/>
                  <w:szCs w:val="22"/>
                  <w:u w:val="none"/>
                </w:rPr>
                <w:t>Carcasa PC</w:t>
              </w:r>
            </w:hyperlink>
          </w:p>
        </w:tc>
        <w:tc>
          <w:tcPr>
            <w:tcW w:w="466" w:type="pct"/>
            <w:tcBorders>
              <w:top w:val="single" w:sz="4" w:space="0" w:color="auto"/>
              <w:left w:val="single" w:sz="4" w:space="0" w:color="auto"/>
              <w:bottom w:val="single" w:sz="4" w:space="0" w:color="auto"/>
              <w:right w:val="single" w:sz="4" w:space="0" w:color="auto"/>
            </w:tcBorders>
            <w:vAlign w:val="center"/>
          </w:tcPr>
          <w:p w14:paraId="6E2CC2E2" w14:textId="26186654"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463D39BC" w14:textId="77777777"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35DCAED9" w14:textId="08439A0F"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6E2C9498" w14:textId="2FA8CDFC" w:rsidR="003A3BE7" w:rsidRPr="003A3BE7" w:rsidRDefault="003A3BE7" w:rsidP="003A3BE7">
            <w:pPr>
              <w:rPr>
                <w:sz w:val="20"/>
                <w:szCs w:val="20"/>
                <w:highlight w:val="yellow"/>
              </w:rPr>
            </w:pPr>
            <w:r w:rsidRPr="003A3BE7">
              <w:rPr>
                <w:color w:val="000000"/>
                <w:sz w:val="22"/>
                <w:szCs w:val="22"/>
              </w:rPr>
              <w:t xml:space="preserve">Tip Carcasă PC, Panou Lateral Metal, Nuanță culoare Negru, Material carcasă Metal, Factor de formă a plăcii de baza Micro-ATX, Sursa De Alimentare inclusa min. 500W. </w:t>
            </w:r>
            <w:r w:rsidRPr="003A3BE7">
              <w:rPr>
                <w:b/>
                <w:bCs/>
                <w:color w:val="000000"/>
                <w:sz w:val="22"/>
                <w:szCs w:val="22"/>
              </w:rPr>
              <w:t>Echivalent cu Carcasă PC Sohoo 2816BK Midi-Tower Negru</w:t>
            </w:r>
          </w:p>
        </w:tc>
        <w:tc>
          <w:tcPr>
            <w:tcW w:w="745" w:type="pct"/>
            <w:tcBorders>
              <w:top w:val="single" w:sz="4" w:space="0" w:color="auto"/>
              <w:left w:val="single" w:sz="4" w:space="0" w:color="auto"/>
              <w:bottom w:val="single" w:sz="4" w:space="0" w:color="auto"/>
              <w:right w:val="single" w:sz="4" w:space="0" w:color="auto"/>
            </w:tcBorders>
          </w:tcPr>
          <w:p w14:paraId="3F4D7C49"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1AA5DA1C" w14:textId="77777777" w:rsidR="003A3BE7" w:rsidRPr="003A3BE7" w:rsidRDefault="003A3BE7" w:rsidP="003A3BE7">
            <w:pPr>
              <w:rPr>
                <w:sz w:val="20"/>
                <w:szCs w:val="20"/>
              </w:rPr>
            </w:pPr>
          </w:p>
        </w:tc>
      </w:tr>
      <w:tr w:rsidR="003A3BE7" w:rsidRPr="003A3BE7" w14:paraId="4CECA982"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7DB50CD5" w14:textId="451AA138" w:rsidR="003A3BE7" w:rsidRPr="00CD1D6A" w:rsidRDefault="003A3BE7" w:rsidP="003A3BE7">
            <w:pPr>
              <w:rPr>
                <w:sz w:val="20"/>
                <w:szCs w:val="20"/>
              </w:rPr>
            </w:pPr>
            <w:hyperlink r:id="rId34" w:history="1">
              <w:r w:rsidRPr="00CD1D6A">
                <w:rPr>
                  <w:rStyle w:val="af4"/>
                  <w:color w:val="000000"/>
                  <w:sz w:val="22"/>
                  <w:szCs w:val="22"/>
                  <w:u w:val="none"/>
                </w:rPr>
                <w:t>SSD 240 Gb</w:t>
              </w:r>
            </w:hyperlink>
          </w:p>
        </w:tc>
        <w:tc>
          <w:tcPr>
            <w:tcW w:w="466" w:type="pct"/>
            <w:tcBorders>
              <w:top w:val="single" w:sz="4" w:space="0" w:color="auto"/>
              <w:left w:val="single" w:sz="4" w:space="0" w:color="auto"/>
              <w:bottom w:val="single" w:sz="4" w:space="0" w:color="auto"/>
              <w:right w:val="single" w:sz="4" w:space="0" w:color="auto"/>
            </w:tcBorders>
            <w:vAlign w:val="center"/>
          </w:tcPr>
          <w:p w14:paraId="25BA4FD3" w14:textId="111A7CA2"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79522A6" w14:textId="715360A8"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2F5F21B5" w14:textId="2479D7AA"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6F9CE9B4" w14:textId="7A086FAA" w:rsidR="003A3BE7" w:rsidRPr="003A3BE7" w:rsidRDefault="003A3BE7" w:rsidP="003A3BE7">
            <w:pPr>
              <w:rPr>
                <w:sz w:val="20"/>
                <w:szCs w:val="20"/>
                <w:highlight w:val="yellow"/>
              </w:rPr>
            </w:pPr>
            <w:r w:rsidRPr="003A3BE7">
              <w:rPr>
                <w:color w:val="000000"/>
                <w:sz w:val="22"/>
                <w:szCs w:val="22"/>
              </w:rPr>
              <w:t xml:space="preserve">Tip unitate de stocare Unitate SSD, Capacitate stocare min. 240 GB, Interfață SSD SATA III, Viteza de scriere maximă(MB/s) min.520, Viteza maximă de citire(MB/s) min.550. </w:t>
            </w:r>
            <w:r w:rsidRPr="003A3BE7">
              <w:rPr>
                <w:b/>
                <w:bCs/>
                <w:color w:val="000000"/>
                <w:sz w:val="22"/>
                <w:szCs w:val="22"/>
              </w:rPr>
              <w:t>Echivalent cu Unitate SSD Apacer AS340 PANTHER 240 GB</w:t>
            </w:r>
          </w:p>
        </w:tc>
        <w:tc>
          <w:tcPr>
            <w:tcW w:w="745" w:type="pct"/>
            <w:tcBorders>
              <w:top w:val="single" w:sz="4" w:space="0" w:color="auto"/>
              <w:left w:val="single" w:sz="4" w:space="0" w:color="auto"/>
              <w:bottom w:val="single" w:sz="4" w:space="0" w:color="auto"/>
              <w:right w:val="single" w:sz="4" w:space="0" w:color="auto"/>
            </w:tcBorders>
          </w:tcPr>
          <w:p w14:paraId="71BE8D22"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36393D2D" w14:textId="77777777" w:rsidR="003A3BE7" w:rsidRPr="003A3BE7" w:rsidRDefault="003A3BE7" w:rsidP="003A3BE7">
            <w:pPr>
              <w:rPr>
                <w:sz w:val="20"/>
                <w:szCs w:val="20"/>
              </w:rPr>
            </w:pPr>
          </w:p>
        </w:tc>
      </w:tr>
      <w:tr w:rsidR="003A3BE7" w:rsidRPr="003A3BE7" w14:paraId="6BA65D49"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12DC19F1" w14:textId="2393C270" w:rsidR="003A3BE7" w:rsidRPr="00CD1D6A" w:rsidRDefault="003A3BE7" w:rsidP="003A3BE7">
            <w:pPr>
              <w:rPr>
                <w:sz w:val="20"/>
                <w:szCs w:val="20"/>
              </w:rPr>
            </w:pPr>
            <w:hyperlink r:id="rId35" w:history="1">
              <w:r w:rsidRPr="00CD1D6A">
                <w:rPr>
                  <w:rStyle w:val="af4"/>
                  <w:color w:val="000000"/>
                  <w:sz w:val="22"/>
                  <w:szCs w:val="22"/>
                  <w:u w:val="none"/>
                </w:rPr>
                <w:t>Switch 5 port</w:t>
              </w:r>
            </w:hyperlink>
          </w:p>
        </w:tc>
        <w:tc>
          <w:tcPr>
            <w:tcW w:w="466" w:type="pct"/>
            <w:tcBorders>
              <w:top w:val="single" w:sz="4" w:space="0" w:color="auto"/>
              <w:left w:val="single" w:sz="4" w:space="0" w:color="auto"/>
              <w:bottom w:val="single" w:sz="4" w:space="0" w:color="auto"/>
              <w:right w:val="single" w:sz="4" w:space="0" w:color="auto"/>
            </w:tcBorders>
            <w:vAlign w:val="center"/>
          </w:tcPr>
          <w:p w14:paraId="20DC0041" w14:textId="402C1DB5"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3027EF4" w14:textId="4AFB6857"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1CD191B" w14:textId="26B00D4F"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3448D8B5" w14:textId="09241195" w:rsidR="003A3BE7" w:rsidRPr="003A3BE7" w:rsidRDefault="003A3BE7" w:rsidP="003A3BE7">
            <w:pPr>
              <w:rPr>
                <w:sz w:val="20"/>
                <w:szCs w:val="20"/>
                <w:highlight w:val="yellow"/>
              </w:rPr>
            </w:pPr>
            <w:r w:rsidRPr="003A3BE7">
              <w:rPr>
                <w:color w:val="000000"/>
                <w:sz w:val="22"/>
                <w:szCs w:val="22"/>
              </w:rPr>
              <w:t>Tip Switch de rețea, Rețea Ethernet min. 5x 100 Mbps, LED Indicator Da</w:t>
            </w:r>
            <w:r w:rsidRPr="003A3BE7">
              <w:rPr>
                <w:color w:val="000000"/>
                <w:sz w:val="22"/>
                <w:szCs w:val="22"/>
              </w:rPr>
              <w:br/>
            </w:r>
            <w:r w:rsidRPr="003A3BE7">
              <w:rPr>
                <w:b/>
                <w:bCs/>
                <w:color w:val="000000"/>
                <w:sz w:val="22"/>
                <w:szCs w:val="22"/>
              </w:rPr>
              <w:t>Echivalent cu Switch de rețea MERCUSYS MS105</w:t>
            </w:r>
          </w:p>
        </w:tc>
        <w:tc>
          <w:tcPr>
            <w:tcW w:w="745" w:type="pct"/>
            <w:tcBorders>
              <w:top w:val="single" w:sz="4" w:space="0" w:color="auto"/>
              <w:left w:val="single" w:sz="4" w:space="0" w:color="auto"/>
              <w:bottom w:val="single" w:sz="4" w:space="0" w:color="auto"/>
              <w:right w:val="single" w:sz="4" w:space="0" w:color="auto"/>
            </w:tcBorders>
          </w:tcPr>
          <w:p w14:paraId="69AE5E90"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616E9DBE" w14:textId="77777777" w:rsidR="003A3BE7" w:rsidRPr="003A3BE7" w:rsidRDefault="003A3BE7" w:rsidP="003A3BE7">
            <w:pPr>
              <w:rPr>
                <w:sz w:val="20"/>
                <w:szCs w:val="20"/>
              </w:rPr>
            </w:pPr>
          </w:p>
        </w:tc>
      </w:tr>
      <w:tr w:rsidR="003A3BE7" w:rsidRPr="003A3BE7" w14:paraId="616602C0"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04A413B7" w14:textId="19E42A1F" w:rsidR="003A3BE7" w:rsidRPr="00CD1D6A" w:rsidRDefault="003A3BE7" w:rsidP="003A3BE7">
            <w:pPr>
              <w:rPr>
                <w:sz w:val="20"/>
                <w:szCs w:val="20"/>
              </w:rPr>
            </w:pPr>
            <w:hyperlink r:id="rId36" w:history="1">
              <w:r w:rsidRPr="00CD1D6A">
                <w:rPr>
                  <w:rStyle w:val="af4"/>
                  <w:color w:val="000000"/>
                  <w:sz w:val="22"/>
                  <w:szCs w:val="22"/>
                  <w:u w:val="none"/>
                </w:rPr>
                <w:t>Switch 8 port</w:t>
              </w:r>
            </w:hyperlink>
          </w:p>
        </w:tc>
        <w:tc>
          <w:tcPr>
            <w:tcW w:w="466" w:type="pct"/>
            <w:tcBorders>
              <w:top w:val="single" w:sz="4" w:space="0" w:color="auto"/>
              <w:left w:val="single" w:sz="4" w:space="0" w:color="auto"/>
              <w:bottom w:val="single" w:sz="4" w:space="0" w:color="auto"/>
              <w:right w:val="single" w:sz="4" w:space="0" w:color="auto"/>
            </w:tcBorders>
            <w:vAlign w:val="center"/>
          </w:tcPr>
          <w:p w14:paraId="25951006" w14:textId="777C6DD6"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62948707" w14:textId="5DB4ADF9"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70CF101" w14:textId="29DEA6E0"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4686AEEC" w14:textId="29E22C29" w:rsidR="003A3BE7" w:rsidRPr="003A3BE7" w:rsidRDefault="003A3BE7" w:rsidP="003A3BE7">
            <w:pPr>
              <w:rPr>
                <w:sz w:val="20"/>
                <w:szCs w:val="20"/>
                <w:highlight w:val="yellow"/>
              </w:rPr>
            </w:pPr>
            <w:r w:rsidRPr="003A3BE7">
              <w:rPr>
                <w:color w:val="000000"/>
                <w:sz w:val="22"/>
                <w:szCs w:val="22"/>
              </w:rPr>
              <w:t>Tip Switch de rețea, Rețea Ethernet min. 8x 100 Mbps, LED Indicator Da.</w:t>
            </w:r>
            <w:r w:rsidRPr="003A3BE7">
              <w:rPr>
                <w:color w:val="000000"/>
                <w:sz w:val="22"/>
                <w:szCs w:val="22"/>
              </w:rPr>
              <w:br/>
            </w:r>
            <w:r w:rsidRPr="003A3BE7">
              <w:rPr>
                <w:b/>
                <w:bCs/>
                <w:color w:val="000000"/>
                <w:sz w:val="22"/>
                <w:szCs w:val="22"/>
              </w:rPr>
              <w:t>Echivalent cu  Switch de rețea MERCUSYS MS108</w:t>
            </w:r>
          </w:p>
        </w:tc>
        <w:tc>
          <w:tcPr>
            <w:tcW w:w="745" w:type="pct"/>
            <w:tcBorders>
              <w:top w:val="single" w:sz="4" w:space="0" w:color="auto"/>
              <w:left w:val="single" w:sz="4" w:space="0" w:color="auto"/>
              <w:bottom w:val="single" w:sz="4" w:space="0" w:color="auto"/>
              <w:right w:val="single" w:sz="4" w:space="0" w:color="auto"/>
            </w:tcBorders>
          </w:tcPr>
          <w:p w14:paraId="37F15B71"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414DD15F" w14:textId="77777777" w:rsidR="003A3BE7" w:rsidRPr="003A3BE7" w:rsidRDefault="003A3BE7" w:rsidP="003A3BE7">
            <w:pPr>
              <w:rPr>
                <w:sz w:val="20"/>
                <w:szCs w:val="20"/>
              </w:rPr>
            </w:pPr>
          </w:p>
        </w:tc>
      </w:tr>
      <w:tr w:rsidR="003A3BE7" w:rsidRPr="003A3BE7" w14:paraId="2DF09F39"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6CBDF722" w14:textId="20CF94C8" w:rsidR="003A3BE7" w:rsidRPr="00CD1D6A" w:rsidRDefault="003A3BE7" w:rsidP="003A3BE7">
            <w:pPr>
              <w:rPr>
                <w:sz w:val="20"/>
                <w:szCs w:val="20"/>
              </w:rPr>
            </w:pPr>
            <w:hyperlink r:id="rId37" w:history="1">
              <w:r w:rsidRPr="00CD1D6A">
                <w:rPr>
                  <w:rStyle w:val="af4"/>
                  <w:color w:val="000000"/>
                  <w:sz w:val="22"/>
                  <w:szCs w:val="22"/>
                  <w:u w:val="none"/>
                </w:rPr>
                <w:t>Surge Protector</w:t>
              </w:r>
            </w:hyperlink>
          </w:p>
        </w:tc>
        <w:tc>
          <w:tcPr>
            <w:tcW w:w="466" w:type="pct"/>
            <w:tcBorders>
              <w:top w:val="single" w:sz="4" w:space="0" w:color="auto"/>
              <w:left w:val="single" w:sz="4" w:space="0" w:color="auto"/>
              <w:bottom w:val="single" w:sz="4" w:space="0" w:color="auto"/>
              <w:right w:val="single" w:sz="4" w:space="0" w:color="auto"/>
            </w:tcBorders>
            <w:vAlign w:val="center"/>
          </w:tcPr>
          <w:p w14:paraId="4EBEBB5A" w14:textId="7B8E96B6"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06264A09" w14:textId="7B3E8874"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05F2E2B0" w14:textId="7783180C"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51EF1BE1" w14:textId="6F6A22CB" w:rsidR="003A3BE7" w:rsidRPr="003A3BE7" w:rsidRDefault="003A3BE7" w:rsidP="003A3BE7">
            <w:pPr>
              <w:rPr>
                <w:sz w:val="20"/>
                <w:szCs w:val="20"/>
                <w:highlight w:val="yellow"/>
              </w:rPr>
            </w:pPr>
            <w:r w:rsidRPr="003A3BE7">
              <w:rPr>
                <w:color w:val="000000"/>
                <w:sz w:val="22"/>
                <w:szCs w:val="22"/>
              </w:rPr>
              <w:t>Tip Prelungitor electric, Lungime cablu min. 5m, Numărul de conectori 5x, Culoare Negru, Capacitate de încărcare min. 2300W, Buton și indicator de conectare Da.</w:t>
            </w:r>
            <w:r w:rsidRPr="003A3BE7">
              <w:rPr>
                <w:color w:val="000000"/>
                <w:sz w:val="22"/>
                <w:szCs w:val="22"/>
              </w:rPr>
              <w:br/>
            </w:r>
            <w:r w:rsidRPr="003A3BE7">
              <w:rPr>
                <w:b/>
                <w:bCs/>
                <w:color w:val="000000"/>
                <w:sz w:val="22"/>
                <w:szCs w:val="22"/>
              </w:rPr>
              <w:t>Echivalent cu Prelungitor electric SVEN SF-05E</w:t>
            </w:r>
          </w:p>
        </w:tc>
        <w:tc>
          <w:tcPr>
            <w:tcW w:w="745" w:type="pct"/>
            <w:tcBorders>
              <w:top w:val="single" w:sz="4" w:space="0" w:color="auto"/>
              <w:left w:val="single" w:sz="4" w:space="0" w:color="auto"/>
              <w:bottom w:val="single" w:sz="4" w:space="0" w:color="auto"/>
              <w:right w:val="single" w:sz="4" w:space="0" w:color="auto"/>
            </w:tcBorders>
          </w:tcPr>
          <w:p w14:paraId="5D0D6B71"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66DFACAF" w14:textId="77777777" w:rsidR="003A3BE7" w:rsidRPr="003A3BE7" w:rsidRDefault="003A3BE7" w:rsidP="003A3BE7">
            <w:pPr>
              <w:rPr>
                <w:sz w:val="20"/>
                <w:szCs w:val="20"/>
              </w:rPr>
            </w:pPr>
          </w:p>
        </w:tc>
      </w:tr>
      <w:tr w:rsidR="003A3BE7" w:rsidRPr="003A3BE7" w14:paraId="2BF57D93"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7A7ACBB0" w14:textId="425EABBA" w:rsidR="003A3BE7" w:rsidRPr="00CD1D6A" w:rsidRDefault="003A3BE7" w:rsidP="003A3BE7">
            <w:pPr>
              <w:rPr>
                <w:sz w:val="20"/>
                <w:szCs w:val="20"/>
              </w:rPr>
            </w:pPr>
            <w:hyperlink r:id="rId38" w:history="1">
              <w:r w:rsidRPr="00CD1D6A">
                <w:rPr>
                  <w:rStyle w:val="af4"/>
                  <w:color w:val="000000"/>
                  <w:sz w:val="22"/>
                  <w:szCs w:val="22"/>
                  <w:u w:val="none"/>
                </w:rPr>
                <w:t>Cablu UTP cat 5e 305m.</w:t>
              </w:r>
            </w:hyperlink>
          </w:p>
        </w:tc>
        <w:tc>
          <w:tcPr>
            <w:tcW w:w="466" w:type="pct"/>
            <w:tcBorders>
              <w:top w:val="single" w:sz="4" w:space="0" w:color="auto"/>
              <w:left w:val="single" w:sz="4" w:space="0" w:color="auto"/>
              <w:bottom w:val="single" w:sz="4" w:space="0" w:color="auto"/>
              <w:right w:val="single" w:sz="4" w:space="0" w:color="auto"/>
            </w:tcBorders>
            <w:vAlign w:val="center"/>
          </w:tcPr>
          <w:p w14:paraId="53E51373" w14:textId="2838BA95"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6280E01" w14:textId="5F895432"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9ADED12" w14:textId="2905D356"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406C8190" w14:textId="1AB5E196" w:rsidR="003A3BE7" w:rsidRPr="003A3BE7" w:rsidRDefault="003A3BE7" w:rsidP="003A3BE7">
            <w:pPr>
              <w:rPr>
                <w:sz w:val="20"/>
                <w:szCs w:val="20"/>
                <w:highlight w:val="yellow"/>
              </w:rPr>
            </w:pPr>
            <w:r w:rsidRPr="003A3BE7">
              <w:rPr>
                <w:color w:val="000000"/>
                <w:sz w:val="22"/>
                <w:szCs w:val="22"/>
              </w:rPr>
              <w:t>Categoria 5E, 24 AWG, Construcție conductori 4 perechi torsadate (4x20), Lungime rolă min. 305m, Viteză suportată până la 1 Gbps, CCA: aluminiu acoperit cu un strat subțire de cupru, Culoare manta Gri</w:t>
            </w:r>
            <w:r w:rsidRPr="003A3BE7">
              <w:rPr>
                <w:color w:val="000000"/>
                <w:sz w:val="22"/>
                <w:szCs w:val="22"/>
              </w:rPr>
              <w:br w:type="page"/>
            </w:r>
            <w:r w:rsidRPr="003A3BE7">
              <w:rPr>
                <w:b/>
                <w:bCs/>
                <w:color w:val="000000"/>
                <w:sz w:val="22"/>
                <w:szCs w:val="22"/>
              </w:rPr>
              <w:t>Echivalent cu Cable UTP Cat.5E, 24awg 4X2X1/0.50, STRANDED, CCA, 305M, APC Electronic</w:t>
            </w:r>
          </w:p>
        </w:tc>
        <w:tc>
          <w:tcPr>
            <w:tcW w:w="745" w:type="pct"/>
            <w:tcBorders>
              <w:top w:val="single" w:sz="4" w:space="0" w:color="auto"/>
              <w:left w:val="single" w:sz="4" w:space="0" w:color="auto"/>
              <w:bottom w:val="single" w:sz="4" w:space="0" w:color="auto"/>
              <w:right w:val="single" w:sz="4" w:space="0" w:color="auto"/>
            </w:tcBorders>
          </w:tcPr>
          <w:p w14:paraId="1DB349BB"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02204B4D" w14:textId="77777777" w:rsidR="003A3BE7" w:rsidRPr="003A3BE7" w:rsidRDefault="003A3BE7" w:rsidP="003A3BE7">
            <w:pPr>
              <w:rPr>
                <w:sz w:val="20"/>
                <w:szCs w:val="20"/>
              </w:rPr>
            </w:pPr>
          </w:p>
        </w:tc>
      </w:tr>
      <w:tr w:rsidR="003A3BE7" w:rsidRPr="003A3BE7" w14:paraId="694618AC"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4A7A80E8" w14:textId="173F24DB" w:rsidR="003A3BE7" w:rsidRPr="00CD1D6A" w:rsidRDefault="003A3BE7" w:rsidP="003A3BE7">
            <w:pPr>
              <w:rPr>
                <w:sz w:val="20"/>
                <w:szCs w:val="20"/>
              </w:rPr>
            </w:pPr>
            <w:hyperlink r:id="rId39" w:history="1">
              <w:r w:rsidRPr="00CD1D6A">
                <w:rPr>
                  <w:rStyle w:val="af4"/>
                  <w:color w:val="000000"/>
                  <w:sz w:val="22"/>
                  <w:szCs w:val="22"/>
                  <w:u w:val="none"/>
                </w:rPr>
                <w:t>Conector RJ45 100buc.</w:t>
              </w:r>
            </w:hyperlink>
          </w:p>
        </w:tc>
        <w:tc>
          <w:tcPr>
            <w:tcW w:w="466" w:type="pct"/>
            <w:tcBorders>
              <w:top w:val="single" w:sz="4" w:space="0" w:color="auto"/>
              <w:left w:val="single" w:sz="4" w:space="0" w:color="auto"/>
              <w:bottom w:val="single" w:sz="4" w:space="0" w:color="auto"/>
              <w:right w:val="single" w:sz="4" w:space="0" w:color="auto"/>
            </w:tcBorders>
            <w:vAlign w:val="center"/>
          </w:tcPr>
          <w:p w14:paraId="58B02D41" w14:textId="235AA05A"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9C502CE" w14:textId="09F2F18C"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1609A421" w14:textId="326FE6B8"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0AEA533E" w14:textId="52A56ED2" w:rsidR="003A3BE7" w:rsidRPr="003A3BE7" w:rsidRDefault="003A3BE7" w:rsidP="003A3BE7">
            <w:pPr>
              <w:rPr>
                <w:sz w:val="20"/>
                <w:szCs w:val="20"/>
                <w:highlight w:val="yellow"/>
              </w:rPr>
            </w:pPr>
            <w:r w:rsidRPr="003A3BE7">
              <w:rPr>
                <w:color w:val="000000"/>
                <w:sz w:val="22"/>
                <w:szCs w:val="22"/>
              </w:rPr>
              <w:t>RJ45 Modular Plug, Cat.5E, Long Type, 50u Gold plated, 100pcs/bag</w:t>
            </w:r>
          </w:p>
        </w:tc>
        <w:tc>
          <w:tcPr>
            <w:tcW w:w="745" w:type="pct"/>
            <w:tcBorders>
              <w:top w:val="single" w:sz="4" w:space="0" w:color="auto"/>
              <w:left w:val="single" w:sz="4" w:space="0" w:color="auto"/>
              <w:bottom w:val="single" w:sz="4" w:space="0" w:color="auto"/>
              <w:right w:val="single" w:sz="4" w:space="0" w:color="auto"/>
            </w:tcBorders>
          </w:tcPr>
          <w:p w14:paraId="5A882F6A"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358FD0B2" w14:textId="77777777" w:rsidR="003A3BE7" w:rsidRPr="003A3BE7" w:rsidRDefault="003A3BE7" w:rsidP="003A3BE7">
            <w:pPr>
              <w:rPr>
                <w:sz w:val="20"/>
                <w:szCs w:val="20"/>
              </w:rPr>
            </w:pPr>
          </w:p>
        </w:tc>
      </w:tr>
      <w:tr w:rsidR="003A3BE7" w:rsidRPr="003A3BE7" w14:paraId="0241F023"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13B5AA68" w14:textId="7AE94CFC" w:rsidR="003A3BE7" w:rsidRPr="00CD1D6A" w:rsidRDefault="003A3BE7" w:rsidP="003A3BE7">
            <w:pPr>
              <w:rPr>
                <w:sz w:val="20"/>
                <w:szCs w:val="20"/>
              </w:rPr>
            </w:pPr>
            <w:hyperlink r:id="rId40" w:history="1">
              <w:r w:rsidRPr="00CD1D6A">
                <w:rPr>
                  <w:rStyle w:val="af4"/>
                  <w:color w:val="000000"/>
                  <w:sz w:val="22"/>
                  <w:szCs w:val="22"/>
                  <w:u w:val="none"/>
                </w:rPr>
                <w:t>Mouse</w:t>
              </w:r>
            </w:hyperlink>
          </w:p>
        </w:tc>
        <w:tc>
          <w:tcPr>
            <w:tcW w:w="466" w:type="pct"/>
            <w:tcBorders>
              <w:top w:val="single" w:sz="4" w:space="0" w:color="auto"/>
              <w:left w:val="single" w:sz="4" w:space="0" w:color="auto"/>
              <w:bottom w:val="single" w:sz="4" w:space="0" w:color="auto"/>
              <w:right w:val="single" w:sz="4" w:space="0" w:color="auto"/>
            </w:tcBorders>
            <w:vAlign w:val="center"/>
          </w:tcPr>
          <w:p w14:paraId="3B571D04" w14:textId="66C65557"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800F600" w14:textId="6EB11C9D"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7EA25C7" w14:textId="48292D06"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6CB843F1" w14:textId="26684C0D" w:rsidR="003A3BE7" w:rsidRPr="003A3BE7" w:rsidRDefault="003A3BE7" w:rsidP="003A3BE7">
            <w:pPr>
              <w:rPr>
                <w:sz w:val="20"/>
                <w:szCs w:val="20"/>
                <w:highlight w:val="yellow"/>
              </w:rPr>
            </w:pPr>
            <w:r w:rsidRPr="003A3BE7">
              <w:rPr>
                <w:color w:val="000000"/>
                <w:sz w:val="22"/>
                <w:szCs w:val="22"/>
              </w:rPr>
              <w:t>Tip de conexiune cu fir, Lungime cablu min.1.5m, Nuanță culoare Gri/Negru, Interfață USB, Tehnologii Silent</w:t>
            </w:r>
            <w:r w:rsidRPr="003A3BE7">
              <w:rPr>
                <w:color w:val="000000"/>
                <w:sz w:val="22"/>
                <w:szCs w:val="22"/>
              </w:rPr>
              <w:br/>
            </w:r>
            <w:r w:rsidRPr="003A3BE7">
              <w:rPr>
                <w:b/>
                <w:bCs/>
                <w:color w:val="000000"/>
                <w:sz w:val="22"/>
                <w:szCs w:val="22"/>
              </w:rPr>
              <w:t>Echivalent cu Mouse SVEN RX-515S Gri</w:t>
            </w:r>
          </w:p>
        </w:tc>
        <w:tc>
          <w:tcPr>
            <w:tcW w:w="745" w:type="pct"/>
            <w:tcBorders>
              <w:top w:val="single" w:sz="4" w:space="0" w:color="auto"/>
              <w:left w:val="single" w:sz="4" w:space="0" w:color="auto"/>
              <w:bottom w:val="single" w:sz="4" w:space="0" w:color="auto"/>
              <w:right w:val="single" w:sz="4" w:space="0" w:color="auto"/>
            </w:tcBorders>
          </w:tcPr>
          <w:p w14:paraId="7413701B"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28C0A9E1" w14:textId="77777777" w:rsidR="003A3BE7" w:rsidRPr="003A3BE7" w:rsidRDefault="003A3BE7" w:rsidP="003A3BE7">
            <w:pPr>
              <w:rPr>
                <w:sz w:val="20"/>
                <w:szCs w:val="20"/>
              </w:rPr>
            </w:pPr>
          </w:p>
        </w:tc>
      </w:tr>
      <w:tr w:rsidR="003A3BE7" w:rsidRPr="003A3BE7" w14:paraId="2B13E15F" w14:textId="77777777" w:rsidTr="00CD1D6A">
        <w:trPr>
          <w:gridAfter w:val="2"/>
          <w:wAfter w:w="240" w:type="pct"/>
          <w:trHeight w:val="397"/>
        </w:trPr>
        <w:tc>
          <w:tcPr>
            <w:tcW w:w="525" w:type="pct"/>
            <w:tcBorders>
              <w:top w:val="single" w:sz="4" w:space="0" w:color="auto"/>
              <w:left w:val="single" w:sz="4" w:space="0" w:color="auto"/>
              <w:bottom w:val="single" w:sz="4" w:space="0" w:color="auto"/>
              <w:right w:val="single" w:sz="4" w:space="0" w:color="auto"/>
            </w:tcBorders>
            <w:vAlign w:val="center"/>
          </w:tcPr>
          <w:p w14:paraId="7239C3A8" w14:textId="75E6B0BD" w:rsidR="003A3BE7" w:rsidRPr="00CD1D6A" w:rsidRDefault="003A3BE7" w:rsidP="003A3BE7">
            <w:pPr>
              <w:rPr>
                <w:sz w:val="20"/>
                <w:szCs w:val="20"/>
              </w:rPr>
            </w:pPr>
            <w:hyperlink r:id="rId41" w:history="1">
              <w:r w:rsidRPr="00CD1D6A">
                <w:rPr>
                  <w:rStyle w:val="af4"/>
                  <w:color w:val="000000"/>
                  <w:sz w:val="22"/>
                  <w:szCs w:val="22"/>
                  <w:u w:val="none"/>
                </w:rPr>
                <w:t>Tastiera</w:t>
              </w:r>
            </w:hyperlink>
          </w:p>
        </w:tc>
        <w:tc>
          <w:tcPr>
            <w:tcW w:w="466" w:type="pct"/>
            <w:tcBorders>
              <w:top w:val="single" w:sz="4" w:space="0" w:color="auto"/>
              <w:left w:val="single" w:sz="4" w:space="0" w:color="auto"/>
              <w:bottom w:val="single" w:sz="4" w:space="0" w:color="auto"/>
              <w:right w:val="single" w:sz="4" w:space="0" w:color="auto"/>
            </w:tcBorders>
            <w:vAlign w:val="center"/>
          </w:tcPr>
          <w:p w14:paraId="2D13F71F" w14:textId="77777777" w:rsidR="003A3BE7" w:rsidRPr="003A3BE7" w:rsidRDefault="003A3BE7" w:rsidP="003A3BE7">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1FC3A19" w14:textId="77777777" w:rsidR="003A3BE7" w:rsidRPr="003A3BE7" w:rsidRDefault="003A3BE7" w:rsidP="003A3BE7">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744DC91D" w14:textId="77777777" w:rsidR="003A3BE7" w:rsidRPr="003A3BE7" w:rsidRDefault="003A3BE7" w:rsidP="003A3BE7">
            <w:pPr>
              <w:rPr>
                <w:sz w:val="20"/>
                <w:szCs w:val="20"/>
              </w:rPr>
            </w:pPr>
          </w:p>
        </w:tc>
        <w:tc>
          <w:tcPr>
            <w:tcW w:w="1893" w:type="pct"/>
            <w:gridSpan w:val="3"/>
            <w:tcBorders>
              <w:top w:val="single" w:sz="4" w:space="0" w:color="auto"/>
              <w:left w:val="single" w:sz="4" w:space="0" w:color="auto"/>
              <w:bottom w:val="single" w:sz="4" w:space="0" w:color="auto"/>
              <w:right w:val="single" w:sz="4" w:space="0" w:color="auto"/>
            </w:tcBorders>
            <w:vAlign w:val="bottom"/>
          </w:tcPr>
          <w:p w14:paraId="67295D70" w14:textId="0A3A4E1E" w:rsidR="003A3BE7" w:rsidRPr="003A3BE7" w:rsidRDefault="003A3BE7" w:rsidP="003A3BE7">
            <w:pPr>
              <w:rPr>
                <w:sz w:val="20"/>
                <w:szCs w:val="20"/>
                <w:highlight w:val="yellow"/>
              </w:rPr>
            </w:pPr>
            <w:r w:rsidRPr="003A3BE7">
              <w:rPr>
                <w:color w:val="000000"/>
                <w:sz w:val="22"/>
                <w:szCs w:val="22"/>
              </w:rPr>
              <w:t>Tip de conexiune cu fir, Lungime cablu min. 1.5m, Nuanță culoare Gri/Negru, Interfață USB, Tehnologia Tastaturii Membrană, Aspecte Lingvistice Română, Engleza/Rusă</w:t>
            </w:r>
            <w:r w:rsidRPr="003A3BE7">
              <w:rPr>
                <w:color w:val="000000"/>
                <w:sz w:val="22"/>
                <w:szCs w:val="22"/>
              </w:rPr>
              <w:br/>
            </w:r>
            <w:r w:rsidRPr="003A3BE7">
              <w:rPr>
                <w:b/>
                <w:bCs/>
                <w:color w:val="000000"/>
                <w:sz w:val="22"/>
                <w:szCs w:val="22"/>
              </w:rPr>
              <w:t>Echivalent cu Tastatură Gembird KB-U-103-RU Membrană</w:t>
            </w:r>
          </w:p>
        </w:tc>
        <w:tc>
          <w:tcPr>
            <w:tcW w:w="745" w:type="pct"/>
            <w:tcBorders>
              <w:top w:val="single" w:sz="4" w:space="0" w:color="auto"/>
              <w:left w:val="single" w:sz="4" w:space="0" w:color="auto"/>
              <w:bottom w:val="single" w:sz="4" w:space="0" w:color="auto"/>
              <w:right w:val="single" w:sz="4" w:space="0" w:color="auto"/>
            </w:tcBorders>
          </w:tcPr>
          <w:p w14:paraId="38F26DED" w14:textId="77777777" w:rsidR="003A3BE7" w:rsidRPr="003A3BE7" w:rsidRDefault="003A3BE7" w:rsidP="003A3BE7">
            <w:pPr>
              <w:rPr>
                <w:sz w:val="20"/>
                <w:szCs w:val="20"/>
                <w:highlight w:val="yellow"/>
              </w:rPr>
            </w:pPr>
          </w:p>
        </w:tc>
        <w:tc>
          <w:tcPr>
            <w:tcW w:w="445" w:type="pct"/>
            <w:tcBorders>
              <w:top w:val="single" w:sz="4" w:space="0" w:color="auto"/>
              <w:left w:val="single" w:sz="4" w:space="0" w:color="auto"/>
              <w:bottom w:val="single" w:sz="4" w:space="0" w:color="auto"/>
              <w:right w:val="single" w:sz="4" w:space="0" w:color="auto"/>
            </w:tcBorders>
            <w:vAlign w:val="center"/>
          </w:tcPr>
          <w:p w14:paraId="476FE794" w14:textId="77777777" w:rsidR="003A3BE7" w:rsidRPr="003A3BE7" w:rsidRDefault="003A3BE7" w:rsidP="003A3BE7">
            <w:pPr>
              <w:rPr>
                <w:sz w:val="20"/>
                <w:szCs w:val="20"/>
              </w:rPr>
            </w:pPr>
          </w:p>
        </w:tc>
      </w:tr>
      <w:tr w:rsidR="002D6869" w:rsidRPr="003A3BE7" w14:paraId="60B54015" w14:textId="77777777" w:rsidTr="00CD1D6A">
        <w:trPr>
          <w:trHeight w:val="397"/>
        </w:trPr>
        <w:tc>
          <w:tcPr>
            <w:tcW w:w="5000" w:type="pct"/>
            <w:gridSpan w:val="11"/>
            <w:tcBorders>
              <w:top w:val="single" w:sz="4" w:space="0" w:color="auto"/>
            </w:tcBorders>
            <w:vAlign w:val="center"/>
          </w:tcPr>
          <w:p w14:paraId="26A48492" w14:textId="77777777" w:rsidR="002D6869" w:rsidRPr="003A3BE7" w:rsidRDefault="002D6869" w:rsidP="002D6869">
            <w:r w:rsidRPr="003A3BE7">
              <w:t>Semnat:_______________ Numele, Prenumele:_____________________________ În calitate de: ________________</w:t>
            </w:r>
          </w:p>
          <w:p w14:paraId="107E9089" w14:textId="754E13C4" w:rsidR="002D6869" w:rsidRPr="003A3BE7" w:rsidRDefault="002D6869" w:rsidP="002D6869">
            <w:pPr>
              <w:rPr>
                <w:bCs/>
                <w:iCs/>
              </w:rPr>
            </w:pPr>
            <w:r w:rsidRPr="003A3BE7">
              <w:rPr>
                <w:bCs/>
                <w:iCs/>
              </w:rPr>
              <w:t>Ofertantul: _______________________ Adresa: __________________________</w:t>
            </w:r>
          </w:p>
          <w:tbl>
            <w:tblPr>
              <w:tblW w:w="15573" w:type="dxa"/>
              <w:tblLook w:val="04A0" w:firstRow="1" w:lastRow="0" w:firstColumn="1" w:lastColumn="0" w:noHBand="0" w:noVBand="1"/>
            </w:tblPr>
            <w:tblGrid>
              <w:gridCol w:w="950"/>
              <w:gridCol w:w="298"/>
              <w:gridCol w:w="3712"/>
              <w:gridCol w:w="950"/>
              <w:gridCol w:w="929"/>
              <w:gridCol w:w="1401"/>
              <w:gridCol w:w="1172"/>
              <w:gridCol w:w="1477"/>
              <w:gridCol w:w="1166"/>
              <w:gridCol w:w="62"/>
              <w:gridCol w:w="1376"/>
              <w:gridCol w:w="544"/>
              <w:gridCol w:w="48"/>
              <w:gridCol w:w="87"/>
              <w:gridCol w:w="860"/>
              <w:gridCol w:w="240"/>
              <w:gridCol w:w="61"/>
              <w:gridCol w:w="175"/>
              <w:gridCol w:w="65"/>
            </w:tblGrid>
            <w:tr w:rsidR="002D6869" w:rsidRPr="003A3BE7" w14:paraId="7848E2F1" w14:textId="5B04FF0B" w:rsidTr="001B3965">
              <w:trPr>
                <w:gridAfter w:val="1"/>
                <w:wAfter w:w="65" w:type="dxa"/>
                <w:trHeight w:val="697"/>
              </w:trPr>
              <w:tc>
                <w:tcPr>
                  <w:tcW w:w="15272" w:type="dxa"/>
                  <w:gridSpan w:val="16"/>
                  <w:vAlign w:val="center"/>
                </w:tcPr>
                <w:p w14:paraId="4E175F0C" w14:textId="77777777" w:rsidR="003A3BE7" w:rsidRPr="003A3BE7" w:rsidRDefault="002D6869" w:rsidP="00144A35">
                  <w:pPr>
                    <w:framePr w:hSpace="180" w:wrap="around" w:vAnchor="page" w:hAnchor="margin" w:x="558" w:y="347"/>
                    <w:jc w:val="right"/>
                    <w:rPr>
                      <w:noProof w:val="0"/>
                    </w:rPr>
                  </w:pPr>
                  <w:r w:rsidRPr="003A3BE7">
                    <w:rPr>
                      <w:noProof w:val="0"/>
                    </w:rPr>
                    <w:lastRenderedPageBreak/>
                    <w:br w:type="page"/>
                  </w:r>
                  <w:r w:rsidRPr="003A3BE7">
                    <w:rPr>
                      <w:noProof w:val="0"/>
                    </w:rPr>
                    <w:br w:type="page"/>
                  </w:r>
                  <w:r w:rsidRPr="003A3BE7">
                    <w:rPr>
                      <w:noProof w:val="0"/>
                    </w:rPr>
                    <w:br w:type="page"/>
                  </w:r>
                  <w:r w:rsidRPr="003A3BE7">
                    <w:rPr>
                      <w:noProof w:val="0"/>
                    </w:rPr>
                    <w:br w:type="page"/>
                  </w:r>
                  <w:r w:rsidRPr="003A3BE7">
                    <w:rPr>
                      <w:noProof w:val="0"/>
                    </w:rPr>
                    <w:br w:type="page"/>
                  </w:r>
                </w:p>
                <w:p w14:paraId="300EBE38" w14:textId="555BAA8B" w:rsidR="002D6869" w:rsidRPr="003A3BE7" w:rsidRDefault="002D6869" w:rsidP="00144A35">
                  <w:pPr>
                    <w:framePr w:hSpace="180" w:wrap="around" w:vAnchor="page" w:hAnchor="margin" w:x="558" w:y="347"/>
                    <w:jc w:val="right"/>
                    <w:rPr>
                      <w:noProof w:val="0"/>
                    </w:rPr>
                  </w:pPr>
                  <w:r w:rsidRPr="003A3BE7">
                    <w:rPr>
                      <w:noProof w:val="0"/>
                    </w:rPr>
                    <w:t xml:space="preserve"> Anexa nr.4</w:t>
                  </w:r>
                </w:p>
                <w:p w14:paraId="18FE8BE1" w14:textId="298987EE" w:rsidR="002D6869" w:rsidRPr="003A3BE7" w:rsidRDefault="002D6869" w:rsidP="00144A35">
                  <w:pPr>
                    <w:pStyle w:val="2"/>
                    <w:framePr w:hSpace="180" w:wrap="around" w:vAnchor="page" w:hAnchor="margin" w:x="558" w:y="347"/>
                    <w:rPr>
                      <w:rFonts w:ascii="Times New Roman" w:hAnsi="Times New Roman" w:cs="Times New Roman"/>
                      <w:noProof w:val="0"/>
                      <w:sz w:val="24"/>
                    </w:rPr>
                  </w:pPr>
                  <w:r w:rsidRPr="003A3BE7">
                    <w:rPr>
                      <w:rFonts w:ascii="Times New Roman" w:hAnsi="Times New Roman" w:cs="Times New Roman"/>
                      <w:noProof w:val="0"/>
                    </w:rPr>
                    <w:t>Specificații de preț</w:t>
                  </w:r>
                </w:p>
              </w:tc>
              <w:tc>
                <w:tcPr>
                  <w:tcW w:w="236" w:type="dxa"/>
                  <w:gridSpan w:val="2"/>
                </w:tcPr>
                <w:p w14:paraId="69B9429A" w14:textId="77777777" w:rsidR="002D6869" w:rsidRPr="003A3BE7" w:rsidRDefault="002D6869" w:rsidP="00144A35">
                  <w:pPr>
                    <w:pStyle w:val="2"/>
                    <w:framePr w:hSpace="180" w:wrap="around" w:vAnchor="page" w:hAnchor="margin" w:x="558" w:y="347"/>
                    <w:jc w:val="right"/>
                    <w:rPr>
                      <w:rFonts w:ascii="Times New Roman" w:hAnsi="Times New Roman" w:cs="Times New Roman"/>
                      <w:b w:val="0"/>
                      <w:sz w:val="20"/>
                      <w:szCs w:val="20"/>
                    </w:rPr>
                  </w:pPr>
                </w:p>
              </w:tc>
            </w:tr>
            <w:tr w:rsidR="002D6869" w:rsidRPr="003A3BE7" w14:paraId="1FCC75B3" w14:textId="033D0695" w:rsidTr="001B3965">
              <w:trPr>
                <w:gridAfter w:val="1"/>
                <w:wAfter w:w="65" w:type="dxa"/>
              </w:trPr>
              <w:tc>
                <w:tcPr>
                  <w:tcW w:w="15272" w:type="dxa"/>
                  <w:gridSpan w:val="16"/>
                  <w:tcBorders>
                    <w:bottom w:val="single" w:sz="4" w:space="0" w:color="auto"/>
                  </w:tcBorders>
                </w:tcPr>
                <w:p w14:paraId="1F373E33" w14:textId="25EF4D4B" w:rsidR="002D6869" w:rsidRPr="003A3BE7" w:rsidRDefault="002D6869" w:rsidP="00144A35">
                  <w:pPr>
                    <w:framePr w:hSpace="180" w:wrap="around" w:vAnchor="page" w:hAnchor="margin" w:x="558" w:y="347"/>
                    <w:jc w:val="both"/>
                    <w:rPr>
                      <w:sz w:val="22"/>
                      <w:szCs w:val="22"/>
                    </w:rPr>
                  </w:pPr>
                  <w:r w:rsidRPr="003A3BE7">
                    <w:rPr>
                      <w:i/>
                      <w:iCs/>
                      <w:sz w:val="22"/>
                      <w:szCs w:val="22"/>
                    </w:rPr>
                    <w:t>[Acest tabel va fi completat de către ofertant în coloanele 5,6,7,8 și 11 la necesitate, iar de către autoritatea contractantă – în coloanele 1,2,3,4,9,10]</w:t>
                  </w:r>
                </w:p>
                <w:p w14:paraId="060242E1" w14:textId="77777777" w:rsidR="002D6869" w:rsidRPr="003A3BE7" w:rsidRDefault="002D6869" w:rsidP="00144A35">
                  <w:pPr>
                    <w:framePr w:hSpace="180" w:wrap="around" w:vAnchor="page" w:hAnchor="margin" w:x="558" w:y="347"/>
                    <w:jc w:val="center"/>
                  </w:pPr>
                </w:p>
              </w:tc>
              <w:tc>
                <w:tcPr>
                  <w:tcW w:w="236" w:type="dxa"/>
                  <w:gridSpan w:val="2"/>
                  <w:tcBorders>
                    <w:bottom w:val="single" w:sz="4" w:space="0" w:color="auto"/>
                  </w:tcBorders>
                </w:tcPr>
                <w:p w14:paraId="5732468A" w14:textId="77777777" w:rsidR="002D6869" w:rsidRPr="003A3BE7" w:rsidRDefault="002D6869" w:rsidP="00144A35">
                  <w:pPr>
                    <w:framePr w:hSpace="180" w:wrap="around" w:vAnchor="page" w:hAnchor="margin" w:x="558" w:y="347"/>
                    <w:jc w:val="both"/>
                    <w:rPr>
                      <w:i/>
                      <w:iCs/>
                    </w:rPr>
                  </w:pPr>
                </w:p>
              </w:tc>
            </w:tr>
            <w:tr w:rsidR="002D6869" w:rsidRPr="003A3BE7" w14:paraId="0F95A002" w14:textId="77777777" w:rsidTr="001B3965">
              <w:trPr>
                <w:gridAfter w:val="5"/>
                <w:wAfter w:w="1401" w:type="dxa"/>
                <w:trHeight w:val="397"/>
              </w:trPr>
              <w:tc>
                <w:tcPr>
                  <w:tcW w:w="1248" w:type="dxa"/>
                  <w:gridSpan w:val="2"/>
                  <w:tcBorders>
                    <w:top w:val="single" w:sz="4" w:space="0" w:color="auto"/>
                    <w:left w:val="single" w:sz="4" w:space="0" w:color="auto"/>
                    <w:bottom w:val="single" w:sz="4" w:space="0" w:color="auto"/>
                    <w:right w:val="single" w:sz="4" w:space="0" w:color="auto"/>
                  </w:tcBorders>
                </w:tcPr>
                <w:p w14:paraId="3DA2A4DE" w14:textId="77777777" w:rsidR="002D6869" w:rsidRPr="003A3BE7" w:rsidRDefault="002D6869" w:rsidP="00144A35">
                  <w:pPr>
                    <w:framePr w:hSpace="180" w:wrap="around" w:vAnchor="page" w:hAnchor="margin" w:x="558" w:y="347"/>
                  </w:pPr>
                </w:p>
              </w:tc>
              <w:tc>
                <w:tcPr>
                  <w:tcW w:w="12924" w:type="dxa"/>
                  <w:gridSpan w:val="12"/>
                  <w:tcBorders>
                    <w:top w:val="single" w:sz="4" w:space="0" w:color="auto"/>
                    <w:left w:val="single" w:sz="4" w:space="0" w:color="auto"/>
                    <w:bottom w:val="single" w:sz="4" w:space="0" w:color="auto"/>
                    <w:right w:val="single" w:sz="4" w:space="0" w:color="auto"/>
                  </w:tcBorders>
                  <w:vAlign w:val="center"/>
                </w:tcPr>
                <w:p w14:paraId="01CC2434" w14:textId="3EC8EFC1" w:rsidR="002D6869" w:rsidRPr="003A3BE7" w:rsidRDefault="002D6869" w:rsidP="00144A35">
                  <w:pPr>
                    <w:framePr w:hSpace="180" w:wrap="around" w:vAnchor="page" w:hAnchor="margin" w:x="558" w:y="347"/>
                  </w:pPr>
                  <w:r w:rsidRPr="003A3BE7">
                    <w:t>Numărul  procedurii de achiziție______________din_________</w:t>
                  </w:r>
                </w:p>
              </w:tc>
            </w:tr>
            <w:tr w:rsidR="002D6869" w:rsidRPr="003A3BE7" w14:paraId="6F853DC8" w14:textId="77777777" w:rsidTr="001B3965">
              <w:trPr>
                <w:gridAfter w:val="5"/>
                <w:wAfter w:w="1401" w:type="dxa"/>
                <w:trHeight w:val="397"/>
              </w:trPr>
              <w:tc>
                <w:tcPr>
                  <w:tcW w:w="1248" w:type="dxa"/>
                  <w:gridSpan w:val="2"/>
                  <w:tcBorders>
                    <w:top w:val="single" w:sz="4" w:space="0" w:color="auto"/>
                    <w:left w:val="single" w:sz="4" w:space="0" w:color="auto"/>
                    <w:bottom w:val="single" w:sz="4" w:space="0" w:color="auto"/>
                    <w:right w:val="single" w:sz="4" w:space="0" w:color="auto"/>
                  </w:tcBorders>
                </w:tcPr>
                <w:p w14:paraId="25328D12" w14:textId="77777777" w:rsidR="002D6869" w:rsidRPr="003A3BE7" w:rsidRDefault="002D6869" w:rsidP="00144A35">
                  <w:pPr>
                    <w:framePr w:hSpace="180" w:wrap="around" w:vAnchor="page" w:hAnchor="margin" w:x="558" w:y="347"/>
                  </w:pPr>
                </w:p>
              </w:tc>
              <w:tc>
                <w:tcPr>
                  <w:tcW w:w="12924" w:type="dxa"/>
                  <w:gridSpan w:val="12"/>
                  <w:tcBorders>
                    <w:top w:val="single" w:sz="4" w:space="0" w:color="auto"/>
                    <w:left w:val="single" w:sz="4" w:space="0" w:color="auto"/>
                    <w:bottom w:val="single" w:sz="4" w:space="0" w:color="auto"/>
                    <w:right w:val="single" w:sz="4" w:space="0" w:color="auto"/>
                  </w:tcBorders>
                  <w:vAlign w:val="center"/>
                </w:tcPr>
                <w:p w14:paraId="7A281A48" w14:textId="239BA5C0" w:rsidR="002D6869" w:rsidRPr="003A3BE7" w:rsidRDefault="002D6869" w:rsidP="00144A35">
                  <w:pPr>
                    <w:framePr w:hSpace="180" w:wrap="around" w:vAnchor="page" w:hAnchor="margin" w:x="558" w:y="347"/>
                  </w:pPr>
                  <w:r w:rsidRPr="003A3BE7">
                    <w:t>Obiectul de achiziției:______________</w:t>
                  </w:r>
                </w:p>
              </w:tc>
            </w:tr>
            <w:tr w:rsidR="002D6869" w:rsidRPr="003A3BE7" w14:paraId="45FCF0E7" w14:textId="77777777" w:rsidTr="001B3965">
              <w:trPr>
                <w:gridAfter w:val="3"/>
                <w:wAfter w:w="301" w:type="dxa"/>
                <w:trHeight w:val="567"/>
              </w:trPr>
              <w:tc>
                <w:tcPr>
                  <w:tcW w:w="13493" w:type="dxa"/>
                  <w:gridSpan w:val="11"/>
                </w:tcPr>
                <w:p w14:paraId="65A004C9" w14:textId="77777777" w:rsidR="002D6869" w:rsidRPr="003A3BE7" w:rsidRDefault="002D6869" w:rsidP="00144A35">
                  <w:pPr>
                    <w:framePr w:hSpace="180" w:wrap="around" w:vAnchor="page" w:hAnchor="margin" w:x="558" w:y="347"/>
                  </w:pPr>
                </w:p>
              </w:tc>
              <w:tc>
                <w:tcPr>
                  <w:tcW w:w="1539" w:type="dxa"/>
                  <w:gridSpan w:val="4"/>
                </w:tcPr>
                <w:p w14:paraId="25A190B6" w14:textId="77777777" w:rsidR="002D6869" w:rsidRPr="003A3BE7" w:rsidRDefault="002D6869" w:rsidP="00144A35">
                  <w:pPr>
                    <w:framePr w:hSpace="180" w:wrap="around" w:vAnchor="page" w:hAnchor="margin" w:x="558" w:y="347"/>
                  </w:pPr>
                </w:p>
              </w:tc>
              <w:tc>
                <w:tcPr>
                  <w:tcW w:w="240" w:type="dxa"/>
                </w:tcPr>
                <w:p w14:paraId="46E478D9" w14:textId="36924D05" w:rsidR="002D6869" w:rsidRPr="003A3BE7" w:rsidRDefault="002D6869" w:rsidP="00144A35">
                  <w:pPr>
                    <w:framePr w:hSpace="180" w:wrap="around" w:vAnchor="page" w:hAnchor="margin" w:x="558" w:y="347"/>
                  </w:pPr>
                </w:p>
              </w:tc>
            </w:tr>
            <w:tr w:rsidR="002D6869" w:rsidRPr="003A3BE7" w14:paraId="0669F17B" w14:textId="42394C11" w:rsidTr="001B3965">
              <w:trPr>
                <w:gridAfter w:val="7"/>
                <w:wAfter w:w="1536" w:type="dxa"/>
                <w:trHeight w:val="394"/>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2D6869" w:rsidRPr="003A3BE7" w:rsidRDefault="002D6869" w:rsidP="00144A35">
                  <w:pPr>
                    <w:framePr w:hSpace="180" w:wrap="around" w:vAnchor="page" w:hAnchor="margin" w:x="558" w:y="347"/>
                    <w:jc w:val="center"/>
                    <w:rPr>
                      <w:b/>
                      <w:sz w:val="20"/>
                    </w:rPr>
                  </w:pPr>
                  <w:r w:rsidRPr="003A3BE7">
                    <w:rPr>
                      <w:b/>
                      <w:sz w:val="20"/>
                    </w:rPr>
                    <w:t>Cod CPV</w:t>
                  </w:r>
                </w:p>
              </w:tc>
              <w:tc>
                <w:tcPr>
                  <w:tcW w:w="4010" w:type="dxa"/>
                  <w:gridSpan w:val="2"/>
                  <w:tcBorders>
                    <w:top w:val="single" w:sz="4" w:space="0" w:color="auto"/>
                    <w:left w:val="single" w:sz="4" w:space="0" w:color="auto"/>
                    <w:bottom w:val="single" w:sz="4" w:space="0" w:color="auto"/>
                    <w:right w:val="single" w:sz="4" w:space="0" w:color="auto"/>
                  </w:tcBorders>
                </w:tcPr>
                <w:p w14:paraId="46B55C57" w14:textId="77777777" w:rsidR="002D6869" w:rsidRPr="003A3BE7" w:rsidRDefault="002D6869" w:rsidP="00144A35">
                  <w:pPr>
                    <w:framePr w:hSpace="180" w:wrap="around" w:vAnchor="page" w:hAnchor="margin" w:x="558" w:y="347"/>
                    <w:jc w:val="center"/>
                    <w:rPr>
                      <w:b/>
                      <w:sz w:val="20"/>
                    </w:rPr>
                  </w:pPr>
                  <w:r w:rsidRPr="003A3BE7">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D6869" w:rsidRPr="003A3BE7" w:rsidRDefault="002D6869" w:rsidP="00144A35">
                  <w:pPr>
                    <w:framePr w:hSpace="180" w:wrap="around" w:vAnchor="page" w:hAnchor="margin" w:x="558" w:y="347"/>
                    <w:jc w:val="center"/>
                    <w:rPr>
                      <w:b/>
                      <w:sz w:val="20"/>
                    </w:rPr>
                  </w:pPr>
                  <w:r w:rsidRPr="003A3BE7">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2D6869" w:rsidRPr="003A3BE7" w:rsidRDefault="002D6869" w:rsidP="00144A35">
                  <w:pPr>
                    <w:framePr w:hSpace="180" w:wrap="around" w:vAnchor="page" w:hAnchor="margin" w:x="558" w:y="347"/>
                    <w:jc w:val="center"/>
                    <w:rPr>
                      <w:b/>
                      <w:sz w:val="20"/>
                    </w:rPr>
                  </w:pPr>
                  <w:r w:rsidRPr="003A3BE7">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2D6869" w:rsidRPr="003A3BE7" w:rsidRDefault="002D6869" w:rsidP="00144A35">
                  <w:pPr>
                    <w:framePr w:hSpace="180" w:wrap="around" w:vAnchor="page" w:hAnchor="margin" w:x="558" w:y="347"/>
                    <w:jc w:val="center"/>
                    <w:rPr>
                      <w:b/>
                      <w:sz w:val="20"/>
                    </w:rPr>
                  </w:pPr>
                  <w:r w:rsidRPr="003A3BE7">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2D6869" w:rsidRPr="003A3BE7" w:rsidRDefault="002D6869" w:rsidP="00144A35">
                  <w:pPr>
                    <w:framePr w:hSpace="180" w:wrap="around" w:vAnchor="page" w:hAnchor="margin" w:x="558" w:y="347"/>
                    <w:jc w:val="center"/>
                    <w:rPr>
                      <w:b/>
                      <w:sz w:val="20"/>
                    </w:rPr>
                  </w:pPr>
                  <w:r w:rsidRPr="003A3BE7">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2D6869" w:rsidRPr="003A3BE7" w:rsidRDefault="002D6869" w:rsidP="00144A35">
                  <w:pPr>
                    <w:framePr w:hSpace="180" w:wrap="around" w:vAnchor="page" w:hAnchor="margin" w:x="558" w:y="347"/>
                    <w:jc w:val="center"/>
                    <w:rPr>
                      <w:b/>
                      <w:sz w:val="20"/>
                    </w:rPr>
                  </w:pPr>
                  <w:r w:rsidRPr="003A3BE7">
                    <w:rPr>
                      <w:b/>
                      <w:sz w:val="20"/>
                    </w:rPr>
                    <w:t>Suma</w:t>
                  </w:r>
                </w:p>
                <w:p w14:paraId="241DE82A" w14:textId="77777777" w:rsidR="002D6869" w:rsidRPr="003A3BE7" w:rsidRDefault="002D6869" w:rsidP="00144A35">
                  <w:pPr>
                    <w:framePr w:hSpace="180" w:wrap="around" w:vAnchor="page" w:hAnchor="margin" w:x="558" w:y="347"/>
                    <w:jc w:val="center"/>
                    <w:rPr>
                      <w:b/>
                      <w:sz w:val="20"/>
                    </w:rPr>
                  </w:pPr>
                  <w:r w:rsidRPr="003A3BE7">
                    <w:rPr>
                      <w:b/>
                      <w:sz w:val="20"/>
                    </w:rPr>
                    <w:t>fără</w:t>
                  </w:r>
                </w:p>
                <w:p w14:paraId="2A606634" w14:textId="77777777" w:rsidR="002D6869" w:rsidRPr="003A3BE7" w:rsidRDefault="002D6869" w:rsidP="00144A35">
                  <w:pPr>
                    <w:framePr w:hSpace="180" w:wrap="around" w:vAnchor="page" w:hAnchor="margin" w:x="558" w:y="347"/>
                    <w:jc w:val="center"/>
                    <w:rPr>
                      <w:b/>
                      <w:sz w:val="20"/>
                    </w:rPr>
                  </w:pPr>
                  <w:r w:rsidRPr="003A3BE7">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2D6869" w:rsidRPr="003A3BE7" w:rsidRDefault="002D6869" w:rsidP="00144A35">
                  <w:pPr>
                    <w:framePr w:hSpace="180" w:wrap="around" w:vAnchor="page" w:hAnchor="margin" w:x="558" w:y="347"/>
                    <w:jc w:val="center"/>
                    <w:rPr>
                      <w:b/>
                      <w:sz w:val="20"/>
                    </w:rPr>
                  </w:pPr>
                  <w:r w:rsidRPr="003A3BE7">
                    <w:rPr>
                      <w:b/>
                      <w:sz w:val="20"/>
                    </w:rPr>
                    <w:t>Suma</w:t>
                  </w:r>
                </w:p>
                <w:p w14:paraId="0D6E9C91" w14:textId="77777777" w:rsidR="002D6869" w:rsidRPr="003A3BE7" w:rsidRDefault="002D6869" w:rsidP="00144A35">
                  <w:pPr>
                    <w:framePr w:hSpace="180" w:wrap="around" w:vAnchor="page" w:hAnchor="margin" w:x="558" w:y="347"/>
                    <w:jc w:val="center"/>
                    <w:rPr>
                      <w:b/>
                      <w:sz w:val="20"/>
                    </w:rPr>
                  </w:pPr>
                  <w:r w:rsidRPr="003A3BE7">
                    <w:rPr>
                      <w:b/>
                      <w:sz w:val="20"/>
                    </w:rPr>
                    <w:t>cu TVA</w:t>
                  </w:r>
                </w:p>
              </w:tc>
              <w:tc>
                <w:tcPr>
                  <w:tcW w:w="1982" w:type="dxa"/>
                  <w:gridSpan w:val="3"/>
                  <w:tcBorders>
                    <w:top w:val="single" w:sz="4" w:space="0" w:color="auto"/>
                    <w:left w:val="single" w:sz="4" w:space="0" w:color="auto"/>
                    <w:bottom w:val="single" w:sz="4" w:space="0" w:color="auto"/>
                    <w:right w:val="single" w:sz="4" w:space="0" w:color="auto"/>
                  </w:tcBorders>
                </w:tcPr>
                <w:p w14:paraId="6779126F" w14:textId="77777777" w:rsidR="002D6869" w:rsidRPr="003A3BE7" w:rsidRDefault="002D6869" w:rsidP="00144A35">
                  <w:pPr>
                    <w:framePr w:hSpace="180" w:wrap="around" w:vAnchor="page" w:hAnchor="margin" w:x="558" w:y="347"/>
                    <w:jc w:val="center"/>
                    <w:rPr>
                      <w:b/>
                      <w:sz w:val="20"/>
                      <w:szCs w:val="28"/>
                    </w:rPr>
                  </w:pPr>
                  <w:r w:rsidRPr="003A3BE7">
                    <w:rPr>
                      <w:b/>
                      <w:sz w:val="20"/>
                      <w:szCs w:val="28"/>
                    </w:rPr>
                    <w:t xml:space="preserve">Termenul de </w:t>
                  </w:r>
                </w:p>
                <w:p w14:paraId="2AC50929" w14:textId="09F41CD1" w:rsidR="002D6869" w:rsidRPr="003A3BE7" w:rsidRDefault="002D6869" w:rsidP="00144A35">
                  <w:pPr>
                    <w:framePr w:hSpace="180" w:wrap="around" w:vAnchor="page" w:hAnchor="margin" w:x="558" w:y="347"/>
                    <w:jc w:val="center"/>
                    <w:rPr>
                      <w:b/>
                      <w:sz w:val="20"/>
                    </w:rPr>
                  </w:pPr>
                  <w:r w:rsidRPr="003A3BE7">
                    <w:rPr>
                      <w:b/>
                      <w:sz w:val="20"/>
                      <w:szCs w:val="28"/>
                    </w:rPr>
                    <w:t xml:space="preserve">livrare/prestare </w:t>
                  </w:r>
                </w:p>
              </w:tc>
            </w:tr>
            <w:tr w:rsidR="002D6869" w:rsidRPr="003A3BE7" w14:paraId="4256B2EE" w14:textId="37A0339C" w:rsidTr="001B3965">
              <w:trPr>
                <w:gridAfter w:val="7"/>
                <w:wAfter w:w="1536"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2D6869" w:rsidRPr="003A3BE7" w:rsidRDefault="002D6869" w:rsidP="00144A35">
                  <w:pPr>
                    <w:framePr w:hSpace="180" w:wrap="around" w:vAnchor="page" w:hAnchor="margin" w:x="558" w:y="347"/>
                    <w:jc w:val="center"/>
                    <w:rPr>
                      <w:sz w:val="20"/>
                    </w:rPr>
                  </w:pPr>
                  <w:r w:rsidRPr="003A3BE7">
                    <w:rPr>
                      <w:sz w:val="20"/>
                    </w:rPr>
                    <w:t>1</w:t>
                  </w: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D6869" w:rsidRPr="003A3BE7" w:rsidRDefault="002D6869" w:rsidP="00144A35">
                  <w:pPr>
                    <w:framePr w:hSpace="180" w:wrap="around" w:vAnchor="page" w:hAnchor="margin" w:x="558" w:y="347"/>
                    <w:jc w:val="center"/>
                    <w:rPr>
                      <w:sz w:val="20"/>
                    </w:rPr>
                  </w:pPr>
                  <w:r w:rsidRPr="003A3BE7">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D6869" w:rsidRPr="003A3BE7" w:rsidRDefault="002D6869" w:rsidP="00144A35">
                  <w:pPr>
                    <w:framePr w:hSpace="180" w:wrap="around" w:vAnchor="page" w:hAnchor="margin" w:x="558" w:y="347"/>
                    <w:jc w:val="center"/>
                    <w:rPr>
                      <w:sz w:val="20"/>
                    </w:rPr>
                  </w:pPr>
                  <w:r w:rsidRPr="003A3BE7">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2D6869" w:rsidRPr="003A3BE7" w:rsidRDefault="002D6869" w:rsidP="00144A35">
                  <w:pPr>
                    <w:framePr w:hSpace="180" w:wrap="around" w:vAnchor="page" w:hAnchor="margin" w:x="558" w:y="347"/>
                    <w:jc w:val="center"/>
                    <w:rPr>
                      <w:sz w:val="20"/>
                    </w:rPr>
                  </w:pPr>
                  <w:r w:rsidRPr="003A3BE7">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2D6869" w:rsidRPr="003A3BE7" w:rsidRDefault="002D6869" w:rsidP="00144A35">
                  <w:pPr>
                    <w:framePr w:hSpace="180" w:wrap="around" w:vAnchor="page" w:hAnchor="margin" w:x="558" w:y="347"/>
                    <w:jc w:val="center"/>
                    <w:rPr>
                      <w:sz w:val="20"/>
                    </w:rPr>
                  </w:pPr>
                  <w:r w:rsidRPr="003A3BE7">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2D6869" w:rsidRPr="003A3BE7" w:rsidRDefault="002D6869" w:rsidP="00144A35">
                  <w:pPr>
                    <w:framePr w:hSpace="180" w:wrap="around" w:vAnchor="page" w:hAnchor="margin" w:x="558" w:y="347"/>
                    <w:jc w:val="center"/>
                    <w:rPr>
                      <w:sz w:val="20"/>
                    </w:rPr>
                  </w:pPr>
                  <w:r w:rsidRPr="003A3BE7">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2D6869" w:rsidRPr="003A3BE7" w:rsidRDefault="002D6869" w:rsidP="00144A35">
                  <w:pPr>
                    <w:framePr w:hSpace="180" w:wrap="around" w:vAnchor="page" w:hAnchor="margin" w:x="558" w:y="347"/>
                    <w:jc w:val="center"/>
                    <w:rPr>
                      <w:sz w:val="20"/>
                    </w:rPr>
                  </w:pPr>
                  <w:r w:rsidRPr="003A3BE7">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2D6869" w:rsidRPr="003A3BE7" w:rsidRDefault="002D6869" w:rsidP="00144A35">
                  <w:pPr>
                    <w:framePr w:hSpace="180" w:wrap="around" w:vAnchor="page" w:hAnchor="margin" w:x="558" w:y="347"/>
                    <w:jc w:val="center"/>
                    <w:rPr>
                      <w:sz w:val="20"/>
                    </w:rPr>
                  </w:pPr>
                  <w:r w:rsidRPr="003A3BE7">
                    <w:rPr>
                      <w:sz w:val="20"/>
                    </w:rPr>
                    <w:t>8</w:t>
                  </w:r>
                </w:p>
              </w:tc>
              <w:tc>
                <w:tcPr>
                  <w:tcW w:w="1982" w:type="dxa"/>
                  <w:gridSpan w:val="3"/>
                  <w:tcBorders>
                    <w:top w:val="single" w:sz="4" w:space="0" w:color="auto"/>
                    <w:left w:val="single" w:sz="4" w:space="0" w:color="auto"/>
                    <w:bottom w:val="single" w:sz="4" w:space="0" w:color="auto"/>
                    <w:right w:val="single" w:sz="4" w:space="0" w:color="auto"/>
                  </w:tcBorders>
                </w:tcPr>
                <w:p w14:paraId="04D9EA1E" w14:textId="77777777" w:rsidR="002D6869" w:rsidRPr="003A3BE7" w:rsidRDefault="002D6869" w:rsidP="00144A35">
                  <w:pPr>
                    <w:framePr w:hSpace="180" w:wrap="around" w:vAnchor="page" w:hAnchor="margin" w:x="558" w:y="347"/>
                    <w:jc w:val="center"/>
                    <w:rPr>
                      <w:sz w:val="20"/>
                    </w:rPr>
                  </w:pPr>
                  <w:r w:rsidRPr="003A3BE7">
                    <w:rPr>
                      <w:sz w:val="20"/>
                    </w:rPr>
                    <w:t>9</w:t>
                  </w:r>
                </w:p>
              </w:tc>
            </w:tr>
            <w:tr w:rsidR="002D6869" w:rsidRPr="003A3BE7" w14:paraId="3CF9D0E5" w14:textId="57714EF8"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2D6869" w:rsidRPr="003A3BE7" w:rsidRDefault="002D6869" w:rsidP="00144A3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143C581D" w14:textId="69766476" w:rsidR="002D6869" w:rsidRPr="003A3BE7" w:rsidRDefault="002D6869" w:rsidP="00144A35">
                  <w:pPr>
                    <w:framePr w:hSpace="180" w:wrap="around" w:vAnchor="page" w:hAnchor="margin" w:x="558" w:y="347"/>
                    <w:rPr>
                      <w:b/>
                      <w:sz w:val="20"/>
                    </w:rPr>
                  </w:pPr>
                  <w:r w:rsidRPr="003A3BE7">
                    <w:rPr>
                      <w:b/>
                      <w:sz w:val="20"/>
                      <w:szCs w:val="20"/>
                      <w:lang w:eastAsia="ru-RU"/>
                    </w:rPr>
                    <w:t>Lot 1</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D6869" w:rsidRPr="003A3BE7" w:rsidRDefault="002D6869" w:rsidP="00144A35">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2D6869" w:rsidRPr="003A3BE7" w:rsidRDefault="002D6869" w:rsidP="00144A3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2D6869" w:rsidRPr="003A3BE7" w:rsidRDefault="002D6869" w:rsidP="00144A3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2D6869" w:rsidRPr="003A3BE7" w:rsidRDefault="002D6869" w:rsidP="00144A3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2D6869" w:rsidRPr="003A3BE7" w:rsidRDefault="002D6869" w:rsidP="00144A3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2D6869" w:rsidRPr="003A3BE7" w:rsidRDefault="002D6869" w:rsidP="00144A3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tcPr>
                <w:p w14:paraId="0AD3F91D" w14:textId="77777777" w:rsidR="002D6869" w:rsidRPr="003A3BE7" w:rsidRDefault="002D6869" w:rsidP="00144A35">
                  <w:pPr>
                    <w:framePr w:hSpace="180" w:wrap="around" w:vAnchor="page" w:hAnchor="margin" w:x="558" w:y="347"/>
                    <w:rPr>
                      <w:sz w:val="20"/>
                    </w:rPr>
                  </w:pPr>
                </w:p>
              </w:tc>
            </w:tr>
            <w:tr w:rsidR="001B3965" w:rsidRPr="003A3BE7" w14:paraId="62048E62" w14:textId="68DB7D2F"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77BA7C65" w14:textId="755D5710" w:rsidR="001B3965" w:rsidRPr="003A3BE7" w:rsidRDefault="001B3965" w:rsidP="001B3965">
                  <w:pPr>
                    <w:framePr w:hSpace="180" w:wrap="around" w:vAnchor="page" w:hAnchor="margin" w:x="558" w:y="347"/>
                    <w:rPr>
                      <w:sz w:val="20"/>
                    </w:rPr>
                  </w:pPr>
                  <w:hyperlink r:id="rId42" w:history="1">
                    <w:r w:rsidRPr="00CD1D6A">
                      <w:rPr>
                        <w:rStyle w:val="af4"/>
                        <w:color w:val="000000"/>
                        <w:sz w:val="22"/>
                        <w:szCs w:val="22"/>
                        <w:u w:val="none"/>
                      </w:rPr>
                      <w:t>Motherboard</w:t>
                    </w:r>
                  </w:hyperlink>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6692119"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3A7DFEA4" w:rsidR="001B3965" w:rsidRPr="001B3965" w:rsidRDefault="001B3965" w:rsidP="001B3965">
                  <w:pPr>
                    <w:framePr w:hSpace="180" w:wrap="around" w:vAnchor="page" w:hAnchor="margin" w:x="558" w:y="347"/>
                    <w:jc w:val="center"/>
                    <w:rPr>
                      <w:sz w:val="20"/>
                    </w:rPr>
                  </w:pPr>
                  <w:r w:rsidRPr="001B3965">
                    <w:rPr>
                      <w:color w:val="000000"/>
                      <w:sz w:val="22"/>
                      <w:szCs w:val="22"/>
                    </w:rPr>
                    <w:t>23</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54AAFC7D" w14:textId="036BD09F" w:rsidR="001B3965" w:rsidRPr="003A3BE7" w:rsidRDefault="001B3965" w:rsidP="001B3965">
                  <w:pPr>
                    <w:framePr w:hSpace="180" w:wrap="around" w:vAnchor="page" w:hAnchor="margin" w:x="558" w:y="347"/>
                    <w:jc w:val="center"/>
                    <w:rPr>
                      <w:sz w:val="20"/>
                    </w:rPr>
                  </w:pPr>
                  <w:r>
                    <w:rPr>
                      <w:sz w:val="20"/>
                    </w:rPr>
                    <w:t>15</w:t>
                  </w:r>
                  <w:r w:rsidRPr="003A3BE7">
                    <w:rPr>
                      <w:sz w:val="20"/>
                    </w:rPr>
                    <w:t xml:space="preserve"> zile, la solicitare</w:t>
                  </w:r>
                </w:p>
              </w:tc>
            </w:tr>
            <w:tr w:rsidR="001B3965" w:rsidRPr="003A3BE7" w14:paraId="3BB946E5"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AB348B0"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2AF864A0" w14:textId="3139A908" w:rsidR="001B3965" w:rsidRPr="003A3BE7" w:rsidRDefault="001B3965" w:rsidP="001B3965">
                  <w:pPr>
                    <w:framePr w:hSpace="180" w:wrap="around" w:vAnchor="page" w:hAnchor="margin" w:x="558" w:y="347"/>
                    <w:rPr>
                      <w:sz w:val="20"/>
                    </w:rPr>
                  </w:pPr>
                  <w:hyperlink r:id="rId43" w:history="1">
                    <w:r w:rsidRPr="00CD1D6A">
                      <w:rPr>
                        <w:rStyle w:val="af4"/>
                        <w:color w:val="000000"/>
                        <w:sz w:val="22"/>
                        <w:szCs w:val="22"/>
                        <w:u w:val="none"/>
                      </w:rPr>
                      <w:t>CPU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16391C0E" w14:textId="71A3AB3D"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7F5F4F8" w14:textId="7875ABA1" w:rsidR="001B3965" w:rsidRPr="001B3965" w:rsidRDefault="001B3965" w:rsidP="001B3965">
                  <w:pPr>
                    <w:framePr w:hSpace="180" w:wrap="around" w:vAnchor="page" w:hAnchor="margin" w:x="558" w:y="347"/>
                    <w:jc w:val="center"/>
                    <w:rPr>
                      <w:sz w:val="20"/>
                    </w:rPr>
                  </w:pPr>
                  <w:r w:rsidRPr="001B3965">
                    <w:rPr>
                      <w:color w:val="000000"/>
                      <w:sz w:val="22"/>
                      <w:szCs w:val="22"/>
                    </w:rPr>
                    <w:t>23</w:t>
                  </w:r>
                </w:p>
              </w:tc>
              <w:tc>
                <w:tcPr>
                  <w:tcW w:w="1401" w:type="dxa"/>
                  <w:tcBorders>
                    <w:top w:val="single" w:sz="4" w:space="0" w:color="auto"/>
                    <w:left w:val="single" w:sz="4" w:space="0" w:color="auto"/>
                    <w:bottom w:val="single" w:sz="4" w:space="0" w:color="auto"/>
                    <w:right w:val="single" w:sz="4" w:space="0" w:color="auto"/>
                  </w:tcBorders>
                  <w:vAlign w:val="center"/>
                </w:tcPr>
                <w:p w14:paraId="21C38432"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B32B2F"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88C8CAE"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FDCA8C"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6D5046CE" w14:textId="5277DBD2"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1FAA6DC9"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251B0ED"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32FD2FD1" w14:textId="52982F42" w:rsidR="001B3965" w:rsidRPr="003A3BE7" w:rsidRDefault="001B3965" w:rsidP="001B3965">
                  <w:pPr>
                    <w:framePr w:hSpace="180" w:wrap="around" w:vAnchor="page" w:hAnchor="margin" w:x="558" w:y="347"/>
                    <w:rPr>
                      <w:sz w:val="20"/>
                    </w:rPr>
                  </w:pPr>
                  <w:hyperlink r:id="rId44" w:history="1">
                    <w:r w:rsidRPr="00CD1D6A">
                      <w:rPr>
                        <w:rStyle w:val="af4"/>
                        <w:color w:val="000000"/>
                        <w:sz w:val="22"/>
                        <w:szCs w:val="22"/>
                        <w:u w:val="none"/>
                      </w:rPr>
                      <w:t>Cooler</w:t>
                    </w:r>
                  </w:hyperlink>
                </w:p>
              </w:tc>
              <w:tc>
                <w:tcPr>
                  <w:tcW w:w="950" w:type="dxa"/>
                  <w:tcBorders>
                    <w:top w:val="single" w:sz="4" w:space="0" w:color="auto"/>
                    <w:left w:val="single" w:sz="4" w:space="0" w:color="auto"/>
                    <w:bottom w:val="single" w:sz="4" w:space="0" w:color="auto"/>
                    <w:right w:val="single" w:sz="4" w:space="0" w:color="auto"/>
                  </w:tcBorders>
                  <w:vAlign w:val="center"/>
                </w:tcPr>
                <w:p w14:paraId="362035D9" w14:textId="1C1CFE69"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CBEA645" w14:textId="7F62E4F2" w:rsidR="001B3965" w:rsidRPr="001B3965" w:rsidRDefault="001B3965" w:rsidP="001B3965">
                  <w:pPr>
                    <w:framePr w:hSpace="180" w:wrap="around" w:vAnchor="page" w:hAnchor="margin" w:x="558" w:y="347"/>
                    <w:jc w:val="center"/>
                    <w:rPr>
                      <w:sz w:val="20"/>
                    </w:rPr>
                  </w:pPr>
                  <w:r w:rsidRPr="001B3965">
                    <w:rPr>
                      <w:color w:val="000000"/>
                      <w:sz w:val="22"/>
                      <w:szCs w:val="22"/>
                    </w:rPr>
                    <w:t>23</w:t>
                  </w:r>
                </w:p>
              </w:tc>
              <w:tc>
                <w:tcPr>
                  <w:tcW w:w="1401" w:type="dxa"/>
                  <w:tcBorders>
                    <w:top w:val="single" w:sz="4" w:space="0" w:color="auto"/>
                    <w:left w:val="single" w:sz="4" w:space="0" w:color="auto"/>
                    <w:bottom w:val="single" w:sz="4" w:space="0" w:color="auto"/>
                    <w:right w:val="single" w:sz="4" w:space="0" w:color="auto"/>
                  </w:tcBorders>
                  <w:vAlign w:val="center"/>
                </w:tcPr>
                <w:p w14:paraId="08FD4FC7"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EA4D4C"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FA44BCD"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FCE697"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3D271702" w14:textId="341B12E1"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320860CF"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68C3A82"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6CAD4DAA" w14:textId="1942015E" w:rsidR="001B3965" w:rsidRPr="003A3BE7" w:rsidRDefault="001B3965" w:rsidP="001B3965">
                  <w:pPr>
                    <w:framePr w:hSpace="180" w:wrap="around" w:vAnchor="page" w:hAnchor="margin" w:x="558" w:y="347"/>
                    <w:rPr>
                      <w:sz w:val="20"/>
                    </w:rPr>
                  </w:pPr>
                  <w:hyperlink r:id="rId45" w:history="1">
                    <w:r w:rsidRPr="00CD1D6A">
                      <w:rPr>
                        <w:rStyle w:val="af4"/>
                        <w:color w:val="000000"/>
                        <w:sz w:val="22"/>
                        <w:szCs w:val="22"/>
                        <w:u w:val="none"/>
                      </w:rPr>
                      <w:t>DDR4 4 Gb</w:t>
                    </w:r>
                  </w:hyperlink>
                </w:p>
              </w:tc>
              <w:tc>
                <w:tcPr>
                  <w:tcW w:w="950" w:type="dxa"/>
                  <w:tcBorders>
                    <w:top w:val="single" w:sz="4" w:space="0" w:color="auto"/>
                    <w:left w:val="single" w:sz="4" w:space="0" w:color="auto"/>
                    <w:bottom w:val="single" w:sz="4" w:space="0" w:color="auto"/>
                    <w:right w:val="single" w:sz="4" w:space="0" w:color="auto"/>
                  </w:tcBorders>
                  <w:vAlign w:val="center"/>
                </w:tcPr>
                <w:p w14:paraId="4F8954B0" w14:textId="2A5619C3"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282CD5C" w14:textId="6EE2AA66" w:rsidR="001B3965" w:rsidRPr="001B3965" w:rsidRDefault="001B3965" w:rsidP="001B3965">
                  <w:pPr>
                    <w:framePr w:hSpace="180" w:wrap="around" w:vAnchor="page" w:hAnchor="margin" w:x="558" w:y="347"/>
                    <w:jc w:val="center"/>
                    <w:rPr>
                      <w:sz w:val="20"/>
                    </w:rPr>
                  </w:pPr>
                  <w:r w:rsidRPr="001B3965">
                    <w:rPr>
                      <w:color w:val="000000"/>
                      <w:sz w:val="22"/>
                      <w:szCs w:val="22"/>
                    </w:rPr>
                    <w:t>23</w:t>
                  </w:r>
                </w:p>
              </w:tc>
              <w:tc>
                <w:tcPr>
                  <w:tcW w:w="1401" w:type="dxa"/>
                  <w:tcBorders>
                    <w:top w:val="single" w:sz="4" w:space="0" w:color="auto"/>
                    <w:left w:val="single" w:sz="4" w:space="0" w:color="auto"/>
                    <w:bottom w:val="single" w:sz="4" w:space="0" w:color="auto"/>
                    <w:right w:val="single" w:sz="4" w:space="0" w:color="auto"/>
                  </w:tcBorders>
                  <w:vAlign w:val="center"/>
                </w:tcPr>
                <w:p w14:paraId="4F0D3210"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468261"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540492A9"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7B4BEA"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6B1C26C6" w14:textId="37E55106"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7E4F016C"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CED50D0" w14:textId="77777777" w:rsidR="001B3965" w:rsidRPr="003A3BE7" w:rsidRDefault="001B3965" w:rsidP="001B3965">
                  <w:pPr>
                    <w:framePr w:hSpace="180" w:wrap="around" w:vAnchor="page" w:hAnchor="margin" w:x="558" w:y="347"/>
                    <w:rPr>
                      <w:b/>
                      <w:bCs/>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07420260" w14:textId="3B5CC446" w:rsidR="001B3965" w:rsidRPr="003A3BE7" w:rsidRDefault="001B3965" w:rsidP="001B3965">
                  <w:pPr>
                    <w:framePr w:hSpace="180" w:wrap="around" w:vAnchor="page" w:hAnchor="margin" w:x="558" w:y="347"/>
                    <w:rPr>
                      <w:b/>
                      <w:bCs/>
                      <w:sz w:val="20"/>
                    </w:rPr>
                  </w:pPr>
                  <w:hyperlink r:id="rId46" w:history="1">
                    <w:r w:rsidRPr="00CD1D6A">
                      <w:rPr>
                        <w:rStyle w:val="af4"/>
                        <w:color w:val="000000"/>
                        <w:sz w:val="22"/>
                        <w:szCs w:val="22"/>
                        <w:u w:val="none"/>
                      </w:rPr>
                      <w:t>SSD 120 Gb</w:t>
                    </w:r>
                  </w:hyperlink>
                </w:p>
              </w:tc>
              <w:tc>
                <w:tcPr>
                  <w:tcW w:w="950" w:type="dxa"/>
                  <w:tcBorders>
                    <w:top w:val="single" w:sz="4" w:space="0" w:color="auto"/>
                    <w:left w:val="single" w:sz="4" w:space="0" w:color="auto"/>
                    <w:bottom w:val="single" w:sz="4" w:space="0" w:color="auto"/>
                    <w:right w:val="single" w:sz="4" w:space="0" w:color="auto"/>
                  </w:tcBorders>
                  <w:vAlign w:val="center"/>
                </w:tcPr>
                <w:p w14:paraId="0A61C2F1" w14:textId="372409D7" w:rsidR="001B3965" w:rsidRPr="003A3BE7" w:rsidRDefault="001B3965" w:rsidP="001B3965">
                  <w:pPr>
                    <w:framePr w:hSpace="180" w:wrap="around" w:vAnchor="page" w:hAnchor="margin" w:x="558" w:y="347"/>
                    <w:jc w:val="center"/>
                    <w:rPr>
                      <w:b/>
                      <w:bCs/>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3805584" w14:textId="08B00198" w:rsidR="001B3965" w:rsidRPr="001B3965" w:rsidRDefault="001B3965" w:rsidP="001B3965">
                  <w:pPr>
                    <w:framePr w:hSpace="180" w:wrap="around" w:vAnchor="page" w:hAnchor="margin" w:x="558" w:y="347"/>
                    <w:jc w:val="center"/>
                    <w:rPr>
                      <w:sz w:val="20"/>
                    </w:rPr>
                  </w:pPr>
                  <w:r w:rsidRPr="001B3965">
                    <w:rPr>
                      <w:color w:val="000000"/>
                      <w:sz w:val="22"/>
                      <w:szCs w:val="22"/>
                    </w:rPr>
                    <w:t>42</w:t>
                  </w:r>
                </w:p>
              </w:tc>
              <w:tc>
                <w:tcPr>
                  <w:tcW w:w="1401" w:type="dxa"/>
                  <w:tcBorders>
                    <w:top w:val="single" w:sz="4" w:space="0" w:color="auto"/>
                    <w:left w:val="single" w:sz="4" w:space="0" w:color="auto"/>
                    <w:bottom w:val="single" w:sz="4" w:space="0" w:color="auto"/>
                    <w:right w:val="single" w:sz="4" w:space="0" w:color="auto"/>
                  </w:tcBorders>
                  <w:vAlign w:val="center"/>
                </w:tcPr>
                <w:p w14:paraId="4D5D8B1C" w14:textId="77777777" w:rsidR="001B3965" w:rsidRPr="003A3BE7" w:rsidRDefault="001B3965" w:rsidP="001B3965">
                  <w:pPr>
                    <w:framePr w:hSpace="180" w:wrap="around" w:vAnchor="page" w:hAnchor="margin" w:x="558" w:y="347"/>
                    <w:rPr>
                      <w:b/>
                      <w:bCs/>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AE8911" w14:textId="77777777" w:rsidR="001B3965" w:rsidRPr="003A3BE7" w:rsidRDefault="001B3965" w:rsidP="001B3965">
                  <w:pPr>
                    <w:framePr w:hSpace="180" w:wrap="around" w:vAnchor="page" w:hAnchor="margin" w:x="558" w:y="347"/>
                    <w:rPr>
                      <w:b/>
                      <w:bCs/>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ACD071F" w14:textId="77777777" w:rsidR="001B3965" w:rsidRPr="003A3BE7" w:rsidRDefault="001B3965" w:rsidP="001B3965">
                  <w:pPr>
                    <w:framePr w:hSpace="180" w:wrap="around" w:vAnchor="page" w:hAnchor="margin" w:x="558" w:y="347"/>
                    <w:rPr>
                      <w:b/>
                      <w:bCs/>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972813" w14:textId="77777777" w:rsidR="001B3965" w:rsidRPr="003A3BE7" w:rsidRDefault="001B3965" w:rsidP="001B3965">
                  <w:pPr>
                    <w:framePr w:hSpace="180" w:wrap="around" w:vAnchor="page" w:hAnchor="margin" w:x="558" w:y="347"/>
                    <w:rPr>
                      <w:b/>
                      <w:bCs/>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0FE92577" w14:textId="73623243" w:rsidR="001B3965" w:rsidRPr="003A3BE7" w:rsidRDefault="001B3965" w:rsidP="001B3965">
                  <w:pPr>
                    <w:framePr w:hSpace="180" w:wrap="around" w:vAnchor="page" w:hAnchor="margin" w:x="558" w:y="347"/>
                    <w:jc w:val="center"/>
                    <w:rPr>
                      <w:b/>
                      <w:bCs/>
                      <w:sz w:val="20"/>
                    </w:rPr>
                  </w:pPr>
                  <w:r w:rsidRPr="0083206B">
                    <w:rPr>
                      <w:sz w:val="20"/>
                    </w:rPr>
                    <w:t>15 zile, la solicitare</w:t>
                  </w:r>
                </w:p>
              </w:tc>
            </w:tr>
            <w:tr w:rsidR="001B3965" w:rsidRPr="003A3BE7" w14:paraId="527A217B"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6973B2F"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22C66560" w14:textId="3C3C9C4D" w:rsidR="001B3965" w:rsidRPr="003A3BE7" w:rsidRDefault="001B3965" w:rsidP="001B3965">
                  <w:pPr>
                    <w:framePr w:hSpace="180" w:wrap="around" w:vAnchor="page" w:hAnchor="margin" w:x="558" w:y="347"/>
                    <w:rPr>
                      <w:sz w:val="20"/>
                    </w:rPr>
                  </w:pPr>
                  <w:hyperlink r:id="rId47" w:history="1">
                    <w:r w:rsidRPr="00CD1D6A">
                      <w:rPr>
                        <w:rStyle w:val="af4"/>
                        <w:color w:val="000000"/>
                        <w:sz w:val="22"/>
                        <w:szCs w:val="22"/>
                        <w:u w:val="none"/>
                      </w:rPr>
                      <w:t>Carcasa PC</w:t>
                    </w:r>
                  </w:hyperlink>
                </w:p>
              </w:tc>
              <w:tc>
                <w:tcPr>
                  <w:tcW w:w="950" w:type="dxa"/>
                  <w:tcBorders>
                    <w:top w:val="single" w:sz="4" w:space="0" w:color="auto"/>
                    <w:left w:val="single" w:sz="4" w:space="0" w:color="auto"/>
                    <w:bottom w:val="single" w:sz="4" w:space="0" w:color="auto"/>
                    <w:right w:val="single" w:sz="4" w:space="0" w:color="auto"/>
                  </w:tcBorders>
                  <w:vAlign w:val="center"/>
                </w:tcPr>
                <w:p w14:paraId="302BCB8C" w14:textId="5183BE57"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B2C9221" w14:textId="3F25818A" w:rsidR="001B3965" w:rsidRPr="001B3965" w:rsidRDefault="001B3965" w:rsidP="001B3965">
                  <w:pPr>
                    <w:framePr w:hSpace="180" w:wrap="around" w:vAnchor="page" w:hAnchor="margin" w:x="558" w:y="347"/>
                    <w:jc w:val="center"/>
                    <w:rPr>
                      <w:sz w:val="20"/>
                    </w:rPr>
                  </w:pPr>
                  <w:r w:rsidRPr="001B3965">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vAlign w:val="center"/>
                </w:tcPr>
                <w:p w14:paraId="17EEAE6B"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AA5FBB7"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CB661D7"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BD43E16"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285EA8B0" w14:textId="40228B25"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2A6C5C0B"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0DE06CC"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00B776D0" w14:textId="00E3EB95" w:rsidR="001B3965" w:rsidRPr="003A3BE7" w:rsidRDefault="001B3965" w:rsidP="001B3965">
                  <w:pPr>
                    <w:framePr w:hSpace="180" w:wrap="around" w:vAnchor="page" w:hAnchor="margin" w:x="558" w:y="347"/>
                    <w:rPr>
                      <w:sz w:val="20"/>
                    </w:rPr>
                  </w:pPr>
                  <w:hyperlink r:id="rId48" w:history="1">
                    <w:r w:rsidRPr="00CD1D6A">
                      <w:rPr>
                        <w:rStyle w:val="af4"/>
                        <w:color w:val="000000"/>
                        <w:sz w:val="22"/>
                        <w:szCs w:val="22"/>
                        <w:u w:val="none"/>
                      </w:rPr>
                      <w:t>SSD 240 Gb</w:t>
                    </w:r>
                  </w:hyperlink>
                </w:p>
              </w:tc>
              <w:tc>
                <w:tcPr>
                  <w:tcW w:w="950" w:type="dxa"/>
                  <w:tcBorders>
                    <w:top w:val="single" w:sz="4" w:space="0" w:color="auto"/>
                    <w:left w:val="single" w:sz="4" w:space="0" w:color="auto"/>
                    <w:bottom w:val="single" w:sz="4" w:space="0" w:color="auto"/>
                    <w:right w:val="single" w:sz="4" w:space="0" w:color="auto"/>
                  </w:tcBorders>
                  <w:vAlign w:val="center"/>
                </w:tcPr>
                <w:p w14:paraId="1955AD9B" w14:textId="5DC600AB"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6F1D4F3" w14:textId="75612762" w:rsidR="001B3965" w:rsidRPr="001B3965" w:rsidRDefault="001B3965" w:rsidP="001B3965">
                  <w:pPr>
                    <w:framePr w:hSpace="180" w:wrap="around" w:vAnchor="page" w:hAnchor="margin" w:x="558" w:y="347"/>
                    <w:jc w:val="center"/>
                    <w:rPr>
                      <w:sz w:val="20"/>
                    </w:rPr>
                  </w:pPr>
                  <w:r w:rsidRPr="001B3965">
                    <w:rPr>
                      <w:color w:val="000000"/>
                      <w:sz w:val="22"/>
                      <w:szCs w:val="22"/>
                    </w:rPr>
                    <w:t>12</w:t>
                  </w:r>
                </w:p>
              </w:tc>
              <w:tc>
                <w:tcPr>
                  <w:tcW w:w="1401" w:type="dxa"/>
                  <w:tcBorders>
                    <w:top w:val="single" w:sz="4" w:space="0" w:color="auto"/>
                    <w:left w:val="single" w:sz="4" w:space="0" w:color="auto"/>
                    <w:bottom w:val="single" w:sz="4" w:space="0" w:color="auto"/>
                    <w:right w:val="single" w:sz="4" w:space="0" w:color="auto"/>
                  </w:tcBorders>
                  <w:vAlign w:val="center"/>
                </w:tcPr>
                <w:p w14:paraId="068331C1"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186F2C"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2E6DDA11"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538FC6"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6BBF7159" w14:textId="3EB2F69C"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4510B0C2"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F43DC9F"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6973B6D2" w14:textId="771211B4" w:rsidR="001B3965" w:rsidRPr="003A3BE7" w:rsidRDefault="001B3965" w:rsidP="001B3965">
                  <w:pPr>
                    <w:framePr w:hSpace="180" w:wrap="around" w:vAnchor="page" w:hAnchor="margin" w:x="558" w:y="347"/>
                    <w:rPr>
                      <w:sz w:val="20"/>
                    </w:rPr>
                  </w:pPr>
                  <w:hyperlink r:id="rId49" w:history="1">
                    <w:r w:rsidRPr="00CD1D6A">
                      <w:rPr>
                        <w:rStyle w:val="af4"/>
                        <w:color w:val="000000"/>
                        <w:sz w:val="22"/>
                        <w:szCs w:val="22"/>
                        <w:u w:val="none"/>
                      </w:rPr>
                      <w:t>Switch 5 port</w:t>
                    </w:r>
                  </w:hyperlink>
                </w:p>
              </w:tc>
              <w:tc>
                <w:tcPr>
                  <w:tcW w:w="950" w:type="dxa"/>
                  <w:tcBorders>
                    <w:top w:val="single" w:sz="4" w:space="0" w:color="auto"/>
                    <w:left w:val="single" w:sz="4" w:space="0" w:color="auto"/>
                    <w:bottom w:val="single" w:sz="4" w:space="0" w:color="auto"/>
                    <w:right w:val="single" w:sz="4" w:space="0" w:color="auto"/>
                  </w:tcBorders>
                  <w:vAlign w:val="center"/>
                </w:tcPr>
                <w:p w14:paraId="17398842" w14:textId="7C9A83E8"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52D0A05" w14:textId="0ACB73A8" w:rsidR="001B3965" w:rsidRPr="001B3965" w:rsidRDefault="001B3965" w:rsidP="001B3965">
                  <w:pPr>
                    <w:framePr w:hSpace="180" w:wrap="around" w:vAnchor="page" w:hAnchor="margin" w:x="558" w:y="347"/>
                    <w:jc w:val="center"/>
                    <w:rPr>
                      <w:sz w:val="20"/>
                    </w:rPr>
                  </w:pPr>
                  <w:r w:rsidRPr="001B3965">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vAlign w:val="center"/>
                </w:tcPr>
                <w:p w14:paraId="7BE62493"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7161589"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3545059B"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F4E72C"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555550FC" w14:textId="3C43088C"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31425790"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C1DF00A"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338E7DEF" w14:textId="66FA2DF7" w:rsidR="001B3965" w:rsidRPr="003A3BE7" w:rsidRDefault="001B3965" w:rsidP="001B3965">
                  <w:pPr>
                    <w:framePr w:hSpace="180" w:wrap="around" w:vAnchor="page" w:hAnchor="margin" w:x="558" w:y="347"/>
                    <w:rPr>
                      <w:sz w:val="20"/>
                    </w:rPr>
                  </w:pPr>
                  <w:hyperlink r:id="rId50" w:history="1">
                    <w:r w:rsidRPr="00CD1D6A">
                      <w:rPr>
                        <w:rStyle w:val="af4"/>
                        <w:color w:val="000000"/>
                        <w:sz w:val="22"/>
                        <w:szCs w:val="22"/>
                        <w:u w:val="none"/>
                      </w:rPr>
                      <w:t>Switch 8 port</w:t>
                    </w:r>
                  </w:hyperlink>
                </w:p>
              </w:tc>
              <w:tc>
                <w:tcPr>
                  <w:tcW w:w="950" w:type="dxa"/>
                  <w:tcBorders>
                    <w:top w:val="single" w:sz="4" w:space="0" w:color="auto"/>
                    <w:left w:val="single" w:sz="4" w:space="0" w:color="auto"/>
                    <w:bottom w:val="single" w:sz="4" w:space="0" w:color="auto"/>
                    <w:right w:val="single" w:sz="4" w:space="0" w:color="auto"/>
                  </w:tcBorders>
                  <w:vAlign w:val="center"/>
                </w:tcPr>
                <w:p w14:paraId="7C820C8B" w14:textId="36EA1DC2"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4281EB8" w14:textId="13C980C1" w:rsidR="001B3965" w:rsidRPr="001B3965" w:rsidRDefault="001B3965" w:rsidP="001B3965">
                  <w:pPr>
                    <w:framePr w:hSpace="180" w:wrap="around" w:vAnchor="page" w:hAnchor="margin" w:x="558" w:y="347"/>
                    <w:jc w:val="center"/>
                    <w:rPr>
                      <w:sz w:val="20"/>
                    </w:rPr>
                  </w:pPr>
                  <w:r w:rsidRPr="001B3965">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vAlign w:val="center"/>
                </w:tcPr>
                <w:p w14:paraId="322F33D0"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E38A87"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F464053"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51E7D7A"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0DC09C8C" w14:textId="3FEC024A"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5B5171B6"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8A02749"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631005D7" w14:textId="07A54352" w:rsidR="001B3965" w:rsidRPr="003A3BE7" w:rsidRDefault="001B3965" w:rsidP="001B3965">
                  <w:pPr>
                    <w:framePr w:hSpace="180" w:wrap="around" w:vAnchor="page" w:hAnchor="margin" w:x="558" w:y="347"/>
                    <w:rPr>
                      <w:sz w:val="20"/>
                    </w:rPr>
                  </w:pPr>
                  <w:hyperlink r:id="rId51" w:history="1">
                    <w:r w:rsidRPr="00CD1D6A">
                      <w:rPr>
                        <w:rStyle w:val="af4"/>
                        <w:color w:val="000000"/>
                        <w:sz w:val="22"/>
                        <w:szCs w:val="22"/>
                        <w:u w:val="none"/>
                      </w:rPr>
                      <w:t>Surge Protector</w:t>
                    </w:r>
                  </w:hyperlink>
                </w:p>
              </w:tc>
              <w:tc>
                <w:tcPr>
                  <w:tcW w:w="950" w:type="dxa"/>
                  <w:tcBorders>
                    <w:top w:val="single" w:sz="4" w:space="0" w:color="auto"/>
                    <w:left w:val="single" w:sz="4" w:space="0" w:color="auto"/>
                    <w:bottom w:val="single" w:sz="4" w:space="0" w:color="auto"/>
                    <w:right w:val="single" w:sz="4" w:space="0" w:color="auto"/>
                  </w:tcBorders>
                  <w:vAlign w:val="center"/>
                </w:tcPr>
                <w:p w14:paraId="78BCFFA4" w14:textId="4A089C6F"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5A81E0F" w14:textId="7230256F" w:rsidR="001B3965" w:rsidRPr="001B3965" w:rsidRDefault="001B3965" w:rsidP="001B3965">
                  <w:pPr>
                    <w:framePr w:hSpace="180" w:wrap="around" w:vAnchor="page" w:hAnchor="margin" w:x="558" w:y="347"/>
                    <w:jc w:val="center"/>
                    <w:rPr>
                      <w:sz w:val="20"/>
                    </w:rPr>
                  </w:pPr>
                  <w:r w:rsidRPr="001B3965">
                    <w:rPr>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vAlign w:val="center"/>
                </w:tcPr>
                <w:p w14:paraId="1D95D315"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CF97DC"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201947D"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1AA3069"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59102467" w14:textId="69F7E742"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586DC1B1"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C33BF84"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18470DB6" w14:textId="2A9253A0" w:rsidR="001B3965" w:rsidRPr="003A3BE7" w:rsidRDefault="001B3965" w:rsidP="001B3965">
                  <w:pPr>
                    <w:framePr w:hSpace="180" w:wrap="around" w:vAnchor="page" w:hAnchor="margin" w:x="558" w:y="347"/>
                    <w:rPr>
                      <w:sz w:val="20"/>
                    </w:rPr>
                  </w:pPr>
                  <w:hyperlink r:id="rId52" w:history="1">
                    <w:r w:rsidRPr="00CD1D6A">
                      <w:rPr>
                        <w:rStyle w:val="af4"/>
                        <w:color w:val="000000"/>
                        <w:sz w:val="22"/>
                        <w:szCs w:val="22"/>
                        <w:u w:val="none"/>
                      </w:rPr>
                      <w:t>Cablu UTP cat 5e 305m.</w:t>
                    </w:r>
                  </w:hyperlink>
                </w:p>
              </w:tc>
              <w:tc>
                <w:tcPr>
                  <w:tcW w:w="950" w:type="dxa"/>
                  <w:tcBorders>
                    <w:top w:val="single" w:sz="4" w:space="0" w:color="auto"/>
                    <w:left w:val="single" w:sz="4" w:space="0" w:color="auto"/>
                    <w:bottom w:val="single" w:sz="4" w:space="0" w:color="auto"/>
                    <w:right w:val="single" w:sz="4" w:space="0" w:color="auto"/>
                  </w:tcBorders>
                  <w:vAlign w:val="center"/>
                </w:tcPr>
                <w:p w14:paraId="78E5C22D" w14:textId="3692743F"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15727FE" w14:textId="247748C3" w:rsidR="001B3965" w:rsidRPr="001B3965" w:rsidRDefault="001B3965" w:rsidP="001B3965">
                  <w:pPr>
                    <w:framePr w:hSpace="180" w:wrap="around" w:vAnchor="page" w:hAnchor="margin" w:x="558" w:y="347"/>
                    <w:jc w:val="center"/>
                    <w:rPr>
                      <w:sz w:val="20"/>
                    </w:rPr>
                  </w:pPr>
                  <w:r w:rsidRPr="001B3965">
                    <w:rPr>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vAlign w:val="center"/>
                </w:tcPr>
                <w:p w14:paraId="27A607A1"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7F627D"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5CF21553"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28E8AB"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1272C7F5" w14:textId="69DC2FD9"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5F9CF969"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AC4C103"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692D8CFE" w14:textId="4CAD6E54" w:rsidR="001B3965" w:rsidRPr="003A3BE7" w:rsidRDefault="001B3965" w:rsidP="001B3965">
                  <w:pPr>
                    <w:framePr w:hSpace="180" w:wrap="around" w:vAnchor="page" w:hAnchor="margin" w:x="558" w:y="347"/>
                    <w:rPr>
                      <w:sz w:val="20"/>
                    </w:rPr>
                  </w:pPr>
                  <w:hyperlink r:id="rId53" w:history="1">
                    <w:r w:rsidRPr="00CD1D6A">
                      <w:rPr>
                        <w:rStyle w:val="af4"/>
                        <w:color w:val="000000"/>
                        <w:sz w:val="22"/>
                        <w:szCs w:val="22"/>
                        <w:u w:val="none"/>
                      </w:rPr>
                      <w:t>Conector RJ45 100buc.</w:t>
                    </w:r>
                  </w:hyperlink>
                </w:p>
              </w:tc>
              <w:tc>
                <w:tcPr>
                  <w:tcW w:w="950" w:type="dxa"/>
                  <w:tcBorders>
                    <w:top w:val="single" w:sz="4" w:space="0" w:color="auto"/>
                    <w:left w:val="single" w:sz="4" w:space="0" w:color="auto"/>
                    <w:bottom w:val="single" w:sz="4" w:space="0" w:color="auto"/>
                    <w:right w:val="single" w:sz="4" w:space="0" w:color="auto"/>
                  </w:tcBorders>
                  <w:vAlign w:val="center"/>
                </w:tcPr>
                <w:p w14:paraId="1386E4B0" w14:textId="469F3E94"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8FFE371" w14:textId="1DD1C617" w:rsidR="001B3965" w:rsidRPr="001B3965" w:rsidRDefault="001B3965" w:rsidP="001B3965">
                  <w:pPr>
                    <w:framePr w:hSpace="180" w:wrap="around" w:vAnchor="page" w:hAnchor="margin" w:x="558" w:y="347"/>
                    <w:jc w:val="center"/>
                    <w:rPr>
                      <w:sz w:val="20"/>
                    </w:rPr>
                  </w:pPr>
                  <w:r w:rsidRPr="001B3965">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vAlign w:val="center"/>
                </w:tcPr>
                <w:p w14:paraId="4BC54609"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1C94E5"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6588F5EC"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4F4BAE"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47173019" w14:textId="763A8D5B"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25DFF08F"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830873C" w14:textId="77777777" w:rsidR="001B3965" w:rsidRPr="003A3BE7" w:rsidRDefault="001B3965" w:rsidP="001B396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78C11236" w14:textId="0C33CD65" w:rsidR="001B3965" w:rsidRPr="003A3BE7" w:rsidRDefault="001B3965" w:rsidP="001B3965">
                  <w:pPr>
                    <w:framePr w:hSpace="180" w:wrap="around" w:vAnchor="page" w:hAnchor="margin" w:x="558" w:y="347"/>
                    <w:rPr>
                      <w:sz w:val="20"/>
                    </w:rPr>
                  </w:pPr>
                  <w:hyperlink r:id="rId54" w:history="1">
                    <w:r w:rsidRPr="00CD1D6A">
                      <w:rPr>
                        <w:rStyle w:val="af4"/>
                        <w:color w:val="000000"/>
                        <w:sz w:val="22"/>
                        <w:szCs w:val="22"/>
                        <w:u w:val="none"/>
                      </w:rPr>
                      <w:t>Mouse</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1E4A6EB" w14:textId="6E81B2D1" w:rsidR="001B3965" w:rsidRPr="003A3BE7" w:rsidRDefault="001B3965" w:rsidP="001B3965">
                  <w:pPr>
                    <w:framePr w:hSpace="180" w:wrap="around" w:vAnchor="page" w:hAnchor="margin" w:x="558" w:y="347"/>
                    <w:jc w:val="center"/>
                    <w:rPr>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BE43E3E" w14:textId="598CF6FD" w:rsidR="001B3965" w:rsidRPr="001B3965" w:rsidRDefault="001B3965" w:rsidP="001B3965">
                  <w:pPr>
                    <w:framePr w:hSpace="180" w:wrap="around" w:vAnchor="page" w:hAnchor="margin" w:x="558" w:y="347"/>
                    <w:jc w:val="center"/>
                    <w:rPr>
                      <w:sz w:val="20"/>
                    </w:rPr>
                  </w:pPr>
                  <w:r w:rsidRPr="001B3965">
                    <w:rPr>
                      <w:color w:val="000000"/>
                      <w:sz w:val="22"/>
                      <w:szCs w:val="22"/>
                    </w:rPr>
                    <w:t>25</w:t>
                  </w:r>
                </w:p>
              </w:tc>
              <w:tc>
                <w:tcPr>
                  <w:tcW w:w="1401" w:type="dxa"/>
                  <w:tcBorders>
                    <w:top w:val="single" w:sz="4" w:space="0" w:color="auto"/>
                    <w:left w:val="single" w:sz="4" w:space="0" w:color="auto"/>
                    <w:bottom w:val="single" w:sz="4" w:space="0" w:color="auto"/>
                    <w:right w:val="single" w:sz="4" w:space="0" w:color="auto"/>
                  </w:tcBorders>
                  <w:vAlign w:val="center"/>
                </w:tcPr>
                <w:p w14:paraId="5E34A531" w14:textId="77777777" w:rsidR="001B3965" w:rsidRPr="003A3BE7" w:rsidRDefault="001B3965" w:rsidP="001B396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4B22C62" w14:textId="77777777" w:rsidR="001B3965" w:rsidRPr="003A3BE7" w:rsidRDefault="001B3965" w:rsidP="001B396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625D6E70" w14:textId="77777777" w:rsidR="001B3965" w:rsidRPr="003A3BE7" w:rsidRDefault="001B3965" w:rsidP="001B396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62996D" w14:textId="77777777" w:rsidR="001B3965" w:rsidRPr="003A3BE7" w:rsidRDefault="001B3965" w:rsidP="001B396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22A4C32A" w14:textId="2A4F7958" w:rsidR="001B3965" w:rsidRPr="003A3BE7" w:rsidRDefault="001B3965" w:rsidP="001B3965">
                  <w:pPr>
                    <w:framePr w:hSpace="180" w:wrap="around" w:vAnchor="page" w:hAnchor="margin" w:x="558" w:y="347"/>
                    <w:jc w:val="center"/>
                    <w:rPr>
                      <w:sz w:val="20"/>
                    </w:rPr>
                  </w:pPr>
                  <w:r w:rsidRPr="0083206B">
                    <w:rPr>
                      <w:sz w:val="20"/>
                    </w:rPr>
                    <w:t>15 zile, la solicitare</w:t>
                  </w:r>
                </w:p>
              </w:tc>
            </w:tr>
            <w:tr w:rsidR="001B3965" w:rsidRPr="003A3BE7" w14:paraId="667E9094" w14:textId="77777777"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8D8B51A" w14:textId="77777777" w:rsidR="001B3965" w:rsidRPr="003A3BE7" w:rsidRDefault="001B3965" w:rsidP="001B3965">
                  <w:pPr>
                    <w:framePr w:hSpace="180" w:wrap="around" w:vAnchor="page" w:hAnchor="margin" w:x="558" w:y="347"/>
                    <w:rPr>
                      <w:b/>
                      <w:bCs/>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2CA8A96C" w14:textId="5D7D04D5" w:rsidR="001B3965" w:rsidRPr="003A3BE7" w:rsidRDefault="001B3965" w:rsidP="001B3965">
                  <w:pPr>
                    <w:framePr w:hSpace="180" w:wrap="around" w:vAnchor="page" w:hAnchor="margin" w:x="558" w:y="347"/>
                    <w:rPr>
                      <w:b/>
                      <w:bCs/>
                      <w:sz w:val="20"/>
                    </w:rPr>
                  </w:pPr>
                  <w:hyperlink r:id="rId55" w:history="1">
                    <w:r w:rsidRPr="00CD1D6A">
                      <w:rPr>
                        <w:rStyle w:val="af4"/>
                        <w:color w:val="000000"/>
                        <w:sz w:val="22"/>
                        <w:szCs w:val="22"/>
                        <w:u w:val="none"/>
                      </w:rPr>
                      <w:t>Tastiera</w:t>
                    </w:r>
                  </w:hyperlink>
                </w:p>
              </w:tc>
              <w:tc>
                <w:tcPr>
                  <w:tcW w:w="950" w:type="dxa"/>
                  <w:tcBorders>
                    <w:top w:val="single" w:sz="4" w:space="0" w:color="auto"/>
                    <w:left w:val="single" w:sz="4" w:space="0" w:color="auto"/>
                    <w:bottom w:val="single" w:sz="4" w:space="0" w:color="auto"/>
                    <w:right w:val="single" w:sz="4" w:space="0" w:color="auto"/>
                  </w:tcBorders>
                  <w:vAlign w:val="center"/>
                </w:tcPr>
                <w:p w14:paraId="5D785B31" w14:textId="22E6B5E3" w:rsidR="001B3965" w:rsidRPr="003A3BE7" w:rsidRDefault="001B3965" w:rsidP="001B3965">
                  <w:pPr>
                    <w:framePr w:hSpace="180" w:wrap="around" w:vAnchor="page" w:hAnchor="margin" w:x="558" w:y="347"/>
                    <w:jc w:val="center"/>
                    <w:rPr>
                      <w:b/>
                      <w:bCs/>
                      <w:sz w:val="20"/>
                    </w:rPr>
                  </w:pPr>
                  <w:r w:rsidRPr="003A3BE7">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D4F4129" w14:textId="0FEC2713" w:rsidR="001B3965" w:rsidRPr="001B3965" w:rsidRDefault="001B3965" w:rsidP="001B3965">
                  <w:pPr>
                    <w:framePr w:hSpace="180" w:wrap="around" w:vAnchor="page" w:hAnchor="margin" w:x="558" w:y="347"/>
                    <w:jc w:val="center"/>
                    <w:rPr>
                      <w:sz w:val="20"/>
                    </w:rPr>
                  </w:pPr>
                  <w:r w:rsidRPr="001B3965">
                    <w:rPr>
                      <w:color w:val="000000"/>
                      <w:sz w:val="22"/>
                      <w:szCs w:val="22"/>
                    </w:rPr>
                    <w:t>20</w:t>
                  </w:r>
                </w:p>
              </w:tc>
              <w:tc>
                <w:tcPr>
                  <w:tcW w:w="1401" w:type="dxa"/>
                  <w:tcBorders>
                    <w:top w:val="single" w:sz="4" w:space="0" w:color="auto"/>
                    <w:left w:val="single" w:sz="4" w:space="0" w:color="auto"/>
                    <w:bottom w:val="single" w:sz="4" w:space="0" w:color="auto"/>
                    <w:right w:val="single" w:sz="4" w:space="0" w:color="auto"/>
                  </w:tcBorders>
                  <w:vAlign w:val="center"/>
                </w:tcPr>
                <w:p w14:paraId="1483C459" w14:textId="77777777" w:rsidR="001B3965" w:rsidRPr="003A3BE7" w:rsidRDefault="001B3965" w:rsidP="001B3965">
                  <w:pPr>
                    <w:framePr w:hSpace="180" w:wrap="around" w:vAnchor="page" w:hAnchor="margin" w:x="558" w:y="347"/>
                    <w:rPr>
                      <w:b/>
                      <w:bCs/>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E1046F4" w14:textId="77777777" w:rsidR="001B3965" w:rsidRPr="003A3BE7" w:rsidRDefault="001B3965" w:rsidP="001B3965">
                  <w:pPr>
                    <w:framePr w:hSpace="180" w:wrap="around" w:vAnchor="page" w:hAnchor="margin" w:x="558" w:y="347"/>
                    <w:rPr>
                      <w:b/>
                      <w:bCs/>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17EB017" w14:textId="77777777" w:rsidR="001B3965" w:rsidRPr="003A3BE7" w:rsidRDefault="001B3965" w:rsidP="001B3965">
                  <w:pPr>
                    <w:framePr w:hSpace="180" w:wrap="around" w:vAnchor="page" w:hAnchor="margin" w:x="558" w:y="347"/>
                    <w:rPr>
                      <w:b/>
                      <w:bCs/>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365E10" w14:textId="77777777" w:rsidR="001B3965" w:rsidRPr="003A3BE7" w:rsidRDefault="001B3965" w:rsidP="001B3965">
                  <w:pPr>
                    <w:framePr w:hSpace="180" w:wrap="around" w:vAnchor="page" w:hAnchor="margin" w:x="558" w:y="347"/>
                    <w:rPr>
                      <w:b/>
                      <w:bCs/>
                      <w:sz w:val="20"/>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54C36174" w14:textId="45EEFBE3" w:rsidR="001B3965" w:rsidRPr="003A3BE7" w:rsidRDefault="001B3965" w:rsidP="001B3965">
                  <w:pPr>
                    <w:framePr w:hSpace="180" w:wrap="around" w:vAnchor="page" w:hAnchor="margin" w:x="558" w:y="347"/>
                    <w:jc w:val="center"/>
                    <w:rPr>
                      <w:b/>
                      <w:bCs/>
                      <w:sz w:val="20"/>
                    </w:rPr>
                  </w:pPr>
                  <w:r w:rsidRPr="0083206B">
                    <w:rPr>
                      <w:sz w:val="20"/>
                    </w:rPr>
                    <w:t>15 zile, la solicitare</w:t>
                  </w:r>
                </w:p>
              </w:tc>
            </w:tr>
            <w:tr w:rsidR="002D6869" w:rsidRPr="003A3BE7" w14:paraId="6951F015" w14:textId="2C39A5EF" w:rsidTr="001B3965">
              <w:trPr>
                <w:gridAfter w:val="7"/>
                <w:wAfter w:w="1536"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2D6869" w:rsidRPr="003A3BE7" w:rsidRDefault="002D6869" w:rsidP="00144A35">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D6869" w:rsidRPr="003A3BE7" w:rsidRDefault="002D6869" w:rsidP="00144A35">
                  <w:pPr>
                    <w:framePr w:hSpace="180" w:wrap="around" w:vAnchor="page" w:hAnchor="margin" w:x="558" w:y="347"/>
                    <w:rPr>
                      <w:b/>
                      <w:sz w:val="20"/>
                    </w:rPr>
                  </w:pPr>
                  <w:r w:rsidRPr="003A3BE7">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D6869" w:rsidRPr="003A3BE7" w:rsidRDefault="002D6869" w:rsidP="00144A35">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2D6869" w:rsidRPr="003A3BE7" w:rsidRDefault="002D6869" w:rsidP="00144A3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2D6869" w:rsidRPr="003A3BE7" w:rsidRDefault="002D6869" w:rsidP="00144A3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2D6869" w:rsidRPr="003A3BE7" w:rsidRDefault="002D6869" w:rsidP="00144A35">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2D6869" w:rsidRPr="003A3BE7" w:rsidRDefault="002D6869" w:rsidP="00144A3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2D6869" w:rsidRPr="003A3BE7" w:rsidRDefault="002D6869" w:rsidP="00144A35">
                  <w:pPr>
                    <w:framePr w:hSpace="180" w:wrap="around" w:vAnchor="page" w:hAnchor="margin" w:x="558" w:y="347"/>
                    <w:rPr>
                      <w:sz w:val="20"/>
                    </w:rPr>
                  </w:pPr>
                </w:p>
              </w:tc>
              <w:tc>
                <w:tcPr>
                  <w:tcW w:w="1982" w:type="dxa"/>
                  <w:gridSpan w:val="3"/>
                  <w:tcBorders>
                    <w:top w:val="single" w:sz="4" w:space="0" w:color="auto"/>
                    <w:left w:val="single" w:sz="4" w:space="0" w:color="auto"/>
                    <w:bottom w:val="single" w:sz="4" w:space="0" w:color="auto"/>
                    <w:right w:val="single" w:sz="4" w:space="0" w:color="auto"/>
                  </w:tcBorders>
                </w:tcPr>
                <w:p w14:paraId="50436E09" w14:textId="77777777" w:rsidR="002D6869" w:rsidRPr="003A3BE7" w:rsidRDefault="002D6869" w:rsidP="00144A35">
                  <w:pPr>
                    <w:framePr w:hSpace="180" w:wrap="around" w:vAnchor="page" w:hAnchor="margin" w:x="558" w:y="347"/>
                    <w:rPr>
                      <w:sz w:val="20"/>
                    </w:rPr>
                  </w:pPr>
                </w:p>
              </w:tc>
            </w:tr>
            <w:tr w:rsidR="002D6869" w:rsidRPr="003A3BE7" w14:paraId="35BEFA5B" w14:textId="77777777" w:rsidTr="001B3965">
              <w:trPr>
                <w:trHeight w:val="397"/>
              </w:trPr>
              <w:tc>
                <w:tcPr>
                  <w:tcW w:w="12117" w:type="dxa"/>
                  <w:gridSpan w:val="10"/>
                  <w:tcBorders>
                    <w:top w:val="single" w:sz="4" w:space="0" w:color="auto"/>
                  </w:tcBorders>
                  <w:vAlign w:val="center"/>
                </w:tcPr>
                <w:p w14:paraId="077455FC" w14:textId="77777777" w:rsidR="002D6869" w:rsidRPr="003A3BE7" w:rsidRDefault="002D6869" w:rsidP="00144A35">
                  <w:pPr>
                    <w:framePr w:hSpace="180" w:wrap="around" w:vAnchor="page" w:hAnchor="margin" w:x="558" w:y="347"/>
                    <w:tabs>
                      <w:tab w:val="left" w:pos="6120"/>
                    </w:tabs>
                    <w:rPr>
                      <w:sz w:val="20"/>
                    </w:rPr>
                  </w:pPr>
                </w:p>
                <w:p w14:paraId="15135DCC" w14:textId="77777777" w:rsidR="002D6869" w:rsidRPr="003A3BE7" w:rsidRDefault="002D6869" w:rsidP="00144A35">
                  <w:pPr>
                    <w:framePr w:hSpace="180" w:wrap="around" w:vAnchor="page" w:hAnchor="margin" w:x="558" w:y="347"/>
                    <w:rPr>
                      <w:sz w:val="20"/>
                    </w:rPr>
                  </w:pPr>
                  <w:r w:rsidRPr="003A3BE7">
                    <w:rPr>
                      <w:sz w:val="20"/>
                    </w:rPr>
                    <w:t>Semnat:_______________ Numele, Prenumele:_____________________________ În calitate de: ______________</w:t>
                  </w:r>
                </w:p>
                <w:p w14:paraId="230205E5" w14:textId="77777777" w:rsidR="002D6869" w:rsidRPr="003A3BE7" w:rsidRDefault="002D6869" w:rsidP="00144A35">
                  <w:pPr>
                    <w:framePr w:hSpace="180" w:wrap="around" w:vAnchor="page" w:hAnchor="margin" w:x="558" w:y="347"/>
                    <w:rPr>
                      <w:sz w:val="20"/>
                    </w:rPr>
                  </w:pPr>
                </w:p>
                <w:p w14:paraId="1FA8F12B" w14:textId="362C50DE" w:rsidR="002D6869" w:rsidRPr="003A3BE7" w:rsidRDefault="002D6869" w:rsidP="00144A35">
                  <w:pPr>
                    <w:framePr w:hSpace="180" w:wrap="around" w:vAnchor="page" w:hAnchor="margin" w:x="558" w:y="347"/>
                    <w:rPr>
                      <w:iCs/>
                      <w:sz w:val="20"/>
                    </w:rPr>
                  </w:pPr>
                  <w:r w:rsidRPr="003A3BE7">
                    <w:rPr>
                      <w:iCs/>
                      <w:sz w:val="20"/>
                    </w:rPr>
                    <w:t>Ofertantul: ___________________             Adresa: ________________________________________________________</w:t>
                  </w:r>
                </w:p>
              </w:tc>
              <w:tc>
                <w:tcPr>
                  <w:tcW w:w="1968" w:type="dxa"/>
                  <w:gridSpan w:val="3"/>
                  <w:tcBorders>
                    <w:top w:val="single" w:sz="4" w:space="0" w:color="auto"/>
                  </w:tcBorders>
                </w:tcPr>
                <w:p w14:paraId="2F38C355" w14:textId="77777777" w:rsidR="002D6869" w:rsidRPr="003A3BE7" w:rsidRDefault="002D6869" w:rsidP="00144A35">
                  <w:pPr>
                    <w:framePr w:hSpace="180" w:wrap="around" w:vAnchor="page" w:hAnchor="margin" w:x="558" w:y="347"/>
                    <w:tabs>
                      <w:tab w:val="left" w:pos="6120"/>
                    </w:tabs>
                    <w:rPr>
                      <w:sz w:val="20"/>
                    </w:rPr>
                  </w:pPr>
                </w:p>
              </w:tc>
              <w:tc>
                <w:tcPr>
                  <w:tcW w:w="1248" w:type="dxa"/>
                  <w:gridSpan w:val="4"/>
                  <w:tcBorders>
                    <w:top w:val="single" w:sz="4" w:space="0" w:color="auto"/>
                  </w:tcBorders>
                </w:tcPr>
                <w:p w14:paraId="71B583D9" w14:textId="77777777" w:rsidR="002D6869" w:rsidRPr="003A3BE7" w:rsidRDefault="002D6869" w:rsidP="00144A35">
                  <w:pPr>
                    <w:framePr w:hSpace="180" w:wrap="around" w:vAnchor="page" w:hAnchor="margin" w:x="558" w:y="347"/>
                    <w:tabs>
                      <w:tab w:val="left" w:pos="6120"/>
                    </w:tabs>
                    <w:rPr>
                      <w:sz w:val="20"/>
                    </w:rPr>
                  </w:pPr>
                </w:p>
              </w:tc>
              <w:tc>
                <w:tcPr>
                  <w:tcW w:w="240" w:type="dxa"/>
                  <w:gridSpan w:val="2"/>
                  <w:tcBorders>
                    <w:top w:val="single" w:sz="4" w:space="0" w:color="auto"/>
                  </w:tcBorders>
                </w:tcPr>
                <w:p w14:paraId="2FAA5D03" w14:textId="187F964B" w:rsidR="002D6869" w:rsidRPr="003A3BE7" w:rsidRDefault="002D6869" w:rsidP="00144A35">
                  <w:pPr>
                    <w:framePr w:hSpace="180" w:wrap="around" w:vAnchor="page" w:hAnchor="margin" w:x="558" w:y="347"/>
                    <w:tabs>
                      <w:tab w:val="left" w:pos="6120"/>
                    </w:tabs>
                    <w:rPr>
                      <w:sz w:val="20"/>
                    </w:rPr>
                  </w:pPr>
                </w:p>
              </w:tc>
            </w:tr>
          </w:tbl>
          <w:p w14:paraId="29814EB5" w14:textId="77777777" w:rsidR="002D6869" w:rsidRPr="003A3BE7" w:rsidRDefault="002D6869" w:rsidP="002D6869">
            <w:pPr>
              <w:rPr>
                <w:bCs/>
                <w:iCs/>
              </w:rPr>
            </w:pPr>
          </w:p>
        </w:tc>
      </w:tr>
      <w:tr w:rsidR="002D6869" w:rsidRPr="003A3BE7" w14:paraId="2A524C69" w14:textId="77777777" w:rsidTr="00CD1D6A">
        <w:trPr>
          <w:gridAfter w:val="1"/>
          <w:wAfter w:w="199" w:type="pct"/>
          <w:trHeight w:val="397"/>
        </w:trPr>
        <w:tc>
          <w:tcPr>
            <w:tcW w:w="2887" w:type="pct"/>
            <w:gridSpan w:val="5"/>
            <w:tcBorders>
              <w:top w:val="single" w:sz="4" w:space="0" w:color="auto"/>
            </w:tcBorders>
          </w:tcPr>
          <w:p w14:paraId="246846AA" w14:textId="77777777" w:rsidR="002D6869" w:rsidRPr="003A3BE7" w:rsidRDefault="002D6869" w:rsidP="002D6869">
            <w:pPr>
              <w:tabs>
                <w:tab w:val="left" w:pos="6120"/>
              </w:tabs>
            </w:pPr>
          </w:p>
        </w:tc>
        <w:tc>
          <w:tcPr>
            <w:tcW w:w="173" w:type="pct"/>
            <w:tcBorders>
              <w:top w:val="single" w:sz="4" w:space="0" w:color="auto"/>
            </w:tcBorders>
          </w:tcPr>
          <w:p w14:paraId="4F6BA3DA" w14:textId="77777777" w:rsidR="002D6869" w:rsidRPr="003A3BE7" w:rsidRDefault="002D6869" w:rsidP="002D6869">
            <w:pPr>
              <w:tabs>
                <w:tab w:val="left" w:pos="6120"/>
              </w:tabs>
            </w:pPr>
          </w:p>
        </w:tc>
        <w:tc>
          <w:tcPr>
            <w:tcW w:w="1741" w:type="pct"/>
            <w:gridSpan w:val="4"/>
            <w:tcBorders>
              <w:top w:val="single" w:sz="4" w:space="0" w:color="auto"/>
            </w:tcBorders>
            <w:vAlign w:val="center"/>
          </w:tcPr>
          <w:p w14:paraId="6F79AF98" w14:textId="77777777" w:rsidR="002D6869" w:rsidRPr="003A3BE7" w:rsidRDefault="002D6869" w:rsidP="002D6869">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lastRenderedPageBreak/>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52AF3B96"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w:t>
            </w:r>
            <w:r w:rsidR="00A86F69">
              <w:rPr>
                <w:iCs/>
              </w:rPr>
              <w:t>20 zile, la solicitare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lastRenderedPageBreak/>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w:t>
            </w:r>
            <w:r w:rsidRPr="003916E4">
              <w:rPr>
                <w:iCs/>
              </w:rPr>
              <w:lastRenderedPageBreak/>
              <w:t>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5793D33" w14:textId="33EA9AB0" w:rsidR="00B773E2" w:rsidRPr="00A86F69" w:rsidRDefault="00B56360" w:rsidP="00B773E2">
            <w:pPr>
              <w:jc w:val="both"/>
              <w:rPr>
                <w:b/>
                <w:bCs/>
                <w:iCs/>
              </w:rPr>
            </w:pPr>
            <w:r w:rsidRPr="003916E4">
              <w:rPr>
                <w:b/>
                <w:bCs/>
                <w:iCs/>
              </w:rPr>
              <w:t>10.</w:t>
            </w:r>
            <w:r w:rsidRPr="003916E4">
              <w:rPr>
                <w:b/>
                <w:bCs/>
                <w:iCs/>
              </w:rPr>
              <w:tab/>
              <w:t>Sancţiuni</w:t>
            </w:r>
            <w:r w:rsidR="00B773E2" w:rsidRPr="003916E4">
              <w:rPr>
                <w:iCs/>
              </w:rPr>
              <w:t xml:space="preserve"> </w:t>
            </w:r>
          </w:p>
          <w:p w14:paraId="472DB348" w14:textId="269A7139" w:rsidR="00B773E2" w:rsidRPr="003916E4" w:rsidRDefault="00B773E2" w:rsidP="00B773E2">
            <w:pPr>
              <w:jc w:val="both"/>
              <w:rPr>
                <w:iCs/>
              </w:rPr>
            </w:pPr>
            <w:r w:rsidRPr="003916E4">
              <w:rPr>
                <w:iCs/>
              </w:rPr>
              <w:t>10.</w:t>
            </w:r>
            <w:r w:rsidR="00A86F69">
              <w:rPr>
                <w:iCs/>
              </w:rPr>
              <w:t>1</w:t>
            </w:r>
            <w:r w:rsidRPr="003916E4">
              <w:rPr>
                <w:iCs/>
              </w:rPr>
              <w:t>.</w:t>
            </w:r>
            <w:r w:rsidRPr="003916E4">
              <w:rPr>
                <w:iCs/>
              </w:rPr>
              <w:tab/>
              <w:t>Pentru refuzul de a vinde/presta Bunurile/Serviciile prevăzute în prezentul Contract, Furnizorul/Prestatorul suportă o penalitate în valoare de  5 % din suma totală a contractului.</w:t>
            </w:r>
          </w:p>
          <w:p w14:paraId="3F439E68" w14:textId="413E273D" w:rsidR="00B773E2" w:rsidRPr="003916E4" w:rsidRDefault="00B773E2" w:rsidP="00B773E2">
            <w:pPr>
              <w:jc w:val="both"/>
              <w:rPr>
                <w:iCs/>
              </w:rPr>
            </w:pPr>
            <w:r w:rsidRPr="003916E4">
              <w:rPr>
                <w:iCs/>
              </w:rPr>
              <w:t>10.</w:t>
            </w:r>
            <w:r w:rsidR="00A86F69">
              <w:rPr>
                <w:iCs/>
              </w:rPr>
              <w:t>2</w:t>
            </w:r>
            <w:r w:rsidRPr="003916E4">
              <w:rPr>
                <w:iCs/>
              </w:rPr>
              <w:t>.</w:t>
            </w:r>
            <w:r w:rsidRPr="003916E4">
              <w:rPr>
                <w:iCs/>
              </w:rPr>
              <w:tab/>
              <w:t xml:space="preserve">Pentru livrarea/prestarea cu întârziere a Bunurilor/Serviciilor,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w:t>
            </w:r>
            <w:r w:rsidR="00A86F69">
              <w:rPr>
                <w:iCs/>
              </w:rPr>
              <w:t>este penalizat</w:t>
            </w:r>
            <w:r w:rsidRPr="003916E4">
              <w:rPr>
                <w:iCs/>
              </w:rPr>
              <w:t xml:space="preserve"> în conformitate cu prevederile pct.10.1.</w:t>
            </w:r>
          </w:p>
          <w:p w14:paraId="2020E00A" w14:textId="6D7D9DD7" w:rsidR="00B773E2" w:rsidRPr="003916E4" w:rsidRDefault="00B773E2" w:rsidP="00B773E2">
            <w:pPr>
              <w:jc w:val="both"/>
              <w:rPr>
                <w:iCs/>
              </w:rPr>
            </w:pPr>
            <w:r w:rsidRPr="003916E4">
              <w:rPr>
                <w:iCs/>
              </w:rPr>
              <w:t>10.</w:t>
            </w:r>
            <w:r w:rsidR="00A86F69">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04B62F9C" w:rsidR="00B773E2" w:rsidRPr="003916E4" w:rsidRDefault="00B773E2" w:rsidP="00B773E2">
            <w:pPr>
              <w:jc w:val="both"/>
              <w:rPr>
                <w:iCs/>
              </w:rPr>
            </w:pPr>
            <w:r w:rsidRPr="003916E4">
              <w:rPr>
                <w:iCs/>
              </w:rPr>
              <w:t>10.</w:t>
            </w:r>
            <w:r w:rsidR="00A86F69">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17FA81EF" w:rsidR="000A2D22" w:rsidRDefault="00B773E2" w:rsidP="00B773E2">
            <w:pPr>
              <w:jc w:val="both"/>
              <w:rPr>
                <w:iCs/>
              </w:rPr>
            </w:pPr>
            <w:r w:rsidRPr="003916E4">
              <w:rPr>
                <w:iCs/>
              </w:rPr>
              <w:t>10.</w:t>
            </w:r>
            <w:r w:rsidR="00A86F69">
              <w:rPr>
                <w:iCs/>
              </w:rPr>
              <w:t>5</w:t>
            </w:r>
            <w:r w:rsidRPr="003916E4">
              <w:rPr>
                <w:iCs/>
              </w:rPr>
              <w:t>.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 xml:space="preserve">Litigiile ce ar putea rezulta din prezentul Contract vor fi soluţionate de către Părţi pe cale amiabilă. În caz contrar, ele vor fi transmise spre examinare în instanţa de judecată competentă </w:t>
            </w:r>
            <w:r w:rsidRPr="003916E4">
              <w:rPr>
                <w:iCs/>
              </w:rPr>
              <w:lastRenderedPageBreak/>
              <w:t>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6811303" w14:textId="77777777" w:rsidR="00A86F69" w:rsidRDefault="00A86F69" w:rsidP="00757C6B">
            <w:pPr>
              <w:tabs>
                <w:tab w:val="left" w:pos="2295"/>
              </w:tabs>
              <w:jc w:val="right"/>
            </w:pPr>
          </w:p>
          <w:p w14:paraId="2A1C837F" w14:textId="77777777" w:rsidR="00A86F69" w:rsidRDefault="00A86F69" w:rsidP="00757C6B">
            <w:pPr>
              <w:tabs>
                <w:tab w:val="left" w:pos="2295"/>
              </w:tabs>
              <w:jc w:val="right"/>
            </w:pPr>
          </w:p>
          <w:p w14:paraId="0A190E13" w14:textId="77777777" w:rsidR="00A86F69" w:rsidRDefault="00A86F69" w:rsidP="00757C6B">
            <w:pPr>
              <w:tabs>
                <w:tab w:val="left" w:pos="2295"/>
              </w:tabs>
              <w:jc w:val="right"/>
            </w:pPr>
          </w:p>
          <w:p w14:paraId="1F150332" w14:textId="77777777" w:rsidR="00A86F69" w:rsidRDefault="00A86F69" w:rsidP="00757C6B">
            <w:pPr>
              <w:tabs>
                <w:tab w:val="left" w:pos="2295"/>
              </w:tabs>
              <w:jc w:val="right"/>
            </w:pPr>
          </w:p>
          <w:p w14:paraId="1A09FB26" w14:textId="77777777" w:rsidR="00A86F69" w:rsidRDefault="00A86F69" w:rsidP="00757C6B">
            <w:pPr>
              <w:tabs>
                <w:tab w:val="left" w:pos="2295"/>
              </w:tabs>
              <w:jc w:val="right"/>
            </w:pPr>
          </w:p>
          <w:p w14:paraId="3B3F1BEF"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74579B00"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1836C4">
              <w:rPr>
                <w:b/>
                <w:highlight w:val="yellow"/>
              </w:rPr>
              <w:t>3</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039074C7" w:rsidR="00010CF3" w:rsidRPr="00176C15" w:rsidRDefault="00010CF3" w:rsidP="00EA5E22">
            <w:pPr>
              <w:contextualSpacing/>
              <w:jc w:val="both"/>
              <w:rPr>
                <w:sz w:val="22"/>
                <w:szCs w:val="22"/>
              </w:rPr>
            </w:pPr>
            <w:r w:rsidRPr="00176C15">
              <w:rPr>
                <w:sz w:val="22"/>
                <w:szCs w:val="22"/>
                <w:highlight w:val="yellow"/>
              </w:rPr>
              <w:t xml:space="preserve">Termen </w:t>
            </w:r>
            <w:r w:rsidR="00B4740E">
              <w:rPr>
                <w:sz w:val="22"/>
                <w:szCs w:val="22"/>
                <w:highlight w:val="yellow"/>
              </w:rPr>
              <w:t>1</w:t>
            </w:r>
            <w:r w:rsidRPr="00176C15">
              <w:rPr>
                <w:sz w:val="22"/>
                <w:szCs w:val="22"/>
                <w:highlight w:val="yellow"/>
              </w:rPr>
              <w:t xml:space="preserve">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BC16DC"/>
    <w:multiLevelType w:val="hybridMultilevel"/>
    <w:tmpl w:val="E23E2870"/>
    <w:lvl w:ilvl="0" w:tplc="9D9E302E">
      <w:start w:val="1"/>
      <w:numFmt w:val="decimal"/>
      <w:lvlText w:val="%1."/>
      <w:lvlJc w:val="left"/>
      <w:pPr>
        <w:ind w:left="461" w:hanging="360"/>
      </w:pPr>
      <w:rPr>
        <w:rFonts w:hint="default"/>
      </w:rPr>
    </w:lvl>
    <w:lvl w:ilvl="1" w:tplc="04190019" w:tentative="1">
      <w:start w:val="1"/>
      <w:numFmt w:val="lowerLetter"/>
      <w:lvlText w:val="%2."/>
      <w:lvlJc w:val="left"/>
      <w:pPr>
        <w:ind w:left="1181" w:hanging="360"/>
      </w:pPr>
    </w:lvl>
    <w:lvl w:ilvl="2" w:tplc="0419001B" w:tentative="1">
      <w:start w:val="1"/>
      <w:numFmt w:val="lowerRoman"/>
      <w:lvlText w:val="%3."/>
      <w:lvlJc w:val="right"/>
      <w:pPr>
        <w:ind w:left="1901" w:hanging="180"/>
      </w:pPr>
    </w:lvl>
    <w:lvl w:ilvl="3" w:tplc="0419000F" w:tentative="1">
      <w:start w:val="1"/>
      <w:numFmt w:val="decimal"/>
      <w:lvlText w:val="%4."/>
      <w:lvlJc w:val="left"/>
      <w:pPr>
        <w:ind w:left="2621" w:hanging="360"/>
      </w:pPr>
    </w:lvl>
    <w:lvl w:ilvl="4" w:tplc="04190019" w:tentative="1">
      <w:start w:val="1"/>
      <w:numFmt w:val="lowerLetter"/>
      <w:lvlText w:val="%5."/>
      <w:lvlJc w:val="left"/>
      <w:pPr>
        <w:ind w:left="3341" w:hanging="360"/>
      </w:pPr>
    </w:lvl>
    <w:lvl w:ilvl="5" w:tplc="0419001B" w:tentative="1">
      <w:start w:val="1"/>
      <w:numFmt w:val="lowerRoman"/>
      <w:lvlText w:val="%6."/>
      <w:lvlJc w:val="right"/>
      <w:pPr>
        <w:ind w:left="4061" w:hanging="180"/>
      </w:pPr>
    </w:lvl>
    <w:lvl w:ilvl="6" w:tplc="0419000F" w:tentative="1">
      <w:start w:val="1"/>
      <w:numFmt w:val="decimal"/>
      <w:lvlText w:val="%7."/>
      <w:lvlJc w:val="left"/>
      <w:pPr>
        <w:ind w:left="4781" w:hanging="360"/>
      </w:pPr>
    </w:lvl>
    <w:lvl w:ilvl="7" w:tplc="04190019" w:tentative="1">
      <w:start w:val="1"/>
      <w:numFmt w:val="lowerLetter"/>
      <w:lvlText w:val="%8."/>
      <w:lvlJc w:val="left"/>
      <w:pPr>
        <w:ind w:left="5501" w:hanging="360"/>
      </w:pPr>
    </w:lvl>
    <w:lvl w:ilvl="8" w:tplc="0419001B" w:tentative="1">
      <w:start w:val="1"/>
      <w:numFmt w:val="lowerRoman"/>
      <w:lvlText w:val="%9."/>
      <w:lvlJc w:val="right"/>
      <w:pPr>
        <w:ind w:left="6221"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550D3E"/>
    <w:multiLevelType w:val="hybridMultilevel"/>
    <w:tmpl w:val="53C8A9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9EC4D94"/>
    <w:multiLevelType w:val="hybridMultilevel"/>
    <w:tmpl w:val="C562F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1"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2"/>
  </w:num>
  <w:num w:numId="2" w16cid:durableId="664824938">
    <w:abstractNumId w:val="42"/>
  </w:num>
  <w:num w:numId="3" w16cid:durableId="1930313856">
    <w:abstractNumId w:val="9"/>
  </w:num>
  <w:num w:numId="4" w16cid:durableId="1489133764">
    <w:abstractNumId w:val="14"/>
  </w:num>
  <w:num w:numId="5" w16cid:durableId="1908177131">
    <w:abstractNumId w:val="13"/>
  </w:num>
  <w:num w:numId="6" w16cid:durableId="1559704030">
    <w:abstractNumId w:val="5"/>
  </w:num>
  <w:num w:numId="7" w16cid:durableId="865481153">
    <w:abstractNumId w:val="30"/>
  </w:num>
  <w:num w:numId="8" w16cid:durableId="1500198667">
    <w:abstractNumId w:val="6"/>
  </w:num>
  <w:num w:numId="9" w16cid:durableId="2024353836">
    <w:abstractNumId w:val="16"/>
  </w:num>
  <w:num w:numId="10" w16cid:durableId="2086994701">
    <w:abstractNumId w:val="24"/>
  </w:num>
  <w:num w:numId="11" w16cid:durableId="644093367">
    <w:abstractNumId w:val="17"/>
  </w:num>
  <w:num w:numId="12" w16cid:durableId="1865705006">
    <w:abstractNumId w:val="37"/>
  </w:num>
  <w:num w:numId="13" w16cid:durableId="774902614">
    <w:abstractNumId w:val="7"/>
  </w:num>
  <w:num w:numId="14" w16cid:durableId="1578437590">
    <w:abstractNumId w:val="4"/>
  </w:num>
  <w:num w:numId="15" w16cid:durableId="45417679">
    <w:abstractNumId w:val="2"/>
  </w:num>
  <w:num w:numId="16" w16cid:durableId="1547328202">
    <w:abstractNumId w:val="27"/>
  </w:num>
  <w:num w:numId="17" w16cid:durableId="2068995098">
    <w:abstractNumId w:val="29"/>
  </w:num>
  <w:num w:numId="18" w16cid:durableId="2142529376">
    <w:abstractNumId w:val="22"/>
  </w:num>
  <w:num w:numId="19" w16cid:durableId="1687369036">
    <w:abstractNumId w:val="32"/>
    <w:lvlOverride w:ilvl="0">
      <w:startOverride w:val="2"/>
    </w:lvlOverride>
  </w:num>
  <w:num w:numId="20" w16cid:durableId="103351783">
    <w:abstractNumId w:val="42"/>
    <w:lvlOverride w:ilvl="0">
      <w:startOverride w:val="7"/>
    </w:lvlOverride>
  </w:num>
  <w:num w:numId="21" w16cid:durableId="1780294072">
    <w:abstractNumId w:val="25"/>
  </w:num>
  <w:num w:numId="22" w16cid:durableId="11217293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20"/>
  </w:num>
  <w:num w:numId="24" w16cid:durableId="142507930">
    <w:abstractNumId w:val="15"/>
  </w:num>
  <w:num w:numId="25" w16cid:durableId="793449343">
    <w:abstractNumId w:val="23"/>
  </w:num>
  <w:num w:numId="26" w16cid:durableId="1224488767">
    <w:abstractNumId w:val="10"/>
  </w:num>
  <w:num w:numId="27" w16cid:durableId="1052776961">
    <w:abstractNumId w:val="26"/>
  </w:num>
  <w:num w:numId="28" w16cid:durableId="867915106">
    <w:abstractNumId w:val="12"/>
  </w:num>
  <w:num w:numId="29" w16cid:durableId="786506215">
    <w:abstractNumId w:val="33"/>
  </w:num>
  <w:num w:numId="30" w16cid:durableId="504519780">
    <w:abstractNumId w:val="35"/>
  </w:num>
  <w:num w:numId="31" w16cid:durableId="117529502">
    <w:abstractNumId w:val="40"/>
  </w:num>
  <w:num w:numId="32" w16cid:durableId="838158949">
    <w:abstractNumId w:val="41"/>
  </w:num>
  <w:num w:numId="33" w16cid:durableId="1767192213">
    <w:abstractNumId w:val="28"/>
  </w:num>
  <w:num w:numId="34" w16cid:durableId="772091657">
    <w:abstractNumId w:val="1"/>
  </w:num>
  <w:num w:numId="35" w16cid:durableId="1829127957">
    <w:abstractNumId w:val="36"/>
  </w:num>
  <w:num w:numId="36" w16cid:durableId="1072849108">
    <w:abstractNumId w:val="0"/>
  </w:num>
  <w:num w:numId="37" w16cid:durableId="624392654">
    <w:abstractNumId w:val="34"/>
  </w:num>
  <w:num w:numId="38" w16cid:durableId="149369839">
    <w:abstractNumId w:val="8"/>
  </w:num>
  <w:num w:numId="39" w16cid:durableId="2136869894">
    <w:abstractNumId w:val="11"/>
  </w:num>
  <w:num w:numId="40" w16cid:durableId="1195383319">
    <w:abstractNumId w:val="19"/>
  </w:num>
  <w:num w:numId="41" w16cid:durableId="1029138161">
    <w:abstractNumId w:val="31"/>
  </w:num>
  <w:num w:numId="42" w16cid:durableId="2647685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9"/>
  </w:num>
  <w:num w:numId="46" w16cid:durableId="1283729705">
    <w:abstractNumId w:val="3"/>
  </w:num>
  <w:num w:numId="47" w16cid:durableId="1692293465">
    <w:abstractNumId w:val="38"/>
  </w:num>
  <w:num w:numId="48" w16cid:durableId="1779981866">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32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12E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1EC3"/>
    <w:rsid w:val="000E2492"/>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551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35"/>
    <w:rsid w:val="00144AB7"/>
    <w:rsid w:val="00144CC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3965"/>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3CF"/>
    <w:rsid w:val="002939AD"/>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044"/>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869"/>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D8"/>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3BE7"/>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E4D66"/>
    <w:rsid w:val="003F06E8"/>
    <w:rsid w:val="003F0C88"/>
    <w:rsid w:val="003F2E01"/>
    <w:rsid w:val="003F3D59"/>
    <w:rsid w:val="003F4185"/>
    <w:rsid w:val="003F4302"/>
    <w:rsid w:val="003F6B9C"/>
    <w:rsid w:val="003F6EE2"/>
    <w:rsid w:val="00401E90"/>
    <w:rsid w:val="00402D2F"/>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399"/>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65A"/>
    <w:rsid w:val="00516A3C"/>
    <w:rsid w:val="005229B2"/>
    <w:rsid w:val="00522B45"/>
    <w:rsid w:val="00523447"/>
    <w:rsid w:val="00530124"/>
    <w:rsid w:val="005309C1"/>
    <w:rsid w:val="0053107E"/>
    <w:rsid w:val="00531712"/>
    <w:rsid w:val="0053238B"/>
    <w:rsid w:val="0053264A"/>
    <w:rsid w:val="00532A46"/>
    <w:rsid w:val="00533BEC"/>
    <w:rsid w:val="00536C2B"/>
    <w:rsid w:val="00541DCC"/>
    <w:rsid w:val="00544071"/>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A2E"/>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0E6"/>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0D4"/>
    <w:rsid w:val="00630B54"/>
    <w:rsid w:val="00631A2C"/>
    <w:rsid w:val="00632D64"/>
    <w:rsid w:val="006330E0"/>
    <w:rsid w:val="00634A31"/>
    <w:rsid w:val="00634DB7"/>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3BB"/>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4B7"/>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8F7284"/>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79"/>
    <w:rsid w:val="00A05A1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9F8"/>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6F69"/>
    <w:rsid w:val="00A875CF"/>
    <w:rsid w:val="00A900BE"/>
    <w:rsid w:val="00A910C4"/>
    <w:rsid w:val="00A93C8E"/>
    <w:rsid w:val="00A946E0"/>
    <w:rsid w:val="00A953D2"/>
    <w:rsid w:val="00A9550F"/>
    <w:rsid w:val="00A9652E"/>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178"/>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4740E"/>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7E2"/>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0CE"/>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7A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1D6A"/>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6E8"/>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22"/>
    <w:rsid w:val="00DB0EE7"/>
    <w:rsid w:val="00DB2DBC"/>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52A08"/>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275"/>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AC"/>
    <w:rsid w:val="00F12593"/>
    <w:rsid w:val="00F12FF4"/>
    <w:rsid w:val="00F133B2"/>
    <w:rsid w:val="00F13982"/>
    <w:rsid w:val="00F1442D"/>
    <w:rsid w:val="00F144A6"/>
    <w:rsid w:val="00F15324"/>
    <w:rsid w:val="00F1573D"/>
    <w:rsid w:val="00F17A2C"/>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Heading11">
    <w:name w:val="Heading 11"/>
    <w:basedOn w:val="a0"/>
    <w:uiPriority w:val="1"/>
    <w:qFormat/>
    <w:rsid w:val="00F105AC"/>
    <w:pPr>
      <w:widowControl w:val="0"/>
      <w:ind w:left="101"/>
      <w:outlineLvl w:val="1"/>
    </w:pPr>
    <w:rPr>
      <w:rFonts w:cstheme="minorBidi"/>
      <w:b/>
      <w:bCs/>
      <w:noProof w:val="0"/>
      <w:sz w:val="28"/>
      <w:szCs w:val="28"/>
      <w:lang w:val="en-US"/>
    </w:rPr>
  </w:style>
  <w:style w:type="character" w:styleId="aff3">
    <w:name w:val="Unresolved Mention"/>
    <w:basedOn w:val="a1"/>
    <w:uiPriority w:val="99"/>
    <w:semiHidden/>
    <w:unhideWhenUsed/>
    <w:rsid w:val="00B47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4030">
      <w:bodyDiv w:val="1"/>
      <w:marLeft w:val="0"/>
      <w:marRight w:val="0"/>
      <w:marTop w:val="0"/>
      <w:marBottom w:val="0"/>
      <w:divBdr>
        <w:top w:val="none" w:sz="0" w:space="0" w:color="auto"/>
        <w:left w:val="none" w:sz="0" w:space="0" w:color="auto"/>
        <w:bottom w:val="none" w:sz="0" w:space="0" w:color="auto"/>
        <w:right w:val="none" w:sz="0" w:space="0" w:color="auto"/>
      </w:divBdr>
    </w:div>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8671438">
      <w:bodyDiv w:val="1"/>
      <w:marLeft w:val="0"/>
      <w:marRight w:val="0"/>
      <w:marTop w:val="0"/>
      <w:marBottom w:val="0"/>
      <w:divBdr>
        <w:top w:val="none" w:sz="0" w:space="0" w:color="auto"/>
        <w:left w:val="none" w:sz="0" w:space="0" w:color="auto"/>
        <w:bottom w:val="none" w:sz="0" w:space="0" w:color="auto"/>
        <w:right w:val="none" w:sz="0" w:space="0" w:color="auto"/>
      </w:divBdr>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916937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905844450">
      <w:bodyDiv w:val="1"/>
      <w:marLeft w:val="0"/>
      <w:marRight w:val="0"/>
      <w:marTop w:val="0"/>
      <w:marBottom w:val="0"/>
      <w:divBdr>
        <w:top w:val="none" w:sz="0" w:space="0" w:color="auto"/>
        <w:left w:val="none" w:sz="0" w:space="0" w:color="auto"/>
        <w:bottom w:val="none" w:sz="0" w:space="0" w:color="auto"/>
        <w:right w:val="none" w:sz="0" w:space="0" w:color="auto"/>
      </w:divBdr>
    </w:div>
    <w:div w:id="9126192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70352124">
      <w:bodyDiv w:val="1"/>
      <w:marLeft w:val="0"/>
      <w:marRight w:val="0"/>
      <w:marTop w:val="0"/>
      <w:marBottom w:val="0"/>
      <w:divBdr>
        <w:top w:val="none" w:sz="0" w:space="0" w:color="auto"/>
        <w:left w:val="none" w:sz="0" w:space="0" w:color="auto"/>
        <w:bottom w:val="none" w:sz="0" w:space="0" w:color="auto"/>
        <w:right w:val="none" w:sz="0" w:space="0" w:color="auto"/>
      </w:divBdr>
    </w:div>
    <w:div w:id="133334072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2192507">
      <w:bodyDiv w:val="1"/>
      <w:marLeft w:val="0"/>
      <w:marRight w:val="0"/>
      <w:marTop w:val="0"/>
      <w:marBottom w:val="0"/>
      <w:divBdr>
        <w:top w:val="none" w:sz="0" w:space="0" w:color="auto"/>
        <w:left w:val="none" w:sz="0" w:space="0" w:color="auto"/>
        <w:bottom w:val="none" w:sz="0" w:space="0" w:color="auto"/>
        <w:right w:val="none" w:sz="0" w:space="0" w:color="auto"/>
      </w:divBdr>
    </w:div>
    <w:div w:id="141381507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694261450">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ltra.md/product/case-atx-500w-sohoo-2816bk-0-4mm-2xusb2-0-1x5-25-1x3-5-3x2-5-psu-atx-500w-12cm-black?srsltid=AfmBOop8KR6rhXwHWQT5SdpQ955ON_l7FYQICsnAE5B2QkgFy4cxkUvH" TargetMode="External"/><Relationship Id="rId18" Type="http://schemas.openxmlformats.org/officeDocument/2006/relationships/hyperlink" Target="https://atehno.md/products/cable-utp-cat5e-24awg-4x2x1050-stranded-cca-305m-apc-electronic-9359843877968" TargetMode="External"/><Relationship Id="rId26" Type="http://schemas.openxmlformats.org/officeDocument/2006/relationships/header" Target="header3.xml"/><Relationship Id="rId39" Type="http://schemas.openxmlformats.org/officeDocument/2006/relationships/hyperlink" Target="https://www.fantastic.md/155554" TargetMode="External"/><Relationship Id="rId21" Type="http://schemas.openxmlformats.org/officeDocument/2006/relationships/hyperlink" Target="https://ultra.md/product/keyboard-gembird-kb-u-103-ru-standard-full-size-silent-black-usb?srsltid=AfmBOoohgGg5lTefCar22qB-skWsQKaqWwPgBUF298ZcIK0qnINZIdUi" TargetMode="External"/><Relationship Id="rId34" Type="http://schemas.openxmlformats.org/officeDocument/2006/relationships/hyperlink" Target="https://ultra.md/product/25-sata-ssd-240gb-apacer-as340-panther-rw550520mbs-9730k-iops-s11-bics-retail?srsltid=AfmBOoo6ZIbZkgudrJKdTEfd-m63Ofw8Z-ecwyP5YxOswlMe1K6Z5TvC" TargetMode="External"/><Relationship Id="rId42" Type="http://schemas.openxmlformats.org/officeDocument/2006/relationships/hyperlink" Target="https://ultra.md/ru/product/mb-am4-asrock-a520m-hvs-matx?srsltid=AfmBOooaHAsNyTL6r75ns6CIc1QiLpRvsSAh1gML6oCExJ4PMhRqR-G7" TargetMode="External"/><Relationship Id="rId47" Type="http://schemas.openxmlformats.org/officeDocument/2006/relationships/hyperlink" Target="https://ultra.md/product/case-atx-500w-sohoo-2816bk-0-4mm-2xusb2-0-1x5-25-1x3-5-3x2-5-psu-atx-500w-12cm-black?srsltid=AfmBOop8KR6rhXwHWQT5SdpQ955ON_l7FYQICsnAE5B2QkgFy4cxkUvH" TargetMode="External"/><Relationship Id="rId50" Type="http://schemas.openxmlformats.org/officeDocument/2006/relationships/hyperlink" Target="https://ultra.md/ru/product/8-port-10100mbps-desktop-switch-mercusys-ms108-plastic-case?srsltid=AfmBOopnvJG_zT8R1-kw2eTdaiyXFfAUZh0ba1OMtrjiKgctoBm4B0Ss" TargetMode="External"/><Relationship Id="rId55" Type="http://schemas.openxmlformats.org/officeDocument/2006/relationships/hyperlink" Target="https://ultra.md/product/keyboard-gembird-kb-u-103-ru-standard-full-size-silent-black-usb?srsltid=AfmBOoohgGg5lTefCar22qB-skWsQKaqWwPgBUF298ZcIK0qnINZIdU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ltra.md/ru/product/8-port-10100mbps-desktop-switch-mercusys-ms108-plastic-case?srsltid=AfmBOopnvJG_zT8R1-kw2eTdaiyXFfAUZh0ba1OMtrjiKgctoBm4B0Ss" TargetMode="External"/><Relationship Id="rId29" Type="http://schemas.openxmlformats.org/officeDocument/2006/relationships/hyperlink" Target="https://ultra.md/ru/product/apu-amd-ryzen-3-3200g-3-6-4-0ghz-4c4tl2-2mbl3-4mb12nm-vega-8-graphics-65w-socket-am4-tray?srsltid=AfmBOorsUQ7IOB7X8ae3vUxl2hvyDAGdRJ85A5IJAqsESn5qAq9cFTjQ" TargetMode="External"/><Relationship Id="rId11" Type="http://schemas.openxmlformats.org/officeDocument/2006/relationships/hyperlink" Target="https://ultra.md/product/4gb-ddr4-2666mhz-apacer-pc21300-cl19-288pin-dimm-12v?srsltid=AfmBOornKN33OO8-1FCDG5YUBiw226NRCPBB-4S2P7uTMP9mGHMIB-f9" TargetMode="External"/><Relationship Id="rId24" Type="http://schemas.openxmlformats.org/officeDocument/2006/relationships/footer" Target="footer1.xml"/><Relationship Id="rId32" Type="http://schemas.openxmlformats.org/officeDocument/2006/relationships/hyperlink" Target="https://ultra.md/product/25-sata-ssd-120gb-apacer-as340x-rw550500mbs-3875k-iops-3d-nand-tlc-retail?srsltid=AfmBOooDLS0uC0yf3aBHtktNmKMR-IBhldP6Hfa3l-8igfwni2yBLsb9" TargetMode="External"/><Relationship Id="rId37" Type="http://schemas.openxmlformats.org/officeDocument/2006/relationships/hyperlink" Target="https://ultra.md/product/surge-protector-5-sockets-5-0m-sven-sf-05e-black-flame-retardant-material?srsltid=AfmBOorqvxIMKTbDmQsyEvdYD8oT5PrvRsFHKrbg3Zii3Q-dp-H7qx-l" TargetMode="External"/><Relationship Id="rId40" Type="http://schemas.openxmlformats.org/officeDocument/2006/relationships/hyperlink" Target="https://www.fantastic.md/155554" TargetMode="External"/><Relationship Id="rId45" Type="http://schemas.openxmlformats.org/officeDocument/2006/relationships/hyperlink" Target="https://ultra.md/product/4gb-ddr4-2666mhz-apacer-pc21300-cl19-288pin-dimm-12v?srsltid=AfmBOornKN33OO8-1FCDG5YUBiw226NRCPBB-4S2P7uTMP9mGHMIB-f9" TargetMode="External"/><Relationship Id="rId53" Type="http://schemas.openxmlformats.org/officeDocument/2006/relationships/hyperlink" Target="https://www.fantastic.md/155554" TargetMode="External"/><Relationship Id="rId5" Type="http://schemas.openxmlformats.org/officeDocument/2006/relationships/webSettings" Target="webSettings.xml"/><Relationship Id="rId19" Type="http://schemas.openxmlformats.org/officeDocument/2006/relationships/hyperlink" Target="https://www.fantastic.md/155554" TargetMode="External"/><Relationship Id="rId4" Type="http://schemas.openxmlformats.org/officeDocument/2006/relationships/settings" Target="settings.xml"/><Relationship Id="rId9" Type="http://schemas.openxmlformats.org/officeDocument/2006/relationships/hyperlink" Target="https://ultra.md/ru/product/apu-amd-ryzen-3-3200g-3-6-4-0ghz-4c4tl2-2mbl3-4mb12nm-vega-8-graphics-65w-socket-am4-tray?srsltid=AfmBOorsUQ7IOB7X8ae3vUxl2hvyDAGdRJ85A5IJAqsESn5qAq9cFTjQ" TargetMode="External"/><Relationship Id="rId14" Type="http://schemas.openxmlformats.org/officeDocument/2006/relationships/hyperlink" Target="https://ultra.md/product/25-sata-ssd-240gb-apacer-as340-panther-rw550520mbs-9730k-iops-s11-bics-retail?srsltid=AfmBOoo6ZIbZkgudrJKdTEfd-m63Ofw8Z-ecwyP5YxOswlMe1K6Z5TvC"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yperlink" Target="https://ultra.md/ru/product/ac-deepcool-gamma-archer-261dba-1600rpm-5425cfm-120mm-95w-301g?srsltid=AfmBOopPCFtReduZTLwJPZTOLaN1txoXfAXH5q8SK9lbsz-gRujEz7S9" TargetMode="External"/><Relationship Id="rId35" Type="http://schemas.openxmlformats.org/officeDocument/2006/relationships/hyperlink" Target="https://ultra.md/ru/product/5-port-10100mbps-desktop-switch-mercusys-ms105-plastic-case?srsltid=AfmBOorOBRVIcvARxFk45sAjrB6LESPubYmQ4jCug7qO3WYPtNnIsAs3" TargetMode="External"/><Relationship Id="rId43" Type="http://schemas.openxmlformats.org/officeDocument/2006/relationships/hyperlink" Target="https://ultra.md/ru/product/apu-amd-ryzen-3-3200g-3-6-4-0ghz-4c4tl2-2mbl3-4mb12nm-vega-8-graphics-65w-socket-am4-tray?srsltid=AfmBOorsUQ7IOB7X8ae3vUxl2hvyDAGdRJ85A5IJAqsESn5qAq9cFTjQ" TargetMode="External"/><Relationship Id="rId48" Type="http://schemas.openxmlformats.org/officeDocument/2006/relationships/hyperlink" Target="https://ultra.md/product/25-sata-ssd-240gb-apacer-as340-panther-rw550520mbs-9730k-iops-s11-bics-retail?srsltid=AfmBOoo6ZIbZkgudrJKdTEfd-m63Ofw8Z-ecwyP5YxOswlMe1K6Z5TvC" TargetMode="External"/><Relationship Id="rId56" Type="http://schemas.openxmlformats.org/officeDocument/2006/relationships/fontTable" Target="fontTable.xml"/><Relationship Id="rId8" Type="http://schemas.openxmlformats.org/officeDocument/2006/relationships/hyperlink" Target="https://ultra.md/ru/product/mb-am4-asrock-a520m-hvs-matx?srsltid=AfmBOooaHAsNyTL6r75ns6CIc1QiLpRvsSAh1gML6oCExJ4PMhRqR-G7" TargetMode="External"/><Relationship Id="rId51" Type="http://schemas.openxmlformats.org/officeDocument/2006/relationships/hyperlink" Target="https://ultra.md/product/surge-protector-5-sockets-5-0m-sven-sf-05e-black-flame-retardant-material?srsltid=AfmBOorqvxIMKTbDmQsyEvdYD8oT5PrvRsFHKrbg3Zii3Q-dp-H7qx-l" TargetMode="External"/><Relationship Id="rId3" Type="http://schemas.openxmlformats.org/officeDocument/2006/relationships/styles" Target="styles.xml"/><Relationship Id="rId12" Type="http://schemas.openxmlformats.org/officeDocument/2006/relationships/hyperlink" Target="https://ultra.md/product/25-sata-ssd-120gb-apacer-as340x-rw550500mbs-3875k-iops-3d-nand-tlc-retail?srsltid=AfmBOooDLS0uC0yf3aBHtktNmKMR-IBhldP6Hfa3l-8igfwni2yBLsb9" TargetMode="External"/><Relationship Id="rId17" Type="http://schemas.openxmlformats.org/officeDocument/2006/relationships/hyperlink" Target="https://ultra.md/product/surge-protector-5-sockets-5-0m-sven-sf-05e-black-flame-retardant-material?srsltid=AfmBOorqvxIMKTbDmQsyEvdYD8oT5PrvRsFHKrbg3Zii3Q-dp-H7qx-l" TargetMode="External"/><Relationship Id="rId25" Type="http://schemas.openxmlformats.org/officeDocument/2006/relationships/footer" Target="footer2.xml"/><Relationship Id="rId33" Type="http://schemas.openxmlformats.org/officeDocument/2006/relationships/hyperlink" Target="https://ultra.md/product/case-atx-500w-sohoo-2816bk-0-4mm-2xusb2-0-1x5-25-1x3-5-3x2-5-psu-atx-500w-12cm-black?srsltid=AfmBOop8KR6rhXwHWQT5SdpQ955ON_l7FYQICsnAE5B2QkgFy4cxkUvH" TargetMode="External"/><Relationship Id="rId38" Type="http://schemas.openxmlformats.org/officeDocument/2006/relationships/hyperlink" Target="https://atehno.md/products/cable-utp-cat5e-24awg-4x2x1050-stranded-cca-305m-apc-electronic-9359843877968" TargetMode="External"/><Relationship Id="rId46" Type="http://schemas.openxmlformats.org/officeDocument/2006/relationships/hyperlink" Target="https://ultra.md/product/25-sata-ssd-120gb-apacer-as340x-rw550500mbs-3875k-iops-3d-nand-tlc-retail?srsltid=AfmBOooDLS0uC0yf3aBHtktNmKMR-IBhldP6Hfa3l-8igfwni2yBLsb9" TargetMode="External"/><Relationship Id="rId20" Type="http://schemas.openxmlformats.org/officeDocument/2006/relationships/hyperlink" Target="https://www.fantastic.md/155554" TargetMode="External"/><Relationship Id="rId41" Type="http://schemas.openxmlformats.org/officeDocument/2006/relationships/hyperlink" Target="https://ultra.md/product/keyboard-gembird-kb-u-103-ru-standard-full-size-silent-black-usb?srsltid=AfmBOoohgGg5lTefCar22qB-skWsQKaqWwPgBUF298ZcIK0qnINZIdUi" TargetMode="External"/><Relationship Id="rId54" Type="http://schemas.openxmlformats.org/officeDocument/2006/relationships/hyperlink" Target="https://www.fantastic.md/15555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ltra.md/ru/product/5-port-10100mbps-desktop-switch-mercusys-ms105-plastic-case?srsltid=AfmBOorOBRVIcvARxFk45sAjrB6LESPubYmQ4jCug7qO3WYPtNnIsAs3" TargetMode="External"/><Relationship Id="rId23" Type="http://schemas.openxmlformats.org/officeDocument/2006/relationships/header" Target="header2.xml"/><Relationship Id="rId28" Type="http://schemas.openxmlformats.org/officeDocument/2006/relationships/hyperlink" Target="https://ultra.md/ru/product/mb-am4-asrock-a520m-hvs-matx?srsltid=AfmBOooaHAsNyTL6r75ns6CIc1QiLpRvsSAh1gML6oCExJ4PMhRqR-G7" TargetMode="External"/><Relationship Id="rId36" Type="http://schemas.openxmlformats.org/officeDocument/2006/relationships/hyperlink" Target="https://ultra.md/ru/product/8-port-10100mbps-desktop-switch-mercusys-ms108-plastic-case?srsltid=AfmBOopnvJG_zT8R1-kw2eTdaiyXFfAUZh0ba1OMtrjiKgctoBm4B0Ss" TargetMode="External"/><Relationship Id="rId49" Type="http://schemas.openxmlformats.org/officeDocument/2006/relationships/hyperlink" Target="https://ultra.md/ru/product/5-port-10100mbps-desktop-switch-mercusys-ms105-plastic-case?srsltid=AfmBOorOBRVIcvARxFk45sAjrB6LESPubYmQ4jCug7qO3WYPtNnIsAs3" TargetMode="External"/><Relationship Id="rId57" Type="http://schemas.openxmlformats.org/officeDocument/2006/relationships/theme" Target="theme/theme1.xml"/><Relationship Id="rId10" Type="http://schemas.openxmlformats.org/officeDocument/2006/relationships/hyperlink" Target="https://ultra.md/ru/product/ac-deepcool-gamma-archer-261dba-1600rpm-5425cfm-120mm-95w-301g?srsltid=AfmBOopPCFtReduZTLwJPZTOLaN1txoXfAXH5q8SK9lbsz-gRujEz7S9" TargetMode="External"/><Relationship Id="rId31" Type="http://schemas.openxmlformats.org/officeDocument/2006/relationships/hyperlink" Target="https://ultra.md/product/4gb-ddr4-2666mhz-apacer-pc21300-cl19-288pin-dimm-12v?srsltid=AfmBOornKN33OO8-1FCDG5YUBiw226NRCPBB-4S2P7uTMP9mGHMIB-f9" TargetMode="External"/><Relationship Id="rId44" Type="http://schemas.openxmlformats.org/officeDocument/2006/relationships/hyperlink" Target="https://ultra.md/ru/product/ac-deepcool-gamma-archer-261dba-1600rpm-5425cfm-120mm-95w-301g?srsltid=AfmBOopPCFtReduZTLwJPZTOLaN1txoXfAXH5q8SK9lbsz-gRujEz7S9" TargetMode="External"/><Relationship Id="rId52" Type="http://schemas.openxmlformats.org/officeDocument/2006/relationships/hyperlink" Target="https://atehno.md/products/cable-utp-cat5e-24awg-4x2x1050-stranded-cca-305m-apc-electronic-9359843877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29</Pages>
  <Words>10696</Words>
  <Characters>60968</Characters>
  <Application>Microsoft Office Word</Application>
  <DocSecurity>0</DocSecurity>
  <Lines>508</Lines>
  <Paragraphs>143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120</cp:revision>
  <cp:lastPrinted>2025-06-18T14:01:00Z</cp:lastPrinted>
  <dcterms:created xsi:type="dcterms:W3CDTF">2022-11-28T12:36:00Z</dcterms:created>
  <dcterms:modified xsi:type="dcterms:W3CDTF">2026-05-26T11:18:00Z</dcterms:modified>
</cp:coreProperties>
</file>