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2F927D45"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w:t>
      </w:r>
      <w:r w:rsidR="00930070" w:rsidRPr="00930070">
        <w:rPr>
          <w:rFonts w:ascii="Times New Roman" w:hAnsi="Times New Roman" w:cs="Times New Roman"/>
          <w:b/>
          <w:u w:val="single"/>
          <w:lang w:val="ro-RO"/>
        </w:rPr>
        <w:t>Piese pentru remorci şi pentru semiremorci</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5429" w:type="pct"/>
        <w:tblInd w:w="-431" w:type="dxa"/>
        <w:tblLayout w:type="fixed"/>
        <w:tblLook w:val="04A0" w:firstRow="1" w:lastRow="0" w:firstColumn="1" w:lastColumn="0" w:noHBand="0" w:noVBand="1"/>
      </w:tblPr>
      <w:tblGrid>
        <w:gridCol w:w="570"/>
        <w:gridCol w:w="989"/>
        <w:gridCol w:w="2410"/>
        <w:gridCol w:w="710"/>
        <w:gridCol w:w="570"/>
        <w:gridCol w:w="4681"/>
        <w:gridCol w:w="987"/>
      </w:tblGrid>
      <w:tr w:rsidR="005C5D06" w:rsidRPr="00BA3ADA" w14:paraId="60E97A10" w14:textId="77777777" w:rsidTr="00680375">
        <w:tc>
          <w:tcPr>
            <w:tcW w:w="261" w:type="pct"/>
          </w:tcPr>
          <w:p w14:paraId="100220E1" w14:textId="77777777" w:rsidR="00850D1C" w:rsidRPr="00273B55" w:rsidRDefault="00850D1C" w:rsidP="00821DE0">
            <w:pPr>
              <w:ind w:firstLine="0"/>
              <w:jc w:val="center"/>
              <w:rPr>
                <w:lang w:val="ro-RO"/>
              </w:rPr>
            </w:pPr>
            <w:r w:rsidRPr="00273B55">
              <w:rPr>
                <w:b/>
                <w:bCs/>
                <w:lang w:val="ro-RO" w:eastAsia="ru-RU"/>
              </w:rPr>
              <w:t>Nr.</w:t>
            </w:r>
            <w:r w:rsidRPr="00273B55">
              <w:rPr>
                <w:b/>
                <w:bCs/>
                <w:lang w:val="ro-RO" w:eastAsia="ru-RU"/>
              </w:rPr>
              <w:br/>
              <w:t>crt.</w:t>
            </w:r>
          </w:p>
        </w:tc>
        <w:tc>
          <w:tcPr>
            <w:tcW w:w="453" w:type="pct"/>
          </w:tcPr>
          <w:p w14:paraId="3CB40080" w14:textId="77777777" w:rsidR="00850D1C" w:rsidRPr="00273B55" w:rsidRDefault="00850D1C" w:rsidP="00821DE0">
            <w:pPr>
              <w:ind w:firstLine="0"/>
              <w:jc w:val="center"/>
              <w:rPr>
                <w:lang w:val="ro-RO"/>
              </w:rPr>
            </w:pPr>
            <w:r w:rsidRPr="00273B55">
              <w:rPr>
                <w:b/>
                <w:bCs/>
                <w:lang w:val="ro-RO" w:eastAsia="ru-RU"/>
              </w:rPr>
              <w:t>Codul</w:t>
            </w:r>
            <w:r w:rsidRPr="00273B55">
              <w:rPr>
                <w:b/>
                <w:bCs/>
                <w:lang w:val="ro-RO" w:eastAsia="ru-RU"/>
              </w:rPr>
              <w:br/>
              <w:t>CPV</w:t>
            </w:r>
          </w:p>
        </w:tc>
        <w:tc>
          <w:tcPr>
            <w:tcW w:w="1104" w:type="pct"/>
          </w:tcPr>
          <w:p w14:paraId="60840125" w14:textId="77777777" w:rsidR="00850D1C" w:rsidRPr="00273B55" w:rsidRDefault="00850D1C" w:rsidP="00821DE0">
            <w:pPr>
              <w:ind w:firstLine="0"/>
              <w:jc w:val="center"/>
              <w:rPr>
                <w:lang w:val="ro-RO"/>
              </w:rPr>
            </w:pPr>
            <w:r w:rsidRPr="00273B55">
              <w:rPr>
                <w:b/>
                <w:bCs/>
                <w:lang w:val="ro-RO" w:eastAsia="ru-RU"/>
              </w:rPr>
              <w:t>Denumirea</w:t>
            </w:r>
            <w:r w:rsidRPr="00273B55">
              <w:rPr>
                <w:b/>
                <w:bCs/>
                <w:lang w:val="ro-RO" w:eastAsia="ru-RU"/>
              </w:rPr>
              <w:br/>
              <w:t>bunurilor/serviciilor</w:t>
            </w:r>
          </w:p>
        </w:tc>
        <w:tc>
          <w:tcPr>
            <w:tcW w:w="325" w:type="pct"/>
          </w:tcPr>
          <w:p w14:paraId="432CCFB1" w14:textId="77777777" w:rsidR="00850D1C" w:rsidRPr="00273B55" w:rsidRDefault="00850D1C" w:rsidP="00821DE0">
            <w:pPr>
              <w:ind w:firstLine="0"/>
              <w:jc w:val="center"/>
              <w:rPr>
                <w:lang w:val="ro-RO"/>
              </w:rPr>
            </w:pPr>
            <w:r w:rsidRPr="00273B55">
              <w:rPr>
                <w:b/>
                <w:bCs/>
                <w:lang w:val="ro-RO" w:eastAsia="ru-RU"/>
              </w:rPr>
              <w:t>Unitatea de</w:t>
            </w:r>
            <w:r w:rsidRPr="00273B55">
              <w:rPr>
                <w:b/>
                <w:bCs/>
                <w:lang w:val="ro-RO" w:eastAsia="ru-RU"/>
              </w:rPr>
              <w:br/>
              <w:t>măsură</w:t>
            </w:r>
          </w:p>
        </w:tc>
        <w:tc>
          <w:tcPr>
            <w:tcW w:w="261" w:type="pct"/>
          </w:tcPr>
          <w:p w14:paraId="29289EAE" w14:textId="77777777" w:rsidR="00850D1C" w:rsidRPr="00273B55" w:rsidRDefault="00850D1C" w:rsidP="00821DE0">
            <w:pPr>
              <w:ind w:firstLine="0"/>
              <w:jc w:val="center"/>
              <w:rPr>
                <w:lang w:val="ro-RO"/>
              </w:rPr>
            </w:pPr>
            <w:r w:rsidRPr="00273B55">
              <w:rPr>
                <w:b/>
                <w:bCs/>
                <w:lang w:val="ro-RO" w:eastAsia="ru-RU"/>
              </w:rPr>
              <w:t>Cantitatea</w:t>
            </w:r>
          </w:p>
        </w:tc>
        <w:tc>
          <w:tcPr>
            <w:tcW w:w="2144" w:type="pct"/>
          </w:tcPr>
          <w:p w14:paraId="165C49D6" w14:textId="77777777" w:rsidR="00850D1C" w:rsidRPr="00273B55" w:rsidRDefault="00850D1C" w:rsidP="00821DE0">
            <w:pPr>
              <w:ind w:firstLine="0"/>
              <w:jc w:val="center"/>
              <w:rPr>
                <w:lang w:val="ro-RO"/>
              </w:rPr>
            </w:pPr>
            <w:r w:rsidRPr="00273B55">
              <w:rPr>
                <w:b/>
                <w:bCs/>
                <w:lang w:val="ro-RO" w:eastAsia="ru-RU"/>
              </w:rPr>
              <w:t>Specificarea tehnică deplină solicitată, standardele de referinţă</w:t>
            </w:r>
          </w:p>
        </w:tc>
        <w:tc>
          <w:tcPr>
            <w:tcW w:w="452" w:type="pct"/>
          </w:tcPr>
          <w:p w14:paraId="6D895B4D" w14:textId="77777777" w:rsidR="00850D1C" w:rsidRPr="00273B55" w:rsidRDefault="00850D1C" w:rsidP="00821DE0">
            <w:pPr>
              <w:ind w:firstLine="0"/>
              <w:jc w:val="center"/>
              <w:rPr>
                <w:lang w:val="ro-RO" w:eastAsia="ru-RU"/>
              </w:rPr>
            </w:pPr>
            <w:r w:rsidRPr="00273B55">
              <w:rPr>
                <w:b/>
                <w:bCs/>
                <w:lang w:val="ro-RO" w:eastAsia="ru-RU"/>
              </w:rPr>
              <w:t>Valoarea estimată</w:t>
            </w:r>
          </w:p>
          <w:p w14:paraId="49807A87" w14:textId="77777777" w:rsidR="00850D1C" w:rsidRPr="00273B55" w:rsidRDefault="00850D1C" w:rsidP="00821DE0">
            <w:pPr>
              <w:ind w:firstLine="0"/>
              <w:jc w:val="center"/>
              <w:rPr>
                <w:b/>
                <w:lang w:val="ro-RO"/>
              </w:rPr>
            </w:pPr>
            <w:r w:rsidRPr="00273B55">
              <w:rPr>
                <w:b/>
                <w:lang w:val="ro-RO" w:eastAsia="ru-RU"/>
              </w:rPr>
              <w:t>(se va indica pentru fiecare lot în parte)</w:t>
            </w:r>
          </w:p>
        </w:tc>
      </w:tr>
      <w:tr w:rsidR="00976F9A" w:rsidRPr="00BA3ADA" w14:paraId="397E11E4" w14:textId="77777777" w:rsidTr="00680375">
        <w:tc>
          <w:tcPr>
            <w:tcW w:w="261" w:type="pct"/>
          </w:tcPr>
          <w:p w14:paraId="58CD439F" w14:textId="77777777" w:rsidR="00976F9A" w:rsidRPr="00273B55" w:rsidRDefault="00976F9A" w:rsidP="00821DE0">
            <w:pPr>
              <w:ind w:firstLine="0"/>
              <w:jc w:val="center"/>
              <w:rPr>
                <w:b/>
                <w:bCs/>
                <w:lang w:val="ro-RO" w:eastAsia="ru-RU"/>
              </w:rPr>
            </w:pPr>
          </w:p>
        </w:tc>
        <w:tc>
          <w:tcPr>
            <w:tcW w:w="453" w:type="pct"/>
          </w:tcPr>
          <w:p w14:paraId="55A820B3" w14:textId="1389ED48" w:rsidR="00976F9A" w:rsidRPr="00273B55" w:rsidRDefault="00930070" w:rsidP="00930070">
            <w:pPr>
              <w:ind w:firstLine="0"/>
              <w:rPr>
                <w:b/>
                <w:bCs/>
                <w:lang w:val="ro-RO" w:eastAsia="ru-RU"/>
              </w:rPr>
            </w:pPr>
            <w:r w:rsidRPr="00930070">
              <w:rPr>
                <w:b/>
                <w:bCs/>
                <w:lang w:val="ro-RO" w:eastAsia="ru-RU"/>
              </w:rPr>
              <w:t>34224100-4</w:t>
            </w:r>
          </w:p>
        </w:tc>
        <w:tc>
          <w:tcPr>
            <w:tcW w:w="3834" w:type="pct"/>
            <w:gridSpan w:val="4"/>
          </w:tcPr>
          <w:p w14:paraId="26D170D3" w14:textId="01823436" w:rsidR="00976F9A" w:rsidRPr="00273B55" w:rsidRDefault="00F071DD" w:rsidP="00821DE0">
            <w:pPr>
              <w:ind w:firstLine="0"/>
              <w:jc w:val="center"/>
              <w:rPr>
                <w:b/>
                <w:bCs/>
                <w:lang w:val="ro-RO" w:eastAsia="ru-RU"/>
              </w:rPr>
            </w:pPr>
            <w:r w:rsidRPr="00F071DD">
              <w:rPr>
                <w:b/>
                <w:u w:val="single"/>
                <w:lang w:val="ro-RO"/>
              </w:rPr>
              <w:t> </w:t>
            </w:r>
            <w:r w:rsidR="00930070" w:rsidRPr="00930070">
              <w:rPr>
                <w:b/>
                <w:u w:val="single"/>
                <w:lang w:val="ro-RO"/>
              </w:rPr>
              <w:t>Piese pentru remorci şi pentru semiremorci</w:t>
            </w:r>
          </w:p>
        </w:tc>
        <w:tc>
          <w:tcPr>
            <w:tcW w:w="452" w:type="pct"/>
          </w:tcPr>
          <w:p w14:paraId="4BE208F2" w14:textId="77777777" w:rsidR="00976F9A" w:rsidRPr="00273B55" w:rsidRDefault="00976F9A" w:rsidP="00821DE0">
            <w:pPr>
              <w:ind w:firstLine="0"/>
              <w:jc w:val="center"/>
              <w:rPr>
                <w:b/>
                <w:bCs/>
                <w:lang w:val="ro-RO" w:eastAsia="ru-RU"/>
              </w:rPr>
            </w:pPr>
          </w:p>
        </w:tc>
      </w:tr>
      <w:tr w:rsidR="00680375" w:rsidRPr="00DE21E8" w14:paraId="28B26EC8" w14:textId="77777777" w:rsidTr="00680375">
        <w:tc>
          <w:tcPr>
            <w:tcW w:w="261" w:type="pct"/>
          </w:tcPr>
          <w:p w14:paraId="078866FF" w14:textId="77777777" w:rsidR="00680375" w:rsidRDefault="00680375" w:rsidP="005D7FC2">
            <w:pPr>
              <w:ind w:firstLine="0"/>
              <w:rPr>
                <w:lang w:val="ro-RO"/>
              </w:rPr>
            </w:pPr>
          </w:p>
        </w:tc>
        <w:tc>
          <w:tcPr>
            <w:tcW w:w="453" w:type="pct"/>
          </w:tcPr>
          <w:p w14:paraId="16E3E682" w14:textId="77777777" w:rsidR="00680375" w:rsidRPr="006779A5" w:rsidRDefault="00680375" w:rsidP="005D7FC2">
            <w:pPr>
              <w:ind w:firstLine="0"/>
              <w:rPr>
                <w:sz w:val="14"/>
                <w:szCs w:val="14"/>
                <w:lang w:val="fr-FR"/>
              </w:rPr>
            </w:pPr>
          </w:p>
        </w:tc>
        <w:tc>
          <w:tcPr>
            <w:tcW w:w="3834" w:type="pct"/>
            <w:gridSpan w:val="4"/>
          </w:tcPr>
          <w:p w14:paraId="3DBFD5A9" w14:textId="3756C82C" w:rsidR="00680375" w:rsidRPr="00680375" w:rsidRDefault="00680375" w:rsidP="005D7FC2">
            <w:pPr>
              <w:ind w:firstLine="0"/>
              <w:rPr>
                <w:b/>
                <w:bCs/>
                <w:lang w:val="fr-FR"/>
              </w:rPr>
            </w:pPr>
            <w:r w:rsidRPr="00680375">
              <w:rPr>
                <w:b/>
                <w:bCs/>
              </w:rPr>
              <w:t xml:space="preserve">LOT 1 — </w:t>
            </w:r>
            <w:proofErr w:type="spellStart"/>
            <w:r w:rsidRPr="00680375">
              <w:rPr>
                <w:b/>
                <w:bCs/>
              </w:rPr>
              <w:t>Anvelope</w:t>
            </w:r>
            <w:proofErr w:type="spellEnd"/>
            <w:r w:rsidRPr="00680375">
              <w:rPr>
                <w:b/>
                <w:bCs/>
              </w:rPr>
              <w:t xml:space="preserve"> </w:t>
            </w:r>
            <w:proofErr w:type="spellStart"/>
            <w:r w:rsidRPr="00680375">
              <w:rPr>
                <w:b/>
                <w:bCs/>
              </w:rPr>
              <w:t>pentru</w:t>
            </w:r>
            <w:proofErr w:type="spellEnd"/>
            <w:r w:rsidRPr="00680375">
              <w:rPr>
                <w:b/>
                <w:bCs/>
              </w:rPr>
              <w:t xml:space="preserve"> </w:t>
            </w:r>
            <w:proofErr w:type="spellStart"/>
            <w:r w:rsidRPr="00680375">
              <w:rPr>
                <w:b/>
                <w:bCs/>
              </w:rPr>
              <w:t>remorcă</w:t>
            </w:r>
            <w:proofErr w:type="spellEnd"/>
          </w:p>
        </w:tc>
        <w:tc>
          <w:tcPr>
            <w:tcW w:w="452" w:type="pct"/>
          </w:tcPr>
          <w:p w14:paraId="037488D8" w14:textId="76249262" w:rsidR="00680375" w:rsidRPr="005E62A5" w:rsidRDefault="00680375" w:rsidP="00706BBB">
            <w:pPr>
              <w:ind w:firstLine="0"/>
              <w:rPr>
                <w:rFonts w:ascii="Calibri" w:hAnsi="Calibri" w:cs="Calibri"/>
                <w:color w:val="000000"/>
                <w:lang w:val="fr-FR"/>
              </w:rPr>
            </w:pPr>
          </w:p>
        </w:tc>
      </w:tr>
      <w:tr w:rsidR="00680375" w:rsidRPr="00DE21E8" w14:paraId="60F46F82" w14:textId="77777777" w:rsidTr="00680375">
        <w:tc>
          <w:tcPr>
            <w:tcW w:w="261" w:type="pct"/>
          </w:tcPr>
          <w:p w14:paraId="1D29CA30" w14:textId="77777777" w:rsidR="00680375" w:rsidRDefault="00680375" w:rsidP="00680375">
            <w:pPr>
              <w:ind w:firstLine="0"/>
              <w:rPr>
                <w:lang w:val="ro-RO"/>
              </w:rPr>
            </w:pPr>
          </w:p>
        </w:tc>
        <w:tc>
          <w:tcPr>
            <w:tcW w:w="453" w:type="pct"/>
          </w:tcPr>
          <w:p w14:paraId="673E53B9" w14:textId="77777777" w:rsidR="00680375" w:rsidRPr="006779A5" w:rsidRDefault="00680375" w:rsidP="00680375">
            <w:pPr>
              <w:ind w:firstLine="0"/>
              <w:rPr>
                <w:sz w:val="14"/>
                <w:szCs w:val="14"/>
                <w:lang w:val="fr-FR"/>
              </w:rPr>
            </w:pPr>
          </w:p>
        </w:tc>
        <w:tc>
          <w:tcPr>
            <w:tcW w:w="1104" w:type="pct"/>
          </w:tcPr>
          <w:p w14:paraId="5D1EDA90" w14:textId="105D856A" w:rsidR="00680375" w:rsidRPr="005E62A5" w:rsidRDefault="00680375" w:rsidP="00680375">
            <w:pPr>
              <w:ind w:firstLine="0"/>
              <w:rPr>
                <w:lang w:val="en-GB"/>
              </w:rPr>
            </w:pPr>
            <w:proofErr w:type="spellStart"/>
            <w:r w:rsidRPr="005E62A5">
              <w:t>Anvelope</w:t>
            </w:r>
            <w:proofErr w:type="spellEnd"/>
            <w:r w:rsidRPr="005E62A5">
              <w:t xml:space="preserve"> </w:t>
            </w:r>
            <w:proofErr w:type="spellStart"/>
            <w:r w:rsidRPr="005E62A5">
              <w:t>echipate</w:t>
            </w:r>
            <w:proofErr w:type="spellEnd"/>
            <w:r w:rsidRPr="005E62A5">
              <w:t xml:space="preserve"> cu </w:t>
            </w:r>
            <w:proofErr w:type="spellStart"/>
            <w:r w:rsidRPr="005E62A5">
              <w:t>cameră</w:t>
            </w:r>
            <w:proofErr w:type="spellEnd"/>
            <w:r w:rsidRPr="005E62A5">
              <w:t xml:space="preserve"> de </w:t>
            </w:r>
            <w:proofErr w:type="spellStart"/>
            <w:r w:rsidRPr="005E62A5">
              <w:t>aer</w:t>
            </w:r>
            <w:proofErr w:type="spellEnd"/>
          </w:p>
        </w:tc>
        <w:tc>
          <w:tcPr>
            <w:tcW w:w="325" w:type="pct"/>
          </w:tcPr>
          <w:p w14:paraId="03B3B7E8" w14:textId="7F9297C7" w:rsidR="00680375" w:rsidRPr="005E62A5" w:rsidRDefault="003B44A3" w:rsidP="00680375">
            <w:pPr>
              <w:ind w:firstLine="0"/>
              <w:rPr>
                <w:lang w:val="en-GB"/>
              </w:rPr>
            </w:pPr>
            <w:proofErr w:type="spellStart"/>
            <w:r>
              <w:rPr>
                <w:lang w:val="en-GB"/>
              </w:rPr>
              <w:t>buc</w:t>
            </w:r>
            <w:proofErr w:type="spellEnd"/>
          </w:p>
        </w:tc>
        <w:tc>
          <w:tcPr>
            <w:tcW w:w="261" w:type="pct"/>
          </w:tcPr>
          <w:p w14:paraId="20A300D9" w14:textId="6ED3F644" w:rsidR="00680375" w:rsidRPr="005E62A5" w:rsidRDefault="00680375" w:rsidP="00680375">
            <w:pPr>
              <w:ind w:firstLine="0"/>
              <w:rPr>
                <w:lang w:val="en-GB"/>
              </w:rPr>
            </w:pPr>
            <w:r w:rsidRPr="005E62A5">
              <w:rPr>
                <w:lang w:val="en-GB"/>
              </w:rPr>
              <w:t>4</w:t>
            </w:r>
          </w:p>
        </w:tc>
        <w:tc>
          <w:tcPr>
            <w:tcW w:w="2144" w:type="pct"/>
          </w:tcPr>
          <w:p w14:paraId="286435D6" w14:textId="4B4D8F75" w:rsidR="00680375" w:rsidRPr="005E62A5" w:rsidRDefault="00680375" w:rsidP="00680375">
            <w:pPr>
              <w:ind w:firstLine="0"/>
              <w:rPr>
                <w:lang w:val="fr-FR"/>
              </w:rPr>
            </w:pPr>
            <w:proofErr w:type="spellStart"/>
            <w:r w:rsidRPr="005E62A5">
              <w:t>Anvelope</w:t>
            </w:r>
            <w:proofErr w:type="spellEnd"/>
            <w:r w:rsidRPr="005E62A5">
              <w:t xml:space="preserve"> </w:t>
            </w:r>
            <w:proofErr w:type="spellStart"/>
            <w:r w:rsidRPr="005E62A5">
              <w:t>echipate</w:t>
            </w:r>
            <w:proofErr w:type="spellEnd"/>
            <w:r w:rsidRPr="005E62A5">
              <w:t xml:space="preserve"> cu </w:t>
            </w:r>
            <w:proofErr w:type="spellStart"/>
            <w:r w:rsidRPr="005E62A5">
              <w:t>cameră</w:t>
            </w:r>
            <w:proofErr w:type="spellEnd"/>
            <w:r w:rsidRPr="005E62A5">
              <w:t xml:space="preserve"> de </w:t>
            </w:r>
            <w:proofErr w:type="spellStart"/>
            <w:r w:rsidRPr="005E62A5">
              <w:t>aer</w:t>
            </w:r>
            <w:proofErr w:type="spellEnd"/>
            <w:r w:rsidRPr="005E62A5">
              <w:t xml:space="preserve"> 9.00x1</w:t>
            </w:r>
            <w:r w:rsidR="00BA3ADA">
              <w:t>6</w:t>
            </w:r>
            <w:r w:rsidRPr="005E62A5">
              <w:t xml:space="preserve">, </w:t>
            </w:r>
            <w:r w:rsidRPr="005E62A5">
              <w:rPr>
                <w:lang w:val="fr-FR"/>
              </w:rPr>
              <w:t xml:space="preserve">pentru </w:t>
            </w:r>
            <w:proofErr w:type="spellStart"/>
            <w:r w:rsidRPr="005E62A5">
              <w:t>Remorcă</w:t>
            </w:r>
            <w:proofErr w:type="spellEnd"/>
            <w:r w:rsidRPr="005E62A5">
              <w:t xml:space="preserve"> 2PTS 4</w:t>
            </w:r>
            <w:r w:rsidR="0076077E">
              <w:t xml:space="preserve">, </w:t>
            </w:r>
            <w:r w:rsidR="0076077E" w:rsidRPr="00D57141">
              <w:rPr>
                <w:lang w:val="fr-FR"/>
              </w:rPr>
              <w:t>garați munim 12 luni</w:t>
            </w:r>
            <w:r w:rsidR="0076077E">
              <w:rPr>
                <w:lang w:val="fr-FR"/>
              </w:rPr>
              <w:t>.</w:t>
            </w:r>
          </w:p>
        </w:tc>
        <w:tc>
          <w:tcPr>
            <w:tcW w:w="452" w:type="pct"/>
          </w:tcPr>
          <w:p w14:paraId="277224A4" w14:textId="6DDD5693" w:rsidR="00680375" w:rsidRPr="005E62A5" w:rsidRDefault="00680375" w:rsidP="00680375">
            <w:pPr>
              <w:ind w:firstLine="0"/>
              <w:rPr>
                <w:rFonts w:ascii="Calibri" w:hAnsi="Calibri" w:cs="Calibri"/>
                <w:color w:val="000000"/>
                <w:lang w:val="fr-FR"/>
              </w:rPr>
            </w:pPr>
            <w:r>
              <w:rPr>
                <w:rFonts w:ascii="Calibri" w:hAnsi="Calibri" w:cs="Calibri"/>
                <w:color w:val="000000"/>
              </w:rPr>
              <w:t>18333.33</w:t>
            </w:r>
          </w:p>
        </w:tc>
      </w:tr>
      <w:tr w:rsidR="007B575C" w:rsidRPr="00DE21E8" w14:paraId="71505254" w14:textId="77777777" w:rsidTr="007B575C">
        <w:tc>
          <w:tcPr>
            <w:tcW w:w="261" w:type="pct"/>
          </w:tcPr>
          <w:p w14:paraId="5B4ED069" w14:textId="77777777" w:rsidR="007B575C" w:rsidRDefault="007B575C" w:rsidP="00680375">
            <w:pPr>
              <w:ind w:firstLine="0"/>
              <w:rPr>
                <w:lang w:val="ro-RO"/>
              </w:rPr>
            </w:pPr>
          </w:p>
        </w:tc>
        <w:tc>
          <w:tcPr>
            <w:tcW w:w="453" w:type="pct"/>
          </w:tcPr>
          <w:p w14:paraId="799E43CD" w14:textId="77777777" w:rsidR="007B575C" w:rsidRPr="006779A5" w:rsidRDefault="007B575C" w:rsidP="00680375">
            <w:pPr>
              <w:ind w:firstLine="0"/>
              <w:rPr>
                <w:sz w:val="14"/>
                <w:szCs w:val="14"/>
                <w:lang w:val="fr-FR"/>
              </w:rPr>
            </w:pPr>
          </w:p>
        </w:tc>
        <w:tc>
          <w:tcPr>
            <w:tcW w:w="3834" w:type="pct"/>
            <w:gridSpan w:val="4"/>
          </w:tcPr>
          <w:p w14:paraId="37488A4B" w14:textId="0819443F" w:rsidR="007B575C" w:rsidRPr="005E62A5" w:rsidRDefault="007B575C" w:rsidP="00680375">
            <w:pPr>
              <w:ind w:firstLine="0"/>
            </w:pPr>
            <w:r>
              <w:rPr>
                <w:b/>
                <w:bCs/>
              </w:rPr>
              <w:t xml:space="preserve">TOTAL </w:t>
            </w:r>
            <w:r w:rsidRPr="00680375">
              <w:rPr>
                <w:b/>
                <w:bCs/>
              </w:rPr>
              <w:t xml:space="preserve">LOT 1 — </w:t>
            </w:r>
            <w:proofErr w:type="spellStart"/>
            <w:r w:rsidRPr="00680375">
              <w:rPr>
                <w:b/>
                <w:bCs/>
              </w:rPr>
              <w:t>Anvelope</w:t>
            </w:r>
            <w:proofErr w:type="spellEnd"/>
            <w:r w:rsidRPr="00680375">
              <w:rPr>
                <w:b/>
                <w:bCs/>
              </w:rPr>
              <w:t xml:space="preserve"> </w:t>
            </w:r>
            <w:proofErr w:type="spellStart"/>
            <w:r w:rsidRPr="00680375">
              <w:rPr>
                <w:b/>
                <w:bCs/>
              </w:rPr>
              <w:t>pentru</w:t>
            </w:r>
            <w:proofErr w:type="spellEnd"/>
            <w:r w:rsidRPr="00680375">
              <w:rPr>
                <w:b/>
                <w:bCs/>
              </w:rPr>
              <w:t xml:space="preserve"> </w:t>
            </w:r>
            <w:proofErr w:type="spellStart"/>
            <w:r w:rsidRPr="00680375">
              <w:rPr>
                <w:b/>
                <w:bCs/>
              </w:rPr>
              <w:t>remorcă</w:t>
            </w:r>
            <w:proofErr w:type="spellEnd"/>
          </w:p>
        </w:tc>
        <w:tc>
          <w:tcPr>
            <w:tcW w:w="452" w:type="pct"/>
          </w:tcPr>
          <w:p w14:paraId="74EE3410" w14:textId="2A960CDC" w:rsidR="007B575C" w:rsidRPr="00F83EE9" w:rsidRDefault="00B77E24" w:rsidP="00680375">
            <w:pPr>
              <w:ind w:firstLine="0"/>
              <w:rPr>
                <w:rFonts w:ascii="Calibri" w:hAnsi="Calibri" w:cs="Calibri"/>
                <w:b/>
                <w:bCs/>
                <w:color w:val="000000"/>
              </w:rPr>
            </w:pPr>
            <w:r w:rsidRPr="00F83EE9">
              <w:rPr>
                <w:rFonts w:ascii="Calibri" w:hAnsi="Calibri" w:cs="Calibri"/>
                <w:b/>
                <w:bCs/>
                <w:color w:val="000000"/>
              </w:rPr>
              <w:t>18333.33</w:t>
            </w:r>
          </w:p>
        </w:tc>
      </w:tr>
      <w:tr w:rsidR="00680375" w:rsidRPr="00DE21E8" w14:paraId="62882C63" w14:textId="77777777" w:rsidTr="00680375">
        <w:tc>
          <w:tcPr>
            <w:tcW w:w="261" w:type="pct"/>
          </w:tcPr>
          <w:p w14:paraId="0D0AF7E0" w14:textId="77777777" w:rsidR="00680375" w:rsidRDefault="00680375" w:rsidP="00680375">
            <w:pPr>
              <w:ind w:firstLine="0"/>
              <w:rPr>
                <w:lang w:val="ro-RO"/>
              </w:rPr>
            </w:pPr>
          </w:p>
        </w:tc>
        <w:tc>
          <w:tcPr>
            <w:tcW w:w="453" w:type="pct"/>
          </w:tcPr>
          <w:p w14:paraId="78D40F82" w14:textId="77777777" w:rsidR="00680375" w:rsidRPr="00B77E24" w:rsidRDefault="00680375" w:rsidP="00680375">
            <w:pPr>
              <w:ind w:firstLine="0"/>
              <w:rPr>
                <w:sz w:val="14"/>
                <w:szCs w:val="14"/>
                <w:lang w:val="en-GB"/>
              </w:rPr>
            </w:pPr>
          </w:p>
        </w:tc>
        <w:tc>
          <w:tcPr>
            <w:tcW w:w="3834" w:type="pct"/>
            <w:gridSpan w:val="4"/>
          </w:tcPr>
          <w:p w14:paraId="4132038E" w14:textId="11EB8339" w:rsidR="00680375" w:rsidRPr="006A49E7" w:rsidRDefault="00680375" w:rsidP="00680375">
            <w:pPr>
              <w:ind w:firstLine="0"/>
              <w:rPr>
                <w:b/>
                <w:bCs/>
              </w:rPr>
            </w:pPr>
            <w:r w:rsidRPr="006A49E7">
              <w:rPr>
                <w:b/>
                <w:bCs/>
              </w:rPr>
              <w:t xml:space="preserve">LOT 2 — </w:t>
            </w:r>
            <w:proofErr w:type="spellStart"/>
            <w:r w:rsidRPr="006A49E7">
              <w:rPr>
                <w:b/>
                <w:bCs/>
              </w:rPr>
              <w:t>Sistem</w:t>
            </w:r>
            <w:proofErr w:type="spellEnd"/>
            <w:r w:rsidRPr="006A49E7">
              <w:rPr>
                <w:b/>
                <w:bCs/>
              </w:rPr>
              <w:t xml:space="preserve"> de </w:t>
            </w:r>
            <w:proofErr w:type="spellStart"/>
            <w:r w:rsidRPr="006A49E7">
              <w:rPr>
                <w:b/>
                <w:bCs/>
              </w:rPr>
              <w:t>frânare</w:t>
            </w:r>
            <w:proofErr w:type="spellEnd"/>
            <w:r w:rsidRPr="006A49E7">
              <w:rPr>
                <w:b/>
                <w:bCs/>
              </w:rPr>
              <w:t xml:space="preserve"> (</w:t>
            </w:r>
            <w:proofErr w:type="spellStart"/>
            <w:r w:rsidRPr="006A49E7">
              <w:rPr>
                <w:b/>
                <w:bCs/>
              </w:rPr>
              <w:t>plăcuțe</w:t>
            </w:r>
            <w:proofErr w:type="spellEnd"/>
            <w:r w:rsidRPr="006A49E7">
              <w:rPr>
                <w:b/>
                <w:bCs/>
              </w:rPr>
              <w:t>)</w:t>
            </w:r>
          </w:p>
        </w:tc>
        <w:tc>
          <w:tcPr>
            <w:tcW w:w="452" w:type="pct"/>
          </w:tcPr>
          <w:p w14:paraId="36BF435E" w14:textId="77777777" w:rsidR="00680375" w:rsidRDefault="00680375" w:rsidP="00680375">
            <w:pPr>
              <w:ind w:firstLine="0"/>
              <w:rPr>
                <w:rFonts w:ascii="Calibri" w:hAnsi="Calibri" w:cs="Calibri"/>
                <w:color w:val="000000"/>
              </w:rPr>
            </w:pPr>
          </w:p>
        </w:tc>
      </w:tr>
      <w:tr w:rsidR="006A49E7" w:rsidRPr="00DE21E8" w14:paraId="20848FCB" w14:textId="77777777" w:rsidTr="00680375">
        <w:tc>
          <w:tcPr>
            <w:tcW w:w="261" w:type="pct"/>
          </w:tcPr>
          <w:p w14:paraId="43708F73" w14:textId="77777777" w:rsidR="006A49E7" w:rsidRDefault="006A49E7" w:rsidP="006A49E7">
            <w:pPr>
              <w:ind w:firstLine="0"/>
              <w:rPr>
                <w:lang w:val="ro-RO"/>
              </w:rPr>
            </w:pPr>
          </w:p>
        </w:tc>
        <w:tc>
          <w:tcPr>
            <w:tcW w:w="453" w:type="pct"/>
          </w:tcPr>
          <w:p w14:paraId="503C00F9" w14:textId="77777777" w:rsidR="006A49E7" w:rsidRPr="00680375" w:rsidRDefault="006A49E7" w:rsidP="006A49E7">
            <w:pPr>
              <w:ind w:firstLine="0"/>
              <w:rPr>
                <w:sz w:val="14"/>
                <w:szCs w:val="14"/>
                <w:lang w:val="en-GB"/>
              </w:rPr>
            </w:pPr>
          </w:p>
        </w:tc>
        <w:tc>
          <w:tcPr>
            <w:tcW w:w="1104" w:type="pct"/>
          </w:tcPr>
          <w:p w14:paraId="28FE3443" w14:textId="43B58939" w:rsidR="006A49E7" w:rsidRPr="005E62A5" w:rsidRDefault="006A49E7" w:rsidP="006A49E7">
            <w:pPr>
              <w:ind w:firstLine="0"/>
            </w:pPr>
            <w:proofErr w:type="spellStart"/>
            <w:r w:rsidRPr="005E62A5">
              <w:t>Plăcuțe</w:t>
            </w:r>
            <w:proofErr w:type="spellEnd"/>
            <w:r w:rsidRPr="005E62A5">
              <w:t xml:space="preserve"> de </w:t>
            </w:r>
            <w:proofErr w:type="spellStart"/>
            <w:r w:rsidRPr="005E62A5">
              <w:t>frînă</w:t>
            </w:r>
            <w:proofErr w:type="spellEnd"/>
          </w:p>
        </w:tc>
        <w:tc>
          <w:tcPr>
            <w:tcW w:w="325" w:type="pct"/>
          </w:tcPr>
          <w:p w14:paraId="3B27C615" w14:textId="265E34D3" w:rsidR="006A49E7" w:rsidRPr="005E62A5" w:rsidRDefault="006A49E7" w:rsidP="006A49E7">
            <w:pPr>
              <w:ind w:firstLine="0"/>
              <w:rPr>
                <w:lang w:val="en-GB"/>
              </w:rPr>
            </w:pPr>
            <w:r w:rsidRPr="005E62A5">
              <w:rPr>
                <w:lang w:val="en-GB"/>
              </w:rPr>
              <w:t>set</w:t>
            </w:r>
          </w:p>
        </w:tc>
        <w:tc>
          <w:tcPr>
            <w:tcW w:w="261" w:type="pct"/>
          </w:tcPr>
          <w:p w14:paraId="7FE6E200" w14:textId="0F08D4AB" w:rsidR="006A49E7" w:rsidRPr="005E62A5" w:rsidRDefault="00D620B3" w:rsidP="006A49E7">
            <w:pPr>
              <w:ind w:firstLine="0"/>
              <w:rPr>
                <w:lang w:val="en-GB"/>
              </w:rPr>
            </w:pPr>
            <w:r>
              <w:rPr>
                <w:lang w:val="en-GB"/>
              </w:rPr>
              <w:t>4</w:t>
            </w:r>
          </w:p>
        </w:tc>
        <w:tc>
          <w:tcPr>
            <w:tcW w:w="2144" w:type="pct"/>
          </w:tcPr>
          <w:p w14:paraId="57791A0D" w14:textId="0A475869" w:rsidR="006A49E7" w:rsidRPr="005E62A5" w:rsidRDefault="006A49E7" w:rsidP="006A49E7">
            <w:pPr>
              <w:ind w:firstLine="0"/>
              <w:rPr>
                <w:lang w:val="fr-FR"/>
              </w:rPr>
            </w:pPr>
            <w:r w:rsidRPr="005E62A5">
              <w:rPr>
                <w:lang w:val="fr-FR"/>
              </w:rPr>
              <w:t>Plăcuțe de frînă completate, pentru Remorcă 2PTS 4</w:t>
            </w:r>
          </w:p>
        </w:tc>
        <w:tc>
          <w:tcPr>
            <w:tcW w:w="452" w:type="pct"/>
          </w:tcPr>
          <w:p w14:paraId="5BE94EE5" w14:textId="167B72F0" w:rsidR="006A49E7" w:rsidRDefault="00D620B3" w:rsidP="006A49E7">
            <w:pPr>
              <w:ind w:firstLine="0"/>
              <w:rPr>
                <w:rFonts w:ascii="Calibri" w:hAnsi="Calibri" w:cs="Calibri"/>
                <w:color w:val="000000"/>
                <w:lang w:val="fr-FR"/>
              </w:rPr>
            </w:pPr>
            <w:r w:rsidRPr="00F83EE9">
              <w:rPr>
                <w:rFonts w:ascii="Calibri" w:hAnsi="Calibri" w:cs="Calibri"/>
                <w:b/>
                <w:bCs/>
                <w:color w:val="000000"/>
              </w:rPr>
              <w:t>1866.66</w:t>
            </w:r>
          </w:p>
        </w:tc>
      </w:tr>
      <w:tr w:rsidR="006A49E7" w:rsidRPr="00DE21E8" w14:paraId="6E5884B9" w14:textId="77777777" w:rsidTr="006A49E7">
        <w:tc>
          <w:tcPr>
            <w:tcW w:w="261" w:type="pct"/>
          </w:tcPr>
          <w:p w14:paraId="6792E7F8" w14:textId="77777777" w:rsidR="006A49E7" w:rsidRDefault="006A49E7" w:rsidP="006A49E7">
            <w:pPr>
              <w:ind w:firstLine="0"/>
              <w:rPr>
                <w:lang w:val="ro-RO"/>
              </w:rPr>
            </w:pPr>
          </w:p>
        </w:tc>
        <w:tc>
          <w:tcPr>
            <w:tcW w:w="453" w:type="pct"/>
          </w:tcPr>
          <w:p w14:paraId="09DA09B0" w14:textId="77777777" w:rsidR="006A49E7" w:rsidRPr="00680375" w:rsidRDefault="006A49E7" w:rsidP="006A49E7">
            <w:pPr>
              <w:ind w:firstLine="0"/>
              <w:rPr>
                <w:sz w:val="14"/>
                <w:szCs w:val="14"/>
                <w:lang w:val="en-GB"/>
              </w:rPr>
            </w:pPr>
          </w:p>
        </w:tc>
        <w:tc>
          <w:tcPr>
            <w:tcW w:w="3834" w:type="pct"/>
            <w:gridSpan w:val="4"/>
          </w:tcPr>
          <w:p w14:paraId="560EDF8D" w14:textId="2585BEC9" w:rsidR="006A49E7" w:rsidRPr="0093322F" w:rsidRDefault="0093322F" w:rsidP="006A49E7">
            <w:pPr>
              <w:ind w:firstLine="0"/>
              <w:rPr>
                <w:b/>
                <w:bCs/>
                <w:lang w:val="en-GB"/>
              </w:rPr>
            </w:pPr>
            <w:r>
              <w:rPr>
                <w:b/>
                <w:bCs/>
              </w:rPr>
              <w:t xml:space="preserve">TOTAL </w:t>
            </w:r>
            <w:r w:rsidRPr="006A49E7">
              <w:rPr>
                <w:b/>
                <w:bCs/>
              </w:rPr>
              <w:t xml:space="preserve">LOT 2 — </w:t>
            </w:r>
            <w:proofErr w:type="spellStart"/>
            <w:r w:rsidRPr="006A49E7">
              <w:rPr>
                <w:b/>
                <w:bCs/>
              </w:rPr>
              <w:t>Sistem</w:t>
            </w:r>
            <w:proofErr w:type="spellEnd"/>
            <w:r w:rsidRPr="006A49E7">
              <w:rPr>
                <w:b/>
                <w:bCs/>
              </w:rPr>
              <w:t xml:space="preserve"> de </w:t>
            </w:r>
            <w:proofErr w:type="spellStart"/>
            <w:r w:rsidRPr="006A49E7">
              <w:rPr>
                <w:b/>
                <w:bCs/>
              </w:rPr>
              <w:t>frânare</w:t>
            </w:r>
            <w:proofErr w:type="spellEnd"/>
            <w:r w:rsidRPr="006A49E7">
              <w:rPr>
                <w:b/>
                <w:bCs/>
              </w:rPr>
              <w:t xml:space="preserve"> (</w:t>
            </w:r>
            <w:proofErr w:type="spellStart"/>
            <w:r w:rsidRPr="006A49E7">
              <w:rPr>
                <w:b/>
                <w:bCs/>
              </w:rPr>
              <w:t>plăcuțe</w:t>
            </w:r>
            <w:proofErr w:type="spellEnd"/>
            <w:r w:rsidRPr="006A49E7">
              <w:rPr>
                <w:b/>
                <w:bCs/>
              </w:rPr>
              <w:t>)</w:t>
            </w:r>
          </w:p>
        </w:tc>
        <w:tc>
          <w:tcPr>
            <w:tcW w:w="452" w:type="pct"/>
          </w:tcPr>
          <w:p w14:paraId="13A2F9DE" w14:textId="086D380B" w:rsidR="006A49E7" w:rsidRPr="00F83EE9" w:rsidRDefault="0093322F" w:rsidP="006A49E7">
            <w:pPr>
              <w:ind w:firstLine="0"/>
              <w:rPr>
                <w:rFonts w:ascii="Calibri" w:hAnsi="Calibri" w:cs="Calibri"/>
                <w:b/>
                <w:bCs/>
                <w:color w:val="000000"/>
              </w:rPr>
            </w:pPr>
            <w:r w:rsidRPr="00F83EE9">
              <w:rPr>
                <w:rFonts w:ascii="Calibri" w:hAnsi="Calibri" w:cs="Calibri"/>
                <w:b/>
                <w:bCs/>
                <w:color w:val="000000"/>
              </w:rPr>
              <w:t>1866.66</w:t>
            </w:r>
          </w:p>
        </w:tc>
      </w:tr>
      <w:tr w:rsidR="00B77E24" w:rsidRPr="00DE21E8" w14:paraId="2D5C076D" w14:textId="77777777" w:rsidTr="006A49E7">
        <w:tc>
          <w:tcPr>
            <w:tcW w:w="261" w:type="pct"/>
          </w:tcPr>
          <w:p w14:paraId="19D04022" w14:textId="77777777" w:rsidR="00B77E24" w:rsidRDefault="00B77E24" w:rsidP="006A49E7">
            <w:pPr>
              <w:ind w:firstLine="0"/>
              <w:rPr>
                <w:lang w:val="ro-RO"/>
              </w:rPr>
            </w:pPr>
          </w:p>
        </w:tc>
        <w:tc>
          <w:tcPr>
            <w:tcW w:w="453" w:type="pct"/>
          </w:tcPr>
          <w:p w14:paraId="653923BA" w14:textId="77777777" w:rsidR="00B77E24" w:rsidRPr="00680375" w:rsidRDefault="00B77E24" w:rsidP="006A49E7">
            <w:pPr>
              <w:ind w:firstLine="0"/>
              <w:rPr>
                <w:sz w:val="14"/>
                <w:szCs w:val="14"/>
                <w:lang w:val="en-GB"/>
              </w:rPr>
            </w:pPr>
          </w:p>
        </w:tc>
        <w:tc>
          <w:tcPr>
            <w:tcW w:w="3834" w:type="pct"/>
            <w:gridSpan w:val="4"/>
          </w:tcPr>
          <w:p w14:paraId="5C1C8C6E" w14:textId="329EF8F0" w:rsidR="00B77E24" w:rsidRPr="006A49E7" w:rsidRDefault="00B77E24" w:rsidP="006A49E7">
            <w:pPr>
              <w:ind w:firstLine="0"/>
              <w:rPr>
                <w:b/>
                <w:bCs/>
              </w:rPr>
            </w:pPr>
            <w:r w:rsidRPr="006A49E7">
              <w:rPr>
                <w:b/>
                <w:bCs/>
              </w:rPr>
              <w:t xml:space="preserve">LOT 3 — </w:t>
            </w:r>
            <w:proofErr w:type="spellStart"/>
            <w:r w:rsidRPr="006A49E7">
              <w:rPr>
                <w:b/>
                <w:bCs/>
              </w:rPr>
              <w:t>Consumabile</w:t>
            </w:r>
            <w:proofErr w:type="spellEnd"/>
            <w:r w:rsidRPr="006A49E7">
              <w:rPr>
                <w:b/>
                <w:bCs/>
              </w:rPr>
              <w:t xml:space="preserve"> </w:t>
            </w:r>
            <w:proofErr w:type="spellStart"/>
            <w:r w:rsidRPr="006A49E7">
              <w:rPr>
                <w:b/>
                <w:bCs/>
              </w:rPr>
              <w:t>electrice</w:t>
            </w:r>
            <w:proofErr w:type="spellEnd"/>
            <w:r w:rsidRPr="006A49E7">
              <w:rPr>
                <w:b/>
                <w:bCs/>
              </w:rPr>
              <w:t xml:space="preserve"> (</w:t>
            </w:r>
            <w:proofErr w:type="spellStart"/>
            <w:r w:rsidRPr="006A49E7">
              <w:rPr>
                <w:b/>
                <w:bCs/>
              </w:rPr>
              <w:t>becuri</w:t>
            </w:r>
            <w:proofErr w:type="spellEnd"/>
            <w:r w:rsidRPr="006A49E7">
              <w:rPr>
                <w:b/>
                <w:bCs/>
              </w:rPr>
              <w:t>)</w:t>
            </w:r>
          </w:p>
        </w:tc>
        <w:tc>
          <w:tcPr>
            <w:tcW w:w="452" w:type="pct"/>
          </w:tcPr>
          <w:p w14:paraId="4E444D73" w14:textId="77777777" w:rsidR="00B77E24" w:rsidRDefault="00B77E24" w:rsidP="006A49E7">
            <w:pPr>
              <w:ind w:firstLine="0"/>
              <w:rPr>
                <w:rFonts w:ascii="Calibri" w:hAnsi="Calibri" w:cs="Calibri"/>
                <w:color w:val="000000"/>
                <w:lang w:val="fr-FR"/>
              </w:rPr>
            </w:pPr>
          </w:p>
        </w:tc>
      </w:tr>
      <w:tr w:rsidR="006A49E7" w:rsidRPr="00DE21E8" w14:paraId="3127F99B" w14:textId="77777777" w:rsidTr="00680375">
        <w:tc>
          <w:tcPr>
            <w:tcW w:w="261" w:type="pct"/>
          </w:tcPr>
          <w:p w14:paraId="72C6DD84" w14:textId="77777777" w:rsidR="006A49E7" w:rsidRDefault="006A49E7" w:rsidP="006A49E7">
            <w:pPr>
              <w:ind w:firstLine="0"/>
              <w:rPr>
                <w:lang w:val="ro-RO"/>
              </w:rPr>
            </w:pPr>
          </w:p>
        </w:tc>
        <w:tc>
          <w:tcPr>
            <w:tcW w:w="453" w:type="pct"/>
          </w:tcPr>
          <w:p w14:paraId="522D11E7" w14:textId="77777777" w:rsidR="006A49E7" w:rsidRPr="00680375" w:rsidRDefault="006A49E7" w:rsidP="006A49E7">
            <w:pPr>
              <w:ind w:firstLine="0"/>
              <w:rPr>
                <w:sz w:val="14"/>
                <w:szCs w:val="14"/>
                <w:lang w:val="en-GB"/>
              </w:rPr>
            </w:pPr>
          </w:p>
        </w:tc>
        <w:tc>
          <w:tcPr>
            <w:tcW w:w="1104" w:type="pct"/>
          </w:tcPr>
          <w:p w14:paraId="2614BBFD" w14:textId="508AD8DC" w:rsidR="006A49E7" w:rsidRPr="005E62A5" w:rsidRDefault="006A49E7" w:rsidP="006A49E7">
            <w:pPr>
              <w:ind w:firstLine="0"/>
            </w:pPr>
            <w:proofErr w:type="spellStart"/>
            <w:r w:rsidRPr="005E62A5">
              <w:t>Becuri</w:t>
            </w:r>
            <w:proofErr w:type="spellEnd"/>
            <w:r w:rsidRPr="005E62A5">
              <w:t xml:space="preserve"> auto </w:t>
            </w:r>
            <w:proofErr w:type="spellStart"/>
            <w:r w:rsidRPr="005E62A5">
              <w:t>în</w:t>
            </w:r>
            <w:proofErr w:type="spellEnd"/>
            <w:r w:rsidRPr="005E62A5">
              <w:t xml:space="preserve"> </w:t>
            </w:r>
            <w:proofErr w:type="spellStart"/>
            <w:r w:rsidRPr="005E62A5">
              <w:t>sortiment</w:t>
            </w:r>
            <w:proofErr w:type="spellEnd"/>
            <w:r w:rsidRPr="005E62A5">
              <w:t xml:space="preserve"> (5W, 21W, 2 </w:t>
            </w:r>
            <w:proofErr w:type="spellStart"/>
            <w:r w:rsidRPr="005E62A5">
              <w:t>contacte</w:t>
            </w:r>
            <w:proofErr w:type="spellEnd"/>
            <w:r w:rsidRPr="005E62A5">
              <w:t>)</w:t>
            </w:r>
          </w:p>
        </w:tc>
        <w:tc>
          <w:tcPr>
            <w:tcW w:w="325" w:type="pct"/>
          </w:tcPr>
          <w:p w14:paraId="047C9010" w14:textId="35D5BA89" w:rsidR="006A49E7" w:rsidRPr="005E62A5" w:rsidRDefault="003B44A3" w:rsidP="006A49E7">
            <w:pPr>
              <w:ind w:firstLine="0"/>
              <w:rPr>
                <w:lang w:val="en-GB"/>
              </w:rPr>
            </w:pPr>
            <w:proofErr w:type="spellStart"/>
            <w:r>
              <w:rPr>
                <w:lang w:val="en-GB"/>
              </w:rPr>
              <w:t>buc</w:t>
            </w:r>
            <w:proofErr w:type="spellEnd"/>
          </w:p>
        </w:tc>
        <w:tc>
          <w:tcPr>
            <w:tcW w:w="261" w:type="pct"/>
          </w:tcPr>
          <w:p w14:paraId="39AF5D4D" w14:textId="7F007B83" w:rsidR="006A49E7" w:rsidRPr="005E62A5" w:rsidRDefault="00445E5D" w:rsidP="006A49E7">
            <w:pPr>
              <w:ind w:firstLine="0"/>
              <w:rPr>
                <w:lang w:val="en-GB"/>
              </w:rPr>
            </w:pPr>
            <w:r>
              <w:rPr>
                <w:lang w:val="en-GB"/>
              </w:rPr>
              <w:t>8</w:t>
            </w:r>
          </w:p>
        </w:tc>
        <w:tc>
          <w:tcPr>
            <w:tcW w:w="2144" w:type="pct"/>
          </w:tcPr>
          <w:p w14:paraId="179B2240" w14:textId="316CCBB1" w:rsidR="006A49E7" w:rsidRPr="005E62A5" w:rsidRDefault="006A49E7" w:rsidP="006A49E7">
            <w:pPr>
              <w:ind w:firstLine="0"/>
              <w:rPr>
                <w:lang w:val="fr-FR"/>
              </w:rPr>
            </w:pPr>
            <w:r w:rsidRPr="005E62A5">
              <w:rPr>
                <w:lang w:val="fr-FR"/>
              </w:rPr>
              <w:t xml:space="preserve">Bec cu putere 5W-21W cu un contact sau două, 12V, pentru </w:t>
            </w:r>
            <w:proofErr w:type="spellStart"/>
            <w:r w:rsidRPr="005E62A5">
              <w:t>Remorcă</w:t>
            </w:r>
            <w:proofErr w:type="spellEnd"/>
            <w:r w:rsidRPr="005E62A5">
              <w:t xml:space="preserve"> 2PTS 4</w:t>
            </w:r>
          </w:p>
        </w:tc>
        <w:tc>
          <w:tcPr>
            <w:tcW w:w="452" w:type="pct"/>
          </w:tcPr>
          <w:p w14:paraId="357DAB78" w14:textId="120BDC1B" w:rsidR="006A49E7" w:rsidRDefault="00445E5D" w:rsidP="006A49E7">
            <w:pPr>
              <w:ind w:firstLine="0"/>
              <w:rPr>
                <w:rFonts w:ascii="Calibri" w:hAnsi="Calibri" w:cs="Calibri"/>
                <w:color w:val="000000"/>
                <w:lang w:val="fr-FR"/>
              </w:rPr>
            </w:pPr>
            <w:r>
              <w:rPr>
                <w:rFonts w:ascii="Calibri" w:hAnsi="Calibri" w:cs="Calibri"/>
                <w:color w:val="000000"/>
                <w:lang w:val="fr-FR"/>
              </w:rPr>
              <w:t>120</w:t>
            </w:r>
          </w:p>
        </w:tc>
      </w:tr>
      <w:tr w:rsidR="007B575C" w:rsidRPr="00BC2E6C" w14:paraId="31F6FA7E" w14:textId="77777777" w:rsidTr="007B575C">
        <w:tc>
          <w:tcPr>
            <w:tcW w:w="261" w:type="pct"/>
          </w:tcPr>
          <w:p w14:paraId="68F9BC73" w14:textId="77777777" w:rsidR="007B575C" w:rsidRDefault="007B575C" w:rsidP="007B575C">
            <w:pPr>
              <w:ind w:firstLine="0"/>
              <w:rPr>
                <w:lang w:val="ro-RO"/>
              </w:rPr>
            </w:pPr>
          </w:p>
        </w:tc>
        <w:tc>
          <w:tcPr>
            <w:tcW w:w="453" w:type="pct"/>
          </w:tcPr>
          <w:p w14:paraId="4FBF8728" w14:textId="77777777" w:rsidR="007B575C" w:rsidRPr="00DE21E8" w:rsidRDefault="007B575C" w:rsidP="007B575C">
            <w:pPr>
              <w:ind w:firstLine="0"/>
              <w:rPr>
                <w:sz w:val="14"/>
                <w:szCs w:val="14"/>
                <w:lang w:val="fr-FR"/>
              </w:rPr>
            </w:pPr>
          </w:p>
        </w:tc>
        <w:tc>
          <w:tcPr>
            <w:tcW w:w="3834" w:type="pct"/>
            <w:gridSpan w:val="4"/>
          </w:tcPr>
          <w:p w14:paraId="075F2590" w14:textId="76E1F29D" w:rsidR="007B575C" w:rsidRPr="0093322F" w:rsidRDefault="0093322F" w:rsidP="007B575C">
            <w:pPr>
              <w:ind w:firstLine="0"/>
              <w:rPr>
                <w:b/>
                <w:bCs/>
                <w:lang w:val="en-GB"/>
              </w:rPr>
            </w:pPr>
            <w:r>
              <w:rPr>
                <w:b/>
                <w:bCs/>
              </w:rPr>
              <w:t xml:space="preserve">TOTAL </w:t>
            </w:r>
            <w:r w:rsidRPr="006A49E7">
              <w:rPr>
                <w:b/>
                <w:bCs/>
              </w:rPr>
              <w:t xml:space="preserve">LOT 3 — </w:t>
            </w:r>
            <w:proofErr w:type="spellStart"/>
            <w:r w:rsidRPr="006A49E7">
              <w:rPr>
                <w:b/>
                <w:bCs/>
              </w:rPr>
              <w:t>Consumabile</w:t>
            </w:r>
            <w:proofErr w:type="spellEnd"/>
            <w:r w:rsidRPr="006A49E7">
              <w:rPr>
                <w:b/>
                <w:bCs/>
              </w:rPr>
              <w:t xml:space="preserve"> </w:t>
            </w:r>
            <w:proofErr w:type="spellStart"/>
            <w:r w:rsidRPr="006A49E7">
              <w:rPr>
                <w:b/>
                <w:bCs/>
              </w:rPr>
              <w:t>electrice</w:t>
            </w:r>
            <w:proofErr w:type="spellEnd"/>
            <w:r w:rsidRPr="006A49E7">
              <w:rPr>
                <w:b/>
                <w:bCs/>
              </w:rPr>
              <w:t xml:space="preserve"> (</w:t>
            </w:r>
            <w:proofErr w:type="spellStart"/>
            <w:r w:rsidRPr="006A49E7">
              <w:rPr>
                <w:b/>
                <w:bCs/>
              </w:rPr>
              <w:t>becuri</w:t>
            </w:r>
            <w:proofErr w:type="spellEnd"/>
            <w:r w:rsidRPr="006A49E7">
              <w:rPr>
                <w:b/>
                <w:bCs/>
              </w:rPr>
              <w:t>)</w:t>
            </w:r>
          </w:p>
        </w:tc>
        <w:tc>
          <w:tcPr>
            <w:tcW w:w="452" w:type="pct"/>
          </w:tcPr>
          <w:p w14:paraId="6830C4B3" w14:textId="57AA55DA" w:rsidR="007B575C" w:rsidRPr="00F83EE9" w:rsidRDefault="0093322F" w:rsidP="007B575C">
            <w:pPr>
              <w:ind w:firstLine="0"/>
              <w:rPr>
                <w:rFonts w:ascii="Calibri" w:hAnsi="Calibri" w:cs="Calibri"/>
                <w:b/>
                <w:bCs/>
                <w:color w:val="000000"/>
                <w:lang w:val="fr-FR"/>
              </w:rPr>
            </w:pPr>
            <w:r w:rsidRPr="00F83EE9">
              <w:rPr>
                <w:rFonts w:ascii="Calibri" w:hAnsi="Calibri" w:cs="Calibri"/>
                <w:b/>
                <w:bCs/>
                <w:color w:val="000000"/>
                <w:lang w:val="fr-FR"/>
              </w:rPr>
              <w:t>120</w:t>
            </w:r>
          </w:p>
        </w:tc>
      </w:tr>
      <w:tr w:rsidR="0093322F" w:rsidRPr="00BC2E6C" w14:paraId="41854F0C" w14:textId="77777777" w:rsidTr="007B575C">
        <w:tc>
          <w:tcPr>
            <w:tcW w:w="261" w:type="pct"/>
          </w:tcPr>
          <w:p w14:paraId="5917ED73" w14:textId="77777777" w:rsidR="0093322F" w:rsidRDefault="0093322F" w:rsidP="007B575C">
            <w:pPr>
              <w:ind w:firstLine="0"/>
              <w:rPr>
                <w:lang w:val="ro-RO"/>
              </w:rPr>
            </w:pPr>
          </w:p>
        </w:tc>
        <w:tc>
          <w:tcPr>
            <w:tcW w:w="453" w:type="pct"/>
          </w:tcPr>
          <w:p w14:paraId="05FD385C" w14:textId="77777777" w:rsidR="0093322F" w:rsidRPr="00DE21E8" w:rsidRDefault="0093322F" w:rsidP="007B575C">
            <w:pPr>
              <w:ind w:firstLine="0"/>
              <w:rPr>
                <w:sz w:val="14"/>
                <w:szCs w:val="14"/>
                <w:lang w:val="fr-FR"/>
              </w:rPr>
            </w:pPr>
          </w:p>
        </w:tc>
        <w:tc>
          <w:tcPr>
            <w:tcW w:w="3834" w:type="pct"/>
            <w:gridSpan w:val="4"/>
          </w:tcPr>
          <w:p w14:paraId="5E67E442" w14:textId="1CA95591" w:rsidR="0093322F" w:rsidRPr="007B575C" w:rsidRDefault="0093322F" w:rsidP="007B575C">
            <w:pPr>
              <w:ind w:firstLine="0"/>
              <w:rPr>
                <w:b/>
                <w:bCs/>
              </w:rPr>
            </w:pPr>
            <w:r w:rsidRPr="007B575C">
              <w:rPr>
                <w:b/>
                <w:bCs/>
              </w:rPr>
              <w:t xml:space="preserve">LOT 4 — </w:t>
            </w:r>
            <w:proofErr w:type="spellStart"/>
            <w:r w:rsidRPr="007B575C">
              <w:rPr>
                <w:b/>
                <w:bCs/>
              </w:rPr>
              <w:t>Hidraulică</w:t>
            </w:r>
            <w:proofErr w:type="spellEnd"/>
            <w:r w:rsidRPr="007B575C">
              <w:rPr>
                <w:b/>
                <w:bCs/>
              </w:rPr>
              <w:t xml:space="preserve"> (</w:t>
            </w:r>
            <w:proofErr w:type="spellStart"/>
            <w:r w:rsidRPr="007B575C">
              <w:rPr>
                <w:b/>
                <w:bCs/>
              </w:rPr>
              <w:t>furtunuri</w:t>
            </w:r>
            <w:proofErr w:type="spellEnd"/>
            <w:r w:rsidRPr="007B575C">
              <w:rPr>
                <w:b/>
                <w:bCs/>
              </w:rPr>
              <w:t>)</w:t>
            </w:r>
          </w:p>
        </w:tc>
        <w:tc>
          <w:tcPr>
            <w:tcW w:w="452" w:type="pct"/>
          </w:tcPr>
          <w:p w14:paraId="52AC92B7" w14:textId="77777777" w:rsidR="0093322F" w:rsidRPr="005E62A5" w:rsidRDefault="0093322F" w:rsidP="007B575C">
            <w:pPr>
              <w:ind w:firstLine="0"/>
              <w:rPr>
                <w:rFonts w:ascii="Calibri" w:hAnsi="Calibri" w:cs="Calibri"/>
                <w:color w:val="000000"/>
                <w:lang w:val="fr-FR"/>
              </w:rPr>
            </w:pPr>
          </w:p>
        </w:tc>
      </w:tr>
      <w:tr w:rsidR="007B575C" w:rsidRPr="00BC2E6C" w14:paraId="74B8D257" w14:textId="77777777" w:rsidTr="00680375">
        <w:tc>
          <w:tcPr>
            <w:tcW w:w="261" w:type="pct"/>
          </w:tcPr>
          <w:p w14:paraId="79FF2BB1" w14:textId="77777777" w:rsidR="007B575C" w:rsidRDefault="007B575C" w:rsidP="007B575C">
            <w:pPr>
              <w:ind w:firstLine="0"/>
              <w:rPr>
                <w:lang w:val="ro-RO"/>
              </w:rPr>
            </w:pPr>
          </w:p>
        </w:tc>
        <w:tc>
          <w:tcPr>
            <w:tcW w:w="453" w:type="pct"/>
          </w:tcPr>
          <w:p w14:paraId="4D3C2C19" w14:textId="77777777" w:rsidR="007B575C" w:rsidRPr="00DE21E8" w:rsidRDefault="007B575C" w:rsidP="007B575C">
            <w:pPr>
              <w:ind w:firstLine="0"/>
              <w:rPr>
                <w:sz w:val="14"/>
                <w:szCs w:val="14"/>
                <w:lang w:val="fr-FR"/>
              </w:rPr>
            </w:pPr>
          </w:p>
        </w:tc>
        <w:tc>
          <w:tcPr>
            <w:tcW w:w="1104" w:type="pct"/>
          </w:tcPr>
          <w:p w14:paraId="18748C3B" w14:textId="41960E04" w:rsidR="007B575C" w:rsidRPr="005E62A5" w:rsidRDefault="007B575C" w:rsidP="007B575C">
            <w:pPr>
              <w:ind w:firstLine="0"/>
            </w:pPr>
            <w:proofErr w:type="spellStart"/>
            <w:r w:rsidRPr="005E62A5">
              <w:t>Furtun</w:t>
            </w:r>
            <w:proofErr w:type="spellEnd"/>
            <w:r w:rsidRPr="005E62A5">
              <w:t xml:space="preserve"> </w:t>
            </w:r>
            <w:proofErr w:type="spellStart"/>
            <w:r w:rsidRPr="005E62A5">
              <w:t>pentru</w:t>
            </w:r>
            <w:proofErr w:type="spellEnd"/>
            <w:r w:rsidRPr="005E62A5">
              <w:t xml:space="preserve"> </w:t>
            </w:r>
            <w:proofErr w:type="spellStart"/>
            <w:r w:rsidRPr="005E62A5">
              <w:t>sistemul</w:t>
            </w:r>
            <w:proofErr w:type="spellEnd"/>
            <w:r w:rsidRPr="005E62A5">
              <w:t xml:space="preserve"> </w:t>
            </w:r>
            <w:proofErr w:type="spellStart"/>
            <w:r w:rsidRPr="005E62A5">
              <w:t>hidraulic</w:t>
            </w:r>
            <w:proofErr w:type="spellEnd"/>
          </w:p>
        </w:tc>
        <w:tc>
          <w:tcPr>
            <w:tcW w:w="325" w:type="pct"/>
          </w:tcPr>
          <w:p w14:paraId="4A348268" w14:textId="3C50616F" w:rsidR="007B575C" w:rsidRPr="005E62A5" w:rsidRDefault="003B44A3" w:rsidP="007B575C">
            <w:pPr>
              <w:ind w:firstLine="0"/>
              <w:rPr>
                <w:lang w:val="en-GB"/>
              </w:rPr>
            </w:pPr>
            <w:proofErr w:type="spellStart"/>
            <w:r>
              <w:rPr>
                <w:lang w:val="en-GB"/>
              </w:rPr>
              <w:t>buc</w:t>
            </w:r>
            <w:proofErr w:type="spellEnd"/>
          </w:p>
        </w:tc>
        <w:tc>
          <w:tcPr>
            <w:tcW w:w="261" w:type="pct"/>
          </w:tcPr>
          <w:p w14:paraId="5B7BBADA" w14:textId="2E83431A" w:rsidR="007B575C" w:rsidRPr="005E62A5" w:rsidRDefault="00445E5D" w:rsidP="007B575C">
            <w:pPr>
              <w:ind w:firstLine="0"/>
              <w:rPr>
                <w:lang w:val="en-GB"/>
              </w:rPr>
            </w:pPr>
            <w:r>
              <w:rPr>
                <w:lang w:val="en-GB"/>
              </w:rPr>
              <w:t>3</w:t>
            </w:r>
          </w:p>
        </w:tc>
        <w:tc>
          <w:tcPr>
            <w:tcW w:w="2144" w:type="pct"/>
          </w:tcPr>
          <w:p w14:paraId="34BC2CB1" w14:textId="2825490E" w:rsidR="007B575C" w:rsidRPr="005E62A5" w:rsidRDefault="007B575C" w:rsidP="007B575C">
            <w:pPr>
              <w:ind w:firstLine="0"/>
              <w:rPr>
                <w:lang w:val="fr-FR"/>
              </w:rPr>
            </w:pPr>
            <w:proofErr w:type="spellStart"/>
            <w:r w:rsidRPr="005E62A5">
              <w:t>Furtun</w:t>
            </w:r>
            <w:proofErr w:type="spellEnd"/>
            <w:r w:rsidRPr="005E62A5">
              <w:t xml:space="preserve"> </w:t>
            </w:r>
            <w:proofErr w:type="spellStart"/>
            <w:r w:rsidRPr="005E62A5">
              <w:t>pentru</w:t>
            </w:r>
            <w:proofErr w:type="spellEnd"/>
            <w:r w:rsidRPr="005E62A5">
              <w:t xml:space="preserve"> </w:t>
            </w:r>
            <w:proofErr w:type="spellStart"/>
            <w:r w:rsidRPr="005E62A5">
              <w:t>sistemul</w:t>
            </w:r>
            <w:proofErr w:type="spellEnd"/>
            <w:r w:rsidRPr="005E62A5">
              <w:t xml:space="preserve"> hydraulic, </w:t>
            </w:r>
            <w:r w:rsidRPr="005E62A5">
              <w:rPr>
                <w:lang w:val="fr-FR"/>
              </w:rPr>
              <w:t xml:space="preserve">pentru </w:t>
            </w:r>
            <w:proofErr w:type="spellStart"/>
            <w:r w:rsidRPr="005E62A5">
              <w:t>Remorcă</w:t>
            </w:r>
            <w:proofErr w:type="spellEnd"/>
            <w:r w:rsidRPr="005E62A5">
              <w:t xml:space="preserve"> 2PTS 4</w:t>
            </w:r>
          </w:p>
        </w:tc>
        <w:tc>
          <w:tcPr>
            <w:tcW w:w="452" w:type="pct"/>
          </w:tcPr>
          <w:p w14:paraId="320B4091" w14:textId="4ACE269D" w:rsidR="007B575C" w:rsidRPr="005E62A5" w:rsidRDefault="00445E5D" w:rsidP="007B575C">
            <w:pPr>
              <w:ind w:firstLine="0"/>
              <w:rPr>
                <w:rFonts w:ascii="Calibri" w:hAnsi="Calibri" w:cs="Calibri"/>
                <w:color w:val="000000"/>
                <w:lang w:val="fr-FR"/>
              </w:rPr>
            </w:pPr>
            <w:r>
              <w:rPr>
                <w:rFonts w:ascii="Calibri" w:hAnsi="Calibri" w:cs="Calibri"/>
                <w:color w:val="000000"/>
                <w:lang w:val="fr-FR"/>
              </w:rPr>
              <w:t>625</w:t>
            </w:r>
          </w:p>
        </w:tc>
      </w:tr>
      <w:tr w:rsidR="007B575C" w:rsidRPr="00BC2E6C" w14:paraId="77BE3E51" w14:textId="77777777" w:rsidTr="007B575C">
        <w:tc>
          <w:tcPr>
            <w:tcW w:w="261" w:type="pct"/>
          </w:tcPr>
          <w:p w14:paraId="3FB814D0" w14:textId="77777777" w:rsidR="007B575C" w:rsidRDefault="007B575C" w:rsidP="007B575C">
            <w:pPr>
              <w:ind w:firstLine="0"/>
              <w:rPr>
                <w:lang w:val="ro-RO"/>
              </w:rPr>
            </w:pPr>
          </w:p>
        </w:tc>
        <w:tc>
          <w:tcPr>
            <w:tcW w:w="453" w:type="pct"/>
          </w:tcPr>
          <w:p w14:paraId="14033912" w14:textId="77777777" w:rsidR="007B575C" w:rsidRPr="00BC2E6C" w:rsidRDefault="007B575C" w:rsidP="007B575C">
            <w:pPr>
              <w:ind w:firstLine="0"/>
              <w:rPr>
                <w:sz w:val="14"/>
                <w:szCs w:val="14"/>
                <w:lang w:val="en-GB"/>
              </w:rPr>
            </w:pPr>
          </w:p>
        </w:tc>
        <w:tc>
          <w:tcPr>
            <w:tcW w:w="3834" w:type="pct"/>
            <w:gridSpan w:val="4"/>
          </w:tcPr>
          <w:p w14:paraId="2590355F" w14:textId="03E1A1D7" w:rsidR="007B575C" w:rsidRPr="007B575C" w:rsidRDefault="0093322F" w:rsidP="007B575C">
            <w:pPr>
              <w:ind w:firstLine="0"/>
              <w:rPr>
                <w:b/>
                <w:bCs/>
              </w:rPr>
            </w:pPr>
            <w:r>
              <w:rPr>
                <w:b/>
                <w:bCs/>
              </w:rPr>
              <w:t xml:space="preserve">TOTAL </w:t>
            </w:r>
            <w:r w:rsidRPr="007B575C">
              <w:rPr>
                <w:b/>
                <w:bCs/>
              </w:rPr>
              <w:t xml:space="preserve">LOT 4 — </w:t>
            </w:r>
            <w:proofErr w:type="spellStart"/>
            <w:r w:rsidRPr="007B575C">
              <w:rPr>
                <w:b/>
                <w:bCs/>
              </w:rPr>
              <w:t>Hidraulică</w:t>
            </w:r>
            <w:proofErr w:type="spellEnd"/>
            <w:r w:rsidRPr="007B575C">
              <w:rPr>
                <w:b/>
                <w:bCs/>
              </w:rPr>
              <w:t xml:space="preserve"> (</w:t>
            </w:r>
            <w:proofErr w:type="spellStart"/>
            <w:r w:rsidRPr="007B575C">
              <w:rPr>
                <w:b/>
                <w:bCs/>
              </w:rPr>
              <w:t>furtunuri</w:t>
            </w:r>
            <w:proofErr w:type="spellEnd"/>
            <w:r w:rsidRPr="007B575C">
              <w:rPr>
                <w:b/>
                <w:bCs/>
              </w:rPr>
              <w:t>)</w:t>
            </w:r>
          </w:p>
        </w:tc>
        <w:tc>
          <w:tcPr>
            <w:tcW w:w="452" w:type="pct"/>
          </w:tcPr>
          <w:p w14:paraId="285C4B37" w14:textId="343E1563" w:rsidR="007B575C" w:rsidRPr="00F83EE9" w:rsidRDefault="0093322F" w:rsidP="007B575C">
            <w:pPr>
              <w:ind w:firstLine="0"/>
              <w:rPr>
                <w:rFonts w:ascii="Calibri" w:hAnsi="Calibri" w:cs="Calibri"/>
                <w:b/>
                <w:bCs/>
                <w:color w:val="000000"/>
              </w:rPr>
            </w:pPr>
            <w:r w:rsidRPr="00F83EE9">
              <w:rPr>
                <w:rFonts w:ascii="Calibri" w:hAnsi="Calibri" w:cs="Calibri"/>
                <w:b/>
                <w:bCs/>
                <w:color w:val="000000"/>
              </w:rPr>
              <w:t>625</w:t>
            </w:r>
          </w:p>
        </w:tc>
      </w:tr>
      <w:tr w:rsidR="0093322F" w:rsidRPr="00BC2E6C" w14:paraId="18E6ADE4" w14:textId="77777777" w:rsidTr="007B575C">
        <w:tc>
          <w:tcPr>
            <w:tcW w:w="261" w:type="pct"/>
          </w:tcPr>
          <w:p w14:paraId="19405C36" w14:textId="77777777" w:rsidR="0093322F" w:rsidRDefault="0093322F" w:rsidP="007B575C">
            <w:pPr>
              <w:ind w:firstLine="0"/>
              <w:rPr>
                <w:lang w:val="ro-RO"/>
              </w:rPr>
            </w:pPr>
          </w:p>
        </w:tc>
        <w:tc>
          <w:tcPr>
            <w:tcW w:w="453" w:type="pct"/>
          </w:tcPr>
          <w:p w14:paraId="551E427B" w14:textId="77777777" w:rsidR="0093322F" w:rsidRPr="00BC2E6C" w:rsidRDefault="0093322F" w:rsidP="007B575C">
            <w:pPr>
              <w:ind w:firstLine="0"/>
              <w:rPr>
                <w:sz w:val="14"/>
                <w:szCs w:val="14"/>
                <w:lang w:val="en-GB"/>
              </w:rPr>
            </w:pPr>
          </w:p>
        </w:tc>
        <w:tc>
          <w:tcPr>
            <w:tcW w:w="3834" w:type="pct"/>
            <w:gridSpan w:val="4"/>
          </w:tcPr>
          <w:p w14:paraId="04E951BD" w14:textId="5321DB05" w:rsidR="0093322F" w:rsidRPr="007B575C" w:rsidRDefault="0093322F" w:rsidP="007B575C">
            <w:pPr>
              <w:ind w:firstLine="0"/>
              <w:rPr>
                <w:b/>
                <w:bCs/>
              </w:rPr>
            </w:pPr>
            <w:r w:rsidRPr="007B575C">
              <w:rPr>
                <w:b/>
                <w:bCs/>
              </w:rPr>
              <w:t xml:space="preserve">LOT 5 — </w:t>
            </w:r>
            <w:proofErr w:type="spellStart"/>
            <w:r w:rsidRPr="007B575C">
              <w:rPr>
                <w:b/>
                <w:bCs/>
              </w:rPr>
              <w:t>Elemente</w:t>
            </w:r>
            <w:proofErr w:type="spellEnd"/>
            <w:r w:rsidRPr="007B575C">
              <w:rPr>
                <w:b/>
                <w:bCs/>
              </w:rPr>
              <w:t xml:space="preserve"> de </w:t>
            </w:r>
            <w:proofErr w:type="spellStart"/>
            <w:r w:rsidRPr="007B575C">
              <w:rPr>
                <w:b/>
                <w:bCs/>
              </w:rPr>
              <w:t>asamblare</w:t>
            </w:r>
            <w:proofErr w:type="spellEnd"/>
            <w:r w:rsidRPr="007B575C">
              <w:rPr>
                <w:b/>
                <w:bCs/>
              </w:rPr>
              <w:t xml:space="preserve"> (</w:t>
            </w:r>
            <w:proofErr w:type="spellStart"/>
            <w:r w:rsidRPr="007B575C">
              <w:rPr>
                <w:b/>
                <w:bCs/>
              </w:rPr>
              <w:t>piulițe</w:t>
            </w:r>
            <w:proofErr w:type="spellEnd"/>
            <w:r w:rsidRPr="007B575C">
              <w:rPr>
                <w:b/>
                <w:bCs/>
              </w:rPr>
              <w:t xml:space="preserve">, </w:t>
            </w:r>
            <w:proofErr w:type="spellStart"/>
            <w:r w:rsidRPr="007B575C">
              <w:rPr>
                <w:b/>
                <w:bCs/>
              </w:rPr>
              <w:t>buloane</w:t>
            </w:r>
            <w:proofErr w:type="spellEnd"/>
            <w:r w:rsidRPr="007B575C">
              <w:rPr>
                <w:b/>
                <w:bCs/>
              </w:rPr>
              <w:t>)</w:t>
            </w:r>
          </w:p>
        </w:tc>
        <w:tc>
          <w:tcPr>
            <w:tcW w:w="452" w:type="pct"/>
          </w:tcPr>
          <w:p w14:paraId="05F1661A" w14:textId="77777777" w:rsidR="0093322F" w:rsidRDefault="0093322F" w:rsidP="007B575C">
            <w:pPr>
              <w:ind w:firstLine="0"/>
              <w:rPr>
                <w:rFonts w:ascii="Calibri" w:hAnsi="Calibri" w:cs="Calibri"/>
                <w:color w:val="000000"/>
              </w:rPr>
            </w:pPr>
          </w:p>
        </w:tc>
      </w:tr>
      <w:tr w:rsidR="007B575C" w:rsidRPr="00BC2E6C" w14:paraId="5802EDAF" w14:textId="77777777" w:rsidTr="00680375">
        <w:tc>
          <w:tcPr>
            <w:tcW w:w="261" w:type="pct"/>
          </w:tcPr>
          <w:p w14:paraId="341742D0" w14:textId="77777777" w:rsidR="007B575C" w:rsidRDefault="007B575C" w:rsidP="007B575C">
            <w:pPr>
              <w:ind w:firstLine="0"/>
              <w:rPr>
                <w:lang w:val="ro-RO"/>
              </w:rPr>
            </w:pPr>
          </w:p>
        </w:tc>
        <w:tc>
          <w:tcPr>
            <w:tcW w:w="453" w:type="pct"/>
          </w:tcPr>
          <w:p w14:paraId="7B6AE27A" w14:textId="77777777" w:rsidR="007B575C" w:rsidRPr="00BC2E6C" w:rsidRDefault="007B575C" w:rsidP="007B575C">
            <w:pPr>
              <w:ind w:firstLine="0"/>
              <w:rPr>
                <w:sz w:val="14"/>
                <w:szCs w:val="14"/>
                <w:lang w:val="en-GB"/>
              </w:rPr>
            </w:pPr>
          </w:p>
        </w:tc>
        <w:tc>
          <w:tcPr>
            <w:tcW w:w="1104" w:type="pct"/>
          </w:tcPr>
          <w:p w14:paraId="4E7F5602" w14:textId="2FB9520E" w:rsidR="007B575C" w:rsidRPr="005E62A5" w:rsidRDefault="007B575C" w:rsidP="007B575C">
            <w:pPr>
              <w:ind w:firstLine="0"/>
            </w:pPr>
            <w:proofErr w:type="spellStart"/>
            <w:r w:rsidRPr="005E62A5">
              <w:t>Piulițe</w:t>
            </w:r>
            <w:proofErr w:type="spellEnd"/>
            <w:r w:rsidRPr="005E62A5">
              <w:t xml:space="preserve">, </w:t>
            </w:r>
            <w:proofErr w:type="spellStart"/>
            <w:r w:rsidRPr="005E62A5">
              <w:t>buloane</w:t>
            </w:r>
            <w:proofErr w:type="spellEnd"/>
          </w:p>
        </w:tc>
        <w:tc>
          <w:tcPr>
            <w:tcW w:w="325" w:type="pct"/>
          </w:tcPr>
          <w:p w14:paraId="061375F4" w14:textId="6893BECA" w:rsidR="007B575C" w:rsidRPr="005E62A5" w:rsidRDefault="003B44A3" w:rsidP="007B575C">
            <w:pPr>
              <w:ind w:firstLine="0"/>
              <w:rPr>
                <w:lang w:val="en-GB"/>
              </w:rPr>
            </w:pPr>
            <w:proofErr w:type="spellStart"/>
            <w:r>
              <w:rPr>
                <w:lang w:val="en-GB"/>
              </w:rPr>
              <w:t>buc</w:t>
            </w:r>
            <w:proofErr w:type="spellEnd"/>
          </w:p>
        </w:tc>
        <w:tc>
          <w:tcPr>
            <w:tcW w:w="261" w:type="pct"/>
          </w:tcPr>
          <w:p w14:paraId="33A0C258" w14:textId="7DAFAA8F" w:rsidR="007B575C" w:rsidRPr="005E62A5" w:rsidRDefault="00DB6D9E" w:rsidP="007B575C">
            <w:pPr>
              <w:ind w:firstLine="0"/>
              <w:rPr>
                <w:lang w:val="en-GB"/>
              </w:rPr>
            </w:pPr>
            <w:r>
              <w:rPr>
                <w:lang w:val="en-GB"/>
              </w:rPr>
              <w:t>30</w:t>
            </w:r>
          </w:p>
        </w:tc>
        <w:tc>
          <w:tcPr>
            <w:tcW w:w="2144" w:type="pct"/>
          </w:tcPr>
          <w:p w14:paraId="394C865B" w14:textId="6CA2A0C9" w:rsidR="007B575C" w:rsidRPr="005E62A5" w:rsidRDefault="007B575C" w:rsidP="007B575C">
            <w:pPr>
              <w:ind w:firstLine="0"/>
              <w:rPr>
                <w:lang w:val="en-GB"/>
              </w:rPr>
            </w:pPr>
            <w:proofErr w:type="spellStart"/>
            <w:r w:rsidRPr="005E62A5">
              <w:t>Piulițe</w:t>
            </w:r>
            <w:proofErr w:type="spellEnd"/>
            <w:r w:rsidRPr="005E62A5">
              <w:t xml:space="preserve">, </w:t>
            </w:r>
            <w:proofErr w:type="spellStart"/>
            <w:r w:rsidRPr="005E62A5">
              <w:t>buloane</w:t>
            </w:r>
            <w:proofErr w:type="spellEnd"/>
            <w:r w:rsidRPr="005E62A5">
              <w:t xml:space="preserve"> (M8-M14), </w:t>
            </w:r>
            <w:r w:rsidRPr="005E62A5">
              <w:rPr>
                <w:lang w:val="fr-FR"/>
              </w:rPr>
              <w:t xml:space="preserve">pentru </w:t>
            </w:r>
            <w:proofErr w:type="spellStart"/>
            <w:r w:rsidRPr="005E62A5">
              <w:t>Remorcă</w:t>
            </w:r>
            <w:proofErr w:type="spellEnd"/>
            <w:r w:rsidRPr="005E62A5">
              <w:t xml:space="preserve"> 2PTS 4</w:t>
            </w:r>
          </w:p>
        </w:tc>
        <w:tc>
          <w:tcPr>
            <w:tcW w:w="452" w:type="pct"/>
          </w:tcPr>
          <w:p w14:paraId="47CB2979" w14:textId="467F8939" w:rsidR="007B575C" w:rsidRPr="0027189E" w:rsidRDefault="00DB6D9E" w:rsidP="007B575C">
            <w:pPr>
              <w:ind w:firstLine="0"/>
              <w:rPr>
                <w:rFonts w:ascii="Calibri" w:hAnsi="Calibri" w:cs="Calibri"/>
                <w:color w:val="000000"/>
              </w:rPr>
            </w:pPr>
            <w:r>
              <w:rPr>
                <w:rFonts w:ascii="Calibri" w:hAnsi="Calibri" w:cs="Calibri"/>
                <w:color w:val="000000"/>
              </w:rPr>
              <w:t>100.01</w:t>
            </w:r>
          </w:p>
        </w:tc>
      </w:tr>
      <w:tr w:rsidR="001F778B" w:rsidRPr="00BC2E6C" w14:paraId="611A394F" w14:textId="77777777" w:rsidTr="001F778B">
        <w:tc>
          <w:tcPr>
            <w:tcW w:w="261" w:type="pct"/>
          </w:tcPr>
          <w:p w14:paraId="1041CC68" w14:textId="77777777" w:rsidR="001F778B" w:rsidRDefault="001F778B" w:rsidP="001F778B">
            <w:pPr>
              <w:ind w:firstLine="0"/>
              <w:rPr>
                <w:lang w:val="ro-RO"/>
              </w:rPr>
            </w:pPr>
          </w:p>
        </w:tc>
        <w:tc>
          <w:tcPr>
            <w:tcW w:w="453" w:type="pct"/>
          </w:tcPr>
          <w:p w14:paraId="474B5C57" w14:textId="77777777" w:rsidR="001F778B" w:rsidRPr="00BC2E6C" w:rsidRDefault="001F778B" w:rsidP="001F778B">
            <w:pPr>
              <w:ind w:firstLine="0"/>
              <w:rPr>
                <w:sz w:val="14"/>
                <w:szCs w:val="14"/>
                <w:lang w:val="en-GB"/>
              </w:rPr>
            </w:pPr>
          </w:p>
        </w:tc>
        <w:tc>
          <w:tcPr>
            <w:tcW w:w="3834" w:type="pct"/>
            <w:gridSpan w:val="4"/>
          </w:tcPr>
          <w:p w14:paraId="0F1B6AAC" w14:textId="23DC6653" w:rsidR="001F778B" w:rsidRPr="005E62A5" w:rsidRDefault="001F778B" w:rsidP="001F778B">
            <w:pPr>
              <w:ind w:firstLine="0"/>
              <w:rPr>
                <w:lang w:val="fr-FR"/>
              </w:rPr>
            </w:pPr>
            <w:r>
              <w:rPr>
                <w:b/>
                <w:bCs/>
              </w:rPr>
              <w:t xml:space="preserve">TOTAL </w:t>
            </w:r>
            <w:r w:rsidRPr="007B575C">
              <w:rPr>
                <w:b/>
                <w:bCs/>
              </w:rPr>
              <w:t xml:space="preserve">LOT 5 — </w:t>
            </w:r>
            <w:proofErr w:type="spellStart"/>
            <w:r w:rsidRPr="007B575C">
              <w:rPr>
                <w:b/>
                <w:bCs/>
              </w:rPr>
              <w:t>Elemente</w:t>
            </w:r>
            <w:proofErr w:type="spellEnd"/>
            <w:r w:rsidRPr="007B575C">
              <w:rPr>
                <w:b/>
                <w:bCs/>
              </w:rPr>
              <w:t xml:space="preserve"> de </w:t>
            </w:r>
            <w:proofErr w:type="spellStart"/>
            <w:r w:rsidRPr="007B575C">
              <w:rPr>
                <w:b/>
                <w:bCs/>
              </w:rPr>
              <w:t>asamblare</w:t>
            </w:r>
            <w:proofErr w:type="spellEnd"/>
            <w:r w:rsidRPr="007B575C">
              <w:rPr>
                <w:b/>
                <w:bCs/>
              </w:rPr>
              <w:t xml:space="preserve"> (</w:t>
            </w:r>
            <w:proofErr w:type="spellStart"/>
            <w:r w:rsidRPr="007B575C">
              <w:rPr>
                <w:b/>
                <w:bCs/>
              </w:rPr>
              <w:t>piulițe</w:t>
            </w:r>
            <w:proofErr w:type="spellEnd"/>
            <w:r w:rsidRPr="007B575C">
              <w:rPr>
                <w:b/>
                <w:bCs/>
              </w:rPr>
              <w:t xml:space="preserve">, </w:t>
            </w:r>
            <w:proofErr w:type="spellStart"/>
            <w:r w:rsidRPr="007B575C">
              <w:rPr>
                <w:b/>
                <w:bCs/>
              </w:rPr>
              <w:t>buloane</w:t>
            </w:r>
            <w:proofErr w:type="spellEnd"/>
            <w:r w:rsidRPr="007B575C">
              <w:rPr>
                <w:b/>
                <w:bCs/>
              </w:rPr>
              <w:t>)</w:t>
            </w:r>
          </w:p>
        </w:tc>
        <w:tc>
          <w:tcPr>
            <w:tcW w:w="452" w:type="pct"/>
          </w:tcPr>
          <w:p w14:paraId="29D8113E" w14:textId="68DF2B8F" w:rsidR="001F778B" w:rsidRPr="007C2358" w:rsidRDefault="007C2358" w:rsidP="001F778B">
            <w:pPr>
              <w:ind w:firstLine="0"/>
              <w:rPr>
                <w:rFonts w:ascii="Calibri" w:hAnsi="Calibri" w:cs="Calibri"/>
                <w:b/>
                <w:bCs/>
                <w:color w:val="000000"/>
              </w:rPr>
            </w:pPr>
            <w:r w:rsidRPr="007C2358">
              <w:rPr>
                <w:rFonts w:ascii="Calibri" w:hAnsi="Calibri" w:cs="Calibri"/>
                <w:b/>
                <w:bCs/>
                <w:color w:val="000000"/>
              </w:rPr>
              <w:t>100.01</w:t>
            </w:r>
          </w:p>
        </w:tc>
      </w:tr>
      <w:tr w:rsidR="001F778B" w:rsidRPr="00930070" w14:paraId="67723C50" w14:textId="77E4A82B" w:rsidTr="00FE1853">
        <w:tc>
          <w:tcPr>
            <w:tcW w:w="4548" w:type="pct"/>
            <w:gridSpan w:val="6"/>
          </w:tcPr>
          <w:p w14:paraId="2C19738A" w14:textId="7DD5F293" w:rsidR="001F778B" w:rsidRPr="00A244CB" w:rsidRDefault="001F778B" w:rsidP="001F778B">
            <w:pPr>
              <w:ind w:firstLine="0"/>
              <w:rPr>
                <w:rFonts w:ascii="Calibri" w:hAnsi="Calibri" w:cs="Calibri"/>
                <w:color w:val="000000"/>
                <w:sz w:val="22"/>
                <w:szCs w:val="22"/>
                <w:lang w:val="fr-FR"/>
              </w:rPr>
            </w:pPr>
          </w:p>
        </w:tc>
        <w:tc>
          <w:tcPr>
            <w:tcW w:w="452" w:type="pct"/>
          </w:tcPr>
          <w:p w14:paraId="1A146140" w14:textId="2FCCCF67" w:rsidR="001F778B" w:rsidRPr="00A244CB" w:rsidRDefault="001F778B" w:rsidP="001F778B">
            <w:pPr>
              <w:ind w:firstLine="0"/>
              <w:rPr>
                <w:rFonts w:ascii="Calibri" w:hAnsi="Calibri" w:cs="Calibri"/>
                <w:color w:val="000000"/>
                <w:sz w:val="22"/>
                <w:szCs w:val="22"/>
                <w:lang w:val="fr-FR"/>
              </w:rPr>
            </w:pPr>
            <w:r>
              <w:rPr>
                <w:rFonts w:ascii="Calibri" w:hAnsi="Calibri" w:cs="Calibri"/>
                <w:color w:val="000000"/>
                <w:sz w:val="22"/>
                <w:szCs w:val="22"/>
                <w:lang w:val="fr-FR"/>
              </w:rPr>
              <w:t>21045</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lastRenderedPageBreak/>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1477D4EE"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Contractul se execută succesiv, pe parcursul anului financiar 2026, în funcție de necesitățile reale ale autorității contractante.</w:t>
      </w:r>
      <w:r w:rsidR="00D633BF">
        <w:rPr>
          <w:b/>
          <w:bCs/>
          <w:sz w:val="24"/>
          <w:szCs w:val="24"/>
          <w:lang w:val="fr-FR" w:eastAsia="ru-RU"/>
        </w:rPr>
        <w:t xml:space="preserve"> </w:t>
      </w:r>
      <w:r w:rsidR="00D633BF" w:rsidRPr="00D633BF">
        <w:rPr>
          <w:b/>
          <w:bCs/>
          <w:sz w:val="24"/>
          <w:szCs w:val="24"/>
          <w:lang w:val="fr-FR" w:eastAsia="ru-RU"/>
        </w:rPr>
        <w:t>Produsele vor fi puse la dispoziția autorității contractante în termen de 5 zile calendaristice de la data fiecărei solicitări, în cantitățile solicitate.</w:t>
      </w:r>
      <w:r w:rsidR="00D633BF">
        <w:rPr>
          <w:b/>
          <w:bCs/>
          <w:sz w:val="24"/>
          <w:szCs w:val="24"/>
          <w:lang w:val="fr-FR" w:eastAsia="ru-RU"/>
        </w:rPr>
        <w:t xml:space="preserve"> </w:t>
      </w:r>
      <w:r w:rsidR="006B25A9">
        <w:rPr>
          <w:b/>
          <w:bCs/>
          <w:sz w:val="24"/>
          <w:szCs w:val="24"/>
          <w:lang w:val="fr-FR" w:eastAsia="ru-RU"/>
        </w:rPr>
        <w:t>L</w:t>
      </w:r>
      <w:r w:rsidR="00D633BF" w:rsidRPr="00D633BF">
        <w:rPr>
          <w:b/>
          <w:bCs/>
          <w:sz w:val="24"/>
          <w:szCs w:val="24"/>
          <w:lang w:val="fr-FR" w:eastAsia="ru-RU"/>
        </w:rPr>
        <w:t>ivrarea produselor se va efectua de către vânzător la sediul autorității contractante.</w:t>
      </w:r>
      <w:r w:rsidR="00CA46C2">
        <w:rPr>
          <w:b/>
          <w:bCs/>
          <w:sz w:val="24"/>
          <w:szCs w:val="24"/>
          <w:lang w:val="fr-FR" w:eastAsia="ru-RU"/>
        </w:rPr>
        <w:t xml:space="preserve"> </w:t>
      </w:r>
      <w:r w:rsidR="00CA46C2" w:rsidRPr="00CA46C2">
        <w:rPr>
          <w:b/>
          <w:bCs/>
          <w:sz w:val="24"/>
          <w:szCs w:val="24"/>
          <w:lang w:val="fr-FR" w:eastAsia="ru-RU"/>
        </w:rPr>
        <w:t>Cantitățile indicate în contract sunt estimative și reprezintă necesarul maxim posibil al autorității contractante. Autoritatea contractantă nu este obligată să achiziționeze integral cantitățile contractate, urmând să comande și să achiziționeze doar cantitățile efectiv necesare, în funcție de necesitățile reale apărute pe parcursul derulării contractului.</w:t>
      </w:r>
      <w:r w:rsidR="00CA46C2">
        <w:rPr>
          <w:b/>
          <w:bCs/>
          <w:sz w:val="24"/>
          <w:szCs w:val="24"/>
          <w:lang w:val="fr-FR" w:eastAsia="ru-RU"/>
        </w:rPr>
        <w:t xml:space="preserve"> </w:t>
      </w:r>
      <w:r w:rsidR="00CA46C2" w:rsidRPr="00CA46C2">
        <w:rPr>
          <w:b/>
          <w:bCs/>
          <w:sz w:val="24"/>
          <w:szCs w:val="24"/>
          <w:lang w:val="fr-FR" w:eastAsia="ru-RU"/>
        </w:rPr>
        <w:t>Cantitățile înscrise în contract au caracter estimativ și au fost stabilite pe baza unui necesar anticipat, în scopul dimensionării valorii maxime a contractului. Având în vedere caracterul succesiv al executării și faptul că necesarul real poate varia, autoritatea contractantă achiziționează exclusiv cantitățile efectiv necesare, fără a exista obligația de a epuiza integral cantitățile estimate.</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a criteriilor de calificare:</w:t>
      </w:r>
    </w:p>
    <w:tbl>
      <w:tblPr>
        <w:tblStyle w:val="GrilTabel2"/>
        <w:tblW w:w="5000" w:type="pct"/>
        <w:tblLook w:val="04A0" w:firstRow="1" w:lastRow="0" w:firstColumn="1" w:lastColumn="0" w:noHBand="0" w:noVBand="1"/>
      </w:tblPr>
      <w:tblGrid>
        <w:gridCol w:w="726"/>
        <w:gridCol w:w="3644"/>
        <w:gridCol w:w="3812"/>
        <w:gridCol w:w="1872"/>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BA3ADA" w14:paraId="6808C747" w14:textId="77777777" w:rsidTr="00821DE0">
        <w:tc>
          <w:tcPr>
            <w:tcW w:w="361" w:type="pct"/>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812" w:type="pct"/>
            <w:hideMark/>
          </w:tcPr>
          <w:p w14:paraId="34357A14" w14:textId="2898800A" w:rsidR="00850D1C" w:rsidRPr="009737C6" w:rsidRDefault="00FE3A17" w:rsidP="00821DE0">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hideMark/>
          </w:tcPr>
          <w:p w14:paraId="11044651" w14:textId="4BF8C16C" w:rsidR="00014D0A" w:rsidRPr="00D57141" w:rsidRDefault="00014D0A" w:rsidP="00014D0A">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02992A49" w14:textId="378D2A53" w:rsidR="00850D1C" w:rsidRPr="00014D0A" w:rsidRDefault="00014D0A" w:rsidP="00014D0A">
            <w:pPr>
              <w:ind w:firstLine="0"/>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hideMark/>
          </w:tcPr>
          <w:p w14:paraId="48F7DDE7" w14:textId="47AA0C1A" w:rsidR="00850D1C" w:rsidRPr="009737C6" w:rsidRDefault="0016106C" w:rsidP="00821DE0">
            <w:pPr>
              <w:ind w:firstLine="0"/>
              <w:rPr>
                <w:sz w:val="24"/>
                <w:szCs w:val="24"/>
                <w:lang w:val="ro-RO" w:eastAsia="ru-RU"/>
              </w:rPr>
            </w:pPr>
            <w:r>
              <w:rPr>
                <w:sz w:val="24"/>
                <w:szCs w:val="24"/>
                <w:lang w:val="ro-RO" w:eastAsia="ru-RU"/>
              </w:rPr>
              <w:t>O</w:t>
            </w:r>
            <w:r w:rsidR="00697B23">
              <w:rPr>
                <w:sz w:val="24"/>
                <w:szCs w:val="24"/>
                <w:lang w:val="ro-RO" w:eastAsia="ru-RU"/>
              </w:rPr>
              <w:t>bligatoriu</w:t>
            </w:r>
            <w:r>
              <w:rPr>
                <w:sz w:val="24"/>
                <w:szCs w:val="24"/>
                <w:lang w:val="ro-RO" w:eastAsia="ru-RU"/>
              </w:rPr>
              <w:t xml:space="preserve">, pana la </w:t>
            </w:r>
            <w:r w:rsidR="00D57B99">
              <w:rPr>
                <w:sz w:val="24"/>
                <w:szCs w:val="24"/>
                <w:lang w:val="ro-RO" w:eastAsia="ru-RU"/>
              </w:rPr>
              <w:t>termenul-limită</w:t>
            </w:r>
          </w:p>
        </w:tc>
      </w:tr>
      <w:tr w:rsidR="00D57B99" w:rsidRPr="00BA3ADA" w14:paraId="6E83E3BF" w14:textId="77777777" w:rsidTr="00821DE0">
        <w:tc>
          <w:tcPr>
            <w:tcW w:w="361" w:type="pct"/>
            <w:hideMark/>
          </w:tcPr>
          <w:p w14:paraId="33D1CFE7" w14:textId="77777777" w:rsidR="00D57B99" w:rsidRPr="009737C6" w:rsidRDefault="00D57B99" w:rsidP="00D57B99">
            <w:pPr>
              <w:ind w:firstLine="0"/>
              <w:rPr>
                <w:sz w:val="24"/>
                <w:szCs w:val="24"/>
                <w:lang w:val="ro-RO" w:eastAsia="ru-RU"/>
              </w:rPr>
            </w:pPr>
            <w:r>
              <w:rPr>
                <w:sz w:val="24"/>
                <w:szCs w:val="24"/>
                <w:lang w:val="ro-RO" w:eastAsia="ru-RU"/>
              </w:rPr>
              <w:t>2.</w:t>
            </w:r>
          </w:p>
        </w:tc>
        <w:tc>
          <w:tcPr>
            <w:tcW w:w="1812" w:type="pct"/>
            <w:hideMark/>
          </w:tcPr>
          <w:p w14:paraId="132193FB" w14:textId="6D308899" w:rsidR="00D57B99" w:rsidRPr="009737C6" w:rsidRDefault="00D57B99" w:rsidP="00D57B99">
            <w:pPr>
              <w:ind w:firstLine="0"/>
              <w:rPr>
                <w:sz w:val="24"/>
                <w:szCs w:val="24"/>
                <w:lang w:val="ro-RO" w:eastAsia="ru-RU"/>
              </w:rPr>
            </w:pPr>
            <w:r w:rsidRPr="008C214E">
              <w:rPr>
                <w:iCs/>
                <w:lang w:eastAsia="ru-RU"/>
              </w:rPr>
              <w:t xml:space="preserve">Cerere de </w:t>
            </w:r>
            <w:proofErr w:type="spellStart"/>
            <w:r w:rsidRPr="008C214E">
              <w:rPr>
                <w:iCs/>
                <w:lang w:eastAsia="ru-RU"/>
              </w:rPr>
              <w:t>participare</w:t>
            </w:r>
            <w:proofErr w:type="spellEnd"/>
          </w:p>
        </w:tc>
        <w:tc>
          <w:tcPr>
            <w:tcW w:w="1896" w:type="pct"/>
            <w:hideMark/>
          </w:tcPr>
          <w:p w14:paraId="074D91EE" w14:textId="58D4E73D" w:rsidR="00D57B99" w:rsidRPr="008C214E" w:rsidRDefault="00D57B99" w:rsidP="00D57B99">
            <w:pPr>
              <w:tabs>
                <w:tab w:val="left" w:pos="612"/>
              </w:tabs>
              <w:ind w:firstLine="0"/>
              <w:rPr>
                <w:iCs/>
              </w:rPr>
            </w:pPr>
            <w:r>
              <w:rPr>
                <w:iCs/>
              </w:rPr>
              <w:t>c</w:t>
            </w:r>
            <w:r w:rsidRPr="008C214E">
              <w:rPr>
                <w:iCs/>
              </w:rPr>
              <w:t xml:space="preserve">onform </w:t>
            </w:r>
            <w:proofErr w:type="spellStart"/>
            <w:r w:rsidRPr="008C214E">
              <w:rPr>
                <w:b/>
                <w:iCs/>
              </w:rPr>
              <w:t>Anexei</w:t>
            </w:r>
            <w:proofErr w:type="spellEnd"/>
            <w:r w:rsidRPr="008C214E">
              <w:rPr>
                <w:b/>
                <w:iCs/>
              </w:rPr>
              <w:t xml:space="preserve"> nr. 7</w:t>
            </w:r>
            <w:r w:rsidRPr="008C214E">
              <w:rPr>
                <w:iCs/>
              </w:rPr>
              <w:t xml:space="preserve"> din </w:t>
            </w:r>
            <w:proofErr w:type="spellStart"/>
            <w:r w:rsidRPr="008C214E">
              <w:rPr>
                <w:iCs/>
              </w:rPr>
              <w:t>Documentația</w:t>
            </w:r>
            <w:proofErr w:type="spellEnd"/>
            <w:r w:rsidRPr="008C214E">
              <w:rPr>
                <w:iCs/>
              </w:rPr>
              <w:t xml:space="preserve"> standard </w:t>
            </w:r>
            <w:proofErr w:type="spellStart"/>
            <w:r w:rsidRPr="008C214E">
              <w:rPr>
                <w:iCs/>
              </w:rPr>
              <w:t>aprobată</w:t>
            </w:r>
            <w:proofErr w:type="spellEnd"/>
            <w:r w:rsidRPr="008C214E">
              <w:rPr>
                <w:iCs/>
              </w:rPr>
              <w:t xml:space="preserve"> </w:t>
            </w:r>
            <w:proofErr w:type="spellStart"/>
            <w:r w:rsidRPr="008C214E">
              <w:rPr>
                <w:iCs/>
              </w:rPr>
              <w:t>prin</w:t>
            </w:r>
            <w:proofErr w:type="spellEnd"/>
            <w:r w:rsidRPr="008C214E">
              <w:rPr>
                <w:iCs/>
              </w:rPr>
              <w:t xml:space="preserve"> </w:t>
            </w:r>
            <w:proofErr w:type="spellStart"/>
            <w:r w:rsidRPr="008C214E">
              <w:rPr>
                <w:iCs/>
              </w:rPr>
              <w:t>Ordinul</w:t>
            </w:r>
            <w:proofErr w:type="spellEnd"/>
            <w:r w:rsidRPr="008C214E">
              <w:rPr>
                <w:iCs/>
              </w:rPr>
              <w:t xml:space="preserve"> MF nr. 115 </w:t>
            </w:r>
            <w:proofErr w:type="gramStart"/>
            <w:r w:rsidRPr="008C214E">
              <w:rPr>
                <w:iCs/>
              </w:rPr>
              <w:t>din</w:t>
            </w:r>
            <w:proofErr w:type="gramEnd"/>
            <w:r w:rsidRPr="008C214E">
              <w:rPr>
                <w:iCs/>
              </w:rPr>
              <w:t xml:space="preserve"> 15.09.2021</w:t>
            </w:r>
          </w:p>
          <w:p w14:paraId="0A36CD78" w14:textId="45E40D09" w:rsidR="00D57B99" w:rsidRPr="009737C6" w:rsidRDefault="00D57B99" w:rsidP="00D57B99">
            <w:pPr>
              <w:ind w:firstLine="0"/>
              <w:rPr>
                <w:sz w:val="24"/>
                <w:szCs w:val="24"/>
                <w:lang w:val="ro-RO" w:eastAsia="ru-RU"/>
              </w:rPr>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hideMark/>
          </w:tcPr>
          <w:p w14:paraId="73751A6E" w14:textId="4482DEED" w:rsidR="00D57B99" w:rsidRPr="009737C6"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BA3ADA" w14:paraId="433B7F83" w14:textId="77777777" w:rsidTr="00821DE0">
        <w:tc>
          <w:tcPr>
            <w:tcW w:w="361" w:type="pct"/>
          </w:tcPr>
          <w:p w14:paraId="5D04EB3C" w14:textId="46F35EDE" w:rsidR="00D57B99" w:rsidRDefault="00D57B99" w:rsidP="00D57B99">
            <w:pPr>
              <w:ind w:firstLine="0"/>
              <w:rPr>
                <w:sz w:val="24"/>
                <w:szCs w:val="24"/>
                <w:lang w:val="ro-RO" w:eastAsia="ru-RU"/>
              </w:rPr>
            </w:pPr>
            <w:r>
              <w:rPr>
                <w:sz w:val="24"/>
                <w:szCs w:val="24"/>
                <w:lang w:val="ro-RO" w:eastAsia="ru-RU"/>
              </w:rPr>
              <w:t>3</w:t>
            </w:r>
          </w:p>
        </w:tc>
        <w:tc>
          <w:tcPr>
            <w:tcW w:w="1812" w:type="pct"/>
          </w:tcPr>
          <w:p w14:paraId="20C134B1" w14:textId="0B310F00" w:rsidR="00D57B99" w:rsidRPr="008C214E" w:rsidRDefault="00D57B99" w:rsidP="00D57B99">
            <w:pPr>
              <w:ind w:firstLine="0"/>
              <w:rPr>
                <w:iCs/>
                <w:lang w:eastAsia="ru-RU"/>
              </w:rPr>
            </w:pPr>
            <w:proofErr w:type="spellStart"/>
            <w:r>
              <w:rPr>
                <w:iCs/>
                <w:lang w:eastAsia="ru-RU"/>
              </w:rPr>
              <w:t>Specificații</w:t>
            </w:r>
            <w:proofErr w:type="spellEnd"/>
            <w:r>
              <w:rPr>
                <w:iCs/>
                <w:lang w:eastAsia="ru-RU"/>
              </w:rPr>
              <w:t xml:space="preserve"> de </w:t>
            </w:r>
            <w:proofErr w:type="spellStart"/>
            <w:r>
              <w:rPr>
                <w:iCs/>
                <w:lang w:eastAsia="ru-RU"/>
              </w:rPr>
              <w:t>preț</w:t>
            </w:r>
            <w:proofErr w:type="spellEnd"/>
          </w:p>
        </w:tc>
        <w:tc>
          <w:tcPr>
            <w:tcW w:w="1896" w:type="pct"/>
          </w:tcPr>
          <w:p w14:paraId="2F0F2040" w14:textId="74192C64" w:rsidR="00D57B99" w:rsidRPr="00BB1DE3" w:rsidRDefault="00D57B99" w:rsidP="00D57B99">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25508B2" w14:textId="35DD6CD9"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BA3ADA" w14:paraId="3B9F2A4B" w14:textId="77777777" w:rsidTr="00821DE0">
        <w:tc>
          <w:tcPr>
            <w:tcW w:w="361" w:type="pct"/>
          </w:tcPr>
          <w:p w14:paraId="32CED68A" w14:textId="47681B52" w:rsidR="00D57B99" w:rsidRDefault="00D57B99" w:rsidP="00D57B99">
            <w:pPr>
              <w:ind w:firstLine="0"/>
              <w:rPr>
                <w:sz w:val="24"/>
                <w:szCs w:val="24"/>
                <w:lang w:val="ro-RO" w:eastAsia="ru-RU"/>
              </w:rPr>
            </w:pPr>
            <w:r>
              <w:rPr>
                <w:sz w:val="24"/>
                <w:szCs w:val="24"/>
                <w:lang w:val="ro-RO" w:eastAsia="ru-RU"/>
              </w:rPr>
              <w:t>4</w:t>
            </w:r>
          </w:p>
        </w:tc>
        <w:tc>
          <w:tcPr>
            <w:tcW w:w="1812" w:type="pct"/>
          </w:tcPr>
          <w:p w14:paraId="44092BAC" w14:textId="2DBC821A" w:rsidR="00D57B99" w:rsidRPr="008C214E" w:rsidRDefault="00D57B99" w:rsidP="00D57B99">
            <w:pPr>
              <w:ind w:firstLine="0"/>
              <w:rPr>
                <w:iCs/>
                <w:lang w:eastAsia="ru-RU"/>
              </w:rPr>
            </w:pPr>
            <w:proofErr w:type="spellStart"/>
            <w:r>
              <w:rPr>
                <w:iCs/>
                <w:lang w:eastAsia="ru-RU"/>
              </w:rPr>
              <w:t>Specuficații</w:t>
            </w:r>
            <w:proofErr w:type="spellEnd"/>
            <w:r>
              <w:rPr>
                <w:iCs/>
                <w:lang w:eastAsia="ru-RU"/>
              </w:rPr>
              <w:t xml:space="preserve"> </w:t>
            </w:r>
            <w:proofErr w:type="spellStart"/>
            <w:r>
              <w:rPr>
                <w:iCs/>
                <w:lang w:eastAsia="ru-RU"/>
              </w:rPr>
              <w:t>tehnice</w:t>
            </w:r>
            <w:proofErr w:type="spellEnd"/>
          </w:p>
        </w:tc>
        <w:tc>
          <w:tcPr>
            <w:tcW w:w="1896" w:type="pct"/>
          </w:tcPr>
          <w:p w14:paraId="2EDD4086" w14:textId="33D7EBE0" w:rsidR="00D57B99" w:rsidRPr="00D57141" w:rsidRDefault="00D57B99" w:rsidP="00D57B99">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90122C0" w14:textId="0F50BCF8"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BA3ADA" w14:paraId="71C7470D" w14:textId="77777777" w:rsidTr="00821DE0">
        <w:tc>
          <w:tcPr>
            <w:tcW w:w="361" w:type="pct"/>
          </w:tcPr>
          <w:p w14:paraId="1B5364B7" w14:textId="3BB2DBAA" w:rsidR="00D57B99" w:rsidRDefault="00D57B99" w:rsidP="00D57B99">
            <w:pPr>
              <w:ind w:firstLine="0"/>
              <w:rPr>
                <w:sz w:val="24"/>
                <w:szCs w:val="24"/>
                <w:lang w:val="ro-RO" w:eastAsia="ru-RU"/>
              </w:rPr>
            </w:pPr>
            <w:r>
              <w:rPr>
                <w:sz w:val="24"/>
                <w:szCs w:val="24"/>
                <w:lang w:val="ro-RO" w:eastAsia="ru-RU"/>
              </w:rPr>
              <w:t>5</w:t>
            </w:r>
          </w:p>
        </w:tc>
        <w:tc>
          <w:tcPr>
            <w:tcW w:w="1812" w:type="pct"/>
          </w:tcPr>
          <w:p w14:paraId="694B8B7B" w14:textId="4CAD21C3" w:rsidR="00D57B99" w:rsidRPr="008C214E" w:rsidRDefault="00D57B99" w:rsidP="00D57B99">
            <w:pPr>
              <w:ind w:firstLine="0"/>
              <w:rPr>
                <w:iCs/>
                <w:lang w:eastAsia="ru-RU"/>
              </w:rPr>
            </w:pPr>
            <w:proofErr w:type="spellStart"/>
            <w:r w:rsidRPr="00263797">
              <w:t>Deținerea</w:t>
            </w:r>
            <w:proofErr w:type="spellEnd"/>
            <w:r w:rsidRPr="00263797">
              <w:t xml:space="preserve"> </w:t>
            </w:r>
            <w:proofErr w:type="spellStart"/>
            <w:r w:rsidRPr="00263797">
              <w:t>conturilor</w:t>
            </w:r>
            <w:proofErr w:type="spellEnd"/>
            <w:r w:rsidRPr="00263797">
              <w:t xml:space="preserve"> </w:t>
            </w:r>
            <w:proofErr w:type="spellStart"/>
            <w:r w:rsidRPr="00263797">
              <w:t>bancare</w:t>
            </w:r>
            <w:proofErr w:type="spellEnd"/>
          </w:p>
        </w:tc>
        <w:tc>
          <w:tcPr>
            <w:tcW w:w="1896" w:type="pct"/>
          </w:tcPr>
          <w:p w14:paraId="1232E712" w14:textId="28F50DE2" w:rsidR="00D57B99" w:rsidRPr="00D57141" w:rsidRDefault="00D57B99" w:rsidP="00D57B99">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r w:rsidRPr="00D57141">
              <w:rPr>
                <w:i/>
                <w:lang w:val="fr-FR"/>
              </w:rPr>
              <w:t>copie – confirmată prin semnătura şi ştampila Participantului</w:t>
            </w:r>
          </w:p>
        </w:tc>
        <w:tc>
          <w:tcPr>
            <w:tcW w:w="931" w:type="pct"/>
          </w:tcPr>
          <w:p w14:paraId="45D75AE8" w14:textId="486B95A4"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BA3ADA" w14:paraId="1946FE8A" w14:textId="77777777" w:rsidTr="00821DE0">
        <w:tc>
          <w:tcPr>
            <w:tcW w:w="361" w:type="pct"/>
          </w:tcPr>
          <w:p w14:paraId="67FAE9DA" w14:textId="57A1E60B" w:rsidR="00D57B99" w:rsidRDefault="00D57B99" w:rsidP="00D57B99">
            <w:pPr>
              <w:ind w:firstLine="0"/>
              <w:rPr>
                <w:sz w:val="24"/>
                <w:szCs w:val="24"/>
                <w:lang w:val="ro-RO" w:eastAsia="ru-RU"/>
              </w:rPr>
            </w:pPr>
            <w:r>
              <w:rPr>
                <w:sz w:val="24"/>
                <w:szCs w:val="24"/>
                <w:lang w:val="ro-RO" w:eastAsia="ru-RU"/>
              </w:rPr>
              <w:t>6</w:t>
            </w:r>
          </w:p>
        </w:tc>
        <w:tc>
          <w:tcPr>
            <w:tcW w:w="1812" w:type="pct"/>
          </w:tcPr>
          <w:p w14:paraId="1FEA4AC8" w14:textId="2D09651E" w:rsidR="00D57B99" w:rsidRPr="008C214E" w:rsidRDefault="00D57B99" w:rsidP="00D57B99">
            <w:pPr>
              <w:ind w:firstLine="0"/>
              <w:rPr>
                <w:iCs/>
                <w:lang w:eastAsia="ru-RU"/>
              </w:rPr>
            </w:pPr>
            <w:proofErr w:type="spellStart"/>
            <w:proofErr w:type="gramStart"/>
            <w:r w:rsidRPr="00263797">
              <w:t>Dovada</w:t>
            </w:r>
            <w:proofErr w:type="spellEnd"/>
            <w:r w:rsidRPr="00263797">
              <w:t xml:space="preserve">  </w:t>
            </w:r>
            <w:proofErr w:type="spellStart"/>
            <w:r w:rsidRPr="00263797">
              <w:t>înregistrării</w:t>
            </w:r>
            <w:proofErr w:type="spellEnd"/>
            <w:proofErr w:type="gramEnd"/>
            <w:r w:rsidRPr="00263797">
              <w:t xml:space="preserve">   </w:t>
            </w:r>
            <w:proofErr w:type="spellStart"/>
            <w:proofErr w:type="gramStart"/>
            <w:r w:rsidRPr="00263797">
              <w:t>persoanei</w:t>
            </w:r>
            <w:proofErr w:type="spellEnd"/>
            <w:r w:rsidRPr="00263797">
              <w:t xml:space="preserve">  </w:t>
            </w:r>
            <w:proofErr w:type="spellStart"/>
            <w:r w:rsidRPr="00263797">
              <w:t>juridice</w:t>
            </w:r>
            <w:proofErr w:type="spellEnd"/>
            <w:proofErr w:type="gramEnd"/>
          </w:p>
        </w:tc>
        <w:tc>
          <w:tcPr>
            <w:tcW w:w="1896" w:type="pct"/>
          </w:tcPr>
          <w:p w14:paraId="7A43946C" w14:textId="5C78F521" w:rsidR="00D57B99" w:rsidRPr="00D57141" w:rsidRDefault="00D57B99" w:rsidP="00D57B99">
            <w:pPr>
              <w:tabs>
                <w:tab w:val="left" w:pos="612"/>
              </w:tabs>
              <w:ind w:firstLine="0"/>
              <w:rPr>
                <w:iCs/>
                <w:lang w:val="fr-FR"/>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tc>
        <w:tc>
          <w:tcPr>
            <w:tcW w:w="931" w:type="pct"/>
          </w:tcPr>
          <w:p w14:paraId="0DA1F52A" w14:textId="7BE91EB1"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BA3ADA" w14:paraId="21C790E8" w14:textId="77777777" w:rsidTr="00821DE0">
        <w:tc>
          <w:tcPr>
            <w:tcW w:w="361" w:type="pct"/>
          </w:tcPr>
          <w:p w14:paraId="6D3CBFD0" w14:textId="7903134D" w:rsidR="00D57B99" w:rsidRDefault="00D57B99" w:rsidP="00D57B99">
            <w:pPr>
              <w:ind w:firstLine="0"/>
              <w:rPr>
                <w:sz w:val="24"/>
                <w:szCs w:val="24"/>
                <w:lang w:val="ro-RO" w:eastAsia="ru-RU"/>
              </w:rPr>
            </w:pPr>
            <w:r>
              <w:rPr>
                <w:sz w:val="24"/>
                <w:szCs w:val="24"/>
                <w:lang w:val="ro-RO" w:eastAsia="ru-RU"/>
              </w:rPr>
              <w:t>7</w:t>
            </w:r>
          </w:p>
        </w:tc>
        <w:tc>
          <w:tcPr>
            <w:tcW w:w="1812" w:type="pct"/>
          </w:tcPr>
          <w:p w14:paraId="4E978386" w14:textId="4C6CFB56" w:rsidR="00D57B99" w:rsidRPr="00B724FA" w:rsidRDefault="00D57B99" w:rsidP="00D57B99">
            <w:pPr>
              <w:ind w:firstLine="0"/>
              <w:rPr>
                <w:lang w:val="fr-FR"/>
              </w:rPr>
            </w:pPr>
            <w:r w:rsidRPr="00E26718">
              <w:rPr>
                <w:lang w:val="fr-FR"/>
              </w:rPr>
              <w:t>Certificat de conformitate sau certificat de calitate/analiză emis de producător sau distribuitor oficial</w:t>
            </w:r>
          </w:p>
        </w:tc>
        <w:tc>
          <w:tcPr>
            <w:tcW w:w="1896" w:type="pct"/>
          </w:tcPr>
          <w:p w14:paraId="259D9A5A" w14:textId="3DE09B1D" w:rsidR="00D57B99" w:rsidRPr="00263797" w:rsidRDefault="00D57B99" w:rsidP="00D57B99">
            <w:pPr>
              <w:tabs>
                <w:tab w:val="left" w:pos="612"/>
              </w:tabs>
              <w:ind w:firstLine="0"/>
            </w:pPr>
            <w:r w:rsidRPr="00BE3307">
              <w:rPr>
                <w:lang w:val="fr-FR"/>
              </w:rPr>
              <w:t xml:space="preserve">Pentru fiecare produs ofertat, ofertantul va prezenta certificat de conformitate sau certificat de calitate/analiză emis de producător sau distribuitor oficial. Se acceptă oricare dintre aceste documente, cu condiția să confirme parametrii tehnici ai produsului. </w:t>
            </w:r>
            <w:r w:rsidRPr="00D57141">
              <w:rPr>
                <w:lang w:val="fr-FR"/>
              </w:rPr>
              <w:t xml:space="preserve">Copie certificat valabil, </w:t>
            </w:r>
            <w:r w:rsidRPr="00D57141">
              <w:rPr>
                <w:b/>
                <w:iCs/>
                <w:lang w:val="fr-FR"/>
              </w:rPr>
              <w:t>Confirmat prin semnătura electronică</w:t>
            </w:r>
          </w:p>
        </w:tc>
        <w:tc>
          <w:tcPr>
            <w:tcW w:w="931" w:type="pct"/>
          </w:tcPr>
          <w:p w14:paraId="2A372D0A" w14:textId="1E7FD7C0"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76077E" w:rsidRPr="00BA3ADA" w14:paraId="5AC269D1" w14:textId="77777777" w:rsidTr="00821DE0">
        <w:tc>
          <w:tcPr>
            <w:tcW w:w="361" w:type="pct"/>
          </w:tcPr>
          <w:p w14:paraId="14EE9357" w14:textId="060872FA" w:rsidR="0076077E" w:rsidRDefault="0076077E" w:rsidP="0076077E">
            <w:pPr>
              <w:ind w:firstLine="0"/>
              <w:rPr>
                <w:sz w:val="24"/>
                <w:szCs w:val="24"/>
                <w:lang w:val="ro-RO" w:eastAsia="ru-RU"/>
              </w:rPr>
            </w:pPr>
            <w:r>
              <w:rPr>
                <w:sz w:val="24"/>
                <w:szCs w:val="24"/>
                <w:lang w:val="ro-RO" w:eastAsia="ru-RU"/>
              </w:rPr>
              <w:t>8</w:t>
            </w:r>
          </w:p>
        </w:tc>
        <w:tc>
          <w:tcPr>
            <w:tcW w:w="1812" w:type="pct"/>
          </w:tcPr>
          <w:p w14:paraId="1F971ED7" w14:textId="5D3F00CE" w:rsidR="0076077E" w:rsidRPr="00E26718" w:rsidRDefault="0076077E" w:rsidP="0076077E">
            <w:pPr>
              <w:ind w:firstLine="0"/>
              <w:rPr>
                <w:lang w:val="fr-FR"/>
              </w:rPr>
            </w:pPr>
            <w:r w:rsidRPr="0021605E">
              <w:rPr>
                <w:lang w:val="ro-MD"/>
              </w:rPr>
              <w:t>lipsa restanțelor  față de bugetul public național</w:t>
            </w:r>
          </w:p>
        </w:tc>
        <w:tc>
          <w:tcPr>
            <w:tcW w:w="1896" w:type="pct"/>
          </w:tcPr>
          <w:p w14:paraId="0386D45C" w14:textId="550EB96C" w:rsidR="0076077E" w:rsidRPr="008A04DE" w:rsidRDefault="0076077E" w:rsidP="0076077E">
            <w:pPr>
              <w:tabs>
                <w:tab w:val="left" w:pos="612"/>
              </w:tabs>
              <w:ind w:firstLine="0"/>
              <w:rPr>
                <w:iCs/>
                <w:lang w:val="fr-FR"/>
              </w:rPr>
            </w:pPr>
            <w:r w:rsidRPr="0021605E">
              <w:rPr>
                <w:b/>
                <w:iCs/>
                <w:lang w:val="fr-FR"/>
              </w:rPr>
              <w:t xml:space="preserve">certificat privind lipsa datoriilor emis de Serviciul Fiscal de Stat sau extras electronic verificabil. Se solicită doar în </w:t>
            </w:r>
            <w:r w:rsidRPr="0021605E">
              <w:rPr>
                <w:b/>
                <w:iCs/>
                <w:lang w:val="fr-FR"/>
              </w:rPr>
              <w:lastRenderedPageBreak/>
              <w:t>cazul în care autoritatea contractantă nu poate verifica informația prin mijloace proprii.</w:t>
            </w:r>
          </w:p>
        </w:tc>
        <w:tc>
          <w:tcPr>
            <w:tcW w:w="931" w:type="pct"/>
          </w:tcPr>
          <w:p w14:paraId="668D6E03" w14:textId="30EC553A" w:rsidR="0076077E" w:rsidRDefault="0076077E" w:rsidP="0076077E">
            <w:pPr>
              <w:ind w:firstLine="0"/>
              <w:rPr>
                <w:sz w:val="24"/>
                <w:szCs w:val="24"/>
                <w:lang w:val="ro-RO" w:eastAsia="ru-RU"/>
              </w:rPr>
            </w:pPr>
            <w:r w:rsidRPr="0021605E">
              <w:rPr>
                <w:lang w:val="ro-RO" w:eastAsia="ru-RU"/>
              </w:rPr>
              <w:lastRenderedPageBreak/>
              <w:t xml:space="preserve">Obligatoriu la solicitare (dacă datele nu sunt </w:t>
            </w:r>
            <w:r w:rsidRPr="0021605E">
              <w:rPr>
                <w:lang w:val="ro-MD"/>
              </w:rPr>
              <w:lastRenderedPageBreak/>
              <w:t>disponibile, prin accesarea unei baze de date naționale)</w:t>
            </w:r>
          </w:p>
        </w:tc>
      </w:tr>
      <w:tr w:rsidR="0076077E" w:rsidRPr="00BA3ADA" w14:paraId="3EC9590F" w14:textId="77777777" w:rsidTr="00821DE0">
        <w:tc>
          <w:tcPr>
            <w:tcW w:w="361" w:type="pct"/>
          </w:tcPr>
          <w:p w14:paraId="671D1E88" w14:textId="132CCFC6" w:rsidR="0076077E" w:rsidRDefault="0076077E" w:rsidP="0076077E">
            <w:pPr>
              <w:ind w:firstLine="0"/>
              <w:rPr>
                <w:sz w:val="24"/>
                <w:szCs w:val="24"/>
                <w:lang w:val="ro-RO" w:eastAsia="ru-RU"/>
              </w:rPr>
            </w:pPr>
            <w:r>
              <w:rPr>
                <w:sz w:val="24"/>
                <w:szCs w:val="24"/>
                <w:lang w:val="ro-RO" w:eastAsia="ru-RU"/>
              </w:rPr>
              <w:lastRenderedPageBreak/>
              <w:t>9</w:t>
            </w:r>
          </w:p>
        </w:tc>
        <w:tc>
          <w:tcPr>
            <w:tcW w:w="1812" w:type="pct"/>
          </w:tcPr>
          <w:p w14:paraId="63292CC8" w14:textId="758E689C" w:rsidR="0076077E" w:rsidRPr="00D57141" w:rsidRDefault="0076077E" w:rsidP="0076077E">
            <w:pPr>
              <w:ind w:firstLine="0"/>
              <w:rPr>
                <w:bCs/>
                <w:i/>
                <w:iCs/>
                <w:color w:val="000000"/>
                <w:lang w:val="fr-FR"/>
              </w:rPr>
            </w:pPr>
            <w:r w:rsidRPr="0021605E">
              <w:rPr>
                <w:lang w:val="ro-MD"/>
              </w:rPr>
              <w:t>Neînscrierea ofertantului în Lista de Interdicții a operatorilor economici</w:t>
            </w:r>
          </w:p>
        </w:tc>
        <w:tc>
          <w:tcPr>
            <w:tcW w:w="1896" w:type="pct"/>
          </w:tcPr>
          <w:p w14:paraId="3DA7EBA5" w14:textId="73502101" w:rsidR="0076077E" w:rsidRPr="00D57141" w:rsidRDefault="0076077E" w:rsidP="0076077E">
            <w:pPr>
              <w:tabs>
                <w:tab w:val="left" w:pos="612"/>
              </w:tabs>
              <w:ind w:firstLine="0"/>
              <w:rPr>
                <w:lang w:val="fr-FR"/>
              </w:rPr>
            </w:pPr>
            <w:r w:rsidRPr="004A5975">
              <w:rPr>
                <w:b/>
                <w:iCs/>
                <w:lang w:val="fr-FR"/>
              </w:rPr>
              <w:t xml:space="preserve">Verificare de către autoritatea contractantă în Lista de interdicție publicată de Agenția Achiziții Publice </w:t>
            </w:r>
          </w:p>
        </w:tc>
        <w:tc>
          <w:tcPr>
            <w:tcW w:w="931" w:type="pct"/>
          </w:tcPr>
          <w:p w14:paraId="6E07DD80" w14:textId="640F18C6" w:rsidR="0076077E" w:rsidRDefault="0076077E" w:rsidP="0076077E">
            <w:pPr>
              <w:ind w:firstLine="0"/>
              <w:rPr>
                <w:sz w:val="24"/>
                <w:szCs w:val="24"/>
                <w:lang w:val="ro-RO" w:eastAsia="ru-RU"/>
              </w:rPr>
            </w:pPr>
            <w:r w:rsidRPr="004A5975">
              <w:rPr>
                <w:lang w:val="ro-RO" w:eastAsia="ru-RU"/>
              </w:rPr>
              <w:t>Neîndeplinirea criteriului duce la respingerea ofertei</w:t>
            </w:r>
          </w:p>
        </w:tc>
      </w:tr>
      <w:tr w:rsidR="0076077E" w:rsidRPr="00324A49" w14:paraId="74E104A9" w14:textId="77777777" w:rsidTr="00821DE0">
        <w:tc>
          <w:tcPr>
            <w:tcW w:w="361" w:type="pct"/>
          </w:tcPr>
          <w:p w14:paraId="6F706C46" w14:textId="0EAABDFE" w:rsidR="0076077E" w:rsidRDefault="0076077E" w:rsidP="0076077E">
            <w:pPr>
              <w:ind w:firstLine="0"/>
              <w:rPr>
                <w:sz w:val="24"/>
                <w:szCs w:val="24"/>
                <w:lang w:val="ro-RO" w:eastAsia="ru-RU"/>
              </w:rPr>
            </w:pPr>
            <w:r>
              <w:rPr>
                <w:sz w:val="24"/>
                <w:szCs w:val="24"/>
                <w:lang w:val="ro-RO" w:eastAsia="ru-RU"/>
              </w:rPr>
              <w:t>10</w:t>
            </w:r>
          </w:p>
        </w:tc>
        <w:tc>
          <w:tcPr>
            <w:tcW w:w="1812" w:type="pct"/>
          </w:tcPr>
          <w:p w14:paraId="46F6BF2D" w14:textId="3236560C" w:rsidR="0076077E" w:rsidRPr="0076077E" w:rsidRDefault="0076077E" w:rsidP="0076077E">
            <w:pPr>
              <w:ind w:firstLine="0"/>
              <w:rPr>
                <w:lang w:val="ro-RO"/>
              </w:rPr>
            </w:pPr>
            <w:r w:rsidRPr="0021605E">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03110408" w14:textId="698FD656" w:rsidR="0076077E" w:rsidRPr="0076077E" w:rsidRDefault="0076077E" w:rsidP="0076077E">
            <w:pPr>
              <w:tabs>
                <w:tab w:val="left" w:pos="612"/>
              </w:tabs>
              <w:ind w:firstLine="0"/>
              <w:rPr>
                <w:b/>
                <w:iCs/>
                <w:lang w:val="ro-RO"/>
              </w:rPr>
            </w:pPr>
            <w:r w:rsidRPr="0021605E">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3ED462D9" w14:textId="4E1E8220" w:rsidR="0076077E" w:rsidRPr="0021605E" w:rsidRDefault="0076077E" w:rsidP="0076077E">
            <w:pPr>
              <w:ind w:firstLine="0"/>
              <w:rPr>
                <w:lang w:val="ro-RO" w:eastAsia="ru-RU"/>
              </w:rPr>
            </w:pPr>
            <w:proofErr w:type="spellStart"/>
            <w:r w:rsidRPr="0021605E">
              <w:rPr>
                <w:b/>
                <w:bCs/>
                <w:iCs/>
              </w:rPr>
              <w:t>Obligatoriu</w:t>
            </w:r>
            <w:proofErr w:type="spellEnd"/>
            <w:r w:rsidRPr="0021605E">
              <w:rPr>
                <w:b/>
                <w:bCs/>
                <w:iCs/>
              </w:rPr>
              <w:t xml:space="preserve"> </w:t>
            </w:r>
            <w:proofErr w:type="spellStart"/>
            <w:r w:rsidRPr="0021605E">
              <w:rPr>
                <w:b/>
                <w:bCs/>
                <w:iCs/>
              </w:rPr>
              <w:t>pentru</w:t>
            </w:r>
            <w:proofErr w:type="spellEnd"/>
            <w:r w:rsidRPr="0021605E">
              <w:rPr>
                <w:b/>
                <w:bCs/>
                <w:iCs/>
              </w:rPr>
              <w:t xml:space="preserve"> </w:t>
            </w:r>
            <w:proofErr w:type="spellStart"/>
            <w:r w:rsidRPr="0021605E">
              <w:rPr>
                <w:b/>
                <w:bCs/>
                <w:iCs/>
              </w:rPr>
              <w:t>câștigătorii</w:t>
            </w:r>
            <w:proofErr w:type="spellEnd"/>
            <w:r w:rsidRPr="0021605E">
              <w:rPr>
                <w:b/>
                <w:bCs/>
                <w:iCs/>
              </w:rPr>
              <w:t xml:space="preserve"> </w:t>
            </w:r>
            <w:proofErr w:type="spellStart"/>
            <w:r w:rsidRPr="0021605E">
              <w:rPr>
                <w:b/>
                <w:bCs/>
                <w:iCs/>
              </w:rPr>
              <w:t>procedurii</w:t>
            </w:r>
            <w:proofErr w:type="spellEnd"/>
          </w:p>
        </w:tc>
      </w:tr>
      <w:tr w:rsidR="0076077E" w:rsidRPr="00BA3ADA" w14:paraId="1D582DD5" w14:textId="77777777" w:rsidTr="00036426">
        <w:tc>
          <w:tcPr>
            <w:tcW w:w="5000" w:type="pct"/>
            <w:gridSpan w:val="4"/>
          </w:tcPr>
          <w:p w14:paraId="7DD94DEF" w14:textId="77777777" w:rsidR="0076077E" w:rsidRPr="00036426" w:rsidRDefault="0076077E" w:rsidP="0076077E">
            <w:pPr>
              <w:ind w:firstLine="0"/>
              <w:rPr>
                <w:sz w:val="24"/>
                <w:szCs w:val="24"/>
                <w:lang w:val="ro-RO" w:eastAsia="ru-RU"/>
              </w:rPr>
            </w:pPr>
            <w:r w:rsidRPr="00036426">
              <w:rPr>
                <w:sz w:val="24"/>
                <w:szCs w:val="24"/>
                <w:lang w:val="ro-RO" w:eastAsia="ru-RU"/>
              </w:rPr>
              <w:t>Clauze juridice privind conținutul și evaluarea ofertelor</w:t>
            </w:r>
          </w:p>
          <w:p w14:paraId="148FC310" w14:textId="77777777" w:rsidR="0076077E" w:rsidRPr="00036426" w:rsidRDefault="0076077E" w:rsidP="0076077E">
            <w:pPr>
              <w:ind w:firstLine="0"/>
              <w:rPr>
                <w:b/>
                <w:bCs/>
                <w:sz w:val="24"/>
                <w:szCs w:val="24"/>
                <w:lang w:val="ro-RO" w:eastAsia="ru-RU"/>
              </w:rPr>
            </w:pPr>
            <w:r w:rsidRPr="00036426">
              <w:rPr>
                <w:b/>
                <w:bCs/>
                <w:sz w:val="24"/>
                <w:szCs w:val="24"/>
                <w:lang w:val="ro-RO" w:eastAsia="ru-RU"/>
              </w:rPr>
              <w:t>Conținutul ofertei</w:t>
            </w:r>
          </w:p>
          <w:p w14:paraId="6A3AEC64" w14:textId="77777777" w:rsidR="0076077E" w:rsidRPr="00036426" w:rsidRDefault="0076077E" w:rsidP="0076077E">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718B9F47" w14:textId="77777777" w:rsidR="0076077E" w:rsidRPr="00036426" w:rsidRDefault="0076077E" w:rsidP="0076077E">
            <w:pPr>
              <w:ind w:firstLine="0"/>
              <w:rPr>
                <w:sz w:val="24"/>
                <w:szCs w:val="24"/>
                <w:lang w:val="ro-RO" w:eastAsia="ru-RU"/>
              </w:rPr>
            </w:pPr>
            <w:r w:rsidRPr="00036426">
              <w:rPr>
                <w:sz w:val="24"/>
                <w:szCs w:val="24"/>
                <w:lang w:val="ro-RO" w:eastAsia="ru-RU"/>
              </w:rPr>
              <w:t>– oferta financiară, prezentată prin formularul „Specificații de preț”;</w:t>
            </w:r>
          </w:p>
          <w:p w14:paraId="146A56AA" w14:textId="77777777" w:rsidR="0076077E" w:rsidRPr="00036426" w:rsidRDefault="0076077E" w:rsidP="0076077E">
            <w:pPr>
              <w:ind w:firstLine="0"/>
              <w:rPr>
                <w:sz w:val="24"/>
                <w:szCs w:val="24"/>
                <w:lang w:val="ro-RO" w:eastAsia="ru-RU"/>
              </w:rPr>
            </w:pPr>
            <w:r w:rsidRPr="00036426">
              <w:rPr>
                <w:sz w:val="24"/>
                <w:szCs w:val="24"/>
                <w:lang w:val="ro-RO" w:eastAsia="ru-RU"/>
              </w:rPr>
              <w:t>– oferta tehnică, completată integral pentru toate pozițiile lotului ofertat;</w:t>
            </w:r>
          </w:p>
          <w:p w14:paraId="1A6B52B0" w14:textId="64FC4C74" w:rsidR="0076077E" w:rsidRDefault="0076077E" w:rsidP="0076077E">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3559FBE4" w14:textId="77777777" w:rsidR="0076077E" w:rsidRDefault="0076077E" w:rsidP="0076077E">
            <w:pPr>
              <w:ind w:firstLine="0"/>
              <w:rPr>
                <w:sz w:val="24"/>
                <w:szCs w:val="24"/>
                <w:lang w:val="ro-RO" w:eastAsia="ru-RU"/>
              </w:rPr>
            </w:pPr>
          </w:p>
          <w:p w14:paraId="7FE1DE33" w14:textId="592725B2" w:rsidR="0076077E" w:rsidRDefault="0076077E" w:rsidP="0076077E">
            <w:pPr>
              <w:ind w:firstLine="0"/>
              <w:rPr>
                <w:sz w:val="24"/>
                <w:szCs w:val="24"/>
                <w:lang w:val="ro-RO" w:eastAsia="ru-RU"/>
              </w:rPr>
            </w:pPr>
            <w:r w:rsidRPr="00036426">
              <w:rPr>
                <w:sz w:val="24"/>
                <w:szCs w:val="24"/>
                <w:lang w:val="ro-RO" w:eastAsia="ru-RU"/>
              </w:rPr>
              <w:t>Oferta tehnică trebuie să includă atât formularul „Specificații tehnice”, completat integral pentru fiecare produs ofertat, cât și documentele tehnice care confirmă parametrii declarați</w:t>
            </w:r>
            <w:r>
              <w:rPr>
                <w:sz w:val="24"/>
                <w:szCs w:val="24"/>
                <w:lang w:val="ro-RO" w:eastAsia="ru-RU"/>
              </w:rPr>
              <w:t>, dacă sunt 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075E70D9" w14:textId="70EAEF0E" w:rsidR="0076077E" w:rsidRPr="00036426" w:rsidRDefault="0076077E" w:rsidP="0076077E">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4D1BE862" w14:textId="77777777" w:rsidR="0076077E" w:rsidRPr="00036426" w:rsidRDefault="0076077E" w:rsidP="0076077E">
            <w:pPr>
              <w:ind w:firstLine="0"/>
              <w:rPr>
                <w:sz w:val="24"/>
                <w:szCs w:val="24"/>
                <w:lang w:val="ro-RO" w:eastAsia="ru-RU"/>
              </w:rPr>
            </w:pPr>
            <w:r w:rsidRPr="00036426">
              <w:rPr>
                <w:sz w:val="24"/>
                <w:szCs w:val="24"/>
                <w:lang w:val="ro-RO" w:eastAsia="ru-RU"/>
              </w:rPr>
              <w:t>Clarificări permise</w:t>
            </w:r>
          </w:p>
          <w:p w14:paraId="42AED03E" w14:textId="3B294EE0" w:rsidR="0076077E" w:rsidRPr="00036426" w:rsidRDefault="0076077E" w:rsidP="0076077E">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sau mostre ale produselor ofertate.</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4777AFCB" w14:textId="77777777" w:rsidR="0076077E" w:rsidRPr="00036426" w:rsidRDefault="0076077E" w:rsidP="0076077E">
            <w:pPr>
              <w:ind w:firstLine="0"/>
              <w:rPr>
                <w:sz w:val="24"/>
                <w:szCs w:val="24"/>
                <w:lang w:val="ro-RO" w:eastAsia="ru-RU"/>
              </w:rPr>
            </w:pPr>
            <w:r w:rsidRPr="00036426">
              <w:rPr>
                <w:sz w:val="24"/>
                <w:szCs w:val="24"/>
                <w:lang w:val="ro-RO" w:eastAsia="ru-RU"/>
              </w:rPr>
              <w:t>Erori aritmetice și ajustarea specificației de preț</w:t>
            </w:r>
          </w:p>
          <w:p w14:paraId="559FCD58" w14:textId="77777777" w:rsidR="0076077E" w:rsidRPr="00036426" w:rsidRDefault="0076077E" w:rsidP="0076077E">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6E95978F" w14:textId="77777777" w:rsidR="0076077E" w:rsidRPr="00036426" w:rsidRDefault="0076077E" w:rsidP="0076077E">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are caracter strict formal și nu constituie modificare a ofertei, ci reprezintă actualizarea documentului la prețul final stabilit prin licitația electronică.</w:t>
            </w:r>
          </w:p>
          <w:p w14:paraId="7BE44D0B" w14:textId="77777777" w:rsidR="0076077E" w:rsidRPr="00036426" w:rsidRDefault="0076077E" w:rsidP="0076077E">
            <w:pPr>
              <w:ind w:firstLine="0"/>
              <w:rPr>
                <w:sz w:val="24"/>
                <w:szCs w:val="24"/>
                <w:lang w:val="ro-RO" w:eastAsia="ru-RU"/>
              </w:rPr>
            </w:pPr>
            <w:r w:rsidRPr="00036426">
              <w:rPr>
                <w:sz w:val="24"/>
                <w:szCs w:val="24"/>
                <w:lang w:val="ro-RO" w:eastAsia="ru-RU"/>
              </w:rPr>
              <w:t>Cerințe privind ambalajul</w:t>
            </w:r>
          </w:p>
          <w:p w14:paraId="5409F711" w14:textId="006CA832" w:rsidR="0076077E" w:rsidRDefault="0076077E" w:rsidP="0076077E">
            <w:pPr>
              <w:ind w:firstLine="0"/>
              <w:rPr>
                <w:sz w:val="24"/>
                <w:szCs w:val="24"/>
                <w:lang w:val="ro-RO" w:eastAsia="ru-RU"/>
              </w:rPr>
            </w:pPr>
            <w:r w:rsidRPr="00036426">
              <w:rPr>
                <w:sz w:val="24"/>
                <w:szCs w:val="24"/>
                <w:lang w:val="ro-RO" w:eastAsia="ru-RU"/>
              </w:rPr>
              <w:lastRenderedPageBreak/>
              <w:t>Ambalajul solicitat în specificațiile tehnice reprezintă o cerință obligatorie. Produsele ofertate trebuie să fie livrate în ambalajul indicat în anunțul de participare. Abaterile de la ambalajul solicitat se consideră neconformitate tehnică și conduc la respingerea ofertei pentru lotul respectiv.</w:t>
            </w:r>
          </w:p>
        </w:tc>
      </w:tr>
    </w:tbl>
    <w:p w14:paraId="7F7B5882" w14:textId="77777777" w:rsidR="00036426" w:rsidRPr="009737C6" w:rsidRDefault="00036426" w:rsidP="00850D1C">
      <w:pPr>
        <w:rPr>
          <w:sz w:val="24"/>
          <w:szCs w:val="24"/>
          <w:lang w:val="ro-RO"/>
        </w:rPr>
      </w:pPr>
    </w:p>
    <w:p w14:paraId="0B03061C" w14:textId="35B0546A" w:rsidR="00850D1C" w:rsidRPr="00E56C67" w:rsidRDefault="00850D1C" w:rsidP="00E56C67">
      <w:pPr>
        <w:rPr>
          <w:lang w:val="ro-RO"/>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16"/>
        <w:gridCol w:w="5021"/>
        <w:gridCol w:w="168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57FA76E4"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w:t>
      </w:r>
      <w:r>
        <w:rPr>
          <w:sz w:val="24"/>
          <w:szCs w:val="24"/>
          <w:lang w:val="ro-RO" w:eastAsia="ru-RU"/>
        </w:rPr>
        <w:t>________________________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w:t>
      </w:r>
      <w:proofErr w:type="spellStart"/>
      <w:r w:rsidRPr="004041E0">
        <w:rPr>
          <w:b/>
          <w:bCs/>
          <w:color w:val="000000"/>
          <w:sz w:val="24"/>
          <w:szCs w:val="24"/>
        </w:rPr>
        <w:t>Dendrariu</w:t>
      </w:r>
      <w:proofErr w:type="spellEnd"/>
      <w:r w:rsidRPr="004041E0">
        <w:rPr>
          <w:b/>
          <w:bCs/>
          <w:color w:val="000000"/>
          <w:sz w:val="24"/>
          <w:szCs w:val="24"/>
        </w:rPr>
        <w:t xml:space="preserve">”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1"/>
  </w:num>
  <w:num w:numId="2" w16cid:durableId="2014601957">
    <w:abstractNumId w:val="2"/>
  </w:num>
  <w:num w:numId="3" w16cid:durableId="48582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D0A"/>
    <w:rsid w:val="00014D95"/>
    <w:rsid w:val="000207F0"/>
    <w:rsid w:val="00022301"/>
    <w:rsid w:val="00033177"/>
    <w:rsid w:val="00036426"/>
    <w:rsid w:val="00037C01"/>
    <w:rsid w:val="00042510"/>
    <w:rsid w:val="0004342C"/>
    <w:rsid w:val="00047556"/>
    <w:rsid w:val="00075994"/>
    <w:rsid w:val="00076F8E"/>
    <w:rsid w:val="00080694"/>
    <w:rsid w:val="00095CAB"/>
    <w:rsid w:val="00096E3F"/>
    <w:rsid w:val="000A280C"/>
    <w:rsid w:val="000A7675"/>
    <w:rsid w:val="000B681A"/>
    <w:rsid w:val="000C3759"/>
    <w:rsid w:val="000F52B5"/>
    <w:rsid w:val="00100EC4"/>
    <w:rsid w:val="0012061F"/>
    <w:rsid w:val="00121AF9"/>
    <w:rsid w:val="001278D8"/>
    <w:rsid w:val="00134258"/>
    <w:rsid w:val="001410F0"/>
    <w:rsid w:val="00146119"/>
    <w:rsid w:val="00152BA2"/>
    <w:rsid w:val="00153A3E"/>
    <w:rsid w:val="00160977"/>
    <w:rsid w:val="0016106C"/>
    <w:rsid w:val="0016402B"/>
    <w:rsid w:val="0017059D"/>
    <w:rsid w:val="001744E9"/>
    <w:rsid w:val="001A60E7"/>
    <w:rsid w:val="001B4589"/>
    <w:rsid w:val="001F1106"/>
    <w:rsid w:val="001F3B1A"/>
    <w:rsid w:val="001F3CC1"/>
    <w:rsid w:val="001F778B"/>
    <w:rsid w:val="002058A2"/>
    <w:rsid w:val="002101BC"/>
    <w:rsid w:val="0021605E"/>
    <w:rsid w:val="00225891"/>
    <w:rsid w:val="0023251E"/>
    <w:rsid w:val="00252A42"/>
    <w:rsid w:val="00265C28"/>
    <w:rsid w:val="0027189E"/>
    <w:rsid w:val="00273B55"/>
    <w:rsid w:val="002915CB"/>
    <w:rsid w:val="002A0CE3"/>
    <w:rsid w:val="002A751A"/>
    <w:rsid w:val="002C0F6E"/>
    <w:rsid w:val="002C7A24"/>
    <w:rsid w:val="002E1B72"/>
    <w:rsid w:val="002E300E"/>
    <w:rsid w:val="002E35EA"/>
    <w:rsid w:val="002E3B3A"/>
    <w:rsid w:val="002E7BBF"/>
    <w:rsid w:val="002F472E"/>
    <w:rsid w:val="00324A49"/>
    <w:rsid w:val="003422D5"/>
    <w:rsid w:val="00344CD2"/>
    <w:rsid w:val="00346540"/>
    <w:rsid w:val="00385562"/>
    <w:rsid w:val="003A4C10"/>
    <w:rsid w:val="003B44A3"/>
    <w:rsid w:val="003B58A3"/>
    <w:rsid w:val="003C3458"/>
    <w:rsid w:val="003F1F61"/>
    <w:rsid w:val="004041E0"/>
    <w:rsid w:val="004243FD"/>
    <w:rsid w:val="00427331"/>
    <w:rsid w:val="00430002"/>
    <w:rsid w:val="00445E5D"/>
    <w:rsid w:val="004608A0"/>
    <w:rsid w:val="00460D37"/>
    <w:rsid w:val="00465356"/>
    <w:rsid w:val="00465405"/>
    <w:rsid w:val="00466296"/>
    <w:rsid w:val="004712EB"/>
    <w:rsid w:val="00482735"/>
    <w:rsid w:val="0048285F"/>
    <w:rsid w:val="0049054C"/>
    <w:rsid w:val="004A4327"/>
    <w:rsid w:val="004A5975"/>
    <w:rsid w:val="004C04A1"/>
    <w:rsid w:val="004D26E4"/>
    <w:rsid w:val="004D5944"/>
    <w:rsid w:val="004F00E7"/>
    <w:rsid w:val="005178BE"/>
    <w:rsid w:val="005335F1"/>
    <w:rsid w:val="00534C38"/>
    <w:rsid w:val="0054412D"/>
    <w:rsid w:val="0054699C"/>
    <w:rsid w:val="0055370E"/>
    <w:rsid w:val="00557341"/>
    <w:rsid w:val="00577721"/>
    <w:rsid w:val="00583CBF"/>
    <w:rsid w:val="005844F6"/>
    <w:rsid w:val="005854E3"/>
    <w:rsid w:val="00592BB6"/>
    <w:rsid w:val="00593CC8"/>
    <w:rsid w:val="005A59A6"/>
    <w:rsid w:val="005B6FDB"/>
    <w:rsid w:val="005B78AE"/>
    <w:rsid w:val="005C5D06"/>
    <w:rsid w:val="005D1FA6"/>
    <w:rsid w:val="005D7FC2"/>
    <w:rsid w:val="005E62A5"/>
    <w:rsid w:val="005F4BB4"/>
    <w:rsid w:val="00616CDD"/>
    <w:rsid w:val="00624C83"/>
    <w:rsid w:val="00630180"/>
    <w:rsid w:val="006779A5"/>
    <w:rsid w:val="00680375"/>
    <w:rsid w:val="006954F9"/>
    <w:rsid w:val="00697B23"/>
    <w:rsid w:val="006A33FF"/>
    <w:rsid w:val="006A37FB"/>
    <w:rsid w:val="006A46AB"/>
    <w:rsid w:val="006A49E7"/>
    <w:rsid w:val="006B25A9"/>
    <w:rsid w:val="006B2C00"/>
    <w:rsid w:val="006D4BD9"/>
    <w:rsid w:val="006F2984"/>
    <w:rsid w:val="006F3154"/>
    <w:rsid w:val="006F7976"/>
    <w:rsid w:val="0070046C"/>
    <w:rsid w:val="0070488E"/>
    <w:rsid w:val="00706BBB"/>
    <w:rsid w:val="00717F25"/>
    <w:rsid w:val="00725A8E"/>
    <w:rsid w:val="00730B25"/>
    <w:rsid w:val="00744A71"/>
    <w:rsid w:val="00744ACC"/>
    <w:rsid w:val="0075197A"/>
    <w:rsid w:val="0076077E"/>
    <w:rsid w:val="00766A8B"/>
    <w:rsid w:val="007702A4"/>
    <w:rsid w:val="00777BBC"/>
    <w:rsid w:val="007977E4"/>
    <w:rsid w:val="007A479A"/>
    <w:rsid w:val="007B04D9"/>
    <w:rsid w:val="007B575C"/>
    <w:rsid w:val="007C2358"/>
    <w:rsid w:val="007E53D0"/>
    <w:rsid w:val="007F0491"/>
    <w:rsid w:val="007F3E5A"/>
    <w:rsid w:val="007F7F26"/>
    <w:rsid w:val="00804312"/>
    <w:rsid w:val="008101ED"/>
    <w:rsid w:val="00820349"/>
    <w:rsid w:val="008257B3"/>
    <w:rsid w:val="0083385B"/>
    <w:rsid w:val="0084736B"/>
    <w:rsid w:val="00850D1C"/>
    <w:rsid w:val="00852CFC"/>
    <w:rsid w:val="00856189"/>
    <w:rsid w:val="00856771"/>
    <w:rsid w:val="00865051"/>
    <w:rsid w:val="00872E78"/>
    <w:rsid w:val="00874C60"/>
    <w:rsid w:val="0087747F"/>
    <w:rsid w:val="00895436"/>
    <w:rsid w:val="008A04DE"/>
    <w:rsid w:val="008E67FE"/>
    <w:rsid w:val="008F64E6"/>
    <w:rsid w:val="00925E15"/>
    <w:rsid w:val="00930070"/>
    <w:rsid w:val="009309B3"/>
    <w:rsid w:val="0093322F"/>
    <w:rsid w:val="009400C5"/>
    <w:rsid w:val="00953F5C"/>
    <w:rsid w:val="00971AAB"/>
    <w:rsid w:val="00974A2A"/>
    <w:rsid w:val="00974B57"/>
    <w:rsid w:val="00976F9A"/>
    <w:rsid w:val="00992302"/>
    <w:rsid w:val="00995092"/>
    <w:rsid w:val="00996D12"/>
    <w:rsid w:val="00996E1A"/>
    <w:rsid w:val="009A13E4"/>
    <w:rsid w:val="009A2FD8"/>
    <w:rsid w:val="009B1AA5"/>
    <w:rsid w:val="009C53F4"/>
    <w:rsid w:val="009F58A0"/>
    <w:rsid w:val="00A018EF"/>
    <w:rsid w:val="00A10E8E"/>
    <w:rsid w:val="00A128CC"/>
    <w:rsid w:val="00A1569F"/>
    <w:rsid w:val="00A244CB"/>
    <w:rsid w:val="00A34937"/>
    <w:rsid w:val="00A35AE3"/>
    <w:rsid w:val="00A36C74"/>
    <w:rsid w:val="00A42735"/>
    <w:rsid w:val="00A57C97"/>
    <w:rsid w:val="00A73D49"/>
    <w:rsid w:val="00A77A8F"/>
    <w:rsid w:val="00A90DCB"/>
    <w:rsid w:val="00A93155"/>
    <w:rsid w:val="00A971E5"/>
    <w:rsid w:val="00AA589B"/>
    <w:rsid w:val="00AB28A9"/>
    <w:rsid w:val="00AB7CA3"/>
    <w:rsid w:val="00AC5382"/>
    <w:rsid w:val="00AC6274"/>
    <w:rsid w:val="00AE3B9B"/>
    <w:rsid w:val="00B36D56"/>
    <w:rsid w:val="00B645BE"/>
    <w:rsid w:val="00B724FA"/>
    <w:rsid w:val="00B757D9"/>
    <w:rsid w:val="00B77E24"/>
    <w:rsid w:val="00B800BD"/>
    <w:rsid w:val="00B860A1"/>
    <w:rsid w:val="00B87260"/>
    <w:rsid w:val="00BA002D"/>
    <w:rsid w:val="00BA0B00"/>
    <w:rsid w:val="00BA3ADA"/>
    <w:rsid w:val="00BA5C94"/>
    <w:rsid w:val="00BB1DE3"/>
    <w:rsid w:val="00BC2E6C"/>
    <w:rsid w:val="00BD20BC"/>
    <w:rsid w:val="00BD291E"/>
    <w:rsid w:val="00BD489D"/>
    <w:rsid w:val="00BD6754"/>
    <w:rsid w:val="00BE3307"/>
    <w:rsid w:val="00C27596"/>
    <w:rsid w:val="00C3675D"/>
    <w:rsid w:val="00C40BCC"/>
    <w:rsid w:val="00C43DB4"/>
    <w:rsid w:val="00C448B6"/>
    <w:rsid w:val="00C53B78"/>
    <w:rsid w:val="00C62ACB"/>
    <w:rsid w:val="00C6703B"/>
    <w:rsid w:val="00C71D24"/>
    <w:rsid w:val="00C71D7C"/>
    <w:rsid w:val="00C77730"/>
    <w:rsid w:val="00C82314"/>
    <w:rsid w:val="00CA1D47"/>
    <w:rsid w:val="00CA46C2"/>
    <w:rsid w:val="00CB6A95"/>
    <w:rsid w:val="00CD09BF"/>
    <w:rsid w:val="00CE2204"/>
    <w:rsid w:val="00CE7FB4"/>
    <w:rsid w:val="00CF325C"/>
    <w:rsid w:val="00CF6957"/>
    <w:rsid w:val="00D11CA1"/>
    <w:rsid w:val="00D1344E"/>
    <w:rsid w:val="00D34A61"/>
    <w:rsid w:val="00D37AD7"/>
    <w:rsid w:val="00D4194D"/>
    <w:rsid w:val="00D46528"/>
    <w:rsid w:val="00D57141"/>
    <w:rsid w:val="00D579EF"/>
    <w:rsid w:val="00D57B99"/>
    <w:rsid w:val="00D620B3"/>
    <w:rsid w:val="00D633BF"/>
    <w:rsid w:val="00D646AB"/>
    <w:rsid w:val="00D77BDF"/>
    <w:rsid w:val="00DA43C6"/>
    <w:rsid w:val="00DB6D9E"/>
    <w:rsid w:val="00DD3578"/>
    <w:rsid w:val="00DE21E8"/>
    <w:rsid w:val="00DE39A0"/>
    <w:rsid w:val="00DF5A82"/>
    <w:rsid w:val="00E00074"/>
    <w:rsid w:val="00E15037"/>
    <w:rsid w:val="00E21AE6"/>
    <w:rsid w:val="00E21D9E"/>
    <w:rsid w:val="00E26031"/>
    <w:rsid w:val="00E26718"/>
    <w:rsid w:val="00E30CD7"/>
    <w:rsid w:val="00E31696"/>
    <w:rsid w:val="00E3322F"/>
    <w:rsid w:val="00E334F8"/>
    <w:rsid w:val="00E56C67"/>
    <w:rsid w:val="00E6003E"/>
    <w:rsid w:val="00E60A57"/>
    <w:rsid w:val="00E61729"/>
    <w:rsid w:val="00E61E73"/>
    <w:rsid w:val="00EA6647"/>
    <w:rsid w:val="00EB2803"/>
    <w:rsid w:val="00EB46ED"/>
    <w:rsid w:val="00EC3089"/>
    <w:rsid w:val="00EC3BA5"/>
    <w:rsid w:val="00EC7E01"/>
    <w:rsid w:val="00ED453E"/>
    <w:rsid w:val="00ED71DB"/>
    <w:rsid w:val="00F020DD"/>
    <w:rsid w:val="00F061BF"/>
    <w:rsid w:val="00F066F8"/>
    <w:rsid w:val="00F071DD"/>
    <w:rsid w:val="00F15A09"/>
    <w:rsid w:val="00F17D77"/>
    <w:rsid w:val="00F2597D"/>
    <w:rsid w:val="00F271AA"/>
    <w:rsid w:val="00F33061"/>
    <w:rsid w:val="00F455F1"/>
    <w:rsid w:val="00F46F6A"/>
    <w:rsid w:val="00F46FF7"/>
    <w:rsid w:val="00F6400B"/>
    <w:rsid w:val="00F71C8D"/>
    <w:rsid w:val="00F73080"/>
    <w:rsid w:val="00F83EE9"/>
    <w:rsid w:val="00F8624F"/>
    <w:rsid w:val="00FB40D9"/>
    <w:rsid w:val="00FD1BCE"/>
    <w:rsid w:val="00FE1853"/>
    <w:rsid w:val="00FE3A17"/>
    <w:rsid w:val="00FE3C17"/>
    <w:rsid w:val="00FF0639"/>
    <w:rsid w:val="00FF102B"/>
    <w:rsid w:val="00FF6F03"/>
    <w:rsid w:val="00FF7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697</TotalTime>
  <Pages>4</Pages>
  <Words>1588</Words>
  <Characters>10609</Characters>
  <Application>Microsoft Office Word</Application>
  <DocSecurity>0</DocSecurity>
  <Lines>349</Lines>
  <Paragraphs>161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281</cp:revision>
  <cp:lastPrinted>2026-02-04T09:24:00Z</cp:lastPrinted>
  <dcterms:created xsi:type="dcterms:W3CDTF">2022-12-23T12:03:00Z</dcterms:created>
  <dcterms:modified xsi:type="dcterms:W3CDTF">2026-02-17T11:47:00Z</dcterms:modified>
</cp:coreProperties>
</file>