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77A42" w14:textId="77777777" w:rsidR="001034CC" w:rsidRPr="0030652C" w:rsidRDefault="001034CC" w:rsidP="003F0B3D">
      <w:pPr>
        <w:pStyle w:val="1"/>
        <w:numPr>
          <w:ilvl w:val="0"/>
          <w:numId w:val="0"/>
        </w:numPr>
        <w:rPr>
          <w:lang w:val="ro-RO"/>
        </w:rPr>
      </w:pPr>
      <w:bookmarkStart w:id="0" w:name="_Toc358300267"/>
      <w:bookmarkStart w:id="1" w:name="_Toc392180189"/>
      <w:bookmarkStart w:id="2" w:name="_Toc449539077"/>
      <w:r w:rsidRPr="005D708F">
        <w:rPr>
          <w:rFonts w:asciiTheme="majorHAnsi" w:hAnsiTheme="majorHAnsi" w:cstheme="majorHAnsi"/>
          <w:lang w:val="ro-RO"/>
        </w:rPr>
        <w:t>CAPITOLUL II</w:t>
      </w:r>
      <w:r>
        <w:rPr>
          <w:rFonts w:asciiTheme="majorHAnsi" w:hAnsiTheme="majorHAnsi" w:cstheme="majorHAnsi"/>
          <w:lang w:val="ro-RO"/>
        </w:rPr>
        <w:t xml:space="preserve">. </w:t>
      </w:r>
      <w:r w:rsidRPr="005D708F">
        <w:rPr>
          <w:rFonts w:asciiTheme="majorHAnsi" w:hAnsiTheme="majorHAnsi" w:cstheme="majorHAnsi"/>
          <w:lang w:val="ro-RO"/>
        </w:rPr>
        <w:t>FIȘA DE DATE A ACHIZIȚIEI (FDA)</w:t>
      </w:r>
      <w:bookmarkEnd w:id="0"/>
      <w:bookmarkEnd w:id="1"/>
      <w:bookmarkEnd w:id="2"/>
    </w:p>
    <w:p w14:paraId="7D0A24CB" w14:textId="77777777" w:rsidR="001034CC" w:rsidRPr="0030652C" w:rsidRDefault="001034CC" w:rsidP="001F6E5A">
      <w:pPr>
        <w:rPr>
          <w:i/>
        </w:rPr>
      </w:pPr>
    </w:p>
    <w:p w14:paraId="09327264" w14:textId="77777777" w:rsidR="001034CC" w:rsidRPr="005D708F" w:rsidRDefault="001034CC" w:rsidP="002234A1">
      <w:pPr>
        <w:pStyle w:val="2"/>
        <w:keepNext w:val="0"/>
        <w:keepLines w:val="0"/>
        <w:numPr>
          <w:ilvl w:val="0"/>
          <w:numId w:val="3"/>
        </w:numPr>
        <w:tabs>
          <w:tab w:val="left" w:pos="360"/>
        </w:tabs>
        <w:spacing w:before="0"/>
        <w:jc w:val="center"/>
        <w:rPr>
          <w:rFonts w:cstheme="majorHAnsi"/>
          <w:sz w:val="24"/>
          <w:szCs w:val="24"/>
        </w:rPr>
      </w:pPr>
      <w:bookmarkStart w:id="3" w:name="_Toc358300268"/>
      <w:bookmarkStart w:id="4" w:name="_Toc392180190"/>
      <w:bookmarkStart w:id="5" w:name="_Toc449539078"/>
      <w:r w:rsidRPr="005D708F">
        <w:rPr>
          <w:rFonts w:cstheme="majorHAnsi"/>
          <w:sz w:val="24"/>
          <w:szCs w:val="24"/>
        </w:rPr>
        <w:t>Dispoziții generale</w:t>
      </w:r>
      <w:bookmarkEnd w:id="3"/>
      <w:bookmarkEnd w:id="4"/>
      <w:bookmarkEnd w:id="5"/>
    </w:p>
    <w:p w14:paraId="6F5B1681" w14:textId="77777777" w:rsidR="001034CC" w:rsidRPr="005D708F" w:rsidRDefault="001034CC" w:rsidP="001F6E5A">
      <w:pPr>
        <w:rPr>
          <w:rFonts w:asciiTheme="majorHAnsi" w:hAnsiTheme="majorHAnsi" w:cstheme="majorHAnsi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674"/>
        <w:gridCol w:w="4254"/>
        <w:gridCol w:w="5132"/>
      </w:tblGrid>
      <w:tr w:rsidR="002870C3" w:rsidRPr="002870C3" w14:paraId="5ABE116C" w14:textId="77777777" w:rsidTr="002870C3">
        <w:trPr>
          <w:trHeight w:val="55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4B33" w14:textId="77777777" w:rsidR="002870C3" w:rsidRPr="002870C3" w:rsidRDefault="002870C3" w:rsidP="002870C3">
            <w:pPr>
              <w:jc w:val="center"/>
              <w:rPr>
                <w:rFonts w:asciiTheme="majorHAnsi" w:hAnsiTheme="majorHAnsi" w:cstheme="majorHAnsi"/>
                <w:b/>
                <w:noProof w:val="0"/>
              </w:rPr>
            </w:pPr>
            <w:r w:rsidRPr="002870C3">
              <w:rPr>
                <w:rFonts w:asciiTheme="majorHAnsi" w:hAnsiTheme="majorHAnsi" w:cstheme="majorHAnsi"/>
                <w:b/>
                <w:noProof w:val="0"/>
              </w:rPr>
              <w:t>Nr.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B293" w14:textId="77777777" w:rsidR="002870C3" w:rsidRPr="002870C3" w:rsidRDefault="002870C3" w:rsidP="002870C3">
            <w:pPr>
              <w:ind w:firstLine="21"/>
              <w:jc w:val="center"/>
              <w:rPr>
                <w:rFonts w:asciiTheme="majorHAnsi" w:hAnsiTheme="majorHAnsi" w:cstheme="majorHAnsi"/>
                <w:b/>
                <w:noProof w:val="0"/>
              </w:rPr>
            </w:pPr>
            <w:r w:rsidRPr="002870C3">
              <w:rPr>
                <w:rFonts w:asciiTheme="majorHAnsi" w:hAnsiTheme="majorHAnsi" w:cstheme="majorHAnsi"/>
                <w:b/>
                <w:noProof w:val="0"/>
              </w:rPr>
              <w:t>Rubrica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A372" w14:textId="77777777" w:rsidR="002870C3" w:rsidRPr="002870C3" w:rsidRDefault="002870C3" w:rsidP="002870C3">
            <w:pPr>
              <w:jc w:val="center"/>
              <w:rPr>
                <w:rFonts w:asciiTheme="majorHAnsi" w:hAnsiTheme="majorHAnsi" w:cstheme="majorHAnsi"/>
                <w:b/>
                <w:noProof w:val="0"/>
              </w:rPr>
            </w:pPr>
            <w:r w:rsidRPr="002870C3">
              <w:rPr>
                <w:rFonts w:asciiTheme="majorHAnsi" w:hAnsiTheme="majorHAnsi" w:cstheme="majorHAnsi"/>
                <w:b/>
                <w:noProof w:val="0"/>
              </w:rPr>
              <w:t>Datele Autorității Contractante/Organizatorului procedurii</w:t>
            </w:r>
          </w:p>
        </w:tc>
      </w:tr>
      <w:tr w:rsidR="002870C3" w:rsidRPr="002870C3" w14:paraId="04EBD030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413D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1.1.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954F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Autoritatea contractantă/Organizatorul procedurii, IDNO: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AAA81" w14:textId="77777777" w:rsidR="002870C3" w:rsidRPr="002870C3" w:rsidRDefault="002A0C60" w:rsidP="009068FB">
            <w:pPr>
              <w:tabs>
                <w:tab w:val="left" w:pos="284"/>
                <w:tab w:val="right" w:pos="9531"/>
              </w:tabs>
              <w:spacing w:before="120"/>
              <w:jc w:val="both"/>
              <w:rPr>
                <w:rFonts w:asciiTheme="majorHAnsi" w:hAnsiTheme="majorHAnsi" w:cstheme="majorHAnsi"/>
                <w:b/>
                <w:i/>
                <w:noProof w:val="0"/>
              </w:rPr>
            </w:pPr>
            <w:r w:rsidRPr="002A0C60">
              <w:rPr>
                <w:rFonts w:asciiTheme="majorHAnsi" w:hAnsiTheme="majorHAnsi" w:cstheme="majorHAnsi"/>
                <w:b/>
                <w:i/>
                <w:noProof w:val="0"/>
              </w:rPr>
              <w:t>Institu</w:t>
            </w:r>
            <w:r w:rsidR="009068FB">
              <w:rPr>
                <w:rFonts w:asciiTheme="majorHAnsi" w:hAnsiTheme="majorHAnsi" w:cstheme="majorHAnsi"/>
                <w:b/>
                <w:i/>
                <w:noProof w:val="0"/>
              </w:rPr>
              <w:t>ția Publică Muzeul Național de Artă al Moldovei</w:t>
            </w:r>
            <w:r>
              <w:rPr>
                <w:rFonts w:asciiTheme="majorHAnsi" w:hAnsiTheme="majorHAnsi" w:cstheme="majorHAnsi"/>
                <w:b/>
                <w:i/>
                <w:noProof w:val="0"/>
              </w:rPr>
              <w:t xml:space="preserve">. </w:t>
            </w:r>
            <w:r w:rsidR="009068FB">
              <w:rPr>
                <w:rFonts w:asciiTheme="majorHAnsi" w:hAnsiTheme="majorHAnsi" w:cstheme="majorHAnsi"/>
                <w:b/>
                <w:i/>
                <w:noProof w:val="0"/>
              </w:rPr>
              <w:t>1003600069289</w:t>
            </w:r>
          </w:p>
        </w:tc>
      </w:tr>
      <w:tr w:rsidR="002870C3" w:rsidRPr="002870C3" w14:paraId="269F1F82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7330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1.2.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E9A8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Obiectul achiziției: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971D" w14:textId="77777777" w:rsidR="002870C3" w:rsidRPr="002870C3" w:rsidRDefault="002A0C60" w:rsidP="009068FB">
            <w:pPr>
              <w:rPr>
                <w:rFonts w:asciiTheme="majorHAnsi" w:hAnsiTheme="majorHAnsi" w:cstheme="majorHAnsi"/>
                <w:b/>
                <w:i/>
                <w:noProof w:val="0"/>
              </w:rPr>
            </w:pPr>
            <w:r>
              <w:rPr>
                <w:rFonts w:asciiTheme="majorHAnsi" w:hAnsiTheme="majorHAnsi" w:cstheme="majorHAnsi"/>
                <w:b/>
                <w:i/>
                <w:noProof w:val="0"/>
              </w:rPr>
              <w:t>Lucrări</w:t>
            </w:r>
            <w:r w:rsidRPr="002A0C60">
              <w:rPr>
                <w:rFonts w:asciiTheme="majorHAnsi" w:hAnsiTheme="majorHAnsi" w:cstheme="majorHAnsi"/>
                <w:b/>
                <w:i/>
                <w:noProof w:val="0"/>
              </w:rPr>
              <w:t xml:space="preserve"> de </w:t>
            </w:r>
            <w:r w:rsidR="009068FB">
              <w:rPr>
                <w:rFonts w:asciiTheme="majorHAnsi" w:hAnsiTheme="majorHAnsi" w:cstheme="majorHAnsi"/>
                <w:b/>
                <w:i/>
                <w:noProof w:val="0"/>
              </w:rPr>
              <w:t>restaurare a Bisericii ”Adormirea Maicii Domnului” din or. Căușeni</w:t>
            </w:r>
          </w:p>
        </w:tc>
      </w:tr>
      <w:tr w:rsidR="002870C3" w:rsidRPr="002870C3" w14:paraId="49E7C193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8E53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1.3.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E6A9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Numărul  și tipul procedurii de achiziție: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B96F" w14:textId="77777777" w:rsidR="002870C3" w:rsidRPr="002870C3" w:rsidRDefault="0048493B" w:rsidP="002870C3">
            <w:pPr>
              <w:rPr>
                <w:rFonts w:asciiTheme="majorHAnsi" w:hAnsiTheme="majorHAnsi" w:cstheme="majorHAnsi"/>
                <w:b/>
                <w:i/>
                <w:noProof w:val="0"/>
              </w:rPr>
            </w:pPr>
            <w:r>
              <w:rPr>
                <w:rFonts w:asciiTheme="majorHAnsi" w:hAnsiTheme="majorHAnsi" w:cstheme="majorHAnsi"/>
                <w:b/>
                <w:i/>
                <w:noProof w:val="0"/>
              </w:rPr>
              <w:t>Licitație deschisă</w:t>
            </w:r>
          </w:p>
        </w:tc>
      </w:tr>
      <w:tr w:rsidR="002870C3" w:rsidRPr="002870C3" w14:paraId="0B34B635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EDC1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1.4.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FEA6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 xml:space="preserve">Tipul obiectului de achiziţie: 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F19B" w14:textId="77777777" w:rsidR="002870C3" w:rsidRPr="002870C3" w:rsidRDefault="000605A6" w:rsidP="003F0B3D">
            <w:pPr>
              <w:rPr>
                <w:rFonts w:asciiTheme="majorHAnsi" w:hAnsiTheme="majorHAnsi" w:cstheme="majorHAnsi"/>
                <w:b/>
                <w:i/>
                <w:noProof w:val="0"/>
              </w:rPr>
            </w:pPr>
            <w:r>
              <w:rPr>
                <w:rFonts w:asciiTheme="majorHAnsi" w:hAnsiTheme="majorHAnsi" w:cstheme="majorHAnsi"/>
                <w:b/>
                <w:i/>
                <w:noProof w:val="0"/>
              </w:rPr>
              <w:t xml:space="preserve">Lucrări </w:t>
            </w:r>
          </w:p>
        </w:tc>
      </w:tr>
      <w:tr w:rsidR="002870C3" w:rsidRPr="002870C3" w14:paraId="016E9DCA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EBC24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1.5.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5CFD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 xml:space="preserve">Codul CPV: 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1A52" w14:textId="77777777" w:rsidR="002870C3" w:rsidRPr="002870C3" w:rsidRDefault="009068FB" w:rsidP="002870C3">
            <w:pPr>
              <w:rPr>
                <w:rFonts w:asciiTheme="majorHAnsi" w:hAnsiTheme="majorHAnsi" w:cstheme="majorHAnsi"/>
                <w:b/>
                <w:i/>
                <w:noProof w:val="0"/>
              </w:rPr>
            </w:pPr>
            <w:r>
              <w:rPr>
                <w:rFonts w:asciiTheme="majorHAnsi" w:hAnsiTheme="majorHAnsi" w:cstheme="majorHAnsi"/>
                <w:b/>
                <w:i/>
                <w:noProof w:val="0"/>
              </w:rPr>
              <w:t>45454100-5</w:t>
            </w:r>
          </w:p>
        </w:tc>
      </w:tr>
      <w:tr w:rsidR="002870C3" w:rsidRPr="002870C3" w14:paraId="74104639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F20D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1.6.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A1E2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Sursa alocațiilor bugetare/banilor publici și perioada bugetară: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332E" w14:textId="77777777" w:rsidR="002870C3" w:rsidRPr="002870C3" w:rsidRDefault="000605A6" w:rsidP="000605A6">
            <w:pPr>
              <w:rPr>
                <w:rFonts w:asciiTheme="majorHAnsi" w:hAnsiTheme="majorHAnsi" w:cstheme="majorHAnsi"/>
                <w:b/>
                <w:i/>
                <w:noProof w:val="0"/>
              </w:rPr>
            </w:pPr>
            <w:r>
              <w:rPr>
                <w:rFonts w:asciiTheme="majorHAnsi" w:hAnsiTheme="majorHAnsi" w:cstheme="majorHAnsi"/>
                <w:b/>
                <w:i/>
                <w:noProof w:val="0"/>
              </w:rPr>
              <w:t>Buget de stat</w:t>
            </w:r>
          </w:p>
        </w:tc>
      </w:tr>
      <w:tr w:rsidR="002870C3" w:rsidRPr="002870C3" w14:paraId="47A6CE2C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E2BB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1.7.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FAAB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Administratorul alocațiilor bugetare: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D710C" w14:textId="77777777" w:rsidR="002870C3" w:rsidRPr="002870C3" w:rsidRDefault="009068FB" w:rsidP="002870C3">
            <w:pPr>
              <w:rPr>
                <w:rFonts w:asciiTheme="majorHAnsi" w:hAnsiTheme="majorHAnsi" w:cstheme="majorHAnsi"/>
                <w:b/>
                <w:i/>
                <w:noProof w:val="0"/>
              </w:rPr>
            </w:pPr>
            <w:r w:rsidRPr="002A0C60">
              <w:rPr>
                <w:rFonts w:asciiTheme="majorHAnsi" w:hAnsiTheme="majorHAnsi" w:cstheme="majorHAnsi"/>
                <w:b/>
                <w:i/>
                <w:noProof w:val="0"/>
              </w:rPr>
              <w:t>Institu</w:t>
            </w:r>
            <w:r>
              <w:rPr>
                <w:rFonts w:asciiTheme="majorHAnsi" w:hAnsiTheme="majorHAnsi" w:cstheme="majorHAnsi"/>
                <w:b/>
                <w:i/>
                <w:noProof w:val="0"/>
              </w:rPr>
              <w:t>ția Publică Muzeul Național de Artă al Moldovei. 1003600069289</w:t>
            </w:r>
          </w:p>
        </w:tc>
      </w:tr>
      <w:tr w:rsidR="002870C3" w:rsidRPr="002870C3" w14:paraId="4B94FD2C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4EA4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1.8.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5CF8E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Plăţi/mijloace financiare din partea partenerului de dezvoltare: (după caz):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5C98" w14:textId="77777777" w:rsidR="002870C3" w:rsidRPr="002870C3" w:rsidRDefault="002870C3" w:rsidP="002870C3">
            <w:pPr>
              <w:rPr>
                <w:rFonts w:asciiTheme="majorHAnsi" w:hAnsiTheme="majorHAnsi" w:cstheme="majorHAnsi"/>
                <w:b/>
                <w:i/>
                <w:noProof w:val="0"/>
              </w:rPr>
            </w:pPr>
          </w:p>
        </w:tc>
      </w:tr>
      <w:tr w:rsidR="002870C3" w:rsidRPr="002870C3" w14:paraId="6172A6B7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1658A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1.9.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2FD4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Denumirea investitorului, IDNO: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4C9E7" w14:textId="77777777" w:rsidR="002870C3" w:rsidRPr="002870C3" w:rsidRDefault="009068FB" w:rsidP="002870C3">
            <w:pPr>
              <w:rPr>
                <w:rFonts w:asciiTheme="majorHAnsi" w:hAnsiTheme="majorHAnsi" w:cstheme="majorHAnsi"/>
                <w:b/>
                <w:i/>
                <w:noProof w:val="0"/>
              </w:rPr>
            </w:pPr>
            <w:r w:rsidRPr="002A0C60">
              <w:rPr>
                <w:rFonts w:asciiTheme="majorHAnsi" w:hAnsiTheme="majorHAnsi" w:cstheme="majorHAnsi"/>
                <w:b/>
                <w:i/>
                <w:noProof w:val="0"/>
              </w:rPr>
              <w:t>Institu</w:t>
            </w:r>
            <w:r>
              <w:rPr>
                <w:rFonts w:asciiTheme="majorHAnsi" w:hAnsiTheme="majorHAnsi" w:cstheme="majorHAnsi"/>
                <w:b/>
                <w:i/>
                <w:noProof w:val="0"/>
              </w:rPr>
              <w:t>ția Publică Muzeul Național de Artă al Moldovei. 1003600069289</w:t>
            </w:r>
          </w:p>
        </w:tc>
      </w:tr>
      <w:tr w:rsidR="002870C3" w:rsidRPr="002870C3" w14:paraId="6B61A5FE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A7CE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1.10.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3DD5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Beneficiarul serviciilor de proiectare/lucrări, IDNO: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16D4" w14:textId="77777777" w:rsidR="002870C3" w:rsidRPr="002870C3" w:rsidRDefault="009068FB" w:rsidP="002870C3">
            <w:pPr>
              <w:rPr>
                <w:rFonts w:asciiTheme="majorHAnsi" w:hAnsiTheme="majorHAnsi" w:cstheme="majorHAnsi"/>
                <w:b/>
                <w:i/>
                <w:noProof w:val="0"/>
              </w:rPr>
            </w:pPr>
            <w:r w:rsidRPr="002A0C60">
              <w:rPr>
                <w:rFonts w:asciiTheme="majorHAnsi" w:hAnsiTheme="majorHAnsi" w:cstheme="majorHAnsi"/>
                <w:b/>
                <w:i/>
                <w:noProof w:val="0"/>
              </w:rPr>
              <w:t>Institu</w:t>
            </w:r>
            <w:r>
              <w:rPr>
                <w:rFonts w:asciiTheme="majorHAnsi" w:hAnsiTheme="majorHAnsi" w:cstheme="majorHAnsi"/>
                <w:b/>
                <w:i/>
                <w:noProof w:val="0"/>
              </w:rPr>
              <w:t>ția Publică Muzeul Național de Artă al Moldovei. 1003600069289</w:t>
            </w:r>
          </w:p>
        </w:tc>
      </w:tr>
      <w:tr w:rsidR="002870C3" w:rsidRPr="002870C3" w14:paraId="4AA81D82" w14:textId="77777777" w:rsidTr="002870C3">
        <w:trPr>
          <w:trHeight w:val="6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FF75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1.11.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DA7D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Limba de comunicare: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9C9D" w14:textId="77777777" w:rsidR="002870C3" w:rsidRPr="002870C3" w:rsidRDefault="003F0B3D" w:rsidP="002870C3">
            <w:pPr>
              <w:rPr>
                <w:rFonts w:asciiTheme="majorHAnsi" w:hAnsiTheme="majorHAnsi" w:cstheme="majorHAnsi"/>
                <w:b/>
                <w:i/>
                <w:noProof w:val="0"/>
              </w:rPr>
            </w:pPr>
            <w:r>
              <w:rPr>
                <w:rFonts w:asciiTheme="majorHAnsi" w:hAnsiTheme="majorHAnsi" w:cstheme="majorHAnsi"/>
                <w:b/>
                <w:i/>
                <w:noProof w:val="0"/>
              </w:rPr>
              <w:t>Română</w:t>
            </w:r>
          </w:p>
        </w:tc>
      </w:tr>
      <w:tr w:rsidR="003F0B3D" w:rsidRPr="002870C3" w14:paraId="7C2FB57D" w14:textId="77777777" w:rsidTr="004B0CA9">
        <w:trPr>
          <w:trHeight w:val="11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E256" w14:textId="77777777" w:rsidR="003F0B3D" w:rsidRPr="002870C3" w:rsidRDefault="003F0B3D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1.12.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DC7A" w14:textId="77777777" w:rsidR="003F0B3D" w:rsidRPr="002870C3" w:rsidRDefault="003F0B3D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Locul/Modalitatea de transmitere a clarificărilor referitor la  documentația de atribuire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5208FE" w14:textId="77777777" w:rsidR="003F0B3D" w:rsidRPr="002870C3" w:rsidRDefault="003F0B3D" w:rsidP="003F0B3D">
            <w:pPr>
              <w:tabs>
                <w:tab w:val="right" w:pos="4743"/>
              </w:tabs>
              <w:rPr>
                <w:rFonts w:asciiTheme="majorHAnsi" w:hAnsiTheme="majorHAnsi" w:cstheme="majorHAnsi"/>
                <w:b/>
                <w:i/>
                <w:noProof w:val="0"/>
              </w:rPr>
            </w:pPr>
            <w:r w:rsidRPr="003633BD">
              <w:rPr>
                <w:i/>
                <w:sz w:val="28"/>
                <w:szCs w:val="28"/>
              </w:rPr>
              <w:t>SIA RSAP</w:t>
            </w:r>
          </w:p>
        </w:tc>
      </w:tr>
      <w:tr w:rsidR="002870C3" w:rsidRPr="002870C3" w14:paraId="67072491" w14:textId="77777777" w:rsidTr="002870C3">
        <w:trPr>
          <w:trHeight w:val="8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659C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1.13.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EC68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Contract de achiziție rezervat atelierelor protejate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50B6" w14:textId="77777777" w:rsidR="002870C3" w:rsidRPr="002870C3" w:rsidRDefault="003F0B3D" w:rsidP="002870C3">
            <w:pPr>
              <w:tabs>
                <w:tab w:val="right" w:pos="4743"/>
              </w:tabs>
              <w:rPr>
                <w:rFonts w:asciiTheme="majorHAnsi" w:hAnsiTheme="majorHAnsi" w:cstheme="majorHAnsi"/>
                <w:b/>
                <w:i/>
                <w:noProof w:val="0"/>
              </w:rPr>
            </w:pPr>
            <w:r>
              <w:rPr>
                <w:rFonts w:asciiTheme="majorHAnsi" w:hAnsiTheme="majorHAnsi" w:cstheme="majorHAnsi"/>
                <w:b/>
                <w:i/>
                <w:noProof w:val="0"/>
              </w:rPr>
              <w:t>Nu</w:t>
            </w:r>
          </w:p>
        </w:tc>
      </w:tr>
      <w:tr w:rsidR="002870C3" w:rsidRPr="002870C3" w14:paraId="231E28A2" w14:textId="77777777" w:rsidTr="003F0B3D">
        <w:trPr>
          <w:trHeight w:val="74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AF56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1.14.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35DC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Tipul contractului: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F492" w14:textId="77777777" w:rsidR="002870C3" w:rsidRPr="003F0B3D" w:rsidRDefault="003F0B3D" w:rsidP="000605A6">
            <w:pPr>
              <w:tabs>
                <w:tab w:val="left" w:pos="284"/>
                <w:tab w:val="right" w:pos="9531"/>
              </w:tabs>
              <w:spacing w:line="360" w:lineRule="auto"/>
              <w:ind w:left="360" w:hanging="360"/>
              <w:contextualSpacing/>
              <w:rPr>
                <w:rFonts w:asciiTheme="majorHAnsi" w:hAnsiTheme="majorHAnsi" w:cstheme="majorHAnsi"/>
                <w:b/>
                <w:i/>
                <w:noProof w:val="0"/>
              </w:rPr>
            </w:pPr>
            <w:r>
              <w:rPr>
                <w:rFonts w:asciiTheme="majorHAnsi" w:hAnsiTheme="majorHAnsi" w:cstheme="majorHAnsi"/>
                <w:b/>
                <w:i/>
                <w:noProof w:val="0"/>
              </w:rPr>
              <w:t xml:space="preserve">De </w:t>
            </w:r>
            <w:r w:rsidR="000605A6">
              <w:rPr>
                <w:rFonts w:asciiTheme="majorHAnsi" w:hAnsiTheme="majorHAnsi" w:cstheme="majorHAnsi"/>
                <w:b/>
                <w:i/>
                <w:noProof w:val="0"/>
              </w:rPr>
              <w:t>antrepriză</w:t>
            </w:r>
          </w:p>
        </w:tc>
      </w:tr>
      <w:tr w:rsidR="002870C3" w:rsidRPr="002870C3" w14:paraId="2A0B343D" w14:textId="77777777" w:rsidTr="002870C3">
        <w:trPr>
          <w:trHeight w:val="3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8D0A" w14:textId="77777777" w:rsidR="002870C3" w:rsidRPr="002870C3" w:rsidRDefault="002870C3" w:rsidP="002870C3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2870C3">
              <w:rPr>
                <w:rFonts w:asciiTheme="majorHAnsi" w:hAnsiTheme="majorHAnsi" w:cstheme="majorHAnsi"/>
                <w:spacing w:val="-4"/>
              </w:rPr>
              <w:t>1.15.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AFB2" w14:textId="77777777" w:rsidR="002870C3" w:rsidRPr="002870C3" w:rsidRDefault="002870C3" w:rsidP="002870C3">
            <w:pPr>
              <w:rPr>
                <w:rFonts w:asciiTheme="majorHAnsi" w:hAnsiTheme="majorHAnsi" w:cstheme="majorHAnsi"/>
                <w:noProof w:val="0"/>
              </w:rPr>
            </w:pPr>
            <w:r w:rsidRPr="002870C3">
              <w:rPr>
                <w:rFonts w:asciiTheme="majorHAnsi" w:hAnsiTheme="majorHAnsi" w:cstheme="majorHAnsi"/>
                <w:noProof w:val="0"/>
              </w:rPr>
              <w:t>Condiții speciale de care depinde îndeplinirea contractului</w:t>
            </w:r>
            <w:r w:rsidRPr="002870C3">
              <w:rPr>
                <w:rFonts w:asciiTheme="majorHAnsi" w:hAnsiTheme="majorHAnsi" w:cstheme="majorHAnsi"/>
                <w:b/>
                <w:noProof w:val="0"/>
              </w:rPr>
              <w:t xml:space="preserve">: 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0B31" w14:textId="77777777" w:rsidR="002870C3" w:rsidRPr="002870C3" w:rsidRDefault="003F0B3D" w:rsidP="002870C3">
            <w:pPr>
              <w:tabs>
                <w:tab w:val="right" w:pos="4743"/>
              </w:tabs>
              <w:rPr>
                <w:rFonts w:asciiTheme="majorHAnsi" w:hAnsiTheme="majorHAnsi" w:cstheme="majorHAnsi"/>
                <w:b/>
                <w:i/>
                <w:noProof w:val="0"/>
                <w:spacing w:val="-2"/>
              </w:rPr>
            </w:pPr>
            <w:r>
              <w:rPr>
                <w:rFonts w:asciiTheme="majorHAnsi" w:hAnsiTheme="majorHAnsi" w:cstheme="majorHAnsi"/>
                <w:b/>
                <w:i/>
                <w:noProof w:val="0"/>
                <w:spacing w:val="-2"/>
              </w:rPr>
              <w:t>Nu sunt</w:t>
            </w:r>
          </w:p>
        </w:tc>
      </w:tr>
    </w:tbl>
    <w:p w14:paraId="0ADFCF0C" w14:textId="77777777" w:rsidR="001034CC" w:rsidRDefault="001034CC" w:rsidP="001F6E5A">
      <w:pPr>
        <w:rPr>
          <w:rFonts w:asciiTheme="majorHAnsi" w:hAnsiTheme="majorHAnsi" w:cstheme="majorHAnsi"/>
        </w:rPr>
      </w:pPr>
    </w:p>
    <w:p w14:paraId="4716AC64" w14:textId="77777777" w:rsidR="001971A8" w:rsidRDefault="001971A8" w:rsidP="001971A8">
      <w:pPr>
        <w:pStyle w:val="2"/>
        <w:keepNext w:val="0"/>
        <w:keepLines w:val="0"/>
        <w:tabs>
          <w:tab w:val="left" w:pos="360"/>
        </w:tabs>
        <w:spacing w:before="0"/>
        <w:ind w:left="720"/>
        <w:rPr>
          <w:rFonts w:cstheme="majorHAnsi"/>
          <w:sz w:val="24"/>
          <w:szCs w:val="24"/>
        </w:rPr>
      </w:pPr>
      <w:bookmarkStart w:id="6" w:name="_Toc392180191"/>
      <w:bookmarkStart w:id="7" w:name="_Toc449539079"/>
    </w:p>
    <w:p w14:paraId="4BE05889" w14:textId="77777777" w:rsidR="001971A8" w:rsidRDefault="001971A8" w:rsidP="001971A8"/>
    <w:p w14:paraId="78B1624C" w14:textId="77777777" w:rsidR="001971A8" w:rsidRDefault="001971A8" w:rsidP="001971A8"/>
    <w:p w14:paraId="4814F857" w14:textId="77777777" w:rsidR="001971A8" w:rsidRDefault="001971A8" w:rsidP="001971A8"/>
    <w:p w14:paraId="67880FD3" w14:textId="77777777" w:rsidR="001971A8" w:rsidRDefault="001971A8" w:rsidP="001971A8"/>
    <w:p w14:paraId="69D3F2E8" w14:textId="77777777" w:rsidR="001971A8" w:rsidRDefault="001971A8" w:rsidP="001971A8"/>
    <w:p w14:paraId="031AA5A5" w14:textId="77777777" w:rsidR="001971A8" w:rsidRDefault="001971A8" w:rsidP="001971A8"/>
    <w:p w14:paraId="30516BFB" w14:textId="77777777" w:rsidR="001971A8" w:rsidRDefault="001971A8" w:rsidP="001971A8"/>
    <w:p w14:paraId="3EA84923" w14:textId="77777777" w:rsidR="001971A8" w:rsidRPr="001971A8" w:rsidRDefault="001971A8" w:rsidP="001971A8"/>
    <w:p w14:paraId="590AA319" w14:textId="77777777" w:rsidR="001034CC" w:rsidRDefault="001034CC" w:rsidP="002234A1">
      <w:pPr>
        <w:pStyle w:val="2"/>
        <w:keepNext w:val="0"/>
        <w:keepLines w:val="0"/>
        <w:numPr>
          <w:ilvl w:val="0"/>
          <w:numId w:val="3"/>
        </w:numPr>
        <w:tabs>
          <w:tab w:val="left" w:pos="360"/>
        </w:tabs>
        <w:spacing w:before="0"/>
        <w:jc w:val="center"/>
        <w:rPr>
          <w:rFonts w:cstheme="majorHAnsi"/>
          <w:sz w:val="24"/>
          <w:szCs w:val="24"/>
        </w:rPr>
      </w:pPr>
      <w:r w:rsidRPr="005D708F">
        <w:rPr>
          <w:rFonts w:cstheme="majorHAnsi"/>
          <w:sz w:val="24"/>
          <w:szCs w:val="24"/>
        </w:rPr>
        <w:lastRenderedPageBreak/>
        <w:t>Lista serviciilorși specificațiile tehnice:</w:t>
      </w:r>
      <w:bookmarkEnd w:id="6"/>
      <w:bookmarkEnd w:id="7"/>
    </w:p>
    <w:p w14:paraId="081FD8B1" w14:textId="77777777" w:rsidR="001971A8" w:rsidRDefault="001971A8" w:rsidP="001971A8"/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1971A8" w:rsidRPr="00B84A17" w14:paraId="60FCAE31" w14:textId="77777777" w:rsidTr="00C3380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C8B346" w14:textId="77777777" w:rsidR="001971A8" w:rsidRPr="00B84A17" w:rsidRDefault="001971A8" w:rsidP="00C3380F">
            <w:pPr>
              <w:spacing w:before="120"/>
              <w:jc w:val="center"/>
              <w:rPr>
                <w:b/>
              </w:rPr>
            </w:pPr>
            <w:r w:rsidRPr="00B84A17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926E61" w14:textId="77777777" w:rsidR="001971A8" w:rsidRPr="00B84A17" w:rsidRDefault="001971A8" w:rsidP="00C3380F">
            <w:pPr>
              <w:spacing w:before="120"/>
              <w:jc w:val="center"/>
              <w:rPr>
                <w:b/>
              </w:rPr>
            </w:pPr>
            <w:r w:rsidRPr="00B84A17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A152EF" w14:textId="77777777" w:rsidR="001971A8" w:rsidRPr="00B84A17" w:rsidRDefault="001971A8" w:rsidP="00C3380F">
            <w:pPr>
              <w:spacing w:before="120"/>
              <w:jc w:val="center"/>
              <w:rPr>
                <w:b/>
              </w:rPr>
            </w:pPr>
            <w:r w:rsidRPr="00B84A17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F7708B" w14:textId="77777777" w:rsidR="001971A8" w:rsidRPr="00B84A17" w:rsidRDefault="001971A8" w:rsidP="00C3380F">
            <w:pPr>
              <w:spacing w:before="120"/>
              <w:jc w:val="center"/>
              <w:rPr>
                <w:b/>
              </w:rPr>
            </w:pPr>
            <w:r w:rsidRPr="00B84A17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A5568C" w14:textId="77777777" w:rsidR="001971A8" w:rsidRPr="00B84A17" w:rsidRDefault="001971A8" w:rsidP="00C3380F">
            <w:pPr>
              <w:spacing w:before="120"/>
              <w:jc w:val="center"/>
              <w:rPr>
                <w:b/>
              </w:rPr>
            </w:pPr>
            <w:r w:rsidRPr="00B84A17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5E85E" w14:textId="77777777" w:rsidR="001971A8" w:rsidRPr="00B84A17" w:rsidRDefault="001971A8" w:rsidP="00C3380F">
            <w:pPr>
              <w:spacing w:before="120"/>
              <w:jc w:val="center"/>
              <w:rPr>
                <w:b/>
              </w:rPr>
            </w:pPr>
            <w:r w:rsidRPr="00B84A17">
              <w:rPr>
                <w:b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E017C4" w14:textId="77777777" w:rsidR="001971A8" w:rsidRPr="00B84A17" w:rsidRDefault="001971A8" w:rsidP="00C3380F">
            <w:pPr>
              <w:spacing w:before="120"/>
              <w:jc w:val="center"/>
              <w:rPr>
                <w:b/>
              </w:rPr>
            </w:pPr>
            <w:r w:rsidRPr="00B84A17">
              <w:rPr>
                <w:b/>
              </w:rPr>
              <w:t>Valoarea estimată</w:t>
            </w:r>
            <w:r w:rsidRPr="00B84A17">
              <w:rPr>
                <w:b/>
              </w:rPr>
              <w:br/>
              <w:t>(se va indica pentru fiecare lot în parte)</w:t>
            </w:r>
          </w:p>
        </w:tc>
      </w:tr>
      <w:tr w:rsidR="001971A8" w:rsidRPr="00B84A17" w14:paraId="063F3489" w14:textId="77777777" w:rsidTr="00C3380F">
        <w:trPr>
          <w:trHeight w:val="49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B36E88" w14:textId="77777777" w:rsidR="001971A8" w:rsidRPr="00B84A17" w:rsidRDefault="001971A8" w:rsidP="00C3380F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44459" w14:textId="77777777" w:rsidR="001971A8" w:rsidRPr="00B84A17" w:rsidRDefault="009068FB" w:rsidP="00C3380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45454100-5</w:t>
            </w: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F0E95" w14:textId="77777777" w:rsidR="001971A8" w:rsidRPr="00B84A17" w:rsidRDefault="001971A8" w:rsidP="009068FB">
            <w:pPr>
              <w:spacing w:before="120"/>
            </w:pPr>
            <w:r w:rsidRPr="00B84A17">
              <w:rPr>
                <w:b/>
                <w:u w:val="single"/>
              </w:rPr>
              <w:t>Lotul 1</w:t>
            </w:r>
            <w:r>
              <w:rPr>
                <w:b/>
                <w:u w:val="single"/>
              </w:rPr>
              <w:t xml:space="preserve"> </w:t>
            </w:r>
            <w:r w:rsidRPr="004A6119">
              <w:rPr>
                <w:b/>
              </w:rPr>
              <w:t xml:space="preserve">Lucrări de </w:t>
            </w:r>
            <w:r w:rsidR="009068FB">
              <w:rPr>
                <w:b/>
              </w:rPr>
              <w:t>restaurare a Bisericii</w:t>
            </w:r>
          </w:p>
        </w:tc>
      </w:tr>
      <w:tr w:rsidR="00B60536" w:rsidRPr="00B84A17" w14:paraId="0E273AD7" w14:textId="77777777" w:rsidTr="00195789">
        <w:trPr>
          <w:trHeight w:val="91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F2D68" w14:textId="77777777" w:rsidR="00B60536" w:rsidRPr="00B84A17" w:rsidRDefault="00B60536" w:rsidP="00B60536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DCD1E" w14:textId="77777777" w:rsidR="00B60536" w:rsidRPr="00B84A17" w:rsidRDefault="00B60536" w:rsidP="00B60536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2C5AC" w14:textId="77777777" w:rsidR="00B60536" w:rsidRPr="00B84A17" w:rsidRDefault="00B60536" w:rsidP="00B60536">
            <w:r w:rsidRPr="00B84A17">
              <w:t xml:space="preserve">1.1 </w:t>
            </w:r>
            <w:r>
              <w:t>Lucrări</w:t>
            </w:r>
            <w:r w:rsidRPr="009734C8">
              <w:t xml:space="preserve"> de </w:t>
            </w:r>
            <w:r>
              <w:t>restaurare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64628" w14:textId="77777777" w:rsidR="00B60536" w:rsidRPr="00B84A17" w:rsidRDefault="00B60536" w:rsidP="00B60536">
            <w:pPr>
              <w:spacing w:before="120"/>
              <w:jc w:val="center"/>
            </w:pPr>
            <w:r w:rsidRPr="00B84A17">
              <w:t>obiect</w:t>
            </w:r>
            <w:r w:rsidRPr="00B84A17">
              <w:tab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1E2AE0" w14:textId="77777777" w:rsidR="00B60536" w:rsidRPr="00B84A17" w:rsidRDefault="00B60536" w:rsidP="00B60536">
            <w:pPr>
              <w:spacing w:before="120"/>
              <w:jc w:val="center"/>
            </w:pPr>
            <w:r w:rsidRPr="00B84A17">
              <w:t>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5F8BA6" w14:textId="77777777" w:rsidR="00B60536" w:rsidRPr="00241A65" w:rsidRDefault="00B60536" w:rsidP="00B60536">
            <w:pPr>
              <w:spacing w:before="120"/>
              <w:rPr>
                <w:sz w:val="20"/>
                <w:szCs w:val="20"/>
              </w:rPr>
            </w:pPr>
            <w:r w:rsidRPr="00241A65">
              <w:rPr>
                <w:sz w:val="20"/>
                <w:szCs w:val="20"/>
              </w:rPr>
              <w:t xml:space="preserve">Lucrările  se vor executa în conformitate cu normativele și standardele în vigoare din domeniul construcțiilor. </w:t>
            </w:r>
          </w:p>
          <w:p w14:paraId="307D2297" w14:textId="77777777" w:rsidR="00B60536" w:rsidRPr="00241A65" w:rsidRDefault="00B60536" w:rsidP="00B60536">
            <w:pPr>
              <w:rPr>
                <w:sz w:val="20"/>
                <w:szCs w:val="20"/>
              </w:rPr>
            </w:pPr>
            <w:r w:rsidRPr="00241A65">
              <w:rPr>
                <w:sz w:val="20"/>
                <w:szCs w:val="20"/>
              </w:rPr>
              <w:t>Oferta se va elabora ținând cont de prevederile caietului de sarcini anexat.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4D90A" w14:textId="0B76CDCA" w:rsidR="00B60536" w:rsidRPr="00507026" w:rsidRDefault="00B60536" w:rsidP="00B60536">
            <w:pPr>
              <w:jc w:val="right"/>
            </w:pPr>
            <w:r>
              <w:t>6 500 000,00</w:t>
            </w:r>
          </w:p>
        </w:tc>
      </w:tr>
      <w:tr w:rsidR="00B60536" w:rsidRPr="00B84A17" w14:paraId="6D770A88" w14:textId="77777777" w:rsidTr="00C338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08F44B" w14:textId="77777777" w:rsidR="00B60536" w:rsidRPr="00B84A17" w:rsidRDefault="00B60536" w:rsidP="00B60536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09ED5" w14:textId="77777777" w:rsidR="00B60536" w:rsidRPr="00B84A17" w:rsidRDefault="00B60536" w:rsidP="00B60536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2A5D6B" w14:textId="77777777" w:rsidR="00B60536" w:rsidRDefault="00B60536" w:rsidP="00B60536">
            <w:r>
              <w:t>1.3 Organizarea lucrărilor de construcție (organizarea șantierului)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4EBE72" w14:textId="77777777" w:rsidR="00B60536" w:rsidRPr="00B84A17" w:rsidRDefault="00B60536" w:rsidP="00B60536">
            <w:pPr>
              <w:spacing w:before="120"/>
              <w:jc w:val="center"/>
            </w:pPr>
            <w:r w:rsidRPr="00B84A17">
              <w:t>obiect</w:t>
            </w:r>
            <w:r w:rsidRPr="00B84A17">
              <w:tab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CD675" w14:textId="77777777" w:rsidR="00B60536" w:rsidRPr="00B84A17" w:rsidRDefault="00B60536" w:rsidP="00B60536">
            <w:pPr>
              <w:spacing w:before="120"/>
              <w:jc w:val="center"/>
            </w:pPr>
            <w:r w:rsidRPr="00B84A17">
              <w:t>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C2570" w14:textId="77777777" w:rsidR="00B60536" w:rsidRPr="00B84A17" w:rsidRDefault="00B60536" w:rsidP="00B60536">
            <w:pPr>
              <w:spacing w:before="12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518D9" w14:textId="67C1668B" w:rsidR="00B60536" w:rsidRPr="00507026" w:rsidRDefault="00B60536" w:rsidP="00B60536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50 000,00</w:t>
            </w:r>
          </w:p>
        </w:tc>
      </w:tr>
      <w:tr w:rsidR="001971A8" w:rsidRPr="00B84A17" w14:paraId="2CB04C1D" w14:textId="77777777" w:rsidTr="00C3380F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DBEB1C" w14:textId="77777777" w:rsidR="001971A8" w:rsidRPr="00B84A17" w:rsidRDefault="001971A8" w:rsidP="00C3380F">
            <w:pPr>
              <w:spacing w:before="120"/>
              <w:jc w:val="right"/>
            </w:pPr>
            <w:r w:rsidRPr="00B84A17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D753A2" w14:textId="5161E91E" w:rsidR="001971A8" w:rsidRPr="00B84A17" w:rsidRDefault="00B60536" w:rsidP="00C3380F">
            <w:pPr>
              <w:jc w:val="right"/>
              <w:rPr>
                <w:b/>
              </w:rPr>
            </w:pPr>
            <w:r>
              <w:rPr>
                <w:b/>
              </w:rPr>
              <w:t>6 550 000,00</w:t>
            </w:r>
          </w:p>
        </w:tc>
      </w:tr>
    </w:tbl>
    <w:p w14:paraId="0264BB59" w14:textId="77777777" w:rsidR="0077101F" w:rsidRPr="005D708F" w:rsidRDefault="0077101F" w:rsidP="002234A1">
      <w:pPr>
        <w:pStyle w:val="Style3"/>
        <w:numPr>
          <w:ilvl w:val="0"/>
          <w:numId w:val="3"/>
        </w:numPr>
        <w:jc w:val="center"/>
        <w:rPr>
          <w:rFonts w:asciiTheme="majorHAnsi" w:eastAsiaTheme="majorEastAsia" w:hAnsiTheme="majorHAnsi" w:cstheme="majorHAnsi"/>
          <w:bCs/>
          <w:noProof/>
          <w:color w:val="5B9BD5" w:themeColor="accent1"/>
          <w:lang w:val="ro-RO" w:eastAsia="en-US"/>
        </w:rPr>
      </w:pPr>
      <w:bookmarkStart w:id="8" w:name="_Toc449692084"/>
      <w:bookmarkStart w:id="9" w:name="_Toc358300270"/>
      <w:r w:rsidRPr="005D708F">
        <w:rPr>
          <w:rFonts w:asciiTheme="majorHAnsi" w:eastAsiaTheme="majorEastAsia" w:hAnsiTheme="majorHAnsi" w:cstheme="majorHAnsi"/>
          <w:bCs/>
          <w:noProof/>
          <w:color w:val="5B9BD5" w:themeColor="accent1"/>
          <w:lang w:val="ro-RO" w:eastAsia="en-US"/>
        </w:rPr>
        <w:t>Criteriiși cerințe de calificare</w:t>
      </w:r>
      <w:bookmarkEnd w:id="8"/>
      <w:bookmarkEnd w:id="9"/>
    </w:p>
    <w:p w14:paraId="6D73EB65" w14:textId="77777777" w:rsidR="00A20ACF" w:rsidRPr="005D708F" w:rsidRDefault="00B228FC" w:rsidP="00A20ACF">
      <w:pPr>
        <w:rPr>
          <w:rFonts w:asciiTheme="majorHAnsi" w:hAnsiTheme="majorHAnsi" w:cstheme="majorHAnsi"/>
        </w:rPr>
      </w:pPr>
      <w:r w:rsidRPr="005D708F">
        <w:rPr>
          <w:rFonts w:asciiTheme="majorHAnsi" w:hAnsiTheme="majorHAnsi" w:cstheme="majorHAnsi"/>
          <w:b/>
        </w:rPr>
        <w:t>Ofertantul va include în ofertă următoarele documente/cerințe:</w:t>
      </w:r>
    </w:p>
    <w:p w14:paraId="131A6607" w14:textId="77777777" w:rsidR="00B453B6" w:rsidRPr="00983A49" w:rsidRDefault="00983A49" w:rsidP="00983A49">
      <w:pPr>
        <w:tabs>
          <w:tab w:val="right" w:pos="426"/>
        </w:tabs>
        <w:spacing w:before="120"/>
        <w:ind w:left="360" w:hanging="360"/>
        <w:rPr>
          <w:b/>
          <w:i/>
          <w:iCs/>
        </w:rPr>
      </w:pPr>
      <w:r w:rsidRPr="00983A49">
        <w:rPr>
          <w:b/>
          <w:i/>
          <w:iCs/>
        </w:rPr>
        <w:t>Criterii și cerințe privind oferta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15"/>
        <w:gridCol w:w="3330"/>
        <w:gridCol w:w="3510"/>
        <w:gridCol w:w="1926"/>
      </w:tblGrid>
      <w:tr w:rsidR="00983A49" w:rsidRPr="0062775F" w14:paraId="31396F18" w14:textId="77777777" w:rsidTr="00C3380F">
        <w:tc>
          <w:tcPr>
            <w:tcW w:w="715" w:type="dxa"/>
            <w:shd w:val="clear" w:color="auto" w:fill="auto"/>
            <w:vAlign w:val="center"/>
          </w:tcPr>
          <w:p w14:paraId="76C8C6F9" w14:textId="77777777" w:rsidR="00983A49" w:rsidRPr="0062775F" w:rsidRDefault="00983A49" w:rsidP="00C3380F">
            <w:pPr>
              <w:jc w:val="center"/>
              <w:rPr>
                <w:b/>
              </w:rPr>
            </w:pPr>
            <w:r w:rsidRPr="0062775F">
              <w:rPr>
                <w:b/>
              </w:rPr>
              <w:t>Nr. d/o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0F8633A6" w14:textId="77777777" w:rsidR="00983A49" w:rsidRPr="0062775F" w:rsidRDefault="00983A49" w:rsidP="00C3380F">
            <w:pPr>
              <w:jc w:val="center"/>
              <w:rPr>
                <w:b/>
              </w:rPr>
            </w:pPr>
            <w:r w:rsidRPr="0062775F">
              <w:rPr>
                <w:b/>
              </w:rPr>
              <w:t>Descrierea criteriului / cerinței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2A781E14" w14:textId="77777777" w:rsidR="00983A49" w:rsidRPr="0062775F" w:rsidRDefault="00983A49" w:rsidP="00C3380F">
            <w:pPr>
              <w:jc w:val="center"/>
              <w:rPr>
                <w:b/>
              </w:rPr>
            </w:pPr>
            <w:r w:rsidRPr="0062775F">
              <w:rPr>
                <w:b/>
              </w:rPr>
              <w:t>Mod de demonstrare a îndeplinirii criteriului/cerinței</w:t>
            </w:r>
          </w:p>
        </w:tc>
        <w:tc>
          <w:tcPr>
            <w:tcW w:w="1926" w:type="dxa"/>
            <w:shd w:val="clear" w:color="auto" w:fill="auto"/>
            <w:vAlign w:val="center"/>
          </w:tcPr>
          <w:p w14:paraId="5D26B6A3" w14:textId="77777777" w:rsidR="00983A49" w:rsidRPr="0062775F" w:rsidRDefault="00983A49" w:rsidP="00C3380F">
            <w:pPr>
              <w:jc w:val="center"/>
              <w:rPr>
                <w:b/>
              </w:rPr>
            </w:pPr>
            <w:r w:rsidRPr="0062775F">
              <w:rPr>
                <w:b/>
              </w:rPr>
              <w:t>Nivelul minim</w:t>
            </w:r>
            <w:r>
              <w:rPr>
                <w:b/>
              </w:rPr>
              <w:t xml:space="preserve"> </w:t>
            </w:r>
            <w:r w:rsidRPr="0062775F">
              <w:rPr>
                <w:b/>
              </w:rPr>
              <w:t>/</w:t>
            </w:r>
            <w:r w:rsidRPr="0062775F">
              <w:rPr>
                <w:b/>
              </w:rPr>
              <w:br/>
              <w:t>Obligativitatea</w:t>
            </w:r>
          </w:p>
        </w:tc>
      </w:tr>
      <w:tr w:rsidR="00983A49" w:rsidRPr="0062775F" w14:paraId="31ABDB50" w14:textId="77777777" w:rsidTr="00C3380F">
        <w:tc>
          <w:tcPr>
            <w:tcW w:w="715" w:type="dxa"/>
            <w:vMerge w:val="restart"/>
          </w:tcPr>
          <w:p w14:paraId="0367CA6F" w14:textId="77777777" w:rsidR="00983A49" w:rsidRPr="0062775F" w:rsidRDefault="00983A49" w:rsidP="00C3380F"/>
        </w:tc>
        <w:tc>
          <w:tcPr>
            <w:tcW w:w="3330" w:type="dxa"/>
            <w:vMerge w:val="restart"/>
            <w:vAlign w:val="center"/>
          </w:tcPr>
          <w:p w14:paraId="3FCDA837" w14:textId="77777777" w:rsidR="00983A49" w:rsidRPr="0062775F" w:rsidRDefault="00983A49" w:rsidP="00C3380F">
            <w:r w:rsidRPr="0062775F">
              <w:t>Oferta</w:t>
            </w:r>
          </w:p>
        </w:tc>
        <w:tc>
          <w:tcPr>
            <w:tcW w:w="3510" w:type="dxa"/>
          </w:tcPr>
          <w:p w14:paraId="4FBB200B" w14:textId="77777777" w:rsidR="00983A49" w:rsidRPr="00EA4C05" w:rsidRDefault="00983A49" w:rsidP="00C3380F">
            <w:pPr>
              <w:jc w:val="both"/>
              <w:rPr>
                <w:b/>
              </w:rPr>
            </w:pPr>
            <w:r w:rsidRPr="00EA4C05">
              <w:rPr>
                <w:b/>
              </w:rPr>
              <w:t xml:space="preserve">Formularul ofertei (F3.1). </w:t>
            </w:r>
          </w:p>
          <w:p w14:paraId="58C92C92" w14:textId="77777777" w:rsidR="00983A49" w:rsidRPr="0062775F" w:rsidRDefault="00983A49" w:rsidP="00C3380F">
            <w:pPr>
              <w:jc w:val="both"/>
            </w:pPr>
            <w:r w:rsidRPr="0062775F">
              <w:t xml:space="preserve">Semnat electronic </w:t>
            </w:r>
            <w:r>
              <w:t xml:space="preserve">de către operatorul economic </w:t>
            </w:r>
            <w:r w:rsidRPr="0062775F">
              <w:t>și prezentat prin SIA RSAP.</w:t>
            </w:r>
          </w:p>
        </w:tc>
        <w:tc>
          <w:tcPr>
            <w:tcW w:w="1926" w:type="dxa"/>
            <w:vAlign w:val="center"/>
          </w:tcPr>
          <w:p w14:paraId="38BFD06E" w14:textId="77777777" w:rsidR="00983A49" w:rsidRPr="0062775F" w:rsidRDefault="00983A49" w:rsidP="00C3380F">
            <w:pPr>
              <w:jc w:val="center"/>
            </w:pPr>
            <w:r w:rsidRPr="0062775F">
              <w:t>Da</w:t>
            </w:r>
          </w:p>
        </w:tc>
      </w:tr>
      <w:tr w:rsidR="00983A49" w:rsidRPr="0062775F" w14:paraId="207AF3A5" w14:textId="77777777" w:rsidTr="00C3380F">
        <w:tc>
          <w:tcPr>
            <w:tcW w:w="715" w:type="dxa"/>
            <w:vMerge/>
          </w:tcPr>
          <w:p w14:paraId="29094D40" w14:textId="77777777" w:rsidR="00983A49" w:rsidRPr="0062775F" w:rsidRDefault="00983A49" w:rsidP="00C3380F"/>
        </w:tc>
        <w:tc>
          <w:tcPr>
            <w:tcW w:w="3330" w:type="dxa"/>
            <w:vMerge/>
            <w:vAlign w:val="center"/>
          </w:tcPr>
          <w:p w14:paraId="64E56B23" w14:textId="77777777" w:rsidR="00983A49" w:rsidRPr="0062775F" w:rsidRDefault="00983A49" w:rsidP="00C3380F"/>
        </w:tc>
        <w:tc>
          <w:tcPr>
            <w:tcW w:w="3510" w:type="dxa"/>
          </w:tcPr>
          <w:p w14:paraId="504C0437" w14:textId="77777777" w:rsidR="00983A49" w:rsidRPr="00402438" w:rsidRDefault="00983A49" w:rsidP="00C3380F">
            <w:pPr>
              <w:jc w:val="both"/>
              <w:rPr>
                <w:b/>
              </w:rPr>
            </w:pPr>
            <w:r w:rsidRPr="00402438">
              <w:rPr>
                <w:b/>
              </w:rPr>
              <w:t>Devizul – ofertă</w:t>
            </w:r>
          </w:p>
          <w:p w14:paraId="0F4A9E68" w14:textId="77777777" w:rsidR="00983A49" w:rsidRPr="0062775F" w:rsidRDefault="00983A49" w:rsidP="00C3380F">
            <w:pPr>
              <w:jc w:val="both"/>
            </w:pPr>
            <w:r>
              <w:t xml:space="preserve">Formularele nr.3, nr.5 și nr.7 </w:t>
            </w:r>
            <w:r w:rsidRPr="0062775F">
              <w:t>Semnat</w:t>
            </w:r>
            <w:r>
              <w:t>e</w:t>
            </w:r>
            <w:r w:rsidRPr="0062775F">
              <w:t xml:space="preserve"> electronic </w:t>
            </w:r>
            <w:r>
              <w:t xml:space="preserve">de către operatorul economic </w:t>
            </w:r>
            <w:r w:rsidRPr="0062775F">
              <w:t>și prezentat</w:t>
            </w:r>
            <w:r w:rsidR="00D15838">
              <w:t>e</w:t>
            </w:r>
            <w:r w:rsidRPr="0062775F">
              <w:t xml:space="preserve"> prin SIA RSAP.</w:t>
            </w:r>
          </w:p>
        </w:tc>
        <w:tc>
          <w:tcPr>
            <w:tcW w:w="1926" w:type="dxa"/>
            <w:vAlign w:val="center"/>
          </w:tcPr>
          <w:p w14:paraId="3CABA8E3" w14:textId="77777777" w:rsidR="00983A49" w:rsidRPr="0062775F" w:rsidRDefault="00983A49" w:rsidP="00C3380F">
            <w:pPr>
              <w:jc w:val="center"/>
            </w:pPr>
            <w:r w:rsidRPr="0062775F">
              <w:t>Da</w:t>
            </w:r>
          </w:p>
        </w:tc>
      </w:tr>
      <w:tr w:rsidR="00983A49" w:rsidRPr="0062775F" w14:paraId="46FD601E" w14:textId="77777777" w:rsidTr="00C3380F">
        <w:tc>
          <w:tcPr>
            <w:tcW w:w="715" w:type="dxa"/>
            <w:vMerge/>
          </w:tcPr>
          <w:p w14:paraId="27E1B8FD" w14:textId="77777777" w:rsidR="00983A49" w:rsidRPr="0062775F" w:rsidRDefault="00983A49" w:rsidP="00C3380F"/>
        </w:tc>
        <w:tc>
          <w:tcPr>
            <w:tcW w:w="3330" w:type="dxa"/>
            <w:vMerge/>
            <w:vAlign w:val="center"/>
          </w:tcPr>
          <w:p w14:paraId="198296A8" w14:textId="77777777" w:rsidR="00983A49" w:rsidRPr="0062775F" w:rsidRDefault="00983A49" w:rsidP="00C3380F"/>
        </w:tc>
        <w:tc>
          <w:tcPr>
            <w:tcW w:w="3510" w:type="dxa"/>
          </w:tcPr>
          <w:p w14:paraId="41DA6F37" w14:textId="77777777" w:rsidR="00983A49" w:rsidRDefault="00983A49" w:rsidP="00C3380F">
            <w:pPr>
              <w:jc w:val="both"/>
              <w:rPr>
                <w:b/>
              </w:rPr>
            </w:pPr>
            <w:r>
              <w:rPr>
                <w:b/>
              </w:rPr>
              <w:t xml:space="preserve">Formularul (F3.3) </w:t>
            </w:r>
          </w:p>
          <w:p w14:paraId="73E9760E" w14:textId="77777777" w:rsidR="00983A49" w:rsidRPr="00820BB5" w:rsidRDefault="00983A49" w:rsidP="00C3380F">
            <w:pPr>
              <w:jc w:val="both"/>
              <w:rPr>
                <w:b/>
              </w:rPr>
            </w:pPr>
            <w:r w:rsidRPr="00820BB5">
              <w:rPr>
                <w:b/>
              </w:rPr>
              <w:t>Graficul de executare a lucrărilor</w:t>
            </w:r>
          </w:p>
          <w:p w14:paraId="5E62F88F" w14:textId="77777777" w:rsidR="00983A49" w:rsidRPr="00402438" w:rsidRDefault="00983A49" w:rsidP="00C3380F">
            <w:pPr>
              <w:rPr>
                <w:b/>
              </w:rPr>
            </w:pPr>
            <w:r w:rsidRPr="0062775F">
              <w:t xml:space="preserve">Semnat electronic </w:t>
            </w:r>
            <w:r>
              <w:t xml:space="preserve">de către operatorul economic </w:t>
            </w:r>
            <w:r w:rsidRPr="0062775F">
              <w:t>și prezentat prin SIA RSAP.</w:t>
            </w:r>
          </w:p>
        </w:tc>
        <w:tc>
          <w:tcPr>
            <w:tcW w:w="1926" w:type="dxa"/>
            <w:vAlign w:val="center"/>
          </w:tcPr>
          <w:p w14:paraId="15E6815C" w14:textId="77777777" w:rsidR="00983A49" w:rsidRPr="0062775F" w:rsidRDefault="00983A49" w:rsidP="00C3380F">
            <w:pPr>
              <w:jc w:val="center"/>
            </w:pPr>
            <w:r>
              <w:t xml:space="preserve">Da </w:t>
            </w:r>
          </w:p>
        </w:tc>
      </w:tr>
      <w:tr w:rsidR="00983A49" w:rsidRPr="0062775F" w14:paraId="1F265420" w14:textId="77777777" w:rsidTr="00C3380F">
        <w:tc>
          <w:tcPr>
            <w:tcW w:w="715" w:type="dxa"/>
            <w:vMerge/>
          </w:tcPr>
          <w:p w14:paraId="015D337F" w14:textId="77777777" w:rsidR="00983A49" w:rsidRPr="0062775F" w:rsidRDefault="00983A49" w:rsidP="00C3380F"/>
        </w:tc>
        <w:tc>
          <w:tcPr>
            <w:tcW w:w="3330" w:type="dxa"/>
            <w:vAlign w:val="center"/>
          </w:tcPr>
          <w:p w14:paraId="6F8D4562" w14:textId="77777777" w:rsidR="00983A49" w:rsidRPr="0062775F" w:rsidRDefault="00983A49" w:rsidP="00C3380F">
            <w:r w:rsidRPr="0062775F">
              <w:t>Garanția pentru ofertă</w:t>
            </w:r>
            <w:r>
              <w:t xml:space="preserve"> 1%</w:t>
            </w:r>
          </w:p>
        </w:tc>
        <w:tc>
          <w:tcPr>
            <w:tcW w:w="3510" w:type="dxa"/>
          </w:tcPr>
          <w:p w14:paraId="19ABADED" w14:textId="77777777" w:rsidR="00983A49" w:rsidRPr="0062775F" w:rsidRDefault="00983A49" w:rsidP="00C3380F">
            <w:pPr>
              <w:jc w:val="both"/>
            </w:pPr>
            <w:r w:rsidRPr="0062775F">
              <w:t xml:space="preserve">Garanție bancară emisă de către o instituție financiară. Originalul va fi prezentat la sediul autorității </w:t>
            </w:r>
            <w:r>
              <w:t>după</w:t>
            </w:r>
            <w:r w:rsidRPr="0062775F">
              <w:t xml:space="preserve"> data deschiderii ofertelor. Concomitent în SIA RSAP, ofertantul va atașa scrisoarea de garanție semnată electronic.</w:t>
            </w:r>
          </w:p>
        </w:tc>
        <w:tc>
          <w:tcPr>
            <w:tcW w:w="1926" w:type="dxa"/>
            <w:vAlign w:val="center"/>
          </w:tcPr>
          <w:p w14:paraId="6A3C1CB6" w14:textId="77777777" w:rsidR="00983A49" w:rsidRPr="0062775F" w:rsidRDefault="00983A49" w:rsidP="00C3380F">
            <w:pPr>
              <w:jc w:val="center"/>
            </w:pPr>
            <w:r w:rsidRPr="0062775F">
              <w:t>Da</w:t>
            </w:r>
          </w:p>
        </w:tc>
      </w:tr>
      <w:tr w:rsidR="00983A49" w:rsidRPr="0062775F" w14:paraId="5CACBDE5" w14:textId="77777777" w:rsidTr="00C3380F">
        <w:tc>
          <w:tcPr>
            <w:tcW w:w="715" w:type="dxa"/>
          </w:tcPr>
          <w:p w14:paraId="1C761995" w14:textId="77777777" w:rsidR="00983A49" w:rsidRPr="0062775F" w:rsidRDefault="00983A49" w:rsidP="00C3380F"/>
        </w:tc>
        <w:tc>
          <w:tcPr>
            <w:tcW w:w="3330" w:type="dxa"/>
            <w:vAlign w:val="center"/>
          </w:tcPr>
          <w:p w14:paraId="79C02751" w14:textId="77777777" w:rsidR="00983A49" w:rsidRPr="0062775F" w:rsidRDefault="00983A49" w:rsidP="00C3380F">
            <w:r w:rsidRPr="0062775F">
              <w:t>DUAE</w:t>
            </w:r>
          </w:p>
        </w:tc>
        <w:tc>
          <w:tcPr>
            <w:tcW w:w="3510" w:type="dxa"/>
          </w:tcPr>
          <w:p w14:paraId="5BB1457C" w14:textId="77777777" w:rsidR="00983A49" w:rsidRPr="0062775F" w:rsidRDefault="00983A49" w:rsidP="00C3380F">
            <w:pPr>
              <w:jc w:val="both"/>
            </w:pPr>
            <w:r w:rsidRPr="0062775F">
              <w:t>DUAE. Completat</w:t>
            </w:r>
            <w:r>
              <w:t xml:space="preserve"> integral</w:t>
            </w:r>
            <w:r w:rsidRPr="0062775F">
              <w:t xml:space="preserve">, semnat electronic </w:t>
            </w:r>
            <w:r>
              <w:t xml:space="preserve">de operatorul </w:t>
            </w:r>
            <w:r>
              <w:lastRenderedPageBreak/>
              <w:t xml:space="preserve">economic </w:t>
            </w:r>
            <w:r w:rsidRPr="0062775F">
              <w:t>și prezentat prin SIA RSAP.</w:t>
            </w:r>
          </w:p>
          <w:p w14:paraId="3AC39803" w14:textId="77777777" w:rsidR="00983A49" w:rsidRPr="0062775F" w:rsidRDefault="00983A49" w:rsidP="00D15838">
            <w:pPr>
              <w:jc w:val="both"/>
            </w:pPr>
            <w:r w:rsidRPr="0062775F">
              <w:t>În formularul DUAE, operatorul economic, va include informațiile, care demonstrează îndeplinirea criteriilor de calificare și selecție stabilite în pct.15 din anunț</w:t>
            </w:r>
            <w:r w:rsidR="00D15838">
              <w:t>ul de participare</w:t>
            </w:r>
            <w:r w:rsidRPr="0062775F">
              <w:t>.  Documentele justificative prin care operatorul economic confirmă îndeplinirea tuturor criteriilor de calificare şi selecţie, se vor prezenta la solicitarea autorității.</w:t>
            </w:r>
          </w:p>
        </w:tc>
        <w:tc>
          <w:tcPr>
            <w:tcW w:w="1926" w:type="dxa"/>
            <w:vAlign w:val="center"/>
          </w:tcPr>
          <w:p w14:paraId="7CAB8F7E" w14:textId="77777777" w:rsidR="00983A49" w:rsidRPr="0062775F" w:rsidRDefault="00983A49" w:rsidP="00C3380F">
            <w:pPr>
              <w:jc w:val="center"/>
            </w:pPr>
            <w:r w:rsidRPr="0062775F">
              <w:lastRenderedPageBreak/>
              <w:t>Da</w:t>
            </w:r>
          </w:p>
        </w:tc>
      </w:tr>
    </w:tbl>
    <w:p w14:paraId="69FDF466" w14:textId="77777777" w:rsidR="00983A49" w:rsidRDefault="00983A49" w:rsidP="00A20ACF">
      <w:pPr>
        <w:rPr>
          <w:rFonts w:asciiTheme="majorHAnsi" w:hAnsiTheme="majorHAnsi" w:cstheme="majorHAnsi"/>
        </w:rPr>
      </w:pPr>
    </w:p>
    <w:tbl>
      <w:tblPr>
        <w:tblStyle w:val="af1"/>
        <w:tblW w:w="9448" w:type="dxa"/>
        <w:tblLook w:val="04A0" w:firstRow="1" w:lastRow="0" w:firstColumn="1" w:lastColumn="0" w:noHBand="0" w:noVBand="1"/>
      </w:tblPr>
      <w:tblGrid>
        <w:gridCol w:w="576"/>
        <w:gridCol w:w="2720"/>
        <w:gridCol w:w="4402"/>
        <w:gridCol w:w="1750"/>
      </w:tblGrid>
      <w:tr w:rsidR="006E342C" w:rsidRPr="00F41223" w14:paraId="371007FF" w14:textId="77777777" w:rsidTr="00C3380F">
        <w:tc>
          <w:tcPr>
            <w:tcW w:w="577" w:type="dxa"/>
            <w:shd w:val="clear" w:color="auto" w:fill="D9D9D9" w:themeFill="background1" w:themeFillShade="D9"/>
          </w:tcPr>
          <w:p w14:paraId="4E95D0B5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41223">
              <w:rPr>
                <w:b/>
                <w:iCs/>
              </w:rPr>
              <w:t>Nr. d/o</w:t>
            </w:r>
          </w:p>
        </w:tc>
        <w:tc>
          <w:tcPr>
            <w:tcW w:w="2748" w:type="dxa"/>
            <w:shd w:val="clear" w:color="auto" w:fill="D9D9D9" w:themeFill="background1" w:themeFillShade="D9"/>
          </w:tcPr>
          <w:p w14:paraId="64749FEB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Descrierea criteriului/cerinței</w:t>
            </w:r>
          </w:p>
        </w:tc>
        <w:tc>
          <w:tcPr>
            <w:tcW w:w="4500" w:type="dxa"/>
            <w:shd w:val="clear" w:color="auto" w:fill="D9D9D9" w:themeFill="background1" w:themeFillShade="D9"/>
          </w:tcPr>
          <w:p w14:paraId="6927F759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3D4910A3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Nivelul minim/</w:t>
            </w:r>
            <w:r w:rsidRPr="00F41223">
              <w:rPr>
                <w:b/>
                <w:iCs/>
              </w:rPr>
              <w:br/>
              <w:t>Obligativitatea</w:t>
            </w:r>
          </w:p>
        </w:tc>
      </w:tr>
      <w:tr w:rsidR="006E342C" w:rsidRPr="00F41223" w14:paraId="09690CC6" w14:textId="77777777" w:rsidTr="00C3380F">
        <w:trPr>
          <w:trHeight w:val="1475"/>
        </w:trPr>
        <w:tc>
          <w:tcPr>
            <w:tcW w:w="577" w:type="dxa"/>
            <w:shd w:val="clear" w:color="auto" w:fill="FFFFFF" w:themeFill="background1"/>
            <w:vAlign w:val="center"/>
          </w:tcPr>
          <w:p w14:paraId="7D0F7FC0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>1.</w:t>
            </w:r>
          </w:p>
        </w:tc>
        <w:tc>
          <w:tcPr>
            <w:tcW w:w="2748" w:type="dxa"/>
            <w:shd w:val="clear" w:color="auto" w:fill="FFFFFF" w:themeFill="background1"/>
            <w:vAlign w:val="center"/>
          </w:tcPr>
          <w:p w14:paraId="56A4D8D7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</w:rPr>
            </w:pPr>
            <w:r w:rsidRPr="00F41223">
              <w:rPr>
                <w:b/>
                <w:i/>
                <w:iCs/>
              </w:rPr>
              <w:t xml:space="preserve">Notă </w:t>
            </w:r>
          </w:p>
        </w:tc>
        <w:tc>
          <w:tcPr>
            <w:tcW w:w="4500" w:type="dxa"/>
            <w:shd w:val="clear" w:color="auto" w:fill="FFFFFF" w:themeFill="background1"/>
          </w:tcPr>
          <w:p w14:paraId="0D1FA61F" w14:textId="77777777" w:rsidR="006E342C" w:rsidRPr="00F41223" w:rsidRDefault="006E342C" w:rsidP="00C3380F">
            <w:pPr>
              <w:tabs>
                <w:tab w:val="left" w:pos="284"/>
              </w:tabs>
              <w:spacing w:before="120" w:after="120"/>
              <w:jc w:val="both"/>
              <w:rPr>
                <w:i/>
              </w:rPr>
            </w:pPr>
            <w:r w:rsidRPr="00F41223">
              <w:rPr>
                <w:i/>
              </w:rPr>
              <w:t>Mostrele și formulare originale/copie a documentelor menționate în prezentul tabel, vor fi prezentate de către ofertant autorității contractante, în termen de 3 zile de la solicitarea autorității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1234A9F6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 xml:space="preserve">Da </w:t>
            </w:r>
          </w:p>
        </w:tc>
      </w:tr>
      <w:tr w:rsidR="006E342C" w:rsidRPr="00F41223" w14:paraId="56D8399A" w14:textId="77777777" w:rsidTr="00306A85">
        <w:trPr>
          <w:trHeight w:val="1315"/>
        </w:trPr>
        <w:tc>
          <w:tcPr>
            <w:tcW w:w="577" w:type="dxa"/>
            <w:vMerge w:val="restart"/>
            <w:shd w:val="clear" w:color="auto" w:fill="FFFFFF" w:themeFill="background1"/>
            <w:vAlign w:val="center"/>
          </w:tcPr>
          <w:p w14:paraId="1E1BC992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 xml:space="preserve">2. </w:t>
            </w:r>
          </w:p>
        </w:tc>
        <w:tc>
          <w:tcPr>
            <w:tcW w:w="2748" w:type="dxa"/>
            <w:vMerge w:val="restart"/>
            <w:shd w:val="clear" w:color="auto" w:fill="FFFFFF" w:themeFill="background1"/>
            <w:vAlign w:val="center"/>
          </w:tcPr>
          <w:p w14:paraId="2B109E03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F41223">
              <w:rPr>
                <w:iCs/>
              </w:rPr>
              <w:t>Demonstrarea capacității de exercitare a activității profesionale</w:t>
            </w:r>
          </w:p>
        </w:tc>
        <w:tc>
          <w:tcPr>
            <w:tcW w:w="4500" w:type="dxa"/>
            <w:shd w:val="clear" w:color="auto" w:fill="FFFFFF" w:themeFill="background1"/>
          </w:tcPr>
          <w:p w14:paraId="378AA6DE" w14:textId="77777777" w:rsidR="006E342C" w:rsidRPr="00D15838" w:rsidRDefault="006E342C" w:rsidP="00C3380F">
            <w:pPr>
              <w:tabs>
                <w:tab w:val="left" w:pos="612"/>
              </w:tabs>
              <w:jc w:val="both"/>
              <w:rPr>
                <w:iCs/>
              </w:rPr>
            </w:pPr>
            <w:r w:rsidRPr="00F41223">
              <w:rPr>
                <w:iCs/>
              </w:rPr>
              <w:t xml:space="preserve">Pentru demonstrarea capacității de exercitare a activității, se va prezenta </w:t>
            </w:r>
            <w:r w:rsidRPr="00D15838">
              <w:rPr>
                <w:iCs/>
              </w:rPr>
              <w:t xml:space="preserve">următoarele documente: </w:t>
            </w:r>
          </w:p>
          <w:p w14:paraId="5D305AF4" w14:textId="6C555AC5" w:rsidR="006E342C" w:rsidRPr="00474728" w:rsidRDefault="006E342C" w:rsidP="002234A1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326"/>
              </w:tabs>
              <w:ind w:left="0" w:firstLine="56"/>
              <w:contextualSpacing/>
              <w:rPr>
                <w:iCs/>
              </w:rPr>
            </w:pPr>
            <w:r w:rsidRPr="00D15838">
              <w:rPr>
                <w:iCs/>
                <w:lang w:val="ro-RO"/>
              </w:rPr>
              <w:t>Extrasul din Registru de Stat al persoanelor juridice</w:t>
            </w:r>
            <w:r w:rsidR="00306A85">
              <w:rPr>
                <w:iCs/>
                <w:lang w:val="ro-RO"/>
              </w:rPr>
              <w:t>.</w:t>
            </w:r>
            <w:r w:rsidRPr="00D15838">
              <w:rPr>
                <w:iCs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231E2759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>Da</w:t>
            </w:r>
          </w:p>
        </w:tc>
      </w:tr>
      <w:tr w:rsidR="006E342C" w:rsidRPr="00F41223" w14:paraId="7A964A37" w14:textId="77777777" w:rsidTr="00306A85">
        <w:trPr>
          <w:trHeight w:val="499"/>
        </w:trPr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4026B298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279E4F68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4500" w:type="dxa"/>
            <w:shd w:val="clear" w:color="auto" w:fill="FFFFFF" w:themeFill="background1"/>
          </w:tcPr>
          <w:p w14:paraId="7F59089E" w14:textId="77777777" w:rsidR="006E342C" w:rsidRDefault="006E342C" w:rsidP="00C3380F">
            <w:pPr>
              <w:tabs>
                <w:tab w:val="left" w:pos="612"/>
              </w:tabs>
              <w:jc w:val="both"/>
              <w:rPr>
                <w:iCs/>
              </w:rPr>
            </w:pPr>
            <w:r w:rsidRPr="00F41223">
              <w:rPr>
                <w:iCs/>
              </w:rPr>
              <w:t>Certificatul de atribuire a contului bancar</w:t>
            </w:r>
          </w:p>
          <w:p w14:paraId="15AC8C50" w14:textId="21F9E0F2" w:rsidR="006E342C" w:rsidRPr="00F41223" w:rsidRDefault="006E342C" w:rsidP="00C3380F">
            <w:pPr>
              <w:tabs>
                <w:tab w:val="left" w:pos="612"/>
              </w:tabs>
              <w:jc w:val="both"/>
              <w:rPr>
                <w:iCs/>
              </w:rPr>
            </w:pPr>
            <w:r w:rsidRPr="00F41223">
              <w:rPr>
                <w:iCs/>
              </w:rPr>
              <w:t>eliberat de banca deținătoare de cont</w:t>
            </w:r>
            <w:r w:rsidR="00306A85">
              <w:rPr>
                <w:iCs/>
              </w:rPr>
              <w:t xml:space="preserve">. 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178F96BB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>Da</w:t>
            </w:r>
          </w:p>
        </w:tc>
      </w:tr>
      <w:tr w:rsidR="006E342C" w:rsidRPr="00F41223" w14:paraId="6B52BE75" w14:textId="77777777" w:rsidTr="00C3380F">
        <w:trPr>
          <w:trHeight w:val="264"/>
        </w:trPr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72AA085A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000F65F3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4500" w:type="dxa"/>
            <w:shd w:val="clear" w:color="auto" w:fill="FFFFFF" w:themeFill="background1"/>
          </w:tcPr>
          <w:p w14:paraId="69C6DB7D" w14:textId="0E3FBFBD" w:rsidR="006E342C" w:rsidRPr="00F41223" w:rsidRDefault="006E342C" w:rsidP="00C3380F">
            <w:pPr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</w:rPr>
              <w:t>Licența / autorizarea activității în domeniul construcției, după caz</w:t>
            </w:r>
            <w:r w:rsidR="00306A85">
              <w:rPr>
                <w:iCs/>
              </w:rPr>
              <w:t xml:space="preserve">. 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0CDF3DCE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 xml:space="preserve">Da </w:t>
            </w:r>
          </w:p>
        </w:tc>
      </w:tr>
      <w:tr w:rsidR="006E342C" w:rsidRPr="00F41223" w14:paraId="7BA91822" w14:textId="77777777" w:rsidTr="00C3380F">
        <w:tc>
          <w:tcPr>
            <w:tcW w:w="577" w:type="dxa"/>
            <w:shd w:val="clear" w:color="auto" w:fill="FFFFFF" w:themeFill="background1"/>
            <w:vAlign w:val="center"/>
          </w:tcPr>
          <w:p w14:paraId="6061784D" w14:textId="77777777" w:rsidR="006E342C" w:rsidRPr="00474728" w:rsidRDefault="006E342C" w:rsidP="002234A1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</w:rPr>
            </w:pPr>
          </w:p>
        </w:tc>
        <w:tc>
          <w:tcPr>
            <w:tcW w:w="2748" w:type="dxa"/>
            <w:shd w:val="clear" w:color="auto" w:fill="FFFFFF" w:themeFill="background1"/>
          </w:tcPr>
          <w:p w14:paraId="16510E19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F41223">
              <w:rPr>
                <w:iCs/>
              </w:rPr>
              <w:t>Demonstrarea eligibilității de către ofertant</w:t>
            </w:r>
          </w:p>
        </w:tc>
        <w:tc>
          <w:tcPr>
            <w:tcW w:w="4500" w:type="dxa"/>
            <w:shd w:val="clear" w:color="auto" w:fill="FFFFFF" w:themeFill="background1"/>
          </w:tcPr>
          <w:p w14:paraId="3E968CAE" w14:textId="77777777" w:rsidR="006E342C" w:rsidRPr="00474728" w:rsidRDefault="006E342C" w:rsidP="00C3380F">
            <w:pPr>
              <w:tabs>
                <w:tab w:val="left" w:pos="326"/>
              </w:tabs>
              <w:jc w:val="both"/>
              <w:rPr>
                <w:iCs/>
              </w:rPr>
            </w:pPr>
            <w:r w:rsidRPr="00474728">
              <w:rPr>
                <w:iCs/>
              </w:rPr>
              <w:t>În cazul în care, autoritatea dispune de informații, că operatorul economic se află în una din situațiile menționate în art.19 din Legea nr.131/2015 privind achizițiile publice, acesta va fi exclus de la procedura de achiziție.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309FC082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>Da</w:t>
            </w:r>
          </w:p>
        </w:tc>
      </w:tr>
      <w:tr w:rsidR="006E342C" w:rsidRPr="00F41223" w14:paraId="429DB8DA" w14:textId="77777777" w:rsidTr="00C3380F">
        <w:tc>
          <w:tcPr>
            <w:tcW w:w="577" w:type="dxa"/>
            <w:vMerge w:val="restart"/>
            <w:shd w:val="clear" w:color="auto" w:fill="FFFFFF" w:themeFill="background1"/>
            <w:vAlign w:val="center"/>
          </w:tcPr>
          <w:p w14:paraId="210FD98C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  <w:r w:rsidRPr="00F41223">
              <w:rPr>
                <w:iCs/>
              </w:rPr>
              <w:t>.</w:t>
            </w:r>
          </w:p>
        </w:tc>
        <w:tc>
          <w:tcPr>
            <w:tcW w:w="2748" w:type="dxa"/>
            <w:vMerge w:val="restart"/>
            <w:shd w:val="clear" w:color="auto" w:fill="FFFFFF" w:themeFill="background1"/>
            <w:vAlign w:val="center"/>
          </w:tcPr>
          <w:p w14:paraId="781999CF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F41223">
              <w:rPr>
                <w:iCs/>
              </w:rPr>
              <w:t>Demonstrarea capacității economice şi financiare</w:t>
            </w:r>
          </w:p>
        </w:tc>
        <w:tc>
          <w:tcPr>
            <w:tcW w:w="4500" w:type="dxa"/>
            <w:shd w:val="clear" w:color="auto" w:fill="FFFFFF" w:themeFill="background1"/>
          </w:tcPr>
          <w:p w14:paraId="092EA51F" w14:textId="77777777" w:rsidR="006E342C" w:rsidRPr="00F41223" w:rsidRDefault="006E342C" w:rsidP="00C3380F">
            <w:pPr>
              <w:tabs>
                <w:tab w:val="left" w:pos="612"/>
              </w:tabs>
              <w:jc w:val="both"/>
              <w:rPr>
                <w:iCs/>
              </w:rPr>
            </w:pPr>
            <w:r w:rsidRPr="00F41223">
              <w:rPr>
                <w:iCs/>
              </w:rPr>
              <w:t xml:space="preserve">În formularul DUAE se va include informațiile ce confirmă situația economică-financiară a operatorului economic. 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5D8140BF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 xml:space="preserve">Da </w:t>
            </w:r>
          </w:p>
        </w:tc>
      </w:tr>
      <w:tr w:rsidR="006E342C" w:rsidRPr="00F41223" w14:paraId="5F737E23" w14:textId="77777777" w:rsidTr="00C3380F">
        <w:trPr>
          <w:trHeight w:val="635"/>
        </w:trPr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37C95864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4250BBF6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4500" w:type="dxa"/>
            <w:shd w:val="clear" w:color="auto" w:fill="FFFFFF" w:themeFill="background1"/>
          </w:tcPr>
          <w:p w14:paraId="2E4798B8" w14:textId="77777777" w:rsidR="006E342C" w:rsidRDefault="006E342C" w:rsidP="00C3380F">
            <w:pPr>
              <w:tabs>
                <w:tab w:val="left" w:pos="612"/>
              </w:tabs>
              <w:jc w:val="both"/>
              <w:rPr>
                <w:rFonts w:eastAsia="PMingLiU"/>
                <w:iCs/>
                <w:lang w:eastAsia="zh-CN"/>
              </w:rPr>
            </w:pPr>
            <w:r w:rsidRPr="00F41223">
              <w:rPr>
                <w:rFonts w:eastAsia="PMingLiU"/>
                <w:iCs/>
                <w:lang w:eastAsia="zh-CN"/>
              </w:rPr>
              <w:t>Operatorul economic va demonstra conform datelor din rapoartele financiare prezentate, rea</w:t>
            </w:r>
            <w:r>
              <w:rPr>
                <w:rFonts w:eastAsia="PMingLiU"/>
                <w:iCs/>
                <w:lang w:eastAsia="zh-CN"/>
              </w:rPr>
              <w:t>lizarea pe parcursul anilor 2017</w:t>
            </w:r>
            <w:r w:rsidRPr="00F41223">
              <w:rPr>
                <w:rFonts w:eastAsia="PMingLiU"/>
                <w:iCs/>
                <w:lang w:eastAsia="zh-CN"/>
              </w:rPr>
              <w:t xml:space="preserve">-2019 a unei cifre medie de afaceri, egală sau </w:t>
            </w:r>
            <w:r>
              <w:rPr>
                <w:rFonts w:eastAsia="PMingLiU"/>
                <w:iCs/>
                <w:lang w:eastAsia="zh-CN"/>
              </w:rPr>
              <w:t xml:space="preserve">mai </w:t>
            </w:r>
            <w:r w:rsidRPr="00F41223">
              <w:rPr>
                <w:rFonts w:eastAsia="PMingLiU"/>
                <w:iCs/>
                <w:lang w:eastAsia="zh-CN"/>
              </w:rPr>
              <w:t>mare</w:t>
            </w:r>
            <w:r>
              <w:rPr>
                <w:rFonts w:eastAsia="PMingLiU"/>
                <w:iCs/>
                <w:lang w:eastAsia="zh-CN"/>
              </w:rPr>
              <w:t xml:space="preserve"> – 8000000,00 lei.</w:t>
            </w:r>
          </w:p>
          <w:p w14:paraId="717AF606" w14:textId="77777777" w:rsidR="00306A85" w:rsidRDefault="006E342C" w:rsidP="0083374E">
            <w:pPr>
              <w:tabs>
                <w:tab w:val="left" w:pos="612"/>
              </w:tabs>
              <w:jc w:val="both"/>
              <w:rPr>
                <w:iCs/>
              </w:rPr>
            </w:pPr>
            <w:r w:rsidRPr="00F41223">
              <w:rPr>
                <w:iCs/>
              </w:rPr>
              <w:t xml:space="preserve">Pentru demonstrarea capacității economico-financiară, se va prezenta următoarele documente: </w:t>
            </w:r>
          </w:p>
          <w:p w14:paraId="05D2BE1D" w14:textId="77777777" w:rsidR="00306A85" w:rsidRPr="00306A85" w:rsidRDefault="006E342C" w:rsidP="00306A85">
            <w:pPr>
              <w:pStyle w:val="a"/>
              <w:numPr>
                <w:ilvl w:val="0"/>
                <w:numId w:val="14"/>
              </w:numPr>
              <w:tabs>
                <w:tab w:val="left" w:pos="390"/>
                <w:tab w:val="left" w:pos="673"/>
              </w:tabs>
              <w:ind w:left="0" w:firstLine="360"/>
              <w:rPr>
                <w:rFonts w:eastAsia="PMingLiU"/>
                <w:iCs/>
                <w:lang w:val="ro-RO" w:eastAsia="zh-CN"/>
              </w:rPr>
            </w:pPr>
            <w:r w:rsidRPr="00306A85">
              <w:rPr>
                <w:iCs/>
                <w:lang w:val="ro-RO"/>
              </w:rPr>
              <w:t xml:space="preserve">Bilanțul contabil / raport financiar </w:t>
            </w:r>
            <w:r w:rsidRPr="00306A85">
              <w:rPr>
                <w:iCs/>
                <w:lang w:val="ro-RO"/>
              </w:rPr>
              <w:lastRenderedPageBreak/>
              <w:t>pentru anul 2018-2019, înregistrat l</w:t>
            </w:r>
            <w:r w:rsidR="0083374E" w:rsidRPr="00306A85">
              <w:rPr>
                <w:iCs/>
                <w:lang w:val="ro-RO"/>
              </w:rPr>
              <w:t>a Biroul Național de Statistică</w:t>
            </w:r>
            <w:r w:rsidR="00306A85" w:rsidRPr="00306A85">
              <w:rPr>
                <w:iCs/>
                <w:lang w:val="ro-RO"/>
              </w:rPr>
              <w:t>;</w:t>
            </w:r>
          </w:p>
          <w:p w14:paraId="0BBAA835" w14:textId="28F92A3A" w:rsidR="006E342C" w:rsidRPr="00306A85" w:rsidRDefault="00306A85" w:rsidP="00306A85">
            <w:pPr>
              <w:pStyle w:val="a"/>
              <w:numPr>
                <w:ilvl w:val="0"/>
                <w:numId w:val="14"/>
              </w:numPr>
              <w:tabs>
                <w:tab w:val="left" w:pos="390"/>
                <w:tab w:val="left" w:pos="673"/>
              </w:tabs>
              <w:ind w:left="0" w:firstLine="360"/>
              <w:rPr>
                <w:rFonts w:eastAsia="PMingLiU"/>
                <w:iCs/>
                <w:lang w:eastAsia="zh-CN"/>
              </w:rPr>
            </w:pPr>
            <w:r w:rsidRPr="00306A85">
              <w:rPr>
                <w:iCs/>
                <w:lang w:val="ro-RO"/>
              </w:rPr>
              <w:t>Declarație bancară privind rulajul în contul curent, pe parcursul perioadei iunie -septembrie 2020.</w:t>
            </w:r>
            <w:r w:rsidR="0083374E" w:rsidRPr="00306A85">
              <w:rPr>
                <w:iCs/>
              </w:rPr>
              <w:t xml:space="preserve"> 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12D3B92C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lastRenderedPageBreak/>
              <w:t>Da</w:t>
            </w:r>
          </w:p>
        </w:tc>
      </w:tr>
      <w:tr w:rsidR="006E342C" w:rsidRPr="00F41223" w14:paraId="6BFF4413" w14:textId="77777777" w:rsidTr="00C3380F">
        <w:trPr>
          <w:trHeight w:val="1160"/>
        </w:trPr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6CBAE48C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58DEB4E9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4500" w:type="dxa"/>
            <w:shd w:val="clear" w:color="auto" w:fill="FFFFFF" w:themeFill="background1"/>
          </w:tcPr>
          <w:p w14:paraId="72CF37C4" w14:textId="6E80221F" w:rsidR="006E342C" w:rsidRPr="00F41223" w:rsidRDefault="006E342C" w:rsidP="00C3380F">
            <w:pPr>
              <w:tabs>
                <w:tab w:val="left" w:pos="612"/>
              </w:tabs>
              <w:jc w:val="both"/>
              <w:rPr>
                <w:rFonts w:eastAsia="PMingLiU"/>
                <w:iCs/>
                <w:lang w:eastAsia="zh-CN"/>
              </w:rPr>
            </w:pPr>
            <w:r w:rsidRPr="00F41223">
              <w:rPr>
                <w:iCs/>
              </w:rPr>
              <w:t>Certificat privind lipsa sau existența restanțelor la bugetul public național,  eliberat de către Inspectoratul Fiscal de Stat</w:t>
            </w:r>
            <w:r w:rsidR="00306A85">
              <w:rPr>
                <w:iCs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129B5457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>Da</w:t>
            </w:r>
          </w:p>
        </w:tc>
      </w:tr>
      <w:tr w:rsidR="006E342C" w:rsidRPr="00F41223" w14:paraId="47AF511C" w14:textId="77777777" w:rsidTr="00C3380F">
        <w:tc>
          <w:tcPr>
            <w:tcW w:w="577" w:type="dxa"/>
            <w:vMerge w:val="restart"/>
            <w:shd w:val="clear" w:color="auto" w:fill="FFFFFF" w:themeFill="background1"/>
            <w:vAlign w:val="center"/>
          </w:tcPr>
          <w:p w14:paraId="3AE38F21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>5.</w:t>
            </w:r>
          </w:p>
        </w:tc>
        <w:tc>
          <w:tcPr>
            <w:tcW w:w="2748" w:type="dxa"/>
            <w:vMerge w:val="restart"/>
            <w:shd w:val="clear" w:color="auto" w:fill="FFFFFF" w:themeFill="background1"/>
            <w:vAlign w:val="center"/>
          </w:tcPr>
          <w:p w14:paraId="46F6B323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ind w:hanging="129"/>
              <w:rPr>
                <w:iCs/>
              </w:rPr>
            </w:pPr>
            <w:r w:rsidRPr="00F41223">
              <w:t xml:space="preserve"> Demonstrarea capacității </w:t>
            </w:r>
            <w:r>
              <w:t xml:space="preserve"> </w:t>
            </w:r>
            <w:r w:rsidRPr="00F41223">
              <w:t>tehnice şi  profesională</w:t>
            </w:r>
          </w:p>
        </w:tc>
        <w:tc>
          <w:tcPr>
            <w:tcW w:w="4500" w:type="dxa"/>
            <w:shd w:val="clear" w:color="auto" w:fill="FFFFFF" w:themeFill="background1"/>
          </w:tcPr>
          <w:p w14:paraId="014330DE" w14:textId="77777777" w:rsidR="009068FB" w:rsidRDefault="006E342C" w:rsidP="009068FB">
            <w:pPr>
              <w:tabs>
                <w:tab w:val="left" w:pos="612"/>
              </w:tabs>
              <w:jc w:val="both"/>
              <w:rPr>
                <w:iCs/>
              </w:rPr>
            </w:pPr>
            <w:r w:rsidRPr="00F41223">
              <w:rPr>
                <w:iCs/>
              </w:rPr>
              <w:t xml:space="preserve">Pentru demonstrarea capacității tehnice și profesională, operatorul economic va demonstra executarea minim a </w:t>
            </w:r>
            <w:r w:rsidR="009068FB">
              <w:rPr>
                <w:iCs/>
              </w:rPr>
              <w:t>2</w:t>
            </w:r>
            <w:r w:rsidR="009068FB" w:rsidRPr="00F41223">
              <w:rPr>
                <w:iCs/>
              </w:rPr>
              <w:t xml:space="preserve"> contract</w:t>
            </w:r>
            <w:r w:rsidR="009068FB">
              <w:rPr>
                <w:iCs/>
              </w:rPr>
              <w:t>e executate de lucrări de restaurare</w:t>
            </w:r>
            <w:r w:rsidR="009068FB" w:rsidRPr="00F41223">
              <w:rPr>
                <w:iCs/>
              </w:rPr>
              <w:t xml:space="preserve"> a </w:t>
            </w:r>
            <w:r w:rsidR="009068FB">
              <w:rPr>
                <w:iCs/>
              </w:rPr>
              <w:t xml:space="preserve">monumentelor de arhitectură de categorie națională a </w:t>
            </w:r>
            <w:r w:rsidR="009068FB" w:rsidRPr="00F41223">
              <w:rPr>
                <w:iCs/>
              </w:rPr>
              <w:t>cărei valoare este egală sau mai mare decât valoarea viitorului contract de achiziție.</w:t>
            </w:r>
          </w:p>
          <w:p w14:paraId="09B65E63" w14:textId="77777777" w:rsidR="006E342C" w:rsidRPr="00F41223" w:rsidRDefault="006E342C" w:rsidP="00C3380F">
            <w:pPr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</w:rPr>
              <w:t>O</w:t>
            </w:r>
            <w:r w:rsidRPr="00F41223">
              <w:rPr>
                <w:iCs/>
              </w:rPr>
              <w:t xml:space="preserve">peratorul economic va prezenta contractele în baza cărora se întrunesc cerinţele stabilite. </w:t>
            </w:r>
          </w:p>
          <w:p w14:paraId="344FB61D" w14:textId="77777777" w:rsidR="006E342C" w:rsidRPr="00F41223" w:rsidRDefault="006E342C" w:rsidP="00C3380F">
            <w:pPr>
              <w:tabs>
                <w:tab w:val="left" w:pos="612"/>
              </w:tabs>
              <w:jc w:val="both"/>
              <w:rPr>
                <w:iCs/>
              </w:rPr>
            </w:pPr>
            <w:r w:rsidRPr="00F41223">
              <w:rPr>
                <w:iCs/>
              </w:rPr>
              <w:t xml:space="preserve">Pentru fiecare dintre acestea prezentându-se următoarele documente suport: </w:t>
            </w:r>
          </w:p>
          <w:p w14:paraId="710A33B6" w14:textId="77777777" w:rsidR="006E342C" w:rsidRPr="00B83D22" w:rsidRDefault="009068FB" w:rsidP="009068FB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612"/>
              </w:tabs>
              <w:contextualSpacing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Recomandări din partea Beneficiarului.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2F6EC604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 xml:space="preserve">Da </w:t>
            </w:r>
          </w:p>
        </w:tc>
      </w:tr>
      <w:tr w:rsidR="006E342C" w:rsidRPr="00F41223" w14:paraId="1BDDA7A6" w14:textId="77777777" w:rsidTr="00C3380F"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2BC767DB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1BE7F761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2D0A0E45" w14:textId="77777777" w:rsidR="006E342C" w:rsidRPr="00F41223" w:rsidRDefault="009068FB" w:rsidP="00C3380F">
            <w:pPr>
              <w:tabs>
                <w:tab w:val="left" w:pos="612"/>
              </w:tabs>
              <w:jc w:val="both"/>
              <w:rPr>
                <w:iCs/>
              </w:rPr>
            </w:pPr>
            <w:r w:rsidRPr="00F41223">
              <w:rPr>
                <w:iCs/>
              </w:rPr>
              <w:t xml:space="preserve">Operatorul economic va demonstra experienţă profesională specifică în </w:t>
            </w:r>
            <w:r>
              <w:rPr>
                <w:iCs/>
              </w:rPr>
              <w:t>restaurare</w:t>
            </w:r>
            <w:r w:rsidRPr="00F41223">
              <w:rPr>
                <w:iCs/>
              </w:rPr>
              <w:t xml:space="preserve">, minim </w:t>
            </w:r>
            <w:r>
              <w:rPr>
                <w:iCs/>
              </w:rPr>
              <w:t>5</w:t>
            </w:r>
            <w:r w:rsidRPr="00F41223">
              <w:rPr>
                <w:iCs/>
              </w:rPr>
              <w:t xml:space="preserve"> an</w:t>
            </w:r>
            <w:r>
              <w:rPr>
                <w:iCs/>
              </w:rPr>
              <w:t>i</w:t>
            </w:r>
            <w:r w:rsidRPr="00F41223">
              <w:rPr>
                <w:iCs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75D23239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 xml:space="preserve">Da </w:t>
            </w:r>
          </w:p>
        </w:tc>
      </w:tr>
      <w:tr w:rsidR="006E342C" w:rsidRPr="00F41223" w14:paraId="63C9BC4F" w14:textId="77777777" w:rsidTr="00C3380F">
        <w:tc>
          <w:tcPr>
            <w:tcW w:w="577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2175575C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2DA525E9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33AC2C0B" w14:textId="77777777" w:rsidR="006E342C" w:rsidRDefault="006E342C" w:rsidP="00C3380F">
            <w:pPr>
              <w:tabs>
                <w:tab w:val="left" w:pos="612"/>
              </w:tabs>
              <w:rPr>
                <w:b/>
                <w:iCs/>
              </w:rPr>
            </w:pPr>
            <w:r w:rsidRPr="00CB0320">
              <w:rPr>
                <w:b/>
                <w:iCs/>
              </w:rPr>
              <w:t>Formularul 3.</w:t>
            </w:r>
            <w:r>
              <w:rPr>
                <w:b/>
                <w:iCs/>
              </w:rPr>
              <w:t>7</w:t>
            </w:r>
            <w:r w:rsidRPr="00CB0320">
              <w:rPr>
                <w:b/>
                <w:iCs/>
              </w:rPr>
              <w:t xml:space="preserve"> </w:t>
            </w:r>
          </w:p>
          <w:p w14:paraId="1862F903" w14:textId="462AE777" w:rsidR="006E342C" w:rsidRPr="00D55F0F" w:rsidRDefault="006E342C" w:rsidP="00C3380F">
            <w:pPr>
              <w:tabs>
                <w:tab w:val="left" w:pos="612"/>
              </w:tabs>
              <w:rPr>
                <w:i/>
                <w:iCs/>
              </w:rPr>
            </w:pPr>
            <w:r w:rsidRPr="00D55F0F">
              <w:rPr>
                <w:i/>
                <w:iCs/>
              </w:rPr>
              <w:t>Formularul informativ despre ofertant</w:t>
            </w:r>
          </w:p>
        </w:tc>
        <w:tc>
          <w:tcPr>
            <w:tcW w:w="1623" w:type="dxa"/>
            <w:shd w:val="clear" w:color="auto" w:fill="FFFFFF" w:themeFill="background1"/>
          </w:tcPr>
          <w:p w14:paraId="27F7AD8D" w14:textId="77777777" w:rsidR="006E342C" w:rsidRDefault="006E342C" w:rsidP="00C3380F">
            <w:pPr>
              <w:jc w:val="center"/>
            </w:pPr>
            <w:r w:rsidRPr="007C56E4">
              <w:rPr>
                <w:iCs/>
              </w:rPr>
              <w:t>Da</w:t>
            </w:r>
          </w:p>
        </w:tc>
      </w:tr>
      <w:tr w:rsidR="006E342C" w:rsidRPr="00F41223" w14:paraId="77866218" w14:textId="77777777" w:rsidTr="00C3380F"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4D4A047B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2B9ABE19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6A7B8FA2" w14:textId="77777777" w:rsidR="006E342C" w:rsidRPr="00CB0320" w:rsidRDefault="006E342C" w:rsidP="00C3380F">
            <w:pPr>
              <w:tabs>
                <w:tab w:val="left" w:pos="612"/>
              </w:tabs>
              <w:rPr>
                <w:b/>
                <w:iCs/>
              </w:rPr>
            </w:pPr>
            <w:r>
              <w:rPr>
                <w:b/>
                <w:iCs/>
              </w:rPr>
              <w:t>Formularul 3.8</w:t>
            </w:r>
            <w:r w:rsidRPr="00CB0320">
              <w:rPr>
                <w:b/>
                <w:iCs/>
              </w:rPr>
              <w:t xml:space="preserve"> </w:t>
            </w:r>
          </w:p>
          <w:p w14:paraId="03302E7B" w14:textId="1E782C96" w:rsidR="006E342C" w:rsidRPr="00306A85" w:rsidRDefault="006E342C" w:rsidP="00C3380F">
            <w:pPr>
              <w:tabs>
                <w:tab w:val="left" w:pos="612"/>
              </w:tabs>
              <w:rPr>
                <w:i/>
                <w:iCs/>
              </w:rPr>
            </w:pPr>
            <w:r w:rsidRPr="00AB27B0">
              <w:rPr>
                <w:i/>
                <w:iCs/>
              </w:rPr>
              <w:t>Declaraţie privind obligaţiile contractuale faţă de alţi beneficiari</w:t>
            </w:r>
            <w:r w:rsidR="003B457D">
              <w:rPr>
                <w:i/>
                <w:iCs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14:paraId="6A73CCD8" w14:textId="77777777" w:rsidR="006E342C" w:rsidRDefault="006E342C" w:rsidP="00C3380F">
            <w:pPr>
              <w:jc w:val="center"/>
            </w:pPr>
            <w:r w:rsidRPr="007C56E4">
              <w:rPr>
                <w:iCs/>
              </w:rPr>
              <w:t>Da</w:t>
            </w:r>
          </w:p>
        </w:tc>
      </w:tr>
      <w:tr w:rsidR="006E342C" w:rsidRPr="00F41223" w14:paraId="46A757F8" w14:textId="77777777" w:rsidTr="00C3380F"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796E2B93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128AA628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6C151AD4" w14:textId="77777777" w:rsidR="006E342C" w:rsidRPr="00CB0320" w:rsidRDefault="006E342C" w:rsidP="00C3380F">
            <w:pPr>
              <w:tabs>
                <w:tab w:val="left" w:pos="612"/>
              </w:tabs>
              <w:rPr>
                <w:b/>
                <w:iCs/>
              </w:rPr>
            </w:pPr>
            <w:r w:rsidRPr="00CB0320">
              <w:rPr>
                <w:b/>
                <w:iCs/>
              </w:rPr>
              <w:t>Formularul 3.</w:t>
            </w:r>
            <w:r>
              <w:rPr>
                <w:b/>
                <w:iCs/>
              </w:rPr>
              <w:t>9</w:t>
            </w:r>
            <w:r w:rsidRPr="00CB0320">
              <w:rPr>
                <w:b/>
                <w:iCs/>
              </w:rPr>
              <w:t xml:space="preserve"> </w:t>
            </w:r>
          </w:p>
          <w:p w14:paraId="75491D4C" w14:textId="2BCAFABF" w:rsidR="006E342C" w:rsidRPr="00306A85" w:rsidRDefault="006E342C" w:rsidP="00C3380F">
            <w:pPr>
              <w:tabs>
                <w:tab w:val="left" w:pos="612"/>
              </w:tabs>
              <w:rPr>
                <w:i/>
                <w:iCs/>
              </w:rPr>
            </w:pPr>
            <w:r w:rsidRPr="00CB0320">
              <w:rPr>
                <w:i/>
                <w:iCs/>
              </w:rPr>
              <w:t>Experiență similară</w:t>
            </w:r>
            <w:r w:rsidR="003B457D">
              <w:rPr>
                <w:i/>
                <w:iCs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14:paraId="10F5F43C" w14:textId="77777777" w:rsidR="006E342C" w:rsidRDefault="006E342C" w:rsidP="00C3380F">
            <w:pPr>
              <w:jc w:val="center"/>
            </w:pPr>
            <w:r w:rsidRPr="007C56E4">
              <w:rPr>
                <w:iCs/>
              </w:rPr>
              <w:t>Da</w:t>
            </w:r>
          </w:p>
        </w:tc>
      </w:tr>
      <w:tr w:rsidR="006E342C" w:rsidRPr="00F41223" w14:paraId="1E786125" w14:textId="77777777" w:rsidTr="00C3380F"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1CE6AB73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584C12E6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797DDD44" w14:textId="77777777" w:rsidR="006E342C" w:rsidRPr="00CB0320" w:rsidRDefault="006E342C" w:rsidP="00C3380F">
            <w:pPr>
              <w:tabs>
                <w:tab w:val="left" w:pos="612"/>
              </w:tabs>
              <w:rPr>
                <w:b/>
                <w:iCs/>
              </w:rPr>
            </w:pPr>
            <w:r w:rsidRPr="00CB0320">
              <w:rPr>
                <w:b/>
                <w:iCs/>
              </w:rPr>
              <w:t>Formularul 3.</w:t>
            </w:r>
            <w:r>
              <w:rPr>
                <w:b/>
                <w:iCs/>
              </w:rPr>
              <w:t>10</w:t>
            </w:r>
            <w:r w:rsidRPr="00CB0320">
              <w:rPr>
                <w:b/>
                <w:iCs/>
              </w:rPr>
              <w:t xml:space="preserve"> </w:t>
            </w:r>
          </w:p>
          <w:p w14:paraId="12DAB785" w14:textId="60A3000F" w:rsidR="006E342C" w:rsidRPr="00306A85" w:rsidRDefault="006E342C" w:rsidP="00C3380F">
            <w:pPr>
              <w:tabs>
                <w:tab w:val="left" w:pos="612"/>
              </w:tabs>
              <w:rPr>
                <w:i/>
                <w:iCs/>
              </w:rPr>
            </w:pPr>
            <w:r>
              <w:rPr>
                <w:i/>
                <w:iCs/>
              </w:rPr>
              <w:t>D</w:t>
            </w:r>
            <w:r w:rsidRPr="00CB0320">
              <w:rPr>
                <w:i/>
                <w:iCs/>
              </w:rPr>
              <w:t>eclarație privind lista principalelor lucrări executate</w:t>
            </w:r>
            <w:r>
              <w:rPr>
                <w:i/>
                <w:iCs/>
              </w:rPr>
              <w:t xml:space="preserve"> </w:t>
            </w:r>
            <w:r w:rsidRPr="00CB0320">
              <w:rPr>
                <w:i/>
                <w:iCs/>
              </w:rPr>
              <w:t>în ultimul an de activitate</w:t>
            </w:r>
            <w:r w:rsidR="003B457D">
              <w:rPr>
                <w:i/>
                <w:iCs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14:paraId="6BBF2196" w14:textId="77777777" w:rsidR="006E342C" w:rsidRDefault="006E342C" w:rsidP="00C3380F">
            <w:pPr>
              <w:jc w:val="center"/>
            </w:pPr>
            <w:r w:rsidRPr="007C56E4">
              <w:rPr>
                <w:iCs/>
              </w:rPr>
              <w:t>Da</w:t>
            </w:r>
          </w:p>
        </w:tc>
      </w:tr>
      <w:tr w:rsidR="006E342C" w:rsidRPr="00F41223" w14:paraId="167D1B77" w14:textId="77777777" w:rsidTr="00C3380F"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0B33806B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51D23048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079328D4" w14:textId="77777777" w:rsidR="006E342C" w:rsidRPr="00CB0320" w:rsidRDefault="006E342C" w:rsidP="00C3380F">
            <w:pPr>
              <w:keepNext/>
              <w:ind w:firstLine="1"/>
              <w:outlineLvl w:val="1"/>
              <w:rPr>
                <w:rFonts w:asciiTheme="majorHAnsi" w:eastAsia="PMingLiU" w:hAnsiTheme="majorHAnsi" w:cstheme="majorHAnsi"/>
                <w:b/>
                <w:bCs/>
                <w:iCs/>
                <w:lang w:val="en-US" w:eastAsia="zh-CN"/>
              </w:rPr>
            </w:pPr>
            <w:r w:rsidRPr="00CB0320">
              <w:rPr>
                <w:b/>
                <w:iCs/>
              </w:rPr>
              <w:t>Formularul 3.</w:t>
            </w:r>
            <w:bookmarkStart w:id="10" w:name="_Toc449632664"/>
            <w:bookmarkStart w:id="11" w:name="_Toc449633156"/>
            <w:bookmarkStart w:id="12" w:name="_Toc449692111"/>
            <w:r>
              <w:rPr>
                <w:b/>
                <w:iCs/>
              </w:rPr>
              <w:t>11</w:t>
            </w:r>
            <w:r w:rsidRPr="00CB0320">
              <w:rPr>
                <w:rFonts w:asciiTheme="majorHAnsi" w:eastAsia="PMingLiU" w:hAnsiTheme="majorHAnsi" w:cstheme="majorHAnsi"/>
                <w:b/>
                <w:bCs/>
                <w:iCs/>
                <w:lang w:val="en-US" w:eastAsia="zh-CN"/>
              </w:rPr>
              <w:t xml:space="preserve"> </w:t>
            </w:r>
          </w:p>
          <w:p w14:paraId="04CA80B2" w14:textId="669DC286" w:rsidR="006E342C" w:rsidRPr="00306A85" w:rsidRDefault="006E342C" w:rsidP="00306A85">
            <w:pPr>
              <w:keepNext/>
              <w:ind w:firstLine="1"/>
              <w:outlineLvl w:val="1"/>
              <w:rPr>
                <w:rFonts w:eastAsia="PMingLiU"/>
                <w:i/>
                <w:lang w:eastAsia="zh-CN"/>
              </w:rPr>
            </w:pPr>
            <w:r w:rsidRPr="00475CAF">
              <w:rPr>
                <w:rFonts w:eastAsia="PMingLiU"/>
                <w:bCs/>
                <w:i/>
                <w:iCs/>
                <w:lang w:eastAsia="zh-CN"/>
              </w:rPr>
              <w:t>Declaraţie</w:t>
            </w:r>
            <w:bookmarkEnd w:id="10"/>
            <w:bookmarkEnd w:id="11"/>
            <w:bookmarkEnd w:id="12"/>
            <w:r>
              <w:rPr>
                <w:rFonts w:eastAsia="PMingLiU"/>
                <w:bCs/>
                <w:i/>
                <w:iCs/>
                <w:lang w:eastAsia="zh-CN"/>
              </w:rPr>
              <w:t xml:space="preserve"> </w:t>
            </w:r>
            <w:bookmarkStart w:id="13" w:name="_Toc449632665"/>
            <w:bookmarkStart w:id="14" w:name="_Toc449633157"/>
            <w:bookmarkStart w:id="15" w:name="_Toc449692112"/>
            <w:r w:rsidRPr="00475CAF">
              <w:rPr>
                <w:rFonts w:eastAsia="PMingLiU"/>
                <w:i/>
              </w:rPr>
              <w:t xml:space="preserve">privind dotările specifice, utilajul şi echipamentul necesar </w:t>
            </w:r>
            <w:r w:rsidRPr="00475CAF">
              <w:rPr>
                <w:rFonts w:eastAsia="PMingLiU"/>
                <w:bCs/>
                <w:i/>
                <w:spacing w:val="-2"/>
                <w:lang w:eastAsia="zh-CN"/>
              </w:rPr>
              <w:t xml:space="preserve">pentru </w:t>
            </w:r>
            <w:r w:rsidRPr="00475CAF">
              <w:rPr>
                <w:rFonts w:eastAsia="PMingLiU"/>
                <w:i/>
                <w:lang w:eastAsia="zh-CN"/>
              </w:rPr>
              <w:t>îndeplinirea corespunzătoare a contractului</w:t>
            </w:r>
            <w:bookmarkEnd w:id="13"/>
            <w:bookmarkEnd w:id="14"/>
            <w:bookmarkEnd w:id="15"/>
            <w:r>
              <w:rPr>
                <w:rFonts w:eastAsia="PMingLiU"/>
                <w:i/>
                <w:lang w:eastAsia="zh-CN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14:paraId="67B7EFF3" w14:textId="77777777" w:rsidR="006E342C" w:rsidRDefault="006E342C" w:rsidP="00C3380F">
            <w:pPr>
              <w:jc w:val="center"/>
            </w:pPr>
            <w:r w:rsidRPr="007C56E4">
              <w:rPr>
                <w:iCs/>
              </w:rPr>
              <w:t>Da</w:t>
            </w:r>
          </w:p>
        </w:tc>
      </w:tr>
      <w:tr w:rsidR="006E342C" w:rsidRPr="00F41223" w14:paraId="2AE28269" w14:textId="77777777" w:rsidTr="00C3380F"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58936411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2972D717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35B24AF3" w14:textId="77777777" w:rsidR="006E342C" w:rsidRPr="00D55F0F" w:rsidRDefault="006E342C" w:rsidP="00C3380F">
            <w:pPr>
              <w:keepNext/>
              <w:ind w:firstLine="1"/>
              <w:outlineLvl w:val="1"/>
              <w:rPr>
                <w:b/>
                <w:iCs/>
              </w:rPr>
            </w:pPr>
            <w:r>
              <w:rPr>
                <w:b/>
                <w:iCs/>
              </w:rPr>
              <w:t>F</w:t>
            </w:r>
            <w:r w:rsidRPr="00D55F0F">
              <w:rPr>
                <w:b/>
                <w:iCs/>
              </w:rPr>
              <w:t xml:space="preserve">ormularul </w:t>
            </w:r>
            <w:r>
              <w:rPr>
                <w:b/>
                <w:iCs/>
              </w:rPr>
              <w:t>F</w:t>
            </w:r>
            <w:r w:rsidRPr="00D55F0F">
              <w:rPr>
                <w:b/>
                <w:iCs/>
              </w:rPr>
              <w:t>3.12</w:t>
            </w:r>
          </w:p>
          <w:p w14:paraId="47B38C5A" w14:textId="2499046D" w:rsidR="006E342C" w:rsidRPr="00306A85" w:rsidRDefault="006E342C" w:rsidP="00306A85">
            <w:pPr>
              <w:keepNext/>
              <w:ind w:firstLine="1"/>
              <w:outlineLvl w:val="1"/>
              <w:rPr>
                <w:i/>
                <w:iCs/>
              </w:rPr>
            </w:pPr>
            <w:r w:rsidRPr="00D55F0F">
              <w:rPr>
                <w:i/>
                <w:iCs/>
              </w:rPr>
              <w:t>Declaraţie</w:t>
            </w:r>
            <w:r>
              <w:rPr>
                <w:i/>
                <w:iCs/>
              </w:rPr>
              <w:t xml:space="preserve"> </w:t>
            </w:r>
            <w:r w:rsidRPr="00D55F0F">
              <w:rPr>
                <w:i/>
                <w:iCs/>
              </w:rPr>
              <w:t>privind personalul de specialitate propus pentru implementarea</w:t>
            </w:r>
            <w:r w:rsidRPr="00D55F0F">
              <w:rPr>
                <w:b/>
                <w:i/>
                <w:iCs/>
              </w:rPr>
              <w:t xml:space="preserve"> </w:t>
            </w:r>
            <w:r w:rsidRPr="00D55F0F">
              <w:rPr>
                <w:i/>
                <w:iCs/>
              </w:rPr>
              <w:t>contractului</w:t>
            </w:r>
            <w:r w:rsidR="003B457D">
              <w:rPr>
                <w:i/>
                <w:iCs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14:paraId="4E1C3322" w14:textId="77777777" w:rsidR="006E342C" w:rsidRDefault="006E342C" w:rsidP="00C3380F">
            <w:pPr>
              <w:jc w:val="center"/>
            </w:pPr>
            <w:r w:rsidRPr="007C56E4">
              <w:rPr>
                <w:iCs/>
              </w:rPr>
              <w:t>Da</w:t>
            </w:r>
          </w:p>
        </w:tc>
      </w:tr>
      <w:tr w:rsidR="006E342C" w:rsidRPr="00F41223" w14:paraId="4265BD60" w14:textId="77777777" w:rsidTr="00C3380F"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4EB1AE91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1182C1E7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60556A7F" w14:textId="77777777" w:rsidR="006E342C" w:rsidRDefault="006E342C" w:rsidP="00C3380F">
            <w:pPr>
              <w:rPr>
                <w:rFonts w:eastAsia="PMingLiU"/>
                <w:b/>
                <w:lang w:eastAsia="zh-CN"/>
              </w:rPr>
            </w:pPr>
            <w:r>
              <w:rPr>
                <w:rFonts w:eastAsia="PMingLiU"/>
                <w:b/>
                <w:lang w:eastAsia="zh-CN"/>
              </w:rPr>
              <w:t>Formularul 3.13</w:t>
            </w:r>
          </w:p>
          <w:p w14:paraId="47E37117" w14:textId="77777777" w:rsidR="006E342C" w:rsidRPr="00106F12" w:rsidRDefault="006E342C" w:rsidP="00C3380F">
            <w:pPr>
              <w:rPr>
                <w:rFonts w:eastAsia="SimSun"/>
                <w:bCs/>
                <w:i/>
                <w:iCs/>
                <w:lang w:eastAsia="zh-CN"/>
              </w:rPr>
            </w:pPr>
            <w:r>
              <w:rPr>
                <w:rFonts w:eastAsia="SimSun"/>
                <w:bCs/>
                <w:i/>
                <w:iCs/>
                <w:lang w:eastAsia="zh-CN"/>
              </w:rPr>
              <w:t>L</w:t>
            </w:r>
            <w:r w:rsidRPr="00106F12">
              <w:rPr>
                <w:rFonts w:eastAsia="SimSun"/>
                <w:bCs/>
                <w:i/>
                <w:iCs/>
                <w:lang w:eastAsia="zh-CN"/>
              </w:rPr>
              <w:t xml:space="preserve">ista subcontractorilor </w:t>
            </w:r>
          </w:p>
          <w:p w14:paraId="03D60108" w14:textId="769C55F5" w:rsidR="006E342C" w:rsidRPr="00306A85" w:rsidRDefault="006E342C" w:rsidP="00306A85">
            <w:pPr>
              <w:keepNext/>
              <w:ind w:firstLine="1"/>
              <w:outlineLvl w:val="1"/>
              <w:rPr>
                <w:rFonts w:eastAsia="SimSun"/>
                <w:bCs/>
                <w:i/>
                <w:iCs/>
                <w:lang w:eastAsia="zh-CN"/>
              </w:rPr>
            </w:pPr>
            <w:r w:rsidRPr="00106F12">
              <w:rPr>
                <w:rFonts w:eastAsia="SimSun"/>
                <w:bCs/>
                <w:i/>
                <w:iCs/>
                <w:lang w:eastAsia="zh-CN"/>
              </w:rPr>
              <w:t>şi partea/părţile din contract care sunt îndeplinite de aceştia</w:t>
            </w:r>
            <w:r w:rsidR="003B457D">
              <w:rPr>
                <w:rFonts w:eastAsia="SimSun"/>
                <w:bCs/>
                <w:i/>
                <w:iCs/>
                <w:lang w:eastAsia="zh-CN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14:paraId="43F252F8" w14:textId="77777777" w:rsidR="006E342C" w:rsidRDefault="006E342C" w:rsidP="00C3380F">
            <w:pPr>
              <w:jc w:val="center"/>
            </w:pPr>
            <w:r w:rsidRPr="007C56E4">
              <w:rPr>
                <w:iCs/>
              </w:rPr>
              <w:t>Da</w:t>
            </w:r>
          </w:p>
        </w:tc>
      </w:tr>
      <w:tr w:rsidR="006E342C" w:rsidRPr="00F41223" w14:paraId="28CE8B02" w14:textId="77777777" w:rsidTr="00C3380F">
        <w:tc>
          <w:tcPr>
            <w:tcW w:w="577" w:type="dxa"/>
            <w:vMerge/>
            <w:shd w:val="clear" w:color="auto" w:fill="FFFFFF" w:themeFill="background1"/>
            <w:vAlign w:val="center"/>
          </w:tcPr>
          <w:p w14:paraId="541ED814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vMerge/>
            <w:shd w:val="clear" w:color="auto" w:fill="FFFFFF" w:themeFill="background1"/>
            <w:vAlign w:val="center"/>
          </w:tcPr>
          <w:p w14:paraId="3E5446B1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4228BC75" w14:textId="77777777" w:rsidR="006E342C" w:rsidRPr="00D55F0F" w:rsidRDefault="006E342C" w:rsidP="00C3380F">
            <w:pPr>
              <w:rPr>
                <w:rFonts w:eastAsia="PMingLiU"/>
                <w:b/>
                <w:lang w:eastAsia="zh-CN"/>
              </w:rPr>
            </w:pPr>
            <w:r>
              <w:rPr>
                <w:rFonts w:eastAsia="PMingLiU"/>
                <w:b/>
                <w:lang w:eastAsia="zh-CN"/>
              </w:rPr>
              <w:t>F</w:t>
            </w:r>
            <w:r w:rsidRPr="00D55F0F">
              <w:rPr>
                <w:rFonts w:eastAsia="PMingLiU"/>
                <w:b/>
                <w:lang w:eastAsia="zh-CN"/>
              </w:rPr>
              <w:t xml:space="preserve">ormularul </w:t>
            </w:r>
            <w:r>
              <w:rPr>
                <w:rFonts w:eastAsia="PMingLiU"/>
                <w:b/>
                <w:lang w:eastAsia="zh-CN"/>
              </w:rPr>
              <w:t>F</w:t>
            </w:r>
            <w:r w:rsidRPr="00D55F0F">
              <w:rPr>
                <w:rFonts w:eastAsia="PMingLiU"/>
                <w:b/>
                <w:lang w:eastAsia="zh-CN"/>
              </w:rPr>
              <w:t>3.14</w:t>
            </w:r>
          </w:p>
          <w:p w14:paraId="2FD2AB46" w14:textId="77777777" w:rsidR="006E342C" w:rsidRDefault="006E342C" w:rsidP="00C3380F">
            <w:pPr>
              <w:rPr>
                <w:rFonts w:eastAsia="PMingLiU"/>
                <w:i/>
                <w:lang w:eastAsia="zh-CN"/>
              </w:rPr>
            </w:pPr>
            <w:r>
              <w:rPr>
                <w:rFonts w:eastAsia="PMingLiU"/>
                <w:i/>
                <w:lang w:eastAsia="zh-CN"/>
              </w:rPr>
              <w:t>I</w:t>
            </w:r>
            <w:r w:rsidRPr="00D55F0F">
              <w:rPr>
                <w:rFonts w:eastAsia="PMingLiU"/>
                <w:i/>
                <w:lang w:eastAsia="zh-CN"/>
              </w:rPr>
              <w:t>nformaţii privind asocierea</w:t>
            </w:r>
            <w:r w:rsidR="003B457D">
              <w:rPr>
                <w:rFonts w:eastAsia="PMingLiU"/>
                <w:i/>
                <w:lang w:eastAsia="zh-CN"/>
              </w:rPr>
              <w:t>.</w:t>
            </w:r>
          </w:p>
          <w:p w14:paraId="40015CF1" w14:textId="77777777" w:rsidR="006E342C" w:rsidRPr="00D55F0F" w:rsidRDefault="006E342C" w:rsidP="00C3380F">
            <w:pPr>
              <w:rPr>
                <w:rFonts w:eastAsia="PMingLiU"/>
                <w:i/>
                <w:lang w:eastAsia="zh-CN"/>
              </w:rPr>
            </w:pPr>
            <w:r>
              <w:lastRenderedPageBreak/>
              <w:t>Prezentat în o</w:t>
            </w:r>
            <w:r w:rsidRPr="00BB635F">
              <w:t>riginal prin aplicarea semnăturii şi ştampilei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0F577274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lastRenderedPageBreak/>
              <w:t>Da</w:t>
            </w:r>
          </w:p>
        </w:tc>
      </w:tr>
      <w:tr w:rsidR="006E342C" w:rsidRPr="00F41223" w14:paraId="1E033001" w14:textId="77777777" w:rsidTr="00C3380F">
        <w:tc>
          <w:tcPr>
            <w:tcW w:w="577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16B78E6A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2748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1ADF4550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0272C883" w14:textId="77777777" w:rsidR="006E342C" w:rsidRPr="00D55F0F" w:rsidRDefault="006E342C" w:rsidP="00C3380F">
            <w:pPr>
              <w:rPr>
                <w:rFonts w:eastAsia="PMingLiU"/>
                <w:b/>
                <w:lang w:eastAsia="zh-CN"/>
              </w:rPr>
            </w:pPr>
            <w:r>
              <w:rPr>
                <w:rFonts w:eastAsia="PMingLiU"/>
                <w:b/>
                <w:lang w:eastAsia="zh-CN"/>
              </w:rPr>
              <w:t>F</w:t>
            </w:r>
            <w:r w:rsidRPr="00D55F0F">
              <w:rPr>
                <w:rFonts w:eastAsia="PMingLiU"/>
                <w:b/>
                <w:lang w:eastAsia="zh-CN"/>
              </w:rPr>
              <w:t xml:space="preserve">ormularul </w:t>
            </w:r>
            <w:r>
              <w:rPr>
                <w:rFonts w:eastAsia="PMingLiU"/>
                <w:b/>
                <w:lang w:eastAsia="zh-CN"/>
              </w:rPr>
              <w:t>F</w:t>
            </w:r>
            <w:r w:rsidRPr="00D55F0F">
              <w:rPr>
                <w:rFonts w:eastAsia="PMingLiU"/>
                <w:b/>
                <w:lang w:eastAsia="zh-CN"/>
              </w:rPr>
              <w:t>3.1</w:t>
            </w:r>
            <w:r>
              <w:rPr>
                <w:rFonts w:eastAsia="PMingLiU"/>
                <w:b/>
                <w:lang w:eastAsia="zh-CN"/>
              </w:rPr>
              <w:t>5</w:t>
            </w:r>
          </w:p>
          <w:p w14:paraId="225BDC10" w14:textId="504A438E" w:rsidR="006E342C" w:rsidRPr="00306A85" w:rsidRDefault="006E342C" w:rsidP="00C3380F">
            <w:pPr>
              <w:rPr>
                <w:rFonts w:eastAsia="PMingLiU"/>
                <w:i/>
                <w:lang w:eastAsia="zh-CN"/>
              </w:rPr>
            </w:pPr>
            <w:r>
              <w:rPr>
                <w:rFonts w:eastAsia="PMingLiU"/>
                <w:i/>
                <w:lang w:eastAsia="zh-CN"/>
              </w:rPr>
              <w:t>Avizul Agenției pentru Supraveghere Tehnică</w:t>
            </w:r>
            <w:r w:rsidR="003B457D">
              <w:rPr>
                <w:rFonts w:eastAsia="PMingLiU"/>
                <w:i/>
                <w:lang w:eastAsia="zh-CN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39160D26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 xml:space="preserve">Da </w:t>
            </w:r>
          </w:p>
        </w:tc>
      </w:tr>
      <w:tr w:rsidR="006E342C" w:rsidRPr="0053101F" w14:paraId="1ADAAB3E" w14:textId="77777777" w:rsidTr="00C3380F">
        <w:trPr>
          <w:trHeight w:val="833"/>
        </w:trPr>
        <w:tc>
          <w:tcPr>
            <w:tcW w:w="57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B555334" w14:textId="77777777" w:rsidR="006E342C" w:rsidRPr="0053101F" w:rsidRDefault="006E342C" w:rsidP="00C3380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274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365DE9D" w14:textId="77777777" w:rsidR="006E342C" w:rsidRPr="0053101F" w:rsidRDefault="006E342C" w:rsidP="00C3380F">
            <w:pPr>
              <w:tabs>
                <w:tab w:val="left" w:pos="612"/>
              </w:tabs>
              <w:spacing w:before="120" w:after="120"/>
            </w:pPr>
            <w:r>
              <w:t>Standarde de asigurare a calității</w:t>
            </w:r>
          </w:p>
        </w:tc>
        <w:tc>
          <w:tcPr>
            <w:tcW w:w="4500" w:type="dxa"/>
            <w:shd w:val="clear" w:color="auto" w:fill="FFFFFF" w:themeFill="background1"/>
          </w:tcPr>
          <w:p w14:paraId="4619F617" w14:textId="4C0E7773" w:rsidR="006E342C" w:rsidRPr="00F41223" w:rsidRDefault="006E342C" w:rsidP="00C64EB6">
            <w:pPr>
              <w:tabs>
                <w:tab w:val="left" w:pos="612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Operatorul economic va prezenta </w:t>
            </w:r>
            <w:r w:rsidRPr="000C4C21">
              <w:rPr>
                <w:iCs/>
              </w:rPr>
              <w:t xml:space="preserve">Certificat de conformitate pentru </w:t>
            </w:r>
            <w:r w:rsidR="00C64EB6">
              <w:rPr>
                <w:iCs/>
              </w:rPr>
              <w:t>materialele propuse,</w:t>
            </w:r>
            <w:r>
              <w:rPr>
                <w:b/>
                <w:iCs/>
              </w:rPr>
              <w:t xml:space="preserve"> </w:t>
            </w:r>
            <w:r w:rsidRPr="0053101F">
              <w:rPr>
                <w:iCs/>
              </w:rPr>
              <w:t>eliberat de Organismul Național de Verificare a conformității produselor</w:t>
            </w:r>
            <w:r>
              <w:rPr>
                <w:iCs/>
              </w:rPr>
              <w:t xml:space="preserve">. 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6D02AE03" w14:textId="77777777" w:rsidR="006E342C" w:rsidRPr="0053101F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 xml:space="preserve">Da </w:t>
            </w:r>
          </w:p>
        </w:tc>
      </w:tr>
      <w:tr w:rsidR="006E342C" w:rsidRPr="0053101F" w14:paraId="4B1B6660" w14:textId="77777777" w:rsidTr="00C3380F">
        <w:trPr>
          <w:trHeight w:val="833"/>
        </w:trPr>
        <w:tc>
          <w:tcPr>
            <w:tcW w:w="57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1E830A1" w14:textId="77777777" w:rsidR="006E342C" w:rsidRPr="0053101F" w:rsidRDefault="006E342C" w:rsidP="00C3380F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74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39E78CA" w14:textId="77777777" w:rsidR="006E342C" w:rsidRDefault="006E342C" w:rsidP="00C3380F">
            <w:pPr>
              <w:tabs>
                <w:tab w:val="left" w:pos="612"/>
              </w:tabs>
              <w:spacing w:before="120" w:after="120"/>
            </w:pPr>
          </w:p>
        </w:tc>
        <w:tc>
          <w:tcPr>
            <w:tcW w:w="4500" w:type="dxa"/>
            <w:shd w:val="clear" w:color="auto" w:fill="FFFFFF" w:themeFill="background1"/>
          </w:tcPr>
          <w:p w14:paraId="018CB13B" w14:textId="77777777" w:rsidR="006E342C" w:rsidRPr="00F41223" w:rsidRDefault="006E342C" w:rsidP="00C3380F">
            <w:pPr>
              <w:tabs>
                <w:tab w:val="left" w:pos="612"/>
              </w:tabs>
              <w:jc w:val="both"/>
              <w:rPr>
                <w:iCs/>
              </w:rPr>
            </w:pPr>
            <w:r w:rsidRPr="00F41223">
              <w:rPr>
                <w:iCs/>
              </w:rPr>
              <w:t>Mostrele însoțite de certificatele de conformitate, se vor prezenta de către operatorul economic la solicitarea autorității contractante.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0D77E1BA" w14:textId="77777777" w:rsidR="006E342C" w:rsidRPr="00F41223" w:rsidRDefault="006E342C" w:rsidP="00C3380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41223">
              <w:rPr>
                <w:iCs/>
              </w:rPr>
              <w:t xml:space="preserve">Da </w:t>
            </w:r>
          </w:p>
        </w:tc>
      </w:tr>
    </w:tbl>
    <w:p w14:paraId="753352FE" w14:textId="77777777" w:rsidR="00983A49" w:rsidRPr="005D708F" w:rsidRDefault="00983A49" w:rsidP="00A20ACF">
      <w:pPr>
        <w:rPr>
          <w:rFonts w:asciiTheme="majorHAnsi" w:hAnsiTheme="majorHAnsi" w:cstheme="majorHAnsi"/>
        </w:rPr>
      </w:pPr>
    </w:p>
    <w:p w14:paraId="4D03C1D3" w14:textId="77777777" w:rsidR="00A20ACF" w:rsidRPr="005D708F" w:rsidRDefault="00A20ACF" w:rsidP="002234A1">
      <w:pPr>
        <w:pStyle w:val="2"/>
        <w:keepNext w:val="0"/>
        <w:keepLines w:val="0"/>
        <w:numPr>
          <w:ilvl w:val="3"/>
          <w:numId w:val="5"/>
        </w:numPr>
        <w:tabs>
          <w:tab w:val="left" w:pos="360"/>
        </w:tabs>
        <w:spacing w:before="0"/>
        <w:ind w:left="2410" w:hanging="567"/>
        <w:jc w:val="center"/>
        <w:rPr>
          <w:rFonts w:cstheme="majorHAnsi"/>
          <w:sz w:val="24"/>
          <w:szCs w:val="24"/>
        </w:rPr>
      </w:pPr>
      <w:bookmarkStart w:id="16" w:name="_Toc392180193"/>
      <w:bookmarkStart w:id="17" w:name="_Toc449539081"/>
      <w:r w:rsidRPr="005D708F">
        <w:rPr>
          <w:rFonts w:cstheme="majorHAnsi"/>
          <w:sz w:val="24"/>
          <w:szCs w:val="24"/>
        </w:rPr>
        <w:t>Pregătirea ofertelor</w:t>
      </w:r>
      <w:bookmarkEnd w:id="16"/>
      <w:bookmarkEnd w:id="17"/>
    </w:p>
    <w:p w14:paraId="242F96B1" w14:textId="77777777" w:rsidR="00A20ACF" w:rsidRPr="005D708F" w:rsidRDefault="00A20ACF" w:rsidP="00A20ACF">
      <w:pPr>
        <w:rPr>
          <w:rFonts w:asciiTheme="majorHAnsi" w:hAnsiTheme="majorHAnsi" w:cstheme="majorHAnsi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534"/>
        <w:gridCol w:w="2834"/>
        <w:gridCol w:w="284"/>
        <w:gridCol w:w="2580"/>
        <w:gridCol w:w="3261"/>
      </w:tblGrid>
      <w:tr w:rsidR="00A20ACF" w:rsidRPr="005D708F" w14:paraId="79208277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4D260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4.1.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910E" w14:textId="77777777" w:rsidR="00A20ACF" w:rsidRPr="005D708F" w:rsidRDefault="00A20ACF" w:rsidP="001F6E5A">
            <w:pPr>
              <w:tabs>
                <w:tab w:val="left" w:pos="540"/>
              </w:tabs>
              <w:suppressAutoHyphens/>
              <w:spacing w:before="120" w:after="120"/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>Oferte alternative: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9A4F" w14:textId="77777777" w:rsidR="00A20ACF" w:rsidRPr="005D708F" w:rsidRDefault="00C5490B" w:rsidP="001F6E5A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i/>
              </w:rPr>
              <w:t>Nu vor fi acceptate</w:t>
            </w:r>
          </w:p>
        </w:tc>
      </w:tr>
      <w:tr w:rsidR="00A20ACF" w:rsidRPr="005D708F" w14:paraId="73462915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1127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4.2.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42C" w14:textId="77777777" w:rsidR="00A20ACF" w:rsidRPr="005D708F" w:rsidRDefault="00A20ACF" w:rsidP="001F6E5A">
            <w:pPr>
              <w:tabs>
                <w:tab w:val="left" w:pos="540"/>
              </w:tabs>
              <w:suppressAutoHyphens/>
              <w:spacing w:before="120" w:after="120"/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>Garanţia pentru ofertă: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E154" w14:textId="77777777" w:rsidR="00A20ACF" w:rsidRPr="00C5490B" w:rsidRDefault="0048493B" w:rsidP="00652A30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Scrisoare de garanție, emisă de bancă</w:t>
            </w:r>
          </w:p>
        </w:tc>
      </w:tr>
      <w:tr w:rsidR="00A20ACF" w:rsidRPr="005D708F" w14:paraId="4E3568D9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F51A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4.3.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C4A2" w14:textId="77777777" w:rsidR="00A20ACF" w:rsidRPr="005D708F" w:rsidRDefault="00A20ACF" w:rsidP="001F6E5A">
            <w:pPr>
              <w:tabs>
                <w:tab w:val="left" w:pos="540"/>
              </w:tabs>
              <w:suppressAutoHyphens/>
              <w:jc w:val="both"/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 xml:space="preserve">Garanţia pentru ofertă va fi în valoare de: 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3AB1" w14:textId="77777777" w:rsidR="00A20ACF" w:rsidRPr="005D708F" w:rsidRDefault="0048493B" w:rsidP="001F6E5A">
            <w:pPr>
              <w:tabs>
                <w:tab w:val="left" w:pos="372"/>
              </w:tabs>
              <w:suppressAutoHyphens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i/>
              </w:rPr>
              <w:t>1</w:t>
            </w:r>
            <w:r w:rsidR="00A20ACF" w:rsidRPr="005D708F">
              <w:rPr>
                <w:rFonts w:asciiTheme="majorHAnsi" w:hAnsiTheme="majorHAnsi" w:cstheme="majorHAnsi"/>
                <w:b/>
                <w:i/>
              </w:rPr>
              <w:t>%</w:t>
            </w:r>
            <w:r w:rsidR="00D87098">
              <w:rPr>
                <w:rFonts w:asciiTheme="majorHAnsi" w:hAnsiTheme="majorHAnsi" w:cstheme="majorHAnsi"/>
                <w:b/>
                <w:i/>
              </w:rPr>
              <w:t xml:space="preserve"> </w:t>
            </w:r>
            <w:r w:rsidR="00A20ACF" w:rsidRPr="005D708F">
              <w:rPr>
                <w:rFonts w:asciiTheme="majorHAnsi" w:hAnsiTheme="majorHAnsi" w:cstheme="majorHAnsi"/>
                <w:i/>
              </w:rPr>
              <w:t>din valoarea ofertei fără TVA.</w:t>
            </w:r>
          </w:p>
        </w:tc>
      </w:tr>
      <w:tr w:rsidR="00A20ACF" w:rsidRPr="005D708F" w14:paraId="7B7D8833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30C9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4.4.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74B3" w14:textId="77777777" w:rsidR="00A20ACF" w:rsidRPr="005D708F" w:rsidRDefault="00A20ACF" w:rsidP="001F6E5A">
            <w:pPr>
              <w:tabs>
                <w:tab w:val="left" w:pos="540"/>
              </w:tabs>
              <w:suppressAutoHyphens/>
              <w:jc w:val="both"/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>Ediţia aplicabilă a Incoterms și termenii comerciali acceptați vor fi (după caz):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9BD3C" w14:textId="77777777" w:rsidR="00A20ACF" w:rsidRPr="005D708F" w:rsidRDefault="00A20ACF" w:rsidP="001F6E5A">
            <w:pPr>
              <w:tabs>
                <w:tab w:val="left" w:pos="372"/>
              </w:tabs>
              <w:suppressAutoHyphens/>
              <w:spacing w:before="120" w:after="120"/>
              <w:rPr>
                <w:rFonts w:asciiTheme="majorHAnsi" w:hAnsiTheme="majorHAnsi" w:cstheme="majorHAnsi"/>
                <w:b/>
                <w:i/>
              </w:rPr>
            </w:pPr>
            <w:r w:rsidRPr="005D708F">
              <w:rPr>
                <w:rFonts w:asciiTheme="majorHAnsi" w:hAnsiTheme="majorHAnsi" w:cstheme="majorHAnsi"/>
                <w:b/>
                <w:i/>
              </w:rPr>
              <w:t>_______ [ediția aplicabilă]</w:t>
            </w:r>
          </w:p>
        </w:tc>
      </w:tr>
      <w:tr w:rsidR="00A20ACF" w:rsidRPr="005D708F" w14:paraId="2A274AEF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11D4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4.5.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AAE3" w14:textId="77777777" w:rsidR="00A20ACF" w:rsidRPr="005D708F" w:rsidRDefault="00A20ACF" w:rsidP="00B228FC">
            <w:pPr>
              <w:tabs>
                <w:tab w:val="left" w:pos="540"/>
              </w:tabs>
              <w:suppressAutoHyphens/>
              <w:jc w:val="both"/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 xml:space="preserve">Termenul de </w:t>
            </w:r>
            <w:r w:rsidR="00B228FC" w:rsidRPr="005D708F">
              <w:rPr>
                <w:rFonts w:asciiTheme="majorHAnsi" w:hAnsiTheme="majorHAnsi" w:cstheme="majorHAnsi"/>
              </w:rPr>
              <w:t xml:space="preserve">executare </w:t>
            </w:r>
            <w:r w:rsidRPr="005D708F">
              <w:rPr>
                <w:rFonts w:asciiTheme="majorHAnsi" w:hAnsiTheme="majorHAnsi" w:cstheme="majorHAnsi"/>
              </w:rPr>
              <w:t>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9B22" w14:textId="77777777" w:rsidR="00A20ACF" w:rsidRPr="005D708F" w:rsidRDefault="00C64EB6" w:rsidP="001F6E5A">
            <w:pPr>
              <w:tabs>
                <w:tab w:val="left" w:pos="372"/>
              </w:tabs>
              <w:suppressAutoHyphens/>
              <w:rPr>
                <w:rFonts w:asciiTheme="majorHAnsi" w:hAnsiTheme="majorHAnsi" w:cstheme="majorHAnsi"/>
                <w:b/>
                <w:i/>
              </w:rPr>
            </w:pPr>
            <w:r>
              <w:rPr>
                <w:rFonts w:asciiTheme="majorHAnsi" w:hAnsiTheme="majorHAnsi" w:cstheme="majorHAnsi"/>
                <w:b/>
                <w:i/>
              </w:rPr>
              <w:t>18</w:t>
            </w:r>
            <w:r w:rsidR="00C07514">
              <w:rPr>
                <w:rFonts w:asciiTheme="majorHAnsi" w:hAnsiTheme="majorHAnsi" w:cstheme="majorHAnsi"/>
                <w:b/>
                <w:i/>
              </w:rPr>
              <w:t xml:space="preserve"> luni</w:t>
            </w:r>
          </w:p>
        </w:tc>
      </w:tr>
      <w:tr w:rsidR="00A20ACF" w:rsidRPr="005D708F" w14:paraId="09E89CAD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75A9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4.6.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AF23" w14:textId="77777777" w:rsidR="00A20ACF" w:rsidRPr="005D708F" w:rsidRDefault="00A20ACF" w:rsidP="00B228FC">
            <w:pPr>
              <w:tabs>
                <w:tab w:val="left" w:pos="540"/>
              </w:tabs>
              <w:suppressAutoHyphens/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 xml:space="preserve">Locul  </w:t>
            </w:r>
            <w:r w:rsidR="00B228FC" w:rsidRPr="005D708F">
              <w:rPr>
                <w:rFonts w:asciiTheme="majorHAnsi" w:hAnsiTheme="majorHAnsi" w:cstheme="majorHAnsi"/>
              </w:rPr>
              <w:t>executării lucrărilor</w:t>
            </w:r>
            <w:r w:rsidRPr="005D708F">
              <w:rPr>
                <w:rFonts w:asciiTheme="majorHAnsi" w:hAnsiTheme="majorHAnsi" w:cstheme="majorHAnsi"/>
              </w:rPr>
              <w:t>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83EC" w14:textId="77777777" w:rsidR="00A20ACF" w:rsidRPr="005D708F" w:rsidRDefault="00C64EB6" w:rsidP="00241A65">
            <w:pPr>
              <w:tabs>
                <w:tab w:val="left" w:pos="372"/>
              </w:tabs>
              <w:suppressAutoHyphens/>
              <w:rPr>
                <w:rFonts w:asciiTheme="majorHAnsi" w:hAnsiTheme="majorHAnsi" w:cstheme="majorHAnsi"/>
                <w:b/>
                <w:i/>
              </w:rPr>
            </w:pPr>
            <w:r>
              <w:rPr>
                <w:rFonts w:asciiTheme="majorHAnsi" w:hAnsiTheme="majorHAnsi" w:cstheme="majorHAnsi"/>
                <w:b/>
                <w:i/>
              </w:rPr>
              <w:t>Or</w:t>
            </w:r>
            <w:r w:rsidR="00241A65">
              <w:rPr>
                <w:rFonts w:asciiTheme="majorHAnsi" w:hAnsiTheme="majorHAnsi" w:cstheme="majorHAnsi"/>
                <w:b/>
                <w:i/>
              </w:rPr>
              <w:t xml:space="preserve">așul </w:t>
            </w:r>
            <w:r>
              <w:rPr>
                <w:rFonts w:asciiTheme="majorHAnsi" w:hAnsiTheme="majorHAnsi" w:cstheme="majorHAnsi"/>
                <w:b/>
                <w:i/>
              </w:rPr>
              <w:t>Căușeni</w:t>
            </w:r>
          </w:p>
        </w:tc>
      </w:tr>
      <w:tr w:rsidR="00A20ACF" w:rsidRPr="005D708F" w14:paraId="024E1002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5C33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4.7.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E66D" w14:textId="77777777" w:rsidR="00A20ACF" w:rsidRPr="005D708F" w:rsidRDefault="00A20ACF" w:rsidP="001F6E5A">
            <w:pPr>
              <w:ind w:right="-108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 xml:space="preserve">Metoda și condițiile de plată vor fi: 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A4A3" w14:textId="77777777" w:rsidR="00A20ACF" w:rsidRPr="005D708F" w:rsidRDefault="00A20ACF" w:rsidP="001F6E5A">
            <w:pPr>
              <w:tabs>
                <w:tab w:val="left" w:pos="372"/>
              </w:tabs>
              <w:suppressAutoHyphens/>
              <w:rPr>
                <w:rFonts w:asciiTheme="majorHAnsi" w:hAnsiTheme="majorHAnsi" w:cstheme="majorHAnsi"/>
                <w:b/>
                <w:spacing w:val="-4"/>
              </w:rPr>
            </w:pPr>
            <w:r w:rsidRPr="005D708F">
              <w:rPr>
                <w:rFonts w:asciiTheme="majorHAnsi" w:hAnsiTheme="majorHAnsi" w:cstheme="majorHAnsi"/>
                <w:b/>
                <w:spacing w:val="-4"/>
              </w:rPr>
              <w:t>Achitarea va fi e</w:t>
            </w:r>
            <w:r w:rsidR="004A7FEE" w:rsidRPr="005D708F">
              <w:rPr>
                <w:rFonts w:asciiTheme="majorHAnsi" w:hAnsiTheme="majorHAnsi" w:cstheme="majorHAnsi"/>
                <w:b/>
                <w:spacing w:val="-4"/>
              </w:rPr>
              <w:t xml:space="preserve">fectuată </w:t>
            </w:r>
            <w:r w:rsidR="00706AD6" w:rsidRPr="005D708F">
              <w:rPr>
                <w:rFonts w:asciiTheme="majorHAnsi" w:hAnsiTheme="majorHAnsi" w:cstheme="majorHAnsi"/>
                <w:b/>
                <w:spacing w:val="-4"/>
              </w:rPr>
              <w:t xml:space="preserve">conform prevederilor Legii finanțelor publice și responsabilități bugetar – fiscale nr.181 </w:t>
            </w:r>
            <w:r w:rsidR="001971A8">
              <w:rPr>
                <w:rFonts w:asciiTheme="majorHAnsi" w:hAnsiTheme="majorHAnsi" w:cstheme="majorHAnsi"/>
                <w:b/>
                <w:spacing w:val="-4"/>
              </w:rPr>
              <w:t xml:space="preserve">/ </w:t>
            </w:r>
            <w:r w:rsidR="00706AD6" w:rsidRPr="005D708F">
              <w:rPr>
                <w:rFonts w:asciiTheme="majorHAnsi" w:hAnsiTheme="majorHAnsi" w:cstheme="majorHAnsi"/>
                <w:b/>
                <w:spacing w:val="-4"/>
              </w:rPr>
              <w:t>2014</w:t>
            </w:r>
            <w:r w:rsidRPr="005D708F">
              <w:rPr>
                <w:rFonts w:asciiTheme="majorHAnsi" w:hAnsiTheme="majorHAnsi" w:cstheme="majorHAnsi"/>
                <w:b/>
                <w:spacing w:val="-4"/>
              </w:rPr>
              <w:t>.</w:t>
            </w:r>
          </w:p>
          <w:p w14:paraId="2C0CCE2B" w14:textId="77777777" w:rsidR="00A20ACF" w:rsidRPr="005D708F" w:rsidRDefault="00D00F35" w:rsidP="00D00F35">
            <w:pPr>
              <w:tabs>
                <w:tab w:val="left" w:pos="372"/>
              </w:tabs>
              <w:suppressAutoHyphens/>
              <w:rPr>
                <w:rFonts w:asciiTheme="majorHAnsi" w:hAnsiTheme="majorHAnsi" w:cstheme="majorHAnsi"/>
                <w:i/>
                <w:spacing w:val="-4"/>
              </w:rPr>
            </w:pPr>
            <w:r>
              <w:rPr>
                <w:rFonts w:asciiTheme="majorHAnsi" w:hAnsiTheme="majorHAnsi" w:cstheme="majorHAnsi"/>
                <w:i/>
                <w:spacing w:val="-4"/>
              </w:rPr>
              <w:t>Prin transfer</w:t>
            </w:r>
            <w:r w:rsidR="006D0095">
              <w:rPr>
                <w:rFonts w:asciiTheme="majorHAnsi" w:hAnsiTheme="majorHAnsi" w:cstheme="majorHAnsi"/>
                <w:i/>
                <w:spacing w:val="-4"/>
              </w:rPr>
              <w:t>,</w:t>
            </w:r>
            <w:r w:rsidR="000605A6">
              <w:rPr>
                <w:rFonts w:asciiTheme="majorHAnsi" w:hAnsiTheme="majorHAnsi" w:cstheme="majorHAnsi"/>
                <w:i/>
                <w:spacing w:val="-4"/>
              </w:rPr>
              <w:t xml:space="preserve">10 % </w:t>
            </w:r>
            <w:r>
              <w:rPr>
                <w:rFonts w:asciiTheme="majorHAnsi" w:hAnsiTheme="majorHAnsi" w:cstheme="majorHAnsi"/>
                <w:i/>
                <w:spacing w:val="-4"/>
              </w:rPr>
              <w:t>în</w:t>
            </w:r>
            <w:r w:rsidR="000605A6">
              <w:rPr>
                <w:rFonts w:asciiTheme="majorHAnsi" w:hAnsiTheme="majorHAnsi" w:cstheme="majorHAnsi"/>
                <w:i/>
                <w:spacing w:val="-4"/>
              </w:rPr>
              <w:t xml:space="preserve"> avans </w:t>
            </w:r>
            <w:r>
              <w:rPr>
                <w:rFonts w:asciiTheme="majorHAnsi" w:hAnsiTheme="majorHAnsi" w:cstheme="majorHAnsi"/>
                <w:i/>
                <w:spacing w:val="-4"/>
              </w:rPr>
              <w:t xml:space="preserve">și 90 % </w:t>
            </w:r>
            <w:r w:rsidR="007571D8">
              <w:rPr>
                <w:rFonts w:asciiTheme="majorHAnsi" w:hAnsiTheme="majorHAnsi" w:cstheme="majorHAnsi"/>
                <w:i/>
                <w:spacing w:val="-4"/>
              </w:rPr>
              <w:t xml:space="preserve">după </w:t>
            </w:r>
            <w:r>
              <w:rPr>
                <w:rFonts w:asciiTheme="majorHAnsi" w:hAnsiTheme="majorHAnsi" w:cstheme="majorHAnsi"/>
                <w:i/>
                <w:spacing w:val="-4"/>
              </w:rPr>
              <w:t>executarea lucrărilor</w:t>
            </w:r>
            <w:r w:rsidR="00983A49">
              <w:rPr>
                <w:rFonts w:asciiTheme="majorHAnsi" w:hAnsiTheme="majorHAnsi" w:cstheme="majorHAnsi"/>
                <w:i/>
                <w:spacing w:val="-4"/>
              </w:rPr>
              <w:t xml:space="preserve"> conform proceselor verbale de execuție</w:t>
            </w:r>
          </w:p>
        </w:tc>
      </w:tr>
      <w:tr w:rsidR="00A20ACF" w:rsidRPr="005D708F" w14:paraId="66623157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BBAD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4.8.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9000" w14:textId="77777777" w:rsidR="00A20ACF" w:rsidRPr="005D708F" w:rsidRDefault="00A20ACF" w:rsidP="001F6E5A">
            <w:pPr>
              <w:ind w:right="-108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lang w:eastAsia="ja-JP"/>
              </w:rPr>
              <w:t>Perioada valabilităţii ofertei va fi de: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2AA8" w14:textId="77777777" w:rsidR="00A20ACF" w:rsidRPr="005D708F" w:rsidRDefault="00983A49" w:rsidP="007571D8">
            <w:pPr>
              <w:tabs>
                <w:tab w:val="left" w:pos="372"/>
              </w:tabs>
              <w:suppressAutoHyphens/>
              <w:rPr>
                <w:rFonts w:asciiTheme="majorHAnsi" w:hAnsiTheme="majorHAnsi" w:cstheme="majorHAnsi"/>
                <w:i/>
                <w:spacing w:val="-4"/>
              </w:rPr>
            </w:pPr>
            <w:r>
              <w:rPr>
                <w:rFonts w:asciiTheme="majorHAnsi" w:hAnsiTheme="majorHAnsi" w:cstheme="majorHAnsi"/>
                <w:i/>
                <w:spacing w:val="-4"/>
              </w:rPr>
              <w:t>9</w:t>
            </w:r>
            <w:r w:rsidR="007571D8">
              <w:rPr>
                <w:rFonts w:asciiTheme="majorHAnsi" w:hAnsiTheme="majorHAnsi" w:cstheme="majorHAnsi"/>
                <w:i/>
                <w:spacing w:val="-4"/>
              </w:rPr>
              <w:t xml:space="preserve">0 </w:t>
            </w:r>
            <w:r w:rsidR="00A20ACF" w:rsidRPr="005D708F">
              <w:rPr>
                <w:rFonts w:asciiTheme="majorHAnsi" w:hAnsiTheme="majorHAnsi" w:cstheme="majorHAnsi"/>
                <w:i/>
                <w:spacing w:val="-4"/>
              </w:rPr>
              <w:t>zile</w:t>
            </w:r>
          </w:p>
        </w:tc>
      </w:tr>
      <w:tr w:rsidR="00A20ACF" w:rsidRPr="005D708F" w14:paraId="13FB5BE5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BCD4A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4.9.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F854C" w14:textId="77777777" w:rsidR="00A20ACF" w:rsidRPr="005D708F" w:rsidRDefault="00A20ACF" w:rsidP="001F6E5A">
            <w:pPr>
              <w:ind w:right="-108"/>
              <w:rPr>
                <w:rFonts w:asciiTheme="majorHAnsi" w:hAnsiTheme="majorHAnsi" w:cstheme="majorHAnsi"/>
                <w:lang w:eastAsia="ja-JP"/>
              </w:rPr>
            </w:pPr>
            <w:r w:rsidRPr="005D708F">
              <w:rPr>
                <w:rFonts w:asciiTheme="majorHAnsi" w:hAnsiTheme="majorHAnsi" w:cstheme="majorHAnsi"/>
                <w:lang w:eastAsia="ja-JP"/>
              </w:rPr>
              <w:t>Ofertele în valută străină: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9804A" w14:textId="77777777" w:rsidR="00A20ACF" w:rsidRPr="005D708F" w:rsidRDefault="007571D8" w:rsidP="001F6E5A">
            <w:pPr>
              <w:tabs>
                <w:tab w:val="left" w:pos="372"/>
              </w:tabs>
              <w:suppressAutoHyphens/>
              <w:rPr>
                <w:rFonts w:asciiTheme="majorHAnsi" w:hAnsiTheme="majorHAnsi" w:cstheme="majorHAnsi"/>
                <w:i/>
                <w:iCs/>
              </w:rPr>
            </w:pPr>
            <w:r>
              <w:rPr>
                <w:rFonts w:asciiTheme="majorHAnsi" w:hAnsiTheme="majorHAnsi" w:cstheme="majorHAnsi"/>
                <w:b/>
                <w:i/>
                <w:iCs/>
              </w:rPr>
              <w:t>Nu se acceptă</w:t>
            </w:r>
          </w:p>
        </w:tc>
      </w:tr>
      <w:tr w:rsidR="00A20ACF" w:rsidRPr="005D708F" w14:paraId="1F08A587" w14:textId="77777777" w:rsidTr="004B0CA9">
        <w:trPr>
          <w:trHeight w:val="600"/>
        </w:trPr>
        <w:tc>
          <w:tcPr>
            <w:tcW w:w="9493" w:type="dxa"/>
            <w:gridSpan w:val="5"/>
            <w:vAlign w:val="center"/>
          </w:tcPr>
          <w:p w14:paraId="2D011ED5" w14:textId="77777777" w:rsidR="00A20ACF" w:rsidRPr="005D708F" w:rsidRDefault="00A20ACF" w:rsidP="002234A1">
            <w:pPr>
              <w:pStyle w:val="2"/>
              <w:keepNext w:val="0"/>
              <w:keepLines w:val="0"/>
              <w:numPr>
                <w:ilvl w:val="3"/>
                <w:numId w:val="5"/>
              </w:numPr>
              <w:tabs>
                <w:tab w:val="left" w:pos="360"/>
              </w:tabs>
              <w:spacing w:before="0"/>
              <w:jc w:val="center"/>
              <w:rPr>
                <w:rFonts w:cstheme="majorHAnsi"/>
                <w:sz w:val="24"/>
                <w:szCs w:val="24"/>
              </w:rPr>
            </w:pPr>
            <w:bookmarkStart w:id="18" w:name="_Toc358300271"/>
            <w:bookmarkStart w:id="19" w:name="_Toc392180194"/>
            <w:bookmarkStart w:id="20" w:name="_Toc449539082"/>
            <w:r w:rsidRPr="005D708F">
              <w:rPr>
                <w:rFonts w:cstheme="majorHAnsi"/>
                <w:sz w:val="24"/>
                <w:szCs w:val="24"/>
              </w:rPr>
              <w:t>Depunerea și deschiderea ofertelor</w:t>
            </w:r>
            <w:bookmarkEnd w:id="18"/>
            <w:bookmarkEnd w:id="19"/>
            <w:bookmarkEnd w:id="20"/>
          </w:p>
        </w:tc>
      </w:tr>
      <w:tr w:rsidR="007571D8" w:rsidRPr="005D708F" w14:paraId="0FD3BB09" w14:textId="77777777" w:rsidTr="004B0CA9">
        <w:trPr>
          <w:trHeight w:val="95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2DED9" w14:textId="77777777" w:rsidR="007571D8" w:rsidRPr="005D708F" w:rsidRDefault="007571D8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5.1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E427" w14:textId="77777777" w:rsidR="007571D8" w:rsidRPr="005D708F" w:rsidRDefault="007571D8" w:rsidP="001F6E5A">
            <w:pPr>
              <w:ind w:right="-108"/>
              <w:rPr>
                <w:rFonts w:asciiTheme="majorHAnsi" w:hAnsiTheme="majorHAnsi" w:cstheme="majorHAnsi"/>
                <w:lang w:eastAsia="ja-JP"/>
              </w:rPr>
            </w:pPr>
            <w:r w:rsidRPr="005D708F">
              <w:rPr>
                <w:rFonts w:asciiTheme="majorHAnsi" w:hAnsiTheme="majorHAnsi" w:cstheme="majorHAnsi"/>
              </w:rPr>
              <w:t xml:space="preserve">Locul/Modalitatea de  </w:t>
            </w:r>
            <w:r w:rsidRPr="005D708F">
              <w:rPr>
                <w:rFonts w:asciiTheme="majorHAnsi" w:hAnsiTheme="majorHAnsi" w:cstheme="majorHAnsi"/>
                <w:b/>
              </w:rPr>
              <w:t>depunerea ofertelor</w:t>
            </w:r>
            <w:r w:rsidRPr="005D708F">
              <w:rPr>
                <w:rFonts w:asciiTheme="majorHAnsi" w:hAnsiTheme="majorHAnsi" w:cstheme="majorHAnsi"/>
              </w:rPr>
              <w:t>, este: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C8448" w14:textId="77777777" w:rsidR="007571D8" w:rsidRPr="00582A6B" w:rsidRDefault="007571D8" w:rsidP="007571D8">
            <w:pPr>
              <w:spacing w:before="120"/>
              <w:ind w:left="64"/>
              <w:jc w:val="both"/>
            </w:pPr>
            <w:r w:rsidRPr="00582A6B">
              <w:rPr>
                <w:i/>
              </w:rPr>
              <w:t>Ofertele sau cererile de participare vor fi depuse electronic prin intermediul SIA RSAP</w:t>
            </w:r>
          </w:p>
          <w:p w14:paraId="3E8BAF60" w14:textId="77777777" w:rsidR="007571D8" w:rsidRPr="007571D8" w:rsidRDefault="007571D8" w:rsidP="001F6E5A">
            <w:pPr>
              <w:pStyle w:val="a7"/>
              <w:tabs>
                <w:tab w:val="right" w:pos="4743"/>
              </w:tabs>
              <w:rPr>
                <w:rFonts w:asciiTheme="majorHAnsi" w:hAnsiTheme="majorHAnsi" w:cstheme="majorHAnsi"/>
                <w:b/>
                <w:i/>
                <w:color w:val="FF0000"/>
                <w:szCs w:val="24"/>
                <w:lang w:eastAsia="ru-RU"/>
              </w:rPr>
            </w:pPr>
          </w:p>
        </w:tc>
      </w:tr>
      <w:tr w:rsidR="00A20ACF" w:rsidRPr="005D708F" w14:paraId="281F833F" w14:textId="77777777" w:rsidTr="004B0CA9">
        <w:trPr>
          <w:trHeight w:val="3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14D9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5.2.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94BC" w14:textId="77777777" w:rsidR="00A20ACF" w:rsidRPr="005D708F" w:rsidRDefault="00A20ACF" w:rsidP="001F6E5A">
            <w:pPr>
              <w:spacing w:before="120" w:after="120"/>
              <w:jc w:val="both"/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  <w:b/>
              </w:rPr>
              <w:t>Termenul limită</w:t>
            </w:r>
            <w:r w:rsidRPr="005D708F">
              <w:rPr>
                <w:rFonts w:asciiTheme="majorHAnsi" w:hAnsiTheme="majorHAnsi" w:cstheme="majorHAnsi"/>
              </w:rPr>
              <w:t xml:space="preserve"> de depunere a ofertelor este: 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925CA36" w14:textId="25AC664A" w:rsidR="00A20ACF" w:rsidRPr="005D708F" w:rsidRDefault="00A20ACF" w:rsidP="001F6E5A">
            <w:pPr>
              <w:jc w:val="both"/>
              <w:rPr>
                <w:rFonts w:asciiTheme="majorHAnsi" w:hAnsiTheme="majorHAnsi" w:cstheme="majorHAnsi"/>
                <w:i/>
              </w:rPr>
            </w:pPr>
            <w:r w:rsidRPr="005D708F">
              <w:rPr>
                <w:rFonts w:asciiTheme="majorHAnsi" w:hAnsiTheme="majorHAnsi" w:cstheme="majorHAnsi"/>
                <w:i/>
              </w:rPr>
              <w:t>Data, Ora</w:t>
            </w:r>
            <w:r w:rsidR="00067335">
              <w:rPr>
                <w:rFonts w:asciiTheme="majorHAnsi" w:hAnsiTheme="majorHAnsi" w:cstheme="majorHAnsi"/>
                <w:i/>
              </w:rPr>
              <w:t xml:space="preserve">        </w:t>
            </w:r>
            <w:bookmarkStart w:id="21" w:name="_GoBack"/>
            <w:bookmarkEnd w:id="21"/>
          </w:p>
        </w:tc>
        <w:tc>
          <w:tcPr>
            <w:tcW w:w="326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9CB5243" w14:textId="15832F2A" w:rsidR="00A20ACF" w:rsidRPr="00B60536" w:rsidRDefault="006E7A33" w:rsidP="001F6E5A">
            <w:pPr>
              <w:pStyle w:val="a7"/>
              <w:tabs>
                <w:tab w:val="right" w:pos="4743"/>
              </w:tabs>
              <w:rPr>
                <w:rFonts w:asciiTheme="majorHAnsi" w:hAnsiTheme="majorHAnsi" w:cstheme="majorHAnsi"/>
                <w:b/>
                <w:i/>
                <w:szCs w:val="24"/>
                <w:lang w:eastAsia="ru-RU"/>
              </w:rPr>
            </w:pPr>
            <w:r w:rsidRPr="00B60536">
              <w:rPr>
                <w:rFonts w:asciiTheme="majorHAnsi" w:hAnsiTheme="majorHAnsi" w:cstheme="majorHAnsi"/>
                <w:i/>
              </w:rPr>
              <w:t>SIA “RSAP”</w:t>
            </w:r>
          </w:p>
        </w:tc>
      </w:tr>
      <w:tr w:rsidR="00A20ACF" w:rsidRPr="005D708F" w14:paraId="4AFA3C33" w14:textId="77777777" w:rsidTr="004B0CA9">
        <w:trPr>
          <w:trHeight w:val="39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D67C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41A4" w14:textId="77777777" w:rsidR="00A20ACF" w:rsidRPr="005D708F" w:rsidRDefault="00A20ACF" w:rsidP="001F6E5A">
            <w:pPr>
              <w:pStyle w:val="a7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14:paraId="34FA0E50" w14:textId="77777777" w:rsidR="00A20ACF" w:rsidRPr="005D708F" w:rsidRDefault="00A20ACF" w:rsidP="001F6E5A">
            <w:pPr>
              <w:jc w:val="both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61" w:type="dxa"/>
            <w:tcBorders>
              <w:right w:val="single" w:sz="4" w:space="0" w:color="auto"/>
            </w:tcBorders>
            <w:vAlign w:val="center"/>
          </w:tcPr>
          <w:p w14:paraId="7803F5D1" w14:textId="1444CAA4" w:rsidR="00A20ACF" w:rsidRPr="00B60536" w:rsidRDefault="006E7A33" w:rsidP="00D95C6C">
            <w:pPr>
              <w:pStyle w:val="a7"/>
              <w:tabs>
                <w:tab w:val="right" w:pos="4743"/>
              </w:tabs>
              <w:rPr>
                <w:rFonts w:asciiTheme="majorHAnsi" w:hAnsiTheme="majorHAnsi" w:cstheme="majorHAnsi"/>
                <w:b/>
                <w:i/>
                <w:szCs w:val="24"/>
              </w:rPr>
            </w:pPr>
            <w:r w:rsidRPr="00B60536">
              <w:rPr>
                <w:rFonts w:asciiTheme="majorHAnsi" w:hAnsiTheme="majorHAnsi" w:cstheme="majorHAnsi"/>
                <w:i/>
              </w:rPr>
              <w:t>SIA “RSAP”</w:t>
            </w:r>
          </w:p>
        </w:tc>
      </w:tr>
      <w:tr w:rsidR="00A20ACF" w:rsidRPr="005D708F" w14:paraId="79FA04B3" w14:textId="77777777" w:rsidTr="004B0CA9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524E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5.3.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7C1C" w14:textId="77777777" w:rsidR="00A20ACF" w:rsidRPr="005D708F" w:rsidRDefault="00A20ACF" w:rsidP="001F6E5A">
            <w:pPr>
              <w:pStyle w:val="a7"/>
              <w:rPr>
                <w:rFonts w:asciiTheme="majorHAnsi" w:hAnsiTheme="majorHAnsi" w:cstheme="majorHAnsi"/>
                <w:szCs w:val="24"/>
              </w:rPr>
            </w:pPr>
            <w:r w:rsidRPr="005D708F">
              <w:rPr>
                <w:rFonts w:asciiTheme="majorHAnsi" w:hAnsiTheme="majorHAnsi" w:cstheme="majorHAnsi"/>
                <w:szCs w:val="24"/>
              </w:rPr>
              <w:t xml:space="preserve">Persoanele autorizate să asiste la deschiderea ofertelor (cu </w:t>
            </w:r>
            <w:r w:rsidR="004D2738" w:rsidRPr="005D708F">
              <w:rPr>
                <w:rFonts w:asciiTheme="majorHAnsi" w:hAnsiTheme="majorHAnsi" w:cstheme="majorHAnsi"/>
                <w:szCs w:val="24"/>
              </w:rPr>
              <w:t>excepția</w:t>
            </w:r>
            <w:r w:rsidRPr="005D708F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5D708F">
              <w:rPr>
                <w:rFonts w:asciiTheme="majorHAnsi" w:hAnsiTheme="majorHAnsi" w:cstheme="majorHAnsi"/>
                <w:szCs w:val="24"/>
              </w:rPr>
              <w:lastRenderedPageBreak/>
              <w:t xml:space="preserve">cazului </w:t>
            </w:r>
            <w:r w:rsidR="004D2738" w:rsidRPr="005D708F">
              <w:rPr>
                <w:rFonts w:asciiTheme="majorHAnsi" w:hAnsiTheme="majorHAnsi" w:cstheme="majorHAnsi"/>
                <w:szCs w:val="24"/>
              </w:rPr>
              <w:t>când</w:t>
            </w:r>
            <w:r w:rsidRPr="005D708F">
              <w:rPr>
                <w:rFonts w:asciiTheme="majorHAnsi" w:hAnsiTheme="majorHAnsi" w:cstheme="majorHAnsi"/>
                <w:szCs w:val="24"/>
              </w:rPr>
              <w:t xml:space="preserve"> ofertele au fost depuse prin SIA “RSAP”).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B442F16" w14:textId="77777777" w:rsidR="00A20ACF" w:rsidRPr="005D708F" w:rsidRDefault="00A20ACF" w:rsidP="001F6E5A">
            <w:pPr>
              <w:pStyle w:val="a7"/>
              <w:rPr>
                <w:rFonts w:asciiTheme="majorHAnsi" w:hAnsiTheme="majorHAnsi" w:cstheme="majorHAnsi"/>
                <w:i/>
                <w:szCs w:val="24"/>
              </w:rPr>
            </w:pPr>
          </w:p>
        </w:tc>
        <w:tc>
          <w:tcPr>
            <w:tcW w:w="5841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1CF54EE" w14:textId="77777777" w:rsidR="00A20ACF" w:rsidRPr="005D708F" w:rsidRDefault="00A20ACF" w:rsidP="001F6E5A">
            <w:pPr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A20ACF" w:rsidRPr="005D708F" w14:paraId="38850FBB" w14:textId="77777777" w:rsidTr="004B0CA9">
        <w:trPr>
          <w:trHeight w:val="600"/>
        </w:trPr>
        <w:tc>
          <w:tcPr>
            <w:tcW w:w="9493" w:type="dxa"/>
            <w:gridSpan w:val="5"/>
            <w:tcBorders>
              <w:bottom w:val="single" w:sz="4" w:space="0" w:color="auto"/>
            </w:tcBorders>
            <w:vAlign w:val="center"/>
          </w:tcPr>
          <w:p w14:paraId="079349DB" w14:textId="77777777" w:rsidR="00A20ACF" w:rsidRPr="005D708F" w:rsidRDefault="00A20ACF" w:rsidP="002234A1">
            <w:pPr>
              <w:pStyle w:val="2"/>
              <w:keepNext w:val="0"/>
              <w:keepLines w:val="0"/>
              <w:numPr>
                <w:ilvl w:val="3"/>
                <w:numId w:val="5"/>
              </w:numPr>
              <w:tabs>
                <w:tab w:val="left" w:pos="360"/>
              </w:tabs>
              <w:spacing w:before="0"/>
              <w:rPr>
                <w:rFonts w:cstheme="majorHAnsi"/>
                <w:sz w:val="24"/>
                <w:szCs w:val="24"/>
              </w:rPr>
            </w:pPr>
            <w:bookmarkStart w:id="22" w:name="_Toc358300272"/>
            <w:bookmarkStart w:id="23" w:name="_Toc392180195"/>
            <w:bookmarkStart w:id="24" w:name="_Toc449539083"/>
            <w:r w:rsidRPr="005D708F">
              <w:rPr>
                <w:rFonts w:cstheme="majorHAnsi"/>
                <w:sz w:val="24"/>
                <w:szCs w:val="24"/>
              </w:rPr>
              <w:lastRenderedPageBreak/>
              <w:t>Evaluarea și compararea ofertelor</w:t>
            </w:r>
            <w:bookmarkEnd w:id="22"/>
            <w:bookmarkEnd w:id="23"/>
            <w:bookmarkEnd w:id="24"/>
          </w:p>
        </w:tc>
      </w:tr>
      <w:tr w:rsidR="00A20ACF" w:rsidRPr="005D708F" w14:paraId="615B0F16" w14:textId="77777777" w:rsidTr="004B0CA9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431C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6.1.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082A1" w14:textId="77777777" w:rsidR="00A20ACF" w:rsidRPr="005D708F" w:rsidRDefault="00A20ACF" w:rsidP="001F6E5A">
            <w:pPr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 xml:space="preserve">Preţurile ofertelor depuse în diferite valute vor fi convertite în: 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4531" w14:textId="77777777" w:rsidR="00A20ACF" w:rsidRPr="005D708F" w:rsidRDefault="007571D8" w:rsidP="004D2738">
            <w:pPr>
              <w:tabs>
                <w:tab w:val="right" w:pos="4743"/>
              </w:tabs>
              <w:jc w:val="both"/>
              <w:rPr>
                <w:rFonts w:asciiTheme="majorHAnsi" w:hAnsiTheme="majorHAnsi" w:cstheme="majorHAnsi"/>
                <w:b/>
                <w:i/>
              </w:rPr>
            </w:pPr>
            <w:r>
              <w:rPr>
                <w:rFonts w:asciiTheme="majorHAnsi" w:hAnsiTheme="majorHAnsi" w:cstheme="majorHAnsi"/>
                <w:b/>
                <w:i/>
              </w:rPr>
              <w:t>lei MD</w:t>
            </w:r>
          </w:p>
        </w:tc>
      </w:tr>
      <w:tr w:rsidR="00A20ACF" w:rsidRPr="005D708F" w14:paraId="09E5C498" w14:textId="77777777" w:rsidTr="004B0CA9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EB839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5EDD" w14:textId="77777777" w:rsidR="00A20ACF" w:rsidRPr="005D708F" w:rsidRDefault="00A20ACF" w:rsidP="001F6E5A">
            <w:pPr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 xml:space="preserve">Sursa ratei de schimb în scopul convertirii: 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1D60" w14:textId="77777777" w:rsidR="00A20ACF" w:rsidRPr="005D708F" w:rsidRDefault="007571D8" w:rsidP="001F6E5A">
            <w:pPr>
              <w:tabs>
                <w:tab w:val="right" w:pos="4743"/>
              </w:tabs>
              <w:jc w:val="both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b/>
                <w:i/>
              </w:rPr>
              <w:t>-</w:t>
            </w:r>
          </w:p>
        </w:tc>
      </w:tr>
      <w:tr w:rsidR="00A20ACF" w:rsidRPr="005D708F" w14:paraId="7E6ABB90" w14:textId="77777777" w:rsidTr="004B0CA9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3B117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B032" w14:textId="77777777" w:rsidR="00A20ACF" w:rsidRPr="005D708F" w:rsidRDefault="00A20ACF" w:rsidP="001F6E5A">
            <w:pPr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 xml:space="preserve">Data pentru rata de schimb aplicabilă va fi: 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5D22" w14:textId="77777777" w:rsidR="00A20ACF" w:rsidRPr="005D708F" w:rsidRDefault="007571D8" w:rsidP="001F6E5A">
            <w:pPr>
              <w:tabs>
                <w:tab w:val="right" w:pos="4743"/>
              </w:tabs>
              <w:jc w:val="both"/>
              <w:rPr>
                <w:rFonts w:asciiTheme="majorHAnsi" w:hAnsiTheme="majorHAnsi" w:cstheme="majorHAnsi"/>
                <w:i/>
                <w:iCs/>
              </w:rPr>
            </w:pPr>
            <w:r>
              <w:rPr>
                <w:rFonts w:asciiTheme="majorHAnsi" w:hAnsiTheme="majorHAnsi" w:cstheme="majorHAnsi"/>
                <w:b/>
                <w:i/>
                <w:iCs/>
              </w:rPr>
              <w:t>-</w:t>
            </w:r>
          </w:p>
        </w:tc>
      </w:tr>
      <w:tr w:rsidR="00A20ACF" w:rsidRPr="005D708F" w14:paraId="6CD2776F" w14:textId="77777777" w:rsidTr="004B0CA9">
        <w:trPr>
          <w:trHeight w:val="65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77D3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6.2.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3C4E0" w14:textId="77777777" w:rsidR="00A20ACF" w:rsidRPr="005D708F" w:rsidRDefault="00A20ACF" w:rsidP="001F6E5A">
            <w:pPr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>Modalalitatea de efectuare a evaluării: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9C71" w14:textId="77777777" w:rsidR="00A20ACF" w:rsidRPr="00D65A81" w:rsidRDefault="007571D8" w:rsidP="001F6E5A">
            <w:pPr>
              <w:tabs>
                <w:tab w:val="right" w:pos="4743"/>
              </w:tabs>
              <w:jc w:val="both"/>
              <w:rPr>
                <w:rFonts w:asciiTheme="majorHAnsi" w:hAnsiTheme="majorHAnsi" w:cstheme="majorHAnsi"/>
                <w:b/>
                <w:i/>
                <w:iCs/>
              </w:rPr>
            </w:pPr>
            <w:r>
              <w:rPr>
                <w:rFonts w:asciiTheme="majorHAnsi" w:hAnsiTheme="majorHAnsi" w:cstheme="majorHAnsi"/>
                <w:b/>
                <w:i/>
                <w:iCs/>
              </w:rPr>
              <w:t xml:space="preserve"> Evaluarea va fi efectuată pe </w:t>
            </w:r>
            <w:r w:rsidR="00A20ACF" w:rsidRPr="005D708F">
              <w:rPr>
                <w:rFonts w:asciiTheme="majorHAnsi" w:hAnsiTheme="majorHAnsi" w:cstheme="majorHAnsi"/>
                <w:b/>
                <w:i/>
                <w:iCs/>
              </w:rPr>
              <w:t>lot</w:t>
            </w:r>
            <w:r>
              <w:rPr>
                <w:rFonts w:asciiTheme="majorHAnsi" w:hAnsiTheme="majorHAnsi" w:cstheme="majorHAnsi"/>
                <w:b/>
                <w:i/>
                <w:iCs/>
              </w:rPr>
              <w:t xml:space="preserve">. </w:t>
            </w:r>
          </w:p>
        </w:tc>
      </w:tr>
      <w:tr w:rsidR="00A20ACF" w:rsidRPr="005D708F" w14:paraId="53A64DF1" w14:textId="77777777" w:rsidTr="004B0CA9">
        <w:trPr>
          <w:trHeight w:val="73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3CDC1A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6.3.</w:t>
            </w:r>
          </w:p>
          <w:p w14:paraId="76D4B82B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AA4AF2" w14:textId="77777777" w:rsidR="00A20ACF" w:rsidRPr="005D708F" w:rsidRDefault="00A20ACF" w:rsidP="001F6E5A">
            <w:pPr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>Factorii de evaluarea vor fi următorii: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4805" w:type="pct"/>
              <w:tblLayout w:type="fixed"/>
              <w:tblLook w:val="04A0" w:firstRow="1" w:lastRow="0" w:firstColumn="1" w:lastColumn="0" w:noHBand="0" w:noVBand="1"/>
            </w:tblPr>
            <w:tblGrid>
              <w:gridCol w:w="525"/>
              <w:gridCol w:w="3695"/>
              <w:gridCol w:w="1449"/>
            </w:tblGrid>
            <w:tr w:rsidR="00C64EB6" w:rsidRPr="00B5375B" w14:paraId="2DF977A5" w14:textId="77777777" w:rsidTr="00D01873">
              <w:trPr>
                <w:trHeight w:val="283"/>
              </w:trPr>
              <w:tc>
                <w:tcPr>
                  <w:tcW w:w="4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A1388" w14:textId="77777777" w:rsidR="00C64EB6" w:rsidRPr="00C64EB6" w:rsidRDefault="00C64EB6" w:rsidP="00C64EB6">
                  <w:pPr>
                    <w:pStyle w:val="a7"/>
                    <w:jc w:val="center"/>
                    <w:rPr>
                      <w:rFonts w:ascii="Times New Roman" w:hAnsi="Times New Roman"/>
                      <w:b/>
                      <w:sz w:val="20"/>
                      <w:lang w:eastAsia="ru-RU"/>
                    </w:rPr>
                  </w:pPr>
                  <w:r w:rsidRPr="00C64EB6">
                    <w:rPr>
                      <w:rFonts w:ascii="Times New Roman" w:hAnsi="Times New Roman"/>
                      <w:b/>
                      <w:sz w:val="20"/>
                      <w:lang w:eastAsia="ru-RU"/>
                    </w:rPr>
                    <w:t>Nr.d/o</w:t>
                  </w:r>
                </w:p>
              </w:tc>
              <w:tc>
                <w:tcPr>
                  <w:tcW w:w="32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C3EA5" w14:textId="77777777" w:rsidR="00C64EB6" w:rsidRPr="00B5375B" w:rsidRDefault="00C64EB6" w:rsidP="00C64EB6">
                  <w:pPr>
                    <w:pStyle w:val="a7"/>
                    <w:ind w:firstLine="21"/>
                    <w:jc w:val="center"/>
                    <w:rPr>
                      <w:b/>
                      <w:szCs w:val="24"/>
                      <w:lang w:eastAsia="ru-RU"/>
                    </w:rPr>
                  </w:pPr>
                  <w:r w:rsidRPr="00B5375B">
                    <w:rPr>
                      <w:b/>
                      <w:szCs w:val="24"/>
                      <w:lang w:eastAsia="ru-RU"/>
                    </w:rPr>
                    <w:t>Factorii de evaluare</w:t>
                  </w:r>
                </w:p>
              </w:tc>
              <w:tc>
                <w:tcPr>
                  <w:tcW w:w="1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C0BB1" w14:textId="77777777" w:rsidR="00C64EB6" w:rsidRPr="00B5375B" w:rsidRDefault="00C64EB6" w:rsidP="00C64EB6">
                  <w:pPr>
                    <w:pStyle w:val="a7"/>
                    <w:ind w:firstLine="185"/>
                    <w:jc w:val="center"/>
                    <w:rPr>
                      <w:b/>
                      <w:szCs w:val="24"/>
                      <w:lang w:eastAsia="ru-RU"/>
                    </w:rPr>
                  </w:pPr>
                  <w:r w:rsidRPr="00B5375B">
                    <w:rPr>
                      <w:b/>
                      <w:szCs w:val="24"/>
                      <w:lang w:eastAsia="ru-RU"/>
                    </w:rPr>
                    <w:t>Punctajul acordat</w:t>
                  </w:r>
                </w:p>
              </w:tc>
            </w:tr>
            <w:tr w:rsidR="00C64EB6" w:rsidRPr="00B5375B" w14:paraId="52BE3128" w14:textId="77777777" w:rsidTr="00D01873">
              <w:trPr>
                <w:trHeight w:val="283"/>
              </w:trPr>
              <w:tc>
                <w:tcPr>
                  <w:tcW w:w="4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FAF9C" w14:textId="77777777" w:rsidR="00C64EB6" w:rsidRPr="00B5375B" w:rsidRDefault="00C64EB6" w:rsidP="00C64EB6">
                  <w:pPr>
                    <w:pStyle w:val="a7"/>
                    <w:jc w:val="center"/>
                    <w:rPr>
                      <w:szCs w:val="24"/>
                      <w:lang w:eastAsia="ru-RU"/>
                    </w:rPr>
                  </w:pPr>
                  <w:r w:rsidRPr="00B5375B">
                    <w:rPr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2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0D621" w14:textId="77777777" w:rsidR="00C64EB6" w:rsidRPr="00B5375B" w:rsidRDefault="00C64EB6" w:rsidP="00C64EB6">
                  <w:pPr>
                    <w:pStyle w:val="a7"/>
                    <w:ind w:firstLine="21"/>
                    <w:rPr>
                      <w:szCs w:val="24"/>
                      <w:lang w:eastAsia="ru-RU"/>
                    </w:rPr>
                  </w:pPr>
                  <w:r w:rsidRPr="00B5375B">
                    <w:rPr>
                      <w:szCs w:val="24"/>
                      <w:lang w:eastAsia="ru-RU"/>
                    </w:rPr>
                    <w:t>Preţul ofertei</w:t>
                  </w:r>
                </w:p>
              </w:tc>
              <w:tc>
                <w:tcPr>
                  <w:tcW w:w="1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37D64" w14:textId="77777777" w:rsidR="00C64EB6" w:rsidRPr="00B5375B" w:rsidRDefault="00C64EB6" w:rsidP="00C64EB6">
                  <w:pPr>
                    <w:pStyle w:val="a7"/>
                    <w:jc w:val="center"/>
                    <w:rPr>
                      <w:szCs w:val="24"/>
                      <w:lang w:eastAsia="ru-RU"/>
                    </w:rPr>
                  </w:pPr>
                  <w:r w:rsidRPr="00B5375B">
                    <w:rPr>
                      <w:szCs w:val="24"/>
                    </w:rPr>
                    <w:t>8</w:t>
                  </w:r>
                  <w:r w:rsidRPr="00B5375B">
                    <w:rPr>
                      <w:szCs w:val="24"/>
                      <w:lang w:eastAsia="ru-RU"/>
                    </w:rPr>
                    <w:t>0</w:t>
                  </w:r>
                </w:p>
              </w:tc>
            </w:tr>
            <w:tr w:rsidR="00C64EB6" w:rsidRPr="00B5375B" w14:paraId="6472DBCD" w14:textId="77777777" w:rsidTr="00D01873">
              <w:trPr>
                <w:trHeight w:val="283"/>
              </w:trPr>
              <w:tc>
                <w:tcPr>
                  <w:tcW w:w="4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09E7A" w14:textId="77777777" w:rsidR="00C64EB6" w:rsidRPr="00B5375B" w:rsidRDefault="00C64EB6" w:rsidP="00C64EB6">
                  <w:pPr>
                    <w:pStyle w:val="a7"/>
                    <w:ind w:firstLine="142"/>
                    <w:rPr>
                      <w:szCs w:val="24"/>
                      <w:lang w:eastAsia="ru-RU"/>
                    </w:rPr>
                  </w:pPr>
                  <w:r w:rsidRPr="00B5375B">
                    <w:rPr>
                      <w:szCs w:val="24"/>
                      <w:lang w:eastAsia="ru-RU"/>
                    </w:rPr>
                    <w:t xml:space="preserve">  2.</w:t>
                  </w:r>
                </w:p>
              </w:tc>
              <w:tc>
                <w:tcPr>
                  <w:tcW w:w="32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C8B15" w14:textId="77777777" w:rsidR="00C64EB6" w:rsidRPr="00B5375B" w:rsidRDefault="00C64EB6" w:rsidP="00C64EB6">
                  <w:pPr>
                    <w:pStyle w:val="a7"/>
                    <w:ind w:firstLine="21"/>
                    <w:jc w:val="both"/>
                    <w:rPr>
                      <w:szCs w:val="24"/>
                      <w:lang w:eastAsia="ru-RU"/>
                    </w:rPr>
                  </w:pPr>
                  <w:r w:rsidRPr="00B5375B">
                    <w:rPr>
                      <w:szCs w:val="24"/>
                    </w:rPr>
                    <w:t>Numărul de obiecte de arhitectură de categorie națională  restaurate/reconstruite</w:t>
                  </w:r>
                </w:p>
              </w:tc>
              <w:tc>
                <w:tcPr>
                  <w:tcW w:w="1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07986" w14:textId="77777777" w:rsidR="00C64EB6" w:rsidRPr="00B5375B" w:rsidRDefault="00C64EB6" w:rsidP="00C64EB6">
                  <w:pPr>
                    <w:pStyle w:val="a7"/>
                    <w:jc w:val="center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</w:rPr>
                    <w:t>10</w:t>
                  </w:r>
                </w:p>
              </w:tc>
            </w:tr>
            <w:tr w:rsidR="00C64EB6" w:rsidRPr="00B5375B" w14:paraId="5C13EA46" w14:textId="77777777" w:rsidTr="00D01873">
              <w:trPr>
                <w:trHeight w:val="283"/>
              </w:trPr>
              <w:tc>
                <w:tcPr>
                  <w:tcW w:w="4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72450" w14:textId="77777777" w:rsidR="00C64EB6" w:rsidRPr="00B5375B" w:rsidRDefault="00C64EB6" w:rsidP="00C64EB6">
                  <w:pPr>
                    <w:pStyle w:val="a7"/>
                    <w:ind w:firstLine="142"/>
                    <w:rPr>
                      <w:szCs w:val="24"/>
                      <w:lang w:eastAsia="ru-RU"/>
                    </w:rPr>
                  </w:pPr>
                  <w:r w:rsidRPr="00B5375B">
                    <w:rPr>
                      <w:szCs w:val="24"/>
                      <w:lang w:eastAsia="ru-RU"/>
                    </w:rPr>
                    <w:t xml:space="preserve">  3.</w:t>
                  </w:r>
                </w:p>
              </w:tc>
              <w:tc>
                <w:tcPr>
                  <w:tcW w:w="32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8C691" w14:textId="77777777" w:rsidR="00C64EB6" w:rsidRPr="00B5375B" w:rsidRDefault="00C64EB6" w:rsidP="00C64EB6">
                  <w:pPr>
                    <w:pStyle w:val="a7"/>
                    <w:ind w:firstLine="21"/>
                    <w:rPr>
                      <w:szCs w:val="24"/>
                      <w:lang w:eastAsia="ru-RU"/>
                    </w:rPr>
                  </w:pPr>
                  <w:r w:rsidRPr="00B5375B">
                    <w:rPr>
                      <w:szCs w:val="24"/>
                    </w:rPr>
                    <w:t>Numărul de obiecte de arhitectură religioasă (biserici, mănăstiri) din sec. XIV - XVIII restaurate</w:t>
                  </w:r>
                </w:p>
              </w:tc>
              <w:tc>
                <w:tcPr>
                  <w:tcW w:w="1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6504F" w14:textId="77777777" w:rsidR="00C64EB6" w:rsidRPr="00B5375B" w:rsidRDefault="00C64EB6" w:rsidP="00C64EB6">
                  <w:pPr>
                    <w:pStyle w:val="a7"/>
                    <w:jc w:val="center"/>
                    <w:rPr>
                      <w:szCs w:val="24"/>
                      <w:lang w:eastAsia="ru-RU"/>
                    </w:rPr>
                  </w:pPr>
                  <w:r w:rsidRPr="00B5375B">
                    <w:rPr>
                      <w:szCs w:val="24"/>
                    </w:rPr>
                    <w:t>1</w:t>
                  </w:r>
                  <w:r>
                    <w:rPr>
                      <w:szCs w:val="24"/>
                    </w:rPr>
                    <w:t>0</w:t>
                  </w:r>
                </w:p>
              </w:tc>
            </w:tr>
            <w:tr w:rsidR="00C64EB6" w:rsidRPr="00B5375B" w14:paraId="6D08F41D" w14:textId="77777777" w:rsidTr="00D01873">
              <w:trPr>
                <w:trHeight w:val="283"/>
              </w:trPr>
              <w:tc>
                <w:tcPr>
                  <w:tcW w:w="4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F6350" w14:textId="77777777" w:rsidR="00C64EB6" w:rsidRPr="00B5375B" w:rsidRDefault="00C64EB6" w:rsidP="00C64EB6">
                  <w:pPr>
                    <w:pStyle w:val="a7"/>
                    <w:rPr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32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1AC6A" w14:textId="77777777" w:rsidR="00C64EB6" w:rsidRPr="00B5375B" w:rsidRDefault="00C64EB6" w:rsidP="00C64EB6">
                  <w:pPr>
                    <w:pStyle w:val="a7"/>
                    <w:ind w:firstLine="21"/>
                    <w:jc w:val="center"/>
                    <w:rPr>
                      <w:b/>
                      <w:szCs w:val="24"/>
                      <w:lang w:eastAsia="ru-RU"/>
                    </w:rPr>
                  </w:pPr>
                  <w:r w:rsidRPr="00B5375B">
                    <w:rPr>
                      <w:b/>
                      <w:szCs w:val="24"/>
                      <w:lang w:eastAsia="ru-RU"/>
                    </w:rPr>
                    <w:t>Total:</w:t>
                  </w:r>
                </w:p>
              </w:tc>
              <w:tc>
                <w:tcPr>
                  <w:tcW w:w="1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00267" w14:textId="77777777" w:rsidR="00C64EB6" w:rsidRPr="00B5375B" w:rsidRDefault="00C64EB6" w:rsidP="00C64EB6">
                  <w:pPr>
                    <w:pStyle w:val="a7"/>
                    <w:jc w:val="center"/>
                    <w:rPr>
                      <w:b/>
                      <w:szCs w:val="24"/>
                      <w:lang w:eastAsia="ru-RU"/>
                    </w:rPr>
                  </w:pPr>
                  <w:r w:rsidRPr="00B5375B">
                    <w:rPr>
                      <w:b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C64EB6" w:rsidRPr="00B5375B" w14:paraId="23761B24" w14:textId="77777777" w:rsidTr="00C64EB6">
              <w:trPr>
                <w:trHeight w:val="283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9F027" w14:textId="77777777" w:rsidR="00C64EB6" w:rsidRDefault="00C64EB6" w:rsidP="00C64EB6">
                  <w:pPr>
                    <w:pStyle w:val="a7"/>
                    <w:ind w:left="360"/>
                    <w:jc w:val="both"/>
                    <w:rPr>
                      <w:szCs w:val="24"/>
                    </w:rPr>
                  </w:pPr>
                </w:p>
                <w:p w14:paraId="45CEC622" w14:textId="77777777" w:rsidR="00C64EB6" w:rsidRPr="00B5375B" w:rsidRDefault="00C64EB6" w:rsidP="00C64EB6">
                  <w:pPr>
                    <w:pStyle w:val="a7"/>
                    <w:numPr>
                      <w:ilvl w:val="0"/>
                      <w:numId w:val="13"/>
                    </w:numPr>
                    <w:tabs>
                      <w:tab w:val="left" w:pos="300"/>
                    </w:tabs>
                    <w:ind w:left="30" w:hanging="30"/>
                    <w:jc w:val="both"/>
                    <w:rPr>
                      <w:szCs w:val="24"/>
                    </w:rPr>
                  </w:pPr>
                  <w:r w:rsidRPr="00B5375B">
                    <w:rPr>
                      <w:szCs w:val="24"/>
                    </w:rPr>
                    <w:t xml:space="preserve">Punctajul pentru factorul de evaluare </w:t>
                  </w:r>
                  <w:r w:rsidRPr="00B5375B">
                    <w:rPr>
                      <w:b/>
                      <w:szCs w:val="24"/>
                    </w:rPr>
                    <w:t>„preţul ofertei”</w:t>
                  </w:r>
                  <w:r w:rsidRPr="00B5375B">
                    <w:rPr>
                      <w:szCs w:val="24"/>
                    </w:rPr>
                    <w:t xml:space="preserve"> se acordă astfel:</w:t>
                  </w:r>
                </w:p>
                <w:p w14:paraId="2893E882" w14:textId="77777777" w:rsidR="00C64EB6" w:rsidRPr="00B5375B" w:rsidRDefault="00C64EB6" w:rsidP="00C64EB6">
                  <w:pPr>
                    <w:pStyle w:val="a7"/>
                    <w:numPr>
                      <w:ilvl w:val="0"/>
                      <w:numId w:val="10"/>
                    </w:numPr>
                    <w:tabs>
                      <w:tab w:val="clear" w:pos="644"/>
                      <w:tab w:val="num" w:pos="300"/>
                    </w:tabs>
                    <w:ind w:left="30" w:hanging="30"/>
                    <w:jc w:val="both"/>
                    <w:rPr>
                      <w:szCs w:val="24"/>
                    </w:rPr>
                  </w:pPr>
                  <w:r w:rsidRPr="00B5375B">
                    <w:rPr>
                      <w:szCs w:val="24"/>
                    </w:rPr>
                    <w:t>pentru cel mai scăzut dintre preţurile ofertelor se acordă punctajul maxim alocat factorului de evaluare respectiv;</w:t>
                  </w:r>
                </w:p>
                <w:p w14:paraId="4D4B9B1E" w14:textId="77777777" w:rsidR="00C64EB6" w:rsidRPr="00B5375B" w:rsidRDefault="00C64EB6" w:rsidP="00C64EB6">
                  <w:pPr>
                    <w:pStyle w:val="a7"/>
                    <w:numPr>
                      <w:ilvl w:val="0"/>
                      <w:numId w:val="10"/>
                    </w:numPr>
                    <w:tabs>
                      <w:tab w:val="left" w:pos="300"/>
                    </w:tabs>
                    <w:ind w:left="30" w:hanging="30"/>
                    <w:jc w:val="both"/>
                    <w:rPr>
                      <w:szCs w:val="24"/>
                    </w:rPr>
                  </w:pPr>
                  <w:r w:rsidRPr="00B5375B">
                    <w:rPr>
                      <w:szCs w:val="24"/>
                    </w:rPr>
                    <w:t>pentru alt preţ decât cel  prevăzut la lit. a) se acordă punctajul astfel:</w:t>
                  </w:r>
                </w:p>
                <w:p w14:paraId="688AAA35" w14:textId="77777777" w:rsidR="00C64EB6" w:rsidRPr="00B5375B" w:rsidRDefault="00C64EB6" w:rsidP="00C64EB6">
                  <w:pPr>
                    <w:pStyle w:val="a7"/>
                    <w:ind w:left="30" w:hanging="30"/>
                    <w:jc w:val="both"/>
                    <w:rPr>
                      <w:b/>
                      <w:szCs w:val="24"/>
                    </w:rPr>
                  </w:pPr>
                  <w:r w:rsidRPr="00B5375B">
                    <w:rPr>
                      <w:b/>
                      <w:szCs w:val="24"/>
                    </w:rPr>
                    <w:t>P(n) = (preţ minim/preţ (n) x punctajului maxim alocat).</w:t>
                  </w:r>
                </w:p>
                <w:p w14:paraId="2AB0AB11" w14:textId="77777777" w:rsidR="00C64EB6" w:rsidRPr="00B5375B" w:rsidRDefault="00C64EB6" w:rsidP="00C64EB6">
                  <w:pPr>
                    <w:pStyle w:val="a7"/>
                    <w:numPr>
                      <w:ilvl w:val="0"/>
                      <w:numId w:val="13"/>
                    </w:numPr>
                    <w:tabs>
                      <w:tab w:val="left" w:pos="300"/>
                    </w:tabs>
                    <w:ind w:left="30" w:hanging="30"/>
                    <w:jc w:val="both"/>
                    <w:rPr>
                      <w:szCs w:val="24"/>
                    </w:rPr>
                  </w:pPr>
                  <w:r w:rsidRPr="00B5375B">
                    <w:rPr>
                      <w:szCs w:val="24"/>
                    </w:rPr>
                    <w:t xml:space="preserve">Punctajul pentru factorul de evaluare </w:t>
                  </w:r>
                  <w:r w:rsidRPr="00B5375B">
                    <w:rPr>
                      <w:b/>
                      <w:szCs w:val="24"/>
                    </w:rPr>
                    <w:t xml:space="preserve">„Numărul de obiecte de arhitectură </w:t>
                  </w:r>
                  <w:r>
                    <w:rPr>
                      <w:b/>
                      <w:szCs w:val="24"/>
                    </w:rPr>
                    <w:t>de categorie națională</w:t>
                  </w:r>
                  <w:r w:rsidRPr="00B5375B">
                    <w:rPr>
                      <w:b/>
                      <w:szCs w:val="24"/>
                    </w:rPr>
                    <w:t xml:space="preserve"> restaurate/reconstruite”</w:t>
                  </w:r>
                  <w:r w:rsidRPr="00B5375B">
                    <w:rPr>
                      <w:szCs w:val="24"/>
                    </w:rPr>
                    <w:t xml:space="preserve"> se acordă astfel:</w:t>
                  </w:r>
                </w:p>
                <w:p w14:paraId="569F6FA9" w14:textId="77777777" w:rsidR="00C64EB6" w:rsidRPr="00B5375B" w:rsidRDefault="00C64EB6" w:rsidP="00C64EB6">
                  <w:pPr>
                    <w:pStyle w:val="a7"/>
                    <w:numPr>
                      <w:ilvl w:val="0"/>
                      <w:numId w:val="11"/>
                    </w:numPr>
                    <w:tabs>
                      <w:tab w:val="left" w:pos="390"/>
                    </w:tabs>
                    <w:ind w:left="30" w:hanging="30"/>
                    <w:jc w:val="both"/>
                    <w:rPr>
                      <w:szCs w:val="24"/>
                    </w:rPr>
                  </w:pPr>
                  <w:r w:rsidRPr="00B5375B">
                    <w:rPr>
                      <w:szCs w:val="24"/>
                    </w:rPr>
                    <w:t xml:space="preserve">pentru ofertantul care demonstrează cele mai multe obiecte de arhitectură </w:t>
                  </w:r>
                  <w:r>
                    <w:rPr>
                      <w:szCs w:val="24"/>
                    </w:rPr>
                    <w:t>de categorie națională</w:t>
                  </w:r>
                  <w:r w:rsidRPr="00B5375B">
                    <w:rPr>
                      <w:szCs w:val="24"/>
                    </w:rPr>
                    <w:t xml:space="preserve"> restaurate/reconstruite se acordă punctajul maxim alocat factorului de evaluare respectiv;</w:t>
                  </w:r>
                </w:p>
                <w:p w14:paraId="3D8B80FC" w14:textId="77777777" w:rsidR="00C64EB6" w:rsidRPr="00B5375B" w:rsidRDefault="00C64EB6" w:rsidP="00C64EB6">
                  <w:pPr>
                    <w:pStyle w:val="a7"/>
                    <w:numPr>
                      <w:ilvl w:val="0"/>
                      <w:numId w:val="11"/>
                    </w:numPr>
                    <w:tabs>
                      <w:tab w:val="left" w:pos="390"/>
                    </w:tabs>
                    <w:ind w:left="30" w:hanging="30"/>
                    <w:jc w:val="both"/>
                    <w:rPr>
                      <w:szCs w:val="24"/>
                    </w:rPr>
                  </w:pPr>
                  <w:r w:rsidRPr="00B5375B">
                    <w:rPr>
                      <w:szCs w:val="24"/>
                    </w:rPr>
                    <w:t>pentru alt număr decât cel  prevăzut la lit. a) se acordă punctajul astfel:</w:t>
                  </w:r>
                </w:p>
                <w:p w14:paraId="2BE00E2D" w14:textId="77777777" w:rsidR="00C64EB6" w:rsidRDefault="00C64EB6" w:rsidP="00C64EB6">
                  <w:pPr>
                    <w:pStyle w:val="a7"/>
                    <w:ind w:left="30" w:hanging="30"/>
                    <w:jc w:val="both"/>
                    <w:rPr>
                      <w:b/>
                      <w:szCs w:val="24"/>
                    </w:rPr>
                  </w:pPr>
                  <w:r w:rsidRPr="00B5375B">
                    <w:rPr>
                      <w:b/>
                      <w:szCs w:val="24"/>
                    </w:rPr>
                    <w:t>N(o) = (Numărul propus de către ofertant  / Nr maxim de obiecte  x punctajului maxim alocat).</w:t>
                  </w:r>
                </w:p>
                <w:p w14:paraId="4D8CAAE4" w14:textId="77777777" w:rsidR="00C64EB6" w:rsidRPr="00B5375B" w:rsidRDefault="00C64EB6" w:rsidP="00C64EB6">
                  <w:pPr>
                    <w:pStyle w:val="a7"/>
                    <w:numPr>
                      <w:ilvl w:val="0"/>
                      <w:numId w:val="13"/>
                    </w:numPr>
                    <w:tabs>
                      <w:tab w:val="left" w:pos="390"/>
                    </w:tabs>
                    <w:ind w:left="30" w:hanging="30"/>
                    <w:jc w:val="both"/>
                    <w:rPr>
                      <w:szCs w:val="24"/>
                    </w:rPr>
                  </w:pPr>
                  <w:r w:rsidRPr="00B5375B">
                    <w:rPr>
                      <w:szCs w:val="24"/>
                    </w:rPr>
                    <w:t xml:space="preserve">Punctajul pentru factorul de evaluare </w:t>
                  </w:r>
                  <w:r w:rsidRPr="00B5375B">
                    <w:rPr>
                      <w:b/>
                      <w:szCs w:val="24"/>
                    </w:rPr>
                    <w:t>„Numărul de obiecte de arhitectură religioasă (biserici, mănăstiri) din sec. XIV - XVIII restaurate”</w:t>
                  </w:r>
                  <w:r w:rsidRPr="00B5375B">
                    <w:rPr>
                      <w:szCs w:val="24"/>
                    </w:rPr>
                    <w:t xml:space="preserve"> se acordă astfel:</w:t>
                  </w:r>
                </w:p>
                <w:p w14:paraId="2884BECD" w14:textId="77777777" w:rsidR="00C64EB6" w:rsidRPr="00B5375B" w:rsidRDefault="00C64EB6" w:rsidP="00C64EB6">
                  <w:pPr>
                    <w:pStyle w:val="a7"/>
                    <w:numPr>
                      <w:ilvl w:val="0"/>
                      <w:numId w:val="12"/>
                    </w:numPr>
                    <w:tabs>
                      <w:tab w:val="left" w:pos="390"/>
                    </w:tabs>
                    <w:ind w:left="30" w:hanging="30"/>
                    <w:jc w:val="both"/>
                    <w:rPr>
                      <w:szCs w:val="24"/>
                    </w:rPr>
                  </w:pPr>
                  <w:r w:rsidRPr="00B5375B">
                    <w:rPr>
                      <w:szCs w:val="24"/>
                    </w:rPr>
                    <w:t xml:space="preserve">pentru ofertantul care demonstrează cele mai multe obiecte de arhitectură religioasă (biserici, mănăstiri) din </w:t>
                  </w:r>
                  <w:r w:rsidRPr="00B5375B">
                    <w:rPr>
                      <w:szCs w:val="24"/>
                    </w:rPr>
                    <w:lastRenderedPageBreak/>
                    <w:t>sec. XIV - XVIII restaurate</w:t>
                  </w:r>
                  <w:r>
                    <w:rPr>
                      <w:szCs w:val="24"/>
                    </w:rPr>
                    <w:t xml:space="preserve"> </w:t>
                  </w:r>
                  <w:r w:rsidRPr="00B5375B">
                    <w:rPr>
                      <w:szCs w:val="24"/>
                    </w:rPr>
                    <w:t>se acordă punctajul maxim alocat factorului de evaluare respectiv;</w:t>
                  </w:r>
                </w:p>
                <w:p w14:paraId="07988D60" w14:textId="77777777" w:rsidR="00C64EB6" w:rsidRPr="00B5375B" w:rsidRDefault="00C64EB6" w:rsidP="00C64EB6">
                  <w:pPr>
                    <w:pStyle w:val="a7"/>
                    <w:numPr>
                      <w:ilvl w:val="0"/>
                      <w:numId w:val="12"/>
                    </w:numPr>
                    <w:tabs>
                      <w:tab w:val="left" w:pos="390"/>
                    </w:tabs>
                    <w:ind w:left="30" w:hanging="30"/>
                    <w:jc w:val="both"/>
                    <w:rPr>
                      <w:szCs w:val="24"/>
                    </w:rPr>
                  </w:pPr>
                  <w:r w:rsidRPr="00B5375B">
                    <w:rPr>
                      <w:szCs w:val="24"/>
                    </w:rPr>
                    <w:t>pentru alt număr decât cel  prevăzut la lit. a) se acordă punctajul astfel:</w:t>
                  </w:r>
                </w:p>
                <w:p w14:paraId="0274599F" w14:textId="77777777" w:rsidR="00C64EB6" w:rsidRDefault="00C64EB6" w:rsidP="00C64EB6">
                  <w:pPr>
                    <w:pStyle w:val="a7"/>
                    <w:ind w:left="30" w:hanging="30"/>
                    <w:jc w:val="both"/>
                    <w:rPr>
                      <w:b/>
                      <w:szCs w:val="24"/>
                    </w:rPr>
                  </w:pPr>
                  <w:r w:rsidRPr="00B5375B">
                    <w:rPr>
                      <w:b/>
                      <w:szCs w:val="24"/>
                    </w:rPr>
                    <w:t>N(o) = (Numărul propus de către ofertant  / Nr maxim de obiecte  x punctajului maxim alocat).</w:t>
                  </w:r>
                </w:p>
                <w:p w14:paraId="449ECFA6" w14:textId="77777777" w:rsidR="00C64EB6" w:rsidRPr="00B5375B" w:rsidRDefault="00C64EB6" w:rsidP="00C64EB6">
                  <w:pPr>
                    <w:pStyle w:val="a7"/>
                    <w:ind w:left="30" w:hanging="30"/>
                    <w:jc w:val="both"/>
                    <w:rPr>
                      <w:b/>
                      <w:szCs w:val="24"/>
                    </w:rPr>
                  </w:pPr>
                </w:p>
                <w:p w14:paraId="1B90F790" w14:textId="77777777" w:rsidR="00C64EB6" w:rsidRPr="00C64EB6" w:rsidRDefault="00C64EB6" w:rsidP="00C64EB6">
                  <w:pPr>
                    <w:pStyle w:val="a7"/>
                    <w:numPr>
                      <w:ilvl w:val="0"/>
                      <w:numId w:val="13"/>
                    </w:numPr>
                    <w:tabs>
                      <w:tab w:val="left" w:pos="390"/>
                    </w:tabs>
                    <w:spacing w:after="120"/>
                    <w:ind w:left="30" w:hanging="30"/>
                    <w:jc w:val="both"/>
                    <w:rPr>
                      <w:b/>
                      <w:szCs w:val="24"/>
                    </w:rPr>
                  </w:pPr>
                  <w:r w:rsidRPr="00B5375B">
                    <w:rPr>
                      <w:b/>
                      <w:szCs w:val="24"/>
                    </w:rPr>
                    <w:t>Punctajul total se calculează = (nr. de puncte obținute la poz.1+nr. de puncte obținute la poz. 2</w:t>
                  </w:r>
                  <w:r>
                    <w:rPr>
                      <w:b/>
                      <w:szCs w:val="24"/>
                    </w:rPr>
                    <w:t xml:space="preserve"> + nr. de puncte obținute la poz.3</w:t>
                  </w:r>
                  <w:r w:rsidRPr="00B5375B">
                    <w:rPr>
                      <w:b/>
                      <w:szCs w:val="24"/>
                    </w:rPr>
                    <w:t>).</w:t>
                  </w:r>
                </w:p>
              </w:tc>
            </w:tr>
          </w:tbl>
          <w:p w14:paraId="04FC0707" w14:textId="77777777" w:rsidR="00A20ACF" w:rsidRPr="005D708F" w:rsidRDefault="00A20ACF" w:rsidP="001F6E5A">
            <w:pPr>
              <w:tabs>
                <w:tab w:val="right" w:pos="4743"/>
              </w:tabs>
              <w:jc w:val="both"/>
              <w:rPr>
                <w:rFonts w:asciiTheme="majorHAnsi" w:hAnsiTheme="majorHAnsi" w:cstheme="majorHAnsi"/>
                <w:b/>
                <w:i/>
                <w:iCs/>
              </w:rPr>
            </w:pPr>
          </w:p>
        </w:tc>
      </w:tr>
      <w:tr w:rsidR="00A20ACF" w:rsidRPr="005D708F" w14:paraId="273D468A" w14:textId="77777777" w:rsidTr="004B0CA9">
        <w:trPr>
          <w:trHeight w:val="600"/>
        </w:trPr>
        <w:tc>
          <w:tcPr>
            <w:tcW w:w="9493" w:type="dxa"/>
            <w:gridSpan w:val="5"/>
            <w:tcBorders>
              <w:top w:val="single" w:sz="4" w:space="0" w:color="auto"/>
            </w:tcBorders>
            <w:vAlign w:val="center"/>
          </w:tcPr>
          <w:p w14:paraId="2E08EB72" w14:textId="77777777" w:rsidR="00A20ACF" w:rsidRPr="005D708F" w:rsidRDefault="00A20ACF" w:rsidP="002234A1">
            <w:pPr>
              <w:pStyle w:val="2"/>
              <w:keepNext w:val="0"/>
              <w:keepLines w:val="0"/>
              <w:numPr>
                <w:ilvl w:val="3"/>
                <w:numId w:val="5"/>
              </w:numPr>
              <w:tabs>
                <w:tab w:val="left" w:pos="360"/>
              </w:tabs>
              <w:spacing w:before="0"/>
              <w:rPr>
                <w:rFonts w:cstheme="majorHAnsi"/>
                <w:sz w:val="24"/>
                <w:szCs w:val="24"/>
              </w:rPr>
            </w:pPr>
            <w:bookmarkStart w:id="25" w:name="_Toc358300273"/>
            <w:bookmarkStart w:id="26" w:name="_Toc392180196"/>
            <w:bookmarkStart w:id="27" w:name="_Toc449539084"/>
            <w:r w:rsidRPr="005D708F">
              <w:rPr>
                <w:rFonts w:cstheme="majorHAnsi"/>
                <w:sz w:val="24"/>
                <w:szCs w:val="24"/>
              </w:rPr>
              <w:lastRenderedPageBreak/>
              <w:t>Adjudecarea contractului</w:t>
            </w:r>
            <w:bookmarkEnd w:id="25"/>
            <w:bookmarkEnd w:id="26"/>
            <w:bookmarkEnd w:id="27"/>
          </w:p>
        </w:tc>
      </w:tr>
      <w:tr w:rsidR="00A20ACF" w:rsidRPr="005D708F" w14:paraId="29CC7180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D29A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7.1.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602C" w14:textId="77777777" w:rsidR="00A20ACF" w:rsidRPr="005D708F" w:rsidRDefault="00A20ACF" w:rsidP="001F6E5A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5D708F">
              <w:rPr>
                <w:rFonts w:asciiTheme="majorHAnsi" w:hAnsiTheme="majorHAnsi" w:cstheme="majorHAnsi"/>
                <w:bCs/>
                <w:color w:val="000000" w:themeColor="text1"/>
                <w:lang w:eastAsia="zh-TW"/>
              </w:rPr>
              <w:t>Criteriul de evaluare aplicat pentru adjudecarea contractului va fi: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4623" w14:textId="77777777" w:rsidR="00A20ACF" w:rsidRPr="00C64EB6" w:rsidRDefault="00A20ACF" w:rsidP="00C64EB6">
            <w:pPr>
              <w:tabs>
                <w:tab w:val="right" w:pos="4743"/>
              </w:tabs>
              <w:jc w:val="both"/>
            </w:pPr>
            <w:r w:rsidRPr="005D708F">
              <w:rPr>
                <w:rFonts w:asciiTheme="majorHAnsi" w:hAnsiTheme="majorHAnsi" w:cstheme="majorHAnsi"/>
                <w:b/>
                <w:color w:val="000000" w:themeColor="text1"/>
              </w:rPr>
              <w:t xml:space="preserve">Se va aplica criteriul de avaluare: </w:t>
            </w:r>
            <w:r w:rsidR="00C64EB6" w:rsidRPr="00B5375B">
              <w:t>cel mai bun raport calitate-preţ</w:t>
            </w:r>
          </w:p>
        </w:tc>
      </w:tr>
      <w:tr w:rsidR="00A20ACF" w:rsidRPr="005D708F" w14:paraId="2CA4E3F1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B0B9A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7.2.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CD17" w14:textId="77777777" w:rsidR="00A20ACF" w:rsidRPr="005D708F" w:rsidRDefault="00A20ACF" w:rsidP="001F6E5A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Theme="majorHAnsi" w:hAnsiTheme="majorHAnsi" w:cstheme="majorHAnsi"/>
                <w:color w:val="000000" w:themeColor="text1"/>
                <w:szCs w:val="24"/>
                <w:lang w:val="ro-RO"/>
              </w:rPr>
            </w:pPr>
            <w:r w:rsidRPr="005D708F">
              <w:rPr>
                <w:rFonts w:asciiTheme="majorHAnsi" w:hAnsiTheme="majorHAnsi" w:cstheme="majorHAnsi"/>
                <w:color w:val="000000" w:themeColor="text1"/>
                <w:szCs w:val="24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C365" w14:textId="77777777" w:rsidR="00A20ACF" w:rsidRPr="005D708F" w:rsidRDefault="00C64EB6" w:rsidP="001F6E5A">
            <w:pPr>
              <w:tabs>
                <w:tab w:val="right" w:pos="4743"/>
              </w:tabs>
              <w:jc w:val="both"/>
              <w:rPr>
                <w:rFonts w:asciiTheme="majorHAnsi" w:hAnsiTheme="majorHAnsi" w:cstheme="majorHAnsi"/>
                <w:i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i/>
                <w:color w:val="000000" w:themeColor="text1"/>
              </w:rPr>
              <w:t xml:space="preserve">5 </w:t>
            </w:r>
            <w:r w:rsidR="00A20ACF" w:rsidRPr="005D708F">
              <w:rPr>
                <w:rFonts w:asciiTheme="majorHAnsi" w:hAnsiTheme="majorHAnsi" w:cstheme="majorHAnsi"/>
                <w:b/>
                <w:i/>
                <w:color w:val="000000" w:themeColor="text1"/>
              </w:rPr>
              <w:t>%</w:t>
            </w:r>
          </w:p>
        </w:tc>
      </w:tr>
      <w:tr w:rsidR="00A20ACF" w:rsidRPr="005D708F" w14:paraId="0498F68B" w14:textId="77777777" w:rsidTr="004B0CA9">
        <w:trPr>
          <w:trHeight w:val="7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5DC1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7.3.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A0B5" w14:textId="77777777" w:rsidR="00A20ACF" w:rsidRPr="005D708F" w:rsidRDefault="00A20ACF" w:rsidP="001F6E5A">
            <w:pPr>
              <w:tabs>
                <w:tab w:val="left" w:pos="540"/>
              </w:tabs>
              <w:suppressAutoHyphens/>
              <w:spacing w:before="120" w:after="120"/>
              <w:rPr>
                <w:rFonts w:asciiTheme="majorHAnsi" w:hAnsiTheme="majorHAnsi" w:cstheme="majorHAnsi"/>
                <w:color w:val="000000" w:themeColor="text1"/>
              </w:rPr>
            </w:pPr>
            <w:r w:rsidRPr="005D708F">
              <w:rPr>
                <w:rFonts w:asciiTheme="majorHAnsi" w:hAnsiTheme="majorHAnsi" w:cstheme="majorHAnsi"/>
                <w:color w:val="000000" w:themeColor="text1"/>
              </w:rPr>
              <w:t>Garanţia de bună execuţie a contractului: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839AB" w14:textId="77777777" w:rsidR="00A20ACF" w:rsidRPr="005D708F" w:rsidRDefault="00983A49" w:rsidP="00EB370B">
            <w:pPr>
              <w:tabs>
                <w:tab w:val="left" w:pos="372"/>
              </w:tabs>
              <w:suppressAutoHyphens/>
              <w:spacing w:before="120" w:after="120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i/>
              </w:rPr>
              <w:t>Scrisoare de garanție bancară</w:t>
            </w:r>
          </w:p>
        </w:tc>
      </w:tr>
      <w:tr w:rsidR="00A20ACF" w:rsidRPr="005D708F" w14:paraId="17E62E5D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6E66B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7.4.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925B" w14:textId="77777777" w:rsidR="00A20ACF" w:rsidRPr="005D708F" w:rsidRDefault="00A20ACF" w:rsidP="001F6E5A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Theme="majorHAnsi" w:hAnsiTheme="majorHAnsi" w:cstheme="majorHAnsi"/>
                <w:szCs w:val="24"/>
                <w:lang w:val="ro-RO"/>
              </w:rPr>
            </w:pPr>
            <w:r w:rsidRPr="005D708F">
              <w:rPr>
                <w:rFonts w:asciiTheme="majorHAnsi" w:hAnsiTheme="majorHAnsi" w:cstheme="majorHAnsi"/>
                <w:szCs w:val="24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6DB9" w14:textId="77777777" w:rsidR="00A20ACF" w:rsidRPr="005D708F" w:rsidRDefault="00A20ACF" w:rsidP="001F6E5A">
            <w:pPr>
              <w:tabs>
                <w:tab w:val="right" w:pos="426"/>
              </w:tabs>
              <w:rPr>
                <w:rFonts w:asciiTheme="majorHAnsi" w:hAnsiTheme="majorHAnsi" w:cstheme="majorHAnsi"/>
                <w:b/>
              </w:rPr>
            </w:pPr>
            <w:r w:rsidRPr="005D708F">
              <w:rPr>
                <w:rFonts w:asciiTheme="majorHAnsi" w:hAnsiTheme="majorHAnsi" w:cstheme="majorHAnsi"/>
                <w:b/>
                <w:i/>
                <w:spacing w:val="-2"/>
              </w:rPr>
              <w:t>[indicaţi una din formele de mai jos]</w:t>
            </w:r>
            <w:r w:rsidRPr="005D708F">
              <w:rPr>
                <w:rFonts w:asciiTheme="majorHAnsi" w:hAnsiTheme="majorHAnsi" w:cstheme="majorHAnsi"/>
                <w:i/>
                <w:spacing w:val="-2"/>
              </w:rPr>
              <w:t xml:space="preserve"> _____________</w:t>
            </w:r>
          </w:p>
          <w:p w14:paraId="6DEF22AD" w14:textId="77777777" w:rsidR="00A20ACF" w:rsidRPr="005D708F" w:rsidRDefault="00A20ACF" w:rsidP="002234A1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contextualSpacing/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>Societate pe acţiuni</w:t>
            </w:r>
          </w:p>
          <w:p w14:paraId="0A124A33" w14:textId="77777777" w:rsidR="00A20ACF" w:rsidRPr="005D708F" w:rsidRDefault="00A20ACF" w:rsidP="002234A1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contextualSpacing/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>Societate cu răspundere limitată</w:t>
            </w:r>
          </w:p>
          <w:p w14:paraId="7AB54A09" w14:textId="77777777" w:rsidR="00A20ACF" w:rsidRPr="005D708F" w:rsidRDefault="00A20ACF" w:rsidP="001F6E5A">
            <w:pPr>
              <w:tabs>
                <w:tab w:val="right" w:pos="4743"/>
              </w:tabs>
              <w:jc w:val="both"/>
              <w:rPr>
                <w:rFonts w:asciiTheme="majorHAnsi" w:hAnsiTheme="majorHAnsi" w:cstheme="majorHAnsi"/>
                <w:b/>
                <w:i/>
                <w:iCs/>
                <w:color w:val="FF0000"/>
              </w:rPr>
            </w:pPr>
            <w:r w:rsidRPr="005D708F">
              <w:rPr>
                <w:rFonts w:asciiTheme="majorHAnsi" w:hAnsiTheme="majorHAnsi" w:cstheme="majorHAnsi"/>
              </w:rPr>
              <w:t>Altele _________</w:t>
            </w:r>
          </w:p>
        </w:tc>
      </w:tr>
      <w:tr w:rsidR="00A20ACF" w:rsidRPr="005D708F" w14:paraId="40EB11BA" w14:textId="77777777" w:rsidTr="004B0CA9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5942" w14:textId="77777777" w:rsidR="00A20ACF" w:rsidRPr="005D708F" w:rsidRDefault="00A20ACF" w:rsidP="001F6E5A">
            <w:pPr>
              <w:ind w:left="-120" w:right="-108"/>
              <w:jc w:val="center"/>
              <w:rPr>
                <w:rFonts w:asciiTheme="majorHAnsi" w:hAnsiTheme="majorHAnsi" w:cstheme="majorHAnsi"/>
                <w:spacing w:val="-4"/>
              </w:rPr>
            </w:pPr>
            <w:r w:rsidRPr="005D708F">
              <w:rPr>
                <w:rFonts w:asciiTheme="majorHAnsi" w:hAnsiTheme="majorHAnsi" w:cstheme="majorHAnsi"/>
                <w:spacing w:val="-4"/>
              </w:rPr>
              <w:t>7.5.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3102" w14:textId="77777777" w:rsidR="00A20ACF" w:rsidRPr="005D708F" w:rsidRDefault="00A20ACF" w:rsidP="001F6E5A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Theme="majorHAnsi" w:hAnsiTheme="majorHAnsi" w:cstheme="majorHAnsi"/>
                <w:szCs w:val="24"/>
                <w:lang w:val="ro-RO"/>
              </w:rPr>
            </w:pPr>
            <w:r w:rsidRPr="005D708F">
              <w:rPr>
                <w:rFonts w:asciiTheme="majorHAnsi" w:hAnsiTheme="majorHAnsi" w:cstheme="majorHAnsi"/>
                <w:szCs w:val="24"/>
                <w:lang w:val="ro-RO"/>
              </w:rPr>
              <w:t>Numărul maxim de zile  pentru semnarea şi prezentarea contractului către autoritatea contractantă, de la remiterea acestuia spre semnare:</w:t>
            </w:r>
          </w:p>
        </w:tc>
        <w:tc>
          <w:tcPr>
            <w:tcW w:w="6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319A2" w14:textId="77777777" w:rsidR="00A20ACF" w:rsidRPr="004B0CA9" w:rsidRDefault="004B0CA9" w:rsidP="004B0CA9">
            <w:pPr>
              <w:tabs>
                <w:tab w:val="right" w:pos="4743"/>
              </w:tabs>
              <w:jc w:val="both"/>
              <w:rPr>
                <w:rFonts w:asciiTheme="majorHAnsi" w:hAnsiTheme="majorHAnsi" w:cstheme="majorHAnsi"/>
                <w:b/>
                <w:i/>
                <w:iCs/>
                <w:color w:val="FF0000"/>
              </w:rPr>
            </w:pPr>
            <w:r w:rsidRPr="004B0CA9">
              <w:rPr>
                <w:rFonts w:asciiTheme="majorHAnsi" w:hAnsiTheme="majorHAnsi" w:cstheme="majorHAnsi"/>
                <w:b/>
                <w:i/>
              </w:rPr>
              <w:t>5</w:t>
            </w:r>
            <w:r w:rsidR="00983A49">
              <w:rPr>
                <w:rFonts w:asciiTheme="majorHAnsi" w:hAnsiTheme="majorHAnsi" w:cstheme="majorHAnsi"/>
                <w:b/>
                <w:i/>
              </w:rPr>
              <w:t xml:space="preserve"> </w:t>
            </w:r>
            <w:r w:rsidRPr="004B0CA9">
              <w:rPr>
                <w:rFonts w:asciiTheme="majorHAnsi" w:hAnsiTheme="majorHAnsi" w:cstheme="majorHAnsi"/>
                <w:b/>
                <w:i/>
              </w:rPr>
              <w:t>zile</w:t>
            </w:r>
          </w:p>
        </w:tc>
      </w:tr>
    </w:tbl>
    <w:p w14:paraId="1513D70D" w14:textId="77777777" w:rsidR="00A20ACF" w:rsidRPr="005D708F" w:rsidRDefault="00A20ACF" w:rsidP="00A20ACF">
      <w:pPr>
        <w:rPr>
          <w:rFonts w:asciiTheme="majorHAnsi" w:hAnsiTheme="majorHAnsi" w:cstheme="majorHAnsi"/>
        </w:rPr>
      </w:pPr>
    </w:p>
    <w:p w14:paraId="352DD654" w14:textId="77777777" w:rsidR="00A20ACF" w:rsidRPr="005D708F" w:rsidRDefault="00A20ACF" w:rsidP="00A20ACF">
      <w:pPr>
        <w:spacing w:line="276" w:lineRule="auto"/>
        <w:ind w:left="-142" w:right="-144"/>
        <w:rPr>
          <w:rFonts w:asciiTheme="majorHAnsi" w:hAnsiTheme="majorHAnsi" w:cstheme="majorHAnsi"/>
          <w:b/>
          <w:bCs/>
          <w:color w:val="FF0000"/>
        </w:rPr>
      </w:pPr>
      <w:r w:rsidRPr="005D708F">
        <w:rPr>
          <w:rFonts w:asciiTheme="majorHAnsi" w:hAnsiTheme="majorHAnsi" w:cstheme="majorHAnsi"/>
          <w:b/>
          <w:bCs/>
          <w:color w:val="FF0000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14:paraId="3A842EBB" w14:textId="77777777" w:rsidR="00A20ACF" w:rsidRPr="005D708F" w:rsidRDefault="00A20ACF" w:rsidP="00A20ACF">
      <w:pPr>
        <w:ind w:left="-142" w:right="-144"/>
        <w:rPr>
          <w:rFonts w:asciiTheme="majorHAnsi" w:hAnsiTheme="majorHAnsi" w:cstheme="majorHAnsi"/>
          <w:b/>
          <w:bCs/>
          <w:color w:val="000000"/>
        </w:rPr>
      </w:pPr>
    </w:p>
    <w:p w14:paraId="7C018A15" w14:textId="77777777" w:rsidR="00A20ACF" w:rsidRPr="0030652C" w:rsidRDefault="00A20ACF" w:rsidP="006D0095">
      <w:pPr>
        <w:tabs>
          <w:tab w:val="decimal" w:pos="8364"/>
        </w:tabs>
        <w:spacing w:line="276" w:lineRule="auto"/>
        <w:ind w:left="-142" w:right="-144"/>
      </w:pPr>
      <w:r w:rsidRPr="005D708F">
        <w:rPr>
          <w:rFonts w:asciiTheme="majorHAnsi" w:hAnsiTheme="majorHAnsi" w:cstheme="majorHAnsi"/>
          <w:b/>
          <w:bCs/>
          <w:color w:val="000000"/>
        </w:rPr>
        <w:t>Conducătorul grupului de lucru: ________________________________</w:t>
      </w:r>
    </w:p>
    <w:sectPr w:rsidR="00A20ACF" w:rsidRPr="0030652C" w:rsidSect="004B0CA9">
      <w:footerReference w:type="default" r:id="rId7"/>
      <w:pgSz w:w="11906" w:h="16838" w:code="9"/>
      <w:pgMar w:top="1134" w:right="1134" w:bottom="1134" w:left="1418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BC1A3B" w14:textId="77777777" w:rsidR="006720AA" w:rsidRDefault="006720AA" w:rsidP="00A20ACF">
      <w:r>
        <w:separator/>
      </w:r>
    </w:p>
  </w:endnote>
  <w:endnote w:type="continuationSeparator" w:id="0">
    <w:p w14:paraId="09205824" w14:textId="77777777" w:rsidR="006720AA" w:rsidRDefault="006720A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2C61D" w14:textId="77777777" w:rsidR="001A2277" w:rsidRDefault="001A227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6DFE52" w14:textId="77777777" w:rsidR="006720AA" w:rsidRDefault="006720AA" w:rsidP="00A20ACF">
      <w:r>
        <w:separator/>
      </w:r>
    </w:p>
  </w:footnote>
  <w:footnote w:type="continuationSeparator" w:id="0">
    <w:p w14:paraId="66B71305" w14:textId="77777777" w:rsidR="006720AA" w:rsidRDefault="006720A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60D2B"/>
    <w:multiLevelType w:val="hybridMultilevel"/>
    <w:tmpl w:val="D6B69988"/>
    <w:lvl w:ilvl="0" w:tplc="55646E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3">
    <w:nsid w:val="28F87A87"/>
    <w:multiLevelType w:val="hybridMultilevel"/>
    <w:tmpl w:val="BDC8200E"/>
    <w:lvl w:ilvl="0" w:tplc="4CF6D1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1473CB6"/>
    <w:multiLevelType w:val="hybridMultilevel"/>
    <w:tmpl w:val="28DA8FF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C528E"/>
    <w:multiLevelType w:val="multilevel"/>
    <w:tmpl w:val="54B86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38817758"/>
    <w:multiLevelType w:val="hybridMultilevel"/>
    <w:tmpl w:val="3702A312"/>
    <w:lvl w:ilvl="0" w:tplc="85F2FA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768"/>
    <w:multiLevelType w:val="hybridMultilevel"/>
    <w:tmpl w:val="D054AD4A"/>
    <w:lvl w:ilvl="0" w:tplc="A5180C9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E772E52"/>
    <w:multiLevelType w:val="hybridMultilevel"/>
    <w:tmpl w:val="2A44D77E"/>
    <w:lvl w:ilvl="0" w:tplc="0418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70" w:hanging="360"/>
      </w:pPr>
    </w:lvl>
    <w:lvl w:ilvl="2" w:tplc="0418001B" w:tentative="1">
      <w:start w:val="1"/>
      <w:numFmt w:val="lowerRoman"/>
      <w:lvlText w:val="%3."/>
      <w:lvlJc w:val="right"/>
      <w:pPr>
        <w:ind w:left="1890" w:hanging="180"/>
      </w:pPr>
    </w:lvl>
    <w:lvl w:ilvl="3" w:tplc="0418000F" w:tentative="1">
      <w:start w:val="1"/>
      <w:numFmt w:val="decimal"/>
      <w:lvlText w:val="%4."/>
      <w:lvlJc w:val="left"/>
      <w:pPr>
        <w:ind w:left="2610" w:hanging="360"/>
      </w:pPr>
    </w:lvl>
    <w:lvl w:ilvl="4" w:tplc="04180019" w:tentative="1">
      <w:start w:val="1"/>
      <w:numFmt w:val="lowerLetter"/>
      <w:lvlText w:val="%5."/>
      <w:lvlJc w:val="left"/>
      <w:pPr>
        <w:ind w:left="3330" w:hanging="360"/>
      </w:pPr>
    </w:lvl>
    <w:lvl w:ilvl="5" w:tplc="0418001B" w:tentative="1">
      <w:start w:val="1"/>
      <w:numFmt w:val="lowerRoman"/>
      <w:lvlText w:val="%6."/>
      <w:lvlJc w:val="right"/>
      <w:pPr>
        <w:ind w:left="4050" w:hanging="180"/>
      </w:pPr>
    </w:lvl>
    <w:lvl w:ilvl="6" w:tplc="0418000F" w:tentative="1">
      <w:start w:val="1"/>
      <w:numFmt w:val="decimal"/>
      <w:lvlText w:val="%7."/>
      <w:lvlJc w:val="left"/>
      <w:pPr>
        <w:ind w:left="4770" w:hanging="360"/>
      </w:pPr>
    </w:lvl>
    <w:lvl w:ilvl="7" w:tplc="04180019" w:tentative="1">
      <w:start w:val="1"/>
      <w:numFmt w:val="lowerLetter"/>
      <w:lvlText w:val="%8."/>
      <w:lvlJc w:val="left"/>
      <w:pPr>
        <w:ind w:left="5490" w:hanging="360"/>
      </w:pPr>
    </w:lvl>
    <w:lvl w:ilvl="8" w:tplc="0418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5B3D0CC2"/>
    <w:multiLevelType w:val="hybridMultilevel"/>
    <w:tmpl w:val="537E98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7">
      <w:start w:val="1"/>
      <w:numFmt w:val="lowerLetter"/>
      <w:lvlText w:val="%3)"/>
      <w:lvlJc w:val="left"/>
      <w:pPr>
        <w:ind w:left="2160" w:hanging="180"/>
      </w:pPr>
    </w:lvl>
    <w:lvl w:ilvl="3" w:tplc="63BCA8BA">
      <w:start w:val="4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1A7085"/>
    <w:multiLevelType w:val="hybridMultilevel"/>
    <w:tmpl w:val="E36AD942"/>
    <w:lvl w:ilvl="0" w:tplc="08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88074C"/>
    <w:multiLevelType w:val="hybridMultilevel"/>
    <w:tmpl w:val="1D72F54E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3"/>
  </w:num>
  <w:num w:numId="3">
    <w:abstractNumId w:val="5"/>
  </w:num>
  <w:num w:numId="4">
    <w:abstractNumId w:val="0"/>
  </w:num>
  <w:num w:numId="5">
    <w:abstractNumId w:val="9"/>
  </w:num>
  <w:num w:numId="6">
    <w:abstractNumId w:val="4"/>
  </w:num>
  <w:num w:numId="7">
    <w:abstractNumId w:val="12"/>
  </w:num>
  <w:num w:numId="8">
    <w:abstractNumId w:val="8"/>
  </w:num>
  <w:num w:numId="9">
    <w:abstractNumId w:val="7"/>
  </w:num>
  <w:num w:numId="10">
    <w:abstractNumId w:val="2"/>
  </w:num>
  <w:num w:numId="11">
    <w:abstractNumId w:val="3"/>
  </w:num>
  <w:num w:numId="12">
    <w:abstractNumId w:val="1"/>
  </w:num>
  <w:num w:numId="13">
    <w:abstractNumId w:val="6"/>
  </w:num>
  <w:num w:numId="1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ACF"/>
    <w:rsid w:val="00000904"/>
    <w:rsid w:val="00002334"/>
    <w:rsid w:val="00007E80"/>
    <w:rsid w:val="00021BB8"/>
    <w:rsid w:val="000315D6"/>
    <w:rsid w:val="00031FB5"/>
    <w:rsid w:val="00032137"/>
    <w:rsid w:val="000605A6"/>
    <w:rsid w:val="00067335"/>
    <w:rsid w:val="00074305"/>
    <w:rsid w:val="000924C3"/>
    <w:rsid w:val="00097617"/>
    <w:rsid w:val="000B2369"/>
    <w:rsid w:val="000C470A"/>
    <w:rsid w:val="000C6960"/>
    <w:rsid w:val="000D3EB8"/>
    <w:rsid w:val="000D4587"/>
    <w:rsid w:val="001034CC"/>
    <w:rsid w:val="00103B7C"/>
    <w:rsid w:val="00104A00"/>
    <w:rsid w:val="0011134B"/>
    <w:rsid w:val="00121CBA"/>
    <w:rsid w:val="00126834"/>
    <w:rsid w:val="00126F72"/>
    <w:rsid w:val="0012777D"/>
    <w:rsid w:val="00130D67"/>
    <w:rsid w:val="00151494"/>
    <w:rsid w:val="001527E0"/>
    <w:rsid w:val="001718AE"/>
    <w:rsid w:val="00195789"/>
    <w:rsid w:val="0019642D"/>
    <w:rsid w:val="001971A8"/>
    <w:rsid w:val="001A19FD"/>
    <w:rsid w:val="001A2277"/>
    <w:rsid w:val="001A5517"/>
    <w:rsid w:val="001C4B99"/>
    <w:rsid w:val="001C4DFD"/>
    <w:rsid w:val="001E29F8"/>
    <w:rsid w:val="001F1E25"/>
    <w:rsid w:val="001F6E5A"/>
    <w:rsid w:val="00200D35"/>
    <w:rsid w:val="00201387"/>
    <w:rsid w:val="00205404"/>
    <w:rsid w:val="002076FA"/>
    <w:rsid w:val="002221ED"/>
    <w:rsid w:val="002234A1"/>
    <w:rsid w:val="0022479E"/>
    <w:rsid w:val="002253A6"/>
    <w:rsid w:val="00232D6D"/>
    <w:rsid w:val="00233538"/>
    <w:rsid w:val="00241A65"/>
    <w:rsid w:val="00276D0B"/>
    <w:rsid w:val="002832B5"/>
    <w:rsid w:val="002870C3"/>
    <w:rsid w:val="00290D06"/>
    <w:rsid w:val="002911C9"/>
    <w:rsid w:val="002A04D8"/>
    <w:rsid w:val="002A0C60"/>
    <w:rsid w:val="002A68CD"/>
    <w:rsid w:val="002C4803"/>
    <w:rsid w:val="002E1640"/>
    <w:rsid w:val="0030652C"/>
    <w:rsid w:val="00306A85"/>
    <w:rsid w:val="003207B4"/>
    <w:rsid w:val="00327654"/>
    <w:rsid w:val="003317BE"/>
    <w:rsid w:val="00341210"/>
    <w:rsid w:val="003475FB"/>
    <w:rsid w:val="0035258F"/>
    <w:rsid w:val="003731FD"/>
    <w:rsid w:val="0038163C"/>
    <w:rsid w:val="00381EF2"/>
    <w:rsid w:val="003854DB"/>
    <w:rsid w:val="003B457D"/>
    <w:rsid w:val="003C1106"/>
    <w:rsid w:val="003C3AE2"/>
    <w:rsid w:val="003C7430"/>
    <w:rsid w:val="003D2A34"/>
    <w:rsid w:val="003D312E"/>
    <w:rsid w:val="003D3631"/>
    <w:rsid w:val="003D4085"/>
    <w:rsid w:val="003F0B3D"/>
    <w:rsid w:val="003F6B9C"/>
    <w:rsid w:val="00406F15"/>
    <w:rsid w:val="004305EA"/>
    <w:rsid w:val="00442351"/>
    <w:rsid w:val="00443325"/>
    <w:rsid w:val="00460653"/>
    <w:rsid w:val="004702B5"/>
    <w:rsid w:val="0048493B"/>
    <w:rsid w:val="00496AFA"/>
    <w:rsid w:val="004A7FEE"/>
    <w:rsid w:val="004B0CA9"/>
    <w:rsid w:val="004B0F2F"/>
    <w:rsid w:val="004B349A"/>
    <w:rsid w:val="004B36EF"/>
    <w:rsid w:val="004C30A2"/>
    <w:rsid w:val="004D2738"/>
    <w:rsid w:val="004D3795"/>
    <w:rsid w:val="004D4433"/>
    <w:rsid w:val="004E1B4E"/>
    <w:rsid w:val="004E625D"/>
    <w:rsid w:val="004F7FF9"/>
    <w:rsid w:val="00523447"/>
    <w:rsid w:val="00546E60"/>
    <w:rsid w:val="00570670"/>
    <w:rsid w:val="005857D3"/>
    <w:rsid w:val="005B0E74"/>
    <w:rsid w:val="005B4853"/>
    <w:rsid w:val="005D3D45"/>
    <w:rsid w:val="005D708F"/>
    <w:rsid w:val="005E3355"/>
    <w:rsid w:val="005E57E4"/>
    <w:rsid w:val="005E5A05"/>
    <w:rsid w:val="005E6B4A"/>
    <w:rsid w:val="00601B8F"/>
    <w:rsid w:val="0060606F"/>
    <w:rsid w:val="00612081"/>
    <w:rsid w:val="006234C1"/>
    <w:rsid w:val="00627D01"/>
    <w:rsid w:val="00634A31"/>
    <w:rsid w:val="006442C1"/>
    <w:rsid w:val="00652A30"/>
    <w:rsid w:val="006638BF"/>
    <w:rsid w:val="006720AA"/>
    <w:rsid w:val="0067392B"/>
    <w:rsid w:val="006819B2"/>
    <w:rsid w:val="0069507C"/>
    <w:rsid w:val="00696992"/>
    <w:rsid w:val="006B79CE"/>
    <w:rsid w:val="006C018D"/>
    <w:rsid w:val="006C0B4B"/>
    <w:rsid w:val="006C2676"/>
    <w:rsid w:val="006C492E"/>
    <w:rsid w:val="006D0095"/>
    <w:rsid w:val="006D7CD2"/>
    <w:rsid w:val="006E342C"/>
    <w:rsid w:val="006E7A33"/>
    <w:rsid w:val="006F24A8"/>
    <w:rsid w:val="00706AD6"/>
    <w:rsid w:val="007075E8"/>
    <w:rsid w:val="007208DC"/>
    <w:rsid w:val="007230BF"/>
    <w:rsid w:val="00740BE4"/>
    <w:rsid w:val="007571D8"/>
    <w:rsid w:val="0077101F"/>
    <w:rsid w:val="00790F7B"/>
    <w:rsid w:val="007A2F41"/>
    <w:rsid w:val="007A6D74"/>
    <w:rsid w:val="007B1E26"/>
    <w:rsid w:val="007B53EA"/>
    <w:rsid w:val="007C752D"/>
    <w:rsid w:val="007D6899"/>
    <w:rsid w:val="007E45A2"/>
    <w:rsid w:val="007E533B"/>
    <w:rsid w:val="007F6980"/>
    <w:rsid w:val="0080668D"/>
    <w:rsid w:val="00806E2B"/>
    <w:rsid w:val="008202F4"/>
    <w:rsid w:val="0083374E"/>
    <w:rsid w:val="00845320"/>
    <w:rsid w:val="0084605E"/>
    <w:rsid w:val="00852DB5"/>
    <w:rsid w:val="00863AAB"/>
    <w:rsid w:val="00867DA9"/>
    <w:rsid w:val="00873EA6"/>
    <w:rsid w:val="00881C9F"/>
    <w:rsid w:val="008A54A7"/>
    <w:rsid w:val="008D1ADB"/>
    <w:rsid w:val="008E005E"/>
    <w:rsid w:val="008E77F9"/>
    <w:rsid w:val="008E7D0D"/>
    <w:rsid w:val="008F5C61"/>
    <w:rsid w:val="00905255"/>
    <w:rsid w:val="00905E0C"/>
    <w:rsid w:val="009068FB"/>
    <w:rsid w:val="009337E1"/>
    <w:rsid w:val="00944E16"/>
    <w:rsid w:val="009451E2"/>
    <w:rsid w:val="00945428"/>
    <w:rsid w:val="009530EF"/>
    <w:rsid w:val="009626BA"/>
    <w:rsid w:val="009666F7"/>
    <w:rsid w:val="009747EF"/>
    <w:rsid w:val="00981C6E"/>
    <w:rsid w:val="00983A49"/>
    <w:rsid w:val="00983C29"/>
    <w:rsid w:val="00994434"/>
    <w:rsid w:val="00995AF6"/>
    <w:rsid w:val="009960A5"/>
    <w:rsid w:val="00997629"/>
    <w:rsid w:val="009A4BCA"/>
    <w:rsid w:val="009B36B8"/>
    <w:rsid w:val="009C1485"/>
    <w:rsid w:val="009C148D"/>
    <w:rsid w:val="009C2598"/>
    <w:rsid w:val="009D3792"/>
    <w:rsid w:val="009F0FE8"/>
    <w:rsid w:val="009F6CFB"/>
    <w:rsid w:val="00A01179"/>
    <w:rsid w:val="00A2070E"/>
    <w:rsid w:val="00A20ACF"/>
    <w:rsid w:val="00A3296C"/>
    <w:rsid w:val="00A366B8"/>
    <w:rsid w:val="00A3681E"/>
    <w:rsid w:val="00A53EBF"/>
    <w:rsid w:val="00A56DD7"/>
    <w:rsid w:val="00A66664"/>
    <w:rsid w:val="00A763EB"/>
    <w:rsid w:val="00A76B48"/>
    <w:rsid w:val="00A77C4F"/>
    <w:rsid w:val="00A84B21"/>
    <w:rsid w:val="00A875CF"/>
    <w:rsid w:val="00A946E0"/>
    <w:rsid w:val="00AA1372"/>
    <w:rsid w:val="00B0183E"/>
    <w:rsid w:val="00B06D9F"/>
    <w:rsid w:val="00B16D7C"/>
    <w:rsid w:val="00B228FC"/>
    <w:rsid w:val="00B34801"/>
    <w:rsid w:val="00B351D4"/>
    <w:rsid w:val="00B453B6"/>
    <w:rsid w:val="00B5234C"/>
    <w:rsid w:val="00B555F2"/>
    <w:rsid w:val="00B60536"/>
    <w:rsid w:val="00B826DB"/>
    <w:rsid w:val="00B92FD0"/>
    <w:rsid w:val="00B94D54"/>
    <w:rsid w:val="00BC6269"/>
    <w:rsid w:val="00BD36A5"/>
    <w:rsid w:val="00BE2C93"/>
    <w:rsid w:val="00BE48D7"/>
    <w:rsid w:val="00BF2BE1"/>
    <w:rsid w:val="00BF5BF3"/>
    <w:rsid w:val="00C07514"/>
    <w:rsid w:val="00C121F1"/>
    <w:rsid w:val="00C50A6A"/>
    <w:rsid w:val="00C5446F"/>
    <w:rsid w:val="00C5490B"/>
    <w:rsid w:val="00C54D89"/>
    <w:rsid w:val="00C55FC5"/>
    <w:rsid w:val="00C562C2"/>
    <w:rsid w:val="00C64EB6"/>
    <w:rsid w:val="00C810A8"/>
    <w:rsid w:val="00C84FEC"/>
    <w:rsid w:val="00C94014"/>
    <w:rsid w:val="00CB24B9"/>
    <w:rsid w:val="00CB4A20"/>
    <w:rsid w:val="00CE1192"/>
    <w:rsid w:val="00CE11D6"/>
    <w:rsid w:val="00CF39BF"/>
    <w:rsid w:val="00D00F35"/>
    <w:rsid w:val="00D01642"/>
    <w:rsid w:val="00D15838"/>
    <w:rsid w:val="00D15B26"/>
    <w:rsid w:val="00D25CC1"/>
    <w:rsid w:val="00D318EB"/>
    <w:rsid w:val="00D34BFF"/>
    <w:rsid w:val="00D372D7"/>
    <w:rsid w:val="00D379F6"/>
    <w:rsid w:val="00D51EB7"/>
    <w:rsid w:val="00D65A81"/>
    <w:rsid w:val="00D76BD0"/>
    <w:rsid w:val="00D84B86"/>
    <w:rsid w:val="00D85869"/>
    <w:rsid w:val="00D87098"/>
    <w:rsid w:val="00D876C9"/>
    <w:rsid w:val="00D913AB"/>
    <w:rsid w:val="00D94491"/>
    <w:rsid w:val="00D95C6C"/>
    <w:rsid w:val="00DA06C1"/>
    <w:rsid w:val="00DE01E7"/>
    <w:rsid w:val="00E133BB"/>
    <w:rsid w:val="00E218E2"/>
    <w:rsid w:val="00E31263"/>
    <w:rsid w:val="00E34EAD"/>
    <w:rsid w:val="00E357B7"/>
    <w:rsid w:val="00E436C5"/>
    <w:rsid w:val="00E614FD"/>
    <w:rsid w:val="00E7180A"/>
    <w:rsid w:val="00E71F7B"/>
    <w:rsid w:val="00E80759"/>
    <w:rsid w:val="00E836D3"/>
    <w:rsid w:val="00E838F8"/>
    <w:rsid w:val="00E86623"/>
    <w:rsid w:val="00E9530A"/>
    <w:rsid w:val="00EB370B"/>
    <w:rsid w:val="00EC130B"/>
    <w:rsid w:val="00EC1943"/>
    <w:rsid w:val="00EC751A"/>
    <w:rsid w:val="00ED2398"/>
    <w:rsid w:val="00ED3247"/>
    <w:rsid w:val="00EE204E"/>
    <w:rsid w:val="00F02902"/>
    <w:rsid w:val="00F029BB"/>
    <w:rsid w:val="00F26D37"/>
    <w:rsid w:val="00F34609"/>
    <w:rsid w:val="00F42A2A"/>
    <w:rsid w:val="00F43C82"/>
    <w:rsid w:val="00F5232B"/>
    <w:rsid w:val="00F52757"/>
    <w:rsid w:val="00F70234"/>
    <w:rsid w:val="00F70979"/>
    <w:rsid w:val="00F80BB0"/>
    <w:rsid w:val="00F90362"/>
    <w:rsid w:val="00FE09A9"/>
    <w:rsid w:val="00FE0CA0"/>
    <w:rsid w:val="00FE6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7AB39"/>
  <w15:docId w15:val="{7150B3FD-5B8E-46AB-93A1-EA89CFDC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12">
    <w:name w:val="Основной текст1"/>
    <w:rsid w:val="003F0B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1759</Words>
  <Characters>10031</Characters>
  <Application>Microsoft Office Word</Application>
  <DocSecurity>0</DocSecurity>
  <Lines>83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  <vt:variant>
        <vt:lpstr>Title</vt:lpstr>
      </vt:variant>
      <vt:variant>
        <vt:i4>1</vt:i4>
      </vt:variant>
    </vt:vector>
  </HeadingPairs>
  <TitlesOfParts>
    <vt:vector size="8" baseType="lpstr">
      <vt:lpstr/>
      <vt:lpstr>CAPITOLUL II. FIȘA DE DATE A ACHIZIȚIEI (FDA)</vt:lpstr>
      <vt:lpstr>    Dispoziții generale</vt:lpstr>
      <vt:lpstr>    </vt:lpstr>
      <vt:lpstr>    Lista serviciilorși specificațiile tehnice:</vt:lpstr>
      <vt:lpstr>        Criteriiși cerințe de calificare</vt:lpstr>
      <vt:lpstr>    Pregătirea ofertelor</vt:lpstr>
      <vt:lpstr/>
    </vt:vector>
  </TitlesOfParts>
  <Company>Hewlett-Packard Company</Company>
  <LinksUpToDate>false</LinksUpToDate>
  <CharactersWithSpaces>11767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Resurse umane</cp:lastModifiedBy>
  <cp:revision>22</cp:revision>
  <cp:lastPrinted>2020-02-25T18:55:00Z</cp:lastPrinted>
  <dcterms:created xsi:type="dcterms:W3CDTF">2020-02-24T13:45:00Z</dcterms:created>
  <dcterms:modified xsi:type="dcterms:W3CDTF">2020-09-16T13:33:00Z</dcterms:modified>
</cp:coreProperties>
</file>