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23748C8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46710A5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7638ADF" w14:textId="41CE99B3" w:rsidR="00E70AC4" w:rsidRPr="00D22624" w:rsidRDefault="00B90BA4" w:rsidP="00E70AC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E70AC4">
              <w:rPr>
                <w:noProof w:val="0"/>
                <w:lang w:val="it-IT"/>
              </w:rPr>
              <w:t xml:space="preserve"> OMF nr.115</w:t>
            </w:r>
          </w:p>
          <w:p w14:paraId="30D353E5" w14:textId="77777777" w:rsidR="00E70AC4" w:rsidRPr="00D22624" w:rsidRDefault="00E70AC4" w:rsidP="00E70AC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36464B96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31D76A5C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52A1D4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FCA724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708222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48EE2C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789E2BED" w14:textId="77777777" w:rsidR="00B90BA4" w:rsidRPr="00C00499" w:rsidRDefault="00B90BA4" w:rsidP="004033E8"/>
        </w:tc>
      </w:tr>
      <w:tr w:rsidR="00B90BA4" w:rsidRPr="0065496F" w14:paraId="0D31A554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20B49F2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078F9C62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DD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39611D" w:rsidRPr="0065496F" w14:paraId="0509C61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F12D3" w14:textId="35A8B22F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1FD7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5D61D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D12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BA79" w14:textId="69E2939D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grasime, lichid netransparent, omogen, HG nr. 158 din 07.03.2019 saculete nu mai mari de 1 l, polietilena. Termen total de valabilitate a produsului nu mai mult de 7 zile. Termen de valabilitate rămas la livrare nu mai puțin de 5 zile. Livrarea zilnic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ABE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28CA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9788E6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1522B" w14:textId="5DCC7373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387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85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F7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0C2599" w14:textId="75DAB97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Smîntînă 15% grasime, lichidă netransparentă, omogenă, cu gust ușor de pasteurizare, se admite gust dulciu sau puțin sărat, saculețe de pînă la 0,5 kg, polietilena,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. Termen total de valabilitate a produsului nu mai mult de 10 zile. Termen de valabilitate rămas la livrare nu mai 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lastRenderedPageBreak/>
              <w:t xml:space="preserve">puțin de 5 zile. </w:t>
            </w:r>
            <w:r w:rsidRPr="00AB0240">
              <w:rPr>
                <w:color w:val="000000"/>
                <w:sz w:val="20"/>
                <w:szCs w:val="20"/>
              </w:rPr>
              <w:t>Livrarea 3 ori in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2F5B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888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580C079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CD2C" w14:textId="50E7FC32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073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E17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7D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93A80" w14:textId="29B6F337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 xml:space="preserve">Unt de vacă din smîntînă dulce, nesărat, țăranesc, grasime min </w:t>
            </w:r>
            <w:r w:rsidRPr="00774A8C">
              <w:rPr>
                <w:b/>
                <w:bCs/>
                <w:sz w:val="20"/>
                <w:szCs w:val="20"/>
                <w:lang w:val="en-US"/>
              </w:rPr>
              <w:t>82%</w:t>
            </w:r>
            <w:r w:rsidRPr="00AB0240">
              <w:rPr>
                <w:sz w:val="20"/>
                <w:szCs w:val="20"/>
                <w:lang w:val="en-US"/>
              </w:rPr>
              <w:t>, fara adaos de grasimi vegetale, ambalaj de 200 gr., termen de valabilitate rămas la livrare nu mai puțin de 1 lună. HG nr. 158 din 07.03.2019.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2F5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DE6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6796F2FC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CBE9E" w14:textId="49580201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902A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49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9C80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BDDB2" w14:textId="32820D81" w:rsidR="0039611D" w:rsidRPr="00490F25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5% grasime, în pachete de hirtie 1/250 gr., fără gust și miros străin, culoarea alb spre galben deschis, fără scurgere de zer. Termen total de valabilitate a produsului nu mai mult de 10 zile. Termen de valabilitate rămas la livrare nu mai puțin de 5 zile. livrarea 2 ori in saptamina.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F7F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93C6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7D576589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6AD42963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849F" w14:textId="1B14198F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>, saculete de pînă la 0,5 kg, polietilena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8E9E008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F3454" w14:textId="2E0706CE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423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5806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DD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2862" w14:textId="4701ECA4" w:rsidR="0039611D" w:rsidRPr="00490F25" w:rsidRDefault="0039611D" w:rsidP="0039611D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Cașcaval</w:t>
            </w:r>
            <w:r w:rsidRPr="00AB0240">
              <w:rPr>
                <w:sz w:val="20"/>
                <w:szCs w:val="20"/>
                <w:lang w:val="en-US"/>
              </w:rPr>
              <w:t xml:space="preserve"> tare min. 45% grasime, masa 2-3 kg, calitate superioară, ambalat</w:t>
            </w:r>
            <w:r>
              <w:rPr>
                <w:sz w:val="20"/>
                <w:szCs w:val="20"/>
                <w:lang w:val="en-US"/>
              </w:rPr>
              <w:t>,</w:t>
            </w:r>
            <w:r w:rsidRPr="00AB0240">
              <w:rPr>
                <w:sz w:val="20"/>
                <w:szCs w:val="20"/>
                <w:lang w:val="en-US"/>
              </w:rPr>
              <w:t xml:space="preserve"> acoperit cu folie din material polimeric. Coaja curată, netedă, fără strat gros sub coajă, fără deteriorări. Consistență omogenă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AB0240">
              <w:rPr>
                <w:sz w:val="20"/>
                <w:szCs w:val="20"/>
                <w:lang w:val="en-US"/>
              </w:rPr>
              <w:t xml:space="preserve">în toată masa cu desen ce constă din ochiuri de fermentare. Cu gust slab acidulat, fără gust și miros strain HG nr. 158 din </w:t>
            </w:r>
            <w:r w:rsidRPr="00AB0240">
              <w:rPr>
                <w:sz w:val="20"/>
                <w:szCs w:val="20"/>
                <w:lang w:val="en-US"/>
              </w:rPr>
              <w:lastRenderedPageBreak/>
              <w:t>07.03.2019,  livrarea o data în saptămîna.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1290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D0BC8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2FF2FBFE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20B61" w14:textId="3F5C654B" w:rsidR="0039611D" w:rsidRPr="00490F25" w:rsidRDefault="0039611D" w:rsidP="0039611D">
            <w:pPr>
              <w:rPr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26C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A5F8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DF6E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44B9E" w14:textId="4648780B" w:rsidR="0039611D" w:rsidRPr="00490F25" w:rsidRDefault="0039611D" w:rsidP="0039611D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Brînza de vaci minim 5% grasime, în pachete de 5kg, fără gust și miros străin, culoarea alb spre galben deschis, fără scurgere de zer, umiditatea nu mai mare de 60%. Termen total de valabilitate a produsului nu mai mult de 10 zile. Termen de valabilitate rămas la livrare nu mai puțin de 5 zile.livrarea 2 ori in saptamina. </w:t>
            </w:r>
            <w:r w:rsidRPr="00AB0240">
              <w:rPr>
                <w:color w:val="000000"/>
                <w:sz w:val="20"/>
                <w:szCs w:val="20"/>
              </w:rPr>
              <w:t xml:space="preserve">HG nr. 158 din 07.03.2019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98E7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D21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07890DF1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17FE" w14:textId="582E5BF7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212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794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E21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DBD6" w14:textId="4C64CE73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grăsimi, fără adaosuri și zahăr, ambalaj: păhărel din plastic PP, masa 140 g. Termen total de valabilitate a produsului nu mai mult de 25 zile. Termen de valabilitate rămas la livrare nu mai puțin de 10 zile. 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9542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0C9C3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39611D" w:rsidRPr="0065496F" w14:paraId="458EC723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3D3DD33D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39611D" w:rsidRPr="00803969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0AF42" w14:textId="073209A4" w:rsidR="0039611D" w:rsidRPr="00955F6B" w:rsidRDefault="0039611D" w:rsidP="0039611D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Iaurt natural </w:t>
            </w:r>
            <w:r>
              <w:rPr>
                <w:color w:val="000000"/>
                <w:sz w:val="20"/>
                <w:szCs w:val="20"/>
                <w:lang w:val="en-US"/>
              </w:rPr>
              <w:t>cu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fructe (piersici, căpșuni, zmeură, vișină) 2,5% grăsimi, ambalaj: păhărel din plastic PP, masa 140 g. Termen total de valabilitate a produsului nu mai mult de 25 zile. Termen de valabilitate rămas la livrare nu mai puțin de 10 zile, Livrarea 3 ori în saptamina.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77777777" w:rsidR="0039611D" w:rsidRPr="0065496F" w:rsidRDefault="0039611D" w:rsidP="0039611D">
            <w:pPr>
              <w:rPr>
                <w:sz w:val="20"/>
                <w:szCs w:val="20"/>
              </w:rPr>
            </w:pPr>
          </w:p>
        </w:tc>
      </w:tr>
      <w:tr w:rsidR="00F00750" w:rsidRPr="0065496F" w14:paraId="3B43B68A" w14:textId="77777777" w:rsidTr="00FF69E2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66236" w14:textId="515636C1" w:rsidR="00F00750" w:rsidRPr="00AB0240" w:rsidRDefault="00F00750" w:rsidP="00F00750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Chefir 2,5% grăsime, în sticlă de plastic de 0,4-0,5 litri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29217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DB2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981F" w14:textId="77777777" w:rsidR="00F00750" w:rsidRPr="00803969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AE1E2" w14:textId="257892D8" w:rsidR="00F00750" w:rsidRPr="00AB0240" w:rsidRDefault="00F00750" w:rsidP="00F00750">
            <w:pPr>
              <w:rPr>
                <w:color w:val="000000"/>
                <w:sz w:val="20"/>
                <w:szCs w:val="2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Chefir 2,5% grasime, aspectul lichid, omogen, gustul lactat acid. </w:t>
            </w:r>
            <w:r w:rsidRPr="00AB0240">
              <w:rPr>
                <w:sz w:val="20"/>
                <w:szCs w:val="20"/>
                <w:lang w:val="en-US"/>
              </w:rPr>
              <w:t>HG nr. 158 din 07.03.2019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sticlă de plastic de tip PET (polietilen tereftalat)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color w:val="000000"/>
                <w:sz w:val="20"/>
                <w:szCs w:val="20"/>
                <w:lang w:val="en-US"/>
              </w:rPr>
              <w:t>0,4 -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0,5 </w:t>
            </w:r>
            <w:r>
              <w:rPr>
                <w:color w:val="000000"/>
                <w:sz w:val="20"/>
                <w:szCs w:val="20"/>
                <w:lang w:val="en-US"/>
              </w:rPr>
              <w:t>litri.</w:t>
            </w:r>
            <w:r w:rsidRPr="00AB0240">
              <w:rPr>
                <w:color w:val="000000"/>
                <w:sz w:val="20"/>
                <w:szCs w:val="20"/>
                <w:lang w:val="en-US"/>
              </w:rPr>
              <w:t xml:space="preserve"> Termen total de valabilitate a produsului nu mai mult de 10 zile. Termen de valabilitate rămas la livrare nu mai puțin de 5 zile. </w:t>
            </w:r>
            <w:r w:rsidRPr="00AB0240">
              <w:rPr>
                <w:color w:val="000000"/>
                <w:sz w:val="20"/>
                <w:szCs w:val="20"/>
              </w:rPr>
              <w:t>Livrarea 3 ori în saptamina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886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71A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</w:tr>
      <w:tr w:rsidR="00F00750" w:rsidRPr="0065496F" w14:paraId="19D79BE7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F00750" w:rsidRPr="0065496F" w:rsidRDefault="00F00750" w:rsidP="00F0075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77777777" w:rsidR="00F00750" w:rsidRPr="0065496F" w:rsidRDefault="00F00750" w:rsidP="00F00750">
            <w:pPr>
              <w:rPr>
                <w:sz w:val="20"/>
                <w:szCs w:val="20"/>
              </w:rPr>
            </w:pPr>
          </w:p>
        </w:tc>
      </w:tr>
      <w:tr w:rsidR="00F00750" w:rsidRPr="00C00499" w14:paraId="4D4CCC2D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77777777" w:rsidR="00F00750" w:rsidRPr="00C00499" w:rsidRDefault="00F00750" w:rsidP="00F00750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F00750" w:rsidRPr="00C00499" w:rsidRDefault="00F00750" w:rsidP="00F00750">
            <w:r w:rsidRPr="00C00499">
              <w:t>Semnat:_______________ Numele, Prenumele:_____________________________ În calitate de: ________________</w:t>
            </w:r>
          </w:p>
          <w:p w14:paraId="2D0302C5" w14:textId="77777777" w:rsidR="00F00750" w:rsidRPr="00C00499" w:rsidRDefault="00F00750" w:rsidP="00F007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F00750" w:rsidRPr="00C00499" w:rsidRDefault="00F00750" w:rsidP="00F00750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210A24"/>
    <w:rsid w:val="0031001E"/>
    <w:rsid w:val="00341045"/>
    <w:rsid w:val="0039611D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811DA"/>
    <w:rsid w:val="00A07F3B"/>
    <w:rsid w:val="00B90BA4"/>
    <w:rsid w:val="00E26722"/>
    <w:rsid w:val="00E70AC4"/>
    <w:rsid w:val="00EE42BC"/>
    <w:rsid w:val="00F0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20</cp:revision>
  <dcterms:created xsi:type="dcterms:W3CDTF">2021-11-08T12:06:00Z</dcterms:created>
  <dcterms:modified xsi:type="dcterms:W3CDTF">2026-05-18T10:25:00Z</dcterms:modified>
</cp:coreProperties>
</file>