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A999C3" w14:textId="77777777" w:rsidR="009744AA" w:rsidRDefault="009744AA" w:rsidP="009744AA">
      <w:pPr>
        <w:pStyle w:val="TableParagraph"/>
        <w:spacing w:before="116" w:line="259" w:lineRule="auto"/>
        <w:ind w:left="111" w:right="123"/>
        <w:jc w:val="center"/>
        <w:rPr>
          <w:color w:val="000000"/>
          <w:sz w:val="28"/>
          <w:szCs w:val="28"/>
        </w:rPr>
      </w:pPr>
    </w:p>
    <w:p w14:paraId="449D7D77" w14:textId="77777777" w:rsidR="009744AA" w:rsidRDefault="009744AA" w:rsidP="009744AA">
      <w:pPr>
        <w:pStyle w:val="TableParagraph"/>
        <w:spacing w:before="116" w:line="259" w:lineRule="auto"/>
        <w:ind w:left="111" w:right="123"/>
        <w:jc w:val="center"/>
        <w:rPr>
          <w:color w:val="000000"/>
          <w:sz w:val="28"/>
          <w:szCs w:val="28"/>
        </w:rPr>
      </w:pPr>
    </w:p>
    <w:p w14:paraId="6D21C50F" w14:textId="77777777" w:rsidR="009744AA" w:rsidRDefault="009744AA" w:rsidP="009744AA">
      <w:pPr>
        <w:pStyle w:val="TableParagraph"/>
        <w:spacing w:before="116" w:line="259" w:lineRule="auto"/>
        <w:ind w:left="111" w:right="123"/>
        <w:jc w:val="center"/>
        <w:rPr>
          <w:color w:val="000000"/>
          <w:sz w:val="28"/>
          <w:szCs w:val="28"/>
        </w:rPr>
      </w:pPr>
    </w:p>
    <w:p w14:paraId="00152C1E" w14:textId="68E3257B" w:rsidR="009744AA" w:rsidRPr="009744AA" w:rsidRDefault="00CB26A1" w:rsidP="009744AA">
      <w:pPr>
        <w:pStyle w:val="TableParagraph"/>
        <w:spacing w:before="116" w:line="259" w:lineRule="auto"/>
        <w:ind w:left="111" w:right="123"/>
        <w:jc w:val="center"/>
        <w:rPr>
          <w:spacing w:val="-5"/>
          <w:sz w:val="28"/>
          <w:szCs w:val="28"/>
        </w:rPr>
      </w:pPr>
      <w:r w:rsidRPr="00CB26A1">
        <w:rPr>
          <w:color w:val="000000"/>
          <w:sz w:val="28"/>
          <w:szCs w:val="28"/>
        </w:rPr>
        <w:t xml:space="preserve">Suprafata calculata Bloc Chirurgical </w:t>
      </w:r>
      <w:r w:rsidR="009744AA" w:rsidRPr="009744AA">
        <w:rPr>
          <w:color w:val="000000"/>
          <w:sz w:val="28"/>
          <w:szCs w:val="28"/>
        </w:rPr>
        <w:t xml:space="preserve">al </w:t>
      </w:r>
      <w:r w:rsidR="009744AA" w:rsidRPr="009744AA">
        <w:rPr>
          <w:sz w:val="28"/>
          <w:szCs w:val="28"/>
        </w:rPr>
        <w:t>IMSP Spitalul Raional Soroca "А. Prisacari. din str. Testemiteanu</w:t>
      </w:r>
      <w:r w:rsidR="009744AA" w:rsidRPr="009744AA">
        <w:rPr>
          <w:spacing w:val="-11"/>
          <w:sz w:val="28"/>
          <w:szCs w:val="28"/>
        </w:rPr>
        <w:t xml:space="preserve"> </w:t>
      </w:r>
      <w:r w:rsidR="009744AA" w:rsidRPr="009744AA">
        <w:rPr>
          <w:spacing w:val="-5"/>
          <w:sz w:val="28"/>
          <w:szCs w:val="28"/>
        </w:rPr>
        <w:t>68, mun. Soroca</w:t>
      </w:r>
    </w:p>
    <w:p w14:paraId="1E3B40F7" w14:textId="70C992E4" w:rsidR="00CB26A1" w:rsidRDefault="00CB26A1" w:rsidP="00CB26A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6"/>
          <w:szCs w:val="36"/>
        </w:rPr>
      </w:pPr>
    </w:p>
    <w:p w14:paraId="6237F6AE" w14:textId="1657C0AB" w:rsidR="00CB26A1" w:rsidRDefault="00CB26A1" w:rsidP="00CB26A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6"/>
          <w:szCs w:val="36"/>
        </w:rPr>
      </w:pPr>
    </w:p>
    <w:p w14:paraId="3F8710D3" w14:textId="77777777" w:rsidR="001F4B02" w:rsidRDefault="001F4B02" w:rsidP="00CB26A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6"/>
          <w:szCs w:val="36"/>
        </w:rPr>
      </w:pPr>
    </w:p>
    <w:p w14:paraId="17FF5ED5" w14:textId="77777777" w:rsidR="00CB26A1" w:rsidRPr="00CB26A1" w:rsidRDefault="00CB26A1" w:rsidP="00CB26A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14:paraId="3AE5E141" w14:textId="77777777" w:rsidR="00CB26A1" w:rsidRPr="00CB26A1" w:rsidRDefault="00CB26A1" w:rsidP="00CB26A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B26A1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14:paraId="1FFF4638" w14:textId="77777777" w:rsidR="00CB26A1" w:rsidRPr="00CB26A1" w:rsidRDefault="00CB26A1" w:rsidP="00CB26A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B26A1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14:paraId="1F359063" w14:textId="77777777" w:rsidR="00CB26A1" w:rsidRPr="00CB26A1" w:rsidRDefault="00CB26A1" w:rsidP="00CB26A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 w:rsidRPr="00CB26A1">
        <w:rPr>
          <w:rFonts w:ascii="Arial" w:eastAsia="Times New Roman" w:hAnsi="Arial" w:cs="Arial"/>
          <w:color w:val="000000"/>
          <w:sz w:val="36"/>
          <w:szCs w:val="36"/>
        </w:rPr>
        <w:t>Suprafata</w:t>
      </w:r>
      <w:proofErr w:type="spellEnd"/>
      <w:r w:rsidRPr="00CB26A1">
        <w:rPr>
          <w:rFonts w:ascii="Arial" w:eastAsia="Times New Roman" w:hAnsi="Arial" w:cs="Arial"/>
          <w:color w:val="000000"/>
          <w:sz w:val="36"/>
          <w:szCs w:val="36"/>
        </w:rPr>
        <w:t xml:space="preserve"> </w:t>
      </w:r>
      <w:proofErr w:type="spellStart"/>
      <w:r w:rsidRPr="00CB26A1">
        <w:rPr>
          <w:rFonts w:ascii="Arial" w:eastAsia="Times New Roman" w:hAnsi="Arial" w:cs="Arial"/>
          <w:color w:val="000000"/>
          <w:sz w:val="36"/>
          <w:szCs w:val="36"/>
        </w:rPr>
        <w:t>etaj</w:t>
      </w:r>
      <w:proofErr w:type="spellEnd"/>
      <w:r w:rsidRPr="00CB26A1">
        <w:rPr>
          <w:rFonts w:ascii="Arial" w:eastAsia="Times New Roman" w:hAnsi="Arial" w:cs="Arial"/>
          <w:color w:val="000000"/>
          <w:sz w:val="36"/>
          <w:szCs w:val="36"/>
        </w:rPr>
        <w:t xml:space="preserve"> 2                        =1100m2</w:t>
      </w:r>
    </w:p>
    <w:p w14:paraId="64F0E8B9" w14:textId="77777777" w:rsidR="00CB26A1" w:rsidRPr="00CB26A1" w:rsidRDefault="00CB26A1" w:rsidP="00CB26A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 w:rsidRPr="00CB26A1">
        <w:rPr>
          <w:rFonts w:ascii="Arial" w:eastAsia="Times New Roman" w:hAnsi="Arial" w:cs="Arial"/>
          <w:color w:val="000000"/>
          <w:sz w:val="36"/>
          <w:szCs w:val="36"/>
        </w:rPr>
        <w:t>Suprafata</w:t>
      </w:r>
      <w:proofErr w:type="spellEnd"/>
      <w:r w:rsidRPr="00CB26A1">
        <w:rPr>
          <w:rFonts w:ascii="Arial" w:eastAsia="Times New Roman" w:hAnsi="Arial" w:cs="Arial"/>
          <w:color w:val="000000"/>
          <w:sz w:val="36"/>
          <w:szCs w:val="36"/>
        </w:rPr>
        <w:t xml:space="preserve"> </w:t>
      </w:r>
      <w:proofErr w:type="spellStart"/>
      <w:r w:rsidRPr="00CB26A1">
        <w:rPr>
          <w:rFonts w:ascii="Arial" w:eastAsia="Times New Roman" w:hAnsi="Arial" w:cs="Arial"/>
          <w:color w:val="000000"/>
          <w:sz w:val="36"/>
          <w:szCs w:val="36"/>
        </w:rPr>
        <w:t>etaj</w:t>
      </w:r>
      <w:proofErr w:type="spellEnd"/>
      <w:r w:rsidRPr="00CB26A1">
        <w:rPr>
          <w:rFonts w:ascii="Arial" w:eastAsia="Times New Roman" w:hAnsi="Arial" w:cs="Arial"/>
          <w:color w:val="000000"/>
          <w:sz w:val="36"/>
          <w:szCs w:val="36"/>
        </w:rPr>
        <w:t xml:space="preserve"> 3 </w:t>
      </w:r>
      <w:proofErr w:type="spellStart"/>
      <w:r w:rsidRPr="00CB26A1">
        <w:rPr>
          <w:rFonts w:ascii="Arial" w:eastAsia="Times New Roman" w:hAnsi="Arial" w:cs="Arial"/>
          <w:color w:val="000000"/>
          <w:sz w:val="36"/>
          <w:szCs w:val="36"/>
        </w:rPr>
        <w:t>Mansarda</w:t>
      </w:r>
      <w:proofErr w:type="spellEnd"/>
      <w:r w:rsidRPr="00CB26A1">
        <w:rPr>
          <w:rFonts w:ascii="Arial" w:eastAsia="Times New Roman" w:hAnsi="Arial" w:cs="Arial"/>
          <w:color w:val="000000"/>
          <w:sz w:val="36"/>
          <w:szCs w:val="36"/>
        </w:rPr>
        <w:t>       =635m2</w:t>
      </w:r>
    </w:p>
    <w:p w14:paraId="091CFB58" w14:textId="566B5DBA" w:rsidR="00AD6398" w:rsidRDefault="00AD6398"/>
    <w:p w14:paraId="6FF77DFC" w14:textId="3B9D4B0A" w:rsidR="001F4B02" w:rsidRDefault="001F4B02"/>
    <w:p w14:paraId="1C54970D" w14:textId="74338E15" w:rsidR="001F4B02" w:rsidRDefault="001F4B02"/>
    <w:p w14:paraId="78DEBCF4" w14:textId="1403CA44" w:rsidR="001F4B02" w:rsidRDefault="001F4B02"/>
    <w:p w14:paraId="70733C49" w14:textId="0FDCB575" w:rsidR="001F4B02" w:rsidRDefault="001F4B02"/>
    <w:p w14:paraId="212A0393" w14:textId="77777777" w:rsidR="001F4B02" w:rsidRDefault="001F4B02">
      <w:bookmarkStart w:id="0" w:name="_GoBack"/>
      <w:bookmarkEnd w:id="0"/>
    </w:p>
    <w:p w14:paraId="698E0ED7" w14:textId="09DC3390" w:rsidR="001F4B02" w:rsidRDefault="001F4B02"/>
    <w:p w14:paraId="5FB2CC8A" w14:textId="7C19A568" w:rsidR="001F4B02" w:rsidRDefault="001F4B02">
      <w:r>
        <w:t xml:space="preserve">Executor: V. </w:t>
      </w:r>
      <w:proofErr w:type="spellStart"/>
      <w:r>
        <w:t>Cernei</w:t>
      </w:r>
      <w:proofErr w:type="spellEnd"/>
    </w:p>
    <w:p w14:paraId="7EEB9045" w14:textId="5431D225" w:rsidR="001F4B02" w:rsidRDefault="001F4B02">
      <w:r>
        <w:t>Tel: 069469711</w:t>
      </w:r>
    </w:p>
    <w:sectPr w:rsidR="001F4B0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6A1"/>
    <w:rsid w:val="001F4B02"/>
    <w:rsid w:val="009744AA"/>
    <w:rsid w:val="00AD6398"/>
    <w:rsid w:val="00CB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589D6"/>
  <w15:chartTrackingRefBased/>
  <w15:docId w15:val="{AE901DA2-3F0C-4005-9972-CC30BECBD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744A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07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4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2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223</Characters>
  <Application>Microsoft Office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Cobozev</dc:creator>
  <cp:keywords/>
  <dc:description/>
  <cp:lastModifiedBy>Diana Cobozev</cp:lastModifiedBy>
  <cp:revision>3</cp:revision>
  <dcterms:created xsi:type="dcterms:W3CDTF">2026-04-03T12:00:00Z</dcterms:created>
  <dcterms:modified xsi:type="dcterms:W3CDTF">2026-04-03T12:02:00Z</dcterms:modified>
</cp:coreProperties>
</file>