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0DA36"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9"/>
            <w:shd w:val="clear" w:color="auto" w:fill="auto"/>
            <w:vAlign w:val="center"/>
          </w:tcPr>
          <w:p w14:paraId="61372821" w14:textId="3850C4AF" w:rsidR="009613A9" w:rsidRPr="004B16DD" w:rsidRDefault="00215125" w:rsidP="009859DB">
            <w:pPr>
              <w:jc w:val="center"/>
              <w:rPr>
                <w:sz w:val="22"/>
                <w:szCs w:val="22"/>
                <w:lang w:val="it-IT"/>
              </w:rPr>
            </w:pPr>
            <w:r w:rsidRPr="00BE6C61">
              <w:rPr>
                <w:b/>
                <w:sz w:val="20"/>
                <w:szCs w:val="20"/>
                <w:lang w:val="it-IT"/>
              </w:rPr>
              <w:lastRenderedPageBreak/>
              <w:br w:type="page"/>
            </w:r>
            <w:r w:rsidRPr="00C00499">
              <w:rPr>
                <w:b/>
              </w:rPr>
              <w:br w:type="page"/>
            </w:r>
            <w:r w:rsidRPr="00BE6C61">
              <w:rPr>
                <w:b/>
                <w:lang w:val="it-IT"/>
              </w:rPr>
              <w:br w:type="page"/>
            </w:r>
            <w:r w:rsidRPr="00BE6C61">
              <w:rPr>
                <w:b/>
                <w:sz w:val="20"/>
                <w:szCs w:val="20"/>
                <w:lang w:val="it-IT"/>
              </w:rPr>
              <w:br w:type="page"/>
            </w:r>
            <w:bookmarkStart w:id="0" w:name="_Toc356920194"/>
            <w:bookmarkStart w:id="1" w:name="_Toc392180206"/>
            <w:bookmarkStart w:id="2" w:name="_Toc449539095"/>
            <w:r w:rsidR="00E1122E" w:rsidRPr="00BE6C61">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9859DB">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9859DB">
            <w:pPr>
              <w:pStyle w:val="Titlu2"/>
              <w:rPr>
                <w:sz w:val="24"/>
                <w:lang w:val="en-US"/>
              </w:rPr>
            </w:pPr>
            <w:bookmarkStart w:id="3" w:name="_Hlk77771394"/>
            <w:proofErr w:type="spellStart"/>
            <w:r w:rsidRPr="00C00499">
              <w:t>Specificaţii</w:t>
            </w:r>
            <w:proofErr w:type="spellEnd"/>
            <w:r w:rsidRPr="00C00499">
              <w:t xml:space="preserve"> tehnice </w:t>
            </w:r>
            <w:bookmarkEnd w:id="0"/>
            <w:bookmarkEnd w:id="1"/>
            <w:bookmarkEnd w:id="2"/>
            <w:bookmarkEnd w:id="3"/>
          </w:p>
        </w:tc>
      </w:tr>
      <w:tr w:rsidR="00215125" w:rsidRPr="00C00499" w14:paraId="22A265A2" w14:textId="77777777" w:rsidTr="009859D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89220F">
        <w:trPr>
          <w:gridAfter w:val="1"/>
          <w:wAfter w:w="26" w:type="pct"/>
          <w:trHeight w:val="60"/>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9220F">
        <w:trPr>
          <w:gridAfter w:val="1"/>
          <w:wAfter w:w="26" w:type="pct"/>
          <w:trHeight w:val="62"/>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5"/>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9859D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9859DB">
        <w:trPr>
          <w:gridAfter w:val="1"/>
          <w:wAfter w:w="26" w:type="pct"/>
          <w:trHeight w:val="182"/>
        </w:trPr>
        <w:tc>
          <w:tcPr>
            <w:tcW w:w="4974" w:type="pct"/>
            <w:gridSpan w:val="8"/>
            <w:tcBorders>
              <w:top w:val="single" w:sz="4" w:space="0" w:color="auto"/>
              <w:left w:val="single" w:sz="4" w:space="0" w:color="auto"/>
              <w:right w:val="single" w:sz="4" w:space="0" w:color="auto"/>
            </w:tcBorders>
            <w:shd w:val="clear" w:color="auto" w:fill="auto"/>
            <w:vAlign w:val="center"/>
          </w:tcPr>
          <w:p w14:paraId="05AF016E" w14:textId="46726DA3" w:rsidR="00BB13D6" w:rsidRPr="008E5A0D" w:rsidRDefault="00BB13D6" w:rsidP="009859DB">
            <w:pPr>
              <w:jc w:val="center"/>
              <w:rPr>
                <w:sz w:val="20"/>
                <w:szCs w:val="20"/>
              </w:rPr>
            </w:pPr>
          </w:p>
        </w:tc>
      </w:tr>
      <w:tr w:rsidR="00AE7258" w:rsidRPr="00C00499" w14:paraId="0418E191" w14:textId="77777777" w:rsidTr="00A94DA1">
        <w:trPr>
          <w:gridAfter w:val="1"/>
          <w:wAfter w:w="26" w:type="pct"/>
          <w:trHeight w:val="22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1BAC7B4" w:rsidR="00AE7258" w:rsidRPr="00DF30A8" w:rsidRDefault="00AE7258" w:rsidP="00DF30A8">
            <w:pPr>
              <w:rPr>
                <w:rFonts w:eastAsia="Calibri"/>
              </w:rPr>
            </w:pPr>
            <w:r w:rsidRPr="00DF30A8">
              <w:rPr>
                <w:lang w:eastAsia="ru-RU"/>
              </w:rPr>
              <w:t>Hrană uscată pentru câini adulți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E7258" w:rsidRPr="008E5A0D" w:rsidRDefault="00AE7258" w:rsidP="00DF3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E7258" w:rsidRPr="008E5A0D" w:rsidRDefault="00AE7258" w:rsidP="00DF3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E7258" w:rsidRPr="008E5A0D" w:rsidRDefault="00AE7258" w:rsidP="00DF30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0BD1230D" w:rsidR="00AE7258" w:rsidRPr="0065496F" w:rsidRDefault="00AE7258" w:rsidP="00DF30A8">
            <w:pPr>
              <w:jc w:val="center"/>
              <w:rPr>
                <w:sz w:val="20"/>
                <w:szCs w:val="20"/>
              </w:rPr>
            </w:pPr>
            <w:r w:rsidRPr="008B197A">
              <w:rPr>
                <w:sz w:val="22"/>
                <w:szCs w:val="22"/>
                <w:lang w:eastAsia="ru-RU"/>
              </w:rPr>
              <w:t>Conf</w:t>
            </w:r>
            <w:r>
              <w:rPr>
                <w:sz w:val="22"/>
                <w:szCs w:val="22"/>
                <w:lang w:eastAsia="ru-RU"/>
              </w:rPr>
              <w:t>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E7258" w:rsidRPr="0065496F" w:rsidRDefault="00AE7258" w:rsidP="00DF3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E7258" w:rsidRPr="0065496F" w:rsidRDefault="00AE7258" w:rsidP="00DF30A8">
            <w:pPr>
              <w:rPr>
                <w:sz w:val="20"/>
                <w:szCs w:val="20"/>
              </w:rPr>
            </w:pPr>
          </w:p>
        </w:tc>
      </w:tr>
      <w:tr w:rsidR="00AE7258" w:rsidRPr="00C00499" w14:paraId="6AE30B45" w14:textId="77777777" w:rsidTr="00A94DA1">
        <w:trPr>
          <w:gridAfter w:val="1"/>
          <w:wAfter w:w="26" w:type="pct"/>
          <w:trHeight w:val="22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58C4352" w14:textId="77777777" w:rsidR="00AE7258" w:rsidRPr="00DF30A8" w:rsidRDefault="00AE7258" w:rsidP="00DF30A8">
            <w:pPr>
              <w:rPr>
                <w:color w:val="000000"/>
              </w:rPr>
            </w:pPr>
            <w:r w:rsidRPr="00DF30A8">
              <w:rPr>
                <w:color w:val="000000"/>
              </w:rPr>
              <w:t>Hrană uscată pentru câini juniori</w:t>
            </w:r>
          </w:p>
          <w:p w14:paraId="52CE75F9" w14:textId="77777777" w:rsidR="00AE7258" w:rsidRPr="00DF30A8" w:rsidRDefault="00AE7258" w:rsidP="00DF30A8">
            <w:pPr>
              <w:rPr>
                <w:rFonts w:eastAsia="Calibr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0C4EC" w14:textId="77777777" w:rsidR="00AE7258" w:rsidRPr="008E5A0D" w:rsidRDefault="00AE7258" w:rsidP="00DF30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DF680E" w14:textId="77777777" w:rsidR="00AE7258" w:rsidRPr="008E5A0D" w:rsidRDefault="00AE7258" w:rsidP="00DF30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79E26" w14:textId="77777777" w:rsidR="00AE7258" w:rsidRPr="008E5A0D" w:rsidRDefault="00AE7258" w:rsidP="00DF30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F6B196F" w14:textId="77777777" w:rsidR="00AE7258" w:rsidRPr="008B197A" w:rsidRDefault="00AE7258" w:rsidP="00DF30A8">
            <w:pPr>
              <w:jc w:val="center"/>
              <w:rPr>
                <w:sz w:val="22"/>
                <w:szCs w:val="22"/>
                <w:lang w:eastAsia="ru-RU"/>
              </w:rPr>
            </w:pPr>
          </w:p>
        </w:tc>
        <w:tc>
          <w:tcPr>
            <w:tcW w:w="932" w:type="pct"/>
            <w:tcBorders>
              <w:top w:val="single" w:sz="4" w:space="0" w:color="auto"/>
              <w:left w:val="single" w:sz="4" w:space="0" w:color="auto"/>
              <w:bottom w:val="single" w:sz="4" w:space="0" w:color="auto"/>
              <w:right w:val="single" w:sz="4" w:space="0" w:color="auto"/>
            </w:tcBorders>
          </w:tcPr>
          <w:p w14:paraId="3ABB7417" w14:textId="77777777" w:rsidR="00AE7258" w:rsidRPr="0065496F" w:rsidRDefault="00AE7258" w:rsidP="00DF30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17C1C" w14:textId="77777777" w:rsidR="00AE7258" w:rsidRPr="0065496F" w:rsidRDefault="00AE7258" w:rsidP="00DF30A8">
            <w:pPr>
              <w:rPr>
                <w:sz w:val="20"/>
                <w:szCs w:val="20"/>
              </w:rPr>
            </w:pPr>
          </w:p>
        </w:tc>
      </w:tr>
      <w:tr w:rsidR="00BB13D6" w:rsidRPr="00C00499" w14:paraId="2A34B3E2" w14:textId="77777777" w:rsidTr="009859DB">
        <w:trPr>
          <w:gridAfter w:val="1"/>
          <w:wAfter w:w="26" w:type="pct"/>
          <w:trHeight w:val="178"/>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2A60749" w:rsidR="00BB13D6" w:rsidRPr="008E5A0D" w:rsidRDefault="00BB13D6" w:rsidP="009859DB">
            <w:pPr>
              <w:jc w:val="center"/>
              <w:rPr>
                <w:sz w:val="20"/>
                <w:szCs w:val="20"/>
              </w:rPr>
            </w:pPr>
          </w:p>
        </w:tc>
      </w:tr>
      <w:tr w:rsidR="00215125" w:rsidRPr="00C00499" w14:paraId="1F8005AB" w14:textId="77777777" w:rsidTr="009859D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bl>
    <w:p w14:paraId="40BDE8F3" w14:textId="16393AC4" w:rsidR="00BC35A0" w:rsidRDefault="00BC35A0">
      <w:r>
        <w:br w:type="page"/>
      </w:r>
    </w:p>
    <w:tbl>
      <w:tblPr>
        <w:tblpPr w:leftFromText="180" w:rightFromText="180" w:vertAnchor="page" w:horzAnchor="margin" w:tblpY="347"/>
        <w:tblW w:w="5432" w:type="pct"/>
        <w:tblLook w:val="04A0" w:firstRow="1" w:lastRow="0" w:firstColumn="1" w:lastColumn="0" w:noHBand="0" w:noVBand="1"/>
      </w:tblPr>
      <w:tblGrid>
        <w:gridCol w:w="2034"/>
        <w:gridCol w:w="282"/>
        <w:gridCol w:w="13793"/>
        <w:gridCol w:w="84"/>
      </w:tblGrid>
      <w:tr w:rsidR="00215125" w:rsidRPr="00C00499" w14:paraId="60B54015" w14:textId="77777777" w:rsidTr="009859DB">
        <w:trPr>
          <w:trHeight w:val="397"/>
        </w:trPr>
        <w:tc>
          <w:tcPr>
            <w:tcW w:w="5000" w:type="pct"/>
            <w:gridSpan w:val="4"/>
            <w:tcBorders>
              <w:top w:val="single" w:sz="4" w:space="0" w:color="auto"/>
            </w:tcBorders>
            <w:shd w:val="clear" w:color="auto" w:fill="auto"/>
            <w:vAlign w:val="center"/>
          </w:tcPr>
          <w:p w14:paraId="0D663FA6" w14:textId="634F6BB0"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90"/>
              <w:gridCol w:w="228"/>
              <w:gridCol w:w="2116"/>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C25482" w:rsidRPr="00C00499" w14:paraId="7848E2F1" w14:textId="5B04FF0B" w:rsidTr="00D857FB">
              <w:trPr>
                <w:gridAfter w:val="3"/>
                <w:wAfter w:w="306" w:type="dxa"/>
                <w:trHeight w:val="697"/>
              </w:trPr>
              <w:tc>
                <w:tcPr>
                  <w:tcW w:w="14084" w:type="dxa"/>
                  <w:gridSpan w:val="15"/>
                  <w:shd w:val="clear" w:color="auto" w:fill="auto"/>
                  <w:vAlign w:val="center"/>
                </w:tcPr>
                <w:p w14:paraId="03D56A8B" w14:textId="77777777" w:rsidR="00845C1B" w:rsidRDefault="00C25482" w:rsidP="004C0D7C">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4C0D7C">
                  <w:pPr>
                    <w:framePr w:hSpace="180" w:wrap="around" w:vAnchor="page" w:hAnchor="margin" w:y="347"/>
                    <w:jc w:val="right"/>
                    <w:rPr>
                      <w:lang w:val="it-IT"/>
                    </w:rPr>
                  </w:pPr>
                </w:p>
                <w:p w14:paraId="300EBE38" w14:textId="168318D1" w:rsidR="009613A9" w:rsidRPr="00DC35AC" w:rsidRDefault="00381725" w:rsidP="004C0D7C">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4C0D7C">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4C0D7C">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4C0D7C">
                  <w:pPr>
                    <w:framePr w:hSpace="180" w:wrap="around" w:vAnchor="page" w:hAnchor="margin" w:y="347"/>
                    <w:jc w:val="right"/>
                    <w:rPr>
                      <w:lang w:val="it-IT"/>
                    </w:rPr>
                  </w:pPr>
                </w:p>
                <w:p w14:paraId="18FE8BE1" w14:textId="298987EE" w:rsidR="00C25482" w:rsidRPr="00DC35AC" w:rsidRDefault="00C25482" w:rsidP="004C0D7C">
                  <w:pPr>
                    <w:pStyle w:val="Titlu2"/>
                    <w:framePr w:hSpace="180" w:wrap="around" w:vAnchor="page" w:hAnchor="margin" w:y="347"/>
                    <w:rPr>
                      <w:sz w:val="24"/>
                      <w:lang w:val="it-IT"/>
                    </w:rPr>
                  </w:pPr>
                  <w:r w:rsidRPr="00DC35AC">
                    <w:rPr>
                      <w:lang w:val="it-IT"/>
                    </w:rPr>
                    <w:t>Specificații de preț</w:t>
                  </w:r>
                </w:p>
              </w:tc>
              <w:tc>
                <w:tcPr>
                  <w:tcW w:w="1169" w:type="dxa"/>
                  <w:gridSpan w:val="3"/>
                </w:tcPr>
                <w:p w14:paraId="69B9429A" w14:textId="77777777" w:rsidR="00C25482" w:rsidRPr="00C00499" w:rsidRDefault="00C25482" w:rsidP="004C0D7C">
                  <w:pPr>
                    <w:pStyle w:val="Titlu2"/>
                    <w:framePr w:hSpace="180" w:wrap="around" w:vAnchor="page" w:hAnchor="margin" w:y="347"/>
                    <w:jc w:val="right"/>
                    <w:rPr>
                      <w:b w:val="0"/>
                      <w:sz w:val="20"/>
                      <w:szCs w:val="20"/>
                      <w:lang w:val="en-US"/>
                    </w:rPr>
                  </w:pPr>
                </w:p>
              </w:tc>
            </w:tr>
            <w:tr w:rsidR="00C25482" w:rsidRPr="00C00499" w14:paraId="1FCC75B3" w14:textId="033D0695" w:rsidTr="00D857FB">
              <w:trPr>
                <w:gridAfter w:val="3"/>
                <w:wAfter w:w="306" w:type="dxa"/>
              </w:trPr>
              <w:tc>
                <w:tcPr>
                  <w:tcW w:w="14084" w:type="dxa"/>
                  <w:gridSpan w:val="15"/>
                  <w:tcBorders>
                    <w:bottom w:val="single" w:sz="4" w:space="0" w:color="auto"/>
                  </w:tcBorders>
                  <w:shd w:val="clear" w:color="auto" w:fill="auto"/>
                </w:tcPr>
                <w:p w14:paraId="1F373E33" w14:textId="25EF4D4B" w:rsidR="00C25482" w:rsidRPr="00DC35AC" w:rsidRDefault="00C25482" w:rsidP="004C0D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C0D7C">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4C0D7C">
                  <w:pPr>
                    <w:framePr w:hSpace="180" w:wrap="around" w:vAnchor="page" w:hAnchor="margin" w:y="347"/>
                    <w:jc w:val="both"/>
                    <w:rPr>
                      <w:i/>
                      <w:iCs/>
                    </w:rPr>
                  </w:pPr>
                </w:p>
              </w:tc>
            </w:tr>
            <w:tr w:rsidR="00C25482" w:rsidRPr="00C00499" w14:paraId="0F95A002" w14:textId="77777777" w:rsidTr="00D857FB">
              <w:trPr>
                <w:trHeight w:val="397"/>
              </w:trPr>
              <w:tc>
                <w:tcPr>
                  <w:tcW w:w="119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C0D7C">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C0D7C">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D857FB">
              <w:trPr>
                <w:trHeight w:val="397"/>
              </w:trPr>
              <w:tc>
                <w:tcPr>
                  <w:tcW w:w="119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C0D7C">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C0D7C">
                  <w:pPr>
                    <w:framePr w:hSpace="180" w:wrap="around" w:vAnchor="page" w:hAnchor="margin" w:y="347"/>
                  </w:pPr>
                  <w:r>
                    <w:t>Obiectul de achiziției</w:t>
                  </w:r>
                  <w:r w:rsidRPr="00C00499">
                    <w:t>:</w:t>
                  </w:r>
                  <w:r>
                    <w:t>______________</w:t>
                  </w:r>
                </w:p>
              </w:tc>
            </w:tr>
            <w:tr w:rsidR="00C25482" w:rsidRPr="00C00499" w14:paraId="45FCF0E7" w14:textId="77777777" w:rsidTr="00D857FB">
              <w:trPr>
                <w:trHeight w:val="567"/>
              </w:trPr>
              <w:tc>
                <w:tcPr>
                  <w:tcW w:w="10859" w:type="dxa"/>
                  <w:gridSpan w:val="11"/>
                  <w:shd w:val="clear" w:color="auto" w:fill="auto"/>
                </w:tcPr>
                <w:p w14:paraId="65A004C9" w14:textId="77777777" w:rsidR="00C25482" w:rsidRPr="00C00499" w:rsidRDefault="00C25482" w:rsidP="004C0D7C">
                  <w:pPr>
                    <w:framePr w:hSpace="180" w:wrap="around" w:vAnchor="page" w:hAnchor="margin" w:y="347"/>
                  </w:pPr>
                </w:p>
              </w:tc>
              <w:tc>
                <w:tcPr>
                  <w:tcW w:w="2717" w:type="dxa"/>
                  <w:gridSpan w:val="3"/>
                </w:tcPr>
                <w:p w14:paraId="25A190B6" w14:textId="77777777" w:rsidR="00C25482" w:rsidRPr="00C00499" w:rsidRDefault="00C25482" w:rsidP="004C0D7C">
                  <w:pPr>
                    <w:framePr w:hSpace="180" w:wrap="around" w:vAnchor="page" w:hAnchor="margin" w:y="347"/>
                  </w:pPr>
                </w:p>
              </w:tc>
              <w:tc>
                <w:tcPr>
                  <w:tcW w:w="1983" w:type="dxa"/>
                  <w:gridSpan w:val="7"/>
                </w:tcPr>
                <w:p w14:paraId="46E478D9" w14:textId="36924D05" w:rsidR="00C25482" w:rsidRPr="00C00499" w:rsidRDefault="00C25482" w:rsidP="004C0D7C">
                  <w:pPr>
                    <w:framePr w:hSpace="180" w:wrap="around" w:vAnchor="page" w:hAnchor="margin" w:y="347"/>
                  </w:pPr>
                </w:p>
              </w:tc>
            </w:tr>
            <w:tr w:rsidR="004A783A" w:rsidRPr="006C1FA2" w14:paraId="0669F17B" w14:textId="42394C11" w:rsidTr="00DF30A8">
              <w:trPr>
                <w:gridAfter w:val="2"/>
                <w:wAfter w:w="282"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C0D7C">
                  <w:pPr>
                    <w:framePr w:hSpace="180" w:wrap="around" w:vAnchor="page" w:hAnchor="margin" w:y="347"/>
                    <w:jc w:val="center"/>
                    <w:rPr>
                      <w:b/>
                      <w:sz w:val="20"/>
                    </w:rPr>
                  </w:pPr>
                  <w:r w:rsidRPr="0028367D">
                    <w:rPr>
                      <w:b/>
                      <w:sz w:val="20"/>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C0D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C0D7C">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C0D7C">
                  <w:pPr>
                    <w:framePr w:hSpace="180" w:wrap="around" w:vAnchor="page" w:hAnchor="margin" w:y="347"/>
                    <w:jc w:val="center"/>
                    <w:rPr>
                      <w:b/>
                      <w:sz w:val="20"/>
                    </w:rPr>
                  </w:pPr>
                  <w:proofErr w:type="spellStart"/>
                  <w:r w:rsidRPr="0028367D">
                    <w:rPr>
                      <w:b/>
                      <w:sz w:val="20"/>
                    </w:rPr>
                    <w:t>Canti-tatea</w:t>
                  </w:r>
                  <w:proofErr w:type="spellEnd"/>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C0D7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C0D7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C0D7C">
                  <w:pPr>
                    <w:framePr w:hSpace="180" w:wrap="around" w:vAnchor="page" w:hAnchor="margin" w:y="347"/>
                    <w:jc w:val="center"/>
                    <w:rPr>
                      <w:b/>
                      <w:sz w:val="20"/>
                    </w:rPr>
                  </w:pPr>
                  <w:r w:rsidRPr="0028367D">
                    <w:rPr>
                      <w:b/>
                      <w:sz w:val="20"/>
                    </w:rPr>
                    <w:t>Suma</w:t>
                  </w:r>
                </w:p>
                <w:p w14:paraId="241DE82A" w14:textId="77777777" w:rsidR="00C25482" w:rsidRPr="0028367D" w:rsidRDefault="00C25482" w:rsidP="004C0D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4C0D7C">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C0D7C">
                  <w:pPr>
                    <w:framePr w:hSpace="180" w:wrap="around" w:vAnchor="page" w:hAnchor="margin" w:y="347"/>
                    <w:jc w:val="center"/>
                    <w:rPr>
                      <w:b/>
                      <w:sz w:val="20"/>
                    </w:rPr>
                  </w:pPr>
                  <w:r w:rsidRPr="0028367D">
                    <w:rPr>
                      <w:b/>
                      <w:sz w:val="20"/>
                    </w:rPr>
                    <w:t>Suma</w:t>
                  </w:r>
                </w:p>
                <w:p w14:paraId="0D6E9C91" w14:textId="77777777" w:rsidR="00C25482" w:rsidRPr="0028367D" w:rsidRDefault="00C25482" w:rsidP="004C0D7C">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C0D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C0D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C0D7C">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C0D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C0D7C">
                  <w:pPr>
                    <w:framePr w:hSpace="180" w:wrap="around" w:vAnchor="page" w:hAnchor="margin" w:y="347"/>
                    <w:jc w:val="center"/>
                    <w:rPr>
                      <w:b/>
                      <w:sz w:val="20"/>
                      <w:szCs w:val="28"/>
                    </w:rPr>
                  </w:pPr>
                  <w:r>
                    <w:rPr>
                      <w:b/>
                      <w:sz w:val="20"/>
                      <w:szCs w:val="28"/>
                    </w:rPr>
                    <w:t>%</w:t>
                  </w:r>
                </w:p>
              </w:tc>
            </w:tr>
            <w:tr w:rsidR="004A783A" w:rsidRPr="006C1FA2" w14:paraId="4256B2EE" w14:textId="37A0339C" w:rsidTr="00DF30A8">
              <w:trPr>
                <w:gridAfter w:val="2"/>
                <w:wAfter w:w="282"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C0D7C">
                  <w:pPr>
                    <w:framePr w:hSpace="180" w:wrap="around" w:vAnchor="page" w:hAnchor="margin" w:y="347"/>
                    <w:jc w:val="center"/>
                    <w:rPr>
                      <w:sz w:val="20"/>
                    </w:rPr>
                  </w:pPr>
                  <w:r w:rsidRPr="0028367D">
                    <w:rPr>
                      <w:sz w:val="20"/>
                    </w:rPr>
                    <w:t>1</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C0D7C">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C0D7C">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C0D7C">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C0D7C">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C0D7C">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C0D7C">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C0D7C">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C0D7C">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C0D7C">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C0D7C">
                  <w:pPr>
                    <w:framePr w:hSpace="180" w:wrap="around" w:vAnchor="page" w:hAnchor="margin" w:y="347"/>
                    <w:jc w:val="center"/>
                    <w:rPr>
                      <w:sz w:val="20"/>
                    </w:rPr>
                  </w:pPr>
                  <w:r>
                    <w:rPr>
                      <w:sz w:val="20"/>
                    </w:rPr>
                    <w:t>11</w:t>
                  </w:r>
                </w:p>
              </w:tc>
            </w:tr>
            <w:tr w:rsidR="00806D44" w:rsidRPr="006C1FA2" w14:paraId="3CF9D0E5" w14:textId="57714EF8" w:rsidTr="00D857FB">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30EF56A3" w14:textId="018796E0" w:rsidR="00806D44" w:rsidRPr="006C1FA2" w:rsidRDefault="00806D44" w:rsidP="004C0D7C">
                  <w:pPr>
                    <w:framePr w:hSpace="180" w:wrap="around" w:vAnchor="page" w:hAnchor="margin" w:y="347"/>
                    <w:jc w:val="center"/>
                    <w:rPr>
                      <w:sz w:val="20"/>
                    </w:rPr>
                  </w:pPr>
                </w:p>
              </w:tc>
            </w:tr>
            <w:tr w:rsidR="00F47B90" w:rsidRPr="006C1FA2" w14:paraId="62048E62" w14:textId="68DB7D2F" w:rsidTr="00DF30A8">
              <w:trPr>
                <w:gridAfter w:val="2"/>
                <w:wAfter w:w="282" w:type="dxa"/>
                <w:trHeight w:val="798"/>
              </w:trPr>
              <w:tc>
                <w:tcPr>
                  <w:tcW w:w="1418" w:type="dxa"/>
                  <w:gridSpan w:val="2"/>
                  <w:vMerge w:val="restart"/>
                  <w:tcBorders>
                    <w:top w:val="single" w:sz="4" w:space="0" w:color="auto"/>
                    <w:left w:val="single" w:sz="4" w:space="0" w:color="auto"/>
                    <w:right w:val="single" w:sz="4" w:space="0" w:color="auto"/>
                  </w:tcBorders>
                  <w:shd w:val="clear" w:color="auto" w:fill="auto"/>
                  <w:vAlign w:val="center"/>
                </w:tcPr>
                <w:p w14:paraId="56CFAA06" w14:textId="62178E22" w:rsidR="00F47B90" w:rsidRPr="00DF30A8" w:rsidRDefault="00F47B90" w:rsidP="004C0D7C">
                  <w:pPr>
                    <w:framePr w:hSpace="180" w:wrap="around" w:vAnchor="page" w:hAnchor="margin" w:y="347"/>
                    <w:shd w:val="clear" w:color="auto" w:fill="FFFFFF"/>
                    <w:wordWrap w:val="0"/>
                    <w:jc w:val="center"/>
                    <w:textAlignment w:val="center"/>
                    <w:rPr>
                      <w:color w:val="333333"/>
                      <w:sz w:val="22"/>
                      <w:szCs w:val="22"/>
                      <w:lang w:val="ro-MD" w:eastAsia="ru-RU"/>
                    </w:rPr>
                  </w:pPr>
                  <w:r w:rsidRPr="00DF30A8">
                    <w:rPr>
                      <w:color w:val="333333"/>
                      <w:sz w:val="22"/>
                      <w:szCs w:val="22"/>
                      <w:lang w:eastAsia="ru-RU"/>
                    </w:rPr>
                    <w:t>15713000-9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1B40C22" w:rsidR="00F47B90" w:rsidRPr="00DF30A8" w:rsidRDefault="00F47B90" w:rsidP="004C0D7C">
                  <w:pPr>
                    <w:framePr w:hSpace="180" w:wrap="around" w:vAnchor="page" w:hAnchor="margin" w:y="347"/>
                    <w:rPr>
                      <w:rFonts w:eastAsia="Calibri"/>
                    </w:rPr>
                  </w:pPr>
                  <w:r w:rsidRPr="00DF30A8">
                    <w:rPr>
                      <w:lang w:eastAsia="ru-RU"/>
                    </w:rPr>
                    <w:t>Hrană uscată pentru câini adulți</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0FEB95" w:rsidR="00F47B90" w:rsidRPr="00DF30A8" w:rsidRDefault="00F47B90" w:rsidP="004C0D7C">
                  <w:pPr>
                    <w:framePr w:hSpace="180" w:wrap="around" w:vAnchor="page" w:hAnchor="margin" w:y="347"/>
                    <w:jc w:val="center"/>
                  </w:pPr>
                  <w:r w:rsidRPr="00DF30A8">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7ECC4CC" w:rsidR="00F47B90" w:rsidRPr="00DF30A8" w:rsidRDefault="00BC35A0" w:rsidP="004C0D7C">
                  <w:pPr>
                    <w:framePr w:hSpace="180" w:wrap="around" w:vAnchor="page" w:hAnchor="margin" w:y="347"/>
                    <w:jc w:val="center"/>
                  </w:pPr>
                  <w:r>
                    <w:t>70</w:t>
                  </w:r>
                  <w:r w:rsidR="00D51406">
                    <w:t>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47B90" w:rsidRPr="00DF30A8" w:rsidRDefault="00F47B90" w:rsidP="004C0D7C">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47B90" w:rsidRPr="00DF30A8" w:rsidRDefault="00F47B90" w:rsidP="004C0D7C">
                  <w:pPr>
                    <w:framePr w:hSpace="180" w:wrap="around" w:vAnchor="page" w:hAnchor="margin" w:y="347"/>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47B90" w:rsidRPr="00DF30A8" w:rsidRDefault="00F47B90" w:rsidP="004C0D7C">
                  <w:pPr>
                    <w:framePr w:hSpace="180" w:wrap="around" w:vAnchor="page" w:hAnchor="margin" w:y="347"/>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47B90" w:rsidRPr="00DF30A8" w:rsidRDefault="00F47B90" w:rsidP="004C0D7C">
                  <w:pPr>
                    <w:framePr w:hSpace="180" w:wrap="around" w:vAnchor="page" w:hAnchor="margin" w:y="347"/>
                  </w:pPr>
                </w:p>
              </w:tc>
              <w:tc>
                <w:tcPr>
                  <w:tcW w:w="1637" w:type="dxa"/>
                  <w:gridSpan w:val="3"/>
                  <w:vMerge w:val="restart"/>
                  <w:tcBorders>
                    <w:top w:val="single" w:sz="4" w:space="0" w:color="auto"/>
                    <w:left w:val="single" w:sz="4" w:space="0" w:color="auto"/>
                    <w:right w:val="single" w:sz="4" w:space="0" w:color="auto"/>
                  </w:tcBorders>
                </w:tcPr>
                <w:p w14:paraId="54AAFC7D" w14:textId="29ACD2D5" w:rsidR="00F47B90" w:rsidRPr="00DF30A8" w:rsidRDefault="00F47B90" w:rsidP="004C0D7C">
                  <w:pPr>
                    <w:framePr w:hSpace="180" w:wrap="around" w:vAnchor="page" w:hAnchor="margin" w:y="347"/>
                    <w:rPr>
                      <w:lang w:val="it-IT"/>
                    </w:rPr>
                  </w:pPr>
                  <w:r w:rsidRPr="00F47B90">
                    <w:rPr>
                      <w:bCs/>
                    </w:rPr>
                    <w:t>pe parcursul anului 202</w:t>
                  </w:r>
                  <w:r w:rsidR="00BC35A0">
                    <w:rPr>
                      <w:bCs/>
                    </w:rPr>
                    <w:t>6</w:t>
                  </w:r>
                  <w:r w:rsidRPr="00F47B90">
                    <w:rPr>
                      <w:bCs/>
                    </w:rPr>
                    <w:t>,</w:t>
                  </w:r>
                  <w:r w:rsidRPr="00F47B90">
                    <w:rPr>
                      <w:b/>
                      <w:lang w:val="it-IT"/>
                    </w:rPr>
                    <w:t xml:space="preserve"> </w:t>
                  </w:r>
                  <w:r w:rsidRPr="00F47B90">
                    <w:rPr>
                      <w:lang w:val="it-IT"/>
                    </w:rPr>
                    <w:t>în d</w:t>
                  </w:r>
                  <w:r w:rsidR="008D4107">
                    <w:rPr>
                      <w:lang w:val="it-IT"/>
                    </w:rPr>
                    <w:t>e</w:t>
                  </w:r>
                  <w:r w:rsidRPr="00F47B90">
                    <w:rPr>
                      <w:lang w:val="it-IT"/>
                    </w:rPr>
                    <w:t>curs de 10 zile din momentul solicitării beneficiarului</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A391B5D" w:rsidR="00F47B90" w:rsidRPr="00DF30A8" w:rsidRDefault="00F47B90" w:rsidP="004C0D7C">
                  <w:pPr>
                    <w:framePr w:hSpace="180" w:wrap="around" w:vAnchor="page" w:hAnchor="margin" w:y="347"/>
                  </w:pP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F47B90" w:rsidRPr="00DF30A8" w:rsidRDefault="00F47B90" w:rsidP="004C0D7C">
                  <w:pPr>
                    <w:framePr w:hSpace="180" w:wrap="around" w:vAnchor="page" w:hAnchor="margin" w:y="347"/>
                  </w:pPr>
                </w:p>
              </w:tc>
            </w:tr>
            <w:tr w:rsidR="00F47B90" w:rsidRPr="006C1FA2" w14:paraId="6971DFB3" w14:textId="77777777" w:rsidTr="00DF30A8">
              <w:trPr>
                <w:gridAfter w:val="2"/>
                <w:wAfter w:w="282" w:type="dxa"/>
                <w:trHeight w:val="397"/>
              </w:trPr>
              <w:tc>
                <w:tcPr>
                  <w:tcW w:w="1418" w:type="dxa"/>
                  <w:gridSpan w:val="2"/>
                  <w:vMerge/>
                  <w:tcBorders>
                    <w:left w:val="single" w:sz="4" w:space="0" w:color="auto"/>
                    <w:bottom w:val="single" w:sz="4" w:space="0" w:color="auto"/>
                    <w:right w:val="single" w:sz="4" w:space="0" w:color="auto"/>
                  </w:tcBorders>
                  <w:shd w:val="clear" w:color="auto" w:fill="auto"/>
                  <w:vAlign w:val="center"/>
                </w:tcPr>
                <w:p w14:paraId="61EB31D1" w14:textId="77777777" w:rsidR="00F47B90" w:rsidRPr="00DF30A8" w:rsidRDefault="00F47B90" w:rsidP="004C0D7C">
                  <w:pPr>
                    <w:framePr w:hSpace="180" w:wrap="around" w:vAnchor="page" w:hAnchor="margin" w:y="347"/>
                    <w:shd w:val="clear" w:color="auto" w:fill="FFFFFF"/>
                    <w:wordWrap w:val="0"/>
                    <w:jc w:val="center"/>
                    <w:textAlignment w:val="center"/>
                    <w:rPr>
                      <w:color w:val="333333"/>
                      <w:lang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760085BE" w14:textId="77777777" w:rsidR="00F47B90" w:rsidRPr="00DF30A8" w:rsidRDefault="00F47B90" w:rsidP="004C0D7C">
                  <w:pPr>
                    <w:framePr w:hSpace="180" w:wrap="around" w:vAnchor="page" w:hAnchor="margin" w:y="347"/>
                    <w:rPr>
                      <w:color w:val="000000"/>
                    </w:rPr>
                  </w:pPr>
                  <w:r w:rsidRPr="00DF30A8">
                    <w:rPr>
                      <w:color w:val="000000"/>
                    </w:rPr>
                    <w:t>Hrană uscată pentru câini juniori</w:t>
                  </w:r>
                </w:p>
                <w:p w14:paraId="16E308E1" w14:textId="77777777" w:rsidR="00F47B90" w:rsidRPr="00DF30A8" w:rsidRDefault="00F47B90" w:rsidP="004C0D7C">
                  <w:pPr>
                    <w:framePr w:hSpace="180" w:wrap="around" w:vAnchor="page" w:hAnchor="margin" w:y="347"/>
                    <w:rPr>
                      <w:lang w:eastAsia="ru-RU"/>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D84D12" w14:textId="72C0095A" w:rsidR="00F47B90" w:rsidRPr="00DF30A8" w:rsidRDefault="00F47B90" w:rsidP="004C0D7C">
                  <w:pPr>
                    <w:framePr w:hSpace="180" w:wrap="around" w:vAnchor="page" w:hAnchor="margin" w:y="347"/>
                    <w:jc w:val="center"/>
                  </w:pPr>
                  <w:r w:rsidRPr="00DF30A8">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118141" w14:textId="1B6030C9" w:rsidR="00F47B90" w:rsidRPr="00DF30A8" w:rsidRDefault="00BC35A0" w:rsidP="004C0D7C">
                  <w:pPr>
                    <w:framePr w:hSpace="180" w:wrap="around" w:vAnchor="page" w:hAnchor="margin" w:y="347"/>
                    <w:jc w:val="center"/>
                  </w:pPr>
                  <w:r>
                    <w:t>100</w:t>
                  </w:r>
                  <w:r w:rsidR="00D51406">
                    <w:t>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989307" w14:textId="77777777" w:rsidR="00F47B90" w:rsidRPr="00DF30A8" w:rsidRDefault="00F47B90" w:rsidP="004C0D7C">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4D2320" w14:textId="77777777" w:rsidR="00F47B90" w:rsidRPr="00DF30A8" w:rsidRDefault="00F47B90" w:rsidP="004C0D7C">
                  <w:pPr>
                    <w:framePr w:hSpace="180" w:wrap="around" w:vAnchor="page" w:hAnchor="margin" w:y="347"/>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494336" w14:textId="77777777" w:rsidR="00F47B90" w:rsidRPr="00DF30A8" w:rsidRDefault="00F47B90" w:rsidP="004C0D7C">
                  <w:pPr>
                    <w:framePr w:hSpace="180" w:wrap="around" w:vAnchor="page" w:hAnchor="margin" w:y="347"/>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CA45E7D" w14:textId="77777777" w:rsidR="00F47B90" w:rsidRPr="00DF30A8" w:rsidRDefault="00F47B90" w:rsidP="004C0D7C">
                  <w:pPr>
                    <w:framePr w:hSpace="180" w:wrap="around" w:vAnchor="page" w:hAnchor="margin" w:y="347"/>
                  </w:pPr>
                </w:p>
              </w:tc>
              <w:tc>
                <w:tcPr>
                  <w:tcW w:w="1637" w:type="dxa"/>
                  <w:gridSpan w:val="3"/>
                  <w:vMerge/>
                  <w:tcBorders>
                    <w:left w:val="single" w:sz="4" w:space="0" w:color="auto"/>
                    <w:bottom w:val="single" w:sz="4" w:space="0" w:color="auto"/>
                    <w:right w:val="single" w:sz="4" w:space="0" w:color="auto"/>
                  </w:tcBorders>
                </w:tcPr>
                <w:p w14:paraId="18C99C28" w14:textId="77777777" w:rsidR="00F47B90" w:rsidRPr="00DF30A8" w:rsidRDefault="00F47B90" w:rsidP="004C0D7C">
                  <w:pPr>
                    <w:framePr w:hSpace="180" w:wrap="around" w:vAnchor="page" w:hAnchor="margin" w:y="347"/>
                    <w:jc w:val="center"/>
                  </w:pPr>
                </w:p>
              </w:tc>
              <w:tc>
                <w:tcPr>
                  <w:tcW w:w="3051" w:type="dxa"/>
                  <w:gridSpan w:val="4"/>
                  <w:tcBorders>
                    <w:top w:val="single" w:sz="4" w:space="0" w:color="auto"/>
                    <w:left w:val="single" w:sz="4" w:space="0" w:color="auto"/>
                    <w:bottom w:val="single" w:sz="4" w:space="0" w:color="auto"/>
                    <w:right w:val="single" w:sz="4" w:space="0" w:color="auto"/>
                  </w:tcBorders>
                </w:tcPr>
                <w:p w14:paraId="09786D99" w14:textId="77777777" w:rsidR="00F47B90" w:rsidRPr="00DF30A8" w:rsidRDefault="00F47B90" w:rsidP="004C0D7C">
                  <w:pPr>
                    <w:framePr w:hSpace="180" w:wrap="around" w:vAnchor="page" w:hAnchor="margin" w:y="347"/>
                  </w:pPr>
                </w:p>
              </w:tc>
              <w:tc>
                <w:tcPr>
                  <w:tcW w:w="1130" w:type="dxa"/>
                  <w:gridSpan w:val="3"/>
                  <w:tcBorders>
                    <w:top w:val="single" w:sz="4" w:space="0" w:color="auto"/>
                    <w:left w:val="single" w:sz="4" w:space="0" w:color="auto"/>
                    <w:bottom w:val="single" w:sz="4" w:space="0" w:color="auto"/>
                    <w:right w:val="single" w:sz="4" w:space="0" w:color="auto"/>
                  </w:tcBorders>
                </w:tcPr>
                <w:p w14:paraId="6C11297F" w14:textId="77777777" w:rsidR="00F47B90" w:rsidRPr="00DF30A8" w:rsidRDefault="00F47B90" w:rsidP="004C0D7C">
                  <w:pPr>
                    <w:framePr w:hSpace="180" w:wrap="around" w:vAnchor="page" w:hAnchor="margin" w:y="347"/>
                  </w:pPr>
                </w:p>
              </w:tc>
            </w:tr>
            <w:tr w:rsidR="00B645BA" w:rsidRPr="006C1FA2" w14:paraId="66A887A3" w14:textId="77777777" w:rsidTr="00D857FB">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2D5D12D7" w14:textId="49B3CA6B" w:rsidR="00B645BA" w:rsidRPr="00DF30A8" w:rsidRDefault="00B645BA" w:rsidP="004C0D7C">
                  <w:pPr>
                    <w:framePr w:hSpace="180" w:wrap="around" w:vAnchor="page" w:hAnchor="margin" w:y="347"/>
                    <w:jc w:val="center"/>
                  </w:pPr>
                </w:p>
              </w:tc>
            </w:tr>
            <w:tr w:rsidR="004A783A" w:rsidRPr="006C1FA2" w14:paraId="0A239778" w14:textId="0BFBEC5A" w:rsidTr="00DF30A8">
              <w:trPr>
                <w:gridAfter w:val="2"/>
                <w:wAfter w:w="282" w:type="dxa"/>
                <w:trHeight w:val="11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D1674B2" w:rsidR="00C25482" w:rsidRPr="0028367D" w:rsidRDefault="00C25482" w:rsidP="004C0D7C">
                  <w:pPr>
                    <w:framePr w:hSpace="180" w:wrap="around" w:vAnchor="page" w:hAnchor="margin" w:y="347"/>
                    <w:jc w:val="center"/>
                    <w:rPr>
                      <w:sz w:val="20"/>
                    </w:rPr>
                  </w:pPr>
                </w:p>
              </w:tc>
              <w:tc>
                <w:tcPr>
                  <w:tcW w:w="2116" w:type="dxa"/>
                  <w:tcBorders>
                    <w:top w:val="single" w:sz="4" w:space="0" w:color="auto"/>
                    <w:left w:val="single" w:sz="4" w:space="0" w:color="auto"/>
                    <w:bottom w:val="single" w:sz="4" w:space="0" w:color="auto"/>
                    <w:right w:val="single" w:sz="4" w:space="0" w:color="auto"/>
                  </w:tcBorders>
                  <w:shd w:val="clear" w:color="auto" w:fill="auto"/>
                </w:tcPr>
                <w:p w14:paraId="5161E6C1" w14:textId="554A43C3" w:rsidR="00C25482" w:rsidRPr="00FF2DAE" w:rsidRDefault="00C25482" w:rsidP="004C0D7C">
                  <w:pPr>
                    <w:framePr w:hSpace="180" w:wrap="around" w:vAnchor="page" w:hAnchor="margin" w:y="347"/>
                    <w:rPr>
                      <w:rFonts w:eastAsia="Calibri"/>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3DE511B" w14:textId="079409D7" w:rsidR="00C25482" w:rsidRPr="00FF2DAE" w:rsidRDefault="00C25482" w:rsidP="004C0D7C">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2DA4E39" w14:textId="10BB96C7" w:rsidR="00C25482" w:rsidRPr="00FF2DAE" w:rsidRDefault="00C25482" w:rsidP="004C0D7C">
                  <w:pPr>
                    <w:framePr w:hSpace="180" w:wrap="around" w:vAnchor="page" w:hAnchor="margin" w:y="347"/>
                    <w:jc w:val="center"/>
                    <w:rPr>
                      <w:sz w:val="20"/>
                      <w:szCs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0F3CBD" w:rsidRDefault="00C25482" w:rsidP="004C0D7C">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F3CBD" w:rsidRDefault="00C25482" w:rsidP="004C0D7C">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C0D7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C0D7C">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CBB4569" w14:textId="1D84F51A" w:rsidR="00C25482" w:rsidRPr="00AF5AE9" w:rsidRDefault="00C25482" w:rsidP="004C0D7C">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784C2DC6" w:rsidR="00C25482" w:rsidRPr="006C1FA2" w:rsidRDefault="00C25482" w:rsidP="004C0D7C">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C0D7C">
                  <w:pPr>
                    <w:framePr w:hSpace="180" w:wrap="around" w:vAnchor="page" w:hAnchor="margin" w:y="347"/>
                    <w:rPr>
                      <w:sz w:val="20"/>
                    </w:rPr>
                  </w:pPr>
                </w:p>
              </w:tc>
            </w:tr>
            <w:tr w:rsidR="00B645BA" w:rsidRPr="006C1FA2" w14:paraId="6B5463C3" w14:textId="77777777" w:rsidTr="00D857FB">
              <w:trPr>
                <w:gridAfter w:val="2"/>
                <w:wAfter w:w="282" w:type="dxa"/>
                <w:trHeight w:val="79"/>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B19956" w14:textId="116949CF" w:rsidR="00B645BA" w:rsidRPr="006C1FA2" w:rsidRDefault="00B645BA" w:rsidP="004C0D7C">
                  <w:pPr>
                    <w:framePr w:hSpace="180" w:wrap="around" w:vAnchor="page" w:hAnchor="margin" w:y="347"/>
                    <w:jc w:val="center"/>
                    <w:rPr>
                      <w:sz w:val="20"/>
                    </w:rPr>
                  </w:pPr>
                </w:p>
              </w:tc>
            </w:tr>
            <w:tr w:rsidR="004A783A" w:rsidRPr="006C1FA2" w14:paraId="14040DDF" w14:textId="77777777" w:rsidTr="00DF30A8">
              <w:trPr>
                <w:gridAfter w:val="2"/>
                <w:wAfter w:w="2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21DA1" w14:textId="3BC0FAFC" w:rsidR="00213353" w:rsidRPr="0028367D" w:rsidRDefault="00213353" w:rsidP="004C0D7C">
                  <w:pPr>
                    <w:framePr w:hSpace="180" w:wrap="around" w:vAnchor="page" w:hAnchor="margin" w:y="347"/>
                    <w:jc w:val="center"/>
                    <w:rPr>
                      <w:sz w:val="20"/>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4377325" w14:textId="02ACD701" w:rsidR="00213353" w:rsidRPr="00DC4D85" w:rsidRDefault="00213353" w:rsidP="004C0D7C">
                  <w:pPr>
                    <w:framePr w:hSpace="180" w:wrap="around" w:vAnchor="page" w:hAnchor="margin" w:y="347"/>
                    <w:rPr>
                      <w:rFonts w:eastAsia="Calibri"/>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491B20" w14:textId="51FD6F8A" w:rsidR="00213353" w:rsidRPr="00213353" w:rsidRDefault="00213353" w:rsidP="004C0D7C">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A25572" w14:textId="11FA7F97" w:rsidR="00213353" w:rsidRPr="00213353" w:rsidRDefault="00213353" w:rsidP="004C0D7C">
                  <w:pPr>
                    <w:framePr w:hSpace="180" w:wrap="around" w:vAnchor="page" w:hAnchor="margin" w:y="347"/>
                    <w:jc w:val="center"/>
                    <w:rPr>
                      <w:sz w:val="20"/>
                      <w:szCs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B4C071" w14:textId="77777777" w:rsidR="00213353" w:rsidRPr="0028367D" w:rsidRDefault="00213353" w:rsidP="004C0D7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479A92" w14:textId="77777777" w:rsidR="00213353" w:rsidRPr="0028367D" w:rsidRDefault="00213353" w:rsidP="004C0D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01C60D" w14:textId="77777777" w:rsidR="00213353" w:rsidRPr="0028367D" w:rsidRDefault="00213353" w:rsidP="004C0D7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117D9F6" w14:textId="77777777" w:rsidR="00213353" w:rsidRPr="0028367D" w:rsidRDefault="00213353" w:rsidP="004C0D7C">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B1161CC" w14:textId="7CE25597" w:rsidR="00213353" w:rsidRPr="004A6409" w:rsidRDefault="00213353" w:rsidP="004C0D7C">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44E1A820" w14:textId="353993A8" w:rsidR="00213353" w:rsidRPr="006C1FA2" w:rsidRDefault="00213353" w:rsidP="004C0D7C">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FFBA560" w14:textId="77777777" w:rsidR="00213353" w:rsidRPr="006C1FA2" w:rsidRDefault="00213353" w:rsidP="004C0D7C">
                  <w:pPr>
                    <w:framePr w:hSpace="180" w:wrap="around" w:vAnchor="page" w:hAnchor="margin" w:y="347"/>
                    <w:rPr>
                      <w:sz w:val="20"/>
                    </w:rPr>
                  </w:pPr>
                </w:p>
              </w:tc>
            </w:tr>
            <w:tr w:rsidR="00C25482" w:rsidRPr="00845C1B" w14:paraId="35BEFA5B" w14:textId="77777777" w:rsidTr="00D857FB">
              <w:trPr>
                <w:gridAfter w:val="1"/>
                <w:wAfter w:w="260" w:type="dxa"/>
                <w:trHeight w:val="397"/>
              </w:trPr>
              <w:tc>
                <w:tcPr>
                  <w:tcW w:w="9513" w:type="dxa"/>
                  <w:gridSpan w:val="10"/>
                  <w:tcBorders>
                    <w:top w:val="single" w:sz="4" w:space="0" w:color="auto"/>
                  </w:tcBorders>
                  <w:shd w:val="clear" w:color="auto" w:fill="auto"/>
                  <w:vAlign w:val="center"/>
                </w:tcPr>
                <w:p w14:paraId="077455FC" w14:textId="77777777" w:rsidR="00C25482" w:rsidRPr="00845C1B" w:rsidRDefault="00C25482" w:rsidP="004C0D7C">
                  <w:pPr>
                    <w:framePr w:hSpace="180" w:wrap="around" w:vAnchor="page" w:hAnchor="margin" w:y="347"/>
                    <w:tabs>
                      <w:tab w:val="left" w:pos="6120"/>
                    </w:tabs>
                    <w:rPr>
                      <w:sz w:val="20"/>
                    </w:rPr>
                  </w:pPr>
                </w:p>
                <w:p w14:paraId="15135DCC" w14:textId="77777777" w:rsidR="00C25482" w:rsidRPr="00845C1B" w:rsidRDefault="00C25482" w:rsidP="004C0D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C0D7C">
                  <w:pPr>
                    <w:framePr w:hSpace="180" w:wrap="around" w:vAnchor="page" w:hAnchor="margin" w:y="347"/>
                    <w:rPr>
                      <w:sz w:val="20"/>
                    </w:rPr>
                  </w:pPr>
                </w:p>
                <w:p w14:paraId="1FA8F12B" w14:textId="362C50DE" w:rsidR="00C25482" w:rsidRPr="00845C1B" w:rsidRDefault="00C25482" w:rsidP="004C0D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4" w:type="dxa"/>
                  <w:gridSpan w:val="3"/>
                  <w:tcBorders>
                    <w:top w:val="single" w:sz="4" w:space="0" w:color="auto"/>
                  </w:tcBorders>
                </w:tcPr>
                <w:p w14:paraId="2F38C355" w14:textId="77777777" w:rsidR="00C25482" w:rsidRPr="00845C1B" w:rsidRDefault="00C25482" w:rsidP="004C0D7C">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4C0D7C">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4C0D7C">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4" w:name="_Hlk77771427"/>
      <w:r w:rsidRPr="007B392A">
        <w:rPr>
          <w:b/>
        </w:rPr>
        <w:t xml:space="preserve">CONTRACT </w:t>
      </w:r>
      <w:r w:rsidR="00F94BAD">
        <w:rPr>
          <w:b/>
        </w:rPr>
        <w:t>–</w:t>
      </w:r>
      <w:r w:rsidRPr="007B392A">
        <w:rPr>
          <w:b/>
        </w:rPr>
        <w:t xml:space="preserve"> MODEL</w:t>
      </w:r>
      <w:bookmarkEnd w:id="4"/>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E6C61" w:rsidRDefault="00425938" w:rsidP="00196AB4">
            <w:pPr>
              <w:ind w:firstLine="567"/>
              <w:jc w:val="both"/>
            </w:pPr>
            <w:r w:rsidRPr="00BE6C61">
              <w:t> </w:t>
            </w:r>
          </w:p>
          <w:p w14:paraId="2B85E419" w14:textId="77777777" w:rsidR="002D6E71" w:rsidRPr="00BE6C61" w:rsidRDefault="002D6E71" w:rsidP="002B4D12">
            <w:pPr>
              <w:ind w:firstLine="567"/>
              <w:jc w:val="both"/>
            </w:pPr>
          </w:p>
          <w:p w14:paraId="4A8C57A4" w14:textId="77777777" w:rsidR="002D6E71" w:rsidRPr="00BE6C61"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BE6C61" w:rsidRDefault="0003591A" w:rsidP="00757C6B">
            <w:pPr>
              <w:jc w:val="right"/>
            </w:pPr>
            <w:r w:rsidRPr="00BE6C61">
              <w:t>la contractul nr.__________</w:t>
            </w:r>
          </w:p>
          <w:p w14:paraId="44DC583F" w14:textId="77777777" w:rsidR="002B4D12" w:rsidRPr="00BE6C61" w:rsidRDefault="0003591A" w:rsidP="00757C6B">
            <w:pPr>
              <w:jc w:val="right"/>
            </w:pPr>
            <w:r w:rsidRPr="00BE6C61">
              <w:t>din “____” ________ 20___</w:t>
            </w:r>
          </w:p>
          <w:p w14:paraId="54324499" w14:textId="77777777" w:rsidR="002B4D12" w:rsidRPr="00BE6C61" w:rsidRDefault="002B4D12" w:rsidP="002B4D12">
            <w:pPr>
              <w:keepNext/>
              <w:keepLines/>
              <w:spacing w:before="200"/>
              <w:ind w:firstLine="567"/>
              <w:jc w:val="both"/>
              <w:outlineLvl w:val="2"/>
            </w:pPr>
          </w:p>
          <w:p w14:paraId="277E8803" w14:textId="1321252E" w:rsidR="002B4D12" w:rsidRPr="00BE6C61" w:rsidRDefault="0003591A" w:rsidP="00757C6B">
            <w:pPr>
              <w:ind w:firstLine="567"/>
              <w:jc w:val="center"/>
            </w:pPr>
            <w:r w:rsidRPr="00BE6C61">
              <w:t>SPECIFICAŢII DE PREŢ</w:t>
            </w:r>
            <w:r w:rsidR="00757C6B">
              <w:t xml:space="preserve"> -</w:t>
            </w:r>
            <w:r w:rsidR="000F68BC">
              <w:t xml:space="preserve"> </w:t>
            </w:r>
            <w:r w:rsidR="00B4553F" w:rsidRPr="00BE6C61">
              <w:t>conform datelor din anexa nr. 23</w:t>
            </w:r>
          </w:p>
          <w:p w14:paraId="3C349A2E" w14:textId="77777777" w:rsidR="002B4D12" w:rsidRPr="00BE6C61" w:rsidRDefault="002B4D12" w:rsidP="00196AB4">
            <w:pPr>
              <w:keepNext/>
              <w:keepLines/>
              <w:spacing w:before="200"/>
              <w:ind w:firstLine="567"/>
              <w:jc w:val="both"/>
              <w:outlineLvl w:val="2"/>
            </w:pPr>
          </w:p>
          <w:p w14:paraId="490BAE4D" w14:textId="77777777" w:rsidR="002B4D12" w:rsidRPr="00BE6C61"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BC35A0" w:rsidRDefault="00DC35AC" w:rsidP="009613A9">
            <w:pPr>
              <w:jc w:val="right"/>
            </w:pPr>
          </w:p>
          <w:p w14:paraId="2236F1FB" w14:textId="77777777" w:rsidR="00DC35AC" w:rsidRPr="00BC35A0" w:rsidRDefault="00DC35AC" w:rsidP="009613A9">
            <w:pPr>
              <w:jc w:val="right"/>
            </w:pPr>
          </w:p>
          <w:p w14:paraId="309F8B18" w14:textId="77777777" w:rsidR="00DC35AC" w:rsidRPr="00BC35A0" w:rsidRDefault="00DC35AC" w:rsidP="009613A9">
            <w:pPr>
              <w:jc w:val="right"/>
            </w:pPr>
          </w:p>
          <w:p w14:paraId="0A24CC91" w14:textId="77777777" w:rsidR="00DC35AC" w:rsidRPr="00BC35A0" w:rsidRDefault="00DC35AC" w:rsidP="009613A9">
            <w:pPr>
              <w:jc w:val="right"/>
            </w:pPr>
          </w:p>
          <w:p w14:paraId="6B6B292E" w14:textId="77777777" w:rsidR="00DC35AC" w:rsidRPr="00BC35A0" w:rsidRDefault="00DC35AC" w:rsidP="009613A9">
            <w:pPr>
              <w:jc w:val="right"/>
            </w:pPr>
          </w:p>
          <w:p w14:paraId="6C0F5CC7" w14:textId="77777777" w:rsidR="00DC35AC" w:rsidRPr="00BC35A0" w:rsidRDefault="00DC35AC" w:rsidP="009613A9">
            <w:pPr>
              <w:jc w:val="right"/>
            </w:pPr>
          </w:p>
          <w:p w14:paraId="234EF3EE" w14:textId="77777777" w:rsidR="00DC35AC" w:rsidRPr="00BC35A0" w:rsidRDefault="00DC35AC" w:rsidP="009613A9">
            <w:pPr>
              <w:jc w:val="right"/>
            </w:pPr>
          </w:p>
          <w:p w14:paraId="7A8F6A5D" w14:textId="77777777" w:rsidR="00DC35AC" w:rsidRPr="00BC35A0" w:rsidRDefault="00DC35AC" w:rsidP="009613A9">
            <w:pPr>
              <w:jc w:val="right"/>
            </w:pPr>
          </w:p>
          <w:p w14:paraId="232CC149" w14:textId="77777777" w:rsidR="00DC35AC" w:rsidRPr="00BC35A0" w:rsidRDefault="00DC35AC" w:rsidP="009613A9">
            <w:pPr>
              <w:jc w:val="right"/>
            </w:pPr>
          </w:p>
          <w:p w14:paraId="1F8726B0" w14:textId="77777777" w:rsidR="00DC35AC" w:rsidRPr="00BC35A0" w:rsidRDefault="00DC35AC" w:rsidP="009613A9">
            <w:pPr>
              <w:jc w:val="right"/>
            </w:pPr>
          </w:p>
          <w:p w14:paraId="27A1AD4D" w14:textId="77777777" w:rsidR="00DC35AC" w:rsidRPr="00BC35A0" w:rsidRDefault="00DC35AC" w:rsidP="009613A9">
            <w:pPr>
              <w:jc w:val="right"/>
            </w:pPr>
          </w:p>
          <w:p w14:paraId="1E0AD8C1" w14:textId="77777777" w:rsidR="00DC35AC" w:rsidRPr="00BC35A0" w:rsidRDefault="00DC35AC" w:rsidP="009613A9">
            <w:pPr>
              <w:jc w:val="right"/>
            </w:pPr>
          </w:p>
          <w:p w14:paraId="6BE55ED4" w14:textId="77777777" w:rsidR="00DC35AC" w:rsidRPr="00BC35A0" w:rsidRDefault="00DC35AC" w:rsidP="009613A9">
            <w:pPr>
              <w:jc w:val="right"/>
            </w:pPr>
          </w:p>
          <w:p w14:paraId="4F40231F" w14:textId="77777777" w:rsidR="00DC35AC" w:rsidRPr="00BC35A0" w:rsidRDefault="00DC35AC" w:rsidP="009613A9">
            <w:pPr>
              <w:jc w:val="right"/>
            </w:pPr>
          </w:p>
          <w:p w14:paraId="6D852922" w14:textId="1CB60DE9" w:rsidR="009613A9" w:rsidRPr="00BC35A0" w:rsidRDefault="009613A9" w:rsidP="009613A9">
            <w:pPr>
              <w:jc w:val="right"/>
              <w:rPr>
                <w:sz w:val="22"/>
                <w:szCs w:val="22"/>
              </w:rPr>
            </w:pPr>
            <w:r w:rsidRPr="00BC35A0">
              <w:t>Anexa nr.</w:t>
            </w:r>
            <w:r w:rsidR="008B0C74" w:rsidRPr="00BC35A0">
              <w:t xml:space="preserve"> </w:t>
            </w:r>
            <w:r w:rsidRPr="00BC35A0">
              <w:t>2</w:t>
            </w:r>
            <w:r w:rsidR="00B159B9" w:rsidRPr="00BC35A0">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5" w:name="_Hlk77771456"/>
                  <w:r w:rsidRPr="00F041BF">
                    <w:rPr>
                      <w:b/>
                      <w:bCs/>
                      <w:caps/>
                    </w:rPr>
                    <w:t>ACORD ADIȚIONAL</w:t>
                  </w:r>
                  <w:r w:rsidRPr="00F041BF">
                    <w:rPr>
                      <w:b/>
                      <w:bCs/>
                    </w:rPr>
                    <w:t xml:space="preserve"> </w:t>
                  </w:r>
                  <w:bookmarkEnd w:id="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BC35A0" w:rsidRDefault="009613A9" w:rsidP="009613A9">
                  <w:pPr>
                    <w:jc w:val="right"/>
                    <w:rPr>
                      <w:lang w:val="pt-BR"/>
                    </w:rPr>
                  </w:pPr>
                  <w:r w:rsidRPr="00BC35A0">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6" w:name="_Hlk77771474"/>
            <w:r w:rsidRPr="00F041BF">
              <w:rPr>
                <w:b/>
                <w:bCs/>
              </w:rPr>
              <w:t>ACORD-CADRU</w:t>
            </w:r>
          </w:p>
          <w:bookmarkEnd w:id="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C35A0" w:rsidRDefault="007E6935" w:rsidP="00BB314B">
      <w:pPr>
        <w:pStyle w:val="Listparagraf"/>
        <w:numPr>
          <w:ilvl w:val="0"/>
          <w:numId w:val="53"/>
        </w:numPr>
        <w:tabs>
          <w:tab w:val="clear" w:pos="1134"/>
          <w:tab w:val="left" w:pos="851"/>
        </w:tabs>
        <w:ind w:left="709" w:firstLine="11"/>
        <w:rPr>
          <w:lang w:val="ro-RO"/>
        </w:rPr>
      </w:pPr>
      <w:r w:rsidRPr="00BC35A0">
        <w:rPr>
          <w:lang w:val="ro-RO"/>
        </w:rPr>
        <w:t>Ordinul ministrului finanțelor nr.</w:t>
      </w:r>
      <w:r w:rsidR="008B0C74" w:rsidRPr="00BC35A0">
        <w:rPr>
          <w:lang w:val="ro-RO"/>
        </w:rPr>
        <w:t xml:space="preserve"> </w:t>
      </w:r>
      <w:r w:rsidRPr="00BC35A0">
        <w:rPr>
          <w:lang w:val="ro-RO"/>
        </w:rPr>
        <w:t>173/2018 cu privire la aprobarea Documentației standard pentru realizarea achizițiilor publice de bunuri (Monitorul Oficial al Republicii Moldova, 2018, nr.</w:t>
      </w:r>
      <w:r w:rsidR="008B0C74" w:rsidRPr="00BC35A0">
        <w:rPr>
          <w:lang w:val="ro-RO"/>
        </w:rPr>
        <w:t xml:space="preserve"> </w:t>
      </w:r>
      <w:r w:rsidRPr="00BC35A0">
        <w:rPr>
          <w:lang w:val="ro-RO"/>
        </w:rPr>
        <w:t>396-397, art.</w:t>
      </w:r>
      <w:r w:rsidR="008B0C74" w:rsidRPr="00BC35A0">
        <w:rPr>
          <w:lang w:val="ro-RO"/>
        </w:rPr>
        <w:t xml:space="preserve"> </w:t>
      </w:r>
      <w:r w:rsidRPr="00BC35A0">
        <w:rPr>
          <w:lang w:val="ro-RO"/>
        </w:rPr>
        <w:t>1521), înregistrat la Ministerul Justiției cu nr.</w:t>
      </w:r>
      <w:r w:rsidR="008B0C74" w:rsidRPr="00BC35A0">
        <w:rPr>
          <w:lang w:val="ro-RO"/>
        </w:rPr>
        <w:t xml:space="preserve"> </w:t>
      </w:r>
      <w:r w:rsidRPr="00BC35A0">
        <w:rPr>
          <w:lang w:val="ro-RO"/>
        </w:rPr>
        <w:t>1369 din 10 octombrie 2018</w:t>
      </w:r>
      <w:r w:rsidR="002838D9" w:rsidRPr="00BC35A0">
        <w:rPr>
          <w:lang w:val="ro-RO"/>
        </w:rPr>
        <w:t>.</w:t>
      </w:r>
    </w:p>
    <w:p w14:paraId="27A5F6D9" w14:textId="77777777" w:rsidR="00BB314B" w:rsidRPr="00BC35A0" w:rsidRDefault="00BB314B" w:rsidP="00E36039">
      <w:pPr>
        <w:pStyle w:val="Listparagraf"/>
        <w:numPr>
          <w:ilvl w:val="0"/>
          <w:numId w:val="0"/>
        </w:numPr>
        <w:ind w:left="720"/>
        <w:rPr>
          <w:lang w:val="ro-RO"/>
        </w:rPr>
      </w:pPr>
    </w:p>
    <w:p w14:paraId="6A6BF96A" w14:textId="7B81BB94" w:rsidR="007E6935" w:rsidRPr="00BC35A0" w:rsidRDefault="007E6935" w:rsidP="00BB314B">
      <w:pPr>
        <w:pStyle w:val="Listparagraf"/>
        <w:numPr>
          <w:ilvl w:val="0"/>
          <w:numId w:val="53"/>
        </w:numPr>
        <w:tabs>
          <w:tab w:val="clear" w:pos="1134"/>
          <w:tab w:val="left" w:pos="851"/>
        </w:tabs>
        <w:ind w:left="709" w:firstLine="11"/>
        <w:rPr>
          <w:lang w:val="ro-RO"/>
        </w:rPr>
      </w:pPr>
      <w:r w:rsidRPr="00BC35A0">
        <w:rPr>
          <w:lang w:val="ro-RO"/>
        </w:rPr>
        <w:t>Ordinul ministrului finanțelor nr.</w:t>
      </w:r>
      <w:r w:rsidR="008B0C74" w:rsidRPr="00BC35A0">
        <w:rPr>
          <w:lang w:val="ro-RO"/>
        </w:rPr>
        <w:t xml:space="preserve"> </w:t>
      </w:r>
      <w:r w:rsidRPr="00BC35A0">
        <w:rPr>
          <w:lang w:val="ro-RO"/>
        </w:rPr>
        <w:t>174/2018 cu privire la aprobarea Documentației standard pentru realizarea achizițiilor publice de servicii (Monitorul Oficial al Republicii Moldova, 2018, nr.</w:t>
      </w:r>
      <w:r w:rsidR="008B0C74" w:rsidRPr="00BC35A0">
        <w:rPr>
          <w:lang w:val="ro-RO"/>
        </w:rPr>
        <w:t xml:space="preserve"> </w:t>
      </w:r>
      <w:r w:rsidRPr="00BC35A0">
        <w:rPr>
          <w:lang w:val="ro-RO"/>
        </w:rPr>
        <w:t>396-397, art.</w:t>
      </w:r>
      <w:r w:rsidR="008B0C74" w:rsidRPr="00BC35A0">
        <w:rPr>
          <w:lang w:val="ro-RO"/>
        </w:rPr>
        <w:t xml:space="preserve"> </w:t>
      </w:r>
      <w:r w:rsidRPr="00BC35A0">
        <w:rPr>
          <w:lang w:val="ro-RO"/>
        </w:rPr>
        <w:t>1522), înregistrat la Ministerul Justiției cu nr.</w:t>
      </w:r>
      <w:r w:rsidR="008B0C74" w:rsidRPr="00BC35A0">
        <w:rPr>
          <w:lang w:val="ro-RO"/>
        </w:rPr>
        <w:t xml:space="preserve"> </w:t>
      </w:r>
      <w:r w:rsidRPr="00BC35A0">
        <w:rPr>
          <w:lang w:val="ro-RO"/>
        </w:rPr>
        <w:t>1367 din 10 octombrie 2018</w:t>
      </w:r>
      <w:r w:rsidR="002838D9" w:rsidRPr="00BC35A0">
        <w:rPr>
          <w:lang w:val="ro-RO"/>
        </w:rPr>
        <w:t>.</w:t>
      </w:r>
    </w:p>
    <w:p w14:paraId="1A592465" w14:textId="77777777" w:rsidR="00BB314B" w:rsidRDefault="00BB314B" w:rsidP="00BB314B"/>
    <w:p w14:paraId="44415B52" w14:textId="3B060F68" w:rsidR="00BB314B" w:rsidRPr="00BC35A0" w:rsidRDefault="00BB314B" w:rsidP="00BB314B">
      <w:pPr>
        <w:pStyle w:val="Listparagraf"/>
        <w:numPr>
          <w:ilvl w:val="0"/>
          <w:numId w:val="53"/>
        </w:numPr>
        <w:tabs>
          <w:tab w:val="clear" w:pos="1134"/>
          <w:tab w:val="left" w:pos="851"/>
        </w:tabs>
        <w:ind w:left="709" w:firstLine="11"/>
        <w:rPr>
          <w:lang w:val="ro-RO"/>
        </w:rPr>
      </w:pPr>
      <w:r w:rsidRPr="00BC35A0">
        <w:rPr>
          <w:lang w:val="ro-RO"/>
        </w:rPr>
        <w:t>Ordinul ministrului finanțelor nr.</w:t>
      </w:r>
      <w:r w:rsidR="008B0C74" w:rsidRPr="00BC35A0">
        <w:rPr>
          <w:lang w:val="ro-RO"/>
        </w:rPr>
        <w:t xml:space="preserve"> </w:t>
      </w:r>
      <w:r w:rsidRPr="00BC35A0">
        <w:rPr>
          <w:lang w:val="ro-RO"/>
        </w:rPr>
        <w:t xml:space="preserve">175/2018 cu privire la aprobarea Documentației standard pentru realizarea achizițiilor publice de bunuri și servicii prin cererea </w:t>
      </w:r>
      <w:proofErr w:type="spellStart"/>
      <w:r w:rsidRPr="00BC35A0">
        <w:rPr>
          <w:lang w:val="ro-RO"/>
        </w:rPr>
        <w:t>ofertleor</w:t>
      </w:r>
      <w:proofErr w:type="spellEnd"/>
      <w:r w:rsidRPr="00BC35A0">
        <w:rPr>
          <w:lang w:val="ro-RO"/>
        </w:rPr>
        <w:t xml:space="preserve"> de prețuri (Monitorul Oficial al Republicii Moldova, 2018, nr.</w:t>
      </w:r>
      <w:r w:rsidR="008B0C74" w:rsidRPr="00BC35A0">
        <w:rPr>
          <w:lang w:val="ro-RO"/>
        </w:rPr>
        <w:t xml:space="preserve"> </w:t>
      </w:r>
      <w:r w:rsidRPr="00BC35A0">
        <w:rPr>
          <w:lang w:val="ro-RO"/>
        </w:rPr>
        <w:t>396-397, art.</w:t>
      </w:r>
      <w:r w:rsidR="008B0C74" w:rsidRPr="00BC35A0">
        <w:rPr>
          <w:lang w:val="ro-RO"/>
        </w:rPr>
        <w:t xml:space="preserve"> </w:t>
      </w:r>
      <w:r w:rsidRPr="00BC35A0">
        <w:rPr>
          <w:lang w:val="ro-RO"/>
        </w:rPr>
        <w:t>1523), înregistrat la Ministerul Justiției cu nr.</w:t>
      </w:r>
      <w:r w:rsidR="008B0C74" w:rsidRPr="00BC35A0">
        <w:rPr>
          <w:lang w:val="ro-RO"/>
        </w:rPr>
        <w:t xml:space="preserve"> </w:t>
      </w:r>
      <w:r w:rsidRPr="00BC35A0">
        <w:rPr>
          <w:lang w:val="ro-RO"/>
        </w:rPr>
        <w:t>1368 din 10 octombrie 2018.</w:t>
      </w:r>
    </w:p>
    <w:p w14:paraId="67D84BC9" w14:textId="77777777" w:rsidR="00BB314B" w:rsidRPr="00BC35A0" w:rsidRDefault="00BB314B" w:rsidP="00E36039">
      <w:pPr>
        <w:pStyle w:val="Listparagraf"/>
        <w:numPr>
          <w:ilvl w:val="0"/>
          <w:numId w:val="0"/>
        </w:numPr>
        <w:ind w:left="720"/>
        <w:rPr>
          <w:lang w:val="ro-RO"/>
        </w:rPr>
      </w:pPr>
    </w:p>
    <w:p w14:paraId="356EDFA6" w14:textId="14418162" w:rsidR="00FB14BE" w:rsidRPr="00BC35A0" w:rsidRDefault="00591150" w:rsidP="00E36039">
      <w:pPr>
        <w:pStyle w:val="Listparagraf"/>
        <w:numPr>
          <w:ilvl w:val="0"/>
          <w:numId w:val="0"/>
        </w:numPr>
        <w:ind w:left="720"/>
        <w:rPr>
          <w:lang w:val="ro-RO"/>
        </w:rPr>
      </w:pPr>
      <w:r w:rsidRPr="00BC35A0">
        <w:rPr>
          <w:lang w:val="ro-RO"/>
        </w:rPr>
        <w:t xml:space="preserve">  </w:t>
      </w:r>
      <w:r w:rsidR="00BB314B" w:rsidRPr="00BC35A0">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8996A" w14:textId="77777777" w:rsidR="007176B7" w:rsidRDefault="007176B7" w:rsidP="00A20ACF">
      <w:r>
        <w:separator/>
      </w:r>
    </w:p>
  </w:endnote>
  <w:endnote w:type="continuationSeparator" w:id="0">
    <w:p w14:paraId="5DD9E7F1" w14:textId="77777777" w:rsidR="007176B7" w:rsidRDefault="007176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E117F" w:rsidRDefault="006E117F">
        <w:pPr>
          <w:pStyle w:val="Subsol"/>
          <w:jc w:val="right"/>
        </w:pPr>
        <w:r>
          <w:fldChar w:fldCharType="begin"/>
        </w:r>
        <w:r>
          <w:instrText xml:space="preserve"> PAGE   \* MERGEFORMAT </w:instrText>
        </w:r>
        <w:r>
          <w:fldChar w:fldCharType="separate"/>
        </w:r>
        <w:r w:rsidR="00656F2E">
          <w:t>49</w:t>
        </w:r>
        <w:r>
          <w:fldChar w:fldCharType="end"/>
        </w:r>
      </w:p>
    </w:sdtContent>
  </w:sdt>
  <w:p w14:paraId="394448D7" w14:textId="77777777" w:rsidR="006E117F" w:rsidRDefault="006E11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DED7F" w14:textId="77777777" w:rsidR="007176B7" w:rsidRDefault="007176B7" w:rsidP="00A20ACF">
      <w:r>
        <w:separator/>
      </w:r>
    </w:p>
  </w:footnote>
  <w:footnote w:type="continuationSeparator" w:id="0">
    <w:p w14:paraId="7320AA87" w14:textId="77777777" w:rsidR="007176B7" w:rsidRDefault="007176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5316500">
    <w:abstractNumId w:val="31"/>
  </w:num>
  <w:num w:numId="2" w16cid:durableId="1809779429">
    <w:abstractNumId w:val="36"/>
  </w:num>
  <w:num w:numId="3" w16cid:durableId="676467676">
    <w:abstractNumId w:val="7"/>
  </w:num>
  <w:num w:numId="4" w16cid:durableId="1303075268">
    <w:abstractNumId w:val="11"/>
  </w:num>
  <w:num w:numId="5" w16cid:durableId="1808350795">
    <w:abstractNumId w:val="8"/>
  </w:num>
  <w:num w:numId="6" w16cid:durableId="1145514631">
    <w:abstractNumId w:val="33"/>
  </w:num>
  <w:num w:numId="7" w16cid:durableId="1234244960">
    <w:abstractNumId w:val="3"/>
  </w:num>
  <w:num w:numId="8" w16cid:durableId="1221092575">
    <w:abstractNumId w:val="35"/>
  </w:num>
  <w:num w:numId="9" w16cid:durableId="589892926">
    <w:abstractNumId w:val="29"/>
  </w:num>
  <w:num w:numId="10" w16cid:durableId="693461965">
    <w:abstractNumId w:val="4"/>
  </w:num>
  <w:num w:numId="11" w16cid:durableId="749692356">
    <w:abstractNumId w:val="13"/>
  </w:num>
  <w:num w:numId="12" w16cid:durableId="2020154034">
    <w:abstractNumId w:val="22"/>
  </w:num>
  <w:num w:numId="13" w16cid:durableId="1633713018">
    <w:abstractNumId w:val="17"/>
  </w:num>
  <w:num w:numId="14" w16cid:durableId="1745182492">
    <w:abstractNumId w:val="34"/>
  </w:num>
  <w:num w:numId="15" w16cid:durableId="1191532669">
    <w:abstractNumId w:val="5"/>
  </w:num>
  <w:num w:numId="16" w16cid:durableId="2106613116">
    <w:abstractNumId w:val="2"/>
  </w:num>
  <w:num w:numId="17" w16cid:durableId="810900431">
    <w:abstractNumId w:val="16"/>
  </w:num>
  <w:num w:numId="18" w16cid:durableId="2075623368">
    <w:abstractNumId w:val="1"/>
  </w:num>
  <w:num w:numId="19" w16cid:durableId="2087190977">
    <w:abstractNumId w:val="24"/>
  </w:num>
  <w:num w:numId="20" w16cid:durableId="815411609">
    <w:abstractNumId w:val="14"/>
  </w:num>
  <w:num w:numId="21" w16cid:durableId="1267152785">
    <w:abstractNumId w:val="30"/>
  </w:num>
  <w:num w:numId="22" w16cid:durableId="790784292">
    <w:abstractNumId w:val="26"/>
  </w:num>
  <w:num w:numId="23" w16cid:durableId="319235767">
    <w:abstractNumId w:val="28"/>
  </w:num>
  <w:num w:numId="24" w16cid:durableId="884951172">
    <w:abstractNumId w:val="0"/>
  </w:num>
  <w:num w:numId="25" w16cid:durableId="2077624279">
    <w:abstractNumId w:val="19"/>
  </w:num>
  <w:num w:numId="26" w16cid:durableId="109126233">
    <w:abstractNumId w:val="36"/>
  </w:num>
  <w:num w:numId="27" w16cid:durableId="475992039">
    <w:abstractNumId w:val="36"/>
  </w:num>
  <w:num w:numId="28" w16cid:durableId="2091006192">
    <w:abstractNumId w:val="36"/>
  </w:num>
  <w:num w:numId="29" w16cid:durableId="153224308">
    <w:abstractNumId w:val="27"/>
  </w:num>
  <w:num w:numId="30" w16cid:durableId="761528869">
    <w:abstractNumId w:val="36"/>
  </w:num>
  <w:num w:numId="31" w16cid:durableId="1159031937">
    <w:abstractNumId w:val="36"/>
  </w:num>
  <w:num w:numId="32" w16cid:durableId="98376821">
    <w:abstractNumId w:val="31"/>
    <w:lvlOverride w:ilvl="0">
      <w:startOverride w:val="1"/>
    </w:lvlOverride>
  </w:num>
  <w:num w:numId="33" w16cid:durableId="1518813055">
    <w:abstractNumId w:val="21"/>
  </w:num>
  <w:num w:numId="34" w16cid:durableId="1015423428">
    <w:abstractNumId w:val="36"/>
  </w:num>
  <w:num w:numId="35" w16cid:durableId="719210864">
    <w:abstractNumId w:val="36"/>
  </w:num>
  <w:num w:numId="36" w16cid:durableId="1928150385">
    <w:abstractNumId w:val="36"/>
  </w:num>
  <w:num w:numId="37" w16cid:durableId="369650637">
    <w:abstractNumId w:val="36"/>
  </w:num>
  <w:num w:numId="38" w16cid:durableId="1424841980">
    <w:abstractNumId w:val="32"/>
  </w:num>
  <w:num w:numId="39" w16cid:durableId="1782021040">
    <w:abstractNumId w:val="25"/>
  </w:num>
  <w:num w:numId="40" w16cid:durableId="620920037">
    <w:abstractNumId w:val="31"/>
    <w:lvlOverride w:ilvl="0">
      <w:startOverride w:val="2"/>
    </w:lvlOverride>
  </w:num>
  <w:num w:numId="41" w16cid:durableId="1473519651">
    <w:abstractNumId w:val="36"/>
    <w:lvlOverride w:ilvl="0">
      <w:startOverride w:val="7"/>
    </w:lvlOverride>
  </w:num>
  <w:num w:numId="42" w16cid:durableId="1742827880">
    <w:abstractNumId w:val="36"/>
  </w:num>
  <w:num w:numId="43" w16cid:durableId="1969243287">
    <w:abstractNumId w:val="36"/>
  </w:num>
  <w:num w:numId="44" w16cid:durableId="1392729897">
    <w:abstractNumId w:val="36"/>
  </w:num>
  <w:num w:numId="45" w16cid:durableId="1806967925">
    <w:abstractNumId w:val="15"/>
  </w:num>
  <w:num w:numId="46" w16cid:durableId="509804560">
    <w:abstractNumId w:val="12"/>
  </w:num>
  <w:num w:numId="47" w16cid:durableId="1033530171">
    <w:abstractNumId w:val="18"/>
  </w:num>
  <w:num w:numId="48" w16cid:durableId="1274244128">
    <w:abstractNumId w:val="9"/>
  </w:num>
  <w:num w:numId="49" w16cid:durableId="612513936">
    <w:abstractNumId w:val="6"/>
  </w:num>
  <w:num w:numId="50" w16cid:durableId="815996017">
    <w:abstractNumId w:val="20"/>
  </w:num>
  <w:num w:numId="51" w16cid:durableId="420417633">
    <w:abstractNumId w:val="36"/>
  </w:num>
  <w:num w:numId="52" w16cid:durableId="1242446181">
    <w:abstractNumId w:val="23"/>
  </w:num>
  <w:num w:numId="53" w16cid:durableId="1674380030">
    <w:abstractNumId w:val="10"/>
  </w:num>
  <w:num w:numId="54" w16cid:durableId="1500972555">
    <w:abstractNumId w:val="36"/>
  </w:num>
  <w:num w:numId="55" w16cid:durableId="235281533">
    <w:abstractNumId w:val="36"/>
  </w:num>
  <w:num w:numId="56" w16cid:durableId="597757780">
    <w:abstractNumId w:val="36"/>
  </w:num>
  <w:num w:numId="57" w16cid:durableId="16778804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567"/>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5FD"/>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E7DD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AB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0D7C"/>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59D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AA7"/>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6B7"/>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5FCC"/>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FB"/>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1E30"/>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07"/>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5BF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A7F3B"/>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258"/>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71"/>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5A0"/>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C61"/>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B90"/>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406"/>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30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360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564"/>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47B9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E105958-6DA0-4C76-87C2-755D61F3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477A0-B4E1-4263-8584-46EC6737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17</Pages>
  <Words>4512</Words>
  <Characters>26171</Characters>
  <Application>Microsoft Office Word</Application>
  <DocSecurity>0</DocSecurity>
  <Lines>218</Lines>
  <Paragraphs>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100</cp:revision>
  <cp:lastPrinted>2021-03-10T08:12:00Z</cp:lastPrinted>
  <dcterms:created xsi:type="dcterms:W3CDTF">2022-02-21T11:43:00Z</dcterms:created>
  <dcterms:modified xsi:type="dcterms:W3CDTF">2026-04-23T11:05:00Z</dcterms:modified>
</cp:coreProperties>
</file>