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629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419"/>
        <w:gridCol w:w="4110"/>
        <w:gridCol w:w="709"/>
        <w:gridCol w:w="709"/>
        <w:gridCol w:w="709"/>
        <w:gridCol w:w="567"/>
        <w:gridCol w:w="850"/>
        <w:gridCol w:w="1180"/>
        <w:gridCol w:w="238"/>
        <w:gridCol w:w="2807"/>
        <w:gridCol w:w="453"/>
        <w:gridCol w:w="732"/>
        <w:gridCol w:w="61"/>
        <w:gridCol w:w="483"/>
        <w:gridCol w:w="564"/>
        <w:gridCol w:w="26"/>
        <w:gridCol w:w="12"/>
      </w:tblGrid>
      <w:tr w:rsidR="00F46249" w:rsidRPr="00E76001" w14:paraId="167AF01C" w14:textId="77777777" w:rsidTr="00504CAF">
        <w:trPr>
          <w:trHeight w:val="847"/>
        </w:trPr>
        <w:tc>
          <w:tcPr>
            <w:tcW w:w="14483" w:type="dxa"/>
            <w:gridSpan w:val="12"/>
            <w:vAlign w:val="center"/>
          </w:tcPr>
          <w:p w14:paraId="5EFB4C35" w14:textId="183DAEBB" w:rsidR="000B7B02" w:rsidRPr="00E76001" w:rsidRDefault="000B7B02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</w:t>
            </w:r>
            <w:r w:rsidR="0085391D" w:rsidRPr="00E76001">
              <w:rPr>
                <w:noProof w:val="0"/>
              </w:rPr>
              <w:t>3</w:t>
            </w:r>
          </w:p>
          <w:p w14:paraId="69A76EE2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10E43B5A" w14:textId="25637AAC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 w:rsidR="0069512E">
              <w:rPr>
                <w:noProof w:val="0"/>
              </w:rPr>
              <w:t>___</w:t>
            </w:r>
          </w:p>
          <w:p w14:paraId="4F10F10E" w14:textId="77777777" w:rsidR="00F46249" w:rsidRDefault="00F46249" w:rsidP="00F46249">
            <w:pPr>
              <w:pStyle w:val="2"/>
              <w:rPr>
                <w:noProof w:val="0"/>
              </w:rPr>
            </w:pPr>
            <w:r w:rsidRPr="00E76001">
              <w:rPr>
                <w:noProof w:val="0"/>
              </w:rPr>
              <w:t>Specificații de preț</w:t>
            </w:r>
            <w:r w:rsidR="00DA5769" w:rsidRPr="00E76001">
              <w:rPr>
                <w:noProof w:val="0"/>
              </w:rPr>
              <w:t xml:space="preserve"> </w:t>
            </w:r>
          </w:p>
          <w:p w14:paraId="52F1D534" w14:textId="06A43DEC" w:rsidR="00FE5B52" w:rsidRPr="00FE5B52" w:rsidRDefault="00FE5B52" w:rsidP="00FE5B52"/>
        </w:tc>
        <w:tc>
          <w:tcPr>
            <w:tcW w:w="1146" w:type="dxa"/>
            <w:gridSpan w:val="5"/>
          </w:tcPr>
          <w:p w14:paraId="228D0163" w14:textId="77777777" w:rsidR="00F46249" w:rsidRPr="00E76001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F46249" w:rsidRPr="00E76001" w14:paraId="630E6EA0" w14:textId="77777777" w:rsidTr="00504CAF">
        <w:tc>
          <w:tcPr>
            <w:tcW w:w="14483" w:type="dxa"/>
            <w:gridSpan w:val="12"/>
            <w:tcBorders>
              <w:bottom w:val="single" w:sz="4" w:space="0" w:color="auto"/>
            </w:tcBorders>
          </w:tcPr>
          <w:p w14:paraId="055A1E0B" w14:textId="2D9B1F81" w:rsidR="00F46249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A6D217E" w14:textId="77777777" w:rsidR="00FE5B52" w:rsidRDefault="00FE5B52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146" w:type="dxa"/>
            <w:gridSpan w:val="5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504CAF">
        <w:trPr>
          <w:trHeight w:val="16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42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</w:t>
            </w:r>
            <w:r w:rsidR="00A11306" w:rsidRPr="00380EE5">
              <w:t>__________</w:t>
            </w:r>
            <w:r w:rsidRPr="00E76001">
              <w:t xml:space="preserve"> din_________</w:t>
            </w:r>
          </w:p>
        </w:tc>
      </w:tr>
      <w:tr w:rsidR="00F46249" w:rsidRPr="00E76001" w14:paraId="70627FE9" w14:textId="77777777" w:rsidTr="00504CAF">
        <w:trPr>
          <w:gridAfter w:val="1"/>
          <w:wAfter w:w="12" w:type="dxa"/>
          <w:trHeight w:val="39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41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FCABB2A" w:rsidR="008F736D" w:rsidRPr="00EC0318" w:rsidRDefault="00F46249" w:rsidP="00A13DE2">
            <w:pPr>
              <w:rPr>
                <w:lang w:val="ro-MD"/>
              </w:rPr>
            </w:pPr>
            <w:r w:rsidRPr="00E76001">
              <w:t xml:space="preserve">Obiectul achiziției: </w:t>
            </w:r>
            <w:r w:rsidR="0054104A" w:rsidRPr="007D3350">
              <w:rPr>
                <w:b/>
                <w:bCs/>
                <w:noProof w:val="0"/>
                <w:color w:val="000000"/>
                <w:sz w:val="28"/>
                <w:szCs w:val="28"/>
                <w:lang w:val="en-US" w:eastAsia="ru-RU"/>
              </w:rPr>
              <w:t>Deservirea tehnic</w:t>
            </w:r>
            <w:r w:rsidR="0054104A" w:rsidRPr="007D3350">
              <w:rPr>
                <w:b/>
                <w:bCs/>
                <w:noProof w:val="0"/>
                <w:color w:val="000000"/>
                <w:sz w:val="28"/>
                <w:szCs w:val="28"/>
                <w:lang w:val="ro-MD" w:eastAsia="ru-RU"/>
              </w:rPr>
              <w:t>ă a ascensoarelor pentru anul 2025.</w:t>
            </w:r>
          </w:p>
        </w:tc>
      </w:tr>
      <w:tr w:rsidR="00F46249" w:rsidRPr="00E76001" w14:paraId="4DAE0ECD" w14:textId="77777777" w:rsidTr="00504CAF">
        <w:trPr>
          <w:gridAfter w:val="2"/>
          <w:wAfter w:w="38" w:type="dxa"/>
          <w:trHeight w:val="97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Canti-tatea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B47A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Preţ unitar (fără TVA)</w:t>
            </w:r>
          </w:p>
          <w:p w14:paraId="338B0838" w14:textId="5CA49101" w:rsidR="006B1571" w:rsidRPr="00C43F78" w:rsidRDefault="006B1571" w:rsidP="00FB0BCB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C43F78">
              <w:rPr>
                <w:b/>
                <w:i/>
                <w:iCs/>
                <w:sz w:val="16"/>
                <w:szCs w:val="16"/>
              </w:rPr>
              <w:t>lunar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863B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Preţ unitar (cu TVA)</w:t>
            </w:r>
          </w:p>
          <w:p w14:paraId="77C70A02" w14:textId="452FEADB" w:rsidR="006B1571" w:rsidRPr="00C43F78" w:rsidRDefault="006B1571" w:rsidP="00FB0BCB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C43F78">
              <w:rPr>
                <w:b/>
                <w:i/>
                <w:iCs/>
                <w:sz w:val="16"/>
                <w:szCs w:val="16"/>
              </w:rPr>
              <w:t>lunar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Suma</w:t>
            </w:r>
          </w:p>
          <w:p w14:paraId="5907B409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fără</w:t>
            </w:r>
          </w:p>
          <w:p w14:paraId="09BB1C23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TVA</w:t>
            </w:r>
          </w:p>
          <w:p w14:paraId="1792A606" w14:textId="6553F4DB" w:rsidR="006B1571" w:rsidRPr="00C43F78" w:rsidRDefault="006B1571" w:rsidP="00FB0BCB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C43F78">
              <w:rPr>
                <w:b/>
                <w:i/>
                <w:iCs/>
                <w:sz w:val="16"/>
                <w:szCs w:val="16"/>
              </w:rPr>
              <w:t xml:space="preserve">12 luni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Suma</w:t>
            </w:r>
          </w:p>
          <w:p w14:paraId="3E2399F0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cu TVA</w:t>
            </w:r>
          </w:p>
          <w:p w14:paraId="141D2E1A" w14:textId="77CAA994" w:rsidR="006B1571" w:rsidRPr="00C43F78" w:rsidRDefault="006B1571" w:rsidP="00FB0BCB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C43F78">
              <w:rPr>
                <w:b/>
                <w:i/>
                <w:iCs/>
                <w:sz w:val="16"/>
                <w:szCs w:val="16"/>
              </w:rPr>
              <w:t xml:space="preserve">12 luni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B91AD5B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Termenul de</w:t>
            </w:r>
          </w:p>
          <w:p w14:paraId="12555AFE" w14:textId="0EB449D6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livrare/prestare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Termen de achitare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Discount</w:t>
            </w:r>
          </w:p>
          <w:p w14:paraId="68C7A266" w14:textId="35815F0D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%</w:t>
            </w:r>
          </w:p>
        </w:tc>
      </w:tr>
      <w:tr w:rsidR="00380EE5" w:rsidRPr="00E76001" w14:paraId="5D7FC634" w14:textId="77777777" w:rsidTr="00504CAF">
        <w:trPr>
          <w:gridAfter w:val="2"/>
          <w:wAfter w:w="38" w:type="dxa"/>
          <w:trHeight w:val="28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E6C6" w14:textId="279A3C15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F439" w14:textId="62FFC31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14AE" w14:textId="08EB9AC1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5F94" w14:textId="519C92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A116" w14:textId="7EA6DE3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8743" w14:textId="62A87A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C6A5" w14:textId="746A2DA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6F59" w14:textId="2866358A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8724" w14:textId="7420A8E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59CD" w14:textId="23FC817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F2A1" w14:textId="2900245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11</w:t>
            </w:r>
          </w:p>
        </w:tc>
      </w:tr>
      <w:tr w:rsidR="00040872" w:rsidRPr="00E76001" w14:paraId="445F4709" w14:textId="77777777" w:rsidTr="00504CAF">
        <w:trPr>
          <w:gridAfter w:val="2"/>
          <w:wAfter w:w="38" w:type="dxa"/>
          <w:trHeight w:val="914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7AAFF5" w14:textId="5E92D700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24554108" w:rsidR="0054104A" w:rsidRPr="00341282" w:rsidRDefault="0054104A" w:rsidP="00C43F78">
            <w:pPr>
              <w:jc w:val="both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1.1</w:t>
            </w:r>
            <w:r w:rsidR="00FE5B52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2328CD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;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Sala de cazane, str. Meșterul Manole,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4777FAD4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30E57E60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180C29F5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09E457E2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4AF3E6A6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3595B2AA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39422E" w14:textId="77777777" w:rsidR="0069512E" w:rsidRPr="00341282" w:rsidRDefault="0069512E" w:rsidP="0069512E">
            <w:pPr>
              <w:rPr>
                <w:sz w:val="22"/>
                <w:szCs w:val="22"/>
              </w:rPr>
            </w:pPr>
          </w:p>
          <w:p w14:paraId="1AFE3DCC" w14:textId="77777777" w:rsidR="0069512E" w:rsidRPr="00341282" w:rsidRDefault="0069512E" w:rsidP="0069512E">
            <w:pPr>
              <w:rPr>
                <w:sz w:val="22"/>
                <w:szCs w:val="22"/>
              </w:rPr>
            </w:pPr>
          </w:p>
          <w:p w14:paraId="504FA4AD" w14:textId="77777777" w:rsidR="0069512E" w:rsidRPr="00341282" w:rsidRDefault="0069512E" w:rsidP="0069512E">
            <w:pPr>
              <w:rPr>
                <w:sz w:val="22"/>
                <w:szCs w:val="22"/>
              </w:rPr>
            </w:pPr>
          </w:p>
          <w:p w14:paraId="731702C2" w14:textId="77777777" w:rsidR="0069512E" w:rsidRPr="00341282" w:rsidRDefault="0069512E" w:rsidP="0069512E">
            <w:pPr>
              <w:rPr>
                <w:sz w:val="22"/>
                <w:szCs w:val="22"/>
              </w:rPr>
            </w:pPr>
          </w:p>
          <w:p w14:paraId="0DF1149E" w14:textId="77777777" w:rsidR="0069512E" w:rsidRPr="00341282" w:rsidRDefault="0069512E" w:rsidP="0069512E">
            <w:pPr>
              <w:rPr>
                <w:sz w:val="22"/>
                <w:szCs w:val="22"/>
              </w:rPr>
            </w:pPr>
          </w:p>
          <w:p w14:paraId="5D97C2E3" w14:textId="7BE53D39" w:rsidR="00040872" w:rsidRPr="00341282" w:rsidRDefault="00040872" w:rsidP="0069512E">
            <w:pPr>
              <w:rPr>
                <w:sz w:val="22"/>
                <w:szCs w:val="22"/>
                <w:lang w:val="en-US"/>
              </w:rPr>
            </w:pPr>
            <w:r w:rsidRPr="00341282">
              <w:rPr>
                <w:sz w:val="22"/>
                <w:szCs w:val="22"/>
              </w:rPr>
              <w:t>La comanda Beneficiarului, conform necesităților reale</w:t>
            </w:r>
            <w:r w:rsidR="006B1571" w:rsidRPr="00341282">
              <w:rPr>
                <w:sz w:val="22"/>
                <w:szCs w:val="22"/>
              </w:rPr>
              <w:t xml:space="preserve">, </w:t>
            </w:r>
            <w:r w:rsidR="00905D8A" w:rsidRPr="00341282">
              <w:rPr>
                <w:sz w:val="22"/>
                <w:szCs w:val="22"/>
              </w:rPr>
              <w:t xml:space="preserve">pe parcursul anului </w:t>
            </w:r>
            <w:r w:rsidR="006B1571" w:rsidRPr="00341282">
              <w:rPr>
                <w:sz w:val="22"/>
                <w:szCs w:val="22"/>
              </w:rPr>
              <w:t xml:space="preserve"> 202</w:t>
            </w:r>
            <w:r w:rsidR="002328CD">
              <w:rPr>
                <w:sz w:val="22"/>
                <w:szCs w:val="22"/>
              </w:rPr>
              <w:t>6</w:t>
            </w:r>
            <w:r w:rsidR="006B1571" w:rsidRPr="00341282">
              <w:rPr>
                <w:sz w:val="22"/>
                <w:szCs w:val="22"/>
                <w:lang w:val="en-US"/>
              </w:rPr>
              <w:t>:</w:t>
            </w:r>
          </w:p>
          <w:p w14:paraId="221C5A67" w14:textId="00E34A5F" w:rsidR="00040872" w:rsidRPr="00341282" w:rsidRDefault="00040872" w:rsidP="0069512E">
            <w:pPr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-  Posibilitatea de intervenţie operativă în timp de 1 oră  în cazul defectării ascensorului și blocarea persoanelor 24/24 ore;</w:t>
            </w:r>
          </w:p>
          <w:p w14:paraId="34C4F663" w14:textId="54BDA647" w:rsidR="00040872" w:rsidRPr="00341282" w:rsidRDefault="00040872" w:rsidP="0069512E">
            <w:pPr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- Controlul tehnic semilunar DT1 se efectuează o dată la 15 zile;</w:t>
            </w:r>
          </w:p>
          <w:p w14:paraId="032D0D0F" w14:textId="2270FDC2" w:rsidR="00040872" w:rsidRPr="00341282" w:rsidRDefault="00040872" w:rsidP="0069512E">
            <w:pPr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- Controlul tehnic lunar DT2 se efectuează o dată în lună;</w:t>
            </w:r>
          </w:p>
          <w:p w14:paraId="7E4FD370" w14:textId="0B5DFA90" w:rsidR="00040872" w:rsidRPr="00341282" w:rsidRDefault="00040872" w:rsidP="0069512E">
            <w:pPr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- Controlul tehnic semestrial DT3 se efectuează o dată în 6 luni</w:t>
            </w:r>
            <w:r w:rsidR="0069512E" w:rsidRPr="00341282">
              <w:rPr>
                <w:sz w:val="22"/>
                <w:szCs w:val="22"/>
              </w:rPr>
              <w:t>.</w:t>
            </w:r>
          </w:p>
          <w:p w14:paraId="6B05AE1D" w14:textId="6E811A77" w:rsidR="006B1571" w:rsidRPr="00341282" w:rsidRDefault="006B1571" w:rsidP="006951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7C4E" w14:textId="08780A33" w:rsidR="00040872" w:rsidRPr="00341282" w:rsidRDefault="00905D8A" w:rsidP="008F736D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în termen de pînă la 90 de zile din data emiterii facturii fiscale și/sau documentelor confimative de executare a contractului.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E9A39" w14:textId="5E83C5A7" w:rsidR="00040872" w:rsidRPr="00E76001" w:rsidRDefault="00040872" w:rsidP="00F46249">
            <w:pPr>
              <w:jc w:val="center"/>
              <w:rPr>
                <w:sz w:val="20"/>
              </w:rPr>
            </w:pPr>
          </w:p>
        </w:tc>
      </w:tr>
      <w:tr w:rsidR="00040872" w:rsidRPr="00E76001" w14:paraId="1553BA85" w14:textId="77777777" w:rsidTr="00504CAF">
        <w:trPr>
          <w:gridAfter w:val="2"/>
          <w:wAfter w:w="38" w:type="dxa"/>
          <w:trHeight w:val="112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410E" w14:textId="256C6E93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9253" w14:textId="7A6F07C6" w:rsidR="0054104A" w:rsidRPr="00341282" w:rsidRDefault="0054104A" w:rsidP="00C43F78">
            <w:pPr>
              <w:rPr>
                <w:sz w:val="22"/>
                <w:szCs w:val="22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1.2 </w:t>
            </w:r>
            <w:r w:rsidR="00FE5B52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2328CD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,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Clădirea principală de producere din str. Meșterul Manole,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44A1" w14:textId="72D7C78A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C375" w14:textId="103ACAD0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39B8" w14:textId="77777777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15FF" w14:textId="77777777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9C6B" w14:textId="77777777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AB56" w14:textId="77777777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3BC75" w14:textId="1B36AFC5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1D9E0" w14:textId="3F36F851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4C81" w14:textId="77777777" w:rsidR="00040872" w:rsidRPr="00E76001" w:rsidRDefault="00040872" w:rsidP="002E713A">
            <w:pPr>
              <w:jc w:val="center"/>
              <w:rPr>
                <w:sz w:val="20"/>
              </w:rPr>
            </w:pPr>
          </w:p>
        </w:tc>
      </w:tr>
      <w:tr w:rsidR="00040872" w:rsidRPr="00846736" w14:paraId="09E5BC83" w14:textId="77777777" w:rsidTr="00504CAF">
        <w:trPr>
          <w:gridAfter w:val="2"/>
          <w:wAfter w:w="38" w:type="dxa"/>
          <w:trHeight w:val="110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162FC" w14:textId="23B44BE4" w:rsidR="00040872" w:rsidRPr="00341282" w:rsidRDefault="00040872" w:rsidP="002E713A">
            <w:pPr>
              <w:jc w:val="center"/>
              <w:rPr>
                <w:color w:val="FF0000"/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F3955" w14:textId="1FC2B880" w:rsidR="00040872" w:rsidRPr="00341282" w:rsidRDefault="0054104A" w:rsidP="007B6DA6">
            <w:pPr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1.3 Achiziționarea serviciilor de deservire tehnică și întreținere a ascensoarelor instituției, conform necesităților, pentru anul 202</w:t>
            </w:r>
            <w:r w:rsidR="002328CD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,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Clădirea Administrativă din str. Meșterul Manole,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5F46" w14:textId="5B0EE0FB" w:rsidR="00040872" w:rsidRPr="00341282" w:rsidRDefault="00040872" w:rsidP="002E713A">
            <w:pPr>
              <w:jc w:val="center"/>
              <w:rPr>
                <w:color w:val="FF0000"/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D827" w14:textId="77777777" w:rsidR="007B6DA6" w:rsidRPr="00341282" w:rsidRDefault="007B6DA6" w:rsidP="002E713A">
            <w:pPr>
              <w:jc w:val="center"/>
              <w:rPr>
                <w:noProof w:val="0"/>
                <w:sz w:val="22"/>
                <w:szCs w:val="22"/>
              </w:rPr>
            </w:pPr>
          </w:p>
          <w:p w14:paraId="7DA7C0A7" w14:textId="1D7474E9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1</w:t>
            </w:r>
          </w:p>
          <w:p w14:paraId="7A7EE1C2" w14:textId="2796CD2B" w:rsidR="00040872" w:rsidRPr="00341282" w:rsidRDefault="00040872" w:rsidP="002E713A">
            <w:pPr>
              <w:jc w:val="center"/>
              <w:rPr>
                <w:rFonts w:eastAsia="Calibri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CDCE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3B43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B0A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18A9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0BFB3" w14:textId="1C01D543" w:rsidR="00040872" w:rsidRPr="00341282" w:rsidRDefault="00040872" w:rsidP="002E713A">
            <w:pPr>
              <w:pStyle w:val="a"/>
              <w:numPr>
                <w:ilvl w:val="0"/>
                <w:numId w:val="0"/>
              </w:numPr>
              <w:jc w:val="center"/>
              <w:rPr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E144" w14:textId="3AE10CE0" w:rsidR="00040872" w:rsidRPr="00341282" w:rsidRDefault="00040872" w:rsidP="002E713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B0C2" w14:textId="77777777" w:rsidR="00040872" w:rsidRPr="00846736" w:rsidRDefault="00040872" w:rsidP="002E713A">
            <w:pPr>
              <w:rPr>
                <w:color w:val="FF0000"/>
                <w:sz w:val="18"/>
                <w:szCs w:val="18"/>
              </w:rPr>
            </w:pPr>
          </w:p>
        </w:tc>
      </w:tr>
      <w:tr w:rsidR="00040872" w:rsidRPr="00846736" w14:paraId="0C2A62DD" w14:textId="77777777" w:rsidTr="00504CAF">
        <w:trPr>
          <w:gridAfter w:val="2"/>
          <w:wAfter w:w="38" w:type="dxa"/>
          <w:trHeight w:val="92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B841" w14:textId="56D0240C" w:rsidR="00040872" w:rsidRPr="00341282" w:rsidRDefault="00040872" w:rsidP="002E713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5C32" w14:textId="2C884ABE" w:rsidR="00040872" w:rsidRPr="00341282" w:rsidRDefault="0054104A" w:rsidP="00C43F78">
            <w:pPr>
              <w:rPr>
                <w:b/>
                <w:sz w:val="22"/>
                <w:szCs w:val="22"/>
                <w:lang w:eastAsia="ro-RO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1.4 </w:t>
            </w:r>
            <w:r w:rsidR="00FE5B52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2328CD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,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Cantina din str. Meșterul Manole, 3</w:t>
            </w:r>
            <w:r w:rsidR="00C43F78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C80D" w14:textId="64D9F418" w:rsidR="00040872" w:rsidRPr="00341282" w:rsidRDefault="00040872" w:rsidP="002E713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650C" w14:textId="6F2DEC3C" w:rsidR="00040872" w:rsidRPr="00341282" w:rsidRDefault="00040872" w:rsidP="002E713A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341282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84C2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C2A5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0850" w14:textId="77777777" w:rsidR="00D759F5" w:rsidRPr="00341282" w:rsidRDefault="00D759F5" w:rsidP="002E713A">
            <w:pPr>
              <w:rPr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ACC5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D4E2" w14:textId="77777777" w:rsidR="00040872" w:rsidRPr="00341282" w:rsidRDefault="00040872" w:rsidP="002E713A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E1B5" w14:textId="77777777" w:rsidR="00040872" w:rsidRPr="00341282" w:rsidRDefault="00040872" w:rsidP="002E713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9D1E" w14:textId="77777777" w:rsidR="00040872" w:rsidRPr="00846736" w:rsidRDefault="00040872" w:rsidP="002E713A">
            <w:pPr>
              <w:rPr>
                <w:color w:val="FF0000"/>
                <w:sz w:val="18"/>
                <w:szCs w:val="18"/>
              </w:rPr>
            </w:pPr>
          </w:p>
        </w:tc>
      </w:tr>
      <w:tr w:rsidR="00040872" w:rsidRPr="00846736" w14:paraId="483FC8CE" w14:textId="77777777" w:rsidTr="00504CAF">
        <w:trPr>
          <w:gridAfter w:val="2"/>
          <w:wAfter w:w="38" w:type="dxa"/>
          <w:trHeight w:val="110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7F64" w14:textId="0A03BF5F" w:rsidR="00040872" w:rsidRPr="00341282" w:rsidRDefault="00040872" w:rsidP="002E713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07A1" w14:textId="639F9AE2" w:rsidR="00040872" w:rsidRPr="00341282" w:rsidRDefault="0054104A" w:rsidP="007B6DA6">
            <w:pPr>
              <w:jc w:val="both"/>
              <w:rPr>
                <w:b/>
                <w:sz w:val="22"/>
                <w:szCs w:val="22"/>
                <w:lang w:eastAsia="ro-RO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1.5 Achiziționarea serviciilor de deservire tehnică și întreținere a ascensoarelor instituției, conform necesităților, pentru anul 202</w:t>
            </w:r>
            <w:r w:rsidR="002328CD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,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Clădirea Administrativă din str. Tudor Vladimirescu,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7F55" w14:textId="187620AD" w:rsidR="00040872" w:rsidRPr="00341282" w:rsidRDefault="00040872" w:rsidP="002E713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DC388" w14:textId="4FCC9EF3" w:rsidR="00040872" w:rsidRPr="00341282" w:rsidRDefault="00040872" w:rsidP="002E713A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341282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2892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86604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EA6C1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2B42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413D" w14:textId="77777777" w:rsidR="00040872" w:rsidRPr="00341282" w:rsidRDefault="00040872" w:rsidP="002E713A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BF32" w14:textId="77777777" w:rsidR="00040872" w:rsidRPr="00341282" w:rsidRDefault="00040872" w:rsidP="002E713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825B" w14:textId="77777777" w:rsidR="00040872" w:rsidRPr="00846736" w:rsidRDefault="00040872" w:rsidP="002E713A">
            <w:pPr>
              <w:rPr>
                <w:color w:val="FF0000"/>
                <w:sz w:val="18"/>
                <w:szCs w:val="18"/>
              </w:rPr>
            </w:pPr>
          </w:p>
        </w:tc>
      </w:tr>
      <w:tr w:rsidR="0054104A" w:rsidRPr="00846736" w14:paraId="1D48E9E6" w14:textId="77777777" w:rsidTr="00504CAF">
        <w:trPr>
          <w:gridAfter w:val="2"/>
          <w:wAfter w:w="38" w:type="dxa"/>
          <w:trHeight w:val="110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6851" w14:textId="4CD15F46" w:rsidR="0054104A" w:rsidRPr="00341282" w:rsidRDefault="0054104A" w:rsidP="0054104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lastRenderedPageBreak/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D155" w14:textId="5F2F9EE2" w:rsidR="0054104A" w:rsidRPr="00341282" w:rsidRDefault="0054104A" w:rsidP="007B6DA6">
            <w:pPr>
              <w:jc w:val="both"/>
              <w:rPr>
                <w:b/>
                <w:sz w:val="22"/>
                <w:szCs w:val="22"/>
                <w:lang w:eastAsia="ro-RO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1.6 Achiziționarea serviciilor de deservire tehnică și întreținere a ascensoarelor instituției, conform necesităților, pentru anul 202</w:t>
            </w:r>
            <w:r w:rsidR="002328CD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,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Clădirea Administrativă din str. Tudor Vladimirescu,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5E8E" w14:textId="06D04C2A" w:rsidR="0054104A" w:rsidRPr="00341282" w:rsidRDefault="0054104A" w:rsidP="0054104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3BA9" w14:textId="77FAB281" w:rsidR="0054104A" w:rsidRPr="00341282" w:rsidRDefault="0054104A" w:rsidP="0054104A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341282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5B213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D65CF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870B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4B0D3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63FF" w14:textId="77777777" w:rsidR="0054104A" w:rsidRPr="00341282" w:rsidRDefault="0054104A" w:rsidP="0054104A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0335" w14:textId="77777777" w:rsidR="0054104A" w:rsidRPr="00341282" w:rsidRDefault="0054104A" w:rsidP="0054104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CC5E" w14:textId="77777777" w:rsidR="0054104A" w:rsidRPr="00846736" w:rsidRDefault="0054104A" w:rsidP="0054104A">
            <w:pPr>
              <w:rPr>
                <w:color w:val="FF0000"/>
                <w:sz w:val="18"/>
                <w:szCs w:val="18"/>
              </w:rPr>
            </w:pPr>
          </w:p>
        </w:tc>
      </w:tr>
      <w:tr w:rsidR="0054104A" w:rsidRPr="00846736" w14:paraId="7AC55B07" w14:textId="77777777" w:rsidTr="00504CAF">
        <w:trPr>
          <w:gridAfter w:val="2"/>
          <w:wAfter w:w="38" w:type="dxa"/>
          <w:trHeight w:val="62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209E" w14:textId="77777777" w:rsidR="0054104A" w:rsidRPr="00341282" w:rsidRDefault="0054104A" w:rsidP="005410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704C5" w14:textId="501B000A" w:rsidR="0054104A" w:rsidRPr="00341282" w:rsidRDefault="0054104A" w:rsidP="0054104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341282">
              <w:rPr>
                <w:b/>
                <w:sz w:val="22"/>
                <w:szCs w:val="22"/>
                <w:lang w:eastAsia="ro-RO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DC53" w14:textId="77777777" w:rsidR="0054104A" w:rsidRPr="00341282" w:rsidRDefault="0054104A" w:rsidP="005410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1F11" w14:textId="77777777" w:rsidR="0054104A" w:rsidRPr="00341282" w:rsidRDefault="0054104A" w:rsidP="0054104A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8A85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E4C3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DB84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628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7FC9" w14:textId="77777777" w:rsidR="0054104A" w:rsidRPr="00341282" w:rsidRDefault="0054104A" w:rsidP="0054104A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FEC9" w14:textId="77777777" w:rsidR="0054104A" w:rsidRPr="00341282" w:rsidRDefault="0054104A" w:rsidP="0054104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4AC5" w14:textId="77777777" w:rsidR="0054104A" w:rsidRPr="00846736" w:rsidRDefault="0054104A" w:rsidP="0054104A">
            <w:pPr>
              <w:rPr>
                <w:color w:val="FF0000"/>
                <w:sz w:val="18"/>
                <w:szCs w:val="18"/>
              </w:rPr>
            </w:pPr>
          </w:p>
        </w:tc>
      </w:tr>
      <w:tr w:rsidR="0054104A" w:rsidRPr="00E76001" w14:paraId="559E3C4B" w14:textId="77777777" w:rsidTr="00504CAF">
        <w:trPr>
          <w:trHeight w:val="397"/>
        </w:trPr>
        <w:tc>
          <w:tcPr>
            <w:tcW w:w="10253" w:type="dxa"/>
            <w:gridSpan w:val="8"/>
            <w:tcBorders>
              <w:top w:val="single" w:sz="4" w:space="0" w:color="auto"/>
            </w:tcBorders>
            <w:vAlign w:val="center"/>
          </w:tcPr>
          <w:p w14:paraId="6616518A" w14:textId="77777777" w:rsidR="0054104A" w:rsidRDefault="0054104A" w:rsidP="0054104A">
            <w:pPr>
              <w:rPr>
                <w:sz w:val="20"/>
              </w:rPr>
            </w:pPr>
          </w:p>
          <w:p w14:paraId="51788265" w14:textId="77777777" w:rsidR="0054104A" w:rsidRDefault="0054104A" w:rsidP="0054104A">
            <w:pPr>
              <w:rPr>
                <w:sz w:val="20"/>
              </w:rPr>
            </w:pPr>
          </w:p>
          <w:p w14:paraId="20520E1D" w14:textId="1824A91D" w:rsidR="0054104A" w:rsidRPr="00E76001" w:rsidRDefault="0054104A" w:rsidP="0054104A">
            <w:pPr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54104A" w:rsidRPr="00E76001" w:rsidRDefault="0054104A" w:rsidP="0054104A">
            <w:pPr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45" w:type="dxa"/>
            <w:gridSpan w:val="2"/>
            <w:tcBorders>
              <w:top w:val="single" w:sz="4" w:space="0" w:color="auto"/>
            </w:tcBorders>
          </w:tcPr>
          <w:p w14:paraId="16C72DAF" w14:textId="77777777" w:rsidR="0054104A" w:rsidRPr="00E76001" w:rsidRDefault="0054104A" w:rsidP="0054104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54104A" w:rsidRPr="00E76001" w:rsidRDefault="0054104A" w:rsidP="0054104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gridSpan w:val="4"/>
            <w:tcBorders>
              <w:top w:val="single" w:sz="4" w:space="0" w:color="auto"/>
            </w:tcBorders>
          </w:tcPr>
          <w:p w14:paraId="3FBD20C0" w14:textId="77777777" w:rsidR="0054104A" w:rsidRPr="00E76001" w:rsidRDefault="0054104A" w:rsidP="0054104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D759F5">
      <w:pgSz w:w="16838" w:h="11906" w:orient="landscape"/>
      <w:pgMar w:top="284" w:right="1134" w:bottom="0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FAD39" w14:textId="77777777" w:rsidR="000525B3" w:rsidRDefault="000525B3" w:rsidP="004D78AF">
      <w:r>
        <w:separator/>
      </w:r>
    </w:p>
  </w:endnote>
  <w:endnote w:type="continuationSeparator" w:id="0">
    <w:p w14:paraId="174AD010" w14:textId="77777777" w:rsidR="000525B3" w:rsidRDefault="000525B3" w:rsidP="004D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2A77C" w14:textId="77777777" w:rsidR="000525B3" w:rsidRDefault="000525B3" w:rsidP="004D78AF">
      <w:r>
        <w:separator/>
      </w:r>
    </w:p>
  </w:footnote>
  <w:footnote w:type="continuationSeparator" w:id="0">
    <w:p w14:paraId="643E2D5A" w14:textId="77777777" w:rsidR="000525B3" w:rsidRDefault="000525B3" w:rsidP="004D7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4039404">
    <w:abstractNumId w:val="2"/>
  </w:num>
  <w:num w:numId="2" w16cid:durableId="1802839918">
    <w:abstractNumId w:val="1"/>
  </w:num>
  <w:num w:numId="3" w16cid:durableId="131380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23C91"/>
    <w:rsid w:val="00033621"/>
    <w:rsid w:val="00040872"/>
    <w:rsid w:val="000525B3"/>
    <w:rsid w:val="000B394E"/>
    <w:rsid w:val="000B4A03"/>
    <w:rsid w:val="000B7B02"/>
    <w:rsid w:val="000C469B"/>
    <w:rsid w:val="000D3B0C"/>
    <w:rsid w:val="00137308"/>
    <w:rsid w:val="00147595"/>
    <w:rsid w:val="001531C0"/>
    <w:rsid w:val="00157942"/>
    <w:rsid w:val="00161558"/>
    <w:rsid w:val="00197C37"/>
    <w:rsid w:val="001B1B4D"/>
    <w:rsid w:val="001B39F4"/>
    <w:rsid w:val="001B4E2E"/>
    <w:rsid w:val="001B5757"/>
    <w:rsid w:val="001C1C13"/>
    <w:rsid w:val="001E2691"/>
    <w:rsid w:val="002064EF"/>
    <w:rsid w:val="0021197A"/>
    <w:rsid w:val="002328CD"/>
    <w:rsid w:val="0024334B"/>
    <w:rsid w:val="0024579B"/>
    <w:rsid w:val="00245ABE"/>
    <w:rsid w:val="002779B3"/>
    <w:rsid w:val="002837DE"/>
    <w:rsid w:val="002D131B"/>
    <w:rsid w:val="002E295E"/>
    <w:rsid w:val="002E3813"/>
    <w:rsid w:val="002E713A"/>
    <w:rsid w:val="00302E40"/>
    <w:rsid w:val="00307088"/>
    <w:rsid w:val="00310AF5"/>
    <w:rsid w:val="00323456"/>
    <w:rsid w:val="00341282"/>
    <w:rsid w:val="00342074"/>
    <w:rsid w:val="003456F6"/>
    <w:rsid w:val="003626D5"/>
    <w:rsid w:val="0037289A"/>
    <w:rsid w:val="00380EE5"/>
    <w:rsid w:val="003959EC"/>
    <w:rsid w:val="00395C97"/>
    <w:rsid w:val="003E462C"/>
    <w:rsid w:val="003F5112"/>
    <w:rsid w:val="00401030"/>
    <w:rsid w:val="00414F13"/>
    <w:rsid w:val="0042722D"/>
    <w:rsid w:val="00450CF0"/>
    <w:rsid w:val="00457D8B"/>
    <w:rsid w:val="0046434C"/>
    <w:rsid w:val="00485FE1"/>
    <w:rsid w:val="00490C98"/>
    <w:rsid w:val="0049123A"/>
    <w:rsid w:val="004956ED"/>
    <w:rsid w:val="00496C9C"/>
    <w:rsid w:val="004973BD"/>
    <w:rsid w:val="004D78AF"/>
    <w:rsid w:val="004E1FDF"/>
    <w:rsid w:val="004F2720"/>
    <w:rsid w:val="00500EBE"/>
    <w:rsid w:val="00504CAF"/>
    <w:rsid w:val="005143D5"/>
    <w:rsid w:val="00515B54"/>
    <w:rsid w:val="00527268"/>
    <w:rsid w:val="0054104A"/>
    <w:rsid w:val="00557DD5"/>
    <w:rsid w:val="0057521A"/>
    <w:rsid w:val="00581709"/>
    <w:rsid w:val="005A2EA0"/>
    <w:rsid w:val="005B065A"/>
    <w:rsid w:val="005C64C6"/>
    <w:rsid w:val="005C72E2"/>
    <w:rsid w:val="00623D80"/>
    <w:rsid w:val="0069512E"/>
    <w:rsid w:val="006B1571"/>
    <w:rsid w:val="006C1E46"/>
    <w:rsid w:val="006E3CFD"/>
    <w:rsid w:val="006E7162"/>
    <w:rsid w:val="006F06DE"/>
    <w:rsid w:val="007104C6"/>
    <w:rsid w:val="007141FD"/>
    <w:rsid w:val="00743219"/>
    <w:rsid w:val="00746256"/>
    <w:rsid w:val="00750339"/>
    <w:rsid w:val="00751A94"/>
    <w:rsid w:val="00762276"/>
    <w:rsid w:val="0077142C"/>
    <w:rsid w:val="007A5F5D"/>
    <w:rsid w:val="007B0626"/>
    <w:rsid w:val="007B6DA6"/>
    <w:rsid w:val="007C1CD4"/>
    <w:rsid w:val="007D3350"/>
    <w:rsid w:val="007E1A11"/>
    <w:rsid w:val="007E41D4"/>
    <w:rsid w:val="007E6A6C"/>
    <w:rsid w:val="008010FD"/>
    <w:rsid w:val="00816F15"/>
    <w:rsid w:val="0082391F"/>
    <w:rsid w:val="00846010"/>
    <w:rsid w:val="00846736"/>
    <w:rsid w:val="0085391D"/>
    <w:rsid w:val="008574D3"/>
    <w:rsid w:val="008A646A"/>
    <w:rsid w:val="008B5CE6"/>
    <w:rsid w:val="008E5A41"/>
    <w:rsid w:val="008F736D"/>
    <w:rsid w:val="008F7F8F"/>
    <w:rsid w:val="00905D8A"/>
    <w:rsid w:val="00935237"/>
    <w:rsid w:val="00967BE9"/>
    <w:rsid w:val="00974623"/>
    <w:rsid w:val="00976BB5"/>
    <w:rsid w:val="00987214"/>
    <w:rsid w:val="009C2D26"/>
    <w:rsid w:val="009D0BBE"/>
    <w:rsid w:val="009D73EC"/>
    <w:rsid w:val="00A11306"/>
    <w:rsid w:val="00A13314"/>
    <w:rsid w:val="00A13DE2"/>
    <w:rsid w:val="00A16D93"/>
    <w:rsid w:val="00A276A1"/>
    <w:rsid w:val="00A33818"/>
    <w:rsid w:val="00A472FB"/>
    <w:rsid w:val="00A512C2"/>
    <w:rsid w:val="00A521D3"/>
    <w:rsid w:val="00A60400"/>
    <w:rsid w:val="00A90B21"/>
    <w:rsid w:val="00A9386C"/>
    <w:rsid w:val="00AB6C55"/>
    <w:rsid w:val="00AC1978"/>
    <w:rsid w:val="00AC379D"/>
    <w:rsid w:val="00AF1C72"/>
    <w:rsid w:val="00AF62E2"/>
    <w:rsid w:val="00B00442"/>
    <w:rsid w:val="00B0525D"/>
    <w:rsid w:val="00B33CAB"/>
    <w:rsid w:val="00B42DFC"/>
    <w:rsid w:val="00B55C85"/>
    <w:rsid w:val="00B63CAF"/>
    <w:rsid w:val="00B70B2C"/>
    <w:rsid w:val="00B75E74"/>
    <w:rsid w:val="00B763E2"/>
    <w:rsid w:val="00B8132B"/>
    <w:rsid w:val="00BB55F5"/>
    <w:rsid w:val="00BB5EBC"/>
    <w:rsid w:val="00BB6EEA"/>
    <w:rsid w:val="00BB79EA"/>
    <w:rsid w:val="00BC1924"/>
    <w:rsid w:val="00BF4D67"/>
    <w:rsid w:val="00BF5188"/>
    <w:rsid w:val="00BF60AD"/>
    <w:rsid w:val="00C43F78"/>
    <w:rsid w:val="00C4643D"/>
    <w:rsid w:val="00C5085C"/>
    <w:rsid w:val="00C558A3"/>
    <w:rsid w:val="00C65A01"/>
    <w:rsid w:val="00C81FB8"/>
    <w:rsid w:val="00C91849"/>
    <w:rsid w:val="00CA3DC7"/>
    <w:rsid w:val="00CB3291"/>
    <w:rsid w:val="00CD08A0"/>
    <w:rsid w:val="00CD3239"/>
    <w:rsid w:val="00CE4E61"/>
    <w:rsid w:val="00D05717"/>
    <w:rsid w:val="00D725F4"/>
    <w:rsid w:val="00D759F5"/>
    <w:rsid w:val="00D903FC"/>
    <w:rsid w:val="00DA34ED"/>
    <w:rsid w:val="00DA5769"/>
    <w:rsid w:val="00DC1895"/>
    <w:rsid w:val="00E16988"/>
    <w:rsid w:val="00E649E7"/>
    <w:rsid w:val="00E76001"/>
    <w:rsid w:val="00EA42FC"/>
    <w:rsid w:val="00EC0318"/>
    <w:rsid w:val="00ED44E4"/>
    <w:rsid w:val="00EE07CA"/>
    <w:rsid w:val="00EF31D3"/>
    <w:rsid w:val="00F46249"/>
    <w:rsid w:val="00F500EE"/>
    <w:rsid w:val="00F5563D"/>
    <w:rsid w:val="00F55F39"/>
    <w:rsid w:val="00F719C8"/>
    <w:rsid w:val="00FB0BCB"/>
    <w:rsid w:val="00FC136B"/>
    <w:rsid w:val="00FE5B52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6D9A1-500C-4F5D-8944-D22CC1B2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26</cp:revision>
  <cp:lastPrinted>2024-11-12T09:25:00Z</cp:lastPrinted>
  <dcterms:created xsi:type="dcterms:W3CDTF">2022-09-26T10:33:00Z</dcterms:created>
  <dcterms:modified xsi:type="dcterms:W3CDTF">2026-01-15T13:48:00Z</dcterms:modified>
</cp:coreProperties>
</file>