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D7745" w:rsidRDefault="008D644C">
      <w:pPr>
        <w:jc w:val="right"/>
        <w:rPr>
          <w:sz w:val="28"/>
          <w:szCs w:val="28"/>
          <w:lang w:val="zh-CN"/>
        </w:rPr>
      </w:pPr>
      <w:bookmarkStart w:id="0" w:name="_GoBack"/>
      <w:bookmarkEnd w:id="0"/>
      <w:r>
        <w:rPr>
          <w:sz w:val="28"/>
          <w:szCs w:val="28"/>
          <w:lang w:val="zh-CN"/>
        </w:rPr>
        <w:t xml:space="preserve">APROBAT </w:t>
      </w:r>
    </w:p>
    <w:p w:rsidR="005D7745" w:rsidRDefault="008D644C">
      <w:pPr>
        <w:jc w:val="right"/>
        <w:rPr>
          <w:sz w:val="28"/>
          <w:szCs w:val="28"/>
          <w:lang w:val="zh-CN"/>
        </w:rPr>
      </w:pPr>
      <w:r>
        <w:rPr>
          <w:sz w:val="28"/>
          <w:szCs w:val="28"/>
          <w:lang w:val="zh-CN"/>
        </w:rPr>
        <w:t xml:space="preserve">prin Ordinul </w:t>
      </w:r>
    </w:p>
    <w:p w:rsidR="005D7745" w:rsidRDefault="008D644C">
      <w:pPr>
        <w:jc w:val="right"/>
        <w:rPr>
          <w:sz w:val="28"/>
          <w:szCs w:val="28"/>
          <w:lang w:val="zh-CN"/>
        </w:rPr>
      </w:pPr>
      <w:r>
        <w:rPr>
          <w:sz w:val="28"/>
          <w:szCs w:val="28"/>
          <w:lang w:val="zh-CN"/>
        </w:rPr>
        <w:t>Ministrului Finanțelor</w:t>
      </w:r>
    </w:p>
    <w:p w:rsidR="005D7745" w:rsidRDefault="008D644C">
      <w:pPr>
        <w:jc w:val="right"/>
        <w:rPr>
          <w:sz w:val="28"/>
          <w:szCs w:val="28"/>
          <w:lang w:val="zh-CN"/>
        </w:rPr>
      </w:pPr>
      <w:r>
        <w:rPr>
          <w:sz w:val="28"/>
          <w:szCs w:val="28"/>
          <w:lang w:val="zh-CN"/>
        </w:rPr>
        <w:t xml:space="preserve">                                               nr.      din _________2020          </w:t>
      </w:r>
    </w:p>
    <w:p w:rsidR="005D7745" w:rsidRDefault="005D7745">
      <w:pPr>
        <w:jc w:val="right"/>
        <w:rPr>
          <w:sz w:val="28"/>
          <w:szCs w:val="28"/>
          <w:lang w:val="zh-CN"/>
        </w:rPr>
      </w:pPr>
    </w:p>
    <w:p w:rsidR="005D7745" w:rsidRDefault="005D7745">
      <w:pPr>
        <w:jc w:val="center"/>
        <w:rPr>
          <w:b/>
          <w:sz w:val="28"/>
          <w:szCs w:val="28"/>
          <w:lang w:val="zh-CN"/>
        </w:rPr>
      </w:pPr>
    </w:p>
    <w:p w:rsidR="005D7745" w:rsidRDefault="008D644C">
      <w:pPr>
        <w:jc w:val="center"/>
        <w:rPr>
          <w:b/>
          <w:sz w:val="28"/>
          <w:szCs w:val="28"/>
          <w:lang w:val="zh-CN"/>
        </w:rPr>
      </w:pPr>
      <w:r>
        <w:rPr>
          <w:b/>
          <w:sz w:val="28"/>
          <w:szCs w:val="28"/>
          <w:lang w:val="zh-CN"/>
        </w:rPr>
        <w:t xml:space="preserve">FORMULARUL STANDARD AL DOCUMENTULUI UNIC </w:t>
      </w:r>
    </w:p>
    <w:p w:rsidR="005D7745" w:rsidRDefault="008D644C">
      <w:pPr>
        <w:jc w:val="center"/>
        <w:rPr>
          <w:b/>
          <w:sz w:val="28"/>
          <w:szCs w:val="28"/>
          <w:lang w:val="zh-CN"/>
        </w:rPr>
      </w:pPr>
      <w:r>
        <w:rPr>
          <w:b/>
          <w:sz w:val="28"/>
          <w:szCs w:val="28"/>
          <w:lang w:val="zh-CN"/>
        </w:rPr>
        <w:t>DE ACHIZIȚII EUROPEAN</w:t>
      </w:r>
    </w:p>
    <w:p w:rsidR="005D7745" w:rsidRDefault="005D7745">
      <w:pPr>
        <w:jc w:val="both"/>
        <w:rPr>
          <w:b/>
          <w:sz w:val="28"/>
          <w:szCs w:val="28"/>
          <w:lang w:val="zh-CN"/>
        </w:rPr>
      </w:pPr>
    </w:p>
    <w:p w:rsidR="005D7745" w:rsidRDefault="008D644C">
      <w:pPr>
        <w:numPr>
          <w:ilvl w:val="0"/>
          <w:numId w:val="7"/>
        </w:numPr>
        <w:tabs>
          <w:tab w:val="left" w:pos="426"/>
        </w:tabs>
        <w:ind w:left="0" w:firstLine="0"/>
        <w:jc w:val="both"/>
        <w:rPr>
          <w:sz w:val="28"/>
          <w:szCs w:val="28"/>
          <w:lang w:val="zh-CN"/>
        </w:rPr>
      </w:pPr>
      <w:r>
        <w:rPr>
          <w:sz w:val="28"/>
          <w:szCs w:val="28"/>
          <w:lang w:val="zh-CN"/>
        </w:rPr>
        <w:t xml:space="preserve">Documentul unic de achiziții european, (în </w:t>
      </w:r>
      <w:r>
        <w:rPr>
          <w:sz w:val="28"/>
          <w:szCs w:val="28"/>
          <w:lang w:val="zh-CN"/>
        </w:rPr>
        <w:t>continuare, DUAE) este o declarație pe proprie răspundere, prin care operatorul economic confirmă îndeplinirea criteriilor de calificare și selecție necesare în cadrul procedurilor de achiziție publică în Republica Moldova.</w:t>
      </w:r>
    </w:p>
    <w:p w:rsidR="005D7745" w:rsidRDefault="008D644C">
      <w:pPr>
        <w:numPr>
          <w:ilvl w:val="0"/>
          <w:numId w:val="7"/>
        </w:numPr>
        <w:tabs>
          <w:tab w:val="left" w:pos="426"/>
        </w:tabs>
        <w:ind w:left="0" w:firstLine="0"/>
        <w:jc w:val="both"/>
        <w:rPr>
          <w:sz w:val="28"/>
          <w:szCs w:val="28"/>
          <w:lang w:val="zh-CN"/>
        </w:rPr>
      </w:pPr>
      <w:r>
        <w:rPr>
          <w:sz w:val="28"/>
          <w:szCs w:val="28"/>
          <w:lang w:val="zh-CN"/>
        </w:rPr>
        <w:t>Formularul este completat, semna</w:t>
      </w:r>
      <w:r>
        <w:rPr>
          <w:sz w:val="28"/>
          <w:szCs w:val="28"/>
          <w:lang w:val="zh-CN"/>
        </w:rPr>
        <w:t xml:space="preserve">t electronic și transmis autorității contractante la depunerea ofertei. </w:t>
      </w:r>
    </w:p>
    <w:p w:rsidR="005D7745" w:rsidRDefault="008D644C">
      <w:pPr>
        <w:numPr>
          <w:ilvl w:val="0"/>
          <w:numId w:val="7"/>
        </w:numPr>
        <w:tabs>
          <w:tab w:val="left" w:pos="426"/>
        </w:tabs>
        <w:ind w:left="0" w:firstLine="0"/>
        <w:jc w:val="both"/>
        <w:rPr>
          <w:sz w:val="28"/>
          <w:szCs w:val="28"/>
          <w:lang w:val="zh-CN"/>
        </w:rPr>
      </w:pPr>
      <w:r>
        <w:rPr>
          <w:sz w:val="28"/>
          <w:szCs w:val="28"/>
          <w:lang w:val="zh-CN"/>
        </w:rPr>
        <w:t>Un DUAE depus de către operatorul economic în cadrul unei proceduri de achiziție publică anterioară poate fi reutilizat, cu condiția ca informațiile cuprinse în formular să fie corect</w:t>
      </w:r>
      <w:r>
        <w:rPr>
          <w:sz w:val="28"/>
          <w:szCs w:val="28"/>
          <w:lang w:val="zh-CN"/>
        </w:rPr>
        <w:t xml:space="preserve">e și valabile la data depunerii acestuia. </w:t>
      </w:r>
    </w:p>
    <w:p w:rsidR="005D7745" w:rsidRDefault="008D644C">
      <w:pPr>
        <w:numPr>
          <w:ilvl w:val="0"/>
          <w:numId w:val="7"/>
        </w:numPr>
        <w:tabs>
          <w:tab w:val="left" w:pos="426"/>
        </w:tabs>
        <w:ind w:left="0" w:firstLine="0"/>
        <w:jc w:val="both"/>
        <w:rPr>
          <w:sz w:val="28"/>
          <w:szCs w:val="28"/>
          <w:lang w:val="zh-CN"/>
        </w:rPr>
      </w:pPr>
      <w:r>
        <w:rPr>
          <w:sz w:val="28"/>
          <w:szCs w:val="28"/>
          <w:lang w:val="zh-CN"/>
        </w:rPr>
        <w:t>Ofertantul care prezintă în DUAE informații false sau documentele justificative prezentate nu confirmă informația indicată în documentul prezentat este exclus din procedura de achiziție publică și/sau poate răspun</w:t>
      </w:r>
      <w:r>
        <w:rPr>
          <w:sz w:val="28"/>
          <w:szCs w:val="28"/>
          <w:lang w:val="zh-CN"/>
        </w:rPr>
        <w:t xml:space="preserve">de conform legislației. </w:t>
      </w:r>
    </w:p>
    <w:p w:rsidR="005D7745" w:rsidRDefault="008D644C">
      <w:pPr>
        <w:numPr>
          <w:ilvl w:val="0"/>
          <w:numId w:val="7"/>
        </w:numPr>
        <w:jc w:val="both"/>
        <w:rPr>
          <w:sz w:val="28"/>
          <w:szCs w:val="28"/>
          <w:lang w:val="zh-CN"/>
        </w:rPr>
      </w:pPr>
      <w:r>
        <w:rPr>
          <w:sz w:val="28"/>
          <w:szCs w:val="28"/>
          <w:lang w:val="zh-CN"/>
        </w:rPr>
        <w:t>Formularul DUAE este constituit din 7 capitole, și anume:</w:t>
      </w:r>
    </w:p>
    <w:p w:rsidR="005D7745" w:rsidRDefault="008D644C">
      <w:pPr>
        <w:numPr>
          <w:ilvl w:val="0"/>
          <w:numId w:val="8"/>
        </w:numPr>
        <w:ind w:left="0" w:firstLine="360"/>
        <w:jc w:val="both"/>
        <w:rPr>
          <w:sz w:val="28"/>
          <w:szCs w:val="28"/>
          <w:lang w:val="zh-CN"/>
        </w:rPr>
      </w:pPr>
      <w:r>
        <w:rPr>
          <w:sz w:val="28"/>
          <w:szCs w:val="28"/>
          <w:lang w:val="zh-CN"/>
        </w:rPr>
        <w:t>Capitolul I. Informații privind procedura de achiziție publică și autoritatea/entitatea contractantă;</w:t>
      </w:r>
    </w:p>
    <w:p w:rsidR="005D7745" w:rsidRDefault="008D644C">
      <w:pPr>
        <w:numPr>
          <w:ilvl w:val="0"/>
          <w:numId w:val="8"/>
        </w:numPr>
        <w:ind w:left="0" w:firstLine="360"/>
        <w:jc w:val="both"/>
        <w:rPr>
          <w:sz w:val="28"/>
          <w:szCs w:val="28"/>
          <w:lang w:val="zh-CN"/>
        </w:rPr>
      </w:pPr>
      <w:r>
        <w:rPr>
          <w:sz w:val="28"/>
          <w:szCs w:val="28"/>
          <w:lang w:val="zh-CN"/>
        </w:rPr>
        <w:t>Capitolul II. Informații referitoare la operatorul economic;</w:t>
      </w:r>
    </w:p>
    <w:p w:rsidR="005D7745" w:rsidRDefault="008D644C">
      <w:pPr>
        <w:numPr>
          <w:ilvl w:val="0"/>
          <w:numId w:val="8"/>
        </w:numPr>
        <w:ind w:left="0" w:firstLine="360"/>
        <w:jc w:val="both"/>
        <w:rPr>
          <w:sz w:val="28"/>
          <w:szCs w:val="28"/>
          <w:lang w:val="zh-CN"/>
        </w:rPr>
      </w:pPr>
      <w:r>
        <w:rPr>
          <w:sz w:val="28"/>
          <w:szCs w:val="28"/>
          <w:lang w:val="zh-CN"/>
        </w:rPr>
        <w:t xml:space="preserve">Capitolul </w:t>
      </w:r>
      <w:r>
        <w:rPr>
          <w:sz w:val="28"/>
          <w:szCs w:val="28"/>
          <w:lang w:val="zh-CN"/>
        </w:rPr>
        <w:t>III. Motive de excludere din cadrul procedurii de achiziție publică;</w:t>
      </w:r>
    </w:p>
    <w:p w:rsidR="005D7745" w:rsidRDefault="008D644C">
      <w:pPr>
        <w:numPr>
          <w:ilvl w:val="0"/>
          <w:numId w:val="8"/>
        </w:numPr>
        <w:ind w:left="0" w:firstLine="360"/>
        <w:jc w:val="both"/>
        <w:rPr>
          <w:sz w:val="28"/>
          <w:szCs w:val="28"/>
          <w:lang w:val="zh-CN"/>
        </w:rPr>
      </w:pPr>
      <w:r>
        <w:rPr>
          <w:sz w:val="28"/>
          <w:szCs w:val="28"/>
          <w:lang w:val="zh-CN"/>
        </w:rPr>
        <w:t>Capitolul IV. Criteriile de calificare și selecție a operatorilor economici;</w:t>
      </w:r>
    </w:p>
    <w:p w:rsidR="005D7745" w:rsidRDefault="008D644C">
      <w:pPr>
        <w:numPr>
          <w:ilvl w:val="0"/>
          <w:numId w:val="8"/>
        </w:numPr>
        <w:ind w:left="0" w:firstLine="360"/>
        <w:jc w:val="both"/>
        <w:rPr>
          <w:sz w:val="28"/>
          <w:szCs w:val="28"/>
          <w:lang w:val="zh-CN"/>
        </w:rPr>
      </w:pPr>
      <w:r>
        <w:rPr>
          <w:sz w:val="28"/>
          <w:szCs w:val="28"/>
          <w:lang w:val="zh-CN"/>
        </w:rPr>
        <w:t>Capitolul V. Indicații generale pentru criteriile de selecție a operatorilor economici;</w:t>
      </w:r>
    </w:p>
    <w:p w:rsidR="005D7745" w:rsidRDefault="008D644C">
      <w:pPr>
        <w:numPr>
          <w:ilvl w:val="0"/>
          <w:numId w:val="8"/>
        </w:numPr>
        <w:ind w:left="0" w:firstLine="360"/>
        <w:jc w:val="both"/>
        <w:rPr>
          <w:sz w:val="28"/>
          <w:szCs w:val="28"/>
          <w:lang w:val="zh-CN"/>
        </w:rPr>
      </w:pPr>
      <w:r>
        <w:rPr>
          <w:sz w:val="28"/>
          <w:szCs w:val="28"/>
          <w:lang w:val="zh-CN"/>
        </w:rPr>
        <w:t>Capitolul VI. Preselec</w:t>
      </w:r>
      <w:r>
        <w:rPr>
          <w:sz w:val="28"/>
          <w:szCs w:val="28"/>
          <w:lang w:val="zh-CN"/>
        </w:rPr>
        <w:t>ția candidaților pentru procedura de atribuire a contractului de achiziție publică;</w:t>
      </w:r>
    </w:p>
    <w:p w:rsidR="005D7745" w:rsidRDefault="008D644C">
      <w:pPr>
        <w:numPr>
          <w:ilvl w:val="0"/>
          <w:numId w:val="8"/>
        </w:numPr>
        <w:jc w:val="both"/>
        <w:rPr>
          <w:sz w:val="28"/>
          <w:szCs w:val="28"/>
          <w:lang w:val="zh-CN"/>
        </w:rPr>
      </w:pPr>
      <w:r>
        <w:rPr>
          <w:sz w:val="28"/>
          <w:szCs w:val="28"/>
          <w:lang w:val="zh-CN"/>
        </w:rPr>
        <w:t>Capitolul VII. Declarații finale.</w:t>
      </w:r>
    </w:p>
    <w:p w:rsidR="005D7745" w:rsidRDefault="008D644C">
      <w:pPr>
        <w:numPr>
          <w:ilvl w:val="0"/>
          <w:numId w:val="7"/>
        </w:numPr>
        <w:jc w:val="both"/>
        <w:rPr>
          <w:sz w:val="28"/>
          <w:szCs w:val="28"/>
          <w:lang w:val="zh-CN"/>
        </w:rPr>
      </w:pPr>
      <w:r>
        <w:rPr>
          <w:sz w:val="28"/>
          <w:szCs w:val="28"/>
          <w:lang w:val="zh-CN"/>
        </w:rPr>
        <w:t xml:space="preserve">Prezentarea formularului DUAE la depunerea ofertei care nu este conform cu cerințele stabilite în Documentația de atribuire duce la </w:t>
      </w:r>
      <w:r>
        <w:rPr>
          <w:sz w:val="28"/>
          <w:szCs w:val="28"/>
          <w:lang w:val="zh-CN"/>
        </w:rPr>
        <w:t>respingerea ofertei.</w:t>
      </w:r>
    </w:p>
    <w:p w:rsidR="005D7745" w:rsidRDefault="008D644C">
      <w:pPr>
        <w:jc w:val="both"/>
      </w:pPr>
      <w:r>
        <w:rPr>
          <w:b/>
          <w:sz w:val="28"/>
          <w:szCs w:val="28"/>
          <w:lang w:val="zh-CN"/>
        </w:rPr>
        <w:t>Capitolul I. Informații privind procedura de achiziție publică și autoritatea/entitatea contractantă</w:t>
      </w:r>
    </w:p>
    <w:p w:rsidR="005D7745" w:rsidRDefault="005D7745">
      <w:pPr>
        <w:rPr>
          <w:b/>
          <w:sz w:val="28"/>
          <w:szCs w:val="28"/>
          <w:lang w:val="zh-CN"/>
        </w:rPr>
      </w:pPr>
    </w:p>
    <w:p w:rsidR="005D7745" w:rsidRDefault="008D644C">
      <w:pPr>
        <w:jc w:val="both"/>
        <w:rPr>
          <w:sz w:val="28"/>
          <w:szCs w:val="28"/>
          <w:lang w:val="zh-CN"/>
        </w:rPr>
      </w:pPr>
      <w:r>
        <w:rPr>
          <w:i/>
          <w:sz w:val="28"/>
          <w:szCs w:val="28"/>
          <w:lang w:val="zh-CN"/>
        </w:rPr>
        <w:t xml:space="preserve">Compartimentul se completează doar de către autoritatea/entitatea contractantă. </w:t>
      </w:r>
    </w:p>
    <w:tbl>
      <w:tblPr>
        <w:tblW w:w="9884" w:type="dxa"/>
        <w:tblLayout w:type="fixed"/>
        <w:tblLook w:val="04A0" w:firstRow="1" w:lastRow="0" w:firstColumn="1" w:lastColumn="0" w:noHBand="0" w:noVBand="1"/>
      </w:tblPr>
      <w:tblGrid>
        <w:gridCol w:w="1526"/>
        <w:gridCol w:w="6236"/>
        <w:gridCol w:w="2122"/>
      </w:tblGrid>
      <w:tr w:rsidR="005D7745">
        <w:tc>
          <w:tcPr>
            <w:tcW w:w="152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7"/>
              <w:contextualSpacing/>
              <w:jc w:val="center"/>
              <w:rPr>
                <w:b/>
                <w:sz w:val="28"/>
                <w:szCs w:val="28"/>
                <w:lang w:val="zh-CN"/>
              </w:rPr>
            </w:pPr>
            <w:r>
              <w:rPr>
                <w:b/>
                <w:sz w:val="28"/>
                <w:szCs w:val="28"/>
                <w:lang w:val="zh-CN"/>
              </w:rPr>
              <w:t>Răspuns</w:t>
            </w:r>
          </w:p>
        </w:tc>
      </w:tr>
      <w:tr w:rsidR="005D7745">
        <w:tc>
          <w:tcPr>
            <w:tcW w:w="152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sz w:val="28"/>
                <w:szCs w:val="28"/>
                <w:lang w:val="zh-CN"/>
              </w:rPr>
            </w:pPr>
            <w:r>
              <w:rPr>
                <w:sz w:val="28"/>
                <w:szCs w:val="28"/>
                <w:lang w:val="zh-CN"/>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7"/>
              <w:contextualSpacing/>
              <w:jc w:val="center"/>
              <w:rPr>
                <w:sz w:val="28"/>
                <w:szCs w:val="28"/>
                <w:lang w:val="zh-CN"/>
              </w:rPr>
            </w:pPr>
            <w:r>
              <w:rPr>
                <w:sz w:val="28"/>
                <w:szCs w:val="28"/>
                <w:lang w:val="zh-CN"/>
              </w:rPr>
              <w:t>3</w:t>
            </w:r>
          </w:p>
        </w:tc>
      </w:tr>
      <w:tr w:rsidR="005D7745">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9"/>
              </w:numPr>
              <w:contextualSpacing/>
              <w:rPr>
                <w:b/>
                <w:sz w:val="28"/>
                <w:szCs w:val="28"/>
                <w:lang w:val="zh-CN"/>
              </w:rPr>
            </w:pPr>
            <w:r>
              <w:rPr>
                <w:b/>
                <w:sz w:val="28"/>
                <w:szCs w:val="28"/>
                <w:lang w:val="zh-CN"/>
              </w:rPr>
              <w:t>Info</w:t>
            </w:r>
            <w:r>
              <w:rPr>
                <w:b/>
                <w:sz w:val="28"/>
                <w:szCs w:val="28"/>
                <w:lang w:val="zh-CN"/>
              </w:rPr>
              <w:t>rmații despre publicare</w:t>
            </w:r>
          </w:p>
        </w:tc>
      </w:tr>
      <w:tr w:rsidR="005D7745">
        <w:trPr>
          <w:trHeight w:val="943"/>
        </w:trPr>
        <w:tc>
          <w:tcPr>
            <w:tcW w:w="1526" w:type="dxa"/>
            <w:tcBorders>
              <w:top w:val="single" w:sz="4" w:space="0" w:color="000000"/>
              <w:left w:val="single" w:sz="4" w:space="0" w:color="000000"/>
              <w:bottom w:val="single" w:sz="4" w:space="0" w:color="000000"/>
              <w:right w:val="single" w:sz="4" w:space="0" w:color="000000"/>
            </w:tcBorders>
            <w:vAlign w:val="center"/>
          </w:tcPr>
          <w:p w:rsidR="005D7745" w:rsidRDefault="008D644C">
            <w:pPr>
              <w:spacing w:before="240" w:line="360" w:lineRule="auto"/>
              <w:ind w:left="-142"/>
              <w:contextualSpacing/>
              <w:jc w:val="center"/>
              <w:rPr>
                <w:sz w:val="28"/>
                <w:szCs w:val="28"/>
                <w:lang w:val="zh-CN"/>
              </w:rPr>
            </w:pPr>
            <w:r>
              <w:rPr>
                <w:sz w:val="28"/>
                <w:szCs w:val="28"/>
                <w:lang w:val="zh-CN"/>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conform SIA RSAP – procedura: Achiziționarea </w:t>
            </w:r>
            <w:r>
              <w:lastRenderedPageBreak/>
              <w:t xml:space="preserve">Reagenți chimici - </w:t>
            </w:r>
            <w:r>
              <w:t>setul II (loturile 1-289)</w:t>
            </w:r>
          </w:p>
        </w:tc>
      </w:tr>
      <w:tr w:rsidR="005D7745">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9"/>
              </w:numPr>
              <w:contextualSpacing/>
              <w:rPr>
                <w:b/>
                <w:sz w:val="28"/>
                <w:szCs w:val="28"/>
                <w:lang w:val="zh-CN"/>
              </w:rPr>
            </w:pPr>
            <w:r>
              <w:rPr>
                <w:b/>
                <w:sz w:val="28"/>
                <w:szCs w:val="28"/>
                <w:lang w:val="zh-CN"/>
              </w:rPr>
              <w:lastRenderedPageBreak/>
              <w:t>Identitatea autorității/entității contractante</w:t>
            </w:r>
          </w:p>
        </w:tc>
      </w:tr>
      <w:tr w:rsidR="005D7745">
        <w:trPr>
          <w:trHeight w:val="264"/>
        </w:trPr>
        <w:tc>
          <w:tcPr>
            <w:tcW w:w="152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9"/>
              <w:contextualSpacing/>
              <w:jc w:val="both"/>
            </w:pPr>
            <w:r>
              <w:rPr>
                <w:sz w:val="28"/>
                <w:szCs w:val="28"/>
                <w:lang w:val="zh-CN"/>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t>Agenția Națională pentru Sănătate Publică</w:t>
            </w:r>
          </w:p>
        </w:tc>
      </w:tr>
      <w:tr w:rsidR="005D7745">
        <w:trPr>
          <w:trHeight w:val="113"/>
        </w:trPr>
        <w:tc>
          <w:tcPr>
            <w:tcW w:w="152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9"/>
              <w:contextualSpacing/>
              <w:jc w:val="both"/>
            </w:pPr>
            <w:r>
              <w:rPr>
                <w:sz w:val="28"/>
                <w:szCs w:val="28"/>
                <w:lang w:val="zh-CN"/>
              </w:rPr>
              <w:t>Număr unic de identificare (IDNO)</w:t>
            </w:r>
            <w:r>
              <w:rPr>
                <w:sz w:val="17"/>
                <w:lang w:val="zh-CN"/>
              </w:rPr>
              <w:t xml:space="preserve"> a </w:t>
            </w:r>
            <w:r>
              <w:rPr>
                <w:sz w:val="28"/>
                <w:szCs w:val="28"/>
                <w:lang w:val="zh-CN"/>
              </w:rPr>
              <w:t xml:space="preserve">autorității/entității </w:t>
            </w:r>
            <w:r>
              <w:rPr>
                <w:sz w:val="28"/>
                <w:szCs w:val="28"/>
                <w:lang w:val="zh-CN"/>
              </w:rPr>
              <w:t>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t>1018601000021</w:t>
            </w:r>
          </w:p>
        </w:tc>
      </w:tr>
    </w:tbl>
    <w:p w:rsidR="005D7745" w:rsidRDefault="005D7745">
      <w:pPr>
        <w:jc w:val="both"/>
        <w:rPr>
          <w:b/>
          <w:lang w:val="zh-CN"/>
        </w:rPr>
      </w:pPr>
    </w:p>
    <w:p w:rsidR="005D7745" w:rsidRDefault="008D644C">
      <w:pPr>
        <w:jc w:val="both"/>
      </w:pPr>
      <w:r>
        <w:rPr>
          <w:b/>
          <w:sz w:val="28"/>
          <w:szCs w:val="28"/>
          <w:lang w:val="zh-CN"/>
        </w:rPr>
        <w:t xml:space="preserve">Capitolul II. Informații referitoare la operatorul economic </w:t>
      </w:r>
    </w:p>
    <w:p w:rsidR="005D7745" w:rsidRDefault="005D7745">
      <w:pPr>
        <w:jc w:val="both"/>
        <w:rPr>
          <w:b/>
          <w:sz w:val="28"/>
          <w:szCs w:val="28"/>
          <w:lang w:val="zh-CN"/>
        </w:rPr>
      </w:pPr>
    </w:p>
    <w:p w:rsidR="005D7745" w:rsidRDefault="008D644C">
      <w:pPr>
        <w:jc w:val="both"/>
        <w:rPr>
          <w:i/>
          <w:sz w:val="28"/>
          <w:szCs w:val="28"/>
          <w:lang w:val="zh-CN"/>
        </w:rPr>
      </w:pPr>
      <w:r>
        <w:rPr>
          <w:i/>
          <w:sz w:val="28"/>
          <w:szCs w:val="28"/>
          <w:lang w:val="zh-CN"/>
        </w:rPr>
        <w:t>Compartimentul se completează doar de către operatorii economici.</w:t>
      </w:r>
    </w:p>
    <w:tbl>
      <w:tblPr>
        <w:tblW w:w="9853" w:type="dxa"/>
        <w:tblLayout w:type="fixed"/>
        <w:tblLook w:val="04A0" w:firstRow="1" w:lastRow="0" w:firstColumn="1" w:lastColumn="0" w:noHBand="0" w:noVBand="1"/>
      </w:tblPr>
      <w:tblGrid>
        <w:gridCol w:w="1603"/>
        <w:gridCol w:w="5628"/>
        <w:gridCol w:w="2622"/>
      </w:tblGrid>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pPr>
            <w:r>
              <w:rPr>
                <w:b/>
                <w:sz w:val="28"/>
                <w:szCs w:val="28"/>
                <w:lang w:val="zh-CN"/>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Răspuns</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sz w:val="28"/>
                <w:szCs w:val="28"/>
                <w:lang w:val="zh-CN"/>
              </w:rPr>
            </w:pPr>
            <w:r>
              <w:rPr>
                <w:sz w:val="28"/>
                <w:szCs w:val="28"/>
                <w:lang w:val="zh-CN"/>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sz w:val="28"/>
                <w:szCs w:val="28"/>
                <w:lang w:val="zh-CN"/>
              </w:rPr>
            </w:pPr>
            <w:r>
              <w:rPr>
                <w:sz w:val="28"/>
                <w:szCs w:val="28"/>
                <w:lang w:val="zh-CN"/>
              </w:rPr>
              <w:t>3</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0"/>
              </w:numPr>
              <w:contextualSpacing/>
              <w:jc w:val="both"/>
              <w:rPr>
                <w:b/>
                <w:sz w:val="28"/>
                <w:szCs w:val="28"/>
                <w:lang w:val="zh-CN"/>
              </w:rPr>
            </w:pPr>
            <w:r>
              <w:rPr>
                <w:b/>
                <w:sz w:val="28"/>
                <w:szCs w:val="28"/>
                <w:lang w:val="zh-CN"/>
              </w:rPr>
              <w:t>Informații privind operatorul economic</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pPr>
            <w:r>
              <w:rPr>
                <w:sz w:val="28"/>
                <w:szCs w:val="28"/>
                <w:lang w:val="zh-CN"/>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pPr>
            <w:r>
              <w:rPr>
                <w:sz w:val="28"/>
                <w:szCs w:val="28"/>
                <w:lang w:val="zh-CN"/>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i/>
                <w:sz w:val="28"/>
                <w:szCs w:val="28"/>
                <w:lang w:val="zh-CN"/>
              </w:rPr>
            </w:pPr>
            <w:r>
              <w:rPr>
                <w:i/>
                <w:sz w:val="28"/>
                <w:szCs w:val="28"/>
                <w:lang w:val="zh-CN"/>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pPr>
            <w:r>
              <w:rPr>
                <w:i/>
                <w:sz w:val="28"/>
                <w:szCs w:val="28"/>
                <w:lang w:val="zh-CN"/>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|număr|</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|număr|</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Forma organizatorico-juridică a activității de antreprenoriat</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lang w:val="zh-CN"/>
              </w:rPr>
            </w:pPr>
            <w:r>
              <w:rPr>
                <w:sz w:val="17"/>
                <w:lang w:val="zh-CN"/>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pPr>
            <w:r>
              <w:rPr>
                <w:sz w:val="28"/>
                <w:szCs w:val="28"/>
                <w:lang w:val="zh-CN"/>
              </w:rPr>
              <w:t xml:space="preserve">Informația cu privire la numele </w:t>
            </w:r>
            <w:r>
              <w:rPr>
                <w:sz w:val="28"/>
                <w:szCs w:val="28"/>
                <w:lang w:val="zh-CN"/>
              </w:rPr>
              <w:t>acționarilor/asociaților/beneficiarului efectiv</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firstLine="851"/>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Numele beneficiarului efectiv</w:t>
            </w:r>
          </w:p>
          <w:p w:rsidR="005D7745" w:rsidRDefault="008D644C">
            <w:pPr>
              <w:contextualSpacing/>
              <w:jc w:val="both"/>
              <w:rPr>
                <w:sz w:val="28"/>
                <w:szCs w:val="28"/>
                <w:lang w:val="zh-CN"/>
              </w:rPr>
            </w:pPr>
            <w:r>
              <w:rPr>
                <w:i/>
                <w:iCs/>
                <w:sz w:val="28"/>
                <w:szCs w:val="28"/>
                <w:lang w:val="zh-CN"/>
              </w:rPr>
              <w:t>[</w:t>
            </w:r>
            <w:r>
              <w:rPr>
                <w:b/>
                <w:i/>
                <w:iCs/>
                <w:sz w:val="28"/>
                <w:szCs w:val="28"/>
                <w:lang w:val="zh-CN"/>
              </w:rPr>
              <w:t>beneficiar efectiv</w:t>
            </w:r>
            <w:r>
              <w:rPr>
                <w:sz w:val="28"/>
                <w:szCs w:val="28"/>
                <w:lang w:val="zh-CN"/>
              </w:rPr>
              <w:t xml:space="preserve"> – </w:t>
            </w:r>
            <w:r>
              <w:rPr>
                <w:i/>
                <w:sz w:val="28"/>
                <w:szCs w:val="28"/>
                <w:lang w:val="zh-CN"/>
              </w:rPr>
              <w:t xml:space="preserve">persoană fizică ce deține sau controlează în ultimă instanță o persoană fizică sau </w:t>
            </w:r>
            <w:r>
              <w:rPr>
                <w:i/>
                <w:sz w:val="28"/>
                <w:szCs w:val="28"/>
                <w:lang w:val="zh-CN"/>
              </w:rPr>
              <w:t>juridică ori beneficiar al unei societăți de investiții sau administrator al societății de investiții, ori persoană în al cărei nume se desfășoară o activitate sau se realizează o tranzacție și/sau care deține, direct sau indirect, dreptul de proprietate s</w:t>
            </w:r>
            <w:r>
              <w:rPr>
                <w:i/>
                <w:sz w:val="28"/>
                <w:szCs w:val="28"/>
                <w:lang w:val="zh-CN"/>
              </w:rPr>
              <w:t>au controlul asupra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firstLine="851"/>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 xml:space="preserve">Cetățenia beneficiarului efectiv </w:t>
            </w:r>
            <w:r>
              <w:rPr>
                <w:i/>
                <w:sz w:val="28"/>
                <w:szCs w:val="28"/>
                <w:lang w:val="zh-CN"/>
              </w:rPr>
              <w:t xml:space="preserve">(legătură </w:t>
            </w:r>
            <w:r>
              <w:rPr>
                <w:i/>
                <w:sz w:val="28"/>
                <w:szCs w:val="28"/>
                <w:lang w:val="zh-CN"/>
              </w:rPr>
              <w:lastRenderedPageBreak/>
              <w:t xml:space="preserve">juridico-politică permanentă a persoanei </w:t>
            </w:r>
            <w:r>
              <w:rPr>
                <w:i/>
                <w:sz w:val="28"/>
                <w:szCs w:val="28"/>
                <w:lang w:val="zh-CN"/>
              </w:rPr>
              <w:t>fizice 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firstLine="851"/>
              <w:rPr>
                <w:sz w:val="28"/>
                <w:szCs w:val="28"/>
                <w:lang w:val="zh-CN"/>
              </w:rPr>
            </w:pPr>
            <w:r>
              <w:rPr>
                <w:sz w:val="28"/>
                <w:szCs w:val="28"/>
                <w:lang w:val="zh-CN"/>
              </w:rPr>
              <w:lastRenderedPageBreak/>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Operatorul economic este:</w:t>
            </w:r>
          </w:p>
          <w:p w:rsidR="005D7745" w:rsidRDefault="008D644C">
            <w:pPr>
              <w:pStyle w:val="Listparagraf"/>
              <w:numPr>
                <w:ilvl w:val="0"/>
                <w:numId w:val="11"/>
              </w:numPr>
              <w:rPr>
                <w:sz w:val="28"/>
                <w:szCs w:val="28"/>
                <w:lang w:val="zh-CN"/>
              </w:rPr>
            </w:pPr>
            <w:r>
              <w:rPr>
                <w:sz w:val="28"/>
                <w:szCs w:val="28"/>
                <w:lang w:val="ro-RO"/>
              </w:rPr>
              <w:t>întreprindere mică</w:t>
            </w:r>
          </w:p>
          <w:p w:rsidR="005D7745" w:rsidRDefault="008D644C">
            <w:pPr>
              <w:pStyle w:val="Listparagraf"/>
              <w:numPr>
                <w:ilvl w:val="0"/>
                <w:numId w:val="11"/>
              </w:numPr>
              <w:rPr>
                <w:sz w:val="28"/>
                <w:szCs w:val="28"/>
                <w:lang w:val="zh-CN"/>
              </w:rPr>
            </w:pPr>
            <w:r>
              <w:rPr>
                <w:sz w:val="28"/>
                <w:szCs w:val="28"/>
                <w:lang w:val="zh-CN"/>
              </w:rPr>
              <w:t xml:space="preserve">întreprindere mijlocie </w:t>
            </w:r>
          </w:p>
          <w:p w:rsidR="005D7745" w:rsidRDefault="008D644C">
            <w:pPr>
              <w:pStyle w:val="Listparagraf"/>
              <w:numPr>
                <w:ilvl w:val="0"/>
                <w:numId w:val="11"/>
              </w:numPr>
              <w:rPr>
                <w:sz w:val="28"/>
                <w:szCs w:val="28"/>
                <w:lang w:val="zh-CN"/>
              </w:rPr>
            </w:pPr>
            <w:r>
              <w:rPr>
                <w:sz w:val="28"/>
                <w:szCs w:val="28"/>
                <w:lang w:val="ro-RO"/>
              </w:rPr>
              <w:t>ș</w:t>
            </w:r>
            <w:r>
              <w:rPr>
                <w:sz w:val="28"/>
                <w:szCs w:val="28"/>
                <w:lang w:val="ro-RO"/>
              </w:rPr>
              <w:t xml:space="preserve">i altele         </w:t>
            </w:r>
            <w:r>
              <w:rPr>
                <w:sz w:val="28"/>
                <w:szCs w:val="28"/>
                <w:lang w:val="ro-RO"/>
              </w:rPr>
              <w:t>󠇡</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 xml:space="preserve">            |text|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sz w:val="28"/>
                <w:szCs w:val="28"/>
                <w:lang w:val="zh-CN"/>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i/>
                <w:sz w:val="28"/>
                <w:szCs w:val="28"/>
                <w:lang w:val="zh-CN"/>
              </w:rPr>
            </w:pPr>
            <w:r>
              <w:rPr>
                <w:sz w:val="28"/>
                <w:szCs w:val="28"/>
                <w:lang w:val="zh-CN"/>
              </w:rPr>
              <w:t xml:space="preserve">În cazul în care achiziția este rezervată: operatorul economic este un </w:t>
            </w:r>
            <w:r>
              <w:rPr>
                <w:sz w:val="28"/>
                <w:szCs w:val="28"/>
                <w:lang w:val="zh-CN"/>
              </w:rPr>
              <w:t>atelier 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i/>
                <w:sz w:val="28"/>
                <w:szCs w:val="28"/>
                <w:lang w:val="zh-CN"/>
              </w:rPr>
            </w:pPr>
          </w:p>
          <w:p w:rsidR="005D7745" w:rsidRDefault="008D644C">
            <w:pPr>
              <w:ind w:left="135"/>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p w:rsidR="005D7745" w:rsidRDefault="005D7745">
            <w:pPr>
              <w:contextualSpacing/>
              <w:jc w:val="center"/>
              <w:rPr>
                <w:sz w:val="28"/>
                <w:szCs w:val="28"/>
                <w:lang w:val="zh-CN"/>
              </w:rPr>
            </w:pPr>
          </w:p>
          <w:p w:rsidR="005D7745" w:rsidRDefault="005D7745">
            <w:pPr>
              <w:ind w:left="-148"/>
              <w:contextualSpacing/>
              <w:jc w:val="center"/>
              <w:rPr>
                <w:i/>
                <w:sz w:val="28"/>
                <w:szCs w:val="28"/>
                <w:lang w:val="zh-CN"/>
              </w:rPr>
            </w:pP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pPr>
            <w:r>
              <w:rPr>
                <w:i/>
                <w:sz w:val="28"/>
                <w:szCs w:val="28"/>
                <w:lang w:val="zh-CN"/>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i/>
                <w:sz w:val="28"/>
                <w:szCs w:val="28"/>
                <w:lang w:val="zh-CN"/>
              </w:rPr>
            </w:pPr>
            <w:r>
              <w:rPr>
                <w:i/>
                <w:sz w:val="28"/>
                <w:szCs w:val="28"/>
                <w:lang w:val="zh-CN"/>
              </w:rPr>
              <w:t>Dacă da, care este procentul  corespunzător de lucrători cu dizabilități sau defavorizaț</w:t>
            </w:r>
            <w:r>
              <w:rPr>
                <w:i/>
                <w:sz w:val="28"/>
                <w:szCs w:val="28"/>
                <w:lang w:val="zh-CN"/>
              </w:rPr>
              <w:t>i?</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8"/>
              <w:contextualSpacing/>
              <w:jc w:val="center"/>
              <w:rPr>
                <w:i/>
                <w:sz w:val="28"/>
                <w:szCs w:val="28"/>
                <w:lang w:val="zh-CN"/>
              </w:rPr>
            </w:pPr>
            <w:r>
              <w:rPr>
                <w:i/>
                <w:sz w:val="28"/>
                <w:szCs w:val="28"/>
                <w:lang w:val="zh-CN"/>
              </w:rPr>
              <w:t>|număr|</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pPr>
            <w:r>
              <w:rPr>
                <w:i/>
                <w:sz w:val="28"/>
                <w:szCs w:val="28"/>
                <w:lang w:val="zh-CN"/>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i/>
                <w:sz w:val="28"/>
                <w:szCs w:val="28"/>
                <w:lang w:val="zh-CN"/>
              </w:rPr>
            </w:pPr>
            <w:r>
              <w:rPr>
                <w:i/>
                <w:sz w:val="28"/>
                <w:szCs w:val="28"/>
                <w:lang w:val="zh-CN"/>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8"/>
              <w:contextualSpacing/>
              <w:jc w:val="center"/>
              <w:rPr>
                <w:i/>
                <w:sz w:val="28"/>
                <w:szCs w:val="28"/>
                <w:lang w:val="zh-CN"/>
              </w:rPr>
            </w:pPr>
            <w:r>
              <w:rPr>
                <w:i/>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00" w:hanging="34"/>
              <w:contextualSpacing/>
            </w:pPr>
            <w:r>
              <w:rPr>
                <w:sz w:val="28"/>
                <w:szCs w:val="28"/>
                <w:lang w:val="zh-CN"/>
              </w:rPr>
              <w:t xml:space="preserve">Operatorul economic participă la procedura de achiziții publice împreună cu alți operatori </w:t>
            </w:r>
            <w:r>
              <w:rPr>
                <w:sz w:val="28"/>
                <w:szCs w:val="28"/>
                <w:lang w:val="zh-CN"/>
              </w:rPr>
              <w:t>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35"/>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pPr>
            <w:r>
              <w:rPr>
                <w:i/>
                <w:sz w:val="28"/>
                <w:szCs w:val="28"/>
                <w:lang w:val="zh-CN"/>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i/>
                <w:sz w:val="28"/>
                <w:szCs w:val="28"/>
                <w:lang w:val="zh-CN"/>
              </w:rPr>
            </w:pPr>
            <w:r>
              <w:rPr>
                <w:i/>
                <w:sz w:val="28"/>
                <w:szCs w:val="28"/>
                <w:lang w:val="zh-CN"/>
              </w:rPr>
              <w:t>Dacă Da, precizați rolul operatorului economic în 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i/>
                <w:sz w:val="28"/>
                <w:szCs w:val="28"/>
                <w:lang w:val="zh-CN"/>
              </w:rPr>
            </w:pPr>
          </w:p>
          <w:p w:rsidR="005D7745" w:rsidRDefault="008D644C">
            <w:pPr>
              <w:ind w:left="208" w:hanging="142"/>
              <w:contextualSpacing/>
              <w:jc w:val="center"/>
              <w:rPr>
                <w:i/>
                <w:sz w:val="28"/>
                <w:szCs w:val="28"/>
                <w:lang w:val="zh-CN"/>
              </w:rPr>
            </w:pPr>
            <w:r>
              <w:rPr>
                <w:i/>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pPr>
            <w:r>
              <w:rPr>
                <w:i/>
                <w:sz w:val="28"/>
                <w:szCs w:val="28"/>
                <w:lang w:val="zh-CN"/>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pPr>
            <w:r>
              <w:rPr>
                <w:i/>
                <w:sz w:val="28"/>
                <w:szCs w:val="28"/>
                <w:lang w:val="zh-CN"/>
              </w:rPr>
              <w:t xml:space="preserve">Numiți operatorii economici care participă la procedura </w:t>
            </w:r>
            <w:r>
              <w:rPr>
                <w:i/>
                <w:sz w:val="28"/>
                <w:szCs w:val="28"/>
                <w:lang w:val="zh-CN"/>
              </w:rPr>
              <w:t>respectivă de 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08" w:hanging="73"/>
              <w:contextualSpacing/>
              <w:jc w:val="center"/>
              <w:rPr>
                <w:i/>
                <w:sz w:val="28"/>
                <w:szCs w:val="28"/>
                <w:lang w:val="zh-CN"/>
              </w:rPr>
            </w:pPr>
            <w:r>
              <w:rPr>
                <w:i/>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pPr>
            <w:r>
              <w:rPr>
                <w:i/>
                <w:sz w:val="28"/>
                <w:szCs w:val="28"/>
                <w:lang w:val="zh-CN"/>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i/>
                <w:sz w:val="28"/>
                <w:szCs w:val="28"/>
                <w:lang w:val="zh-CN"/>
              </w:rPr>
            </w:pPr>
            <w:r>
              <w:rPr>
                <w:i/>
                <w:sz w:val="28"/>
                <w:szCs w:val="28"/>
                <w:lang w:val="zh-CN"/>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77" w:hanging="142"/>
              <w:contextualSpacing/>
              <w:jc w:val="center"/>
              <w:rPr>
                <w:b/>
                <w:i/>
                <w:sz w:val="28"/>
                <w:szCs w:val="28"/>
                <w:lang w:val="zh-CN"/>
              </w:rPr>
            </w:pPr>
            <w:r>
              <w:rPr>
                <w:i/>
                <w:sz w:val="28"/>
                <w:szCs w:val="28"/>
                <w:lang w:val="zh-CN"/>
              </w:rPr>
              <w:t>|text|</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pPr>
            <w:r>
              <w:rPr>
                <w:i/>
                <w:sz w:val="28"/>
                <w:szCs w:val="28"/>
                <w:lang w:val="zh-CN"/>
              </w:rPr>
              <w:t>Notă. Dacă ați răspuns Da la întrebarea 2A.14, asigurați-vă ca operatorii economici menționați să prezinte un formular DUAE separat.</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0"/>
              </w:numPr>
              <w:contextualSpacing/>
              <w:rPr>
                <w:b/>
                <w:sz w:val="28"/>
                <w:szCs w:val="28"/>
                <w:lang w:val="zh-CN"/>
              </w:rPr>
            </w:pPr>
            <w:r>
              <w:rPr>
                <w:b/>
                <w:sz w:val="28"/>
                <w:szCs w:val="28"/>
                <w:lang w:val="zh-CN"/>
              </w:rPr>
              <w:t xml:space="preserve">Informații </w:t>
            </w:r>
            <w:r>
              <w:rPr>
                <w:b/>
                <w:sz w:val="28"/>
                <w:szCs w:val="28"/>
                <w:lang w:val="zh-CN"/>
              </w:rPr>
              <w:t>privind reprezentanții operatorului economic</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sz w:val="28"/>
                <w:szCs w:val="28"/>
                <w:lang w:val="zh-CN"/>
              </w:rPr>
            </w:pPr>
            <w:r>
              <w:rPr>
                <w:sz w:val="28"/>
                <w:szCs w:val="28"/>
                <w:lang w:val="zh-CN"/>
              </w:rPr>
              <w:t>Indicați numele persoanei (persoanelor) împuternicită (împuternicite) să îl reprezinte pe operatorul economic în scopurile prezentei proceduri de achiziție publică.</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rPr>
                <w:sz w:val="28"/>
                <w:szCs w:val="28"/>
                <w:lang w:val="zh-CN"/>
              </w:rPr>
            </w:pPr>
            <w:r>
              <w:rPr>
                <w:sz w:val="28"/>
                <w:szCs w:val="28"/>
                <w:lang w:val="zh-CN"/>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2B.2</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sz w:val="28"/>
                <w:szCs w:val="28"/>
                <w:lang w:val="zh-CN"/>
              </w:rPr>
            </w:pPr>
            <w:r>
              <w:rPr>
                <w:sz w:val="28"/>
                <w:szCs w:val="28"/>
                <w:lang w:val="zh-CN"/>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2B.3</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sz w:val="28"/>
                <w:szCs w:val="28"/>
                <w:lang w:val="zh-CN"/>
              </w:rPr>
            </w:pPr>
            <w:r>
              <w:rPr>
                <w:sz w:val="28"/>
                <w:szCs w:val="28"/>
                <w:lang w:val="zh-CN"/>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|text|</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2B.4</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sz w:val="28"/>
                <w:szCs w:val="28"/>
                <w:lang w:val="zh-CN"/>
              </w:rPr>
            </w:pPr>
            <w:r>
              <w:rPr>
                <w:sz w:val="28"/>
                <w:szCs w:val="28"/>
                <w:lang w:val="zh-CN"/>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[număr]</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2B.5</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6"/>
              <w:contextualSpacing/>
              <w:jc w:val="both"/>
              <w:rPr>
                <w:sz w:val="28"/>
                <w:szCs w:val="28"/>
                <w:lang w:val="zh-CN"/>
              </w:rPr>
            </w:pPr>
            <w:r>
              <w:rPr>
                <w:sz w:val="28"/>
                <w:szCs w:val="28"/>
                <w:lang w:val="zh-CN"/>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 xml:space="preserve">|text| </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0"/>
              </w:numPr>
              <w:contextualSpacing/>
              <w:rPr>
                <w:b/>
                <w:sz w:val="28"/>
                <w:szCs w:val="28"/>
                <w:lang w:val="zh-CN"/>
              </w:rPr>
            </w:pPr>
            <w:r>
              <w:rPr>
                <w:b/>
                <w:sz w:val="28"/>
                <w:szCs w:val="28"/>
                <w:lang w:val="zh-CN"/>
              </w:rPr>
              <w:t>Informații privind utilizarea capacităților altor entități</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2C.1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 xml:space="preserve">Operatorul economic utilizează capacitățile altor entități pentru a </w:t>
            </w:r>
            <w:r>
              <w:rPr>
                <w:sz w:val="28"/>
                <w:szCs w:val="28"/>
                <w:lang w:val="zh-CN"/>
              </w:rPr>
              <w:t>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sz w:val="28"/>
                <w:szCs w:val="28"/>
                <w:lang w:val="zh-CN"/>
              </w:rPr>
            </w:pPr>
          </w:p>
          <w:p w:rsidR="005D7745" w:rsidRDefault="008D644C">
            <w:pPr>
              <w:ind w:left="170"/>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Pr>
                <w:i/>
                <w:sz w:val="28"/>
                <w:szCs w:val="28"/>
                <w:lang w:val="zh-CN"/>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Pr>
                <w:i/>
                <w:sz w:val="28"/>
                <w:szCs w:val="28"/>
                <w:lang w:val="zh-CN"/>
              </w:rPr>
              <w:t>de controlul calității și, în cazul contractelor de achiziții publice de lucrări, tehnicienii sau organismele tehnice la care poate face apel operatorul economic în vederea executării lucrărilor. În măsura în care este relevant pentru capacitatea (capacită</w:t>
            </w:r>
            <w:r>
              <w:rPr>
                <w:i/>
                <w:sz w:val="28"/>
                <w:szCs w:val="28"/>
                <w:lang w:val="zh-CN"/>
              </w:rPr>
              <w:t xml:space="preserve">țile) specifică (specifice) utilizată (utilizate) de operatorul economic, includeți informațiile prevăzute în capitolele IV și V pentru fiecare dintre entitățile în cauză.  </w:t>
            </w:r>
          </w:p>
        </w:tc>
      </w:tr>
      <w:tr w:rsidR="005D7745">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0"/>
              </w:numPr>
              <w:tabs>
                <w:tab w:val="left" w:pos="284"/>
              </w:tabs>
              <w:ind w:left="0" w:firstLine="0"/>
              <w:contextualSpacing/>
              <w:jc w:val="both"/>
              <w:rPr>
                <w:b/>
                <w:sz w:val="28"/>
                <w:szCs w:val="28"/>
                <w:lang w:val="zh-CN"/>
              </w:rPr>
            </w:pPr>
            <w:r>
              <w:rPr>
                <w:b/>
                <w:sz w:val="28"/>
                <w:szCs w:val="28"/>
                <w:lang w:val="zh-CN"/>
              </w:rPr>
              <w:t>Informații privind subcontractanții pe ale căror capacități operatorul economic s</w:t>
            </w:r>
            <w:r>
              <w:rPr>
                <w:b/>
                <w:sz w:val="28"/>
                <w:szCs w:val="28"/>
                <w:lang w:val="zh-CN"/>
              </w:rPr>
              <w:t xml:space="preserve">e bazează </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84" w:hanging="568"/>
              <w:contextualSpacing/>
              <w:jc w:val="center"/>
              <w:rPr>
                <w:sz w:val="28"/>
                <w:szCs w:val="28"/>
                <w:lang w:val="zh-CN"/>
              </w:rPr>
            </w:pPr>
            <w:r>
              <w:rPr>
                <w:sz w:val="28"/>
                <w:szCs w:val="28"/>
                <w:lang w:val="zh-CN"/>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70"/>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i/>
                <w:sz w:val="28"/>
                <w:szCs w:val="28"/>
                <w:lang w:val="zh-CN"/>
              </w:rPr>
            </w:pPr>
            <w:r>
              <w:rPr>
                <w:i/>
                <w:sz w:val="28"/>
                <w:szCs w:val="28"/>
                <w:lang w:val="zh-CN"/>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i/>
                <w:sz w:val="28"/>
                <w:szCs w:val="28"/>
                <w:lang w:val="zh-CN"/>
              </w:rPr>
            </w:pPr>
            <w:r>
              <w:rPr>
                <w:i/>
                <w:sz w:val="28"/>
                <w:szCs w:val="28"/>
                <w:lang w:val="zh-CN"/>
              </w:rPr>
              <w:t>|text|</w:t>
            </w:r>
          </w:p>
        </w:tc>
      </w:tr>
    </w:tbl>
    <w:p w:rsidR="005D7745" w:rsidRDefault="005D7745">
      <w:pPr>
        <w:jc w:val="both"/>
        <w:rPr>
          <w:b/>
          <w:sz w:val="28"/>
          <w:szCs w:val="28"/>
          <w:lang w:val="zh-CN"/>
        </w:rPr>
      </w:pPr>
    </w:p>
    <w:p w:rsidR="005D7745" w:rsidRDefault="005D7745">
      <w:pPr>
        <w:jc w:val="both"/>
        <w:rPr>
          <w:b/>
          <w:sz w:val="28"/>
          <w:szCs w:val="28"/>
          <w:lang w:val="zh-CN"/>
        </w:rPr>
      </w:pPr>
    </w:p>
    <w:p w:rsidR="005D7745" w:rsidRDefault="005D7745">
      <w:pPr>
        <w:jc w:val="both"/>
        <w:rPr>
          <w:b/>
          <w:sz w:val="28"/>
          <w:szCs w:val="28"/>
          <w:lang w:val="zh-CN"/>
        </w:rPr>
      </w:pPr>
    </w:p>
    <w:p w:rsidR="005D7745" w:rsidRDefault="008D644C">
      <w:pPr>
        <w:jc w:val="both"/>
        <w:rPr>
          <w:b/>
          <w:sz w:val="28"/>
          <w:szCs w:val="28"/>
          <w:lang w:val="zh-CN"/>
        </w:rPr>
      </w:pPr>
      <w:r>
        <w:rPr>
          <w:b/>
          <w:sz w:val="28"/>
          <w:szCs w:val="28"/>
          <w:lang w:val="zh-CN"/>
        </w:rPr>
        <w:t xml:space="preserve">Capitolul III. Motive de excludere din </w:t>
      </w:r>
      <w:r>
        <w:rPr>
          <w:b/>
          <w:sz w:val="28"/>
          <w:szCs w:val="28"/>
          <w:lang w:val="zh-CN"/>
        </w:rPr>
        <w:t>cadrul procedurii de achiziție publică</w:t>
      </w:r>
    </w:p>
    <w:p w:rsidR="005D7745" w:rsidRDefault="005D7745">
      <w:pPr>
        <w:jc w:val="both"/>
        <w:rPr>
          <w:b/>
          <w:sz w:val="28"/>
          <w:szCs w:val="28"/>
          <w:lang w:val="zh-CN"/>
        </w:rPr>
      </w:pPr>
    </w:p>
    <w:p w:rsidR="005D7745" w:rsidRDefault="008D644C">
      <w:pPr>
        <w:jc w:val="both"/>
      </w:pPr>
      <w:r>
        <w:rPr>
          <w:i/>
          <w:sz w:val="28"/>
          <w:szCs w:val="28"/>
          <w:lang w:val="zh-CN"/>
        </w:rPr>
        <w:t>Compartimentul se completează de către operatorii economici.</w:t>
      </w:r>
      <w:r>
        <w:rPr>
          <w:b/>
          <w:sz w:val="28"/>
          <w:szCs w:val="28"/>
          <w:lang w:val="zh-CN"/>
        </w:rPr>
        <w:t xml:space="preserve"> </w:t>
      </w:r>
    </w:p>
    <w:tbl>
      <w:tblPr>
        <w:tblpPr w:rightFromText="180" w:vertAnchor="text" w:tblpX="5" w:tblpY="1"/>
        <w:tblOverlap w:val="never"/>
        <w:tblW w:w="10145" w:type="dxa"/>
        <w:tblLayout w:type="fixed"/>
        <w:tblLook w:val="04A0" w:firstRow="1" w:lastRow="0" w:firstColumn="1" w:lastColumn="0" w:noHBand="0" w:noVBand="1"/>
      </w:tblPr>
      <w:tblGrid>
        <w:gridCol w:w="1743"/>
        <w:gridCol w:w="6020"/>
        <w:gridCol w:w="2382"/>
      </w:tblGrid>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46"/>
              <w:contextualSpacing/>
              <w:jc w:val="center"/>
              <w:rPr>
                <w:b/>
                <w:sz w:val="28"/>
                <w:szCs w:val="28"/>
                <w:lang w:val="zh-CN"/>
              </w:rPr>
            </w:pPr>
            <w:r>
              <w:rPr>
                <w:b/>
                <w:sz w:val="28"/>
                <w:szCs w:val="28"/>
                <w:lang w:val="zh-CN"/>
              </w:rPr>
              <w:t>Răspuns</w:t>
            </w:r>
          </w:p>
        </w:tc>
      </w:tr>
      <w:tr w:rsidR="005D774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2"/>
              </w:numPr>
              <w:ind w:left="284" w:hanging="284"/>
              <w:contextualSpacing/>
              <w:jc w:val="both"/>
              <w:rPr>
                <w:b/>
                <w:sz w:val="28"/>
                <w:szCs w:val="28"/>
                <w:lang w:val="zh-CN"/>
              </w:rPr>
            </w:pPr>
            <w:r>
              <w:rPr>
                <w:b/>
                <w:sz w:val="28"/>
                <w:szCs w:val="28"/>
                <w:lang w:val="zh-CN"/>
              </w:rPr>
              <w:t>Motive referitoare la condamnări prin hotărârea definitivă a unei instanțe judecătorești</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2</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3</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pPr>
            <w:r>
              <w:rPr>
                <w:sz w:val="28"/>
                <w:szCs w:val="28"/>
                <w:lang w:val="zh-CN"/>
              </w:rPr>
              <w:t xml:space="preserve">            3A.1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pPr>
            <w:r>
              <w:rPr>
                <w:b/>
                <w:sz w:val="28"/>
                <w:szCs w:val="28"/>
                <w:lang w:val="zh-CN"/>
              </w:rPr>
              <w:t xml:space="preserve">Participare la o organizație criminală. </w:t>
            </w:r>
          </w:p>
          <w:p w:rsidR="005D7745" w:rsidRDefault="008D644C">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w:t>
            </w:r>
            <w:r>
              <w:rPr>
                <w:sz w:val="28"/>
                <w:szCs w:val="28"/>
                <w:lang w:val="zh-CN"/>
              </w:rPr>
              <w:t>ntrol în cadrul acestuia a făcut obiectul unei condamnări pronunțate printr-o hotărâre definitivă pentru participare la o organizație criminală, printr-o condamnare pronunțată cu cel mult cinci ani în urmă sau în care continuă să se aplice o perioadă de ex</w:t>
            </w:r>
            <w:r>
              <w:rPr>
                <w:sz w:val="28"/>
                <w:szCs w:val="28"/>
                <w:lang w:val="zh-CN"/>
              </w:rPr>
              <w:t>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pPr>
            <w:r>
              <w:rPr>
                <w:b/>
                <w:sz w:val="28"/>
                <w:szCs w:val="28"/>
                <w:lang w:val="zh-CN"/>
              </w:rPr>
              <w:t>Corupție.</w:t>
            </w:r>
          </w:p>
          <w:p w:rsidR="005D7745" w:rsidRDefault="008D644C">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w:t>
            </w:r>
            <w:r>
              <w:rPr>
                <w:sz w:val="28"/>
                <w:szCs w:val="28"/>
                <w:lang w:val="zh-CN"/>
              </w:rPr>
              <w:t>tare, de decizie sau de control în cadrul acestuia a făcut obiectul unei condamnări pentru corupție pronunțate printr-o hotărâre definitivă, printr-o condamnare pronunțată cu cel mult cinci ani în urmă sau în care continuă să se aplice o perioadă de exclud</w:t>
            </w:r>
            <w:r>
              <w:rPr>
                <w:sz w:val="28"/>
                <w:szCs w:val="28"/>
                <w:lang w:val="zh-CN"/>
              </w:rPr>
              <w:t>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3A.3</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b/>
                <w:sz w:val="28"/>
                <w:szCs w:val="28"/>
                <w:lang w:val="zh-CN"/>
              </w:rPr>
              <w:t>Fraude.</w:t>
            </w:r>
          </w:p>
          <w:p w:rsidR="005D7745" w:rsidRDefault="008D644C">
            <w:pPr>
              <w:ind w:left="120"/>
              <w:contextualSpacing/>
              <w:jc w:val="both"/>
              <w:rPr>
                <w:sz w:val="28"/>
                <w:szCs w:val="28"/>
                <w:lang w:val="zh-CN"/>
              </w:rPr>
            </w:pPr>
            <w:r>
              <w:rPr>
                <w:sz w:val="28"/>
                <w:szCs w:val="28"/>
                <w:lang w:val="zh-CN"/>
              </w:rPr>
              <w:t xml:space="preserve">Operatorul economic însuși sau orice persoană care este membru al organismului de administrare, de conducere sau de supraveghere al acestuia sau care are putere de </w:t>
            </w:r>
            <w:r>
              <w:rPr>
                <w:sz w:val="28"/>
                <w:szCs w:val="28"/>
                <w:lang w:val="zh-CN"/>
              </w:rPr>
              <w:t xml:space="preserve">reprezentare, de decizie sau de control în cadrul acestuia a făcut obiectul unei condamnări pentru fraudă pronunțate printr-o hotărâre definitivă, printr-o condamnare pronunțată cu cel mult cinci ani în urmă sau în care continuă să se aplice o perioadă de </w:t>
            </w:r>
            <w:r>
              <w:rPr>
                <w:sz w:val="28"/>
                <w:szCs w:val="28"/>
                <w:lang w:val="zh-CN"/>
              </w:rPr>
              <w:t>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3A.4</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b/>
                <w:sz w:val="28"/>
                <w:szCs w:val="28"/>
                <w:lang w:val="zh-CN"/>
              </w:rPr>
              <w:t>Infracțiuni teroriste sau infracțiuni legate de activitățile teroriste.</w:t>
            </w:r>
          </w:p>
          <w:p w:rsidR="005D7745" w:rsidRDefault="008D644C">
            <w:pPr>
              <w:ind w:left="120"/>
              <w:contextualSpacing/>
              <w:jc w:val="both"/>
              <w:rPr>
                <w:sz w:val="28"/>
                <w:szCs w:val="28"/>
                <w:lang w:val="zh-CN"/>
              </w:rPr>
            </w:pPr>
            <w:r>
              <w:rPr>
                <w:sz w:val="28"/>
                <w:szCs w:val="28"/>
                <w:lang w:val="zh-CN"/>
              </w:rPr>
              <w:t xml:space="preserve">Operatorul economic însuși sau orice persoană care este membru al organismului de administrare, de </w:t>
            </w:r>
            <w:r>
              <w:rPr>
                <w:sz w:val="28"/>
                <w:szCs w:val="28"/>
                <w:lang w:val="zh-CN"/>
              </w:rPr>
              <w:t>conducere sau de supraveghere al acestuia sau care are putere de reprezentare, de decizie sau de control în cadrul acestuia a făcut obiectul unei condamnări pentru infracțiuni teroriste sau infracțiuni legate de activități teroriste, pronunțate printr-o ho</w:t>
            </w:r>
            <w:r>
              <w:rPr>
                <w:sz w:val="28"/>
                <w:szCs w:val="28"/>
                <w:lang w:val="zh-CN"/>
              </w:rPr>
              <w:t>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3A.5</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b/>
                <w:sz w:val="28"/>
                <w:szCs w:val="28"/>
                <w:lang w:val="zh-CN"/>
              </w:rPr>
              <w:t>Spălare de bani sau finanțarea terorismului.</w:t>
            </w:r>
          </w:p>
          <w:p w:rsidR="005D7745" w:rsidRDefault="008D644C">
            <w:pPr>
              <w:ind w:left="120"/>
              <w:contextualSpacing/>
              <w:jc w:val="both"/>
              <w:rPr>
                <w:sz w:val="28"/>
                <w:szCs w:val="28"/>
                <w:lang w:val="zh-CN"/>
              </w:rPr>
            </w:pPr>
            <w:r>
              <w:rPr>
                <w:sz w:val="28"/>
                <w:szCs w:val="28"/>
                <w:lang w:val="zh-CN"/>
              </w:rPr>
              <w:t>Operato</w:t>
            </w:r>
            <w:r>
              <w:rPr>
                <w:sz w:val="28"/>
                <w:szCs w:val="28"/>
                <w:lang w:val="zh-CN"/>
              </w:rPr>
              <w:t xml:space="preserve">rul economic însuși sau orice persoană care este membru al organismului de administrare, de conducere sau de supraveghere al acestuia sau care are putere de reprezentare, de decizie sau de control în cadrul acestuia a făcut obiectul unei condamnări pentru </w:t>
            </w:r>
            <w:r>
              <w:rPr>
                <w:sz w:val="28"/>
                <w:szCs w:val="28"/>
                <w:lang w:val="zh-CN"/>
              </w:rPr>
              <w:t>infracțiuni teroriste sau infracțiuni legate de activități teroriste, pronunțate printr-o hotărâre definitivă, printr-o condamnare pronunțată cu cel mult cinci ani în urmă sau în care continuă să se aplice o perioadă de excludere prevăzută în mod direct în</w:t>
            </w:r>
            <w:r>
              <w:rPr>
                <w:sz w:val="28"/>
                <w:szCs w:val="28"/>
                <w:lang w:val="zh-CN"/>
              </w:rPr>
              <w:t xml:space="preserve">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3A.6</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b/>
                <w:sz w:val="28"/>
                <w:szCs w:val="28"/>
                <w:lang w:val="zh-CN"/>
              </w:rPr>
              <w:t>Exploatarea prin muncă a copiilor și alte forme de trafic de persoane.</w:t>
            </w:r>
          </w:p>
          <w:p w:rsidR="005D7745" w:rsidRDefault="008D644C">
            <w:pPr>
              <w:ind w:left="120"/>
              <w:contextualSpacing/>
              <w:jc w:val="both"/>
              <w:rPr>
                <w:sz w:val="28"/>
                <w:szCs w:val="28"/>
                <w:lang w:val="zh-CN"/>
              </w:rPr>
            </w:pPr>
            <w:r>
              <w:rPr>
                <w:sz w:val="28"/>
                <w:szCs w:val="28"/>
                <w:lang w:val="zh-CN"/>
              </w:rPr>
              <w:t xml:space="preserve">Operatorul economic însuși sau orice persoană care este membru al organismului de administrare, de conducere sau de supraveghere al </w:t>
            </w:r>
            <w:r>
              <w:rPr>
                <w:sz w:val="28"/>
                <w:szCs w:val="28"/>
                <w:lang w:val="zh-CN"/>
              </w:rPr>
              <w:t>acestuia sau care are putere de reprezentare, de decizie sau de control în cadrul acestuia a făcut obiectul unei condamnări pronunțate printr-o hotărâre definitivă pentru exploatare prin muncă a copiilor și alte forme de trafic de persoane, printr-o condam</w:t>
            </w:r>
            <w:r>
              <w:rPr>
                <w:sz w:val="28"/>
                <w:szCs w:val="28"/>
                <w:lang w:val="zh-CN"/>
              </w:rPr>
              <w:t>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3A.7</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sz w:val="28"/>
                <w:szCs w:val="28"/>
                <w:lang w:val="zh-CN"/>
              </w:rPr>
              <w:t>În cazul că răspunsul este Da pentru cel puțin una din întrebările 3A.1 – 3A.6, puteți</w:t>
            </w:r>
            <w:r>
              <w:rPr>
                <w:sz w:val="28"/>
                <w:szCs w:val="28"/>
                <w:lang w:val="zh-CN"/>
              </w:rPr>
              <w:t xml:space="preserve">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3A.7.1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|text|</w:t>
            </w:r>
          </w:p>
        </w:tc>
      </w:tr>
      <w:tr w:rsidR="005D774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2"/>
              </w:numPr>
              <w:contextualSpacing/>
              <w:rPr>
                <w:b/>
                <w:sz w:val="28"/>
                <w:szCs w:val="28"/>
                <w:lang w:val="zh-CN"/>
              </w:rPr>
            </w:pPr>
            <w:r>
              <w:rPr>
                <w:b/>
                <w:sz w:val="28"/>
                <w:szCs w:val="28"/>
                <w:lang w:val="zh-CN"/>
              </w:rPr>
              <w:t xml:space="preserve">Motive privind plata </w:t>
            </w:r>
            <w:r>
              <w:rPr>
                <w:b/>
                <w:sz w:val="28"/>
                <w:szCs w:val="28"/>
                <w:lang w:val="zh-CN"/>
              </w:rPr>
              <w:t>impozitelor sau/și a contribuțiilor de asigurări sociale</w:t>
            </w:r>
          </w:p>
        </w:tc>
      </w:tr>
      <w:tr w:rsidR="005D7745">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b/>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sz w:val="28"/>
                <w:szCs w:val="28"/>
                <w:lang w:val="zh-CN"/>
              </w:rPr>
            </w:pPr>
            <w:r>
              <w:rPr>
                <w:b/>
                <w:sz w:val="28"/>
                <w:szCs w:val="28"/>
                <w:lang w:val="zh-CN"/>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9"/>
              <w:contextualSpacing/>
              <w:rPr>
                <w:b/>
                <w:sz w:val="28"/>
                <w:szCs w:val="28"/>
                <w:lang w:val="zh-CN"/>
              </w:rPr>
            </w:pPr>
          </w:p>
        </w:tc>
      </w:tr>
      <w:tr w:rsidR="005D7745">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3B.1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sz w:val="28"/>
                <w:szCs w:val="28"/>
                <w:lang w:val="zh-CN"/>
              </w:rPr>
            </w:pPr>
            <w:r>
              <w:rPr>
                <w:sz w:val="28"/>
                <w:szCs w:val="28"/>
                <w:lang w:val="zh-CN"/>
              </w:rPr>
              <w:t xml:space="preserve">Operatorul economic și-a onorat obligațiile cu privire la plata impozitelor, taxelor și contribuțiilor sociale în conformitate cu prevederile legale în vigoare în </w:t>
            </w:r>
            <w:r>
              <w:rPr>
                <w:sz w:val="28"/>
                <w:szCs w:val="28"/>
                <w:lang w:val="zh-CN"/>
              </w:rPr>
              <w:t>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3B.1.1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pPr>
            <w:r>
              <w:rPr>
                <w:i/>
                <w:sz w:val="28"/>
                <w:szCs w:val="28"/>
                <w:lang w:val="zh-CN"/>
              </w:rPr>
              <w:t xml:space="preserve">Dacă Nu, în ce mod a fost stabilită obligația cu </w:t>
            </w:r>
            <w:r>
              <w:rPr>
                <w:sz w:val="28"/>
                <w:szCs w:val="28"/>
                <w:lang w:val="zh-CN"/>
              </w:rPr>
              <w:t xml:space="preserve"> </w:t>
            </w:r>
            <w:r>
              <w:rPr>
                <w:i/>
                <w:sz w:val="28"/>
                <w:szCs w:val="28"/>
                <w:lang w:val="zh-CN"/>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3B.1.2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i/>
                <w:sz w:val="28"/>
                <w:szCs w:val="28"/>
                <w:lang w:val="zh-CN"/>
              </w:rPr>
            </w:pPr>
            <w:r>
              <w:rPr>
                <w:i/>
                <w:sz w:val="28"/>
                <w:szCs w:val="28"/>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3B.1.3</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pPr>
            <w:r>
              <w:rPr>
                <w:i/>
                <w:sz w:val="28"/>
                <w:szCs w:val="28"/>
                <w:lang w:val="zh-CN"/>
              </w:rPr>
              <w:t xml:space="preserve">În </w:t>
            </w:r>
            <w:r>
              <w:rPr>
                <w:i/>
                <w:sz w:val="28"/>
                <w:szCs w:val="28"/>
                <w:lang w:val="zh-CN"/>
              </w:rPr>
              <w:t>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|text|</w:t>
            </w:r>
          </w:p>
        </w:tc>
      </w:tr>
      <w:tr w:rsidR="005D7745">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sz w:val="28"/>
                <w:szCs w:val="28"/>
                <w:lang w:val="zh-CN"/>
              </w:rPr>
              <w:t>3B.2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Operatorul economic ben</w:t>
            </w:r>
            <w:r>
              <w:rPr>
                <w:sz w:val="28"/>
                <w:szCs w:val="28"/>
                <w:lang w:val="zh-CN"/>
              </w:rPr>
              <w:t>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D7745" w:rsidRDefault="005D7745">
            <w:pPr>
              <w:contextualSpacing/>
              <w:jc w:val="both"/>
              <w:rPr>
                <w:sz w:val="28"/>
                <w:szCs w:val="28"/>
                <w:lang w:val="zh-CN"/>
              </w:rPr>
            </w:pPr>
          </w:p>
          <w:p w:rsidR="005D7745" w:rsidRDefault="008D644C">
            <w:pPr>
              <w:contextualSpacing/>
              <w:jc w:val="both"/>
            </w:pPr>
            <w:r>
              <w:rPr>
                <w:sz w:val="28"/>
                <w:szCs w:val="28"/>
                <w:lang w:val="zh-CN"/>
              </w:rPr>
              <w:t>No</w:t>
            </w:r>
            <w:r>
              <w:rPr>
                <w:sz w:val="28"/>
                <w:szCs w:val="28"/>
                <w:lang w:val="zh-CN"/>
              </w:rPr>
              <w:t xml:space="preserve">tă: </w:t>
            </w:r>
            <w:r>
              <w:rPr>
                <w:i/>
                <w:sz w:val="28"/>
                <w:szCs w:val="28"/>
                <w:lang w:val="zh-CN"/>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p w:rsidR="005D7745" w:rsidRDefault="005D7745">
            <w:pPr>
              <w:contextualSpacing/>
              <w:rPr>
                <w:sz w:val="28"/>
                <w:szCs w:val="28"/>
                <w:lang w:val="zh-CN"/>
              </w:rPr>
            </w:pPr>
          </w:p>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p w:rsidR="005D7745" w:rsidRDefault="005D7745">
            <w:pPr>
              <w:contextualSpacing/>
              <w:rPr>
                <w:i/>
                <w:sz w:val="28"/>
                <w:szCs w:val="28"/>
                <w:lang w:val="zh-CN"/>
              </w:rPr>
            </w:pPr>
          </w:p>
        </w:tc>
      </w:tr>
      <w:tr w:rsidR="005D7745">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3B.2.1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i/>
                <w:sz w:val="28"/>
                <w:szCs w:val="28"/>
                <w:lang w:val="zh-CN"/>
              </w:rPr>
              <w:t xml:space="preserve">Dacă Da, operatorul economic este în măsură să furnizeze actul privind </w:t>
            </w:r>
            <w:r>
              <w:rPr>
                <w:sz w:val="28"/>
                <w:szCs w:val="28"/>
                <w:lang w:val="zh-CN"/>
              </w:rPr>
              <w:t xml:space="preserve"> </w:t>
            </w:r>
            <w:r>
              <w:rPr>
                <w:i/>
                <w:sz w:val="28"/>
                <w:szCs w:val="28"/>
                <w:lang w:val="zh-CN"/>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3B.3</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Operatorul</w:t>
            </w:r>
            <w:r>
              <w:rPr>
                <w:sz w:val="28"/>
                <w:szCs w:val="28"/>
                <w:lang w:val="zh-CN"/>
              </w:rPr>
              <w:t xml:space="preserve">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Informațiile privind lipsa/existența restanțelor  față de bugetul public nați</w:t>
            </w:r>
            <w:r>
              <w:rPr>
                <w:sz w:val="28"/>
                <w:szCs w:val="28"/>
                <w:lang w:val="zh-CN"/>
              </w:rPr>
              <w:t>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Adresa de internet:</w:t>
            </w:r>
          </w:p>
          <w:p w:rsidR="005D7745" w:rsidRDefault="008D644C">
            <w:pPr>
              <w:ind w:left="-151"/>
              <w:contextualSpacing/>
              <w:jc w:val="both"/>
              <w:rPr>
                <w:sz w:val="28"/>
                <w:szCs w:val="28"/>
                <w:lang w:val="zh-CN"/>
              </w:rPr>
            </w:pPr>
            <w:r>
              <w:rPr>
                <w:sz w:val="28"/>
                <w:szCs w:val="28"/>
                <w:lang w:val="zh-CN"/>
              </w:rPr>
              <w:t xml:space="preserve">    |text|</w:t>
            </w:r>
          </w:p>
        </w:tc>
      </w:tr>
      <w:tr w:rsidR="005D7745">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i/>
                <w:sz w:val="28"/>
                <w:szCs w:val="28"/>
                <w:lang w:val="zh-CN"/>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12"/>
              <w:contextualSpacing/>
              <w:jc w:val="both"/>
              <w:rPr>
                <w:sz w:val="28"/>
                <w:szCs w:val="28"/>
                <w:lang w:val="zh-CN"/>
              </w:rPr>
            </w:pPr>
            <w:r>
              <w:rPr>
                <w:sz w:val="28"/>
                <w:szCs w:val="28"/>
                <w:lang w:val="zh-CN"/>
              </w:rPr>
              <w:t xml:space="preserve"> Autoritatea sau</w:t>
            </w:r>
          </w:p>
          <w:p w:rsidR="005D7745" w:rsidRDefault="008D644C">
            <w:pPr>
              <w:ind w:hanging="112"/>
              <w:contextualSpacing/>
              <w:jc w:val="both"/>
              <w:rPr>
                <w:sz w:val="28"/>
                <w:szCs w:val="28"/>
                <w:lang w:val="zh-CN"/>
              </w:rPr>
            </w:pPr>
            <w:r>
              <w:rPr>
                <w:sz w:val="28"/>
                <w:szCs w:val="28"/>
                <w:lang w:val="zh-CN"/>
              </w:rPr>
              <w:t xml:space="preserve"> organismul  emitent(ă): </w:t>
            </w:r>
          </w:p>
          <w:p w:rsidR="005D7745" w:rsidRDefault="008D644C">
            <w:pPr>
              <w:ind w:left="-112"/>
              <w:contextualSpacing/>
              <w:jc w:val="both"/>
              <w:rPr>
                <w:sz w:val="28"/>
                <w:szCs w:val="28"/>
                <w:lang w:val="zh-CN"/>
              </w:rPr>
            </w:pPr>
            <w:r>
              <w:rPr>
                <w:sz w:val="28"/>
                <w:szCs w:val="28"/>
                <w:lang w:val="zh-CN"/>
              </w:rPr>
              <w:t xml:space="preserve">  |text|</w:t>
            </w:r>
          </w:p>
        </w:tc>
      </w:tr>
      <w:tr w:rsidR="005D7745">
        <w:trPr>
          <w:trHeight w:val="312"/>
        </w:trPr>
        <w:tc>
          <w:tcPr>
            <w:tcW w:w="174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i/>
                <w:sz w:val="28"/>
                <w:szCs w:val="28"/>
                <w:lang w:val="zh-CN"/>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
              <w:contextualSpacing/>
              <w:jc w:val="both"/>
              <w:rPr>
                <w:sz w:val="28"/>
                <w:szCs w:val="28"/>
                <w:lang w:val="zh-CN"/>
              </w:rPr>
            </w:pPr>
            <w:r>
              <w:rPr>
                <w:sz w:val="28"/>
                <w:szCs w:val="28"/>
                <w:lang w:val="zh-CN"/>
              </w:rPr>
              <w:t>Referința exactă a</w:t>
            </w:r>
          </w:p>
          <w:p w:rsidR="005D7745" w:rsidRDefault="008D644C">
            <w:pPr>
              <w:ind w:left="-6"/>
              <w:contextualSpacing/>
              <w:jc w:val="both"/>
              <w:rPr>
                <w:sz w:val="28"/>
                <w:szCs w:val="28"/>
                <w:lang w:val="zh-CN"/>
              </w:rPr>
            </w:pPr>
            <w:r>
              <w:rPr>
                <w:sz w:val="28"/>
                <w:szCs w:val="28"/>
                <w:lang w:val="zh-CN"/>
              </w:rPr>
              <w:t xml:space="preserve">documentației:    </w:t>
            </w:r>
          </w:p>
          <w:p w:rsidR="005D7745" w:rsidRDefault="008D644C">
            <w:pPr>
              <w:ind w:left="-151"/>
              <w:contextualSpacing/>
              <w:jc w:val="both"/>
              <w:rPr>
                <w:sz w:val="28"/>
                <w:szCs w:val="28"/>
                <w:lang w:val="zh-CN"/>
              </w:rPr>
            </w:pPr>
            <w:r>
              <w:rPr>
                <w:sz w:val="28"/>
                <w:szCs w:val="28"/>
                <w:lang w:val="zh-CN"/>
              </w:rPr>
              <w:t>|  |text|</w:t>
            </w:r>
          </w:p>
        </w:tc>
      </w:tr>
      <w:tr w:rsidR="005D774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pStyle w:val="Listparagraf"/>
              <w:numPr>
                <w:ilvl w:val="0"/>
                <w:numId w:val="12"/>
              </w:numPr>
              <w:ind w:left="-151" w:firstLine="577"/>
              <w:rPr>
                <w:b/>
                <w:sz w:val="28"/>
                <w:szCs w:val="28"/>
                <w:lang w:val="zh-CN"/>
              </w:rPr>
            </w:pPr>
            <w:r>
              <w:rPr>
                <w:b/>
                <w:sz w:val="28"/>
                <w:szCs w:val="28"/>
                <w:lang w:val="zh-CN"/>
              </w:rPr>
              <w:t>Includerea în lista de interdicție a operatorilor economici</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 xml:space="preserve">3C.1 </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pPr>
            <w:r>
              <w:rPr>
                <w:sz w:val="28"/>
                <w:szCs w:val="28"/>
                <w:lang w:val="zh-CN"/>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51"/>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3C.1.1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20"/>
              <w:contextualSpacing/>
              <w:jc w:val="both"/>
              <w:rPr>
                <w:b/>
                <w:i/>
                <w:sz w:val="28"/>
                <w:szCs w:val="28"/>
                <w:lang w:val="zh-CN"/>
              </w:rPr>
            </w:pPr>
            <w:r>
              <w:rPr>
                <w:i/>
                <w:sz w:val="28"/>
                <w:szCs w:val="28"/>
                <w:lang w:val="zh-CN"/>
              </w:rPr>
              <w:t xml:space="preserve">În cazul că </w:t>
            </w:r>
            <w:r>
              <w:rPr>
                <w:i/>
                <w:sz w:val="28"/>
                <w:szCs w:val="28"/>
                <w:lang w:val="zh-CN"/>
              </w:rPr>
              <w:t>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3C.1.2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|text|</w:t>
            </w:r>
          </w:p>
        </w:tc>
      </w:tr>
      <w:tr w:rsidR="005D774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pStyle w:val="Listparagraf"/>
              <w:numPr>
                <w:ilvl w:val="0"/>
                <w:numId w:val="12"/>
              </w:numPr>
              <w:rPr>
                <w:b/>
                <w:sz w:val="28"/>
                <w:szCs w:val="28"/>
                <w:lang w:val="zh-CN"/>
              </w:rPr>
            </w:pPr>
            <w:r>
              <w:rPr>
                <w:b/>
                <w:sz w:val="28"/>
                <w:szCs w:val="28"/>
                <w:lang w:val="zh-CN"/>
              </w:rPr>
              <w:t>Motive legate de insolvabilitate, conflicte de interese sau abateri profesionale</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hanging="862"/>
              <w:contextualSpacing/>
              <w:jc w:val="center"/>
              <w:rPr>
                <w:b/>
                <w:sz w:val="28"/>
                <w:szCs w:val="28"/>
                <w:highlight w:val="green"/>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6"/>
              <w:contextualSpacing/>
              <w:jc w:val="both"/>
              <w:rPr>
                <w:sz w:val="28"/>
                <w:szCs w:val="28"/>
                <w:lang w:val="zh-CN"/>
              </w:rPr>
            </w:pPr>
            <w:r>
              <w:rPr>
                <w:b/>
                <w:sz w:val="28"/>
                <w:szCs w:val="28"/>
                <w:lang w:val="zh-CN"/>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9"/>
              <w:contextualSpacing/>
              <w:jc w:val="center"/>
              <w:rPr>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hanging="862"/>
              <w:contextualSpacing/>
              <w:jc w:val="center"/>
              <w:rPr>
                <w:sz w:val="28"/>
                <w:szCs w:val="28"/>
                <w:lang w:val="zh-CN"/>
              </w:rPr>
            </w:pPr>
            <w:r>
              <w:rPr>
                <w:sz w:val="28"/>
                <w:szCs w:val="28"/>
                <w:lang w:val="zh-CN"/>
              </w:rPr>
              <w:t>3D.1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 xml:space="preserve">Operatorul economic a încălcat obligațiile în domeniul mediului în ultimii 3 </w:t>
            </w:r>
            <w:r>
              <w:rPr>
                <w:sz w:val="28"/>
                <w:szCs w:val="28"/>
                <w:lang w:val="zh-CN"/>
              </w:rPr>
              <w:t>ani?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3D.1.1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3D.1.2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3D.2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3D.2.1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3D.2, puteți furniza dovezi care </w:t>
            </w:r>
            <w:r>
              <w:rPr>
                <w:i/>
                <w:sz w:val="28"/>
                <w:szCs w:val="28"/>
                <w:lang w:val="zh-CN"/>
              </w:rPr>
              <w:t>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3D.2.2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3D.3</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Operatorul economic a încălcat obligațiile în domeniul m</w:t>
            </w:r>
            <w:r>
              <w:rPr>
                <w:sz w:val="28"/>
                <w:szCs w:val="28"/>
                <w:lang w:val="zh-CN"/>
              </w:rPr>
              <w:t>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3D.3.1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3D.3, puteți furniza dovezi care să arate că măsurile luate sunt suficiente pentru a demonstra fiabilitatea, în pofida existenței unui motiv de </w:t>
            </w:r>
            <w:r>
              <w:rPr>
                <w:i/>
                <w:sz w:val="28"/>
                <w:szCs w:val="28"/>
                <w:lang w:val="zh-CN"/>
              </w:rPr>
              <w:t>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3D.3.2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6"/>
              <w:contextualSpacing/>
              <w:jc w:val="both"/>
              <w:rPr>
                <w:b/>
                <w:sz w:val="28"/>
                <w:szCs w:val="28"/>
                <w:lang w:val="zh-CN"/>
              </w:rPr>
            </w:pPr>
            <w:r>
              <w:rPr>
                <w:b/>
                <w:sz w:val="28"/>
                <w:szCs w:val="28"/>
                <w:lang w:val="zh-CN"/>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65"/>
              <w:contextualSpacing/>
              <w:jc w:val="center"/>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3D.4</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6"/>
              <w:contextualSpacing/>
              <w:jc w:val="both"/>
            </w:pPr>
            <w:r>
              <w:rPr>
                <w:sz w:val="28"/>
                <w:szCs w:val="28"/>
                <w:lang w:val="zh-CN"/>
              </w:rPr>
              <w:t xml:space="preserve">Operatorul economic este în situație de insolvabilitate sau de lichidare a activității antreprenoriale </w:t>
            </w:r>
            <w:r>
              <w:rPr>
                <w:color w:val="000000"/>
                <w:sz w:val="28"/>
                <w:szCs w:val="28"/>
                <w:lang w:val="zh-CN"/>
              </w:rPr>
              <w:t xml:space="preserve"> ca urmare a unei hotărârii judecătorești</w:t>
            </w:r>
            <w:r>
              <w:rPr>
                <w:sz w:val="28"/>
                <w:szCs w:val="28"/>
                <w:lang w:val="zh-CN"/>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65"/>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3D.4.1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3D.4, puteți furniza dovezi care </w:t>
            </w:r>
            <w:r>
              <w:rPr>
                <w:i/>
                <w:sz w:val="28"/>
                <w:szCs w:val="28"/>
                <w:lang w:val="zh-CN"/>
              </w:rPr>
              <w:t>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3D.4.2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3D.5</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3D.5.1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3D.5, puteți furniza dovezi care să arate că </w:t>
            </w:r>
            <w:r>
              <w:rPr>
                <w:i/>
                <w:sz w:val="28"/>
                <w:szCs w:val="28"/>
                <w:lang w:val="zh-CN"/>
              </w:rPr>
              <w:t>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3D.5.2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84"/>
              <w:contextualSpacing/>
              <w:jc w:val="center"/>
              <w:rPr>
                <w:sz w:val="28"/>
                <w:szCs w:val="28"/>
                <w:lang w:val="zh-CN"/>
              </w:rPr>
            </w:pPr>
            <w:r>
              <w:rPr>
                <w:sz w:val="28"/>
                <w:szCs w:val="28"/>
                <w:lang w:val="zh-CN"/>
              </w:rPr>
              <w:t>3D.6</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 xml:space="preserve">Activitățile </w:t>
            </w:r>
            <w:r>
              <w:rPr>
                <w:sz w:val="28"/>
                <w:szCs w:val="28"/>
                <w:lang w:val="zh-CN"/>
              </w:rPr>
              <w:t>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3D.6.1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3D.6, puteți furniza dovezi care să arate că măsurile luate sunt suficiente pentru a demonstra fiabilitatea, în pofida </w:t>
            </w:r>
            <w:r>
              <w:rPr>
                <w:i/>
                <w:sz w:val="28"/>
                <w:szCs w:val="28"/>
                <w:lang w:val="zh-CN"/>
              </w:rPr>
              <w:t>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3D.6.2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3D.7</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 xml:space="preserve">Operatorul economic, în ultimii 3 ani, a încheiat acorduri cu alți operatori economici care au ca obiect denaturarea concurenței, fapt </w:t>
            </w:r>
            <w:r>
              <w:rPr>
                <w:color w:val="000000"/>
                <w:sz w:val="28"/>
                <w:szCs w:val="28"/>
                <w:lang w:val="zh-CN"/>
              </w:rPr>
              <w:t>constatat prin decizie a organului abilitat în acest sens</w:t>
            </w:r>
            <w:r>
              <w:rPr>
                <w:sz w:val="28"/>
                <w:szCs w:val="28"/>
                <w:lang w:val="zh-CN"/>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54"/>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3D.7.1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i/>
                <w:sz w:val="28"/>
                <w:szCs w:val="28"/>
                <w:lang w:val="zh-CN"/>
              </w:rPr>
              <w:t xml:space="preserve">În cazul că răspunsul este Da </w:t>
            </w:r>
            <w:r>
              <w:rPr>
                <w:i/>
                <w:sz w:val="28"/>
                <w:szCs w:val="28"/>
                <w:lang w:val="zh-CN"/>
              </w:rPr>
              <w:t>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w:t>
            </w:r>
            <w:r>
              <w:rPr>
                <w:i/>
                <w:sz w:val="28"/>
                <w:szCs w:val="28"/>
                <w:lang w:val="zh-CN"/>
              </w:rPr>
              <w:t xml:space="preserve">Da            </w:t>
            </w:r>
            <w:r>
              <w:rPr>
                <w:i/>
                <w:sz w:val="28"/>
                <w:szCs w:val="28"/>
                <w:lang w:val="zh-CN"/>
              </w:rPr>
              <w:t>󠇡󠇡</w:t>
            </w:r>
            <w:r>
              <w:rPr>
                <w:i/>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3D.7.2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54"/>
              <w:contextualSpacing/>
              <w:jc w:val="center"/>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3D.8</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54"/>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3D.8.1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În cazul că răspunsul este Da pentru întrebarea 3D.8, puteți furniza dovezi care să arate că </w:t>
            </w:r>
            <w:r>
              <w:rPr>
                <w:i/>
                <w:sz w:val="28"/>
                <w:szCs w:val="28"/>
                <w:lang w:val="zh-CN"/>
              </w:rPr>
              <w:t>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w:t>
            </w:r>
            <w:r>
              <w:rPr>
                <w:i/>
                <w:sz w:val="28"/>
                <w:szCs w:val="28"/>
                <w:lang w:val="zh-CN"/>
              </w:rPr>
              <w:t xml:space="preserve">Da            </w:t>
            </w:r>
            <w:r>
              <w:rPr>
                <w:i/>
                <w:sz w:val="28"/>
                <w:szCs w:val="28"/>
                <w:lang w:val="zh-CN"/>
              </w:rPr>
              <w:t>󠇡󠇡</w:t>
            </w:r>
            <w:r>
              <w:rPr>
                <w:i/>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3D.8.2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54"/>
              <w:contextualSpacing/>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3D.9</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sz w:val="28"/>
                <w:szCs w:val="28"/>
                <w:lang w:val="zh-CN"/>
              </w:rPr>
              <w:t xml:space="preserve">Operatorul economic a fost </w:t>
            </w:r>
            <w:r>
              <w:rPr>
                <w:sz w:val="28"/>
                <w:szCs w:val="28"/>
                <w:lang w:val="zh-CN"/>
              </w:rPr>
              <w:t>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pPr>
            <w:r>
              <w:rPr>
                <w:i/>
                <w:sz w:val="28"/>
                <w:szCs w:val="28"/>
                <w:lang w:val="zh-CN"/>
              </w:rPr>
              <w:t>3D.9.1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i/>
                <w:sz w:val="28"/>
                <w:szCs w:val="28"/>
                <w:lang w:val="zh-CN"/>
              </w:rPr>
              <w:t xml:space="preserve">În cazul că </w:t>
            </w:r>
            <w:r>
              <w:rPr>
                <w:i/>
                <w:sz w:val="28"/>
                <w:szCs w:val="28"/>
                <w:lang w:val="zh-CN"/>
              </w:rPr>
              <w:t>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Cs/>
                <w:sz w:val="28"/>
                <w:szCs w:val="28"/>
                <w:lang w:val="zh-CN"/>
              </w:rPr>
            </w:pPr>
            <w:r>
              <w:rPr>
                <w:iCs/>
                <w:sz w:val="28"/>
                <w:szCs w:val="28"/>
                <w:lang w:val="zh-CN"/>
              </w:rPr>
              <w:t>󠇡</w:t>
            </w:r>
            <w:r>
              <w:rPr>
                <w:iCs/>
                <w:sz w:val="28"/>
                <w:szCs w:val="28"/>
                <w:lang w:val="zh-CN"/>
              </w:rPr>
              <w:t xml:space="preserve">Da            </w:t>
            </w:r>
            <w:r>
              <w:rPr>
                <w:iCs/>
                <w:sz w:val="28"/>
                <w:szCs w:val="28"/>
                <w:lang w:val="zh-CN"/>
              </w:rPr>
              <w:t>󠇡󠇡</w:t>
            </w:r>
            <w:r>
              <w:rPr>
                <w:iCs/>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3D.9.2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 xml:space="preserve">Dacă Da, descrieți aceste </w:t>
            </w:r>
            <w:r>
              <w:rPr>
                <w:i/>
                <w:sz w:val="28"/>
                <w:szCs w:val="28"/>
                <w:lang w:val="zh-CN"/>
              </w:rPr>
              <w:t>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b/>
                <w:i/>
                <w:sz w:val="28"/>
                <w:szCs w:val="28"/>
                <w:lang w:val="zh-CN"/>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pPr>
            <w:r>
              <w:rPr>
                <w:b/>
                <w:sz w:val="28"/>
                <w:szCs w:val="28"/>
                <w:lang w:val="zh-CN"/>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sz w:val="28"/>
                <w:szCs w:val="28"/>
                <w:lang w:val="zh-CN"/>
              </w:rPr>
            </w:pP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3D.10</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88"/>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3D.10.1</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În cazul că răspunsul este Da pentru întrebarea 3D.10, puteți furniza dovezi care să arate că măsurile</w:t>
            </w:r>
            <w:r>
              <w:rPr>
                <w:i/>
                <w:sz w:val="28"/>
                <w:szCs w:val="28"/>
                <w:lang w:val="zh-CN"/>
              </w:rPr>
              <w:t xml:space="preserv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contextualSpacing/>
              <w:jc w:val="center"/>
              <w:rPr>
                <w:i/>
                <w:sz w:val="28"/>
                <w:szCs w:val="28"/>
                <w:lang w:val="zh-CN"/>
              </w:rPr>
            </w:pPr>
            <w:r>
              <w:rPr>
                <w:i/>
                <w:sz w:val="28"/>
                <w:szCs w:val="28"/>
                <w:lang w:val="zh-CN"/>
              </w:rPr>
              <w:t>󠇡</w:t>
            </w:r>
            <w:r>
              <w:rPr>
                <w:i/>
                <w:sz w:val="28"/>
                <w:szCs w:val="28"/>
                <w:lang w:val="zh-CN"/>
              </w:rPr>
              <w:t xml:space="preserve">Da            </w:t>
            </w:r>
            <w:r>
              <w:rPr>
                <w:i/>
                <w:sz w:val="28"/>
                <w:szCs w:val="28"/>
                <w:lang w:val="zh-CN"/>
              </w:rPr>
              <w:t>󠇡󠇡</w:t>
            </w:r>
            <w:r>
              <w:rPr>
                <w:i/>
                <w:sz w:val="28"/>
                <w:szCs w:val="28"/>
                <w:lang w:val="zh-CN"/>
              </w:rPr>
              <w:t>Nu</w:t>
            </w:r>
          </w:p>
        </w:tc>
      </w:tr>
      <w:tr w:rsidR="005D7745">
        <w:tc>
          <w:tcPr>
            <w:tcW w:w="1743"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lang w:val="zh-CN"/>
              </w:rPr>
            </w:pPr>
            <w:r>
              <w:rPr>
                <w:i/>
                <w:sz w:val="28"/>
                <w:szCs w:val="28"/>
                <w:lang w:val="zh-CN"/>
              </w:rPr>
              <w:t>3D.10.2</w:t>
            </w:r>
          </w:p>
        </w:tc>
        <w:tc>
          <w:tcPr>
            <w:tcW w:w="6020"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i/>
                <w:sz w:val="28"/>
                <w:szCs w:val="28"/>
                <w:lang w:val="zh-CN"/>
              </w:rPr>
            </w:pPr>
            <w:r>
              <w:rPr>
                <w:i/>
                <w:sz w:val="28"/>
                <w:szCs w:val="28"/>
                <w:lang w:val="zh-CN"/>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490"/>
              <w:contextualSpacing/>
              <w:jc w:val="center"/>
              <w:rPr>
                <w:i/>
                <w:sz w:val="28"/>
                <w:szCs w:val="28"/>
                <w:lang w:val="zh-CN"/>
              </w:rPr>
            </w:pPr>
            <w:r>
              <w:rPr>
                <w:i/>
                <w:sz w:val="28"/>
                <w:szCs w:val="28"/>
                <w:lang w:val="zh-CN"/>
              </w:rPr>
              <w:t>|text|</w:t>
            </w:r>
          </w:p>
        </w:tc>
      </w:tr>
    </w:tbl>
    <w:p w:rsidR="005D7745" w:rsidRDefault="005D7745">
      <w:pPr>
        <w:jc w:val="both"/>
        <w:rPr>
          <w:sz w:val="28"/>
          <w:szCs w:val="28"/>
          <w:lang w:val="zh-CN"/>
        </w:rPr>
      </w:pPr>
    </w:p>
    <w:p w:rsidR="005D7745" w:rsidRDefault="008D644C">
      <w:pPr>
        <w:jc w:val="both"/>
        <w:rPr>
          <w:b/>
          <w:sz w:val="28"/>
          <w:szCs w:val="28"/>
          <w:lang w:val="zh-CN"/>
        </w:rPr>
      </w:pPr>
      <w:r>
        <w:rPr>
          <w:b/>
          <w:sz w:val="28"/>
          <w:szCs w:val="28"/>
          <w:lang w:val="zh-CN"/>
        </w:rPr>
        <w:t xml:space="preserve">Capitolul IV. Criteriile de calificare și selecție a operatorilor </w:t>
      </w:r>
      <w:r>
        <w:rPr>
          <w:b/>
          <w:sz w:val="28"/>
          <w:szCs w:val="28"/>
          <w:lang w:val="zh-CN"/>
        </w:rPr>
        <w:t>economici</w:t>
      </w:r>
    </w:p>
    <w:p w:rsidR="005D7745" w:rsidRDefault="005D7745">
      <w:pPr>
        <w:jc w:val="both"/>
        <w:rPr>
          <w:b/>
          <w:sz w:val="28"/>
          <w:szCs w:val="28"/>
          <w:lang w:val="zh-CN"/>
        </w:rPr>
      </w:pPr>
    </w:p>
    <w:p w:rsidR="005D7745" w:rsidRDefault="008D644C">
      <w:pPr>
        <w:jc w:val="both"/>
      </w:pPr>
      <w:r>
        <w:rPr>
          <w:i/>
          <w:sz w:val="28"/>
          <w:szCs w:val="28"/>
          <w:lang w:val="zh-CN"/>
        </w:rPr>
        <w:t>Compartimentul se completează de către autoritatea/entitatea (coloana nr.2) contractantă și operatorii economici (coloana nr.3)</w:t>
      </w:r>
      <w:r>
        <w:rPr>
          <w:sz w:val="20"/>
        </w:rPr>
        <w:t>.</w:t>
      </w:r>
    </w:p>
    <w:tbl>
      <w:tblPr>
        <w:tblW w:w="10174" w:type="dxa"/>
        <w:tblLayout w:type="fixed"/>
        <w:tblLook w:val="04A0" w:firstRow="1" w:lastRow="0" w:firstColumn="1" w:lastColumn="0" w:noHBand="0" w:noVBand="1"/>
      </w:tblPr>
      <w:tblGrid>
        <w:gridCol w:w="1667"/>
        <w:gridCol w:w="6096"/>
        <w:gridCol w:w="2411"/>
      </w:tblGrid>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46"/>
              <w:contextualSpacing/>
              <w:jc w:val="center"/>
              <w:rPr>
                <w:b/>
                <w:sz w:val="28"/>
                <w:szCs w:val="28"/>
                <w:lang w:val="zh-CN"/>
              </w:rPr>
            </w:pPr>
            <w:r>
              <w:rPr>
                <w:b/>
                <w:sz w:val="28"/>
                <w:szCs w:val="28"/>
                <w:lang w:val="zh-CN"/>
              </w:rPr>
              <w:t>Răspuns</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2</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3</w:t>
            </w:r>
          </w:p>
        </w:tc>
      </w:tr>
      <w:tr w:rsidR="005D7745">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567" w:hanging="425"/>
              <w:contextualSpacing/>
              <w:jc w:val="both"/>
              <w:rPr>
                <w:b/>
                <w:sz w:val="28"/>
                <w:szCs w:val="28"/>
                <w:lang w:val="zh-CN"/>
              </w:rPr>
            </w:pPr>
            <w:r>
              <w:rPr>
                <w:b/>
                <w:sz w:val="28"/>
                <w:szCs w:val="28"/>
                <w:lang w:val="zh-CN"/>
              </w:rPr>
              <w:t>Capacitatea de exercitare a activității profesionale</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r>
            <w:r>
              <w:rPr>
                <w:sz w:val="17"/>
              </w:rPr>
              <w:t>Operatorul economic este în măsură să furnizeze documentul/documentele prin care se demonstrează înregistrarea activității, conform cerințelor din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b/>
                <w:i/>
                <w:sz w:val="28"/>
                <w:szCs w:val="28"/>
                <w:lang w:val="zh-CN"/>
              </w:rPr>
            </w:pPr>
            <w:r>
              <w:rPr>
                <w:i/>
                <w:sz w:val="28"/>
                <w:szCs w:val="28"/>
                <w:lang w:val="zh-CN"/>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Cerință ANSP: se va preze</w:t>
            </w:r>
            <w:r>
              <w:rPr>
                <w:sz w:val="17"/>
              </w:rPr>
              <w:t>nta, după caz, extrasul din Registrul de stat al persoanelor juridice / decizia de înregistrare / certificatul de înregistrare sau document echivalent, din care să rezulte că operatorul economic este legal înregistrat și are dreptul să livreze bunurile ofe</w:t>
            </w:r>
            <w:r>
              <w:rPr>
                <w:sz w:val="17"/>
              </w:rPr>
              <w:t>rtate – reagenți chimici/produs(e) chimice/de laborator.</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35"/>
              <w:contextualSpacing/>
              <w:jc w:val="center"/>
              <w:rPr>
                <w:sz w:val="28"/>
                <w:szCs w:val="28"/>
                <w:lang w:val="zh-CN"/>
              </w:rPr>
            </w:pPr>
            <w:r>
              <w:rPr>
                <w:i/>
                <w:sz w:val="28"/>
                <w:szCs w:val="28"/>
                <w:lang w:val="zh-CN"/>
              </w:rPr>
              <w:t>|text|</w:t>
            </w:r>
          </w:p>
        </w:tc>
      </w:tr>
      <w:tr w:rsidR="005D7745">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i/>
                <w:sz w:val="28"/>
                <w:szCs w:val="28"/>
                <w:lang w:val="zh-CN"/>
              </w:rPr>
            </w:pPr>
            <w:r>
              <w:rPr>
                <w:i/>
                <w:sz w:val="28"/>
                <w:szCs w:val="28"/>
                <w:lang w:val="zh-CN"/>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Actele de înregistrare pot fi verificate, după caz, prin registrele publice disponibile sau prin documentele prezentate în SIA RSAP. Referință: anunțul de participare și documentația </w:t>
            </w:r>
            <w:r>
              <w:rPr>
                <w:sz w:val="17"/>
              </w:rPr>
              <w:t>de atribuire publicate în SIA RSAP.</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firstLine="9"/>
              <w:contextualSpacing/>
              <w:rPr>
                <w:i/>
                <w:sz w:val="28"/>
                <w:szCs w:val="28"/>
                <w:lang w:val="zh-CN"/>
              </w:rPr>
            </w:pPr>
            <w:r>
              <w:rPr>
                <w:i/>
                <w:sz w:val="28"/>
                <w:szCs w:val="28"/>
                <w:lang w:val="zh-CN"/>
              </w:rPr>
              <w:t>Adresa de internet:</w:t>
            </w:r>
          </w:p>
          <w:p w:rsidR="005D7745" w:rsidRDefault="008D644C">
            <w:pPr>
              <w:contextualSpacing/>
              <w:rPr>
                <w:i/>
                <w:sz w:val="28"/>
                <w:szCs w:val="28"/>
                <w:lang w:val="zh-CN"/>
              </w:rPr>
            </w:pPr>
            <w:r>
              <w:rPr>
                <w:i/>
                <w:sz w:val="28"/>
                <w:szCs w:val="28"/>
                <w:lang w:val="zh-CN"/>
              </w:rPr>
              <w:t>|text|</w:t>
            </w:r>
          </w:p>
        </w:tc>
      </w:tr>
      <w:tr w:rsidR="005D7745">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Autoritatea sau organismul emitent(ă):</w:t>
            </w:r>
          </w:p>
          <w:p w:rsidR="005D7745" w:rsidRDefault="008D644C">
            <w:pPr>
              <w:contextualSpacing/>
              <w:rPr>
                <w:i/>
                <w:sz w:val="28"/>
                <w:szCs w:val="28"/>
                <w:lang w:val="zh-CN"/>
              </w:rPr>
            </w:pPr>
            <w:r>
              <w:rPr>
                <w:i/>
                <w:sz w:val="28"/>
                <w:szCs w:val="28"/>
                <w:lang w:val="zh-CN"/>
              </w:rPr>
              <w:t>|text|</w:t>
            </w:r>
          </w:p>
        </w:tc>
      </w:tr>
      <w:tr w:rsidR="005D7745">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54" w:hanging="17"/>
              <w:contextualSpacing/>
              <w:rPr>
                <w:i/>
                <w:sz w:val="28"/>
                <w:szCs w:val="28"/>
                <w:lang w:val="zh-CN"/>
              </w:rPr>
            </w:pPr>
            <w:r>
              <w:rPr>
                <w:i/>
                <w:sz w:val="28"/>
                <w:szCs w:val="28"/>
                <w:lang w:val="zh-CN"/>
              </w:rPr>
              <w:t>Referința exactă a documentației:</w:t>
            </w:r>
          </w:p>
          <w:p w:rsidR="005D7745" w:rsidRDefault="008D644C">
            <w:pPr>
              <w:contextualSpacing/>
              <w:rPr>
                <w:i/>
                <w:sz w:val="28"/>
                <w:szCs w:val="28"/>
                <w:lang w:val="zh-CN"/>
              </w:rPr>
            </w:pPr>
            <w:r>
              <w:rPr>
                <w:i/>
                <w:sz w:val="28"/>
                <w:szCs w:val="28"/>
                <w:lang w:val="zh-CN"/>
              </w:rPr>
              <w:t>|text|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Activitatea antreprenorială deține certificarea, autorizarea sau documentele </w:t>
            </w:r>
            <w:r>
              <w:rPr>
                <w:sz w:val="17"/>
              </w:rPr>
              <w:t>echivalente aferente obiectului achiziției, dacă acestea sunt cerute de legislația aplicabilă ori de specificațiile tehnice ale bunurilor ofertate.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b/>
                <w:i/>
                <w:sz w:val="28"/>
                <w:szCs w:val="28"/>
                <w:lang w:val="zh-CN"/>
              </w:rPr>
            </w:pPr>
            <w:r>
              <w:rPr>
                <w:i/>
                <w:sz w:val="28"/>
                <w:szCs w:val="28"/>
                <w:lang w:val="zh-CN"/>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Cerință ANSP: ofertantul va prezenta, la solicitare, documentele care </w:t>
            </w:r>
            <w:r>
              <w:rPr>
                <w:sz w:val="17"/>
              </w:rPr>
              <w:t>confirmă dreptul de comercializare/livrare a reagenților chimici ofertați, inclusiv autorizații, avize, certificate sau alte acte echivalente, după caz.</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b/>
                <w:i/>
                <w:sz w:val="28"/>
                <w:szCs w:val="28"/>
                <w:lang w:val="zh-CN"/>
              </w:rPr>
            </w:pPr>
            <w:r>
              <w:rPr>
                <w:i/>
                <w:sz w:val="28"/>
                <w:szCs w:val="28"/>
                <w:lang w:val="zh-CN"/>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Actele privind certificarea/autorizarea se prezintă în SIA RSAP, </w:t>
            </w:r>
            <w:r>
              <w:rPr>
                <w:sz w:val="17"/>
              </w:rPr>
              <w:t>dacă nu pot fi verificate direct printr-o bază de date publică. Referință: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firstLine="9"/>
              <w:contextualSpacing/>
              <w:jc w:val="both"/>
              <w:rPr>
                <w:i/>
                <w:sz w:val="28"/>
                <w:szCs w:val="28"/>
                <w:lang w:val="zh-CN"/>
              </w:rPr>
            </w:pPr>
            <w:r>
              <w:rPr>
                <w:i/>
                <w:sz w:val="28"/>
                <w:szCs w:val="28"/>
                <w:lang w:val="zh-CN"/>
              </w:rPr>
              <w:t>Adresa de internet:</w:t>
            </w:r>
          </w:p>
          <w:p w:rsidR="005D7745" w:rsidRDefault="008D644C">
            <w:pPr>
              <w:ind w:left="37" w:right="605"/>
              <w:contextualSpacing/>
              <w:jc w:val="both"/>
              <w:rPr>
                <w:sz w:val="28"/>
                <w:szCs w:val="28"/>
                <w:lang w:val="zh-CN"/>
              </w:rPr>
            </w:pPr>
            <w:r>
              <w:rPr>
                <w:i/>
                <w:sz w:val="28"/>
                <w:szCs w:val="28"/>
                <w:lang w:val="zh-CN"/>
              </w:rPr>
              <w:t>|text|</w:t>
            </w:r>
          </w:p>
        </w:tc>
      </w:tr>
      <w:tr w:rsidR="005D7745">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Autoritatea sau organismul emitent(ă):</w:t>
            </w:r>
          </w:p>
          <w:p w:rsidR="005D7745" w:rsidRDefault="008D644C">
            <w:pPr>
              <w:contextualSpacing/>
              <w:rPr>
                <w:i/>
                <w:sz w:val="28"/>
                <w:szCs w:val="28"/>
                <w:lang w:val="zh-CN"/>
              </w:rPr>
            </w:pPr>
            <w:r>
              <w:rPr>
                <w:i/>
                <w:sz w:val="28"/>
                <w:szCs w:val="28"/>
                <w:lang w:val="zh-CN"/>
              </w:rPr>
              <w:t>|text|</w:t>
            </w:r>
          </w:p>
        </w:tc>
      </w:tr>
      <w:tr w:rsidR="005D7745">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142"/>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pStyle w:val="Listparagraf"/>
              <w:snapToGrid w:val="0"/>
              <w:ind w:left="0"/>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54" w:hanging="17"/>
              <w:contextualSpacing/>
              <w:rPr>
                <w:i/>
                <w:sz w:val="28"/>
                <w:szCs w:val="28"/>
                <w:lang w:val="zh-CN"/>
              </w:rPr>
            </w:pPr>
            <w:r>
              <w:rPr>
                <w:i/>
                <w:sz w:val="28"/>
                <w:szCs w:val="28"/>
                <w:lang w:val="zh-CN"/>
              </w:rPr>
              <w:t>Referința exactă a documentației:</w:t>
            </w:r>
          </w:p>
          <w:p w:rsidR="005D7745" w:rsidRDefault="008D644C">
            <w:pPr>
              <w:contextualSpacing/>
              <w:rPr>
                <w:i/>
                <w:sz w:val="28"/>
                <w:szCs w:val="28"/>
                <w:lang w:val="zh-CN"/>
              </w:rPr>
            </w:pPr>
            <w:r>
              <w:rPr>
                <w:i/>
                <w:sz w:val="28"/>
                <w:szCs w:val="28"/>
                <w:lang w:val="zh-CN"/>
              </w:rPr>
              <w:t>|text|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Genurile de activitate și/sau autorizările prezentate trebuie să acopere obiectul procedurii: livrarea reagenților chimici conform specificațiilor tehnice din anexa la anunțul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567" w:hanging="425"/>
              <w:contextualSpacing/>
              <w:jc w:val="both"/>
              <w:rPr>
                <w:sz w:val="28"/>
                <w:szCs w:val="28"/>
                <w:lang w:val="zh-CN"/>
              </w:rPr>
            </w:pPr>
            <w:r>
              <w:rPr>
                <w:b/>
                <w:sz w:val="28"/>
                <w:szCs w:val="28"/>
                <w:lang w:val="zh-CN"/>
              </w:rPr>
              <w:t xml:space="preserve">Capacitatea economică și </w:t>
            </w:r>
            <w:r>
              <w:rPr>
                <w:b/>
                <w:sz w:val="28"/>
                <w:szCs w:val="28"/>
                <w:lang w:val="zh-CN"/>
              </w:rPr>
              <w:t>financiară</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b/>
                <w:sz w:val="28"/>
                <w:szCs w:val="28"/>
                <w:lang w:val="zh-CN"/>
              </w:rPr>
            </w:pPr>
            <w:r>
              <w:rPr>
                <w:b/>
                <w:sz w:val="28"/>
                <w:szCs w:val="28"/>
                <w:lang w:val="zh-CN"/>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Operatorul economic este în măsură să furnizeze declarații bancare sau alte dovezi privind capacitatea financiară, dacă acestea vor fi solicitate potrivit documentației de atribuire, inclusiv garanția pentru </w:t>
            </w:r>
            <w:r>
              <w:t>ofertă în cuantum de 1% din valoarea ofertei fără TVA.</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Informația se prezintă în SIA RSAP sau prin mijloacele indicate de autoritatea contractantă, la solicitare. Referință: anunțul de participare și documentația de atribuir</w:t>
            </w:r>
            <w:r>
              <w:rPr>
                <w:sz w:val="17"/>
              </w:rPr>
              <w: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9" w:firstLine="9"/>
              <w:contextualSpacing/>
              <w:rPr>
                <w:i/>
                <w:sz w:val="28"/>
                <w:szCs w:val="28"/>
                <w:lang w:val="zh-CN"/>
              </w:rPr>
            </w:pPr>
            <w:r>
              <w:rPr>
                <w:i/>
                <w:sz w:val="28"/>
                <w:szCs w:val="28"/>
                <w:lang w:val="zh-CN"/>
              </w:rPr>
              <w:t>Adresa de internet:</w:t>
            </w:r>
          </w:p>
          <w:p w:rsidR="005D7745" w:rsidRDefault="008D644C">
            <w:pPr>
              <w:contextualSpacing/>
              <w:rPr>
                <w:i/>
                <w:sz w:val="28"/>
                <w:szCs w:val="28"/>
                <w:lang w:val="zh-CN"/>
              </w:rPr>
            </w:pPr>
            <w:r>
              <w:rPr>
                <w:i/>
                <w:sz w:val="28"/>
                <w:szCs w:val="28"/>
                <w:lang w:val="zh-CN"/>
              </w:rPr>
              <w:t>|text|</w:t>
            </w:r>
          </w:p>
        </w:tc>
      </w:tr>
      <w:tr w:rsidR="005D7745">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10"/>
              <w:contextualSpacing/>
              <w:rPr>
                <w:i/>
                <w:sz w:val="28"/>
                <w:szCs w:val="28"/>
                <w:lang w:val="zh-CN"/>
              </w:rPr>
            </w:pPr>
            <w:r>
              <w:rPr>
                <w:i/>
                <w:sz w:val="28"/>
                <w:szCs w:val="28"/>
                <w:lang w:val="zh-CN"/>
              </w:rPr>
              <w:t xml:space="preserve"> Autoritatea sau organismul emitent(ă):</w:t>
            </w:r>
          </w:p>
          <w:p w:rsidR="005D7745" w:rsidRDefault="008D644C">
            <w:pPr>
              <w:contextualSpacing/>
              <w:rPr>
                <w:i/>
                <w:sz w:val="28"/>
                <w:szCs w:val="28"/>
                <w:lang w:val="zh-CN"/>
              </w:rPr>
            </w:pPr>
            <w:r>
              <w:rPr>
                <w:i/>
                <w:sz w:val="28"/>
                <w:szCs w:val="28"/>
                <w:lang w:val="zh-CN"/>
              </w:rPr>
              <w:t>|text|</w:t>
            </w:r>
          </w:p>
        </w:tc>
      </w:tr>
      <w:tr w:rsidR="005D7745">
        <w:trPr>
          <w:trHeight w:val="21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54" w:hanging="54"/>
              <w:contextualSpacing/>
              <w:rPr>
                <w:i/>
                <w:sz w:val="28"/>
                <w:szCs w:val="28"/>
                <w:lang w:val="zh-CN"/>
              </w:rPr>
            </w:pPr>
            <w:r>
              <w:rPr>
                <w:i/>
                <w:sz w:val="28"/>
                <w:szCs w:val="28"/>
                <w:lang w:val="zh-CN"/>
              </w:rPr>
              <w:t>Referința exactă a documentației:</w:t>
            </w:r>
          </w:p>
          <w:p w:rsidR="005D7745" w:rsidRDefault="008D644C">
            <w:pPr>
              <w:contextualSpacing/>
              <w:rPr>
                <w:i/>
                <w:sz w:val="28"/>
                <w:szCs w:val="28"/>
                <w:lang w:val="zh-CN"/>
              </w:rPr>
            </w:pPr>
            <w:r>
              <w:rPr>
                <w:i/>
                <w:sz w:val="28"/>
                <w:szCs w:val="28"/>
                <w:lang w:val="zh-CN"/>
              </w:rPr>
              <w:t>|text|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b/>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 xml:space="preserve">Cifra de afaceri anuală </w:t>
            </w:r>
            <w:r>
              <w:rPr>
                <w:sz w:val="28"/>
                <w:szCs w:val="28"/>
                <w:lang w:val="zh-CN"/>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Nu se stabilește în anunț o valoare minimă distinctă a cifrei de </w:t>
            </w:r>
            <w:r>
              <w:rPr>
                <w:sz w:val="17"/>
              </w:rPr>
              <w:t>afaceri anuale. Operatorul economic confirmă capacitatea economică și financiară conform DUAE și documentelor solicitate în SIA RSAP.</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p w:rsidR="005D7745" w:rsidRDefault="005D7745">
            <w:pPr>
              <w:spacing w:line="276" w:lineRule="auto"/>
              <w:ind w:left="720"/>
              <w:contextualSpacing/>
              <w:jc w:val="center"/>
              <w:rPr>
                <w:sz w:val="28"/>
                <w:szCs w:val="28"/>
                <w:lang w:val="zh-CN"/>
              </w:rPr>
            </w:pPr>
          </w:p>
        </w:tc>
      </w:tr>
      <w:tr w:rsidR="005D7745">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Se completează de operatorul economic, după caz, conform datelor din raportul </w:t>
            </w:r>
            <w:r>
              <w:rPr>
                <w:sz w:val="17"/>
              </w:rPr>
              <w:t>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Valoarea [număr]</w:t>
            </w:r>
          </w:p>
        </w:tc>
      </w:tr>
      <w:tr w:rsidR="005D7745">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Anul |text|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b/>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b/>
                <w:sz w:val="28"/>
                <w:szCs w:val="28"/>
                <w:lang w:val="zh-CN"/>
              </w:rPr>
            </w:pPr>
            <w:r>
              <w:rPr>
                <w:b/>
                <w:sz w:val="28"/>
                <w:szCs w:val="28"/>
                <w:lang w:val="zh-CN"/>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Nu se stabilește în anunț o valoare minimă distinctă a cifrei medii anuale de afaceri. Operatorul economic confirmă capacitatea economică și financiară conform DUAE și </w:t>
            </w:r>
            <w:r>
              <w:rPr>
                <w:sz w:val="17"/>
              </w:rPr>
              <w:t>documentelor solicitate.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p w:rsidR="005D7745" w:rsidRDefault="005D7745">
            <w:pPr>
              <w:ind w:left="720"/>
              <w:contextualSpacing/>
              <w:jc w:val="both"/>
              <w:rPr>
                <w:sz w:val="28"/>
                <w:szCs w:val="28"/>
                <w:lang w:val="zh-CN"/>
              </w:rPr>
            </w:pPr>
          </w:p>
        </w:tc>
      </w:tr>
      <w:tr w:rsidR="005D7745">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Se completează de operatorul economic, după caz, conform datelor din rapoartele financiare.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Valoarea [număr]</w:t>
            </w:r>
          </w:p>
        </w:tc>
      </w:tr>
      <w:tr w:rsidR="005D7745">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Anul |text|</w:t>
            </w:r>
          </w:p>
        </w:tc>
      </w:tr>
      <w:tr w:rsidR="005D7745">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Valoarea [număr]</w:t>
            </w:r>
          </w:p>
        </w:tc>
      </w:tr>
      <w:tr w:rsidR="005D7745">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Anul |text|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Valoarea [număr]</w:t>
            </w:r>
          </w:p>
        </w:tc>
      </w:tr>
      <w:tr w:rsidR="005D7745">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 xml:space="preserve">Anul </w:t>
            </w:r>
            <w:r>
              <w:rPr>
                <w:i/>
                <w:sz w:val="28"/>
                <w:szCs w:val="28"/>
                <w:lang w:val="zh-CN"/>
              </w:rPr>
              <w:t>|text|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Valoarea medie totală [număr]</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b/>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b/>
                <w:sz w:val="28"/>
                <w:szCs w:val="28"/>
                <w:lang w:val="zh-CN"/>
              </w:rPr>
            </w:pPr>
            <w:r>
              <w:rPr>
                <w:b/>
                <w:sz w:val="28"/>
                <w:szCs w:val="28"/>
                <w:lang w:val="zh-CN"/>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sz w:val="28"/>
                <w:szCs w:val="28"/>
                <w:lang w:val="zh-CN"/>
              </w:rPr>
            </w:pPr>
          </w:p>
          <w:p w:rsidR="005D7745" w:rsidRDefault="008D644C">
            <w:pPr>
              <w:contextualSpacing/>
              <w:jc w:val="center"/>
              <w:rPr>
                <w:sz w:val="28"/>
                <w:szCs w:val="28"/>
                <w:lang w:val="zh-CN"/>
              </w:rPr>
            </w:pPr>
            <w:r>
              <w:rPr>
                <w:sz w:val="28"/>
                <w:szCs w:val="28"/>
                <w:lang w:val="zh-CN"/>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Operatorul economic este în măsură să furnizeze raportul financiar înregistrat sau extrase din raportul financiar, la solicitarea autorității contractante.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sz w:val="28"/>
                <w:szCs w:val="28"/>
                <w:lang w:val="zh-CN"/>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r>
            <w:r>
              <w:rPr>
                <w:sz w:val="17"/>
              </w:rPr>
              <w:t>Informațiile privind situația economică și financiară se prezintă în SIA RSAP sau se indică sursa publică de verificare, dacă există.</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Adresa de internet:</w:t>
            </w:r>
          </w:p>
          <w:p w:rsidR="005D7745" w:rsidRDefault="008D644C">
            <w:pPr>
              <w:contextualSpacing/>
              <w:rPr>
                <w:sz w:val="28"/>
                <w:szCs w:val="28"/>
                <w:lang w:val="zh-CN"/>
              </w:rPr>
            </w:pPr>
            <w:r>
              <w:rPr>
                <w:sz w:val="28"/>
                <w:szCs w:val="28"/>
                <w:lang w:val="zh-CN"/>
              </w:rPr>
              <w:t>|text|</w:t>
            </w:r>
          </w:p>
        </w:tc>
      </w:tr>
      <w:tr w:rsidR="005D7745">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Autoritatea sau organismul emitent(ă):</w:t>
            </w:r>
          </w:p>
          <w:p w:rsidR="005D7745" w:rsidRDefault="008D644C">
            <w:pPr>
              <w:contextualSpacing/>
              <w:rPr>
                <w:sz w:val="28"/>
                <w:szCs w:val="28"/>
                <w:lang w:val="zh-CN"/>
              </w:rPr>
            </w:pPr>
            <w:r>
              <w:rPr>
                <w:sz w:val="28"/>
                <w:szCs w:val="28"/>
                <w:lang w:val="zh-CN"/>
              </w:rPr>
              <w:t>|text|</w:t>
            </w:r>
          </w:p>
        </w:tc>
      </w:tr>
      <w:tr w:rsidR="005D7745">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 xml:space="preserve">Referința exactă a </w:t>
            </w:r>
            <w:r>
              <w:rPr>
                <w:sz w:val="28"/>
                <w:szCs w:val="28"/>
                <w:lang w:val="zh-CN"/>
              </w:rPr>
              <w:t>documentației:</w:t>
            </w:r>
          </w:p>
          <w:p w:rsidR="005D7745" w:rsidRDefault="008D644C">
            <w:pPr>
              <w:contextualSpacing/>
              <w:rPr>
                <w:sz w:val="28"/>
                <w:szCs w:val="28"/>
                <w:lang w:val="zh-CN"/>
              </w:rPr>
            </w:pPr>
            <w:r>
              <w:rPr>
                <w:sz w:val="28"/>
                <w:szCs w:val="28"/>
                <w:lang w:val="zh-CN"/>
              </w:rPr>
              <w:t>|text|</w:t>
            </w:r>
          </w:p>
        </w:tc>
      </w:tr>
      <w:tr w:rsidR="005D7745">
        <w:trPr>
          <w:trHeight w:val="516"/>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567" w:hanging="425"/>
              <w:contextualSpacing/>
              <w:rPr>
                <w:i/>
                <w:sz w:val="28"/>
                <w:szCs w:val="28"/>
                <w:lang w:val="zh-CN"/>
              </w:rPr>
            </w:pPr>
            <w:r>
              <w:rPr>
                <w:b/>
                <w:sz w:val="28"/>
                <w:szCs w:val="28"/>
                <w:lang w:val="zh-CN"/>
              </w:rPr>
              <w:t>Capacitatea tehnică și/sau profesională</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center"/>
              <w:rPr>
                <w:i/>
                <w:sz w:val="28"/>
                <w:szCs w:val="28"/>
                <w:lang w:val="zh-CN"/>
              </w:rPr>
            </w:pPr>
          </w:p>
          <w:p w:rsidR="005D7745" w:rsidRDefault="008D644C">
            <w:pPr>
              <w:contextualSpacing/>
              <w:jc w:val="center"/>
              <w:rPr>
                <w:sz w:val="28"/>
                <w:szCs w:val="28"/>
                <w:lang w:val="zh-CN"/>
              </w:rPr>
            </w:pPr>
            <w:r>
              <w:rPr>
                <w:sz w:val="28"/>
                <w:szCs w:val="28"/>
                <w:lang w:val="zh-CN"/>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este în măsură să furnizeze documentele solicitate în anunțul de participare și în documentația de atribuire, care demonstrează capacitatea </w:t>
            </w:r>
            <w:r>
              <w:rPr>
                <w:sz w:val="17"/>
              </w:rPr>
              <w:t>tehnică/profesională pentru livrarea reagenților chimici.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Documentele se prezintă în SIA RSAP. Referință: anunțul de participare, anexa tehnică și documentația de atribuire pentru achiziționarea reagenților chimici.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w:t>
            </w:r>
            <w:r>
              <w:rPr>
                <w:i/>
                <w:sz w:val="28"/>
                <w:szCs w:val="28"/>
                <w:lang w:val="zh-CN"/>
              </w:rPr>
              <w:t>dresa de internet:</w:t>
            </w:r>
          </w:p>
          <w:p w:rsidR="005D7745" w:rsidRDefault="008D644C">
            <w:pPr>
              <w:contextualSpacing/>
              <w:rPr>
                <w:i/>
                <w:sz w:val="28"/>
                <w:szCs w:val="28"/>
                <w:lang w:val="zh-CN"/>
              </w:rPr>
            </w:pPr>
            <w:r>
              <w:rPr>
                <w:i/>
                <w:sz w:val="28"/>
                <w:szCs w:val="28"/>
                <w:lang w:val="zh-CN"/>
              </w:rPr>
              <w:t>|text|</w:t>
            </w:r>
          </w:p>
        </w:tc>
      </w:tr>
      <w:tr w:rsidR="005D7745">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10" w:right="-111"/>
              <w:contextualSpacing/>
              <w:rPr>
                <w:i/>
                <w:sz w:val="28"/>
                <w:szCs w:val="28"/>
                <w:lang w:val="zh-CN"/>
              </w:rPr>
            </w:pPr>
            <w:r>
              <w:rPr>
                <w:i/>
                <w:sz w:val="28"/>
                <w:szCs w:val="28"/>
                <w:lang w:val="zh-CN"/>
              </w:rPr>
              <w:t>Autoritatea sau organismul emitent(ă):</w:t>
            </w:r>
          </w:p>
          <w:p w:rsidR="005D7745" w:rsidRDefault="008D644C">
            <w:pPr>
              <w:contextualSpacing/>
              <w:rPr>
                <w:i/>
                <w:sz w:val="28"/>
                <w:szCs w:val="28"/>
                <w:lang w:val="zh-CN"/>
              </w:rPr>
            </w:pPr>
            <w:r>
              <w:rPr>
                <w:i/>
                <w:sz w:val="28"/>
                <w:szCs w:val="28"/>
                <w:lang w:val="zh-CN"/>
              </w:rPr>
              <w:t>|text|</w:t>
            </w:r>
          </w:p>
        </w:tc>
      </w:tr>
      <w:tr w:rsidR="005D7745">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Referința exactă a documentației:</w:t>
            </w:r>
          </w:p>
          <w:p w:rsidR="005D7745" w:rsidRDefault="008D644C">
            <w:pPr>
              <w:contextualSpacing/>
              <w:rPr>
                <w:i/>
                <w:sz w:val="28"/>
                <w:szCs w:val="28"/>
                <w:lang w:val="zh-CN"/>
              </w:rPr>
            </w:pPr>
            <w:r>
              <w:rPr>
                <w:i/>
                <w:sz w:val="28"/>
                <w:szCs w:val="28"/>
                <w:lang w:val="zh-CN"/>
              </w:rPr>
              <w:t>|text|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b/>
                <w:sz w:val="28"/>
                <w:szCs w:val="28"/>
                <w:lang w:val="zh-CN"/>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este în măsură să asigure controlul </w:t>
            </w:r>
            <w:r>
              <w:rPr>
                <w:sz w:val="17"/>
              </w:rPr>
              <w:t>calității bunurilor livrate și să prezinte documente confirmative aferente fiecărui lot/produs, conform specificațiilor tehnice.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Operatorul economic este în măsură să furnizeze informații privind trasabilitatea </w:t>
            </w:r>
            <w:r>
              <w:t>bunurilor: producătorul, modelul articolului/catalogul producătorului, țara de origine, lotul/seria, termenul de valabilitate restant de minimum 75% din termenul total, condițiile de păstrare și documentele de calitate aferente.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Informațiile privind trasabilitatea și calitatea se prezintă prin documentele de însoțire ale bunurilor și/sau prin actele încărcate în SIA RSAP, după caz.</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Adresa de internet:</w:t>
            </w:r>
          </w:p>
          <w:p w:rsidR="005D7745" w:rsidRDefault="008D644C">
            <w:pPr>
              <w:rPr>
                <w:i/>
                <w:sz w:val="28"/>
                <w:szCs w:val="28"/>
                <w:lang w:val="zh-CN"/>
              </w:rPr>
            </w:pPr>
            <w:r>
              <w:rPr>
                <w:i/>
                <w:sz w:val="28"/>
                <w:szCs w:val="28"/>
                <w:lang w:val="zh-CN"/>
              </w:rPr>
              <w:t>|text|</w:t>
            </w:r>
          </w:p>
        </w:tc>
      </w:tr>
      <w:tr w:rsidR="005D7745">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10"/>
              <w:contextualSpacing/>
              <w:rPr>
                <w:i/>
                <w:sz w:val="28"/>
                <w:szCs w:val="28"/>
                <w:lang w:val="zh-CN"/>
              </w:rPr>
            </w:pPr>
            <w:r>
              <w:rPr>
                <w:i/>
                <w:sz w:val="28"/>
                <w:szCs w:val="28"/>
                <w:lang w:val="zh-CN"/>
              </w:rPr>
              <w:t>Autoritatea sau organismul emitent(ă):</w:t>
            </w:r>
          </w:p>
          <w:p w:rsidR="005D7745" w:rsidRDefault="008D644C">
            <w:pPr>
              <w:rPr>
                <w:i/>
                <w:sz w:val="28"/>
                <w:szCs w:val="28"/>
                <w:lang w:val="zh-CN"/>
              </w:rPr>
            </w:pPr>
            <w:r>
              <w:rPr>
                <w:i/>
                <w:sz w:val="28"/>
                <w:szCs w:val="28"/>
                <w:lang w:val="zh-CN"/>
              </w:rPr>
              <w:t>|text|</w:t>
            </w:r>
          </w:p>
        </w:tc>
      </w:tr>
      <w:tr w:rsidR="005D7745">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Referința exactă a documentației:</w:t>
            </w:r>
          </w:p>
          <w:p w:rsidR="005D7745" w:rsidRDefault="008D644C">
            <w:pPr>
              <w:rPr>
                <w:i/>
                <w:sz w:val="28"/>
                <w:szCs w:val="28"/>
                <w:lang w:val="zh-CN"/>
              </w:rPr>
            </w:pPr>
            <w:r>
              <w:rPr>
                <w:i/>
                <w:sz w:val="28"/>
                <w:szCs w:val="28"/>
                <w:lang w:val="zh-CN"/>
              </w:rPr>
              <w:t>|text|</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b/>
                <w:sz w:val="28"/>
                <w:szCs w:val="28"/>
                <w:lang w:val="zh-CN"/>
              </w:rPr>
            </w:pPr>
            <w:r>
              <w:rPr>
                <w:b/>
                <w:sz w:val="28"/>
                <w:szCs w:val="28"/>
                <w:lang w:val="zh-CN"/>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dispune de capacitatea logistică și tehnică necesară pentru livrarea bunurilor în condițiile stabilite în anunțul de participare și </w:t>
            </w:r>
            <w:r>
              <w:rPr>
                <w:sz w:val="17"/>
              </w:rPr>
              <w:t>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Operatorul economic este în măsură să furnizeze informații privind dotările, echipamentele și mijloacele necesare pentru păstrarea, manipularea și transportarea corespunzătoare a reagenților chimici,</w:t>
            </w:r>
            <w:r>
              <w:rPr>
                <w:sz w:val="17"/>
              </w:rPr>
              <w:t xml:space="preserve"> după caz.</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b/>
                <w:sz w:val="28"/>
                <w:szCs w:val="28"/>
                <w:lang w:val="zh-CN"/>
              </w:rPr>
            </w:pPr>
            <w:r>
              <w:rPr>
                <w:b/>
                <w:sz w:val="28"/>
                <w:szCs w:val="28"/>
                <w:lang w:val="zh-CN"/>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are personal calificat sau personal responsabil pentru executarea contractului, inclusiv pentru recepția, păstrarea, manipularea și </w:t>
            </w:r>
            <w:r>
              <w:rPr>
                <w:sz w:val="17"/>
              </w:rPr>
              <w:t>livrarea reagenților chimici, după caz.</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Operatorul economic este în măsură să indice persoanele responsabile pentru executarea contractului și comunicarea cu autoritatea contractantă.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Se completea</w:t>
            </w:r>
            <w:r>
              <w:rPr>
                <w:sz w:val="17"/>
              </w:rPr>
              <w:t>ză de operatorul economic, după caz, cu efectivele medii anuale de personal angajat din ultimii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Angajați [număr]</w:t>
            </w:r>
          </w:p>
        </w:tc>
      </w:tr>
      <w:tr w:rsidR="005D7745">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Angajați [număr]</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Angajați [număr]</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b/>
                <w:sz w:val="28"/>
                <w:szCs w:val="28"/>
                <w:lang w:val="zh-CN"/>
              </w:rPr>
            </w:pPr>
            <w:r>
              <w:rPr>
                <w:b/>
                <w:sz w:val="28"/>
                <w:szCs w:val="28"/>
                <w:lang w:val="zh-CN"/>
              </w:rPr>
              <w:t xml:space="preserve">Numărul membrilor personalului de </w:t>
            </w:r>
            <w:r>
              <w:rPr>
                <w:b/>
                <w:sz w:val="28"/>
                <w:szCs w:val="28"/>
                <w:lang w:val="zh-CN"/>
              </w:rPr>
              <w:t>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b/>
                <w:sz w:val="28"/>
                <w:szCs w:val="28"/>
                <w:lang w:val="zh-CN"/>
              </w:rPr>
            </w:pPr>
          </w:p>
        </w:tc>
      </w:tr>
      <w:tr w:rsidR="005D7745">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Se completează de operatorul economic, după caz, cu 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Persoane [număr]</w:t>
            </w:r>
          </w:p>
        </w:tc>
      </w:tr>
      <w:tr w:rsidR="005D7745">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Persoane [număr]</w:t>
            </w:r>
          </w:p>
        </w:tc>
      </w:tr>
      <w:tr w:rsidR="005D7745">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Anul |text|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rPr>
                <w:sz w:val="28"/>
                <w:szCs w:val="28"/>
                <w:lang w:val="zh-CN"/>
              </w:rPr>
            </w:pPr>
            <w:r>
              <w:rPr>
                <w:sz w:val="28"/>
                <w:szCs w:val="28"/>
                <w:lang w:val="zh-CN"/>
              </w:rPr>
              <w:t>Persoane [număr]</w:t>
            </w:r>
          </w:p>
        </w:tc>
      </w:tr>
      <w:tr w:rsidR="005D7745">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jc w:val="center"/>
              <w:rPr>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rPr>
                <w:b/>
                <w:sz w:val="28"/>
                <w:szCs w:val="28"/>
                <w:lang w:val="zh-CN"/>
              </w:rPr>
            </w:pPr>
            <w:r>
              <w:rPr>
                <w:b/>
                <w:sz w:val="28"/>
                <w:szCs w:val="28"/>
                <w:lang w:val="zh-CN"/>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rPr>
                <w:b/>
                <w:sz w:val="28"/>
                <w:szCs w:val="28"/>
                <w:lang w:val="zh-CN"/>
              </w:rPr>
            </w:pPr>
          </w:p>
        </w:tc>
      </w:tr>
      <w:tr w:rsidR="005D7745">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Operatorul economic este în măsură să furnizeze, la solicitare, descrieri, fotografii, extrase din cataloagele producătorului, fișe tehnice, certificate de calitate/conformitate, certificat de analiză și/sau </w:t>
            </w:r>
            <w:r>
              <w:t>SDS/MSDS pentru bunurile ofertate, conform specificațiilor tehnice.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b/>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rPr>
                <w:b/>
                <w:sz w:val="28"/>
                <w:szCs w:val="28"/>
                <w:lang w:val="zh-CN"/>
              </w:rPr>
            </w:pPr>
            <w:r>
              <w:rPr>
                <w:b/>
                <w:sz w:val="28"/>
                <w:szCs w:val="28"/>
                <w:lang w:val="zh-CN"/>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b/>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sz w:val="28"/>
                <w:szCs w:val="28"/>
                <w:lang w:val="zh-CN"/>
              </w:rPr>
            </w:pPr>
            <w:r>
              <w:rPr>
                <w:sz w:val="28"/>
                <w:szCs w:val="28"/>
                <w:lang w:val="zh-CN"/>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Nu se aplică – obiectul achiziției îl constituie bunuri, nu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jc w:val="center"/>
              <w:rPr>
                <w:i/>
                <w:sz w:val="28"/>
                <w:szCs w:val="28"/>
                <w:lang w:val="zh-CN"/>
              </w:rPr>
            </w:pPr>
            <w:r>
              <w:rPr>
                <w:i/>
                <w:sz w:val="28"/>
                <w:szCs w:val="28"/>
                <w:lang w:val="zh-CN"/>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Nu se aplică.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6"/>
              <w:contextualSpacing/>
              <w:rPr>
                <w:i/>
                <w:sz w:val="28"/>
                <w:szCs w:val="28"/>
                <w:lang w:val="zh-CN"/>
              </w:rPr>
            </w:pPr>
            <w:r>
              <w:rPr>
                <w:i/>
                <w:sz w:val="28"/>
                <w:szCs w:val="28"/>
                <w:lang w:val="zh-CN"/>
              </w:rPr>
              <w:t>|text|</w:t>
            </w: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jc w:val="both"/>
              <w:rPr>
                <w:sz w:val="28"/>
                <w:szCs w:val="28"/>
                <w:lang w:val="zh-CN"/>
              </w:rPr>
            </w:pPr>
            <w:r>
              <w:rPr>
                <w:b/>
                <w:sz w:val="28"/>
                <w:szCs w:val="28"/>
                <w:lang w:val="zh-CN"/>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142"/>
              <w:contextualSpacing/>
              <w:jc w:val="center"/>
              <w:rPr>
                <w:sz w:val="28"/>
                <w:szCs w:val="28"/>
                <w:lang w:val="zh-CN"/>
              </w:rPr>
            </w:pPr>
            <w:r>
              <w:rPr>
                <w:sz w:val="28"/>
                <w:szCs w:val="28"/>
                <w:lang w:val="zh-CN"/>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este în măsură să confirme livrări specifice/similare obiectului achiziției, dacă acest lucru va fi solicitat conform </w:t>
            </w:r>
            <w:r>
              <w:rPr>
                <w:sz w:val="17"/>
              </w:rPr>
              <w:t>documentației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i/>
                <w:sz w:val="28"/>
                <w:szCs w:val="28"/>
                <w:lang w:val="zh-CN"/>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Se completează de operatorul economic, după caz, cu livrările specifice/similare efectuate: descrierea bunurilor, valoarea, perioada livrării, beneficiarul și documentele confirmative.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6"/>
              <w:contextualSpacing/>
              <w:rPr>
                <w:i/>
                <w:sz w:val="28"/>
                <w:szCs w:val="28"/>
                <w:lang w:val="zh-CN"/>
              </w:rPr>
            </w:pPr>
            <w:r>
              <w:rPr>
                <w:i/>
                <w:sz w:val="28"/>
                <w:szCs w:val="28"/>
                <w:lang w:val="zh-CN"/>
              </w:rPr>
              <w:t>|text|</w:t>
            </w: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6"/>
              <w:contextualSpacing/>
              <w:rPr>
                <w:i/>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i/>
                <w:sz w:val="28"/>
                <w:szCs w:val="28"/>
                <w:lang w:val="zh-CN"/>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37"/>
              <w:contextualSpacing/>
              <w:rPr>
                <w:sz w:val="28"/>
                <w:szCs w:val="28"/>
                <w:lang w:val="zh-CN"/>
              </w:rPr>
            </w:pPr>
            <w:r>
              <w:rPr>
                <w:b/>
                <w:sz w:val="28"/>
                <w:szCs w:val="28"/>
                <w:lang w:val="zh-CN"/>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rPr>
                <w:sz w:val="28"/>
                <w:szCs w:val="28"/>
                <w:lang w:val="zh-CN"/>
              </w:rPr>
            </w:pP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sz w:val="28"/>
                <w:szCs w:val="28"/>
                <w:lang w:val="zh-CN"/>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Nu se aplică – obiectul achiziției îl constituie bunuri, nu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pPr>
            <w:r>
              <w:rPr>
                <w:i/>
                <w:sz w:val="28"/>
                <w:szCs w:val="28"/>
                <w:lang w:val="zh-CN"/>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Nu se aplică.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i/>
                <w:sz w:val="28"/>
                <w:szCs w:val="28"/>
                <w:lang w:val="zh-CN"/>
              </w:rPr>
            </w:pPr>
            <w:r>
              <w:rPr>
                <w:i/>
                <w:sz w:val="28"/>
                <w:szCs w:val="28"/>
                <w:lang w:val="zh-CN"/>
              </w:rPr>
              <w:t>|text|</w:t>
            </w: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r>
      <w:tr w:rsidR="005D7745">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r>
      <w:tr w:rsidR="005D7745">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r>
      <w:tr w:rsidR="005D7745">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rPr>
                <w:i/>
                <w:sz w:val="28"/>
                <w:szCs w:val="28"/>
                <w:lang w:val="zh-CN"/>
              </w:rPr>
            </w:pPr>
          </w:p>
        </w:tc>
      </w:tr>
      <w:tr w:rsidR="005D7745">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este în </w:t>
            </w:r>
            <w:r>
              <w:rPr>
                <w:sz w:val="17"/>
              </w:rPr>
              <w:t>măsură să prezinte dovezi/documente confirmative privind livrarea bunurilor similare, dacă acestea sunt solicitate conform documentației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p w:rsidR="005D7745" w:rsidRDefault="005D7745">
            <w:pPr>
              <w:contextualSpacing/>
              <w:jc w:val="center"/>
              <w:rPr>
                <w:sz w:val="28"/>
                <w:szCs w:val="28"/>
                <w:lang w:val="zh-CN"/>
              </w:rPr>
            </w:pPr>
          </w:p>
          <w:p w:rsidR="005D7745" w:rsidRDefault="008D644C">
            <w:pPr>
              <w:contextualSpacing/>
              <w:jc w:val="center"/>
              <w:rPr>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426" w:hanging="284"/>
              <w:contextualSpacing/>
              <w:rPr>
                <w:sz w:val="28"/>
                <w:szCs w:val="28"/>
                <w:lang w:val="zh-CN"/>
              </w:rPr>
            </w:pPr>
            <w:r>
              <w:rPr>
                <w:b/>
                <w:sz w:val="28"/>
                <w:szCs w:val="28"/>
                <w:lang w:val="zh-CN"/>
              </w:rPr>
              <w:t>Standarde de asigurare a calității</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Operatorul economic este în </w:t>
            </w:r>
            <w:r>
              <w:t>măsură să furnizeze certificate/documente de calitate aferente bunurilor ofertate, conform cerințelor din anunț și anexă: certificat de calitate/conformitate, certificat de analiză, SDS/MSDS, fișă tehnică sau document echivalent, după caz; la livrare se va</w:t>
            </w:r>
            <w:r>
              <w:t xml:space="preserve"> asigura termen de valabilitate restant de minimum 75% din termenul total.</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i/>
                <w:sz w:val="28"/>
                <w:szCs w:val="28"/>
                <w:lang w:val="zh-CN"/>
              </w:rPr>
            </w:pPr>
            <w:r>
              <w:rPr>
                <w:sz w:val="28"/>
                <w:szCs w:val="28"/>
                <w:lang w:val="zh-CN"/>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Informațiile privind standardele și documentele de calitate se prezintă în SIA RSAP sau prin documentele de însoțire ale bunurilor livrate, după </w:t>
            </w:r>
            <w:r>
              <w:rPr>
                <w:sz w:val="17"/>
              </w:rPr>
              <w:t>caz.</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Adresa de internet:</w:t>
            </w:r>
          </w:p>
          <w:p w:rsidR="005D7745" w:rsidRDefault="008D644C">
            <w:pPr>
              <w:contextualSpacing/>
              <w:jc w:val="center"/>
              <w:rPr>
                <w:sz w:val="28"/>
                <w:szCs w:val="28"/>
                <w:lang w:val="zh-CN"/>
              </w:rPr>
            </w:pPr>
            <w:r>
              <w:rPr>
                <w:sz w:val="28"/>
                <w:szCs w:val="28"/>
                <w:lang w:val="zh-CN"/>
              </w:rPr>
              <w:t>|text|</w:t>
            </w:r>
          </w:p>
        </w:tc>
      </w:tr>
      <w:tr w:rsidR="005D7745">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Autoritatea sau organismul emitent(ă):</w:t>
            </w:r>
          </w:p>
          <w:p w:rsidR="005D7745" w:rsidRDefault="008D644C">
            <w:pPr>
              <w:contextualSpacing/>
              <w:jc w:val="center"/>
              <w:rPr>
                <w:sz w:val="28"/>
                <w:szCs w:val="28"/>
                <w:lang w:val="zh-CN"/>
              </w:rPr>
            </w:pPr>
            <w:r>
              <w:rPr>
                <w:sz w:val="28"/>
                <w:szCs w:val="28"/>
                <w:lang w:val="zh-CN"/>
              </w:rPr>
              <w:t>|text|</w:t>
            </w:r>
          </w:p>
        </w:tc>
      </w:tr>
      <w:tr w:rsidR="005D7745">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i/>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i/>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Referința exactă a documentației:</w:t>
            </w:r>
          </w:p>
          <w:p w:rsidR="005D7745" w:rsidRDefault="008D644C">
            <w:pPr>
              <w:contextualSpacing/>
              <w:jc w:val="center"/>
              <w:rPr>
                <w:sz w:val="28"/>
                <w:szCs w:val="28"/>
                <w:lang w:val="zh-CN"/>
              </w:rPr>
            </w:pPr>
            <w:r>
              <w:rPr>
                <w:sz w:val="28"/>
                <w:szCs w:val="28"/>
                <w:lang w:val="zh-CN"/>
              </w:rPr>
              <w:t>|text|</w:t>
            </w:r>
          </w:p>
        </w:tc>
      </w:tr>
      <w:tr w:rsidR="005D7745">
        <w:trPr>
          <w:trHeight w:val="195"/>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426" w:hanging="284"/>
              <w:contextualSpacing/>
              <w:rPr>
                <w:b/>
                <w:sz w:val="28"/>
                <w:szCs w:val="28"/>
                <w:lang w:val="zh-CN"/>
              </w:rPr>
            </w:pPr>
            <w:r>
              <w:rPr>
                <w:b/>
                <w:sz w:val="28"/>
                <w:szCs w:val="28"/>
                <w:lang w:val="zh-CN"/>
              </w:rPr>
              <w:t>Standarde de protecție a mediului</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sz w:val="28"/>
                <w:szCs w:val="28"/>
                <w:lang w:val="zh-CN"/>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este în măsură să respecte cerințele aplicabile privind </w:t>
            </w:r>
            <w:r>
              <w:rPr>
                <w:sz w:val="17"/>
              </w:rPr>
              <w:t>protecția mediului și manipularea/transportarea reagenților chimici, dacă acestea sunt incidente bunurilor ofertate.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Informațiile privind standardele de protecție a mediului se prezintă în SIA RSAP sau prin documente echivalen</w:t>
            </w:r>
            <w:r>
              <w:rPr>
                <w:sz w:val="17"/>
              </w:rPr>
              <w:t>te, dacă sunt aplicabile.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Adresa de internet:</w:t>
            </w:r>
          </w:p>
          <w:p w:rsidR="005D7745" w:rsidRDefault="008D644C">
            <w:pPr>
              <w:contextualSpacing/>
              <w:rPr>
                <w:sz w:val="28"/>
                <w:szCs w:val="28"/>
                <w:lang w:val="zh-CN"/>
              </w:rPr>
            </w:pPr>
            <w:r>
              <w:rPr>
                <w:sz w:val="28"/>
                <w:szCs w:val="28"/>
                <w:lang w:val="zh-CN"/>
              </w:rPr>
              <w:t>|text|</w:t>
            </w:r>
          </w:p>
        </w:tc>
      </w:tr>
      <w:tr w:rsidR="005D7745">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Autoritatea sau organismul emitent(ă):</w:t>
            </w:r>
          </w:p>
          <w:p w:rsidR="005D7745" w:rsidRDefault="008D644C">
            <w:pPr>
              <w:contextualSpacing/>
              <w:rPr>
                <w:sz w:val="28"/>
                <w:szCs w:val="28"/>
                <w:lang w:val="zh-CN"/>
              </w:rPr>
            </w:pPr>
            <w:r>
              <w:rPr>
                <w:sz w:val="28"/>
                <w:szCs w:val="28"/>
                <w:lang w:val="zh-CN"/>
              </w:rPr>
              <w:t>|text|</w:t>
            </w:r>
          </w:p>
        </w:tc>
      </w:tr>
      <w:tr w:rsidR="005D7745">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37"/>
              <w:contextualSpacing/>
              <w:jc w:val="both"/>
              <w:rPr>
                <w:sz w:val="28"/>
                <w:szCs w:val="28"/>
                <w:lang w:val="zh-CN"/>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Referința exactă a documentației:</w:t>
            </w:r>
          </w:p>
          <w:p w:rsidR="005D7745" w:rsidRDefault="008D644C">
            <w:pPr>
              <w:contextualSpacing/>
              <w:rPr>
                <w:sz w:val="28"/>
                <w:szCs w:val="28"/>
                <w:lang w:val="zh-CN"/>
              </w:rPr>
            </w:pPr>
            <w:r>
              <w:rPr>
                <w:sz w:val="28"/>
                <w:szCs w:val="28"/>
                <w:lang w:val="zh-CN"/>
              </w:rPr>
              <w:t>|text|</w:t>
            </w:r>
          </w:p>
        </w:tc>
      </w:tr>
      <w:tr w:rsidR="005D7745">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3"/>
              </w:numPr>
              <w:ind w:left="426" w:hanging="284"/>
              <w:contextualSpacing/>
              <w:rPr>
                <w:sz w:val="28"/>
                <w:szCs w:val="28"/>
                <w:lang w:val="zh-CN"/>
              </w:rPr>
            </w:pPr>
            <w:r>
              <w:rPr>
                <w:b/>
                <w:sz w:val="28"/>
                <w:szCs w:val="28"/>
                <w:lang w:val="zh-CN"/>
              </w:rPr>
              <w:t>Permiterea controalelor</w:t>
            </w:r>
          </w:p>
        </w:tc>
      </w:tr>
      <w:tr w:rsidR="005D7745">
        <w:tc>
          <w:tcPr>
            <w:tcW w:w="1667"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Operatorul economic permite efectuarea verificărilor de către </w:t>
            </w:r>
            <w:r>
              <w:rPr>
                <w:sz w:val="17"/>
              </w:rPr>
              <w:t>autoritatea contractantă privind capacitatea economică, financiară, tehnică și profesională, precum și conformitatea bunurilor ofertate cu cerințele din anunț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bl>
    <w:p w:rsidR="005D7745" w:rsidRDefault="005D7745">
      <w:pPr>
        <w:jc w:val="both"/>
        <w:rPr>
          <w:sz w:val="28"/>
          <w:szCs w:val="28"/>
          <w:lang w:val="zh-CN"/>
        </w:rPr>
      </w:pPr>
    </w:p>
    <w:p w:rsidR="005D7745" w:rsidRDefault="008D644C">
      <w:pPr>
        <w:jc w:val="both"/>
      </w:pPr>
      <w:r>
        <w:rPr>
          <w:b/>
          <w:sz w:val="28"/>
          <w:szCs w:val="28"/>
          <w:lang w:val="zh-CN"/>
        </w:rPr>
        <w:t xml:space="preserve">Capitolul V. Indicații generale </w:t>
      </w:r>
      <w:r>
        <w:rPr>
          <w:b/>
          <w:sz w:val="28"/>
          <w:szCs w:val="28"/>
          <w:lang w:val="zh-CN"/>
        </w:rPr>
        <w:t>pentru criteriile de calificare și selecție</w:t>
      </w:r>
    </w:p>
    <w:p w:rsidR="005D7745" w:rsidRDefault="005D7745">
      <w:pPr>
        <w:jc w:val="both"/>
        <w:rPr>
          <w:b/>
          <w:sz w:val="28"/>
          <w:szCs w:val="28"/>
          <w:lang w:val="zh-CN"/>
        </w:rPr>
      </w:pPr>
    </w:p>
    <w:p w:rsidR="005D7745" w:rsidRDefault="008D644C">
      <w:pPr>
        <w:jc w:val="both"/>
        <w:rPr>
          <w:b/>
          <w:sz w:val="28"/>
          <w:szCs w:val="28"/>
          <w:lang w:val="zh-CN"/>
        </w:rPr>
      </w:pPr>
      <w:r>
        <w:rPr>
          <w:b/>
          <w:i/>
          <w:sz w:val="28"/>
          <w:szCs w:val="28"/>
          <w:lang w:val="zh-CN"/>
        </w:rPr>
        <w:t>Compartimentul se completează de către autoritatea/entitatea contractantă (coloana nr.2) și operatorii economici (coloana nr.3).</w:t>
      </w:r>
    </w:p>
    <w:tbl>
      <w:tblPr>
        <w:tblW w:w="10031" w:type="dxa"/>
        <w:tblLayout w:type="fixed"/>
        <w:tblLook w:val="04A0" w:firstRow="1" w:lastRow="0" w:firstColumn="1" w:lastColumn="0" w:noHBand="0" w:noVBand="1"/>
      </w:tblPr>
      <w:tblGrid>
        <w:gridCol w:w="1603"/>
        <w:gridCol w:w="6273"/>
        <w:gridCol w:w="2155"/>
      </w:tblGrid>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46"/>
              <w:contextualSpacing/>
              <w:jc w:val="center"/>
              <w:rPr>
                <w:b/>
                <w:sz w:val="28"/>
                <w:szCs w:val="28"/>
                <w:lang w:val="zh-CN"/>
              </w:rPr>
            </w:pPr>
            <w:r>
              <w:rPr>
                <w:b/>
                <w:sz w:val="28"/>
                <w:szCs w:val="28"/>
                <w:lang w:val="zh-CN"/>
              </w:rPr>
              <w:t>Răspuns</w:t>
            </w: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84"/>
              <w:contextualSpacing/>
              <w:jc w:val="center"/>
              <w:rPr>
                <w:b/>
                <w:sz w:val="28"/>
                <w:szCs w:val="28"/>
                <w:lang w:val="zh-CN"/>
              </w:rPr>
            </w:pPr>
            <w:r>
              <w:rPr>
                <w:b/>
                <w:sz w:val="28"/>
                <w:szCs w:val="28"/>
                <w:lang w:val="zh-CN"/>
              </w:rPr>
              <w:t>1</w:t>
            </w:r>
          </w:p>
        </w:tc>
        <w:tc>
          <w:tcPr>
            <w:tcW w:w="627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2</w:t>
            </w: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sz w:val="28"/>
                <w:szCs w:val="28"/>
                <w:lang w:val="zh-CN"/>
              </w:rPr>
            </w:pPr>
            <w:r>
              <w:rPr>
                <w:sz w:val="28"/>
                <w:szCs w:val="28"/>
                <w:lang w:val="zh-CN"/>
              </w:rPr>
              <w:t>3</w:t>
            </w:r>
          </w:p>
        </w:tc>
      </w:tr>
      <w:tr w:rsidR="005D7745">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5D7745" w:rsidRDefault="008D644C">
            <w:pPr>
              <w:numPr>
                <w:ilvl w:val="0"/>
                <w:numId w:val="14"/>
              </w:numPr>
              <w:contextualSpacing/>
              <w:jc w:val="both"/>
              <w:rPr>
                <w:b/>
                <w:sz w:val="28"/>
                <w:szCs w:val="28"/>
                <w:lang w:val="zh-CN"/>
              </w:rPr>
            </w:pPr>
            <w:r>
              <w:rPr>
                <w:b/>
                <w:sz w:val="28"/>
                <w:szCs w:val="28"/>
                <w:lang w:val="zh-CN"/>
              </w:rPr>
              <w:t xml:space="preserve">Îndeplinirea tuturor </w:t>
            </w:r>
            <w:r>
              <w:rPr>
                <w:b/>
                <w:sz w:val="28"/>
                <w:szCs w:val="28"/>
                <w:lang w:val="zh-CN"/>
              </w:rPr>
              <w:t>criteriilor de selecție impuse</w:t>
            </w: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720"/>
              <w:contextualSpacing/>
              <w:jc w:val="both"/>
              <w:rPr>
                <w:b/>
                <w:sz w:val="28"/>
                <w:szCs w:val="28"/>
                <w:lang w:val="zh-CN"/>
              </w:rPr>
            </w:pPr>
          </w:p>
        </w:tc>
      </w:tr>
      <w:tr w:rsidR="005D7745">
        <w:tc>
          <w:tcPr>
            <w:tcW w:w="1603"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 xml:space="preserve">5A.1 </w:t>
            </w:r>
          </w:p>
        </w:tc>
        <w:tc>
          <w:tcPr>
            <w:tcW w:w="6273" w:type="dxa"/>
            <w:tcBorders>
              <w:top w:val="single" w:sz="4" w:space="0" w:color="000000"/>
              <w:left w:val="single" w:sz="4" w:space="0" w:color="000000"/>
              <w:bottom w:val="single" w:sz="4" w:space="0" w:color="000000"/>
              <w:right w:val="single" w:sz="4" w:space="0" w:color="000000"/>
            </w:tcBorders>
            <w:vAlign w:val="center"/>
          </w:tcPr>
          <w:p w:rsidR="005D7745" w:rsidRDefault="008D644C">
            <w:r>
              <w:t xml:space="preserve">Operatorul economic este în măsură să furnizeze în SIA RSAP, la solicitarea autorității contractante, formularele, certificatele, avizele și alte documente indicate în anunțul de participare și </w:t>
            </w:r>
            <w:r>
              <w:t>documentația de atribuire pentru achiziționarea Reagenți chimici - setul II (loturile 1-289), inclusiv garanția pentru ofertă 1%, iar ofertantul desemnat câștigător va prezenta garanția de bună execuție 5% din valoarea contractului, precum și documentele d</w:t>
            </w:r>
            <w:r>
              <w:t>e calitate solicitate. Termen: 3 zile de la solicitare, dacă autoritatea contractantă nu stabilește alt termen prin SIA RSAP.</w:t>
            </w: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r w:rsidR="005D7745">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Informațiile/documentele care permit verificarea criteriilor de calificare și selecție se prezintă prin </w:t>
            </w:r>
            <w:r>
              <w:rPr>
                <w:sz w:val="17"/>
              </w:rPr>
              <w:t>SIA RSAP sau, după caz, prin indicarea bazei de date publice relevante.</w:t>
            </w: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Adresa de internet:</w:t>
            </w:r>
          </w:p>
          <w:p w:rsidR="005D7745" w:rsidRDefault="008D644C">
            <w:pPr>
              <w:contextualSpacing/>
              <w:rPr>
                <w:sz w:val="28"/>
                <w:szCs w:val="28"/>
                <w:lang w:val="zh-CN"/>
              </w:rPr>
            </w:pPr>
            <w:r>
              <w:rPr>
                <w:sz w:val="28"/>
                <w:szCs w:val="28"/>
                <w:lang w:val="zh-CN"/>
              </w:rPr>
              <w:t>|text|</w:t>
            </w:r>
          </w:p>
        </w:tc>
      </w:tr>
      <w:tr w:rsidR="005D7745">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sz w:val="28"/>
                <w:szCs w:val="28"/>
                <w:lang w:val="zh-CN"/>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6" w:right="-253"/>
              <w:contextualSpacing/>
              <w:rPr>
                <w:sz w:val="28"/>
                <w:szCs w:val="28"/>
                <w:lang w:val="zh-CN"/>
              </w:rPr>
            </w:pPr>
            <w:r>
              <w:rPr>
                <w:sz w:val="28"/>
                <w:szCs w:val="28"/>
                <w:lang w:val="zh-CN"/>
              </w:rPr>
              <w:t>Autoritatea sau organismul emitent(ă):</w:t>
            </w:r>
          </w:p>
          <w:p w:rsidR="005D7745" w:rsidRDefault="008D644C">
            <w:pPr>
              <w:ind w:right="-253"/>
              <w:contextualSpacing/>
              <w:rPr>
                <w:sz w:val="28"/>
                <w:szCs w:val="28"/>
                <w:lang w:val="zh-CN"/>
              </w:rPr>
            </w:pPr>
            <w:r>
              <w:rPr>
                <w:sz w:val="28"/>
                <w:szCs w:val="28"/>
                <w:lang w:val="zh-CN"/>
              </w:rPr>
              <w:t>|text|</w:t>
            </w:r>
          </w:p>
        </w:tc>
      </w:tr>
      <w:tr w:rsidR="005D7745">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center"/>
              <w:rPr>
                <w:sz w:val="28"/>
                <w:szCs w:val="28"/>
                <w:lang w:val="zh-CN"/>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contextualSpacing/>
              <w:jc w:val="both"/>
              <w:rPr>
                <w:sz w:val="28"/>
                <w:szCs w:val="28"/>
                <w:lang w:val="zh-CN"/>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rPr>
                <w:sz w:val="28"/>
                <w:szCs w:val="28"/>
                <w:lang w:val="zh-CN"/>
              </w:rPr>
            </w:pPr>
            <w:r>
              <w:rPr>
                <w:sz w:val="28"/>
                <w:szCs w:val="28"/>
                <w:lang w:val="zh-CN"/>
              </w:rPr>
              <w:t>Referința exactă a documentației:</w:t>
            </w:r>
          </w:p>
          <w:p w:rsidR="005D7745" w:rsidRDefault="008D644C">
            <w:pPr>
              <w:contextualSpacing/>
              <w:rPr>
                <w:sz w:val="28"/>
                <w:szCs w:val="28"/>
                <w:lang w:val="zh-CN"/>
              </w:rPr>
            </w:pPr>
            <w:r>
              <w:rPr>
                <w:sz w:val="28"/>
                <w:szCs w:val="28"/>
                <w:lang w:val="zh-CN"/>
              </w:rPr>
              <w:t>|text|</w:t>
            </w:r>
          </w:p>
        </w:tc>
      </w:tr>
    </w:tbl>
    <w:p w:rsidR="005D7745" w:rsidRDefault="005D7745">
      <w:pPr>
        <w:jc w:val="both"/>
        <w:rPr>
          <w:b/>
          <w:sz w:val="28"/>
          <w:szCs w:val="28"/>
          <w:lang w:val="zh-CN"/>
        </w:rPr>
      </w:pPr>
    </w:p>
    <w:p w:rsidR="005D7745" w:rsidRDefault="008D644C">
      <w:pPr>
        <w:jc w:val="both"/>
        <w:rPr>
          <w:b/>
          <w:sz w:val="28"/>
          <w:szCs w:val="28"/>
          <w:lang w:val="zh-CN"/>
        </w:rPr>
      </w:pPr>
      <w:r>
        <w:rPr>
          <w:b/>
          <w:sz w:val="28"/>
          <w:szCs w:val="28"/>
          <w:lang w:val="zh-CN"/>
        </w:rPr>
        <w:t xml:space="preserve">Capitolul VI. Preselecția candidaților pentru </w:t>
      </w:r>
      <w:r>
        <w:rPr>
          <w:b/>
          <w:sz w:val="28"/>
          <w:szCs w:val="28"/>
          <w:lang w:val="zh-CN"/>
        </w:rPr>
        <w:t>procedura de atribuire a contractului de achiziție publică</w:t>
      </w:r>
    </w:p>
    <w:p w:rsidR="005D7745" w:rsidRDefault="005D7745">
      <w:pPr>
        <w:jc w:val="both"/>
        <w:rPr>
          <w:b/>
          <w:sz w:val="28"/>
          <w:szCs w:val="28"/>
          <w:lang w:val="zh-CN"/>
        </w:rPr>
      </w:pPr>
    </w:p>
    <w:p w:rsidR="005D7745" w:rsidRDefault="008D644C">
      <w:pPr>
        <w:jc w:val="both"/>
      </w:pPr>
      <w:r>
        <w:rPr>
          <w:i/>
          <w:sz w:val="28"/>
          <w:szCs w:val="28"/>
          <w:lang w:val="zh-CN"/>
        </w:rPr>
        <w:t>Compartimentul se solicită de către autoritatea contractantă doar în cadrul procedurilor de achiziție publică: licitația restrânsă, negociere, dialog competitiv și parteneriatul pentru inovare</w:t>
      </w:r>
      <w:r>
        <w:rPr>
          <w:sz w:val="20"/>
        </w:rPr>
        <w:t>.</w:t>
      </w:r>
    </w:p>
    <w:tbl>
      <w:tblPr>
        <w:tblW w:w="10031" w:type="dxa"/>
        <w:tblLayout w:type="fixed"/>
        <w:tblLook w:val="04A0" w:firstRow="1" w:lastRow="0" w:firstColumn="1" w:lastColumn="0" w:noHBand="0" w:noVBand="1"/>
      </w:tblPr>
      <w:tblGrid>
        <w:gridCol w:w="1384"/>
        <w:gridCol w:w="6521"/>
        <w:gridCol w:w="2126"/>
      </w:tblGrid>
      <w:tr w:rsidR="005D7745">
        <w:tc>
          <w:tcPr>
            <w:tcW w:w="1384"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Co</w:t>
            </w:r>
            <w:r>
              <w:rPr>
                <w:b/>
                <w:sz w:val="28"/>
                <w:szCs w:val="28"/>
                <w:lang w:val="zh-CN"/>
              </w:rPr>
              <w:t>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46"/>
              <w:contextualSpacing/>
              <w:jc w:val="center"/>
              <w:rPr>
                <w:b/>
                <w:sz w:val="28"/>
                <w:szCs w:val="28"/>
                <w:lang w:val="zh-CN"/>
              </w:rPr>
            </w:pPr>
            <w:r>
              <w:rPr>
                <w:b/>
                <w:sz w:val="28"/>
                <w:szCs w:val="28"/>
                <w:lang w:val="zh-CN"/>
              </w:rPr>
              <w:t>Răspuns</w:t>
            </w:r>
          </w:p>
        </w:tc>
      </w:tr>
      <w:tr w:rsidR="005D7745">
        <w:tc>
          <w:tcPr>
            <w:tcW w:w="1384"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b/>
                <w:sz w:val="28"/>
                <w:szCs w:val="28"/>
                <w:lang w:val="zh-CN"/>
              </w:rPr>
            </w:pPr>
            <w:r>
              <w:rPr>
                <w:b/>
                <w:sz w:val="28"/>
                <w:szCs w:val="28"/>
                <w:lang w:val="zh-CN"/>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jc w:val="center"/>
              <w:rPr>
                <w:b/>
                <w:sz w:val="28"/>
                <w:szCs w:val="28"/>
                <w:lang w:val="zh-CN"/>
              </w:rPr>
            </w:pPr>
            <w:r>
              <w:rPr>
                <w:b/>
                <w:sz w:val="28"/>
                <w:szCs w:val="28"/>
                <w:lang w:val="zh-CN"/>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5D7745" w:rsidRDefault="008D644C">
            <w:pPr>
              <w:ind w:left="-246"/>
              <w:contextualSpacing/>
              <w:jc w:val="center"/>
              <w:rPr>
                <w:b/>
                <w:sz w:val="28"/>
                <w:szCs w:val="28"/>
                <w:lang w:val="zh-CN"/>
              </w:rPr>
            </w:pPr>
            <w:r>
              <w:rPr>
                <w:b/>
                <w:sz w:val="28"/>
                <w:szCs w:val="28"/>
                <w:lang w:val="zh-CN"/>
              </w:rPr>
              <w:t>3</w:t>
            </w:r>
          </w:p>
        </w:tc>
      </w:tr>
      <w:tr w:rsidR="005D7745">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5D7745" w:rsidRDefault="008D644C">
            <w:pPr>
              <w:ind w:left="720"/>
              <w:contextualSpacing/>
              <w:rPr>
                <w:b/>
                <w:sz w:val="28"/>
                <w:szCs w:val="28"/>
                <w:lang w:val="zh-CN"/>
              </w:rPr>
            </w:pPr>
            <w:r>
              <w:rPr>
                <w:b/>
                <w:sz w:val="28"/>
                <w:szCs w:val="28"/>
                <w:lang w:val="zh-CN"/>
              </w:rPr>
              <w:t>A.</w:t>
            </w:r>
            <w:r>
              <w:rPr>
                <w:b/>
                <w:sz w:val="28"/>
                <w:szCs w:val="28"/>
                <w:lang w:val="zh-CN"/>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5D7745" w:rsidRDefault="005D7745">
            <w:pPr>
              <w:snapToGrid w:val="0"/>
              <w:ind w:left="-246"/>
              <w:contextualSpacing/>
              <w:jc w:val="center"/>
              <w:rPr>
                <w:b/>
                <w:sz w:val="28"/>
                <w:szCs w:val="28"/>
                <w:lang w:val="zh-CN"/>
              </w:rPr>
            </w:pPr>
          </w:p>
        </w:tc>
      </w:tr>
      <w:tr w:rsidR="005D7745">
        <w:tc>
          <w:tcPr>
            <w:tcW w:w="1384"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6A.1</w:t>
            </w:r>
          </w:p>
        </w:tc>
        <w:tc>
          <w:tcPr>
            <w:tcW w:w="6521"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Nu se aplică. Procedura este licitație deschisă, fără etapă de preselecție.</w:t>
            </w:r>
          </w:p>
        </w:tc>
        <w:tc>
          <w:tcPr>
            <w:tcW w:w="2126" w:type="dxa"/>
            <w:tcBorders>
              <w:top w:val="single" w:sz="4" w:space="0" w:color="000000"/>
              <w:left w:val="single" w:sz="4" w:space="0" w:color="000000"/>
              <w:bottom w:val="single" w:sz="4" w:space="0" w:color="000000"/>
              <w:right w:val="single" w:sz="4" w:space="0" w:color="000000"/>
            </w:tcBorders>
            <w:vAlign w:val="center"/>
          </w:tcPr>
          <w:p w:rsidR="005D7745" w:rsidRDefault="008D644C">
            <w:pPr>
              <w:bidi/>
              <w:ind w:left="91"/>
              <w:contextualSpacing/>
              <w:jc w:val="center"/>
              <w:rPr>
                <w:sz w:val="28"/>
                <w:szCs w:val="28"/>
                <w:lang w:val="zh-CN"/>
              </w:rPr>
            </w:pPr>
            <w:r>
              <w:rPr>
                <w:sz w:val="28"/>
                <w:szCs w:val="28"/>
                <w:rtl/>
                <w:lang w:val="zh-CN"/>
              </w:rPr>
              <w:t>󠇡</w:t>
            </w:r>
            <w:r>
              <w:rPr>
                <w:sz w:val="28"/>
                <w:szCs w:val="28"/>
                <w:lang w:val="zh-CN"/>
              </w:rPr>
              <w:t xml:space="preserve">Da       </w:t>
            </w:r>
            <w:r>
              <w:rPr>
                <w:sz w:val="28"/>
                <w:szCs w:val="28"/>
                <w:lang w:val="zh-CN"/>
              </w:rPr>
              <w:t>󠇡󠇡</w:t>
            </w:r>
            <w:r>
              <w:rPr>
                <w:sz w:val="28"/>
                <w:szCs w:val="28"/>
                <w:lang w:val="zh-CN"/>
              </w:rPr>
              <w:t>Nu</w:t>
            </w:r>
          </w:p>
        </w:tc>
      </w:tr>
      <w:tr w:rsidR="005D7745">
        <w:tc>
          <w:tcPr>
            <w:tcW w:w="1384"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center"/>
              <w:rPr>
                <w:sz w:val="28"/>
                <w:szCs w:val="28"/>
                <w:lang w:val="zh-CN"/>
              </w:rPr>
            </w:pPr>
            <w:r>
              <w:rPr>
                <w:sz w:val="28"/>
                <w:szCs w:val="28"/>
                <w:lang w:val="zh-CN"/>
              </w:rPr>
              <w:t>6A.2</w:t>
            </w:r>
          </w:p>
        </w:tc>
        <w:tc>
          <w:tcPr>
            <w:tcW w:w="6521" w:type="dxa"/>
            <w:tcBorders>
              <w:top w:val="single" w:sz="4" w:space="0" w:color="000000"/>
              <w:left w:val="single" w:sz="4" w:space="0" w:color="000000"/>
              <w:bottom w:val="single" w:sz="4" w:space="0" w:color="000000"/>
              <w:right w:val="single" w:sz="4" w:space="0" w:color="000000"/>
            </w:tcBorders>
            <w:vAlign w:val="center"/>
          </w:tcPr>
          <w:p w:rsidR="005D7745" w:rsidRDefault="008D644C">
            <w:r>
              <w:rPr>
                <w:sz w:val="17"/>
              </w:rPr>
              <w:br/>
              <w:t xml:space="preserve">Nu se aplică. Documentele </w:t>
            </w:r>
            <w:r>
              <w:rPr>
                <w:sz w:val="17"/>
              </w:rPr>
              <w:t>justificative se prezintă conform anunțului de participare, documentației de atribuire și solicitărilor din SIA RSAP.</w:t>
            </w:r>
          </w:p>
        </w:tc>
        <w:tc>
          <w:tcPr>
            <w:tcW w:w="2126" w:type="dxa"/>
            <w:tcBorders>
              <w:top w:val="single" w:sz="4" w:space="0" w:color="000000"/>
              <w:left w:val="single" w:sz="4" w:space="0" w:color="000000"/>
              <w:bottom w:val="single" w:sz="4" w:space="0" w:color="000000"/>
              <w:right w:val="single" w:sz="4" w:space="0" w:color="000000"/>
            </w:tcBorders>
            <w:vAlign w:val="center"/>
          </w:tcPr>
          <w:p w:rsidR="005D7745" w:rsidRDefault="008D644C">
            <w:pPr>
              <w:contextualSpacing/>
              <w:jc w:val="both"/>
              <w:rPr>
                <w:sz w:val="28"/>
                <w:szCs w:val="28"/>
                <w:lang w:val="zh-CN"/>
              </w:rPr>
            </w:pPr>
            <w:r>
              <w:rPr>
                <w:sz w:val="28"/>
                <w:szCs w:val="28"/>
                <w:lang w:val="zh-CN"/>
              </w:rPr>
              <w:t>󠇡</w:t>
            </w:r>
            <w:r>
              <w:rPr>
                <w:sz w:val="28"/>
                <w:szCs w:val="28"/>
                <w:lang w:val="zh-CN"/>
              </w:rPr>
              <w:t xml:space="preserve">Da       </w:t>
            </w:r>
            <w:r>
              <w:rPr>
                <w:sz w:val="28"/>
                <w:szCs w:val="28"/>
                <w:lang w:val="zh-CN"/>
              </w:rPr>
              <w:t>󠇡󠇡</w:t>
            </w:r>
            <w:r>
              <w:rPr>
                <w:sz w:val="28"/>
                <w:szCs w:val="28"/>
                <w:lang w:val="zh-CN"/>
              </w:rPr>
              <w:t>Nu</w:t>
            </w:r>
          </w:p>
        </w:tc>
      </w:tr>
    </w:tbl>
    <w:p w:rsidR="005D7745" w:rsidRDefault="005D7745">
      <w:pPr>
        <w:jc w:val="both"/>
        <w:rPr>
          <w:sz w:val="28"/>
          <w:szCs w:val="28"/>
          <w:lang w:val="zh-CN"/>
        </w:rPr>
      </w:pPr>
    </w:p>
    <w:p w:rsidR="005D7745" w:rsidRDefault="008D644C">
      <w:pPr>
        <w:jc w:val="both"/>
      </w:pPr>
      <w:r>
        <w:rPr>
          <w:b/>
          <w:sz w:val="28"/>
          <w:szCs w:val="28"/>
          <w:lang w:val="zh-CN"/>
        </w:rPr>
        <w:t>Capitolul VII. Declarații finale</w:t>
      </w:r>
    </w:p>
    <w:p w:rsidR="005D7745" w:rsidRDefault="005D7745">
      <w:pPr>
        <w:jc w:val="both"/>
        <w:rPr>
          <w:b/>
          <w:sz w:val="28"/>
          <w:szCs w:val="28"/>
          <w:lang w:val="zh-CN"/>
        </w:rPr>
      </w:pPr>
    </w:p>
    <w:p w:rsidR="005D7745" w:rsidRDefault="008D644C">
      <w:pPr>
        <w:jc w:val="both"/>
      </w:pPr>
      <w:r>
        <w:rPr>
          <w:sz w:val="28"/>
          <w:szCs w:val="28"/>
          <w:lang w:val="zh-CN"/>
        </w:rPr>
        <w:t xml:space="preserve">Operatorul economic declară că informațiile prezentate în capitolele II – V </w:t>
      </w:r>
      <w:r>
        <w:rPr>
          <w:sz w:val="28"/>
          <w:szCs w:val="28"/>
          <w:lang w:val="zh-CN"/>
        </w:rPr>
        <w:t>(după caz II-VI) sunt exacte și corect furnizate, cunoscând pe deplin consecințele cazurilor grave de declarații false.</w:t>
      </w:r>
    </w:p>
    <w:p w:rsidR="005D7745" w:rsidRDefault="008D644C">
      <w:pPr>
        <w:jc w:val="both"/>
        <w:rPr>
          <w:sz w:val="28"/>
          <w:szCs w:val="28"/>
          <w:lang w:val="zh-CN"/>
        </w:rPr>
      </w:pPr>
      <w:r>
        <w:rPr>
          <w:sz w:val="28"/>
          <w:szCs w:val="28"/>
          <w:lang w:val="zh-CN"/>
        </w:rPr>
        <w:t>Operatorul economic declară în mod oficial, că poate să furnizeze la solicitarea autorității/entității contractante fără întârziere, cer</w:t>
      </w:r>
      <w:r>
        <w:rPr>
          <w:sz w:val="28"/>
          <w:szCs w:val="28"/>
          <w:lang w:val="zh-CN"/>
        </w:rPr>
        <w:t>tificatele și documentele justificative solicitate, cu excepția cazului în care autoritatea/entitatea contractantă are posibilitatea de a obține documentele justificative în cauză direct prin accesarea unei baze de date relevante, care este disponibilă gra</w:t>
      </w:r>
      <w:r>
        <w:rPr>
          <w:sz w:val="28"/>
          <w:szCs w:val="28"/>
          <w:lang w:val="zh-CN"/>
        </w:rPr>
        <w:t>tuit, cu condiția că operatorul economic să fi furnizat informațiile necesare (adresa de internet, autoritatea sau organismul emitent(ă), referința exactă a documentației) care să îi permită autorității contractante sau entității contractante să facă acest</w:t>
      </w:r>
      <w:r>
        <w:rPr>
          <w:sz w:val="28"/>
          <w:szCs w:val="28"/>
          <w:lang w:val="zh-CN"/>
        </w:rPr>
        <w:t xml:space="preserve"> lucru și se consimte accesul la informațiile menționate, în cazul în care acest lucru este necesar. </w:t>
      </w:r>
    </w:p>
    <w:p w:rsidR="005D7745" w:rsidRDefault="005D7745">
      <w:pPr>
        <w:jc w:val="both"/>
        <w:rPr>
          <w:sz w:val="28"/>
          <w:szCs w:val="28"/>
          <w:lang w:val="zh-CN"/>
        </w:rPr>
      </w:pPr>
    </w:p>
    <w:p w:rsidR="005D7745" w:rsidRDefault="008D644C">
      <w:pPr>
        <w:jc w:val="both"/>
        <w:rPr>
          <w:sz w:val="28"/>
          <w:szCs w:val="28"/>
          <w:lang w:val="zh-CN"/>
        </w:rPr>
      </w:pPr>
      <w:r>
        <w:t>Operatorul economic declară în mod oficial că este de acord ca Agenția Națională pentru Sănătate Publică, astfel cum este descrisă în Capitolul I secțiun</w:t>
      </w:r>
      <w:r>
        <w:t>ea A, să obțină acces la documentele justificative privind informațiile pe care le-a furnizat în acest DUAE în scopul desfășurării procedurii de achiziție publică privind achiziționarea Reagenți chimici - setul II (loturile 1-289), conform anunțului/invita</w:t>
      </w:r>
      <w:r>
        <w:t>ției publicate în SIA RSAP.</w:t>
      </w:r>
    </w:p>
    <w:p w:rsidR="005D7745" w:rsidRDefault="005D7745">
      <w:pPr>
        <w:jc w:val="both"/>
        <w:rPr>
          <w:sz w:val="28"/>
          <w:szCs w:val="28"/>
          <w:lang w:val="zh-CN"/>
        </w:rPr>
      </w:pPr>
    </w:p>
    <w:p w:rsidR="005D7745" w:rsidRDefault="008D644C">
      <w:pPr>
        <w:jc w:val="both"/>
        <w:rPr>
          <w:sz w:val="28"/>
          <w:szCs w:val="28"/>
          <w:lang w:val="zh-CN"/>
        </w:rPr>
      </w:pPr>
      <w:r>
        <w:rPr>
          <w:sz w:val="28"/>
          <w:szCs w:val="28"/>
          <w:lang w:val="zh-CN"/>
        </w:rPr>
        <w:t>(Se va completa și semna de către operatorul economic)</w:t>
      </w:r>
    </w:p>
    <w:p w:rsidR="005D7745" w:rsidRDefault="005D7745">
      <w:pPr>
        <w:jc w:val="both"/>
        <w:rPr>
          <w:sz w:val="28"/>
          <w:szCs w:val="28"/>
          <w:lang w:val="zh-CN"/>
        </w:rPr>
      </w:pPr>
    </w:p>
    <w:p w:rsidR="005D7745" w:rsidRDefault="008D644C">
      <w:pPr>
        <w:jc w:val="both"/>
        <w:rPr>
          <w:sz w:val="28"/>
          <w:szCs w:val="28"/>
          <w:lang w:val="zh-CN"/>
        </w:rPr>
      </w:pPr>
      <w:r>
        <w:rPr>
          <w:sz w:val="28"/>
          <w:szCs w:val="28"/>
          <w:lang w:val="zh-CN"/>
        </w:rPr>
        <w:t>Nume: [text]</w:t>
      </w:r>
    </w:p>
    <w:p w:rsidR="005D7745" w:rsidRDefault="008D644C">
      <w:pPr>
        <w:jc w:val="both"/>
      </w:pPr>
      <w:r>
        <w:rPr>
          <w:sz w:val="28"/>
          <w:szCs w:val="28"/>
          <w:lang w:val="zh-CN"/>
        </w:rPr>
        <w:t>Funcția: [text]</w:t>
      </w:r>
    </w:p>
    <w:p w:rsidR="005D7745" w:rsidRDefault="008D644C">
      <w:pPr>
        <w:jc w:val="both"/>
        <w:rPr>
          <w:sz w:val="28"/>
          <w:szCs w:val="28"/>
          <w:lang w:val="zh-CN"/>
        </w:rPr>
      </w:pPr>
      <w:r>
        <w:rPr>
          <w:sz w:val="28"/>
          <w:szCs w:val="28"/>
          <w:lang w:val="zh-CN"/>
        </w:rPr>
        <w:t>Data: [date]</w:t>
      </w:r>
    </w:p>
    <w:p w:rsidR="005D7745" w:rsidRDefault="008D644C">
      <w:pPr>
        <w:jc w:val="both"/>
        <w:rPr>
          <w:sz w:val="28"/>
          <w:szCs w:val="28"/>
          <w:lang w:val="zh-CN"/>
        </w:rPr>
      </w:pPr>
      <w:r>
        <w:rPr>
          <w:sz w:val="28"/>
          <w:szCs w:val="28"/>
          <w:lang w:val="zh-CN"/>
        </w:rPr>
        <w:t>Adresa: [text]</w:t>
      </w:r>
    </w:p>
    <w:p w:rsidR="005D7745" w:rsidRDefault="008D644C">
      <w:pPr>
        <w:jc w:val="both"/>
        <w:rPr>
          <w:sz w:val="28"/>
          <w:szCs w:val="28"/>
          <w:lang w:val="zh-CN"/>
        </w:rPr>
      </w:pPr>
      <w:r>
        <w:rPr>
          <w:sz w:val="28"/>
          <w:szCs w:val="28"/>
          <w:lang w:val="zh-CN"/>
        </w:rPr>
        <w:t xml:space="preserve">Semnătura </w:t>
      </w:r>
    </w:p>
    <w:sectPr w:rsidR="005D7745">
      <w:pgSz w:w="11906" w:h="16838"/>
      <w:pgMar w:top="1134" w:right="851"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default"/>
  </w:font>
  <w:font w:name="Noto Serif CJK SC">
    <w:altName w:val="SimSun"/>
    <w:charset w:val="86"/>
    <w:family w:val="auto"/>
    <w:pitch w:val="default"/>
  </w:font>
  <w:font w:name="Lohit Devanagari">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default"/>
  </w:font>
  <w:font w:name="Noto Sans CJK SC">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 w:name="DejaVu San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3E1909E"/>
    <w:multiLevelType w:val="multilevel"/>
    <w:tmpl w:val="83E1909E"/>
    <w:lvl w:ilvl="0">
      <w:start w:val="1"/>
      <w:numFmt w:val="decimal"/>
      <w:pStyle w:val="NumPar4"/>
      <w:lvlText w:val="%1."/>
      <w:lvlJc w:val="left"/>
      <w:pPr>
        <w:tabs>
          <w:tab w:val="left" w:pos="850"/>
        </w:tabs>
        <w:ind w:left="850" w:hanging="850"/>
      </w:pPr>
    </w:lvl>
    <w:lvl w:ilvl="1">
      <w:start w:val="1"/>
      <w:numFmt w:val="decimal"/>
      <w:lvlText w:val="%1.%2."/>
      <w:lvlJc w:val="left"/>
      <w:pPr>
        <w:tabs>
          <w:tab w:val="left" w:pos="850"/>
        </w:tabs>
        <w:ind w:left="850" w:hanging="850"/>
      </w:pPr>
    </w:lvl>
    <w:lvl w:ilvl="2">
      <w:start w:val="1"/>
      <w:numFmt w:val="decimal"/>
      <w:lvlText w:val="%1.%2.%3."/>
      <w:lvlJc w:val="left"/>
      <w:pPr>
        <w:tabs>
          <w:tab w:val="left" w:pos="850"/>
        </w:tabs>
        <w:ind w:left="850" w:hanging="850"/>
      </w:pPr>
    </w:lvl>
    <w:lvl w:ilvl="3">
      <w:start w:val="1"/>
      <w:numFmt w:val="decimal"/>
      <w:lvlText w:val="%1.%2.%3.%4."/>
      <w:lvlJc w:val="left"/>
      <w:pPr>
        <w:tabs>
          <w:tab w:val="left" w:pos="850"/>
        </w:tabs>
        <w:ind w:left="850" w:hanging="850"/>
      </w:pPr>
    </w:lvl>
    <w:lvl w:ilvl="4">
      <w:start w:val="1"/>
      <w:numFmt w:val="lowerLetter"/>
      <w:lvlText w:val="(%5)"/>
      <w:lvlJc w:val="left"/>
      <w:pPr>
        <w:tabs>
          <w:tab w:val="left" w:pos="0"/>
        </w:tabs>
        <w:ind w:left="1800" w:hanging="360"/>
      </w:pPr>
    </w:lvl>
    <w:lvl w:ilvl="5">
      <w:start w:val="1"/>
      <w:numFmt w:val="lowerRoman"/>
      <w:lvlText w:val="(%6)"/>
      <w:lvlJc w:val="left"/>
      <w:pPr>
        <w:tabs>
          <w:tab w:val="left" w:pos="0"/>
        </w:tabs>
        <w:ind w:left="2160" w:hanging="360"/>
      </w:pPr>
    </w:lvl>
    <w:lvl w:ilvl="6">
      <w:start w:val="1"/>
      <w:numFmt w:val="decimal"/>
      <w:lvlText w:val="%7."/>
      <w:lvlJc w:val="left"/>
      <w:pPr>
        <w:tabs>
          <w:tab w:val="left" w:pos="0"/>
        </w:tabs>
        <w:ind w:left="2520" w:hanging="360"/>
      </w:pPr>
    </w:lvl>
    <w:lvl w:ilvl="7">
      <w:start w:val="1"/>
      <w:numFmt w:val="lowerLetter"/>
      <w:lvlText w:val="%8."/>
      <w:lvlJc w:val="left"/>
      <w:pPr>
        <w:tabs>
          <w:tab w:val="left" w:pos="0"/>
        </w:tabs>
        <w:ind w:left="2880" w:hanging="360"/>
      </w:pPr>
    </w:lvl>
    <w:lvl w:ilvl="8">
      <w:start w:val="1"/>
      <w:numFmt w:val="lowerRoman"/>
      <w:lvlText w:val="%9."/>
      <w:lvlJc w:val="left"/>
      <w:pPr>
        <w:tabs>
          <w:tab w:val="left" w:pos="0"/>
        </w:tabs>
        <w:ind w:left="3240" w:hanging="360"/>
      </w:pPr>
    </w:lvl>
  </w:abstractNum>
  <w:abstractNum w:abstractNumId="1" w15:restartNumberingAfterBreak="0">
    <w:nsid w:val="892B60B8"/>
    <w:multiLevelType w:val="singleLevel"/>
    <w:tmpl w:val="892B60B8"/>
    <w:lvl w:ilvl="0">
      <w:start w:val="1"/>
      <w:numFmt w:val="upperLetter"/>
      <w:lvlText w:val="%1."/>
      <w:lvlJc w:val="left"/>
      <w:pPr>
        <w:tabs>
          <w:tab w:val="left" w:pos="0"/>
        </w:tabs>
        <w:ind w:left="720" w:hanging="360"/>
      </w:pPr>
    </w:lvl>
  </w:abstractNum>
  <w:abstractNum w:abstractNumId="2" w15:restartNumberingAfterBreak="0">
    <w:nsid w:val="8E5DF1AA"/>
    <w:multiLevelType w:val="multilevel"/>
    <w:tmpl w:val="8E5DF1AA"/>
    <w:lvl w:ilvl="0">
      <w:start w:val="1"/>
      <w:numFmt w:val="none"/>
      <w:pStyle w:val="Titlu1"/>
      <w:suff w:val="nothing"/>
      <w:lvlText w:val=""/>
      <w:lvlJc w:val="left"/>
      <w:pPr>
        <w:tabs>
          <w:tab w:val="left" w:pos="0"/>
        </w:tabs>
        <w:ind w:left="0" w:firstLine="0"/>
      </w:pPr>
    </w:lvl>
    <w:lvl w:ilvl="1">
      <w:start w:val="1"/>
      <w:numFmt w:val="none"/>
      <w:pStyle w:val="Titlu2"/>
      <w:suff w:val="nothing"/>
      <w:lvlText w:val=""/>
      <w:lvlJc w:val="left"/>
      <w:pPr>
        <w:tabs>
          <w:tab w:val="left" w:pos="0"/>
        </w:tabs>
        <w:ind w:left="0" w:firstLine="0"/>
      </w:pPr>
    </w:lvl>
    <w:lvl w:ilvl="2">
      <w:start w:val="1"/>
      <w:numFmt w:val="none"/>
      <w:pStyle w:val="Titlu3"/>
      <w:suff w:val="nothing"/>
      <w:lvlText w:val=""/>
      <w:lvlJc w:val="left"/>
      <w:pPr>
        <w:tabs>
          <w:tab w:val="left" w:pos="0"/>
        </w:tabs>
        <w:ind w:left="0" w:firstLine="0"/>
      </w:pPr>
    </w:lvl>
    <w:lvl w:ilvl="3">
      <w:start w:val="1"/>
      <w:numFmt w:val="none"/>
      <w:pStyle w:val="Titlu4"/>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3" w15:restartNumberingAfterBreak="0">
    <w:nsid w:val="9C1E9621"/>
    <w:multiLevelType w:val="singleLevel"/>
    <w:tmpl w:val="9C1E9621"/>
    <w:lvl w:ilvl="0">
      <w:start w:val="1"/>
      <w:numFmt w:val="upperLetter"/>
      <w:lvlText w:val="%1."/>
      <w:lvlJc w:val="left"/>
      <w:pPr>
        <w:tabs>
          <w:tab w:val="left" w:pos="0"/>
        </w:tabs>
        <w:ind w:left="644" w:hanging="360"/>
      </w:pPr>
    </w:lvl>
  </w:abstractNum>
  <w:abstractNum w:abstractNumId="4" w15:restartNumberingAfterBreak="0">
    <w:nsid w:val="9E0D981C"/>
    <w:multiLevelType w:val="singleLevel"/>
    <w:tmpl w:val="9E0D981C"/>
    <w:lvl w:ilvl="0">
      <w:start w:val="1"/>
      <w:numFmt w:val="upperLetter"/>
      <w:lvlText w:val="%1."/>
      <w:lvlJc w:val="left"/>
      <w:pPr>
        <w:tabs>
          <w:tab w:val="left" w:pos="0"/>
        </w:tabs>
        <w:ind w:left="1080" w:hanging="360"/>
      </w:pPr>
      <w:rPr>
        <w:b/>
        <w:i w:val="0"/>
        <w:sz w:val="24"/>
        <w:szCs w:val="24"/>
      </w:rPr>
    </w:lvl>
  </w:abstractNum>
  <w:abstractNum w:abstractNumId="5" w15:restartNumberingAfterBreak="0">
    <w:nsid w:val="C1E14791"/>
    <w:multiLevelType w:val="singleLevel"/>
    <w:tmpl w:val="C1E14791"/>
    <w:lvl w:ilvl="0">
      <w:start w:val="1"/>
      <w:numFmt w:val="decimal"/>
      <w:lvlText w:val="%1)"/>
      <w:lvlJc w:val="left"/>
      <w:pPr>
        <w:tabs>
          <w:tab w:val="left" w:pos="0"/>
        </w:tabs>
        <w:ind w:left="720" w:hanging="360"/>
      </w:pPr>
    </w:lvl>
  </w:abstractNum>
  <w:abstractNum w:abstractNumId="6" w15:restartNumberingAfterBreak="0">
    <w:nsid w:val="CE51E9A5"/>
    <w:multiLevelType w:val="singleLevel"/>
    <w:tmpl w:val="CE51E9A5"/>
    <w:lvl w:ilvl="0">
      <w:start w:val="1"/>
      <w:numFmt w:val="upperLetter"/>
      <w:lvlText w:val="%1."/>
      <w:lvlJc w:val="left"/>
      <w:pPr>
        <w:tabs>
          <w:tab w:val="left" w:pos="0"/>
        </w:tabs>
        <w:ind w:left="1080" w:hanging="360"/>
      </w:pPr>
    </w:lvl>
  </w:abstractNum>
  <w:abstractNum w:abstractNumId="7" w15:restartNumberingAfterBreak="0">
    <w:nsid w:val="D33AF14E"/>
    <w:multiLevelType w:val="singleLevel"/>
    <w:tmpl w:val="D33AF14E"/>
    <w:lvl w:ilvl="0">
      <w:start w:val="1"/>
      <w:numFmt w:val="decimal"/>
      <w:lvlText w:val="%1."/>
      <w:lvlJc w:val="left"/>
      <w:pPr>
        <w:tabs>
          <w:tab w:val="left" w:pos="0"/>
        </w:tabs>
        <w:ind w:left="360" w:hanging="360"/>
      </w:pPr>
      <w:rPr>
        <w:b/>
      </w:rPr>
    </w:lvl>
  </w:abstractNum>
  <w:abstractNum w:abstractNumId="8" w15:restartNumberingAfterBreak="0">
    <w:nsid w:val="DFD694D4"/>
    <w:multiLevelType w:val="singleLevel"/>
    <w:tmpl w:val="DFD694D4"/>
    <w:lvl w:ilvl="0">
      <w:start w:val="1"/>
      <w:numFmt w:val="decimal"/>
      <w:pStyle w:val="Listanumerotat4"/>
      <w:lvlText w:val="%1."/>
      <w:lvlJc w:val="left"/>
      <w:pPr>
        <w:tabs>
          <w:tab w:val="left" w:pos="1209"/>
        </w:tabs>
        <w:ind w:left="1209" w:hanging="360"/>
      </w:pPr>
    </w:lvl>
  </w:abstractNum>
  <w:abstractNum w:abstractNumId="9" w15:restartNumberingAfterBreak="0">
    <w:nsid w:val="E865F904"/>
    <w:multiLevelType w:val="singleLevel"/>
    <w:tmpl w:val="E865F904"/>
    <w:lvl w:ilvl="0">
      <w:start w:val="1"/>
      <w:numFmt w:val="bullet"/>
      <w:pStyle w:val="Bulletted"/>
      <w:lvlText w:val=""/>
      <w:lvlJc w:val="left"/>
      <w:pPr>
        <w:tabs>
          <w:tab w:val="left" w:pos="360"/>
        </w:tabs>
        <w:ind w:left="360" w:hanging="360"/>
      </w:pPr>
      <w:rPr>
        <w:rFonts w:ascii="Symbol" w:hAnsi="Symbol" w:cs="Symbol" w:hint="default"/>
      </w:rPr>
    </w:lvl>
  </w:abstractNum>
  <w:abstractNum w:abstractNumId="10" w15:restartNumberingAfterBreak="0">
    <w:nsid w:val="0B18DE76"/>
    <w:multiLevelType w:val="singleLevel"/>
    <w:tmpl w:val="0B18DE76"/>
    <w:lvl w:ilvl="0">
      <w:start w:val="1"/>
      <w:numFmt w:val="bullet"/>
      <w:pStyle w:val="Tiret0"/>
      <w:lvlText w:val=""/>
      <w:lvlJc w:val="left"/>
      <w:pPr>
        <w:tabs>
          <w:tab w:val="left" w:pos="850"/>
        </w:tabs>
        <w:ind w:left="850" w:hanging="850"/>
      </w:pPr>
      <w:rPr>
        <w:rFonts w:ascii="Symbol" w:hAnsi="Symbol" w:cs="Symbol" w:hint="default"/>
      </w:rPr>
    </w:lvl>
  </w:abstractNum>
  <w:abstractNum w:abstractNumId="11" w15:restartNumberingAfterBreak="0">
    <w:nsid w:val="2AA9A57D"/>
    <w:multiLevelType w:val="singleLevel"/>
    <w:tmpl w:val="2AA9A57D"/>
    <w:lvl w:ilvl="0">
      <w:start w:val="1"/>
      <w:numFmt w:val="upperLetter"/>
      <w:lvlText w:val="%1."/>
      <w:lvlJc w:val="left"/>
      <w:pPr>
        <w:tabs>
          <w:tab w:val="left" w:pos="0"/>
        </w:tabs>
        <w:ind w:left="360" w:hanging="360"/>
      </w:pPr>
    </w:lvl>
  </w:abstractNum>
  <w:abstractNum w:abstractNumId="12" w15:restartNumberingAfterBreak="0">
    <w:nsid w:val="72D45234"/>
    <w:multiLevelType w:val="singleLevel"/>
    <w:tmpl w:val="72D45234"/>
    <w:lvl w:ilvl="0">
      <w:start w:val="1"/>
      <w:numFmt w:val="bullet"/>
      <w:lvlText w:val=""/>
      <w:lvlJc w:val="left"/>
      <w:pPr>
        <w:tabs>
          <w:tab w:val="left" w:pos="0"/>
        </w:tabs>
        <w:ind w:left="784" w:hanging="360"/>
      </w:pPr>
      <w:rPr>
        <w:rFonts w:ascii="Symbol" w:hAnsi="Symbol" w:cs="Symbol" w:hint="default"/>
      </w:rPr>
    </w:lvl>
  </w:abstractNum>
  <w:abstractNum w:abstractNumId="13" w15:restartNumberingAfterBreak="0">
    <w:nsid w:val="7A0A09AC"/>
    <w:multiLevelType w:val="singleLevel"/>
    <w:tmpl w:val="7A0A09AC"/>
    <w:lvl w:ilvl="0">
      <w:start w:val="1"/>
      <w:numFmt w:val="bullet"/>
      <w:pStyle w:val="Tiret1"/>
      <w:lvlText w:val=""/>
      <w:lvlJc w:val="left"/>
      <w:pPr>
        <w:tabs>
          <w:tab w:val="left" w:pos="1417"/>
        </w:tabs>
        <w:ind w:left="1417" w:hanging="567"/>
      </w:pPr>
      <w:rPr>
        <w:rFonts w:ascii="Symbol" w:hAnsi="Symbol" w:cs="Symbol" w:hint="default"/>
      </w:rPr>
    </w:lvl>
  </w:abstractNum>
  <w:num w:numId="1">
    <w:abstractNumId w:val="2"/>
  </w:num>
  <w:num w:numId="2">
    <w:abstractNumId w:val="8"/>
  </w:num>
  <w:num w:numId="3">
    <w:abstractNumId w:val="9"/>
  </w:num>
  <w:num w:numId="4">
    <w:abstractNumId w:val="10"/>
  </w:num>
  <w:num w:numId="5">
    <w:abstractNumId w:val="0"/>
  </w:num>
  <w:num w:numId="6">
    <w:abstractNumId w:val="13"/>
  </w:num>
  <w:num w:numId="7">
    <w:abstractNumId w:val="7"/>
  </w:num>
  <w:num w:numId="8">
    <w:abstractNumId w:val="5"/>
  </w:num>
  <w:num w:numId="9">
    <w:abstractNumId w:val="6"/>
  </w:num>
  <w:num w:numId="10">
    <w:abstractNumId w:val="11"/>
  </w:num>
  <w:num w:numId="11">
    <w:abstractNumId w:val="12"/>
  </w:num>
  <w:num w:numId="12">
    <w:abstractNumId w:val="1"/>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45"/>
    <w:rsid w:val="005D7745"/>
    <w:rsid w:val="008D644C"/>
    <w:rsid w:val="2EC13D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9C2B3D-AC68-47A9-AC87-0D2AF6B59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footnote text" w:qFormat="1"/>
    <w:lsdException w:name="header" w:qFormat="1"/>
    <w:lsdException w:name="footer" w:qFormat="1"/>
    <w:lsdException w:name="caption" w:qFormat="1"/>
    <w:lsdException w:name="List" w:qFormat="1"/>
    <w:lsdException w:name="List Number 4" w:qFormat="1"/>
    <w:lsdException w:name="Title" w:qFormat="1"/>
    <w:lsdException w:name="Default Paragraph Font" w:qFormat="1"/>
    <w:lsdException w:name="Body Text" w:qFormat="1"/>
    <w:lsdException w:name="Body Text Inde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Preformatted"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rFonts w:ascii="Times New Roman" w:eastAsia="Times New Roman" w:hAnsi="Times New Roman" w:cs="Times New Roman"/>
      <w:sz w:val="24"/>
      <w:szCs w:val="24"/>
      <w:lang w:val="ru-RU" w:eastAsia="zh-CN"/>
    </w:rPr>
  </w:style>
  <w:style w:type="paragraph" w:styleId="Titlu1">
    <w:name w:val="heading 1"/>
    <w:basedOn w:val="Normal"/>
    <w:next w:val="Normal"/>
    <w:qFormat/>
    <w:pPr>
      <w:keepNext/>
      <w:numPr>
        <w:numId w:val="1"/>
      </w:numPr>
      <w:ind w:left="3480"/>
      <w:outlineLvl w:val="0"/>
    </w:pPr>
    <w:rPr>
      <w:b/>
      <w:sz w:val="28"/>
      <w:lang w:val="ro-RO"/>
    </w:rPr>
  </w:style>
  <w:style w:type="paragraph" w:styleId="Titlu2">
    <w:name w:val="heading 2"/>
    <w:basedOn w:val="Normal"/>
    <w:next w:val="Normal"/>
    <w:qFormat/>
    <w:pPr>
      <w:keepNext/>
      <w:numPr>
        <w:ilvl w:val="1"/>
        <w:numId w:val="1"/>
      </w:numPr>
      <w:spacing w:before="240" w:after="60"/>
      <w:outlineLvl w:val="1"/>
    </w:pPr>
    <w:rPr>
      <w:rFonts w:ascii="Arial" w:hAnsi="Arial" w:cs="Arial"/>
      <w:b/>
      <w:bCs/>
      <w:i/>
      <w:iCs/>
      <w:sz w:val="28"/>
      <w:szCs w:val="28"/>
      <w:lang w:val="zh-CN"/>
    </w:rPr>
  </w:style>
  <w:style w:type="paragraph" w:styleId="Titlu3">
    <w:name w:val="heading 3"/>
    <w:basedOn w:val="Normal"/>
    <w:next w:val="Normal"/>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qFormat/>
    <w:rPr>
      <w:rFonts w:ascii="Tahoma" w:hAnsi="Tahoma" w:cs="Tahoma"/>
      <w:sz w:val="16"/>
      <w:szCs w:val="16"/>
    </w:rPr>
  </w:style>
  <w:style w:type="paragraph" w:styleId="Corptext">
    <w:name w:val="Body Text"/>
    <w:basedOn w:val="Normal"/>
    <w:qFormat/>
    <w:rPr>
      <w:rFonts w:ascii="Arial" w:eastAsia="Times" w:hAnsi="Arial" w:cs="Arial"/>
      <w:sz w:val="28"/>
      <w:szCs w:val="20"/>
      <w:lang w:val="en-GB"/>
    </w:rPr>
  </w:style>
  <w:style w:type="paragraph" w:styleId="Indentcorptext">
    <w:name w:val="Body Text Indent"/>
    <w:basedOn w:val="Normal"/>
    <w:qFormat/>
    <w:pPr>
      <w:spacing w:after="120"/>
      <w:ind w:left="283"/>
    </w:pPr>
    <w:rPr>
      <w:lang w:val="zh-CN"/>
    </w:rPr>
  </w:style>
  <w:style w:type="paragraph" w:styleId="Legend">
    <w:name w:val="caption"/>
    <w:basedOn w:val="Normal"/>
    <w:qFormat/>
    <w:pPr>
      <w:suppressLineNumbers/>
      <w:spacing w:before="120" w:after="120"/>
    </w:pPr>
    <w:rPr>
      <w:rFonts w:cs="Lohit Devanagari"/>
      <w:i/>
      <w:iCs/>
    </w:rPr>
  </w:style>
  <w:style w:type="paragraph" w:styleId="Subsol">
    <w:name w:val="footer"/>
    <w:basedOn w:val="Normal"/>
    <w:qFormat/>
    <w:pPr>
      <w:tabs>
        <w:tab w:val="center" w:pos="4513"/>
        <w:tab w:val="right" w:pos="9026"/>
      </w:tabs>
    </w:pPr>
    <w:rPr>
      <w:rFonts w:ascii="Calibri" w:eastAsia="Calibri" w:hAnsi="Calibri" w:cs="Arial"/>
      <w:sz w:val="22"/>
      <w:szCs w:val="22"/>
      <w:lang w:val="en-GB"/>
    </w:rPr>
  </w:style>
  <w:style w:type="paragraph" w:styleId="Textnotdesubsol">
    <w:name w:val="footnote text"/>
    <w:basedOn w:val="Normal"/>
    <w:qFormat/>
    <w:pPr>
      <w:ind w:left="720" w:hanging="720"/>
      <w:jc w:val="both"/>
    </w:pPr>
    <w:rPr>
      <w:rFonts w:eastAsia="Calibri"/>
      <w:sz w:val="20"/>
      <w:szCs w:val="20"/>
      <w:lang w:val="en-GB"/>
    </w:rPr>
  </w:style>
  <w:style w:type="paragraph" w:styleId="Antet">
    <w:name w:val="header"/>
    <w:basedOn w:val="Normal"/>
    <w:qFormat/>
    <w:pPr>
      <w:tabs>
        <w:tab w:val="center" w:pos="4513"/>
        <w:tab w:val="right" w:pos="9026"/>
      </w:tabs>
    </w:pPr>
    <w:rPr>
      <w:rFonts w:ascii="Calibri" w:eastAsia="Calibri" w:hAnsi="Calibri" w:cs="Arial"/>
      <w:sz w:val="22"/>
      <w:szCs w:val="22"/>
      <w:lang w:val="en-GB"/>
    </w:rPr>
  </w:style>
  <w:style w:type="character" w:styleId="AcronimHTML">
    <w:name w:val="HTML Acronym"/>
    <w:qFormat/>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styleId="Hyperlink">
    <w:name w:val="Hyperlink"/>
    <w:qFormat/>
    <w:rPr>
      <w:color w:val="0563C1"/>
      <w:u w:val="single"/>
    </w:rPr>
  </w:style>
  <w:style w:type="paragraph" w:styleId="List">
    <w:name w:val="List"/>
    <w:basedOn w:val="Corptext"/>
    <w:qFormat/>
    <w:rPr>
      <w:rFonts w:cs="Lohit Devanagari"/>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styleId="NormalWeb">
    <w:name w:val="Normal (Web)"/>
    <w:basedOn w:val="Normal"/>
    <w:qFormat/>
    <w:pPr>
      <w:ind w:firstLine="567"/>
      <w:jc w:val="both"/>
    </w:pPr>
    <w:rPr>
      <w:lang w:val="ro-RO"/>
    </w:rPr>
  </w:style>
  <w:style w:type="character" w:styleId="Robust">
    <w:name w:val="Strong"/>
    <w:qFormat/>
    <w:rPr>
      <w:b/>
      <w:bCs/>
    </w:rPr>
  </w:style>
  <w:style w:type="paragraph" w:styleId="Cuprins1">
    <w:name w:val="toc 1"/>
    <w:basedOn w:val="Normal"/>
    <w:next w:val="Normal"/>
    <w:qFormat/>
    <w:pPr>
      <w:spacing w:after="100" w:line="240" w:lineRule="atLeast"/>
      <w:jc w:val="both"/>
    </w:pPr>
    <w:rPr>
      <w:rFonts w:ascii="Arial" w:hAnsi="Arial" w:cs="Arial"/>
      <w:szCs w:val="20"/>
      <w:lang w:val="en-GB"/>
    </w:rPr>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sz w:val="24"/>
      <w:szCs w:val="24"/>
    </w:rPr>
  </w:style>
  <w:style w:type="character" w:customStyle="1" w:styleId="WW8Num22z0">
    <w:name w:val="WW8Num22z0"/>
    <w:qFormat/>
  </w:style>
  <w:style w:type="character" w:customStyle="1" w:styleId="WW8Num23z0">
    <w:name w:val="WW8Num23z0"/>
    <w:qFormat/>
  </w:style>
  <w:style w:type="character" w:customStyle="1" w:styleId="WW8Num24z0">
    <w:name w:val="WW8Num24z0"/>
    <w:qFormat/>
    <w:rPr>
      <w:b/>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zh-CN"/>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customStyle="1" w:styleId="BodyTextIndentChar">
    <w:name w:val="Body Text Indent Char"/>
    <w:qFormat/>
    <w:rPr>
      <w:rFonts w:ascii="Times New Roman" w:eastAsia="Times New Roman" w:hAnsi="Times New Roman" w:cs="Times New Roman"/>
      <w:sz w:val="24"/>
      <w:szCs w:val="24"/>
      <w:lang w:val="zh-CN"/>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1">
    <w:name w:val="Comment Reference1"/>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customStyle="1" w:styleId="FR1">
    <w:name w:val="FR1"/>
    <w:qFormat/>
    <w:pPr>
      <w:widowControl w:val="0"/>
      <w:suppressAutoHyphens/>
      <w:snapToGrid w:val="0"/>
      <w:spacing w:line="257" w:lineRule="auto"/>
      <w:ind w:firstLine="720"/>
      <w:jc w:val="both"/>
    </w:pPr>
    <w:rPr>
      <w:rFonts w:ascii="Times New Roman" w:eastAsia="Times New Roman" w:hAnsi="Times New Roman" w:cs="Times New Roman"/>
      <w:sz w:val="22"/>
      <w:lang w:val="ro-RO" w:eastAsia="zh-CN"/>
    </w:rPr>
  </w:style>
  <w:style w:type="paragraph" w:styleId="Frspaiere">
    <w:name w:val="No Spacing"/>
    <w:qFormat/>
    <w:pPr>
      <w:suppressAutoHyphens/>
    </w:pPr>
    <w:rPr>
      <w:rFonts w:ascii="Times New Roman" w:eastAsia="Times New Roman" w:hAnsi="Times New Roman" w:cs="Times New Roman"/>
      <w:sz w:val="24"/>
      <w:szCs w:val="24"/>
      <w:lang w:val="ru-RU" w:eastAsia="zh-CN"/>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3"/>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customStyle="1" w:styleId="Titlucuprins1">
    <w:name w:val="Titlu cuprins1"/>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4"/>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tabs>
        <w:tab w:val="left" w:pos="850"/>
      </w:tabs>
      <w:spacing w:before="120" w:after="120"/>
      <w:ind w:left="850" w:hanging="850"/>
      <w:jc w:val="both"/>
    </w:pPr>
    <w:rPr>
      <w:rFonts w:eastAsia="Calibri"/>
      <w:szCs w:val="22"/>
      <w:lang w:val="en-GB"/>
    </w:rPr>
  </w:style>
  <w:style w:type="paragraph" w:customStyle="1" w:styleId="NumPar2">
    <w:name w:val="NumPar 2"/>
    <w:basedOn w:val="Normal"/>
    <w:next w:val="Normal"/>
    <w:qFormat/>
    <w:pPr>
      <w:tabs>
        <w:tab w:val="left"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left"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numPr>
        <w:numId w:val="5"/>
      </w:numPr>
      <w:spacing w:before="120" w:after="12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6"/>
      </w:numPr>
      <w:spacing w:before="120" w:after="120"/>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customStyle="1" w:styleId="Revizuire1">
    <w:name w:val="Revizuire1"/>
    <w:qFormat/>
    <w:pPr>
      <w:suppressAutoHyphens/>
    </w:pPr>
    <w:rPr>
      <w:rFonts w:ascii="Times New Roman" w:eastAsia="Times New Roman" w:hAnsi="Times New Roman" w:cs="Times New Roman"/>
      <w:sz w:val="24"/>
      <w:szCs w:val="24"/>
      <w:lang w:val="ru-RU" w:eastAsia="zh-CN"/>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4788</Words>
  <Characters>27292</Characters>
  <Application>Microsoft Office Word</Application>
  <DocSecurity>0</DocSecurity>
  <Lines>227</Lines>
  <Paragraphs>64</Paragraphs>
  <ScaleCrop>false</ScaleCrop>
  <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Vladimir Vornic</cp:lastModifiedBy>
  <cp:revision>2</cp:revision>
  <cp:lastPrinted>2020-03-09T08:17:00Z</cp:lastPrinted>
  <dcterms:created xsi:type="dcterms:W3CDTF">2026-06-10T18:00:00Z</dcterms:created>
  <dcterms:modified xsi:type="dcterms:W3CDTF">2026-06-10T18:00:00Z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B51577252F3A48BDB4EEFF6761E17BF2_12</vt:lpwstr>
  </property>
</Properties>
</file>