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175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134"/>
        <w:gridCol w:w="3402"/>
        <w:gridCol w:w="2409"/>
        <w:gridCol w:w="6096"/>
        <w:gridCol w:w="1134"/>
      </w:tblGrid>
      <w:tr w:rsidR="00EB79CB" w:rsidTr="009A23DE">
        <w:tc>
          <w:tcPr>
            <w:tcW w:w="1134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04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9A23DE">
        <w:tc>
          <w:tcPr>
            <w:tcW w:w="1134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04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9A23DE">
        <w:tc>
          <w:tcPr>
            <w:tcW w:w="14175" w:type="dxa"/>
            <w:gridSpan w:val="5"/>
            <w:shd w:val="clear" w:color="auto" w:fill="auto"/>
          </w:tcPr>
          <w:p w:rsidR="002C394E" w:rsidRPr="008A4E30" w:rsidRDefault="002C394E" w:rsidP="008A4E30"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 w:rsidR="00387594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>
              <w:rPr>
                <w:rFonts w:ascii="Arial Narrow" w:hAnsi="Arial Narrow"/>
                <w:sz w:val="24"/>
              </w:rPr>
              <w:t xml:space="preserve">: </w:t>
            </w:r>
            <w:r w:rsidR="00387594" w:rsidRPr="009B34B0">
              <w:rPr>
                <w:rFonts w:ascii="Arial Narrow" w:hAnsi="Arial Narrow"/>
                <w:b/>
                <w:sz w:val="24"/>
              </w:rPr>
              <w:t>Nr.</w:t>
            </w:r>
            <w:r w:rsidR="00387594" w:rsidRPr="009A23DE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r w:rsidR="0035296B" w:rsidRPr="009A23DE">
              <w:rPr>
                <w:rFonts w:ascii="Helvetica" w:hAnsi="Helvetica" w:cs="Helvetica"/>
                <w:color w:val="FF0000"/>
                <w:sz w:val="2"/>
                <w:szCs w:val="2"/>
                <w:shd w:val="clear" w:color="auto" w:fill="FFFFFF"/>
              </w:rPr>
              <w:t> </w:t>
            </w:r>
            <w:r w:rsidR="008A4E30">
              <w:rPr>
                <w:rFonts w:ascii="Helvetica Neue" w:hAnsi="Helvetica Neue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8A4E30">
                <w:rPr>
                  <w:rStyle w:val="a4"/>
                  <w:rFonts w:ascii="inherit" w:hAnsi="inherit"/>
                  <w:color w:val="3560B9"/>
                  <w:sz w:val="23"/>
                  <w:szCs w:val="23"/>
                  <w:bdr w:val="none" w:sz="0" w:space="0" w:color="auto" w:frame="1"/>
                </w:rPr>
                <w:t>ocds-b3wdp1-MD-1763647918707</w:t>
              </w:r>
            </w:hyperlink>
            <w:r w:rsidR="00D401DC" w:rsidRPr="00BE66A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/ </w:t>
            </w:r>
            <w:r w:rsidR="00D401DC" w:rsidRPr="008A4E30">
              <w:rPr>
                <w:rFonts w:ascii="Arial Narrow" w:eastAsia="Times New Roman" w:hAnsi="Arial Narrow" w:cs="Helvetica"/>
                <w:color w:val="FF0000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8A4E30"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>21511975</w:t>
            </w:r>
            <w:r w:rsidR="00387594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Tr="009A23DE">
        <w:tc>
          <w:tcPr>
            <w:tcW w:w="14175" w:type="dxa"/>
            <w:gridSpan w:val="5"/>
            <w:shd w:val="clear" w:color="auto" w:fill="auto"/>
          </w:tcPr>
          <w:p w:rsidR="002C394E" w:rsidRPr="002C394E" w:rsidRDefault="002C394E" w:rsidP="00370642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0E7244" w:rsidRPr="00C241CF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Lucrari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p</w:t>
            </w:r>
            <w:r w:rsidR="00BE66A9">
              <w:rPr>
                <w:rFonts w:ascii="Arial Narrow" w:hAnsi="Arial Narrow"/>
                <w:b/>
              </w:rPr>
              <w:t>ornire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si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rodaj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BE66A9">
              <w:rPr>
                <w:rFonts w:ascii="Arial Narrow" w:hAnsi="Arial Narrow"/>
                <w:b/>
              </w:rPr>
              <w:t>rețelelor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ingi</w:t>
            </w:r>
            <w:r w:rsidR="00BE66A9" w:rsidRPr="000437B9">
              <w:rPr>
                <w:rFonts w:ascii="Arial Narrow" w:hAnsi="Arial Narrow"/>
                <w:b/>
              </w:rPr>
              <w:t>nirești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(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sistem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ventilare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condiționare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) Monument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istorie</w:t>
            </w:r>
            <w:proofErr w:type="spellEnd"/>
            <w:r w:rsidR="00BB431E">
              <w:rPr>
                <w:rFonts w:ascii="Arial Narrow" w:hAnsi="Arial Narrow"/>
                <w:b/>
              </w:rPr>
              <w:t xml:space="preserve"> - REPETAT</w:t>
            </w:r>
            <w:r w:rsidR="00BE66A9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14704E" w:rsidRPr="00922D88" w:rsidRDefault="0014704E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609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609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0E7244" w:rsidTr="0014704E">
        <w:trPr>
          <w:trHeight w:val="106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244" w:rsidRPr="009A23DE" w:rsidRDefault="008A4E30" w:rsidP="000E7244">
            <w:pPr>
              <w:jc w:val="center"/>
              <w:rPr>
                <w:rFonts w:ascii="Arial Narrow" w:hAnsi="Arial Narrow" w:cs="Arial"/>
                <w:color w:val="00000A"/>
                <w:sz w:val="18"/>
                <w:szCs w:val="18"/>
              </w:rPr>
            </w:pPr>
            <w:hyperlink r:id="rId5" w:history="1">
              <w:r w:rsidR="00C80D8D" w:rsidRPr="00154DF6">
                <w:rPr>
                  <w:rStyle w:val="a4"/>
                  <w:rFonts w:ascii="Arial Narrow" w:eastAsiaTheme="majorEastAsia" w:hAnsi="Arial Narrow"/>
                  <w:b/>
                  <w:color w:val="000000"/>
                  <w:sz w:val="18"/>
                  <w:szCs w:val="18"/>
                </w:rPr>
                <w:t>4</w:t>
              </w:r>
            </w:hyperlink>
            <w:r w:rsidR="00C80D8D">
              <w:rPr>
                <w:rStyle w:val="a4"/>
                <w:rFonts w:ascii="Arial Narrow" w:eastAsiaTheme="majorEastAsia" w:hAnsi="Arial Narrow"/>
                <w:b/>
                <w:color w:val="000000"/>
                <w:sz w:val="18"/>
                <w:szCs w:val="18"/>
              </w:rPr>
              <w:t>5331000-6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7244" w:rsidRPr="00B003E1" w:rsidRDefault="00BE66A9" w:rsidP="000E7244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0437B9">
              <w:rPr>
                <w:rFonts w:ascii="Arial Narrow" w:hAnsi="Arial Narrow"/>
                <w:b/>
              </w:rPr>
              <w:t>1.</w:t>
            </w:r>
            <w:r w:rsidRPr="000437B9">
              <w:t xml:space="preserve"> </w:t>
            </w:r>
            <w:r w:rsidRPr="000437B9">
              <w:rPr>
                <w:rFonts w:ascii="Arial Narrow" w:hAnsi="Arial Narrow"/>
                <w:b/>
              </w:rPr>
              <w:t>Lucrari de p</w:t>
            </w:r>
            <w:r>
              <w:rPr>
                <w:rFonts w:ascii="Arial Narrow" w:hAnsi="Arial Narrow"/>
                <w:b/>
              </w:rPr>
              <w:t>ornire si rodaj a rețelelor ingi</w:t>
            </w:r>
            <w:r w:rsidRPr="000437B9">
              <w:rPr>
                <w:rFonts w:ascii="Arial Narrow" w:hAnsi="Arial Narrow"/>
                <w:b/>
              </w:rPr>
              <w:t>nirești (sistem de ventilare, condiționare) Monument de istorie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244" w:rsidRPr="009A23DE" w:rsidRDefault="000E7244" w:rsidP="000E7244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9A23DE">
              <w:rPr>
                <w:rFonts w:ascii="Arial Narrow" w:hAnsi="Arial Narrow" w:cs="Times New Roman"/>
              </w:rPr>
              <w:t xml:space="preserve">Conform </w:t>
            </w:r>
            <w:proofErr w:type="spellStart"/>
            <w:r w:rsidRPr="009A23DE">
              <w:rPr>
                <w:rFonts w:ascii="Arial Narrow" w:hAnsi="Arial Narrow" w:cs="Times New Roman"/>
              </w:rPr>
              <w:t>caietului</w:t>
            </w:r>
            <w:proofErr w:type="spellEnd"/>
            <w:r w:rsidRPr="009A23DE">
              <w:rPr>
                <w:rFonts w:ascii="Arial Narrow" w:hAnsi="Arial Narrow" w:cs="Times New Roman"/>
              </w:rPr>
              <w:t xml:space="preserve"> de </w:t>
            </w:r>
            <w:proofErr w:type="spellStart"/>
            <w:r w:rsidRPr="009A23DE">
              <w:rPr>
                <w:rFonts w:ascii="Arial Narrow" w:hAnsi="Arial Narrow" w:cs="Times New Roman"/>
              </w:rPr>
              <w:t>sarcini</w:t>
            </w:r>
            <w:proofErr w:type="spellEnd"/>
            <w:r w:rsidRPr="009A23DE">
              <w:rPr>
                <w:rFonts w:ascii="Arial Narrow" w:hAnsi="Arial Narrow" w:cs="Times New Roman"/>
              </w:rPr>
              <w:t xml:space="preserve"> </w:t>
            </w:r>
            <w:proofErr w:type="spellStart"/>
            <w:r w:rsidRPr="009A23DE">
              <w:rPr>
                <w:rFonts w:ascii="Arial Narrow" w:hAnsi="Arial Narrow" w:cs="Times New Roman"/>
              </w:rPr>
              <w:t>atașat</w:t>
            </w:r>
            <w:proofErr w:type="spellEnd"/>
            <w:r w:rsidRPr="009A23DE">
              <w:rPr>
                <w:rFonts w:ascii="Arial Narrow" w:hAnsi="Arial Narrow" w:cs="Times New Roman"/>
              </w:rPr>
              <w:t>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7244" w:rsidRPr="008F1966" w:rsidRDefault="000E7244" w:rsidP="000E7244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E7244" w:rsidRPr="00EE1280" w:rsidRDefault="000E7244" w:rsidP="000E724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BE66A9" w:rsidRDefault="00BE66A9">
      <w:pPr>
        <w:rPr>
          <w:rFonts w:ascii="Arial Narrow" w:hAnsi="Arial Narrow"/>
          <w:sz w:val="24"/>
        </w:rPr>
      </w:pPr>
    </w:p>
    <w:p w:rsidR="00BE66A9" w:rsidRDefault="00BE66A9">
      <w:pPr>
        <w:rPr>
          <w:rFonts w:ascii="Arial Narrow" w:hAnsi="Arial Narrow"/>
          <w:sz w:val="24"/>
        </w:rPr>
      </w:pPr>
    </w:p>
    <w:tbl>
      <w:tblPr>
        <w:tblStyle w:val="a3"/>
        <w:tblW w:w="13750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134"/>
        <w:gridCol w:w="3260"/>
        <w:gridCol w:w="709"/>
        <w:gridCol w:w="850"/>
        <w:gridCol w:w="1276"/>
        <w:gridCol w:w="1276"/>
        <w:gridCol w:w="1276"/>
        <w:gridCol w:w="1275"/>
        <w:gridCol w:w="1276"/>
        <w:gridCol w:w="1418"/>
      </w:tblGrid>
      <w:tr w:rsidR="00DA6BAF" w:rsidTr="009A23DE">
        <w:tc>
          <w:tcPr>
            <w:tcW w:w="1134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2616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9A23DE">
        <w:tc>
          <w:tcPr>
            <w:tcW w:w="13750" w:type="dxa"/>
            <w:gridSpan w:val="10"/>
            <w:shd w:val="clear" w:color="auto" w:fill="auto"/>
          </w:tcPr>
          <w:p w:rsidR="00ED2815" w:rsidRPr="00D401DC" w:rsidRDefault="00ED2815" w:rsidP="00D401DC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r>
              <w:rPr>
                <w:rFonts w:ascii="Arial Narrow" w:hAnsi="Arial Narrow"/>
                <w:b/>
                <w:sz w:val="24"/>
              </w:rPr>
              <w:t>Nr</w:t>
            </w:r>
            <w:r w:rsidRPr="009A23DE">
              <w:rPr>
                <w:rFonts w:ascii="Arial Narrow" w:hAnsi="Arial Narrow"/>
                <w:b/>
                <w:color w:val="FF0000"/>
                <w:sz w:val="24"/>
              </w:rPr>
              <w:t>.</w:t>
            </w:r>
            <w:r w:rsidRPr="009A23DE">
              <w:rPr>
                <w:rFonts w:ascii="Arial Narrow" w:hAnsi="Arial Narrow"/>
                <w:b/>
                <w:color w:val="FF0000"/>
                <w:sz w:val="24"/>
                <w:u w:val="single"/>
              </w:rPr>
              <w:t xml:space="preserve"> </w:t>
            </w:r>
            <w:hyperlink r:id="rId6" w:tgtFrame="_blank" w:history="1">
              <w:r w:rsidR="008A4E30">
                <w:rPr>
                  <w:rStyle w:val="a4"/>
                  <w:rFonts w:ascii="inherit" w:hAnsi="inherit"/>
                  <w:color w:val="3560B9"/>
                  <w:sz w:val="23"/>
                  <w:szCs w:val="23"/>
                  <w:bdr w:val="none" w:sz="0" w:space="0" w:color="auto" w:frame="1"/>
                </w:rPr>
                <w:t>ocds-b3wdp1-MD-1763647918707</w:t>
              </w:r>
            </w:hyperlink>
            <w:r w:rsidR="008A4E30" w:rsidRPr="00BE66A9">
              <w:rPr>
                <w:rFonts w:ascii="Arial Narrow" w:hAnsi="Arial Narrow"/>
                <w:b/>
                <w:color w:val="FF0000"/>
                <w:sz w:val="24"/>
                <w:szCs w:val="24"/>
              </w:rPr>
              <w:t xml:space="preserve">/ </w:t>
            </w:r>
            <w:r w:rsidR="008A4E30" w:rsidRPr="008A4E30">
              <w:rPr>
                <w:rFonts w:ascii="Arial Narrow" w:eastAsia="Times New Roman" w:hAnsi="Arial Narrow" w:cs="Helvetica"/>
                <w:color w:val="FF0000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8A4E30">
              <w:rPr>
                <w:rFonts w:ascii="Helvetica Neue" w:hAnsi="Helvetica Neue"/>
                <w:color w:val="333333"/>
                <w:sz w:val="23"/>
                <w:szCs w:val="23"/>
                <w:shd w:val="clear" w:color="auto" w:fill="FFFFFF"/>
              </w:rPr>
              <w:t>21511975</w:t>
            </w:r>
            <w:bookmarkStart w:id="3" w:name="_GoBack"/>
            <w:bookmarkEnd w:id="3"/>
            <w:r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Tr="009A23DE">
        <w:tc>
          <w:tcPr>
            <w:tcW w:w="13750" w:type="dxa"/>
            <w:gridSpan w:val="10"/>
            <w:shd w:val="clear" w:color="auto" w:fill="auto"/>
          </w:tcPr>
          <w:p w:rsidR="00387594" w:rsidRPr="002C394E" w:rsidRDefault="00387594" w:rsidP="001E70DA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Lucrari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p</w:t>
            </w:r>
            <w:r w:rsidR="00BE66A9">
              <w:rPr>
                <w:rFonts w:ascii="Arial Narrow" w:hAnsi="Arial Narrow"/>
                <w:b/>
              </w:rPr>
              <w:t>ornire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si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rodaj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BE66A9">
              <w:rPr>
                <w:rFonts w:ascii="Arial Narrow" w:hAnsi="Arial Narrow"/>
                <w:b/>
              </w:rPr>
              <w:t>rețelelor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ingi</w:t>
            </w:r>
            <w:r w:rsidR="00BE66A9" w:rsidRPr="000437B9">
              <w:rPr>
                <w:rFonts w:ascii="Arial Narrow" w:hAnsi="Arial Narrow"/>
                <w:b/>
              </w:rPr>
              <w:t>nirești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(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sistem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ventilare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condiționare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) Monument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istorie</w:t>
            </w:r>
            <w:proofErr w:type="spellEnd"/>
            <w:r w:rsidR="00BB431E">
              <w:rPr>
                <w:rFonts w:ascii="Arial Narrow" w:hAnsi="Arial Narrow"/>
                <w:b/>
              </w:rPr>
              <w:t xml:space="preserve"> - REPETAT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Tr="009A23DE"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300136" w:rsidRPr="00A0198C" w:rsidTr="0098653A">
        <w:tc>
          <w:tcPr>
            <w:tcW w:w="110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136" w:rsidRDefault="00300136" w:rsidP="00ED43FD">
            <w:pPr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  <w: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Lucrari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p</w:t>
            </w:r>
            <w:r w:rsidR="00BE66A9">
              <w:rPr>
                <w:rFonts w:ascii="Arial Narrow" w:hAnsi="Arial Narrow"/>
                <w:b/>
              </w:rPr>
              <w:t>ornire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si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rodaj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a </w:t>
            </w:r>
            <w:proofErr w:type="spellStart"/>
            <w:r w:rsidR="00BE66A9">
              <w:rPr>
                <w:rFonts w:ascii="Arial Narrow" w:hAnsi="Arial Narrow"/>
                <w:b/>
              </w:rPr>
              <w:t>rețelelor</w:t>
            </w:r>
            <w:proofErr w:type="spellEnd"/>
            <w:r w:rsidR="00BE66A9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="00BE66A9">
              <w:rPr>
                <w:rFonts w:ascii="Arial Narrow" w:hAnsi="Arial Narrow"/>
                <w:b/>
              </w:rPr>
              <w:t>ingi</w:t>
            </w:r>
            <w:r w:rsidR="00BE66A9" w:rsidRPr="000437B9">
              <w:rPr>
                <w:rFonts w:ascii="Arial Narrow" w:hAnsi="Arial Narrow"/>
                <w:b/>
              </w:rPr>
              <w:t>nirești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(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sistem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ventilare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,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condiționare</w:t>
            </w:r>
            <w:proofErr w:type="spellEnd"/>
            <w:r w:rsidR="00BE66A9" w:rsidRPr="000437B9">
              <w:rPr>
                <w:rFonts w:ascii="Arial Narrow" w:hAnsi="Arial Narrow"/>
                <w:b/>
              </w:rPr>
              <w:t xml:space="preserve">) Monument de </w:t>
            </w:r>
            <w:proofErr w:type="spellStart"/>
            <w:r w:rsidR="00BE66A9" w:rsidRPr="000437B9">
              <w:rPr>
                <w:rFonts w:ascii="Arial Narrow" w:hAnsi="Arial Narrow"/>
                <w:b/>
              </w:rPr>
              <w:t>istorie</w:t>
            </w:r>
            <w:proofErr w:type="spellEnd"/>
          </w:p>
          <w:p w:rsidR="00300136" w:rsidRPr="00A0198C" w:rsidRDefault="00300136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136" w:rsidRPr="00472831" w:rsidRDefault="0072463B" w:rsidP="00042AFE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Timp</w:t>
            </w:r>
            <w:proofErr w:type="spellEnd"/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de </w:t>
            </w:r>
            <w:r w:rsidR="00BE66A9">
              <w:rPr>
                <w:rFonts w:ascii="Arial Narrow" w:hAnsi="Arial Narrow"/>
                <w:b/>
                <w:iCs/>
                <w:sz w:val="16"/>
                <w:szCs w:val="16"/>
              </w:rPr>
              <w:t>1</w:t>
            </w:r>
            <w:r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5 </w:t>
            </w:r>
            <w:proofErr w:type="spellStart"/>
            <w:r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0136" w:rsidRPr="00A0198C" w:rsidRDefault="00300136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A0198C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1E70DA" w:rsidRPr="00A0198C" w:rsidTr="00DD6BA6">
        <w:tc>
          <w:tcPr>
            <w:tcW w:w="113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0DA" w:rsidRPr="002A28F3" w:rsidRDefault="008A4E30" w:rsidP="001E70DA">
            <w:pPr>
              <w:jc w:val="center"/>
              <w:rPr>
                <w:rFonts w:ascii="Arial Narrow" w:hAnsi="Arial Narrow" w:cs="Arial"/>
                <w:color w:val="00000A"/>
                <w:sz w:val="20"/>
                <w:szCs w:val="20"/>
              </w:rPr>
            </w:pPr>
            <w:hyperlink r:id="rId7" w:history="1">
              <w:r w:rsidR="00C80D8D" w:rsidRPr="00154DF6">
                <w:rPr>
                  <w:rStyle w:val="a4"/>
                  <w:rFonts w:ascii="Arial Narrow" w:eastAsiaTheme="majorEastAsia" w:hAnsi="Arial Narrow"/>
                  <w:b/>
                  <w:color w:val="000000"/>
                  <w:sz w:val="18"/>
                  <w:szCs w:val="18"/>
                </w:rPr>
                <w:t>4</w:t>
              </w:r>
            </w:hyperlink>
            <w:r w:rsidR="00C80D8D">
              <w:rPr>
                <w:rStyle w:val="a4"/>
                <w:rFonts w:ascii="Arial Narrow" w:eastAsiaTheme="majorEastAsia" w:hAnsi="Arial Narrow"/>
                <w:b/>
                <w:color w:val="000000"/>
                <w:sz w:val="18"/>
                <w:szCs w:val="18"/>
              </w:rPr>
              <w:t>5331000-6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70DA" w:rsidRPr="00B003E1" w:rsidRDefault="001E70DA" w:rsidP="001E70DA">
            <w:pPr>
              <w:pStyle w:val="TableParagraph"/>
              <w:ind w:left="22"/>
              <w:jc w:val="left"/>
              <w:rPr>
                <w:rFonts w:ascii="Arial Narrow" w:hAnsi="Arial Narrow"/>
              </w:rPr>
            </w:pPr>
            <w:r w:rsidRPr="00B003E1">
              <w:rPr>
                <w:rFonts w:ascii="Arial Narrow" w:hAnsi="Arial Narrow"/>
                <w:b/>
              </w:rPr>
              <w:t>1.</w:t>
            </w:r>
            <w:r w:rsidR="00BE66A9" w:rsidRPr="000437B9">
              <w:rPr>
                <w:rFonts w:ascii="Arial Narrow" w:hAnsi="Arial Narrow"/>
                <w:b/>
              </w:rPr>
              <w:t xml:space="preserve"> Lucrari de p</w:t>
            </w:r>
            <w:r w:rsidR="00BE66A9">
              <w:rPr>
                <w:rFonts w:ascii="Arial Narrow" w:hAnsi="Arial Narrow"/>
                <w:b/>
              </w:rPr>
              <w:t>ornire si rodaj a rețelelor ingi</w:t>
            </w:r>
            <w:r w:rsidR="00BE66A9" w:rsidRPr="000437B9">
              <w:rPr>
                <w:rFonts w:ascii="Arial Narrow" w:hAnsi="Arial Narrow"/>
                <w:b/>
              </w:rPr>
              <w:t>nirești (sistem de ventilare, condiționare) Monument de istorie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E70DA" w:rsidRPr="009A23DE" w:rsidRDefault="001E70DA" w:rsidP="001E70DA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4"/>
                <w:szCs w:val="24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</w:rPr>
              <w:t>serv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1E70DA" w:rsidRPr="009A23DE" w:rsidRDefault="001E70DA" w:rsidP="001E70DA">
            <w:pPr>
              <w:jc w:val="center"/>
              <w:rPr>
                <w:rFonts w:ascii="Arial Narrow" w:hAnsi="Arial Narrow" w:cs="Arial"/>
                <w:color w:val="000000"/>
                <w:sz w:val="24"/>
                <w:szCs w:val="24"/>
              </w:rPr>
            </w:pPr>
            <w:r w:rsidRPr="009A23DE">
              <w:rPr>
                <w:rFonts w:ascii="Arial Narrow" w:hAnsi="Arial Narrow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1E70DA" w:rsidRPr="00A0198C" w:rsidRDefault="001E70DA" w:rsidP="001E70D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E70DA" w:rsidRPr="00A0198C" w:rsidRDefault="001E70DA" w:rsidP="001E70D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E70DA" w:rsidRPr="00A0198C" w:rsidRDefault="001E70DA" w:rsidP="001E70D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1E70DA" w:rsidRPr="00A0198C" w:rsidRDefault="001E70DA" w:rsidP="001E70D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0DA" w:rsidRPr="00A0198C" w:rsidRDefault="001E70DA" w:rsidP="001E70DA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0DA" w:rsidRPr="00A0198C" w:rsidRDefault="001E70DA" w:rsidP="001E70DA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7098D" w:rsidRPr="00A0198C" w:rsidTr="009A23DE">
        <w:tc>
          <w:tcPr>
            <w:tcW w:w="8505" w:type="dxa"/>
            <w:gridSpan w:val="6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098D" w:rsidRPr="00A0198C" w:rsidRDefault="0007098D" w:rsidP="0007098D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9A23DE" w:rsidRDefault="009A23DE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42AFE"/>
    <w:rsid w:val="00045A7E"/>
    <w:rsid w:val="0007098D"/>
    <w:rsid w:val="000B3286"/>
    <w:rsid w:val="000B5BFC"/>
    <w:rsid w:val="000E7244"/>
    <w:rsid w:val="000F3809"/>
    <w:rsid w:val="0012576C"/>
    <w:rsid w:val="00136F53"/>
    <w:rsid w:val="0014704E"/>
    <w:rsid w:val="001E2022"/>
    <w:rsid w:val="001E70DA"/>
    <w:rsid w:val="002A28F3"/>
    <w:rsid w:val="002C394E"/>
    <w:rsid w:val="002C6493"/>
    <w:rsid w:val="00300136"/>
    <w:rsid w:val="0035296B"/>
    <w:rsid w:val="00367D1C"/>
    <w:rsid w:val="00370642"/>
    <w:rsid w:val="00387594"/>
    <w:rsid w:val="004379A4"/>
    <w:rsid w:val="00472831"/>
    <w:rsid w:val="00475D6B"/>
    <w:rsid w:val="005D2F36"/>
    <w:rsid w:val="00674A36"/>
    <w:rsid w:val="0072463B"/>
    <w:rsid w:val="00751AA0"/>
    <w:rsid w:val="007F1484"/>
    <w:rsid w:val="00813967"/>
    <w:rsid w:val="00872CD1"/>
    <w:rsid w:val="008A4E30"/>
    <w:rsid w:val="008E29C9"/>
    <w:rsid w:val="008F1966"/>
    <w:rsid w:val="008F74F2"/>
    <w:rsid w:val="00912622"/>
    <w:rsid w:val="009A23DE"/>
    <w:rsid w:val="009B34B0"/>
    <w:rsid w:val="00A0198C"/>
    <w:rsid w:val="00A271F3"/>
    <w:rsid w:val="00AA4EDB"/>
    <w:rsid w:val="00AB3BED"/>
    <w:rsid w:val="00AC724B"/>
    <w:rsid w:val="00B862FA"/>
    <w:rsid w:val="00BB431E"/>
    <w:rsid w:val="00BE66A9"/>
    <w:rsid w:val="00C259E4"/>
    <w:rsid w:val="00C46E6E"/>
    <w:rsid w:val="00C6624C"/>
    <w:rsid w:val="00C80D8D"/>
    <w:rsid w:val="00CA4CD5"/>
    <w:rsid w:val="00CC3C27"/>
    <w:rsid w:val="00D401DC"/>
    <w:rsid w:val="00D57E4A"/>
    <w:rsid w:val="00D766E6"/>
    <w:rsid w:val="00DA6BAF"/>
    <w:rsid w:val="00E26BE4"/>
    <w:rsid w:val="00E35EF5"/>
    <w:rsid w:val="00EB79CB"/>
    <w:rsid w:val="00ED2815"/>
    <w:rsid w:val="00ED43FD"/>
    <w:rsid w:val="00EE2531"/>
    <w:rsid w:val="00F1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14704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9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0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8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0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pv.enem.pl/ro/45200000-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63647918707" TargetMode="External"/><Relationship Id="rId5" Type="http://schemas.openxmlformats.org/officeDocument/2006/relationships/hyperlink" Target="http://www.cpv.enem.pl/ro/45200000-9" TargetMode="External"/><Relationship Id="rId4" Type="http://schemas.openxmlformats.org/officeDocument/2006/relationships/hyperlink" Target="https://mtender.gov.md/tenders/ocds-b3wdp1-MD-1763647918707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60</cp:revision>
  <dcterms:created xsi:type="dcterms:W3CDTF">2020-07-21T13:07:00Z</dcterms:created>
  <dcterms:modified xsi:type="dcterms:W3CDTF">2025-11-20T14:12:00Z</dcterms:modified>
</cp:coreProperties>
</file>