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9" w:type="dxa"/>
        <w:tblInd w:w="-70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D26BB9" w:rsidRPr="002217DF" w14:paraId="7F888D5D" w14:textId="77777777" w:rsidTr="008239AF">
        <w:tc>
          <w:tcPr>
            <w:tcW w:w="10209" w:type="dxa"/>
          </w:tcPr>
          <w:p w14:paraId="027D2E89" w14:textId="77777777" w:rsidR="00D26BB9" w:rsidRPr="002217DF" w:rsidRDefault="00D26BB9" w:rsidP="008239AF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r w:rsidRPr="002217DF">
              <w:rPr>
                <w:i/>
                <w:sz w:val="24"/>
                <w:szCs w:val="24"/>
                <w:lang w:val="ro-RO"/>
              </w:rPr>
              <w:t>Anexa 2</w:t>
            </w: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D26BB9" w:rsidRPr="002217DF" w14:paraId="769FF1EB" w14:textId="77777777" w:rsidTr="008239AF">
              <w:tc>
                <w:tcPr>
                  <w:tcW w:w="4624" w:type="dxa"/>
                </w:tcPr>
                <w:p w14:paraId="176EF239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164F2DE2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21C32470" w14:textId="77777777" w:rsidTr="008239AF">
              <w:tc>
                <w:tcPr>
                  <w:tcW w:w="4624" w:type="dxa"/>
                </w:tcPr>
                <w:p w14:paraId="7110B4C3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28F3885D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202B100A" w14:textId="77777777" w:rsidTr="008239AF">
              <w:tc>
                <w:tcPr>
                  <w:tcW w:w="4624" w:type="dxa"/>
                </w:tcPr>
                <w:p w14:paraId="5659AF8F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14:paraId="49B0D6BE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3A10C5B0" w14:textId="77777777" w:rsidTr="008239AF">
              <w:tc>
                <w:tcPr>
                  <w:tcW w:w="4624" w:type="dxa"/>
                </w:tcPr>
                <w:p w14:paraId="2F132162" w14:textId="77777777" w:rsidR="00D26BB9" w:rsidRPr="002217DF" w:rsidRDefault="00D26BB9" w:rsidP="008239A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2217DF">
                    <w:rPr>
                      <w:sz w:val="24"/>
                      <w:szCs w:val="24"/>
                      <w:lang w:val="ro-RO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14:paraId="0BF46699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62A7FC20" w14:textId="77777777" w:rsidTr="008239AF">
              <w:tc>
                <w:tcPr>
                  <w:tcW w:w="4624" w:type="dxa"/>
                </w:tcPr>
                <w:p w14:paraId="307CBD11" w14:textId="77777777" w:rsidR="00D26BB9" w:rsidRPr="002217DF" w:rsidRDefault="00D26BB9" w:rsidP="008239A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2217DF">
                    <w:rPr>
                      <w:sz w:val="24"/>
                      <w:szCs w:val="24"/>
                      <w:lang w:val="ro-RO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3C6DFDA2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7EF5FF5A" w14:textId="77777777" w:rsidTr="008239AF">
              <w:tc>
                <w:tcPr>
                  <w:tcW w:w="4624" w:type="dxa"/>
                </w:tcPr>
                <w:p w14:paraId="61805461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1331F7A4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656AAE50" w14:textId="77777777" w:rsidTr="008239AF">
              <w:tc>
                <w:tcPr>
                  <w:tcW w:w="4624" w:type="dxa"/>
                </w:tcPr>
                <w:p w14:paraId="3E52296A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14:paraId="710B9BF3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D26BB9" w:rsidRPr="002217DF" w14:paraId="1892C422" w14:textId="77777777" w:rsidTr="008239AF">
              <w:tc>
                <w:tcPr>
                  <w:tcW w:w="4624" w:type="dxa"/>
                </w:tcPr>
                <w:p w14:paraId="48AE28C6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 xml:space="preserve">Reprezentantul operatorului economic </w:t>
                  </w:r>
                  <w:r w:rsidRPr="002217DF"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5C5F1B7B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_____________________</w:t>
                  </w:r>
                </w:p>
                <w:p w14:paraId="47AE1892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7CF17F8A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___________________</w:t>
                  </w:r>
                </w:p>
                <w:p w14:paraId="57B6BD8E" w14:textId="77777777" w:rsidR="00D26BB9" w:rsidRPr="002217DF" w:rsidRDefault="00D26BB9" w:rsidP="008239A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2217DF">
                    <w:rPr>
                      <w:i/>
                      <w:kern w:val="1"/>
                      <w:sz w:val="24"/>
                      <w:szCs w:val="24"/>
                      <w:lang w:val="ro-RO" w:eastAsia="hi-IN" w:bidi="hi-IN"/>
                    </w:rPr>
                    <w:t>(Administrator)</w:t>
                  </w:r>
                </w:p>
              </w:tc>
            </w:tr>
          </w:tbl>
          <w:p w14:paraId="517B1422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14:paraId="79C036A3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14:paraId="5DFD06B2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14:paraId="4EF6C1B1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2217DF">
              <w:rPr>
                <w:rFonts w:cs="Times New Roman"/>
                <w:color w:val="auto"/>
              </w:rPr>
              <w:t>Către</w:t>
            </w:r>
            <w:r w:rsidRPr="002217DF">
              <w:rPr>
                <w:rFonts w:cs="Times New Roman"/>
                <w:i/>
                <w:color w:val="auto"/>
              </w:rPr>
              <w:t>_</w:t>
            </w:r>
            <w:r w:rsidRPr="002217DF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14:paraId="6B7173C5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2217DF">
              <w:rPr>
                <w:rFonts w:cs="Times New Roman"/>
                <w:i/>
                <w:color w:val="auto"/>
              </w:rPr>
              <w:t xml:space="preserve">                                   (denumirea beneficiarului </w:t>
            </w:r>
            <w:proofErr w:type="spellStart"/>
            <w:r w:rsidRPr="002217DF">
              <w:rPr>
                <w:rFonts w:cs="Times New Roman"/>
                <w:i/>
                <w:color w:val="auto"/>
              </w:rPr>
              <w:t>şi</w:t>
            </w:r>
            <w:proofErr w:type="spellEnd"/>
            <w:r w:rsidRPr="002217DF">
              <w:rPr>
                <w:rFonts w:cs="Times New Roman"/>
                <w:i/>
                <w:color w:val="auto"/>
              </w:rPr>
              <w:t xml:space="preserve"> adresa completă)</w:t>
            </w:r>
          </w:p>
          <w:p w14:paraId="7A734FEA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</w:rPr>
            </w:pPr>
            <w:r w:rsidRPr="002217DF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2217DF">
              <w:rPr>
                <w:rFonts w:cs="Times New Roman"/>
                <w:color w:val="auto"/>
              </w:rPr>
              <w:t>documentaţia</w:t>
            </w:r>
            <w:proofErr w:type="spellEnd"/>
            <w:r w:rsidRPr="002217DF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2217DF">
              <w:rPr>
                <w:rFonts w:cs="Times New Roman"/>
                <w:color w:val="auto"/>
              </w:rPr>
              <w:t>achiziţie</w:t>
            </w:r>
            <w:proofErr w:type="spellEnd"/>
            <w:r w:rsidRPr="002217DF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2217DF">
              <w:rPr>
                <w:rFonts w:cs="Times New Roman"/>
                <w:color w:val="auto"/>
              </w:rPr>
              <w:t>achiziţia</w:t>
            </w:r>
            <w:proofErr w:type="spellEnd"/>
            <w:r w:rsidRPr="002217DF">
              <w:rPr>
                <w:rFonts w:cs="Times New Roman"/>
                <w:color w:val="auto"/>
              </w:rPr>
              <w:t>:</w:t>
            </w:r>
          </w:p>
          <w:p w14:paraId="34CDADE2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2217DF">
              <w:rPr>
                <w:rFonts w:cs="Times New Roman"/>
                <w:b/>
                <w:color w:val="auto"/>
                <w:u w:val="single"/>
              </w:rPr>
              <w:t xml:space="preserve">T-226/11-25: </w:t>
            </w:r>
            <w:r w:rsidRPr="002217DF">
              <w:rPr>
                <w:b/>
                <w:u w:val="single"/>
              </w:rPr>
              <w:t>Echipamente și materiale pentru reconstrucția celulei LEA 110 kV Fălciu la SE Gotești 110/35/10 kV cu lucrările aferente de proiectare, fabricație, aprovizionare, livrare, montaj, testare și punere în funcțiune</w:t>
            </w:r>
          </w:p>
          <w:p w14:paraId="519483E7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2217DF">
              <w:rPr>
                <w:rFonts w:cs="Times New Roman"/>
                <w:i/>
                <w:color w:val="auto"/>
              </w:rPr>
              <w:t xml:space="preserve">(denumirea contractului de </w:t>
            </w:r>
            <w:proofErr w:type="spellStart"/>
            <w:r w:rsidRPr="002217DF">
              <w:rPr>
                <w:rFonts w:cs="Times New Roman"/>
                <w:i/>
                <w:color w:val="auto"/>
              </w:rPr>
              <w:t>achiziţie</w:t>
            </w:r>
            <w:proofErr w:type="spellEnd"/>
            <w:r w:rsidRPr="002217DF">
              <w:rPr>
                <w:rFonts w:cs="Times New Roman"/>
                <w:i/>
                <w:color w:val="auto"/>
              </w:rPr>
              <w:t xml:space="preserve"> </w:t>
            </w:r>
            <w:proofErr w:type="spellStart"/>
            <w:r w:rsidRPr="002217DF">
              <w:rPr>
                <w:rFonts w:cs="Times New Roman"/>
                <w:i/>
                <w:color w:val="auto"/>
              </w:rPr>
              <w:t>anunţate</w:t>
            </w:r>
            <w:proofErr w:type="spellEnd"/>
            <w:r w:rsidRPr="002217DF">
              <w:rPr>
                <w:rFonts w:cs="Times New Roman"/>
                <w:i/>
                <w:color w:val="auto"/>
              </w:rPr>
              <w:t xml:space="preserve"> de beneficiar) </w:t>
            </w:r>
          </w:p>
          <w:p w14:paraId="499515BA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14:paraId="776F4E1E" w14:textId="77777777" w:rsidR="00D26BB9" w:rsidRPr="002217DF" w:rsidRDefault="00D26BB9" w:rsidP="00D26BB9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75" w:type="dxa"/>
              <w:tblLayout w:type="fixed"/>
              <w:tblLook w:val="04A0" w:firstRow="1" w:lastRow="0" w:firstColumn="1" w:lastColumn="0" w:noHBand="0" w:noVBand="1"/>
            </w:tblPr>
            <w:tblGrid>
              <w:gridCol w:w="701"/>
              <w:gridCol w:w="3261"/>
              <w:gridCol w:w="851"/>
              <w:gridCol w:w="708"/>
              <w:gridCol w:w="1141"/>
              <w:gridCol w:w="1136"/>
              <w:gridCol w:w="1125"/>
              <w:gridCol w:w="1134"/>
              <w:gridCol w:w="18"/>
            </w:tblGrid>
            <w:tr w:rsidR="00D26BB9" w:rsidRPr="002217DF" w14:paraId="53600558" w14:textId="77777777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14D508" w14:textId="77777777" w:rsidR="00D26BB9" w:rsidRPr="002217DF" w:rsidRDefault="00D26BB9" w:rsidP="008239AF">
                  <w:pPr>
                    <w:ind w:left="-15" w:right="-16"/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Nr.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3D3866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Descrierea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A96623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U.M.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C038AF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Cantitatea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4B8808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Preț unitar, lei fără 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AEA1C7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Suma, lei fără TVA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812755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Preț, Lei cu 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ED222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Preț, Lei cu  TVA</w:t>
                  </w:r>
                </w:p>
              </w:tc>
            </w:tr>
            <w:tr w:rsidR="00D26BB9" w:rsidRPr="002217DF" w14:paraId="2A4FD433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B9D425" w14:textId="77777777" w:rsidR="00D26BB9" w:rsidRPr="002217DF" w:rsidRDefault="00D26BB9" w:rsidP="008239AF">
                  <w:pPr>
                    <w:ind w:left="-15" w:right="-16"/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0C4B62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B4D46E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65407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12891B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5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228E53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6BAE4DE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EABC8A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8</w:t>
                  </w:r>
                </w:p>
              </w:tc>
            </w:tr>
            <w:tr w:rsidR="00D26BB9" w:rsidRPr="002217DF" w14:paraId="4C9B0E0D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10057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C68BD" w14:textId="77777777" w:rsidR="00D26BB9" w:rsidRPr="002217D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Echipamente și materiale</w:t>
                  </w:r>
                </w:p>
              </w:tc>
            </w:tr>
            <w:tr w:rsidR="00D26BB9" w:rsidRPr="002217DF" w14:paraId="4E5ED765" w14:textId="77777777" w:rsidTr="008239AF">
              <w:trPr>
                <w:trHeight w:val="155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76D812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1</w:t>
                  </w:r>
                </w:p>
              </w:tc>
              <w:tc>
                <w:tcPr>
                  <w:tcW w:w="9374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4C1217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Echipamentul pentru ID 110 kV</w:t>
                  </w:r>
                </w:p>
              </w:tc>
            </w:tr>
            <w:tr w:rsidR="00D26BB9" w:rsidRPr="002217DF" w14:paraId="7AFD62B1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7A0BC5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22426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Întreruptor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597DD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3CC16C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D527C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64959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CBFC4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9A06A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232FC8F6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C02B71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4F73BB" w14:textId="4FCC8A64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Separator tripolar cu 2 cuțite de legare la p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>ă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mânt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17931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71CD9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E9E31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1B9C82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3FDE4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4005E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45AFEFD0" w14:textId="77777777" w:rsidTr="008239AF">
              <w:trPr>
                <w:gridAfter w:val="1"/>
                <w:wAfter w:w="18" w:type="dxa"/>
                <w:trHeight w:val="239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3D4EDE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07A21E" w14:textId="3620934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Separator tripolar cu 1 cuțit de legare la p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>ă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mânt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E3425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74338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E8D56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4F755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5612F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21EDE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26DE9D3A" w14:textId="77777777" w:rsidTr="008239AF">
              <w:trPr>
                <w:gridAfter w:val="1"/>
                <w:wAfter w:w="18" w:type="dxa"/>
                <w:trHeight w:val="16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8FC9F2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42F20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Transformator de măsură curent 110 kV (set din 3 faze)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4CABD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69767B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F30D9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5C7F6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90FC7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3358B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2975967A" w14:textId="77777777" w:rsidTr="008239AF">
              <w:trPr>
                <w:gridAfter w:val="1"/>
                <w:wAfter w:w="18" w:type="dxa"/>
                <w:trHeight w:val="67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427783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1.5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EFB45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Transformator de măsură tensiune 110 kV (set din 3 faze)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E5EF4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186A4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B2F61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96F22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D54F8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59148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0A2979D2" w14:textId="77777777" w:rsidTr="008239AF">
              <w:trPr>
                <w:gridAfter w:val="1"/>
                <w:wAfter w:w="18" w:type="dxa"/>
                <w:trHeight w:val="273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1A7D78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1.6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4C327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Izolatoare de suport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380EB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985685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3C0B5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8B554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5374B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B2386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4EF13D3B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331094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1.7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1003C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Bare colectoare 110 kV inclusiv cleme, accesorii de prindere, lanțuri de izolatoare etc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6EBEB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984EC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11D96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CEA42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7C548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C4334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0DACF0B6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C6F0FB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2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1779EA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General</w:t>
                  </w:r>
                </w:p>
              </w:tc>
            </w:tr>
            <w:tr w:rsidR="00D26BB9" w:rsidRPr="002217DF" w14:paraId="59FE80E0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9B1C68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9D94A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Dulapuri exterioare de comandă control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5CA07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84A7E1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295AD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8F174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7C5CC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00064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2551EC7B" w14:textId="77777777" w:rsidTr="008239AF">
              <w:trPr>
                <w:gridAfter w:val="1"/>
                <w:wAfter w:w="18" w:type="dxa"/>
                <w:trHeight w:val="325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A30777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21DE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Echipamente și accesorii pentru sistemul de iluminat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21C6D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D5E844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3C618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76564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9B52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0718D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513AA838" w14:textId="77777777" w:rsidTr="008239AF">
              <w:trPr>
                <w:gridAfter w:val="1"/>
                <w:wAfter w:w="18" w:type="dxa"/>
                <w:trHeight w:val="9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E9F529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lastRenderedPageBreak/>
                    <w:t>2.3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46F14D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Echipamente și accesorii pentru sistemul de legare la pământ și protecție contra loviturilor directe de trăsnet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4803C7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9DC8A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27737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84F93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5A79A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FA6D2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3926A9DD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543C97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A55B4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Cablurile de comandă/control/protecție 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AC68C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3C3891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452D4D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BBFE7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1EFF1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2BFA1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6DAA8091" w14:textId="77777777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4F44C6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2.5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B0E305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Echipamente și accesorii pentru sisteme de servicii interne de curent alternativ și continuu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60DC8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F93B5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65CAF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289AF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CE77E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DBE34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4D2333F6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132500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2.6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7F4140" w14:textId="24791903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Sisteme de pr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>o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tecție prin relee și comandă control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F6FC5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3B18AD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2E8FD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5139F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2AAE0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62F37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508614DC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8D3776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2.8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5949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Sisteme de evidență a energiei electrice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714B5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63A87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4293A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265C6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B2EDB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56AF0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78A52827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DB09EC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2.9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187FF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Sisteme SCADA, WAN, LAN, telecomunicații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F13F4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14805F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8D9B9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97035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66FFE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73698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43DAF1A1" w14:textId="77777777" w:rsidTr="008239AF">
              <w:trPr>
                <w:gridAfter w:val="1"/>
                <w:wAfter w:w="18" w:type="dxa"/>
                <w:trHeight w:val="9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024984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3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CB35C7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Partea constructivă și construcții metalice Stația electrică </w:t>
                  </w:r>
                </w:p>
              </w:tc>
            </w:tr>
            <w:tr w:rsidR="00D26BB9" w:rsidRPr="002217DF" w14:paraId="504A3ACD" w14:textId="77777777" w:rsidTr="008239AF">
              <w:trPr>
                <w:gridAfter w:val="1"/>
                <w:wAfter w:w="18" w:type="dxa"/>
                <w:trHeight w:val="9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1747B44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3.1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CA9A80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Structuri metalice pentru montarea echipamentului primar și alte structuri metalice de suport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9F396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E6B0F99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4223D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66D9D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BFA69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6672A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34476DBC" w14:textId="77777777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BEB026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3.2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0788E4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Materiale pentru sistemul de canalizare a cablurilor electrice din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F7FA6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4E713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59907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07DE1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E0601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D41C1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02232704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49A009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3.3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A8D51D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Materiale pentru construcția gardului ID 110 kV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894D0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5D71B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E067B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F71F4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78048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52235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26FB8D1D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9C668C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4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016D524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Partea constructivă și construcții metalice Linii electrice</w:t>
                  </w:r>
                </w:p>
              </w:tc>
            </w:tr>
            <w:tr w:rsidR="00D26BB9" w:rsidRPr="002217DF" w14:paraId="602CBA00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614C82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EC0C8D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Fundamente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E5504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46410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38DBE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59995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5B953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77275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5E76E68D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E86ED6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5F0E39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Piloni metalici de ancoră (dublu circuit)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587F5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18D6E9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F980F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D6234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15466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3B63F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451BAF14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7797AD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1028EB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Piloni b/a, pentru pilon de ancoră (simplu circuit)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2A6F5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FDC9B9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30A0B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393470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18C5C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67AB1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454FDA2E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21879AA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000621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Grindă din beton armat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BF3B4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5224D4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5BB39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060BF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04CCB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2EF3E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1965FF68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71FAD1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4.5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6AFF12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Nod de fixare pentru grinda de beton armat.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C42F9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buc.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63022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55AE5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0F01B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C1EB2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67F66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7EDE940C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03EEA7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4.6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6E76D8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Construcții metalice pentru pilon de ancoră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61035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set.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CA2F1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7E7E2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BB239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514E3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337A1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1EBCC168" w14:textId="77777777" w:rsidTr="008239AF">
              <w:trPr>
                <w:gridAfter w:val="1"/>
                <w:wAfter w:w="18" w:type="dxa"/>
                <w:trHeight w:val="401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E28134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4.7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B8370A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Lanț de întindere pentru conductor cu izolatori din sticlă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85521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AB28C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482DD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1358E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45D6C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4C7F4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78EF29CE" w14:textId="77777777" w:rsidTr="008239AF">
              <w:trPr>
                <w:gridAfter w:val="1"/>
                <w:wAfter w:w="18" w:type="dxa"/>
                <w:trHeight w:val="309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54862D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4.8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7AC4C8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Lanț de susținere pentru conductor cu izolatori din sticlă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01C61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1A4145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46BBC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9E6E3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F8667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80B01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09197093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A23B56E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4.9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6F3FE8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Lanț de întindere pentru fir de gardă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78320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24C84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2353E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56D38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FD061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E0188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1711EF37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006B1B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B19AB0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Conductor AC150/24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C2D23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070A9A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2E9D7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5CEC0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6D788C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5A6478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56214B97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12D22C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4.11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B15968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Conductor AC120/19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3BDFB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02CEFF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CBB9B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A1953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E5BAF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417B3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58B6140C" w14:textId="77777777" w:rsidTr="008239AF">
              <w:trPr>
                <w:gridAfter w:val="1"/>
                <w:wAfter w:w="18" w:type="dxa"/>
                <w:trHeight w:val="6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65DD2CB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4.12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86CA80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Cleme pentru îmbinarea buclelor la pilonii de ancoră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76550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A7E00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495BA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D4D249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81FE1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FE740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34A39FDB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2BF297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4.13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D0669B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Cleme pentru șuntarea buclelor la pilonii de ancoră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1269A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F6CBD4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9A740A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687FB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F9688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2BC7F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2CF66567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386CD4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4.14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3B3B37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Oțel rotund Ø 16 mm.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F7D94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567F5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5FCF3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9D946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5303F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0CBFEB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6F9FC7BD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9CF47E" w14:textId="77777777" w:rsidR="00D26BB9" w:rsidRPr="002217DF" w:rsidRDefault="00D26BB9" w:rsidP="008239AF">
                  <w:pPr>
                    <w:ind w:left="-15" w:right="-16"/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4.15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75C3D1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Firul de gardă Ø 9.1 mm.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A1274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6C0D76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4D0C5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DFEA8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3442D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F4DBC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 </w:t>
                  </w:r>
                </w:p>
              </w:tc>
            </w:tr>
            <w:tr w:rsidR="00D26BB9" w:rsidRPr="002217DF" w14:paraId="79619AF9" w14:textId="77777777" w:rsidTr="008239AF">
              <w:trPr>
                <w:gridAfter w:val="1"/>
                <w:wAfter w:w="18" w:type="dxa"/>
                <w:trHeight w:val="70"/>
              </w:trPr>
              <w:tc>
                <w:tcPr>
                  <w:tcW w:w="55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BEA042" w14:textId="77777777" w:rsidR="00D26BB9" w:rsidRPr="002217D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Total Echipamente și materiale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16F4E5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x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BDC4C5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32694B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FE572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37D4B161" w14:textId="77777777" w:rsidTr="008239AF">
              <w:trPr>
                <w:gridAfter w:val="1"/>
                <w:wAfter w:w="18" w:type="dxa"/>
                <w:trHeight w:val="194"/>
              </w:trPr>
              <w:tc>
                <w:tcPr>
                  <w:tcW w:w="1005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834AAE" w14:textId="77777777" w:rsidR="00D26BB9" w:rsidRPr="002217D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lastRenderedPageBreak/>
                    <w:t>Lucrări și servicii</w:t>
                  </w:r>
                </w:p>
              </w:tc>
            </w:tr>
            <w:tr w:rsidR="00D26BB9" w:rsidRPr="002217DF" w14:paraId="2BC0F3D4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A5AA9B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8EEA6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Servicii de proiectare, verificare proiect, supraveghere de autor pentru întreg volum inclus în scopul lucrărilor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C25EA2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B54D23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5CFAD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104D7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77D67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6C95F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0CF3F29B" w14:textId="77777777" w:rsidTr="008239AF">
              <w:trPr>
                <w:gridAfter w:val="1"/>
                <w:wAfter w:w="18" w:type="dxa"/>
                <w:trHeight w:val="64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56C51D" w14:textId="77777777" w:rsidR="00D26BB9" w:rsidRPr="002217D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D4ACBF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Lucrări de demontare aferente stației electrice</w:t>
                  </w:r>
                </w:p>
              </w:tc>
            </w:tr>
            <w:tr w:rsidR="00D26BB9" w:rsidRPr="002217DF" w14:paraId="52CB6D3A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AEE846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116F3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Demontarea echipamentului electric 110 kV existent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E55EA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6C672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BD6DF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30D58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7B8CD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D7830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737D9251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2A2C4D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F264D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Demontarea structurilor metalice, portalurilor, suporturilor și fundațiilor existente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13179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7C0DDD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2C984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D9953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3EEB4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D5ADE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49033476" w14:textId="77777777" w:rsidTr="008239AF">
              <w:trPr>
                <w:gridAfter w:val="1"/>
                <w:wAfter w:w="18" w:type="dxa"/>
                <w:trHeight w:val="7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632324" w14:textId="77777777" w:rsidR="00D26BB9" w:rsidRPr="002217D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47DD56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Lucrări de demontare aferente liniilor electrice</w:t>
                  </w:r>
                </w:p>
              </w:tc>
            </w:tr>
            <w:tr w:rsidR="00D26BB9" w:rsidRPr="002217DF" w14:paraId="54141514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00756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3.1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A49E6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Demontarea pilonilor terminali simplu circuit din metal inclusiv structuri și fundații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5E834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E01ABB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6E583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3B1F7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3381E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0C75E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7DF3E71B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798B44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3.2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E071D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Demontarea pilonilor intermediari simplu circuit din beton armat inclusiv structuri și fundații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7D140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76749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62833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51AD9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7CC84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1B360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775622EE" w14:textId="77777777" w:rsidTr="008239AF">
              <w:trPr>
                <w:gridAfter w:val="1"/>
                <w:wAfter w:w="18" w:type="dxa"/>
                <w:trHeight w:val="7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F5E4BB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3.3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549F6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Demontarea unor porțiuni de linii electrice aeriene 110 kV simplu circuit (conductori, cleme, izolatoare)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73A7C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F85F1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64376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ADC8D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FF1EA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479CC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3617144D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86FDD8" w14:textId="77777777" w:rsidR="00D26BB9" w:rsidRPr="002217D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4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C52B32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Lucrări de construcție și montare aferente stației electrice</w:t>
                  </w:r>
                </w:p>
              </w:tc>
            </w:tr>
            <w:tr w:rsidR="00D26BB9" w:rsidRPr="002217DF" w14:paraId="18263015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72A078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82F4E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Lucrări de nivelare și pregătire a terenului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FA55E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BE4ED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E46D3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3EE92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8268C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FA449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3306BC5C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0F61F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2D479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Construcția gardului ID 110 kV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2100D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299C6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612DA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210F2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4FEB1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FBB97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677BF34B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74DCD5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488ED4" w14:textId="7148BE05" w:rsidR="00D26BB9" w:rsidRPr="002217DF" w:rsidRDefault="002217DF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Construcția</w:t>
                  </w:r>
                  <w:r w:rsidR="00D26BB9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 drumurilor de acces ID 110 kV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9C1E6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462E08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60A49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985F0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832FC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CD4FD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732C2C02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317371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4.4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267ECF" w14:textId="5E82C715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Lucrări de </w:t>
                  </w:r>
                  <w:r w:rsidR="002217DF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asigurarea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 a conexiunii provizorii LEA 110 kV Chircani la secția de bare colectoare (inclusiv montare portal de linie, montare separator de linie cu toate fundații și lucrări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DB8CF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BC8BD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4CBCE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F7939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E56E4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C5827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335D582C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A13BD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09AC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 întrerupător 110 kV (inclusiv fundații și structuri metalice și toate lucrările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BE22E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4CD03A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DD2DA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2CCDF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E71B7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161CD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151B3C21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0C5153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4.6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989F9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 separator 110 kV (inclusiv fundații și structuri metalice și toate lucrările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30284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86B26C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777F4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5B6AF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225B6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19F6B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2F37932C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DE697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4.7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021B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 set (3 buc.) transformatoare de măsură tensiune 110 kV (inclusiv fundații și structuri metalice și toate lucrările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9B3C0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59E56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C18D2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5220E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C5669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FD371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0045EE70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15D7B4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4.8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00CA4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 set (3 buc.) transformatoare de măsură curent 110 kV (inclusiv fundații și structuri metalice și toate lucrările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5C5D3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6FB3A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4D11B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ADB52E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0C90C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1B382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421906FD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D8EFFE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4.9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BAAA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Montare portal 110 kV (inclusiv fundații și structuri metalice și 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lastRenderedPageBreak/>
                    <w:t>toate lucrările civile) (al doilea secția de bare colectoare 110 kV)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4FC16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lastRenderedPageBreak/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BADFC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270BC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FC170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0C4EC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37A74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4A7BBA51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2DFA9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4.10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F35529" w14:textId="4CD90E7F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 barelor colectoare de 110 kV (</w:t>
                  </w:r>
                  <w:r w:rsidR="002217DF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inclusiv fundații structuri metalice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, </w:t>
                  </w:r>
                  <w:r w:rsidR="002217DF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accesorii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, 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cleme, 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>izolatoare de suport</w:t>
                  </w:r>
                  <w:r w:rsidR="002217DF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 și toate lucrările civile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16EBB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5DEC4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3E31F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109AB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0C363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88F71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50B00852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A79F8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FB95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Montarea dulapurilor de comandă în ID 110 kV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94FF8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1C23ED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9B304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983DA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82276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2E7E4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3F83CAAA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3C130D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3845B" w14:textId="3A70322A" w:rsidR="00D26BB9" w:rsidRPr="002217DF" w:rsidRDefault="002217DF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</w:t>
                  </w:r>
                  <w:r w:rsidR="00D26BB9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 panourilor de protecții, control, semnalizare evidență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E97E76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A541D1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DADDA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76D4C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CE4A4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03B00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6C0AB347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02AD5C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1657D" w14:textId="2C097B3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 cablurilor de comandă în SE</w:t>
                  </w:r>
                  <w:r w:rsid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 (inclusiv sistem canalizare cabluri în ID 110 kV)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5F0F5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DBD5B7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A2C34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29F63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D7BF7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D96BD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5EF49C86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8C9005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4.14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7DF8F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 sistemelor LAN (fibra optică, ethernet)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C4096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A94B59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BC5F2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9A9854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D2CDD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2EBC2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276BB559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25ACA6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4.15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5D52B0" w14:textId="4CF21365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Montarea sistemelor de iluminat, împământare și protecție contra </w:t>
                  </w:r>
                  <w:r w:rsidR="002217DF"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loviturilor</w:t>
                  </w: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 xml:space="preserve"> de fulger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3A29D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63F944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5E8F9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B6ED9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C4B47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4CC69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26363DF0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18E209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4.16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A450C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Testarea și punerea în funcțiune a echipamentului electric  110 kV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BBD68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210881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4FF71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C6BFA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B2B65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0A178D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4DF8A97B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F2DF2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4.17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6BEA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Testarea și punerea în funcțiune a sistemului de protecție comandă control evidență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AC88A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021CF2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1D39F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44BE1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3CAB7A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8B599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33FA92AB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8AB34A" w14:textId="77777777" w:rsidR="00D26BB9" w:rsidRPr="002217DF" w:rsidRDefault="00D26BB9" w:rsidP="008239AF">
                  <w:pPr>
                    <w:jc w:val="right"/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5</w:t>
                  </w:r>
                </w:p>
              </w:tc>
              <w:tc>
                <w:tcPr>
                  <w:tcW w:w="9356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0D1564" w14:textId="77777777" w:rsidR="00D26BB9" w:rsidRPr="002217DF" w:rsidRDefault="00D26BB9" w:rsidP="008239AF">
                  <w:pPr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/>
                    </w:rPr>
                    <w:t>Lucrări de construcție și montare aferente liniilor electrice</w:t>
                  </w:r>
                </w:p>
              </w:tc>
            </w:tr>
            <w:tr w:rsidR="00D26BB9" w:rsidRPr="002217DF" w14:paraId="711BDAB0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D96EFB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5.1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36A40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 pilonilor terminali din metal 110 kV dublu circuit (inclusiv fundații și structuri metalice și toate lucrările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8FF5A3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CF46A1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D5753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FE99F1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64A00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5BC83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0102286A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A1787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5.2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64D1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 pilonilor intermediari din beton armat 110 kV simplu circuit (inclusiv fundații și structuri metalice și toate lucrările civile)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18FEA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EDC0C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2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088A87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B70B6C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3E18C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4995BB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682C3892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D51930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5.3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4267F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Montarea conductoarelor LEA 110 kV inclusiv cleme, lanțuri de izolatoare și accesorii)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B5B632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lot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1B70EA" w14:textId="77777777" w:rsidR="00D26BB9" w:rsidRPr="002217DF" w:rsidRDefault="00D26BB9" w:rsidP="008239AF">
                  <w:pPr>
                    <w:jc w:val="right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/>
                    </w:rPr>
                    <w:t>1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C75ED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8DD018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750F55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DA1389" w14:textId="77777777" w:rsidR="00D26BB9" w:rsidRPr="002217DF" w:rsidRDefault="00D26BB9" w:rsidP="008239AF">
                  <w:pPr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78D83E6C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55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833606" w14:textId="77777777" w:rsidR="00D26BB9" w:rsidRPr="002217D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Total Lucrări și servicii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BC36C1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x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8D7B41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BE5117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39CF73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  <w:tr w:rsidR="00D26BB9" w:rsidRPr="002217DF" w14:paraId="00441969" w14:textId="77777777" w:rsidTr="008239AF">
              <w:trPr>
                <w:gridAfter w:val="1"/>
                <w:wAfter w:w="18" w:type="dxa"/>
                <w:trHeight w:val="300"/>
              </w:trPr>
              <w:tc>
                <w:tcPr>
                  <w:tcW w:w="552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DFB8A9" w14:textId="77777777" w:rsidR="00D26BB9" w:rsidRPr="002217DF" w:rsidRDefault="00D26BB9" w:rsidP="008239AF">
                  <w:pPr>
                    <w:jc w:val="center"/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b/>
                      <w:color w:val="000000"/>
                      <w:sz w:val="22"/>
                      <w:szCs w:val="22"/>
                      <w:lang w:val="ro-RO" w:eastAsia="en-US"/>
                    </w:rPr>
                    <w:t>Total ofertă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BBF5F4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x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D73ADA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F99349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r w:rsidRPr="002217DF"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944C69" w14:textId="77777777" w:rsidR="00D26BB9" w:rsidRPr="002217DF" w:rsidRDefault="00D26BB9" w:rsidP="008239A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</w:p>
              </w:tc>
            </w:tr>
          </w:tbl>
          <w:p w14:paraId="4F8F8CA3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Notă: </w:t>
            </w: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Pentru toate lucrările e necesar de prezentat devize de cheltuieli, în momentul încheierii contractului.</w:t>
            </w:r>
          </w:p>
          <w:p w14:paraId="51132B99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677C6166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Oferta comercială se prezintă cu transportarea materialelor, dispozitivelor și echipamentelor până la SE </w:t>
            </w:r>
            <w:proofErr w:type="spellStart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Goteşti</w:t>
            </w:r>
            <w:proofErr w:type="spellEnd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 110/35/10 kV, cu suportarea tuturor cheltuielilor și riscurilor legate de aducerea lor în acest loc, inclusiv cu lucrări de montare și ajustare.</w:t>
            </w:r>
          </w:p>
          <w:p w14:paraId="29B17793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14:paraId="1844FD00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14:paraId="29AA9E20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(suma în litere </w:t>
            </w:r>
            <w:proofErr w:type="spellStart"/>
            <w:r w:rsidRPr="002217DF">
              <w:rPr>
                <w:i/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217DF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în cifre</w:t>
            </w: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11810326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</w:pPr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2217DF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2217D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 xml:space="preserve">(suma în litere </w:t>
            </w:r>
            <w:proofErr w:type="spellStart"/>
            <w:r w:rsidRPr="002217D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217DF"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  <w:t xml:space="preserve"> în cifre)</w:t>
            </w:r>
          </w:p>
          <w:p w14:paraId="1D629443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4"/>
                <w:szCs w:val="24"/>
                <w:lang w:val="ro-RO" w:eastAsia="hi-IN" w:bidi="hi-IN"/>
              </w:rPr>
            </w:pPr>
          </w:p>
          <w:p w14:paraId="69DE7E71" w14:textId="77777777" w:rsidR="00D26BB9" w:rsidRPr="002217DF" w:rsidRDefault="00D26BB9" w:rsidP="008239AF">
            <w:pPr>
              <w:jc w:val="both"/>
              <w:rPr>
                <w:sz w:val="24"/>
                <w:szCs w:val="24"/>
                <w:lang w:val="ro-RO"/>
              </w:rPr>
            </w:pPr>
            <w:r w:rsidRPr="002217DF">
              <w:rPr>
                <w:sz w:val="24"/>
                <w:szCs w:val="24"/>
                <w:lang w:val="ro-RO"/>
              </w:rPr>
              <w:lastRenderedPageBreak/>
              <w:t xml:space="preserve">III. Termen de executare a lucrărilor ofertat </w:t>
            </w:r>
            <w:r w:rsidRPr="002217DF">
              <w:rPr>
                <w:i/>
                <w:sz w:val="24"/>
                <w:szCs w:val="24"/>
                <w:lang w:val="ro-RO"/>
              </w:rPr>
              <w:t>(termen de executare acceptat:</w:t>
            </w:r>
            <w:r w:rsidRPr="002217DF">
              <w:rPr>
                <w:lang w:val="ro-RO"/>
              </w:rPr>
              <w:t xml:space="preserve"> </w:t>
            </w:r>
            <w:r w:rsidRPr="002217DF">
              <w:rPr>
                <w:i/>
                <w:sz w:val="24"/>
                <w:szCs w:val="24"/>
                <w:lang w:val="ro-RO"/>
              </w:rPr>
              <w:t>24 luni de la semnarea contractului (perioada cuprinde faza inițială (studii, proiectare și testare), achiziționare, livrare, instalare și punere în funcțiune))</w:t>
            </w:r>
            <w:r w:rsidRPr="002217DF">
              <w:rPr>
                <w:sz w:val="24"/>
                <w:szCs w:val="24"/>
                <w:lang w:val="ro-RO"/>
              </w:rPr>
              <w:t>: ____________________________________________________luni</w:t>
            </w:r>
          </w:p>
          <w:p w14:paraId="17A5A66C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i/>
                <w:kern w:val="1"/>
                <w:sz w:val="24"/>
                <w:szCs w:val="24"/>
                <w:lang w:val="ro-RO" w:eastAsia="hi-IN" w:bidi="hi-IN"/>
              </w:rPr>
              <w:t>(se completează în mod obligatoriu)</w:t>
            </w:r>
          </w:p>
          <w:p w14:paraId="48EE29E4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73C9F38E" w14:textId="77777777" w:rsidR="00D26BB9" w:rsidRPr="002217DF" w:rsidRDefault="00D26BB9" w:rsidP="008239AF">
            <w:pPr>
              <w:jc w:val="both"/>
              <w:rPr>
                <w:sz w:val="24"/>
                <w:szCs w:val="24"/>
                <w:lang w:val="ro-RO"/>
              </w:rPr>
            </w:pPr>
            <w:r w:rsidRPr="002217DF">
              <w:rPr>
                <w:sz w:val="24"/>
                <w:szCs w:val="24"/>
                <w:lang w:val="ro-RO"/>
              </w:rPr>
              <w:t xml:space="preserve">IV. Termen de garanție ofertat </w:t>
            </w:r>
            <w:r w:rsidRPr="002217DF">
              <w:rPr>
                <w:i/>
                <w:iCs/>
                <w:sz w:val="24"/>
                <w:szCs w:val="24"/>
                <w:lang w:val="ro-RO"/>
              </w:rPr>
              <w:t>(termen de garanție minim acceptat: Perioada de garanție (perioada de răspunderea pentru defecte) va constitui minim optsprezece (18) luni din data finalizării instalațiilor sau douăsprezece (12) luni din momentul recepționării operaționale a instalațiilor (PIF) oricare dintre acestea se întâmplă mai întâi, dacă nu este specificat altfel în Contract)</w:t>
            </w:r>
            <w:r w:rsidRPr="002217DF">
              <w:rPr>
                <w:sz w:val="24"/>
                <w:szCs w:val="24"/>
                <w:lang w:val="ro-RO"/>
              </w:rPr>
              <w:t>:</w:t>
            </w:r>
          </w:p>
          <w:p w14:paraId="259185B9" w14:textId="77777777" w:rsidR="00D26BB9" w:rsidRPr="002217DF" w:rsidRDefault="00D26BB9" w:rsidP="008239AF">
            <w:pPr>
              <w:rPr>
                <w:sz w:val="24"/>
                <w:szCs w:val="24"/>
                <w:lang w:val="ro-RO"/>
              </w:rPr>
            </w:pPr>
            <w:r w:rsidRPr="002217DF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14:paraId="5AC3DCDA" w14:textId="77777777" w:rsidR="00D26BB9" w:rsidRPr="002217DF" w:rsidRDefault="00D26BB9" w:rsidP="008239A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2217DF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14:paraId="26FC7E73" w14:textId="77777777" w:rsidR="00D26BB9" w:rsidRPr="002217DF" w:rsidRDefault="00D26BB9" w:rsidP="008239AF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</w:p>
          <w:p w14:paraId="3F8BC0CB" w14:textId="77777777" w:rsidR="00D26BB9" w:rsidRPr="002217DF" w:rsidRDefault="00D26BB9" w:rsidP="008239AF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  <w:r w:rsidRPr="002217DF">
              <w:rPr>
                <w:sz w:val="24"/>
                <w:szCs w:val="24"/>
                <w:lang w:val="ro-RO"/>
              </w:rPr>
              <w:t xml:space="preserve">V. Condiții de achitare: </w:t>
            </w:r>
            <w:r w:rsidRPr="002217DF">
              <w:rPr>
                <w:i/>
                <w:sz w:val="24"/>
                <w:szCs w:val="24"/>
                <w:lang w:val="ro-RO"/>
              </w:rPr>
              <w:t>(suma avansului nu poate depăși 10% din valoarea contractului)</w:t>
            </w:r>
            <w:r w:rsidRPr="002217DF">
              <w:rPr>
                <w:sz w:val="24"/>
                <w:szCs w:val="24"/>
                <w:lang w:val="ro-RO"/>
              </w:rPr>
              <w:t xml:space="preserve"> __________________________________________________________________________________</w:t>
            </w:r>
          </w:p>
          <w:p w14:paraId="6F6FFC5E" w14:textId="77777777" w:rsidR="00D26BB9" w:rsidRPr="002217DF" w:rsidRDefault="00D26BB9" w:rsidP="008239AF">
            <w:pPr>
              <w:spacing w:before="120" w:after="120"/>
              <w:ind w:left="-4"/>
              <w:rPr>
                <w:sz w:val="24"/>
                <w:szCs w:val="24"/>
                <w:lang w:val="ro-RO"/>
              </w:rPr>
            </w:pPr>
            <w:r w:rsidRPr="002217DF">
              <w:rPr>
                <w:i/>
                <w:sz w:val="24"/>
                <w:szCs w:val="24"/>
                <w:lang w:val="ro-RO"/>
              </w:rPr>
              <w:t xml:space="preserve">                                                           (se completează în mod obligatoriu)</w:t>
            </w:r>
          </w:p>
          <w:p w14:paraId="36318D12" w14:textId="77777777" w:rsidR="00D26BB9" w:rsidRPr="002217DF" w:rsidRDefault="00D26BB9" w:rsidP="008239AF">
            <w:pPr>
              <w:spacing w:before="120" w:after="120"/>
              <w:rPr>
                <w:sz w:val="24"/>
                <w:szCs w:val="24"/>
                <w:lang w:val="ro-RO"/>
              </w:rPr>
            </w:pPr>
          </w:p>
          <w:p w14:paraId="25FDCD2C" w14:textId="77777777" w:rsidR="00D26BB9" w:rsidRPr="002217DF" w:rsidRDefault="00D26BB9" w:rsidP="008239AF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2217DF">
              <w:rPr>
                <w:sz w:val="24"/>
                <w:szCs w:val="24"/>
                <w:lang w:val="ro-RO"/>
              </w:rPr>
              <w:t>Data completării:______________</w:t>
            </w:r>
          </w:p>
          <w:p w14:paraId="14B4DE77" w14:textId="77777777" w:rsidR="00D26BB9" w:rsidRPr="002217DF" w:rsidRDefault="00D26BB9" w:rsidP="008239AF">
            <w:pPr>
              <w:spacing w:before="120" w:after="120"/>
              <w:rPr>
                <w:sz w:val="24"/>
                <w:szCs w:val="24"/>
                <w:lang w:val="ro-RO"/>
              </w:rPr>
            </w:pPr>
            <w:r w:rsidRPr="002217DF">
              <w:rPr>
                <w:sz w:val="24"/>
                <w:szCs w:val="24"/>
                <w:lang w:val="ro-RO"/>
              </w:rPr>
              <w:t>__________________________________________________________</w:t>
            </w:r>
          </w:p>
          <w:p w14:paraId="79C727A9" w14:textId="77777777" w:rsidR="00D26BB9" w:rsidRPr="002217DF" w:rsidRDefault="00D26BB9" w:rsidP="008239AF">
            <w:pPr>
              <w:spacing w:before="120" w:after="120"/>
              <w:ind w:left="-30"/>
              <w:rPr>
                <w:i/>
                <w:sz w:val="24"/>
                <w:szCs w:val="24"/>
                <w:lang w:val="ro-RO"/>
              </w:rPr>
            </w:pPr>
            <w:r w:rsidRPr="002217DF">
              <w:rPr>
                <w:i/>
                <w:sz w:val="24"/>
                <w:szCs w:val="24"/>
                <w:lang w:val="ro-RO"/>
              </w:rPr>
              <w:t xml:space="preserve">(Numele, prenumele </w:t>
            </w:r>
            <w:proofErr w:type="spellStart"/>
            <w:r w:rsidRPr="002217DF">
              <w:rPr>
                <w:i/>
                <w:sz w:val="24"/>
                <w:szCs w:val="24"/>
                <w:lang w:val="ro-RO"/>
              </w:rPr>
              <w:t>şi</w:t>
            </w:r>
            <w:proofErr w:type="spellEnd"/>
            <w:r w:rsidRPr="002217DF">
              <w:rPr>
                <w:i/>
                <w:sz w:val="24"/>
                <w:szCs w:val="24"/>
                <w:lang w:val="ro-RO"/>
              </w:rPr>
              <w:t xml:space="preserve"> funcția persoanei autorizate să reprezinte operatorul economic)</w:t>
            </w:r>
          </w:p>
          <w:p w14:paraId="68497395" w14:textId="77777777" w:rsidR="00D26BB9" w:rsidRPr="002217DF" w:rsidRDefault="00D26BB9" w:rsidP="008239AF">
            <w:pPr>
              <w:spacing w:before="120" w:after="120"/>
              <w:ind w:left="-709"/>
              <w:rPr>
                <w:b/>
                <w:sz w:val="24"/>
                <w:szCs w:val="24"/>
                <w:lang w:val="ro-RO"/>
              </w:rPr>
            </w:pPr>
            <w:r w:rsidRPr="002217DF">
              <w:rPr>
                <w:b/>
                <w:sz w:val="24"/>
                <w:szCs w:val="24"/>
                <w:lang w:val="ro-RO"/>
              </w:rPr>
              <w:t>_________________________________________________</w:t>
            </w:r>
          </w:p>
          <w:p w14:paraId="64E3F843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 w:rsidRPr="002217DF">
              <w:rPr>
                <w:rFonts w:cs="Times New Roman"/>
                <w:i/>
              </w:rPr>
              <w:t xml:space="preserve">(semnătura) </w:t>
            </w:r>
          </w:p>
          <w:p w14:paraId="18B81A14" w14:textId="77777777" w:rsidR="00D26BB9" w:rsidRPr="002217DF" w:rsidRDefault="00D26BB9" w:rsidP="008239A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</w:p>
          <w:p w14:paraId="69CD2EC8" w14:textId="77777777" w:rsidR="00D26BB9" w:rsidRPr="002217DF" w:rsidRDefault="00D26BB9" w:rsidP="008239AF">
            <w:pPr>
              <w:pStyle w:val="a4"/>
              <w:ind w:firstLine="0"/>
              <w:rPr>
                <w:lang w:val="ro-RO"/>
              </w:rPr>
            </w:pPr>
          </w:p>
        </w:tc>
      </w:tr>
    </w:tbl>
    <w:p w14:paraId="34A41967" w14:textId="77777777" w:rsidR="00CF72B6" w:rsidRPr="002217DF" w:rsidRDefault="00CF72B6">
      <w:pPr>
        <w:rPr>
          <w:lang w:val="ro-RO"/>
        </w:rPr>
      </w:pPr>
    </w:p>
    <w:sectPr w:rsidR="00CF72B6" w:rsidRPr="002217D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E19"/>
    <w:rsid w:val="002217DF"/>
    <w:rsid w:val="002A1689"/>
    <w:rsid w:val="003376B8"/>
    <w:rsid w:val="005141D9"/>
    <w:rsid w:val="00757E19"/>
    <w:rsid w:val="008948BC"/>
    <w:rsid w:val="009B148E"/>
    <w:rsid w:val="00A35712"/>
    <w:rsid w:val="00AA4B68"/>
    <w:rsid w:val="00C37477"/>
    <w:rsid w:val="00CF72B6"/>
    <w:rsid w:val="00D26BB9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B5B21"/>
  <w15:chartTrackingRefBased/>
  <w15:docId w15:val="{37C11D05-B863-4E2A-AFB2-748BDC93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6BB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D26BB9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D26BB9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D26BB9"/>
    <w:pPr>
      <w:jc w:val="center"/>
    </w:pPr>
    <w:rPr>
      <w:sz w:val="24"/>
      <w:szCs w:val="24"/>
    </w:rPr>
  </w:style>
  <w:style w:type="paragraph" w:styleId="a4">
    <w:name w:val="Normal (Web)"/>
    <w:basedOn w:val="a"/>
    <w:rsid w:val="00D26BB9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1326</Words>
  <Characters>7562</Characters>
  <Application>Microsoft Office Word</Application>
  <DocSecurity>0</DocSecurity>
  <Lines>63</Lines>
  <Paragraphs>17</Paragraphs>
  <ScaleCrop>false</ScaleCrop>
  <Company>Moldelectrica</Company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Iuriev Iurii S.</cp:lastModifiedBy>
  <cp:revision>2</cp:revision>
  <dcterms:created xsi:type="dcterms:W3CDTF">2025-12-23T09:38:00Z</dcterms:created>
  <dcterms:modified xsi:type="dcterms:W3CDTF">2025-12-23T09:38:00Z</dcterms:modified>
</cp:coreProperties>
</file>