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1A3" w:rsidRPr="00892FAB" w:rsidRDefault="007671A3" w:rsidP="007671A3">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7671A3" w:rsidRPr="00892FAB" w:rsidRDefault="007671A3" w:rsidP="007671A3">
      <w:pPr>
        <w:tabs>
          <w:tab w:val="left" w:pos="1260"/>
        </w:tabs>
        <w:ind w:firstLine="720"/>
        <w:contextualSpacing/>
        <w:jc w:val="both"/>
        <w:rPr>
          <w:noProof w:val="0"/>
          <w:lang w:eastAsia="ru-RU"/>
        </w:rPr>
      </w:pPr>
    </w:p>
    <w:p w:rsidR="007671A3" w:rsidRPr="00892FAB" w:rsidRDefault="007671A3" w:rsidP="007671A3">
      <w:pPr>
        <w:numPr>
          <w:ilvl w:val="0"/>
          <w:numId w:val="7"/>
        </w:numPr>
        <w:tabs>
          <w:tab w:val="left" w:pos="540"/>
        </w:tabs>
        <w:ind w:left="0" w:firstLine="0"/>
        <w:contextualSpacing/>
        <w:jc w:val="center"/>
        <w:rPr>
          <w:b/>
          <w:noProof w:val="0"/>
          <w:lang w:eastAsia="ru-RU"/>
        </w:rPr>
      </w:pPr>
      <w:r w:rsidRPr="00892FAB">
        <w:rPr>
          <w:b/>
          <w:noProof w:val="0"/>
          <w:lang w:eastAsia="ru-RU"/>
        </w:rPr>
        <w:t>PARTEA GENERALĂ</w:t>
      </w:r>
    </w:p>
    <w:p w:rsidR="007671A3" w:rsidRPr="00892FAB" w:rsidRDefault="007671A3" w:rsidP="007671A3">
      <w:pPr>
        <w:tabs>
          <w:tab w:val="left" w:pos="540"/>
        </w:tabs>
        <w:contextualSpacing/>
        <w:jc w:val="center"/>
        <w:rPr>
          <w:i/>
          <w:noProof w:val="0"/>
          <w:sz w:val="20"/>
          <w:szCs w:val="20"/>
          <w:lang w:eastAsia="ru-RU"/>
        </w:rPr>
      </w:pPr>
      <w:r w:rsidRPr="00892FAB">
        <w:rPr>
          <w:i/>
          <w:noProof w:val="0"/>
          <w:sz w:val="20"/>
          <w:szCs w:val="20"/>
          <w:lang w:eastAsia="ru-RU"/>
        </w:rPr>
        <w:t>(OBLIGATORIE)</w:t>
      </w:r>
    </w:p>
    <w:p w:rsidR="007671A3" w:rsidRPr="00892FAB" w:rsidRDefault="007671A3" w:rsidP="007671A3">
      <w:pPr>
        <w:tabs>
          <w:tab w:val="left" w:pos="540"/>
        </w:tabs>
        <w:contextualSpacing/>
        <w:jc w:val="both"/>
        <w:rPr>
          <w:i/>
          <w:noProof w:val="0"/>
          <w:lang w:eastAsia="ru-RU"/>
        </w:rPr>
      </w:pPr>
    </w:p>
    <w:p w:rsidR="007671A3" w:rsidRPr="00892FAB" w:rsidRDefault="007671A3" w:rsidP="007671A3">
      <w:pPr>
        <w:tabs>
          <w:tab w:val="left" w:pos="540"/>
        </w:tabs>
        <w:spacing w:after="120"/>
        <w:contextualSpacing/>
        <w:jc w:val="both"/>
        <w:rPr>
          <w:b/>
          <w:noProof w:val="0"/>
          <w:lang w:eastAsia="ru-RU"/>
        </w:rPr>
      </w:pPr>
      <w:r w:rsidRPr="00892FAB">
        <w:rPr>
          <w:b/>
          <w:noProof w:val="0"/>
          <w:lang w:eastAsia="ru-RU"/>
        </w:rPr>
        <w:t>PĂRȚILE CONTRACTANTE</w:t>
      </w:r>
    </w:p>
    <w:tbl>
      <w:tblPr>
        <w:tblW w:w="483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3"/>
        <w:gridCol w:w="3265"/>
        <w:gridCol w:w="2832"/>
      </w:tblGrid>
      <w:tr w:rsidR="00E65638" w:rsidRPr="00892FAB" w:rsidTr="00E65638">
        <w:tc>
          <w:tcPr>
            <w:tcW w:w="1818" w:type="pct"/>
          </w:tcPr>
          <w:p w:rsidR="00E65638" w:rsidRPr="00892FAB" w:rsidRDefault="00E65638" w:rsidP="0008662E">
            <w:pPr>
              <w:tabs>
                <w:tab w:val="left" w:pos="360"/>
              </w:tabs>
              <w:jc w:val="both"/>
              <w:rPr>
                <w:b/>
                <w:noProof w:val="0"/>
                <w:lang w:val="ru-RU" w:eastAsia="ru-RU"/>
              </w:rPr>
            </w:pPr>
            <w:r w:rsidRPr="00892FAB">
              <w:rPr>
                <w:b/>
                <w:noProof w:val="0"/>
                <w:lang w:val="ru-RU" w:eastAsia="ru-RU"/>
              </w:rPr>
              <w:t>Beneficiar</w:t>
            </w:r>
          </w:p>
        </w:tc>
        <w:tc>
          <w:tcPr>
            <w:tcW w:w="1704" w:type="pct"/>
          </w:tcPr>
          <w:p w:rsidR="00E65638" w:rsidRPr="00892FAB" w:rsidRDefault="00E65638" w:rsidP="0008662E">
            <w:pPr>
              <w:tabs>
                <w:tab w:val="left" w:pos="360"/>
              </w:tabs>
              <w:jc w:val="both"/>
              <w:rPr>
                <w:b/>
                <w:noProof w:val="0"/>
                <w:lang w:val="ru-RU" w:eastAsia="ru-RU"/>
              </w:rPr>
            </w:pPr>
            <w:r w:rsidRPr="00892FAB">
              <w:rPr>
                <w:b/>
                <w:noProof w:val="0"/>
                <w:lang w:val="ru-RU" w:eastAsia="ru-RU"/>
              </w:rPr>
              <w:t>Antreprenor</w:t>
            </w:r>
          </w:p>
        </w:tc>
        <w:tc>
          <w:tcPr>
            <w:tcW w:w="1478" w:type="pct"/>
          </w:tcPr>
          <w:p w:rsidR="00E65638" w:rsidRPr="00892FAB" w:rsidRDefault="00E65638" w:rsidP="0008662E">
            <w:pPr>
              <w:tabs>
                <w:tab w:val="left" w:pos="360"/>
              </w:tabs>
              <w:jc w:val="both"/>
              <w:rPr>
                <w:b/>
                <w:noProof w:val="0"/>
                <w:lang w:val="ru-RU" w:eastAsia="ru-RU"/>
              </w:rPr>
            </w:pPr>
            <w:r>
              <w:rPr>
                <w:b/>
                <w:noProof w:val="0"/>
                <w:lang w:eastAsia="ru-RU"/>
              </w:rPr>
              <w:t>Finanțat</w:t>
            </w:r>
            <w:r w:rsidRPr="00892FAB">
              <w:rPr>
                <w:b/>
                <w:noProof w:val="0"/>
                <w:lang w:val="ru-RU" w:eastAsia="ru-RU"/>
              </w:rPr>
              <w:t>or</w:t>
            </w:r>
          </w:p>
        </w:tc>
      </w:tr>
      <w:tr w:rsidR="00E65638" w:rsidRPr="00892FAB" w:rsidTr="00E65638">
        <w:tc>
          <w:tcPr>
            <w:tcW w:w="1818" w:type="pct"/>
          </w:tcPr>
          <w:p w:rsidR="00E65638" w:rsidRPr="00892FAB" w:rsidRDefault="00E65638" w:rsidP="0008662E">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1704" w:type="pct"/>
          </w:tcPr>
          <w:p w:rsidR="00E65638" w:rsidRPr="00892FAB" w:rsidRDefault="00E65638" w:rsidP="0008662E">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Pr>
                <w:noProof w:val="0"/>
                <w:lang w:val="en-US" w:eastAsia="ru-RU"/>
              </w:rPr>
              <w:t xml:space="preserve"> pe de o</w:t>
            </w:r>
            <w:r w:rsidRPr="00892FAB">
              <w:rPr>
                <w:noProof w:val="0"/>
                <w:lang w:val="en-US" w:eastAsia="ru-RU"/>
              </w:rPr>
              <w:t xml:space="preserve"> parte,</w:t>
            </w:r>
          </w:p>
        </w:tc>
        <w:tc>
          <w:tcPr>
            <w:tcW w:w="1478" w:type="pct"/>
          </w:tcPr>
          <w:p w:rsidR="00E65638" w:rsidRPr="00892FAB" w:rsidRDefault="00E65638" w:rsidP="00E65638">
            <w:pPr>
              <w:tabs>
                <w:tab w:val="left" w:pos="360"/>
              </w:tabs>
              <w:rPr>
                <w:b/>
                <w:noProof w:val="0"/>
                <w:lang w:val="en-US" w:eastAsia="ru-RU"/>
              </w:rPr>
            </w:pPr>
            <w:r w:rsidRPr="00615EE8">
              <w:rPr>
                <w:b/>
              </w:rPr>
              <w:t>Oficiul Național de Dezvoltare Regională și Locală</w:t>
            </w:r>
            <w:r>
              <w:rPr>
                <w:b/>
              </w:rPr>
              <w:t xml:space="preserve">, </w:t>
            </w:r>
            <w:r w:rsidRPr="00892FAB">
              <w:rPr>
                <w:noProof w:val="0"/>
                <w:lang w:val="en-US" w:eastAsia="ru-RU"/>
              </w:rPr>
              <w:t>reprezentat legal prin</w:t>
            </w:r>
            <w:r>
              <w:rPr>
                <w:noProof w:val="0"/>
                <w:lang w:val="en-US" w:eastAsia="ru-RU"/>
              </w:rPr>
              <w:t xml:space="preserve"> director interimar Serghei Cojocari, </w:t>
            </w:r>
            <w:r w:rsidRPr="00892FAB">
              <w:rPr>
                <w:noProof w:val="0"/>
                <w:lang w:val="en-US" w:eastAsia="ru-RU"/>
              </w:rPr>
              <w:t xml:space="preserve">în calitate de </w:t>
            </w:r>
            <w:r>
              <w:rPr>
                <w:i/>
                <w:noProof w:val="0"/>
                <w:lang w:val="en-US" w:eastAsia="ru-RU"/>
              </w:rPr>
              <w:t>Finanțat</w:t>
            </w:r>
            <w:r w:rsidRPr="00892FAB">
              <w:rPr>
                <w:i/>
                <w:noProof w:val="0"/>
                <w:lang w:val="en-US" w:eastAsia="ru-RU"/>
              </w:rPr>
              <w:t xml:space="preserve">or, </w:t>
            </w:r>
            <w:r w:rsidRPr="00892FAB">
              <w:rPr>
                <w:noProof w:val="0"/>
                <w:lang w:val="en-US" w:eastAsia="ru-RU"/>
              </w:rPr>
              <w:t>IDNO</w:t>
            </w:r>
            <w:r>
              <w:rPr>
                <w:noProof w:val="0"/>
                <w:lang w:val="en-US" w:eastAsia="ru-RU"/>
              </w:rPr>
              <w:t xml:space="preserve"> </w:t>
            </w:r>
            <w:r w:rsidRPr="00E65638">
              <w:rPr>
                <w:b/>
                <w:noProof w:val="0"/>
                <w:lang w:val="en-US" w:eastAsia="ru-RU"/>
              </w:rPr>
              <w:t>1008601001382</w:t>
            </w:r>
            <w:r w:rsidRPr="00892FAB">
              <w:rPr>
                <w:i/>
                <w:noProof w:val="0"/>
                <w:lang w:val="en-US" w:eastAsia="ru-RU"/>
              </w:rPr>
              <w:t xml:space="preserve">, </w:t>
            </w:r>
            <w:r w:rsidRPr="00892FAB">
              <w:rPr>
                <w:noProof w:val="0"/>
                <w:lang w:val="en-US" w:eastAsia="ru-RU"/>
              </w:rPr>
              <w:t xml:space="preserve"> pe de altă parte</w:t>
            </w:r>
            <w:r>
              <w:rPr>
                <w:noProof w:val="0"/>
                <w:lang w:val="en-US" w:eastAsia="ru-RU"/>
              </w:rPr>
              <w:t>,</w:t>
            </w:r>
          </w:p>
        </w:tc>
      </w:tr>
    </w:tbl>
    <w:p w:rsidR="007671A3" w:rsidRPr="00892FAB" w:rsidRDefault="00E65638" w:rsidP="007671A3">
      <w:pPr>
        <w:tabs>
          <w:tab w:val="left" w:pos="1260"/>
        </w:tabs>
        <w:contextualSpacing/>
        <w:jc w:val="both"/>
        <w:rPr>
          <w:noProof w:val="0"/>
          <w:lang w:val="en-US" w:eastAsia="ru-RU"/>
        </w:rPr>
      </w:pPr>
      <w:r>
        <w:rPr>
          <w:noProof w:val="0"/>
          <w:lang w:eastAsia="ru-RU"/>
        </w:rPr>
        <w:t>toți</w:t>
      </w:r>
      <w:r w:rsidR="007671A3" w:rsidRPr="00892FAB">
        <w:rPr>
          <w:noProof w:val="0"/>
          <w:lang w:val="en-US" w:eastAsia="ru-RU"/>
        </w:rPr>
        <w:t xml:space="preserve"> (denumiţi în continuare </w:t>
      </w:r>
      <w:r w:rsidR="007671A3" w:rsidRPr="00892FAB">
        <w:rPr>
          <w:i/>
          <w:noProof w:val="0"/>
          <w:lang w:val="en-US" w:eastAsia="ru-RU"/>
        </w:rPr>
        <w:t>Părţi</w:t>
      </w:r>
      <w:r w:rsidR="007671A3"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671A3" w:rsidRPr="00892FAB" w:rsidTr="0008662E">
        <w:trPr>
          <w:trHeight w:val="697"/>
        </w:trPr>
        <w:tc>
          <w:tcPr>
            <w:tcW w:w="9540" w:type="dxa"/>
            <w:vAlign w:val="center"/>
          </w:tcPr>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7671A3" w:rsidRPr="00892FAB" w:rsidRDefault="007671A3" w:rsidP="0008662E">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 w:val="left" w:pos="567"/>
              </w:tabs>
              <w:ind w:left="-15"/>
              <w:jc w:val="both"/>
              <w:rPr>
                <w:b/>
                <w:noProof w:val="0"/>
                <w:lang w:val="en-US" w:eastAsia="ru-RU"/>
              </w:rPr>
            </w:pPr>
            <w:r w:rsidRPr="00892FAB">
              <w:rPr>
                <w:b/>
                <w:noProof w:val="0"/>
                <w:lang w:val="en-US" w:eastAsia="ru-RU"/>
              </w:rPr>
              <w:t>2. DOCUMENTELE CONTRACTULUI</w:t>
            </w:r>
          </w:p>
          <w:p w:rsidR="007671A3" w:rsidRPr="00892FAB" w:rsidRDefault="007671A3" w:rsidP="0008662E">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7671A3" w:rsidRPr="00892FAB" w:rsidRDefault="007671A3"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Formularul contractului;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7671A3" w:rsidRPr="00892FAB" w:rsidRDefault="007671A3"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Caietul de sarcini;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7671A3" w:rsidRPr="00892FAB" w:rsidRDefault="007671A3" w:rsidP="0008662E">
            <w:pPr>
              <w:tabs>
                <w:tab w:val="left" w:pos="360"/>
              </w:tabs>
              <w:ind w:left="1530"/>
              <w:contextualSpacing/>
              <w:jc w:val="both"/>
              <w:rPr>
                <w:noProof w:val="0"/>
                <w:lang w:val="en-US" w:eastAsia="ru-RU"/>
              </w:rPr>
            </w:pPr>
          </w:p>
          <w:p w:rsidR="007671A3" w:rsidRPr="00892FAB" w:rsidRDefault="007671A3" w:rsidP="0008662E">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7671A3" w:rsidRPr="00892FAB" w:rsidRDefault="007671A3" w:rsidP="0008662E">
            <w:pPr>
              <w:jc w:val="both"/>
              <w:rPr>
                <w:noProof w:val="0"/>
                <w:lang w:val="en-US" w:eastAsia="ru-RU"/>
              </w:rPr>
            </w:pPr>
            <w:r w:rsidRPr="00892FAB">
              <w:rPr>
                <w:noProof w:val="0"/>
                <w:lang w:val="en-US" w:eastAsia="ru-RU"/>
              </w:rPr>
              <w:t>3.1. Prețul lucrărilor, ce reprezintă obiectul prezentului contract, este stabilit în lei MDL.</w:t>
            </w:r>
          </w:p>
          <w:p w:rsidR="007671A3" w:rsidRPr="00892FAB" w:rsidRDefault="007671A3" w:rsidP="0008662E">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7671A3" w:rsidRPr="00892FAB" w:rsidRDefault="007671A3" w:rsidP="00B9043D">
            <w:pPr>
              <w:pStyle w:val="NormalWeb"/>
              <w:tabs>
                <w:tab w:val="left" w:pos="321"/>
              </w:tabs>
              <w:spacing w:line="276" w:lineRule="auto"/>
              <w:ind w:firstLine="0"/>
              <w:rPr>
                <w:lang w:val="en-US"/>
              </w:rPr>
            </w:pPr>
            <w:r w:rsidRPr="00892FAB">
              <w:rPr>
                <w:lang w:val="en-US"/>
              </w:rPr>
              <w:t xml:space="preserve">3.3. Achitările vor fi </w:t>
            </w:r>
            <w:r w:rsidR="003A0128">
              <w:rPr>
                <w:lang w:val="en-US"/>
              </w:rPr>
              <w:t>efectuate,</w:t>
            </w:r>
            <w:r w:rsidRPr="00892FAB">
              <w:rPr>
                <w:lang w:val="en-US"/>
              </w:rPr>
              <w:t xml:space="preserve"> </w:t>
            </w:r>
            <w:r w:rsidR="00B9043D" w:rsidRPr="00137A0E">
              <w:rPr>
                <w:i/>
                <w:color w:val="000000" w:themeColor="text1"/>
                <w:lang w:val="en-US"/>
              </w:rPr>
              <w:t xml:space="preserve">de către Oficiul Național de Dezvoltare Regională și Locală, în limitele alocațiilor aprobate din bugetul de stat, în baza livrabilelor documentate </w:t>
            </w:r>
            <w:r w:rsidR="006244ED">
              <w:rPr>
                <w:i/>
                <w:color w:val="000000" w:themeColor="text1"/>
                <w:lang w:val="en-US"/>
              </w:rPr>
              <w:t>și înaintate de către antreprenor</w:t>
            </w:r>
            <w:r w:rsidR="00B9043D" w:rsidRPr="00137A0E">
              <w:rPr>
                <w:i/>
                <w:color w:val="000000" w:themeColor="text1"/>
                <w:lang w:val="en-US"/>
              </w:rPr>
              <w:t xml:space="preserve"> și re</w:t>
            </w:r>
            <w:r w:rsidR="006244ED">
              <w:rPr>
                <w:i/>
                <w:color w:val="000000" w:themeColor="text1"/>
                <w:lang w:val="en-US"/>
              </w:rPr>
              <w:t>cepționate de către beneficiarul proiectului</w:t>
            </w:r>
            <w:r w:rsidR="00B9043D" w:rsidRPr="00137A0E">
              <w:rPr>
                <w:color w:val="000000" w:themeColor="text1"/>
                <w:lang w:val="en-US"/>
              </w:rPr>
              <w:t>,</w:t>
            </w:r>
            <w:r w:rsidR="00B9043D" w:rsidRPr="001F1A2B">
              <w:rPr>
                <w:color w:val="000000" w:themeColor="text1"/>
                <w:lang w:val="en-US"/>
              </w:rPr>
              <w:t xml:space="preserve"> </w:t>
            </w:r>
            <w:r w:rsidRPr="00892FAB">
              <w:rPr>
                <w:lang w:val="en-US"/>
              </w:rPr>
              <w:t xml:space="preserve">prin transfer în baza facturilor fiscale, după primirea proceselor-verbale de recepţie a lucrărilor executate, semnate şi acceptate de către Beneficiar, în decurs de </w:t>
            </w:r>
            <w:r w:rsidR="00B9043D">
              <w:rPr>
                <w:lang w:val="en-US"/>
              </w:rPr>
              <w:t xml:space="preserve">30 </w:t>
            </w:r>
            <w:r w:rsidRPr="00892FAB">
              <w:rPr>
                <w:lang w:val="en-US"/>
              </w:rPr>
              <w:t>zile.</w:t>
            </w:r>
          </w:p>
          <w:p w:rsidR="007671A3" w:rsidRPr="00892FAB" w:rsidRDefault="007671A3" w:rsidP="0008662E">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892FAB">
              <w:rPr>
                <w:noProof w:val="0"/>
                <w:lang w:val="en-US" w:eastAsia="ru-RU"/>
              </w:rPr>
              <w:lastRenderedPageBreak/>
              <w:t>________ zile de la primirea acestora de la Antreprenor.</w:t>
            </w:r>
          </w:p>
          <w:p w:rsidR="007671A3" w:rsidRPr="00892FAB" w:rsidRDefault="007671A3" w:rsidP="0008662E">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7671A3" w:rsidRPr="00892FAB" w:rsidRDefault="007671A3" w:rsidP="0008662E">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7671A3" w:rsidRPr="00892FAB" w:rsidRDefault="007671A3" w:rsidP="0008662E">
            <w:pPr>
              <w:jc w:val="both"/>
              <w:rPr>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4. DURATA DE EXECUȚIE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7671A3" w:rsidRPr="00892FAB" w:rsidRDefault="007671A3" w:rsidP="0008662E">
            <w:pPr>
              <w:jc w:val="both"/>
              <w:rPr>
                <w:noProof w:val="0"/>
                <w:lang w:eastAsia="ru-RU"/>
              </w:rPr>
            </w:pPr>
            <w:r w:rsidRPr="00892FAB">
              <w:rPr>
                <w:noProof w:val="0"/>
                <w:lang w:eastAsia="ru-RU"/>
              </w:rPr>
              <w:t>- obținerea autorizației de construire de către Beneficiar;</w:t>
            </w:r>
          </w:p>
          <w:p w:rsidR="007671A3" w:rsidRPr="00892FAB" w:rsidRDefault="007671A3" w:rsidP="0008662E">
            <w:pPr>
              <w:jc w:val="both"/>
              <w:rPr>
                <w:noProof w:val="0"/>
                <w:lang w:eastAsia="ru-RU"/>
              </w:rPr>
            </w:pPr>
            <w:r w:rsidRPr="00892FAB">
              <w:rPr>
                <w:noProof w:val="0"/>
                <w:lang w:eastAsia="ru-RU"/>
              </w:rPr>
              <w:t>- constituirea garanției de bună execuție a contractului;</w:t>
            </w:r>
          </w:p>
          <w:p w:rsidR="007671A3" w:rsidRPr="00892FAB" w:rsidRDefault="007671A3" w:rsidP="0008662E">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7671A3" w:rsidRPr="00892FAB" w:rsidRDefault="007671A3" w:rsidP="0008662E">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7671A3" w:rsidRPr="00892FAB" w:rsidRDefault="007671A3" w:rsidP="0008662E">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7671A3" w:rsidRPr="00892FAB" w:rsidRDefault="007671A3" w:rsidP="0008662E">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7671A3" w:rsidRPr="00892FAB" w:rsidRDefault="007671A3" w:rsidP="0008662E">
            <w:pPr>
              <w:tabs>
                <w:tab w:val="left" w:pos="1276"/>
              </w:tabs>
              <w:jc w:val="both"/>
              <w:rPr>
                <w:noProof w:val="0"/>
                <w:lang w:val="en-US" w:eastAsia="ru-RU"/>
              </w:rPr>
            </w:pPr>
            <w:r w:rsidRPr="00892FAB">
              <w:rPr>
                <w:noProof w:val="0"/>
                <w:lang w:val="en-US" w:eastAsia="ru-RU"/>
              </w:rPr>
              <w:t>a) generate de Beneficiar;</w:t>
            </w:r>
          </w:p>
          <w:p w:rsidR="007671A3" w:rsidRPr="00892FAB" w:rsidRDefault="007671A3" w:rsidP="0008662E">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7671A3" w:rsidRPr="00892FAB" w:rsidRDefault="007671A3" w:rsidP="0008662E">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7671A3" w:rsidRPr="00892FAB" w:rsidRDefault="007671A3" w:rsidP="0008662E">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671A3" w:rsidRPr="00892FAB" w:rsidRDefault="007671A3" w:rsidP="0008662E">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5. RECEPŢIA LUCRĂRILOR DE EXECUŢIE</w:t>
            </w:r>
          </w:p>
          <w:p w:rsidR="007671A3" w:rsidRPr="00892FAB" w:rsidRDefault="007671A3" w:rsidP="0008662E">
            <w:pPr>
              <w:tabs>
                <w:tab w:val="left" w:pos="567"/>
              </w:tabs>
              <w:jc w:val="both"/>
              <w:rPr>
                <w:noProof w:val="0"/>
                <w:lang w:val="en-US" w:eastAsia="ru-RU"/>
              </w:rPr>
            </w:pPr>
            <w:r w:rsidRPr="00892FAB">
              <w:rPr>
                <w:noProof w:val="0"/>
                <w:lang w:val="en-US" w:eastAsia="ru-RU"/>
              </w:rPr>
              <w:t>5.1.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lastRenderedPageBreak/>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5.2. Înştiinţarea de Recepţie</w:t>
            </w:r>
          </w:p>
          <w:p w:rsidR="007671A3" w:rsidRPr="00892FAB" w:rsidRDefault="007671A3" w:rsidP="0008662E">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671A3" w:rsidRPr="00892FAB" w:rsidRDefault="007671A3" w:rsidP="0008662E">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7671A3" w:rsidRPr="00892FAB" w:rsidRDefault="007671A3" w:rsidP="0008662E">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6. REMEDIEREA DEFECTELOR</w:t>
            </w:r>
          </w:p>
          <w:p w:rsidR="007671A3" w:rsidRPr="00892FAB" w:rsidRDefault="007671A3" w:rsidP="0008662E">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671A3" w:rsidRPr="00892FAB" w:rsidRDefault="007671A3" w:rsidP="0008662E">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7671A3" w:rsidRPr="00892FAB" w:rsidRDefault="007671A3" w:rsidP="0008662E">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w:t>
            </w:r>
            <w:r w:rsidRPr="00892FAB">
              <w:rPr>
                <w:noProof w:val="0"/>
                <w:lang w:val="en-US" w:eastAsia="ru-RU"/>
              </w:rPr>
              <w:lastRenderedPageBreak/>
              <w:t>asigurării acestora este prevăzută în contract sau se poate deduce în mod rezonabil din contract. Acesta îşi asumă întreaga responsabilitate pentru toate operaţiunile executate pe şantier şi pentru procedeele de execuţie utilizate.</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7671A3" w:rsidRPr="00892FAB" w:rsidRDefault="007671A3" w:rsidP="0008662E">
            <w:pPr>
              <w:tabs>
                <w:tab w:val="left" w:pos="1276"/>
              </w:tabs>
              <w:jc w:val="both"/>
              <w:rPr>
                <w:noProof w:val="0"/>
                <w:lang w:val="en-US" w:eastAsia="ru-RU"/>
              </w:rPr>
            </w:pPr>
            <w:r w:rsidRPr="00892FAB">
              <w:rPr>
                <w:noProof w:val="0"/>
                <w:lang w:val="en-US" w:eastAsia="ru-RU"/>
              </w:rPr>
              <w:t>a) un exemplar rămâne la dispoziţia Antreprenorului,</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7671A3" w:rsidRPr="00892FAB" w:rsidRDefault="007671A3" w:rsidP="0008662E">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671A3" w:rsidRPr="00892FAB" w:rsidRDefault="007671A3" w:rsidP="0008662E">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w:t>
            </w:r>
            <w:r w:rsidRPr="00892FAB">
              <w:rPr>
                <w:noProof w:val="0"/>
                <w:lang w:val="en-US" w:eastAsia="ru-RU"/>
              </w:rPr>
              <w:lastRenderedPageBreak/>
              <w:t xml:space="preserve">Antreprenorul este obligat să verifice documentele primite şi să înştiinţeze Beneficiarul cu privire la erorile şi inexactităţile constatate sau presupuse.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7671A3" w:rsidRPr="00892FAB" w:rsidRDefault="007671A3" w:rsidP="007671A3">
            <w:pPr>
              <w:numPr>
                <w:ilvl w:val="0"/>
                <w:numId w:val="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7671A3" w:rsidRPr="00892FAB" w:rsidRDefault="007671A3" w:rsidP="007671A3">
            <w:pPr>
              <w:numPr>
                <w:ilvl w:val="0"/>
                <w:numId w:val="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7671A3" w:rsidRPr="00892FAB" w:rsidRDefault="007671A3" w:rsidP="007671A3">
            <w:pPr>
              <w:numPr>
                <w:ilvl w:val="0"/>
                <w:numId w:val="8"/>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vedere calitativ.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671A3" w:rsidRPr="00892FAB" w:rsidRDefault="007671A3" w:rsidP="0008662E">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7671A3" w:rsidRPr="00892FAB" w:rsidRDefault="007671A3" w:rsidP="0008662E">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671A3" w:rsidRPr="00892FAB" w:rsidRDefault="007671A3" w:rsidP="0008662E">
            <w:pPr>
              <w:tabs>
                <w:tab w:val="left" w:pos="525"/>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8. MODIFICĂRI</w:t>
            </w:r>
          </w:p>
          <w:p w:rsidR="007671A3" w:rsidRPr="00892FAB" w:rsidRDefault="007671A3" w:rsidP="0008662E">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360"/>
              </w:tabs>
              <w:jc w:val="both"/>
              <w:rPr>
                <w:noProof w:val="0"/>
                <w:lang w:val="en-US" w:eastAsia="ru-RU"/>
              </w:rPr>
            </w:pPr>
            <w:r w:rsidRPr="00892FAB">
              <w:rPr>
                <w:b/>
                <w:noProof w:val="0"/>
                <w:lang w:val="en-US" w:eastAsia="ru-RU"/>
              </w:rPr>
              <w:t>9. AJUSTAREA PREŢULUI CONTRACTULUI</w:t>
            </w:r>
          </w:p>
          <w:p w:rsidR="007671A3" w:rsidRPr="00892FAB" w:rsidRDefault="007671A3" w:rsidP="0008662E">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671A3" w:rsidRPr="00892FAB" w:rsidRDefault="007671A3" w:rsidP="0008662E">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7671A3" w:rsidRPr="00892FAB" w:rsidRDefault="007671A3" w:rsidP="0008662E">
            <w:pPr>
              <w:tabs>
                <w:tab w:val="left" w:pos="4365"/>
              </w:tabs>
              <w:jc w:val="both"/>
              <w:rPr>
                <w:noProof w:val="0"/>
                <w:lang w:val="en-US" w:eastAsia="ru-RU"/>
              </w:rPr>
            </w:pPr>
            <w:r w:rsidRPr="00892FAB">
              <w:rPr>
                <w:noProof w:val="0"/>
                <w:lang w:val="en-US" w:eastAsia="ru-RU"/>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w:t>
            </w:r>
            <w:r w:rsidRPr="00892FAB">
              <w:rPr>
                <w:noProof w:val="0"/>
                <w:lang w:val="en-US" w:eastAsia="ru-RU"/>
              </w:rPr>
              <w:lastRenderedPageBreak/>
              <w:t>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671A3" w:rsidRPr="00892FAB" w:rsidRDefault="007671A3" w:rsidP="0008662E">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7671A3" w:rsidRPr="00892FAB" w:rsidRDefault="007671A3" w:rsidP="0008662E">
            <w:pPr>
              <w:tabs>
                <w:tab w:val="left" w:pos="4365"/>
              </w:tabs>
              <w:jc w:val="both"/>
              <w:rPr>
                <w:b/>
                <w:noProof w:val="0"/>
                <w:lang w:val="en-US" w:eastAsia="ru-RU"/>
              </w:rPr>
            </w:pPr>
          </w:p>
          <w:p w:rsidR="007671A3" w:rsidRPr="00892FAB" w:rsidRDefault="007671A3" w:rsidP="0008662E">
            <w:pPr>
              <w:tabs>
                <w:tab w:val="left" w:pos="4365"/>
              </w:tabs>
              <w:jc w:val="both"/>
              <w:rPr>
                <w:noProof w:val="0"/>
                <w:lang w:val="en-US" w:eastAsia="ru-RU"/>
              </w:rPr>
            </w:pPr>
            <w:r w:rsidRPr="00892FAB">
              <w:rPr>
                <w:b/>
                <w:noProof w:val="0"/>
                <w:lang w:val="en-US" w:eastAsia="ru-RU"/>
              </w:rPr>
              <w:t>11. FORȚA DE MUNCĂ</w:t>
            </w:r>
          </w:p>
          <w:p w:rsidR="007671A3" w:rsidRPr="00892FAB" w:rsidRDefault="007671A3" w:rsidP="0008662E">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7671A3" w:rsidRPr="00892FAB" w:rsidRDefault="007671A3" w:rsidP="0008662E">
            <w:pPr>
              <w:tabs>
                <w:tab w:val="left" w:pos="795"/>
              </w:tabs>
              <w:ind w:left="-15"/>
              <w:contextualSpacing/>
              <w:jc w:val="both"/>
              <w:rPr>
                <w:noProof w:val="0"/>
                <w:lang w:val="en-US" w:eastAsia="ru-RU"/>
              </w:rPr>
            </w:pPr>
          </w:p>
          <w:p w:rsidR="007671A3" w:rsidRPr="00892FAB" w:rsidRDefault="007671A3" w:rsidP="0008662E">
            <w:pPr>
              <w:tabs>
                <w:tab w:val="left" w:pos="795"/>
              </w:tabs>
              <w:jc w:val="both"/>
              <w:rPr>
                <w:noProof w:val="0"/>
                <w:lang w:val="en-US" w:eastAsia="ru-RU"/>
              </w:rPr>
            </w:pPr>
            <w:r w:rsidRPr="00892FAB">
              <w:rPr>
                <w:b/>
                <w:noProof w:val="0"/>
                <w:lang w:val="en-US" w:eastAsia="ru-RU"/>
              </w:rPr>
              <w:t>12. MATERIALELE ŞI EXECUŢIA LUCRĂRILOR</w:t>
            </w:r>
          </w:p>
          <w:p w:rsidR="007671A3" w:rsidRPr="00892FAB" w:rsidRDefault="007671A3" w:rsidP="0008662E">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671A3" w:rsidRPr="00892FAB" w:rsidRDefault="007671A3" w:rsidP="0008662E">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7671A3" w:rsidRPr="00892FAB" w:rsidRDefault="007671A3" w:rsidP="0008662E">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671A3" w:rsidRPr="00892FAB" w:rsidRDefault="007671A3" w:rsidP="0008662E">
            <w:pPr>
              <w:tabs>
                <w:tab w:val="left" w:pos="360"/>
              </w:tabs>
              <w:jc w:val="both"/>
              <w:rPr>
                <w:noProof w:val="0"/>
                <w:lang w:val="en-US" w:eastAsia="ru-RU"/>
              </w:rPr>
            </w:pPr>
            <w:r w:rsidRPr="00892FAB">
              <w:rPr>
                <w:noProof w:val="0"/>
                <w:lang w:val="en-US" w:eastAsia="ru-RU"/>
              </w:rPr>
              <w:lastRenderedPageBreak/>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13. PERIOADA DE GARANŢIE ŞI REMEDIERI ÎN PERIOADA DE GARANŢIE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671A3" w:rsidRPr="00892FAB" w:rsidRDefault="007671A3" w:rsidP="0008662E">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7671A3" w:rsidRPr="00892FAB" w:rsidRDefault="007671A3" w:rsidP="0008662E">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7671A3" w:rsidRPr="00892FAB" w:rsidRDefault="007671A3" w:rsidP="0008662E">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7671A3" w:rsidRPr="00892FAB" w:rsidRDefault="007671A3" w:rsidP="0008662E">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671A3" w:rsidRPr="00892FAB" w:rsidRDefault="007671A3" w:rsidP="0008662E">
            <w:pPr>
              <w:tabs>
                <w:tab w:val="left" w:pos="360"/>
              </w:tabs>
              <w:jc w:val="both"/>
              <w:rPr>
                <w:noProof w:val="0"/>
                <w:lang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14. RĂSPUNDEREA PĂRŢILOR</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w:t>
            </w:r>
            <w:proofErr w:type="gramStart"/>
            <w:r w:rsidRPr="00892FAB">
              <w:rPr>
                <w:noProof w:val="0"/>
                <w:lang w:val="en-US" w:eastAsia="ru-RU"/>
              </w:rPr>
              <w:t>are</w:t>
            </w:r>
            <w:proofErr w:type="gramEnd"/>
            <w:r w:rsidRPr="00892FAB">
              <w:rPr>
                <w:noProof w:val="0"/>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w:t>
            </w:r>
            <w:r w:rsidRPr="00892FAB">
              <w:rPr>
                <w:noProof w:val="0"/>
                <w:lang w:val="en-US" w:eastAsia="ru-RU"/>
              </w:rPr>
              <w:lastRenderedPageBreak/>
              <w:t xml:space="preserve">despăgubit de Antreprenor în mărimea sumei prejudiciului. </w:t>
            </w:r>
          </w:p>
          <w:p w:rsidR="007671A3" w:rsidRPr="00892FAB" w:rsidRDefault="007671A3" w:rsidP="0008662E">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671A3" w:rsidRPr="00892FAB" w:rsidRDefault="007671A3" w:rsidP="0008662E">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15. RECLAMAŢII ŞI SANCŢIUNI</w:t>
            </w:r>
          </w:p>
          <w:p w:rsidR="007671A3" w:rsidRPr="00892FAB" w:rsidRDefault="007671A3" w:rsidP="0008662E">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w:t>
            </w:r>
            <w:r w:rsidR="007933F7">
              <w:rPr>
                <w:noProof w:val="0"/>
                <w:lang w:val="en-US" w:eastAsia="ru-RU"/>
              </w:rPr>
              <w:t xml:space="preserve">târziere în cuantum de: </w:t>
            </w:r>
            <w:r w:rsidR="00602EB4" w:rsidRPr="00FE3AEE">
              <w:rPr>
                <w:noProof w:val="0"/>
                <w:lang w:val="ro-MO" w:eastAsia="ru-RU"/>
              </w:rPr>
              <w:t>_____</w:t>
            </w:r>
            <w:proofErr w:type="gramStart"/>
            <w:r w:rsidR="00602EB4" w:rsidRPr="00FE3AEE">
              <w:rPr>
                <w:noProof w:val="0"/>
                <w:lang w:val="ro-MO" w:eastAsia="ru-RU"/>
              </w:rPr>
              <w:t xml:space="preserve">_ </w:t>
            </w:r>
            <w:r w:rsidRPr="00FE3AEE">
              <w:rPr>
                <w:noProof w:val="0"/>
                <w:lang w:val="ro-MO" w:eastAsia="ru-RU"/>
              </w:rPr>
              <w:t xml:space="preserve"> zi</w:t>
            </w:r>
            <w:proofErr w:type="gramEnd"/>
            <w:r w:rsidRPr="00892FAB">
              <w:rPr>
                <w:noProof w:val="0"/>
                <w:lang w:val="en-US" w:eastAsia="ru-RU"/>
              </w:rPr>
              <w:t xml:space="preserve"> din valoarea restului de exec</w:t>
            </w:r>
            <w:r w:rsidR="007933F7">
              <w:rPr>
                <w:noProof w:val="0"/>
                <w:lang w:val="en-US" w:eastAsia="ru-RU"/>
              </w:rPr>
              <w:t xml:space="preserve">utat dar nu mai mult de </w:t>
            </w:r>
            <w:r w:rsidR="00602EB4">
              <w:rPr>
                <w:noProof w:val="0"/>
                <w:lang w:val="en-US" w:eastAsia="ru-RU"/>
              </w:rPr>
              <w:t>______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671A3" w:rsidRPr="00892FAB" w:rsidRDefault="007671A3" w:rsidP="0008662E">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7671A3" w:rsidRPr="00892FAB" w:rsidRDefault="007671A3" w:rsidP="0008662E">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671A3" w:rsidRPr="00892FAB" w:rsidRDefault="007671A3" w:rsidP="0008662E">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671A3" w:rsidRPr="00892FAB" w:rsidRDefault="007671A3" w:rsidP="0008662E">
            <w:pPr>
              <w:jc w:val="both"/>
              <w:rPr>
                <w:noProof w:val="0"/>
                <w:lang w:eastAsia="ru-RU"/>
              </w:rPr>
            </w:pPr>
            <w:r w:rsidRPr="00892FAB">
              <w:rPr>
                <w:noProof w:val="0"/>
                <w:lang w:val="en-US" w:eastAsia="ru-RU"/>
              </w:rPr>
              <w:t xml:space="preserve">15.5. Pentru refuzul de a executa lucrările prevăzute în prezentul contract, Antreprenorul suportă </w:t>
            </w:r>
            <w:r w:rsidR="007933F7">
              <w:rPr>
                <w:noProof w:val="0"/>
                <w:lang w:val="en-US" w:eastAsia="ru-RU"/>
              </w:rPr>
              <w:t>o penalitate în valoare de 1,0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7671A3" w:rsidRPr="00892FAB" w:rsidRDefault="007671A3" w:rsidP="0008662E">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671A3" w:rsidRPr="00892FAB" w:rsidRDefault="007671A3" w:rsidP="0008662E">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40"/>
              </w:tabs>
              <w:jc w:val="both"/>
              <w:rPr>
                <w:b/>
                <w:noProof w:val="0"/>
                <w:lang w:val="en-US" w:eastAsia="ru-RU"/>
              </w:rPr>
            </w:pPr>
            <w:r w:rsidRPr="00892FAB">
              <w:rPr>
                <w:b/>
                <w:noProof w:val="0"/>
                <w:lang w:val="en-US" w:eastAsia="ru-RU"/>
              </w:rPr>
              <w:t xml:space="preserve">16. GARANŢIA DE BUNĂ EXECUŢIE A CONTRACTULUI </w:t>
            </w:r>
          </w:p>
          <w:p w:rsidR="007671A3" w:rsidRPr="00892FAB" w:rsidRDefault="007671A3" w:rsidP="0008662E">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671A3" w:rsidRPr="00892FAB" w:rsidRDefault="007671A3" w:rsidP="0008662E">
            <w:pPr>
              <w:jc w:val="both"/>
              <w:rPr>
                <w:noProof w:val="0"/>
                <w:lang w:eastAsia="ru-RU"/>
              </w:rPr>
            </w:pPr>
            <w:r w:rsidRPr="00892FAB">
              <w:rPr>
                <w:noProof w:val="0"/>
                <w:lang w:eastAsia="ru-RU"/>
              </w:rPr>
              <w:t>16.2. Cuantumul garanţiei de bună execuţie</w:t>
            </w:r>
            <w:r w:rsidR="007933F7">
              <w:rPr>
                <w:noProof w:val="0"/>
                <w:lang w:eastAsia="ru-RU"/>
              </w:rPr>
              <w:t xml:space="preserve"> a contractului reprezintă </w:t>
            </w:r>
            <w:r w:rsidR="000E1035">
              <w:rPr>
                <w:noProof w:val="0"/>
                <w:lang w:eastAsia="ru-RU"/>
              </w:rPr>
              <w:t>______</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7671A3" w:rsidRPr="00892FAB" w:rsidRDefault="007671A3" w:rsidP="0008662E">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w:t>
            </w:r>
            <w:r w:rsidRPr="00892FAB">
              <w:rPr>
                <w:noProof w:val="0"/>
                <w:lang w:eastAsia="ru-RU"/>
              </w:rPr>
              <w:lastRenderedPageBreak/>
              <w:t>cerere a Beneficiarului, pe baza declaraţiei acestuia cu privire la culpa persoanei garantate, sau</w:t>
            </w:r>
          </w:p>
          <w:p w:rsidR="007671A3" w:rsidRPr="00892FAB" w:rsidRDefault="007671A3" w:rsidP="0008662E">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7671A3" w:rsidRPr="00892FAB" w:rsidRDefault="007671A3" w:rsidP="0008662E">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671A3" w:rsidRPr="00892FAB" w:rsidRDefault="007671A3" w:rsidP="0008662E">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671A3" w:rsidRPr="00892FAB" w:rsidRDefault="007671A3" w:rsidP="0008662E">
            <w:pPr>
              <w:jc w:val="both"/>
              <w:rPr>
                <w:noProof w:val="0"/>
                <w:lang w:eastAsia="ru-RU"/>
              </w:rPr>
            </w:pPr>
            <w:r w:rsidRPr="00892FAB">
              <w:rPr>
                <w:noProof w:val="0"/>
                <w:lang w:eastAsia="ru-RU"/>
              </w:rPr>
              <w:t>16.5. Beneficiarul va executa garanţia de bună execuţie, în eventualitatea în care:</w:t>
            </w:r>
          </w:p>
          <w:p w:rsidR="007671A3" w:rsidRPr="00892FAB" w:rsidRDefault="007671A3" w:rsidP="0008662E">
            <w:pPr>
              <w:jc w:val="both"/>
              <w:rPr>
                <w:noProof w:val="0"/>
                <w:lang w:eastAsia="ru-RU"/>
              </w:rPr>
            </w:pPr>
            <w:r w:rsidRPr="00892FAB">
              <w:rPr>
                <w:noProof w:val="0"/>
                <w:lang w:eastAsia="ru-RU"/>
              </w:rPr>
              <w:t>a) oricând pe parcursul îndeplinirii contractului, în limita prejudiciului creat, în conformitate cu actele normative;</w:t>
            </w:r>
          </w:p>
          <w:p w:rsidR="007671A3" w:rsidRPr="00892FAB" w:rsidRDefault="007671A3" w:rsidP="0008662E">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671A3" w:rsidRPr="00892FAB" w:rsidRDefault="007671A3" w:rsidP="0008662E">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671A3" w:rsidRPr="00892FAB" w:rsidRDefault="007671A3" w:rsidP="0008662E">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7671A3" w:rsidRPr="00892FAB" w:rsidRDefault="007671A3" w:rsidP="0008662E">
            <w:pPr>
              <w:tabs>
                <w:tab w:val="left" w:pos="360"/>
              </w:tabs>
              <w:jc w:val="both"/>
              <w:rPr>
                <w:noProof w:val="0"/>
                <w:lang w:val="en-US" w:eastAsia="ru-RU"/>
              </w:rPr>
            </w:pPr>
          </w:p>
          <w:p w:rsidR="007671A3" w:rsidRPr="00892FAB" w:rsidRDefault="007671A3" w:rsidP="007671A3">
            <w:pPr>
              <w:numPr>
                <w:ilvl w:val="0"/>
                <w:numId w:val="10"/>
              </w:numPr>
              <w:tabs>
                <w:tab w:val="left" w:pos="525"/>
              </w:tabs>
              <w:ind w:left="0" w:hanging="15"/>
              <w:contextualSpacing/>
              <w:jc w:val="both"/>
              <w:rPr>
                <w:noProof w:val="0"/>
                <w:lang w:val="ru-RU" w:eastAsia="ru-RU"/>
              </w:rPr>
            </w:pPr>
            <w:r w:rsidRPr="00892FAB">
              <w:rPr>
                <w:b/>
                <w:noProof w:val="0"/>
                <w:lang w:val="ru-RU" w:eastAsia="ru-RU"/>
              </w:rPr>
              <w:t>SOLUŢIONAREA LITIGIILOR</w:t>
            </w:r>
          </w:p>
          <w:p w:rsidR="007671A3" w:rsidRPr="00892FAB" w:rsidRDefault="007671A3" w:rsidP="0008662E">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7671A3" w:rsidRPr="00892FAB" w:rsidRDefault="007671A3" w:rsidP="0008662E">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671A3" w:rsidRPr="00892FAB" w:rsidRDefault="007671A3" w:rsidP="0008662E">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7671A3" w:rsidRPr="00892FAB" w:rsidRDefault="007671A3" w:rsidP="0008662E">
            <w:pPr>
              <w:tabs>
                <w:tab w:val="left" w:pos="567"/>
              </w:tabs>
              <w:jc w:val="both"/>
              <w:rPr>
                <w:b/>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18. REZOLUȚIUNEA CONTRACTULUI</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7671A3" w:rsidRPr="00892FAB" w:rsidRDefault="007671A3" w:rsidP="007671A3">
            <w:pPr>
              <w:numPr>
                <w:ilvl w:val="0"/>
                <w:numId w:val="3"/>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lastRenderedPageBreak/>
              <w:t xml:space="preserve">18.2. Beneficiarul poate cere rezoluțiunea contractului, dacă: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rezilieze contractul.</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18.5. Beneficiarul,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19 al Legii nr. 131/2015 privind achizițiile publice;</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76 al Legii nr. 131/2015 privind achizițiile publice;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19. DISPOZIȚII FINALE</w:t>
            </w:r>
          </w:p>
          <w:p w:rsidR="007671A3" w:rsidRPr="00892FAB" w:rsidRDefault="007671A3" w:rsidP="0008662E">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r w:rsidRPr="00892FAB">
              <w:rPr>
                <w:noProof w:val="0"/>
                <w:lang w:val="en-US" w:eastAsia="ru-RU"/>
              </w:rPr>
              <w:lastRenderedPageBreak/>
              <w:t xml:space="preserve">conform actelor normative.  </w:t>
            </w:r>
          </w:p>
          <w:p w:rsidR="007671A3" w:rsidRPr="00892FAB" w:rsidRDefault="007671A3" w:rsidP="0008662E">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7671A3" w:rsidRPr="00892FAB" w:rsidRDefault="007671A3" w:rsidP="0008662E">
            <w:pPr>
              <w:jc w:val="both"/>
              <w:rPr>
                <w:noProof w:val="0"/>
                <w:lang w:val="en-US" w:eastAsia="ru-RU"/>
              </w:rPr>
            </w:pPr>
            <w:r w:rsidRPr="00892FAB">
              <w:rPr>
                <w:noProof w:val="0"/>
                <w:lang w:val="en-US" w:eastAsia="ru-RU"/>
              </w:rPr>
              <w:t xml:space="preserve">19.3. </w:t>
            </w:r>
            <w:r w:rsidR="004D1040" w:rsidRPr="00892FAB">
              <w:rPr>
                <w:noProof w:val="0"/>
                <w:lang w:val="en-US" w:eastAsia="ru-RU"/>
              </w:rPr>
              <w:t>Prezentul contract este înto</w:t>
            </w:r>
            <w:r w:rsidR="004D1040">
              <w:rPr>
                <w:noProof w:val="0"/>
                <w:lang w:val="en-US" w:eastAsia="ru-RU"/>
              </w:rPr>
              <w:t>cmit în limba de română, în trei</w:t>
            </w:r>
            <w:r w:rsidR="004D1040" w:rsidRPr="00892FAB">
              <w:rPr>
                <w:noProof w:val="0"/>
                <w:lang w:val="en-US" w:eastAsia="ru-RU"/>
              </w:rPr>
              <w:t xml:space="preserve"> exemplare de valoare juridică egală, câte un exemplar pentru </w:t>
            </w:r>
            <w:r w:rsidR="004D1040">
              <w:rPr>
                <w:noProof w:val="0"/>
                <w:lang w:val="en-US" w:eastAsia="ru-RU"/>
              </w:rPr>
              <w:t xml:space="preserve">Finanțator, </w:t>
            </w:r>
            <w:r w:rsidR="004D1040" w:rsidRPr="00892FAB">
              <w:rPr>
                <w:noProof w:val="0"/>
                <w:lang w:val="en-US" w:eastAsia="ru-RU"/>
              </w:rPr>
              <w:t>Beneficiar și Antreprenor</w:t>
            </w:r>
            <w:r w:rsidRPr="00892FAB">
              <w:rPr>
                <w:noProof w:val="0"/>
                <w:lang w:val="en-US" w:eastAsia="ru-RU"/>
              </w:rPr>
              <w:t>.</w:t>
            </w:r>
          </w:p>
          <w:p w:rsidR="007671A3" w:rsidRPr="00892FAB" w:rsidRDefault="007671A3" w:rsidP="0008662E">
            <w:pPr>
              <w:tabs>
                <w:tab w:val="left" w:pos="567"/>
              </w:tabs>
              <w:jc w:val="both"/>
              <w:rPr>
                <w:noProof w:val="0"/>
                <w:lang w:val="en-US" w:eastAsia="ru-RU"/>
              </w:rPr>
            </w:pPr>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732C91">
              <w:rPr>
                <w:noProof w:val="0"/>
                <w:lang w:val="en-US" w:eastAsia="ru-RU"/>
              </w:rPr>
              <w:t xml:space="preserve">, </w:t>
            </w:r>
            <w:r w:rsidR="00A963D4" w:rsidRPr="00A963D4">
              <w:rPr>
                <w:noProof w:val="0"/>
                <w:u w:val="single"/>
                <w:lang w:val="en-US" w:eastAsia="ru-RU"/>
              </w:rPr>
              <w:t>data de 01.09.</w:t>
            </w:r>
            <w:r w:rsidR="00732C91" w:rsidRPr="00A963D4">
              <w:rPr>
                <w:noProof w:val="0"/>
                <w:u w:val="single"/>
                <w:lang w:val="en-US" w:eastAsia="ru-RU"/>
              </w:rPr>
              <w:t>2026</w:t>
            </w:r>
            <w:r w:rsidRPr="00892FAB">
              <w:rPr>
                <w:noProof w:val="0"/>
                <w:lang w:val="en-US" w:eastAsia="ru-RU"/>
              </w:rPr>
              <w:t>.</w:t>
            </w:r>
            <w:r w:rsidR="00732C91">
              <w:rPr>
                <w:noProof w:val="0"/>
                <w:lang w:val="en-US" w:eastAsia="ru-RU"/>
              </w:rPr>
              <w:t xml:space="preserve"> </w:t>
            </w:r>
          </w:p>
          <w:p w:rsidR="007671A3" w:rsidRPr="00892FAB" w:rsidRDefault="007671A3" w:rsidP="0008662E">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7671A3" w:rsidRPr="00892FAB" w:rsidRDefault="007671A3" w:rsidP="0008662E">
            <w:pPr>
              <w:tabs>
                <w:tab w:val="left" w:pos="2295"/>
              </w:tabs>
              <w:jc w:val="both"/>
              <w:rPr>
                <w:noProof w:val="0"/>
                <w:lang w:eastAsia="ru-RU"/>
              </w:rPr>
            </w:pPr>
          </w:p>
          <w:p w:rsidR="007671A3" w:rsidRPr="00892FAB" w:rsidRDefault="007671A3" w:rsidP="007671A3">
            <w:pPr>
              <w:numPr>
                <w:ilvl w:val="0"/>
                <w:numId w:val="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7671A3" w:rsidRPr="00892FAB" w:rsidRDefault="007671A3" w:rsidP="0008662E">
            <w:pPr>
              <w:tabs>
                <w:tab w:val="left" w:pos="2295"/>
              </w:tabs>
              <w:ind w:left="3240"/>
              <w:contextualSpacing/>
              <w:rPr>
                <w:noProof w:val="0"/>
                <w:lang w:val="ru-RU" w:eastAsia="ru-RU"/>
              </w:rPr>
            </w:pPr>
            <w:r w:rsidRPr="00892FAB">
              <w:rPr>
                <w:b/>
                <w:noProof w:val="0"/>
                <w:lang w:val="ru-RU" w:eastAsia="ru-RU"/>
              </w:rPr>
              <w:t>SPECIALE A CONTRACTULUI</w:t>
            </w:r>
          </w:p>
          <w:p w:rsidR="007671A3" w:rsidRPr="00892FAB" w:rsidRDefault="007671A3" w:rsidP="0008662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7671A3" w:rsidRPr="00892FAB" w:rsidRDefault="007671A3" w:rsidP="007671A3">
            <w:pPr>
              <w:numPr>
                <w:ilvl w:val="0"/>
                <w:numId w:val="5"/>
              </w:numPr>
              <w:spacing w:line="276" w:lineRule="auto"/>
              <w:ind w:left="0"/>
              <w:contextualSpacing/>
              <w:jc w:val="both"/>
              <w:rPr>
                <w:noProof w:val="0"/>
                <w:lang w:val="ru-RU" w:eastAsia="ru-RU"/>
              </w:rPr>
            </w:pPr>
            <w:r w:rsidRPr="00892FAB">
              <w:rPr>
                <w:b/>
                <w:noProof w:val="0"/>
                <w:lang w:val="ru-RU" w:eastAsia="ru-RU"/>
              </w:rPr>
              <w:t xml:space="preserve">                 </w:t>
            </w:r>
          </w:p>
          <w:p w:rsidR="007671A3" w:rsidRPr="00892FAB" w:rsidRDefault="007671A3" w:rsidP="007671A3">
            <w:pPr>
              <w:numPr>
                <w:ilvl w:val="0"/>
                <w:numId w:val="5"/>
              </w:numPr>
              <w:spacing w:line="276" w:lineRule="auto"/>
              <w:ind w:left="0"/>
              <w:contextualSpacing/>
              <w:jc w:val="both"/>
              <w:rPr>
                <w:noProof w:val="0"/>
                <w:lang w:val="ru-RU" w:eastAsia="ru-RU"/>
              </w:rPr>
            </w:pPr>
          </w:p>
          <w:p w:rsidR="007671A3" w:rsidRPr="00892FAB" w:rsidRDefault="007671A3" w:rsidP="0008662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7671A3" w:rsidRPr="00892FAB" w:rsidRDefault="007671A3" w:rsidP="0008662E">
            <w:pPr>
              <w:spacing w:line="276" w:lineRule="auto"/>
              <w:contextualSpacing/>
              <w:jc w:val="center"/>
              <w:rPr>
                <w:b/>
                <w:noProof w:val="0"/>
                <w:lang w:val="en-US" w:eastAsia="ru-RU"/>
              </w:rPr>
            </w:pPr>
          </w:p>
          <w:tbl>
            <w:tblPr>
              <w:tblpPr w:leftFromText="180" w:rightFromText="180" w:vertAnchor="text" w:horzAnchor="margin" w:tblpY="-6"/>
              <w:tblOverlap w:val="never"/>
              <w:tblW w:w="9332" w:type="dxa"/>
              <w:tblLayout w:type="fixed"/>
              <w:tblLook w:val="04A0" w:firstRow="1" w:lastRow="0" w:firstColumn="1" w:lastColumn="0" w:noHBand="0" w:noVBand="1"/>
            </w:tblPr>
            <w:tblGrid>
              <w:gridCol w:w="2977"/>
              <w:gridCol w:w="2977"/>
              <w:gridCol w:w="3378"/>
            </w:tblGrid>
            <w:tr w:rsidR="00153E9D" w:rsidRPr="00892FAB" w:rsidTr="00DE3882">
              <w:trPr>
                <w:trHeight w:val="272"/>
              </w:trPr>
              <w:tc>
                <w:tcPr>
                  <w:tcW w:w="2977" w:type="dxa"/>
                </w:tcPr>
                <w:p w:rsidR="00153E9D" w:rsidRPr="00892FAB" w:rsidRDefault="00153E9D" w:rsidP="0008662E">
                  <w:pPr>
                    <w:tabs>
                      <w:tab w:val="left" w:pos="3295"/>
                    </w:tabs>
                    <w:rPr>
                      <w:b/>
                      <w:noProof w:val="0"/>
                      <w:lang w:val="en-US" w:eastAsia="ru-RU"/>
                    </w:rPr>
                  </w:pPr>
                  <w:r w:rsidRPr="00892FAB">
                    <w:rPr>
                      <w:b/>
                      <w:iCs/>
                      <w:noProof w:val="0"/>
                      <w:lang w:val="en-US" w:eastAsia="ru-RU"/>
                    </w:rPr>
                    <w:t>BENEFICIAR</w:t>
                  </w:r>
                </w:p>
              </w:tc>
              <w:tc>
                <w:tcPr>
                  <w:tcW w:w="2977" w:type="dxa"/>
                </w:tcPr>
                <w:p w:rsidR="00153E9D" w:rsidRPr="00892FAB" w:rsidRDefault="00153E9D" w:rsidP="0008662E">
                  <w:pPr>
                    <w:tabs>
                      <w:tab w:val="left" w:pos="3295"/>
                    </w:tabs>
                    <w:rPr>
                      <w:noProof w:val="0"/>
                      <w:lang w:val="en-US" w:eastAsia="ru-RU"/>
                    </w:rPr>
                  </w:pPr>
                  <w:r w:rsidRPr="00892FAB">
                    <w:rPr>
                      <w:b/>
                      <w:iCs/>
                      <w:noProof w:val="0"/>
                      <w:lang w:val="en-US" w:eastAsia="ru-RU"/>
                    </w:rPr>
                    <w:t xml:space="preserve">ANTREPRENOR </w:t>
                  </w:r>
                </w:p>
              </w:tc>
              <w:tc>
                <w:tcPr>
                  <w:tcW w:w="3378" w:type="dxa"/>
                </w:tcPr>
                <w:p w:rsidR="00153E9D" w:rsidRPr="00892FAB" w:rsidRDefault="00153E9D" w:rsidP="0008662E">
                  <w:pPr>
                    <w:tabs>
                      <w:tab w:val="left" w:pos="3295"/>
                    </w:tabs>
                    <w:rPr>
                      <w:b/>
                      <w:iCs/>
                      <w:noProof w:val="0"/>
                      <w:lang w:val="en-US" w:eastAsia="ru-RU"/>
                    </w:rPr>
                  </w:pPr>
                  <w:r>
                    <w:rPr>
                      <w:b/>
                      <w:noProof w:val="0"/>
                      <w:lang w:eastAsia="ru-RU"/>
                    </w:rPr>
                    <w:t>FINANȚATOR</w:t>
                  </w:r>
                </w:p>
              </w:tc>
            </w:tr>
            <w:tr w:rsidR="00153E9D" w:rsidRPr="00892FAB" w:rsidTr="00DE3882">
              <w:trPr>
                <w:trHeight w:val="288"/>
              </w:trPr>
              <w:tc>
                <w:tcPr>
                  <w:tcW w:w="2977" w:type="dxa"/>
                  <w:vAlign w:val="center"/>
                </w:tcPr>
                <w:p w:rsidR="00153E9D" w:rsidRPr="00DE3882" w:rsidRDefault="00153E9D" w:rsidP="00153E9D">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Adresa poştală:</w:t>
                  </w:r>
                </w:p>
              </w:tc>
              <w:tc>
                <w:tcPr>
                  <w:tcW w:w="2977"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Adresa poştală:</w:t>
                  </w:r>
                </w:p>
              </w:tc>
              <w:tc>
                <w:tcPr>
                  <w:tcW w:w="3378"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 xml:space="preserve">Adresa poştală: </w:t>
                  </w:r>
                  <w:r w:rsidRPr="00DE3882">
                    <w:rPr>
                      <w:sz w:val="22"/>
                      <w:szCs w:val="22"/>
                    </w:rPr>
                    <w:t>mun. Chișinău, bd. Ștefan cel Mare și Sfînt, 124, et.3</w:t>
                  </w:r>
                </w:p>
              </w:tc>
            </w:tr>
            <w:tr w:rsidR="00153E9D" w:rsidRPr="00892FAB" w:rsidTr="00DE3882">
              <w:trPr>
                <w:trHeight w:val="272"/>
              </w:trPr>
              <w:tc>
                <w:tcPr>
                  <w:tcW w:w="2977" w:type="dxa"/>
                  <w:vAlign w:val="center"/>
                </w:tcPr>
                <w:p w:rsidR="00153E9D" w:rsidRPr="00DE3882" w:rsidRDefault="00153E9D" w:rsidP="00153E9D">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Telefon:</w:t>
                  </w:r>
                </w:p>
              </w:tc>
              <w:tc>
                <w:tcPr>
                  <w:tcW w:w="2977"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Telefon:</w:t>
                  </w:r>
                </w:p>
              </w:tc>
              <w:tc>
                <w:tcPr>
                  <w:tcW w:w="3378"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Telefon: 068001131</w:t>
                  </w:r>
                </w:p>
              </w:tc>
            </w:tr>
            <w:tr w:rsidR="00153E9D" w:rsidRPr="00892FAB" w:rsidTr="00DE3882">
              <w:trPr>
                <w:trHeight w:val="288"/>
              </w:trPr>
              <w:tc>
                <w:tcPr>
                  <w:tcW w:w="2977" w:type="dxa"/>
                  <w:vAlign w:val="center"/>
                </w:tcPr>
                <w:p w:rsidR="00153E9D" w:rsidRPr="00DE3882" w:rsidRDefault="00153E9D" w:rsidP="00153E9D">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fiscal:</w:t>
                  </w:r>
                </w:p>
              </w:tc>
              <w:tc>
                <w:tcPr>
                  <w:tcW w:w="2977"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w:t>
                  </w:r>
                </w:p>
              </w:tc>
              <w:tc>
                <w:tcPr>
                  <w:tcW w:w="3378"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 1008601001382</w:t>
                  </w:r>
                </w:p>
              </w:tc>
            </w:tr>
            <w:tr w:rsidR="00153E9D" w:rsidRPr="00892FAB" w:rsidTr="00DE3882">
              <w:trPr>
                <w:trHeight w:val="272"/>
              </w:trPr>
              <w:tc>
                <w:tcPr>
                  <w:tcW w:w="2977" w:type="dxa"/>
                  <w:vAlign w:val="center"/>
                </w:tcPr>
                <w:p w:rsidR="00153E9D" w:rsidRPr="00DE3882" w:rsidRDefault="00153E9D" w:rsidP="00153E9D">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Banca:</w:t>
                  </w:r>
                </w:p>
              </w:tc>
              <w:tc>
                <w:tcPr>
                  <w:tcW w:w="2977"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Banca:</w:t>
                  </w:r>
                </w:p>
              </w:tc>
              <w:tc>
                <w:tcPr>
                  <w:tcW w:w="3378"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 xml:space="preserve">Banca: </w:t>
                  </w:r>
                  <w:r w:rsidRPr="00DE3882">
                    <w:rPr>
                      <w:color w:val="000000"/>
                      <w:sz w:val="22"/>
                      <w:szCs w:val="22"/>
                    </w:rPr>
                    <w:t>MF-Trezoreria de Stat</w:t>
                  </w:r>
                </w:p>
              </w:tc>
            </w:tr>
            <w:tr w:rsidR="00153E9D" w:rsidRPr="00892FAB" w:rsidTr="00DE3882">
              <w:trPr>
                <w:trHeight w:val="272"/>
              </w:trPr>
              <w:tc>
                <w:tcPr>
                  <w:tcW w:w="2977" w:type="dxa"/>
                  <w:vAlign w:val="center"/>
                </w:tcPr>
                <w:p w:rsidR="00153E9D" w:rsidRPr="00DE3882" w:rsidRDefault="00153E9D" w:rsidP="00153E9D">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IBAN:</w:t>
                  </w:r>
                </w:p>
              </w:tc>
              <w:tc>
                <w:tcPr>
                  <w:tcW w:w="2977" w:type="dxa"/>
                  <w:vAlign w:val="center"/>
                </w:tcPr>
                <w:p w:rsidR="00153E9D" w:rsidRPr="00DE3882" w:rsidRDefault="00153E9D" w:rsidP="00153E9D">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IBAN:</w:t>
                  </w:r>
                </w:p>
              </w:tc>
              <w:tc>
                <w:tcPr>
                  <w:tcW w:w="3378" w:type="dxa"/>
                  <w:vAlign w:val="center"/>
                </w:tcPr>
                <w:p w:rsidR="00153E9D" w:rsidRPr="00DE3882" w:rsidRDefault="00DE3882" w:rsidP="00DE3882">
                  <w:pPr>
                    <w:tabs>
                      <w:tab w:val="left" w:pos="1134"/>
                      <w:tab w:val="left" w:pos="4680"/>
                      <w:tab w:val="left" w:pos="7020"/>
                    </w:tabs>
                    <w:suppressAutoHyphens/>
                    <w:ind w:hanging="14"/>
                    <w:rPr>
                      <w:noProof w:val="0"/>
                      <w:sz w:val="22"/>
                      <w:szCs w:val="22"/>
                      <w:lang w:val="en-US" w:eastAsia="ru-RU"/>
                    </w:rPr>
                  </w:pPr>
                  <w:r w:rsidRPr="00DE3882">
                    <w:rPr>
                      <w:noProof w:val="0"/>
                      <w:sz w:val="22"/>
                      <w:szCs w:val="22"/>
                      <w:lang w:val="en-US" w:eastAsia="ru-RU"/>
                    </w:rPr>
                    <w:t xml:space="preserve">Cod </w:t>
                  </w:r>
                  <w:r w:rsidR="00153E9D" w:rsidRPr="00DE3882">
                    <w:rPr>
                      <w:noProof w:val="0"/>
                      <w:sz w:val="22"/>
                      <w:szCs w:val="22"/>
                      <w:lang w:val="en-US" w:eastAsia="ru-RU"/>
                    </w:rPr>
                    <w:t>IBAN:</w:t>
                  </w:r>
                  <w:r w:rsidRPr="00DE3882">
                    <w:rPr>
                      <w:sz w:val="22"/>
                      <w:szCs w:val="22"/>
                    </w:rPr>
                    <w:t xml:space="preserve"> </w:t>
                  </w:r>
                  <w:r w:rsidRPr="00DE3882">
                    <w:rPr>
                      <w:noProof w:val="0"/>
                      <w:sz w:val="22"/>
                      <w:szCs w:val="22"/>
                      <w:lang w:val="en-US" w:eastAsia="ru-RU"/>
                    </w:rPr>
                    <w:t>MD76TRPBAA311120B16343AD</w:t>
                  </w:r>
                </w:p>
              </w:tc>
            </w:tr>
          </w:tbl>
          <w:p w:rsidR="007671A3" w:rsidRPr="00892FAB" w:rsidRDefault="007671A3" w:rsidP="0008662E">
            <w:pPr>
              <w:spacing w:line="276" w:lineRule="auto"/>
              <w:contextualSpacing/>
              <w:jc w:val="center"/>
              <w:rPr>
                <w:b/>
                <w:noProof w:val="0"/>
                <w:lang w:val="en-US" w:eastAsia="ru-RU"/>
              </w:rPr>
            </w:pPr>
            <w:bookmarkStart w:id="0" w:name="_GoBack"/>
            <w:bookmarkEnd w:id="0"/>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360"/>
                <w:tab w:val="left" w:pos="2685"/>
              </w:tabs>
              <w:jc w:val="both"/>
              <w:rPr>
                <w:noProof w:val="0"/>
                <w:lang w:val="en-US" w:eastAsia="ru-RU"/>
              </w:rPr>
            </w:pPr>
            <w:r w:rsidRPr="00892FAB">
              <w:rPr>
                <w:noProof w:val="0"/>
                <w:lang w:val="en-US" w:eastAsia="ru-RU"/>
              </w:rPr>
              <w:tab/>
            </w:r>
          </w:p>
          <w:p w:rsidR="007671A3" w:rsidRPr="00892FAB" w:rsidRDefault="007671A3" w:rsidP="0008662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7671A3" w:rsidRPr="00892FAB" w:rsidRDefault="007671A3" w:rsidP="0008662E">
            <w:pPr>
              <w:tabs>
                <w:tab w:val="left" w:pos="360"/>
                <w:tab w:val="left" w:pos="2685"/>
              </w:tabs>
              <w:spacing w:line="276" w:lineRule="auto"/>
              <w:contextualSpacing/>
              <w:jc w:val="center"/>
              <w:rPr>
                <w:b/>
                <w:noProof w:val="0"/>
                <w:lang w:val="en-US" w:eastAsia="ru-RU"/>
              </w:rPr>
            </w:pPr>
          </w:p>
          <w:tbl>
            <w:tblPr>
              <w:tblW w:w="9356" w:type="dxa"/>
              <w:tblLayout w:type="fixed"/>
              <w:tblLook w:val="04A0" w:firstRow="1" w:lastRow="0" w:firstColumn="1" w:lastColumn="0" w:noHBand="0" w:noVBand="1"/>
            </w:tblPr>
            <w:tblGrid>
              <w:gridCol w:w="2977"/>
              <w:gridCol w:w="3260"/>
              <w:gridCol w:w="3119"/>
            </w:tblGrid>
            <w:tr w:rsidR="00153E9D" w:rsidRPr="00892FAB" w:rsidTr="00153E9D">
              <w:trPr>
                <w:trHeight w:val="373"/>
              </w:trPr>
              <w:tc>
                <w:tcPr>
                  <w:tcW w:w="2977" w:type="dxa"/>
                  <w:vAlign w:val="center"/>
                </w:tcPr>
                <w:p w:rsidR="00153E9D" w:rsidRPr="00892FAB" w:rsidRDefault="00153E9D" w:rsidP="0008662E">
                  <w:pPr>
                    <w:tabs>
                      <w:tab w:val="left" w:pos="360"/>
                    </w:tabs>
                    <w:jc w:val="center"/>
                    <w:rPr>
                      <w:b/>
                      <w:noProof w:val="0"/>
                      <w:lang w:val="ru-RU" w:eastAsia="ru-RU"/>
                    </w:rPr>
                  </w:pPr>
                  <w:r w:rsidRPr="00892FAB">
                    <w:rPr>
                      <w:b/>
                      <w:noProof w:val="0"/>
                      <w:lang w:val="ru-RU" w:eastAsia="ru-RU"/>
                    </w:rPr>
                    <w:t>BENEFICIAR</w:t>
                  </w:r>
                </w:p>
              </w:tc>
              <w:tc>
                <w:tcPr>
                  <w:tcW w:w="3260" w:type="dxa"/>
                  <w:vAlign w:val="center"/>
                </w:tcPr>
                <w:p w:rsidR="00153E9D" w:rsidRPr="00892FAB" w:rsidRDefault="00153E9D" w:rsidP="0008662E">
                  <w:pPr>
                    <w:tabs>
                      <w:tab w:val="left" w:pos="360"/>
                    </w:tabs>
                    <w:jc w:val="center"/>
                    <w:rPr>
                      <w:b/>
                      <w:noProof w:val="0"/>
                      <w:lang w:val="ru-RU" w:eastAsia="ru-RU"/>
                    </w:rPr>
                  </w:pPr>
                  <w:r w:rsidRPr="00892FAB">
                    <w:rPr>
                      <w:b/>
                      <w:noProof w:val="0"/>
                      <w:lang w:val="ru-RU" w:eastAsia="ru-RU"/>
                    </w:rPr>
                    <w:t>ANTREPRENOR</w:t>
                  </w:r>
                </w:p>
              </w:tc>
              <w:tc>
                <w:tcPr>
                  <w:tcW w:w="3119" w:type="dxa"/>
                  <w:vAlign w:val="center"/>
                </w:tcPr>
                <w:p w:rsidR="00153E9D" w:rsidRPr="00153E9D" w:rsidRDefault="00153E9D" w:rsidP="00153E9D">
                  <w:pPr>
                    <w:tabs>
                      <w:tab w:val="left" w:pos="360"/>
                    </w:tabs>
                    <w:jc w:val="center"/>
                    <w:rPr>
                      <w:b/>
                      <w:noProof w:val="0"/>
                      <w:lang w:eastAsia="ru-RU"/>
                    </w:rPr>
                  </w:pPr>
                  <w:r>
                    <w:rPr>
                      <w:b/>
                      <w:noProof w:val="0"/>
                      <w:lang w:eastAsia="ru-RU"/>
                    </w:rPr>
                    <w:t>FINANȚATOR</w:t>
                  </w:r>
                </w:p>
              </w:tc>
            </w:tr>
            <w:tr w:rsidR="00153E9D" w:rsidRPr="00892FAB" w:rsidTr="00153E9D">
              <w:trPr>
                <w:trHeight w:val="373"/>
              </w:trPr>
              <w:tc>
                <w:tcPr>
                  <w:tcW w:w="2977" w:type="dxa"/>
                  <w:vAlign w:val="center"/>
                </w:tcPr>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tc>
              <w:tc>
                <w:tcPr>
                  <w:tcW w:w="3260" w:type="dxa"/>
                  <w:vAlign w:val="center"/>
                </w:tcPr>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tc>
              <w:tc>
                <w:tcPr>
                  <w:tcW w:w="3119" w:type="dxa"/>
                </w:tcPr>
                <w:p w:rsidR="00153E9D" w:rsidRPr="00892FAB" w:rsidRDefault="00153E9D" w:rsidP="0008662E">
                  <w:pPr>
                    <w:tabs>
                      <w:tab w:val="left" w:pos="360"/>
                    </w:tabs>
                    <w:jc w:val="both"/>
                    <w:rPr>
                      <w:b/>
                      <w:noProof w:val="0"/>
                      <w:lang w:val="ru-RU" w:eastAsia="ru-RU"/>
                    </w:rPr>
                  </w:pPr>
                </w:p>
              </w:tc>
            </w:tr>
            <w:tr w:rsidR="00153E9D" w:rsidRPr="00892FAB" w:rsidTr="00153E9D">
              <w:trPr>
                <w:trHeight w:val="373"/>
              </w:trPr>
              <w:tc>
                <w:tcPr>
                  <w:tcW w:w="2977" w:type="dxa"/>
                  <w:vAlign w:val="center"/>
                </w:tcPr>
                <w:p w:rsidR="00153E9D" w:rsidRPr="00892FAB" w:rsidRDefault="00153E9D" w:rsidP="0008662E">
                  <w:pPr>
                    <w:tabs>
                      <w:tab w:val="left" w:pos="360"/>
                    </w:tabs>
                    <w:jc w:val="center"/>
                    <w:rPr>
                      <w:b/>
                      <w:noProof w:val="0"/>
                      <w:lang w:val="ru-RU" w:eastAsia="ru-RU"/>
                    </w:rPr>
                  </w:pPr>
                  <w:r w:rsidRPr="00892FAB">
                    <w:rPr>
                      <w:noProof w:val="0"/>
                      <w:lang w:val="ru-RU" w:eastAsia="ru-RU"/>
                    </w:rPr>
                    <w:t>„___”_________20__</w:t>
                  </w:r>
                </w:p>
              </w:tc>
              <w:tc>
                <w:tcPr>
                  <w:tcW w:w="3260" w:type="dxa"/>
                  <w:vAlign w:val="center"/>
                </w:tcPr>
                <w:p w:rsidR="00153E9D" w:rsidRPr="00153E9D" w:rsidRDefault="00153E9D" w:rsidP="0008662E">
                  <w:pPr>
                    <w:tabs>
                      <w:tab w:val="left" w:pos="360"/>
                    </w:tabs>
                    <w:jc w:val="center"/>
                    <w:rPr>
                      <w:b/>
                      <w:noProof w:val="0"/>
                      <w:lang w:eastAsia="ru-RU"/>
                    </w:rPr>
                  </w:pPr>
                  <w:r>
                    <w:rPr>
                      <w:noProof w:val="0"/>
                      <w:lang w:val="ru-RU" w:eastAsia="ru-RU"/>
                    </w:rPr>
                    <w:t>„___”_________20__”</w:t>
                  </w:r>
                </w:p>
              </w:tc>
              <w:tc>
                <w:tcPr>
                  <w:tcW w:w="3119" w:type="dxa"/>
                </w:tcPr>
                <w:p w:rsidR="00153E9D" w:rsidRPr="00153E9D" w:rsidRDefault="00153E9D" w:rsidP="0008662E">
                  <w:pPr>
                    <w:tabs>
                      <w:tab w:val="left" w:pos="360"/>
                    </w:tabs>
                    <w:jc w:val="center"/>
                    <w:rPr>
                      <w:noProof w:val="0"/>
                      <w:lang w:eastAsia="ru-RU"/>
                    </w:rPr>
                  </w:pPr>
                  <w:r w:rsidRPr="00892FAB">
                    <w:rPr>
                      <w:noProof w:val="0"/>
                      <w:lang w:val="ru-RU" w:eastAsia="ru-RU"/>
                    </w:rPr>
                    <w:t>„___”_________20__”.</w:t>
                  </w:r>
                </w:p>
              </w:tc>
            </w:tr>
          </w:tbl>
          <w:p w:rsidR="007671A3" w:rsidRPr="00892FAB" w:rsidRDefault="007671A3" w:rsidP="0008662E">
            <w:pPr>
              <w:tabs>
                <w:tab w:val="left" w:pos="360"/>
                <w:tab w:val="left" w:pos="2295"/>
              </w:tabs>
              <w:jc w:val="both"/>
              <w:rPr>
                <w:noProof w:val="0"/>
                <w:lang w:val="ru-RU" w:eastAsia="ru-RU"/>
              </w:rPr>
            </w:pPr>
            <w:r w:rsidRPr="00892FAB">
              <w:rPr>
                <w:noProof w:val="0"/>
                <w:lang w:val="ru-RU" w:eastAsia="ru-RU"/>
              </w:rPr>
              <w:t xml:space="preserve">              </w:t>
            </w:r>
          </w:p>
          <w:p w:rsidR="007671A3" w:rsidRPr="00892FAB" w:rsidRDefault="007671A3" w:rsidP="0008662E">
            <w:pPr>
              <w:tabs>
                <w:tab w:val="left" w:pos="360"/>
              </w:tabs>
              <w:jc w:val="both"/>
              <w:rPr>
                <w:noProof w:val="0"/>
                <w:lang w:val="ru-RU" w:eastAsia="ru-RU"/>
              </w:rPr>
            </w:pPr>
          </w:p>
        </w:tc>
      </w:tr>
    </w:tbl>
    <w:p w:rsidR="0078676F" w:rsidRDefault="0078676F"/>
    <w:sectPr w:rsidR="0078676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10"/>
  </w:num>
  <w:num w:numId="3">
    <w:abstractNumId w:val="1"/>
  </w:num>
  <w:num w:numId="4">
    <w:abstractNumId w:val="5"/>
  </w:num>
  <w:num w:numId="5">
    <w:abstractNumId w:val="4"/>
  </w:num>
  <w:num w:numId="6">
    <w:abstractNumId w:val="7"/>
  </w:num>
  <w:num w:numId="7">
    <w:abstractNumId w:val="0"/>
  </w:num>
  <w:num w:numId="8">
    <w:abstractNumId w:val="2"/>
  </w:num>
  <w:num w:numId="9">
    <w:abstractNumId w:val="9"/>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E33"/>
    <w:rsid w:val="00071E33"/>
    <w:rsid w:val="000E1035"/>
    <w:rsid w:val="00137A0E"/>
    <w:rsid w:val="00153E9D"/>
    <w:rsid w:val="003A0128"/>
    <w:rsid w:val="00431870"/>
    <w:rsid w:val="004D1040"/>
    <w:rsid w:val="00602EB4"/>
    <w:rsid w:val="006244ED"/>
    <w:rsid w:val="00732C91"/>
    <w:rsid w:val="00757B71"/>
    <w:rsid w:val="007671A3"/>
    <w:rsid w:val="0078676F"/>
    <w:rsid w:val="007933F7"/>
    <w:rsid w:val="008C0CD9"/>
    <w:rsid w:val="008E072F"/>
    <w:rsid w:val="00A73F46"/>
    <w:rsid w:val="00A963D4"/>
    <w:rsid w:val="00B9043D"/>
    <w:rsid w:val="00C275F7"/>
    <w:rsid w:val="00DE3882"/>
    <w:rsid w:val="00E65638"/>
    <w:rsid w:val="00EA5A43"/>
    <w:rsid w:val="00FE3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A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73F46"/>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46"/>
    <w:rPr>
      <w:rFonts w:ascii="Times New Roman" w:eastAsia="SimSun" w:hAnsi="Times New Roman" w:cs="Times New Roman"/>
      <w:b/>
      <w:sz w:val="24"/>
      <w:szCs w:val="24"/>
    </w:rPr>
  </w:style>
  <w:style w:type="paragraph" w:styleId="ListParagraph">
    <w:name w:val="List Paragraph"/>
    <w:aliases w:val="HotarirePunct1"/>
    <w:basedOn w:val="Normal"/>
    <w:link w:val="ListParagraphChar"/>
    <w:uiPriority w:val="34"/>
    <w:qFormat/>
    <w:rsid w:val="00A73F46"/>
    <w:pPr>
      <w:numPr>
        <w:numId w:val="2"/>
      </w:numPr>
      <w:tabs>
        <w:tab w:val="left" w:pos="1134"/>
      </w:tabs>
      <w:jc w:val="both"/>
    </w:pPr>
    <w:rPr>
      <w:noProof w:val="0"/>
      <w:lang w:val="en-US"/>
    </w:rPr>
  </w:style>
  <w:style w:type="character" w:styleId="Strong">
    <w:name w:val="Strong"/>
    <w:basedOn w:val="DefaultParagraphFont"/>
    <w:uiPriority w:val="22"/>
    <w:qFormat/>
    <w:rsid w:val="00A73F46"/>
    <w:rPr>
      <w:b/>
      <w:bCs/>
    </w:rPr>
  </w:style>
  <w:style w:type="character" w:customStyle="1" w:styleId="ListParagraphChar">
    <w:name w:val="List Paragraph Char"/>
    <w:aliases w:val="HotarirePunct1 Char"/>
    <w:link w:val="ListParagraph"/>
    <w:uiPriority w:val="34"/>
    <w:locked/>
    <w:rsid w:val="00A73F46"/>
    <w:rPr>
      <w:rFonts w:ascii="Times New Roman" w:eastAsia="SimSun" w:hAnsi="Times New Roman"/>
      <w:sz w:val="24"/>
      <w:szCs w:val="24"/>
    </w:rPr>
  </w:style>
  <w:style w:type="paragraph" w:styleId="NormalWeb">
    <w:name w:val="Normal (Web)"/>
    <w:basedOn w:val="Normal"/>
    <w:uiPriority w:val="99"/>
    <w:unhideWhenUsed/>
    <w:rsid w:val="00B9043D"/>
    <w:pPr>
      <w:ind w:firstLine="567"/>
      <w:jc w:val="both"/>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A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73F46"/>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46"/>
    <w:rPr>
      <w:rFonts w:ascii="Times New Roman" w:eastAsia="SimSun" w:hAnsi="Times New Roman" w:cs="Times New Roman"/>
      <w:b/>
      <w:sz w:val="24"/>
      <w:szCs w:val="24"/>
    </w:rPr>
  </w:style>
  <w:style w:type="paragraph" w:styleId="ListParagraph">
    <w:name w:val="List Paragraph"/>
    <w:aliases w:val="HotarirePunct1"/>
    <w:basedOn w:val="Normal"/>
    <w:link w:val="ListParagraphChar"/>
    <w:uiPriority w:val="34"/>
    <w:qFormat/>
    <w:rsid w:val="00A73F46"/>
    <w:pPr>
      <w:numPr>
        <w:numId w:val="2"/>
      </w:numPr>
      <w:tabs>
        <w:tab w:val="left" w:pos="1134"/>
      </w:tabs>
      <w:jc w:val="both"/>
    </w:pPr>
    <w:rPr>
      <w:noProof w:val="0"/>
      <w:lang w:val="en-US"/>
    </w:rPr>
  </w:style>
  <w:style w:type="character" w:styleId="Strong">
    <w:name w:val="Strong"/>
    <w:basedOn w:val="DefaultParagraphFont"/>
    <w:uiPriority w:val="22"/>
    <w:qFormat/>
    <w:rsid w:val="00A73F46"/>
    <w:rPr>
      <w:b/>
      <w:bCs/>
    </w:rPr>
  </w:style>
  <w:style w:type="character" w:customStyle="1" w:styleId="ListParagraphChar">
    <w:name w:val="List Paragraph Char"/>
    <w:aliases w:val="HotarirePunct1 Char"/>
    <w:link w:val="ListParagraph"/>
    <w:uiPriority w:val="34"/>
    <w:locked/>
    <w:rsid w:val="00A73F46"/>
    <w:rPr>
      <w:rFonts w:ascii="Times New Roman" w:eastAsia="SimSun" w:hAnsi="Times New Roman"/>
      <w:sz w:val="24"/>
      <w:szCs w:val="24"/>
    </w:rPr>
  </w:style>
  <w:style w:type="paragraph" w:styleId="NormalWeb">
    <w:name w:val="Normal (Web)"/>
    <w:basedOn w:val="Normal"/>
    <w:uiPriority w:val="99"/>
    <w:unhideWhenUsed/>
    <w:rsid w:val="00B9043D"/>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40430-0E8C-4921-8893-866DEB476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11</Pages>
  <Words>5686</Words>
  <Characters>32415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 Olga</dc:creator>
  <cp:keywords/>
  <dc:description/>
  <cp:lastModifiedBy>Erhan Olga</cp:lastModifiedBy>
  <cp:revision>22</cp:revision>
  <dcterms:created xsi:type="dcterms:W3CDTF">2026-02-27T12:40:00Z</dcterms:created>
  <dcterms:modified xsi:type="dcterms:W3CDTF">2026-04-10T10:08:00Z</dcterms:modified>
</cp:coreProperties>
</file>