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B774D2">
      <w:pPr>
        <w:rPr>
          <w:b/>
          <w:sz w:val="28"/>
          <w:szCs w:val="28"/>
          <w:lang w:eastAsia="ru-RU"/>
        </w:rPr>
      </w:pPr>
    </w:p>
    <w:p w14:paraId="41742BB7">
      <w:pPr>
        <w:tabs>
          <w:tab w:val="left" w:pos="5103"/>
          <w:tab w:val="left" w:pos="10348"/>
        </w:tabs>
        <w:jc w:val="right"/>
        <w:rPr>
          <w:lang w:eastAsia="ru-RU"/>
        </w:rPr>
      </w:pPr>
      <w:r>
        <w:rPr>
          <w:lang w:eastAsia="ru-RU"/>
        </w:rPr>
        <w:t xml:space="preserve">Anexa nr.1 </w:t>
      </w:r>
    </w:p>
    <w:p w14:paraId="5D47F2CE">
      <w:pPr>
        <w:tabs>
          <w:tab w:val="left" w:pos="5103"/>
          <w:tab w:val="left" w:pos="10348"/>
        </w:tabs>
        <w:jc w:val="right"/>
        <w:rPr>
          <w:lang w:eastAsia="ru-RU"/>
        </w:rPr>
      </w:pPr>
      <w:r>
        <w:rPr>
          <w:lang w:eastAsia="ru-RU"/>
        </w:rPr>
        <w:t>laOrdinul ministrului finanţelor</w:t>
      </w:r>
    </w:p>
    <w:p w14:paraId="7FD03577">
      <w:pPr>
        <w:tabs>
          <w:tab w:val="left" w:pos="5103"/>
          <w:tab w:val="left" w:pos="10348"/>
        </w:tabs>
        <w:jc w:val="right"/>
        <w:rPr>
          <w:lang w:eastAsia="ru-RU"/>
        </w:rPr>
      </w:pPr>
    </w:p>
    <w:p w14:paraId="3D568CBB">
      <w:pPr>
        <w:tabs>
          <w:tab w:val="left" w:pos="5103"/>
          <w:tab w:val="left" w:pos="10348"/>
        </w:tabs>
        <w:jc w:val="right"/>
        <w:rPr>
          <w:lang w:eastAsia="ru-RU"/>
        </w:rPr>
      </w:pPr>
      <w:r>
        <w:rPr>
          <w:lang w:eastAsia="ru-RU"/>
        </w:rPr>
        <w:t xml:space="preserve">                                               nr.   115   din 15.09.2021</w:t>
      </w:r>
    </w:p>
    <w:p w14:paraId="5B0DDED5">
      <w:pPr>
        <w:tabs>
          <w:tab w:val="left" w:pos="5103"/>
          <w:tab w:val="left" w:pos="10348"/>
        </w:tabs>
        <w:jc w:val="center"/>
        <w:rPr>
          <w:lang w:eastAsia="ru-RU"/>
        </w:rPr>
      </w:pPr>
    </w:p>
    <w:p w14:paraId="6111C5AA">
      <w:pPr>
        <w:tabs>
          <w:tab w:val="left" w:pos="5103"/>
          <w:tab w:val="left" w:pos="10348"/>
        </w:tabs>
        <w:jc w:val="center"/>
        <w:rPr>
          <w:b/>
          <w:lang w:eastAsia="ru-RU"/>
        </w:rPr>
      </w:pPr>
      <w:r>
        <w:rPr>
          <w:b/>
          <w:lang w:eastAsia="ru-RU"/>
        </w:rPr>
        <w:t>DOCUMENTAŢIA STANDARD</w:t>
      </w:r>
    </w:p>
    <w:p w14:paraId="46BDFF7A">
      <w:pPr>
        <w:tabs>
          <w:tab w:val="left" w:pos="5103"/>
          <w:tab w:val="left" w:pos="10348"/>
        </w:tabs>
        <w:jc w:val="center"/>
        <w:rPr>
          <w:b/>
          <w:lang w:eastAsia="ru-RU"/>
        </w:rPr>
      </w:pPr>
      <w:r>
        <w:rPr>
          <w:b/>
          <w:lang w:eastAsia="ru-RU"/>
        </w:rPr>
        <w:t>pentru realizarea achizițiilor publice de bunuri și servicii</w:t>
      </w:r>
    </w:p>
    <w:p w14:paraId="557B07B3">
      <w:pPr>
        <w:rPr>
          <w:b/>
          <w:lang w:eastAsia="ru-RU"/>
        </w:rPr>
      </w:pPr>
    </w:p>
    <w:p w14:paraId="07105B70"/>
    <w:p w14:paraId="0EB6975E">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2933CE45">
      <w:pPr>
        <w:pStyle w:val="4"/>
        <w:keepNext w:val="0"/>
        <w:keepLines w:val="0"/>
        <w:tabs>
          <w:tab w:val="left" w:pos="37"/>
        </w:tabs>
        <w:spacing w:before="0"/>
        <w:jc w:val="center"/>
        <w:rPr>
          <w:rFonts w:ascii="Times New Roman" w:hAnsi="Times New Roman" w:eastAsia="Times New Roman" w:cs="Times New Roman"/>
          <w:bCs w:val="0"/>
          <w:color w:val="auto"/>
        </w:rPr>
      </w:pPr>
    </w:p>
    <w:p w14:paraId="45F7BBDA">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290EE42"/>
    <w:p w14:paraId="61A4A7CC">
      <w:pPr>
        <w:jc w:val="center"/>
      </w:pPr>
      <w:r>
        <w:rPr>
          <w:b/>
          <w:bCs/>
        </w:rPr>
        <w:t>Dispoziții generale</w:t>
      </w:r>
    </w:p>
    <w:p w14:paraId="4302B779">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760FBB98">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bookmarkEnd w:id="2"/>
    <w:p w14:paraId="78011BE9">
      <w:pPr>
        <w:pStyle w:val="3"/>
        <w:numPr>
          <w:ilvl w:val="0"/>
          <w:numId w:val="3"/>
        </w:numPr>
        <w:tabs>
          <w:tab w:val="left" w:pos="-284"/>
          <w:tab w:val="left" w:pos="196"/>
          <w:tab w:val="left" w:pos="567"/>
          <w:tab w:val="clear" w:pos="1134"/>
        </w:tabs>
        <w:spacing w:after="120"/>
        <w:ind w:left="-284" w:firstLine="284"/>
        <w:rPr>
          <w:color w:val="000000" w:themeColor="text1"/>
          <w:lang w:val="it-IT"/>
        </w:rPr>
      </w:pPr>
      <w:bookmarkStart w:id="3" w:name="_Hlk68783876"/>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314E2911">
      <w:pPr>
        <w:tabs>
          <w:tab w:val="left" w:pos="-284"/>
          <w:tab w:val="left" w:pos="196"/>
          <w:tab w:val="left" w:pos="567"/>
        </w:tabs>
        <w:jc w:val="both"/>
        <w:rPr>
          <w:color w:val="000000" w:themeColor="text1"/>
        </w:rPr>
      </w:pPr>
      <w:r>
        <w:rPr>
          <w:color w:val="000000" w:themeColor="text1"/>
        </w:rPr>
        <w:t>1)Anunț de intenție (anexa nr.1);</w:t>
      </w:r>
    </w:p>
    <w:p w14:paraId="794BD23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4713C60A">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72D2630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37DC8909">
      <w:pPr>
        <w:tabs>
          <w:tab w:val="left" w:pos="-284"/>
          <w:tab w:val="left" w:pos="196"/>
          <w:tab w:val="left" w:pos="567"/>
        </w:tabs>
        <w:jc w:val="both"/>
        <w:rPr>
          <w:color w:val="000000" w:themeColor="text1"/>
        </w:rPr>
      </w:pPr>
      <w:r>
        <w:rPr>
          <w:color w:val="000000" w:themeColor="text1"/>
        </w:rPr>
        <w:t>5)Anunț de atribuire (anexa nr. 5);</w:t>
      </w:r>
    </w:p>
    <w:p w14:paraId="2D05EB3D">
      <w:pPr>
        <w:tabs>
          <w:tab w:val="left" w:pos="-284"/>
          <w:tab w:val="left" w:pos="196"/>
          <w:tab w:val="left" w:pos="567"/>
        </w:tabs>
        <w:jc w:val="both"/>
        <w:rPr>
          <w:color w:val="000000" w:themeColor="text1"/>
        </w:rPr>
      </w:pPr>
      <w:r>
        <w:rPr>
          <w:color w:val="000000" w:themeColor="text1"/>
        </w:rPr>
        <w:t>6)Anunț privind modificarea contractului de achiziții publice/acordului-cadru (anexanr. 6);</w:t>
      </w:r>
    </w:p>
    <w:p w14:paraId="0455BE88">
      <w:pPr>
        <w:tabs>
          <w:tab w:val="left" w:pos="-284"/>
          <w:tab w:val="left" w:pos="196"/>
          <w:tab w:val="left" w:pos="567"/>
        </w:tabs>
        <w:jc w:val="both"/>
        <w:rPr>
          <w:color w:val="000000" w:themeColor="text1"/>
        </w:rPr>
      </w:pPr>
      <w:r>
        <w:rPr>
          <w:color w:val="000000" w:themeColor="text1"/>
        </w:rPr>
        <w:t>7)Cerere de participare (anexa nr. 7);</w:t>
      </w:r>
    </w:p>
    <w:p w14:paraId="213E7CF1">
      <w:pPr>
        <w:tabs>
          <w:tab w:val="left" w:pos="-284"/>
          <w:tab w:val="left" w:pos="196"/>
          <w:tab w:val="left" w:pos="567"/>
        </w:tabs>
        <w:jc w:val="both"/>
        <w:rPr>
          <w:color w:val="000000" w:themeColor="text1"/>
        </w:rPr>
      </w:pPr>
      <w:r>
        <w:rPr>
          <w:color w:val="000000" w:themeColor="text1"/>
        </w:rPr>
        <w:t>8)Declaraţie privind valabilitatea ofertei (anexa nr. 8);</w:t>
      </w:r>
    </w:p>
    <w:p w14:paraId="600A9A02">
      <w:pPr>
        <w:tabs>
          <w:tab w:val="left" w:pos="-284"/>
          <w:tab w:val="left" w:pos="196"/>
          <w:tab w:val="left" w:pos="567"/>
        </w:tabs>
        <w:jc w:val="both"/>
        <w:rPr>
          <w:color w:val="000000" w:themeColor="text1"/>
        </w:rPr>
      </w:pPr>
      <w:r>
        <w:rPr>
          <w:color w:val="000000" w:themeColor="text1"/>
        </w:rPr>
        <w:t>9)Scrisoare  de  garanţie  bancară (anexa nr. 9);</w:t>
      </w:r>
    </w:p>
    <w:p w14:paraId="40B41EFC">
      <w:pPr>
        <w:tabs>
          <w:tab w:val="left" w:pos="-284"/>
          <w:tab w:val="left" w:pos="196"/>
          <w:tab w:val="left" w:pos="567"/>
        </w:tabs>
        <w:jc w:val="both"/>
        <w:rPr>
          <w:color w:val="000000" w:themeColor="text1"/>
        </w:rPr>
      </w:pPr>
      <w:r>
        <w:rPr>
          <w:color w:val="000000" w:themeColor="text1"/>
        </w:rPr>
        <w:t>10)Garanţia de bună execuţie (anexa nr. 10.);</w:t>
      </w:r>
    </w:p>
    <w:p w14:paraId="244AED75">
      <w:pPr>
        <w:tabs>
          <w:tab w:val="left" w:pos="-284"/>
          <w:tab w:val="left" w:pos="196"/>
          <w:tab w:val="left" w:pos="567"/>
        </w:tabs>
        <w:jc w:val="both"/>
        <w:rPr>
          <w:color w:val="000000" w:themeColor="text1"/>
        </w:rPr>
      </w:pPr>
      <w:r>
        <w:rPr>
          <w:color w:val="000000" w:themeColor="text1"/>
        </w:rPr>
        <w:t>11)Informaţii privind asocierea (anexa nr. 11);</w:t>
      </w:r>
    </w:p>
    <w:p w14:paraId="49AB51BA">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4161C799">
      <w:pPr>
        <w:tabs>
          <w:tab w:val="left" w:pos="-284"/>
          <w:tab w:val="left" w:pos="196"/>
          <w:tab w:val="left" w:pos="567"/>
        </w:tabs>
        <w:jc w:val="both"/>
        <w:rPr>
          <w:color w:val="000000" w:themeColor="text1"/>
        </w:rPr>
      </w:pPr>
      <w:r>
        <w:rPr>
          <w:color w:val="000000" w:themeColor="text1"/>
        </w:rPr>
        <w:t>13)Declaraţie privind dotările specifice, utilajul şi echipamentul necesar pentru îndeplinirea corespunzătoare a contractului (anexa nr. 13);</w:t>
      </w:r>
    </w:p>
    <w:p w14:paraId="0342FD88">
      <w:pPr>
        <w:tabs>
          <w:tab w:val="left" w:pos="-284"/>
          <w:tab w:val="left" w:pos="196"/>
          <w:tab w:val="left" w:pos="567"/>
        </w:tabs>
        <w:jc w:val="both"/>
        <w:rPr>
          <w:color w:val="000000" w:themeColor="text1"/>
        </w:rPr>
      </w:pPr>
      <w:r>
        <w:rPr>
          <w:color w:val="000000" w:themeColor="text1"/>
        </w:rPr>
        <w:t>14)Declaraţie privind personalul de specialitate propus pentru implementarea contractului (anexa nr. 14);</w:t>
      </w:r>
    </w:p>
    <w:p w14:paraId="1BB5FE8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aceştia(anexa nr. 15);</w:t>
      </w:r>
    </w:p>
    <w:p w14:paraId="2676E393">
      <w:pPr>
        <w:tabs>
          <w:tab w:val="left" w:pos="-284"/>
          <w:tab w:val="left" w:pos="196"/>
          <w:tab w:val="left" w:pos="567"/>
        </w:tabs>
        <w:jc w:val="both"/>
        <w:rPr>
          <w:color w:val="000000" w:themeColor="text1"/>
        </w:rPr>
      </w:pPr>
      <w:r>
        <w:rPr>
          <w:color w:val="000000" w:themeColor="text1"/>
        </w:rPr>
        <w:t>16)Angajament terţ susţinător financiar (anexa nr. 16);</w:t>
      </w:r>
    </w:p>
    <w:p w14:paraId="3638FE17">
      <w:pPr>
        <w:tabs>
          <w:tab w:val="left" w:pos="-284"/>
          <w:tab w:val="left" w:pos="196"/>
          <w:tab w:val="left" w:pos="567"/>
        </w:tabs>
        <w:jc w:val="both"/>
        <w:rPr>
          <w:color w:val="000000" w:themeColor="text1"/>
        </w:rPr>
      </w:pPr>
      <w:r>
        <w:rPr>
          <w:color w:val="000000" w:themeColor="text1"/>
        </w:rPr>
        <w:t>17)Declaraţie terţ susţinător financiar (anexa nr. 17);</w:t>
      </w:r>
    </w:p>
    <w:p w14:paraId="0F41A660">
      <w:pPr>
        <w:tabs>
          <w:tab w:val="left" w:pos="-284"/>
          <w:tab w:val="left" w:pos="196"/>
          <w:tab w:val="left" w:pos="567"/>
        </w:tabs>
        <w:jc w:val="both"/>
        <w:rPr>
          <w:color w:val="000000" w:themeColor="text1"/>
        </w:rPr>
      </w:pPr>
      <w:r>
        <w:rPr>
          <w:color w:val="000000" w:themeColor="text1"/>
        </w:rPr>
        <w:t>18)Angajament privind susţinerea tehnică și profesională a ofertantului/grupului de operatori economici (anexa nr. 18);</w:t>
      </w:r>
    </w:p>
    <w:p w14:paraId="4D4D6245">
      <w:pPr>
        <w:tabs>
          <w:tab w:val="left" w:pos="-284"/>
          <w:tab w:val="left" w:pos="196"/>
          <w:tab w:val="left" w:pos="567"/>
        </w:tabs>
        <w:jc w:val="both"/>
        <w:rPr>
          <w:color w:val="000000" w:themeColor="text1"/>
        </w:rPr>
      </w:pPr>
      <w:r>
        <w:rPr>
          <w:color w:val="000000" w:themeColor="text1"/>
        </w:rPr>
        <w:t>19)Declaraţie terţ susţinător tehnic (anexa nr. 19);</w:t>
      </w:r>
    </w:p>
    <w:p w14:paraId="6E48390E">
      <w:pPr>
        <w:tabs>
          <w:tab w:val="left" w:pos="-284"/>
          <w:tab w:val="left" w:pos="196"/>
          <w:tab w:val="left" w:pos="567"/>
        </w:tabs>
        <w:jc w:val="both"/>
        <w:rPr>
          <w:color w:val="000000" w:themeColor="text1"/>
        </w:rPr>
      </w:pPr>
      <w:r>
        <w:rPr>
          <w:color w:val="000000" w:themeColor="text1"/>
        </w:rPr>
        <w:t>20)Declaraţie terţ susţinător profesional (anexa nr. 20);</w:t>
      </w:r>
    </w:p>
    <w:p w14:paraId="02807B93">
      <w:pPr>
        <w:tabs>
          <w:tab w:val="left" w:pos="-284"/>
          <w:tab w:val="left" w:pos="196"/>
          <w:tab w:val="left" w:pos="567"/>
        </w:tabs>
        <w:jc w:val="both"/>
        <w:rPr>
          <w:color w:val="000000" w:themeColor="text1"/>
        </w:rPr>
      </w:pPr>
      <w:r>
        <w:rPr>
          <w:color w:val="000000" w:themeColor="text1"/>
        </w:rPr>
        <w:t>21)Caiet de sarcini (anexa nr. 21);</w:t>
      </w:r>
    </w:p>
    <w:p w14:paraId="0EA14146">
      <w:pPr>
        <w:tabs>
          <w:tab w:val="left" w:pos="-284"/>
          <w:tab w:val="left" w:pos="196"/>
          <w:tab w:val="left" w:pos="567"/>
        </w:tabs>
        <w:jc w:val="both"/>
        <w:rPr>
          <w:color w:val="000000" w:themeColor="text1"/>
        </w:rPr>
      </w:pPr>
      <w:r>
        <w:rPr>
          <w:color w:val="000000" w:themeColor="text1"/>
        </w:rPr>
        <w:t>22)Specificaţii tehnice (anexa nr. 22);</w:t>
      </w:r>
    </w:p>
    <w:p w14:paraId="10D18092">
      <w:pPr>
        <w:tabs>
          <w:tab w:val="left" w:pos="-284"/>
          <w:tab w:val="left" w:pos="196"/>
          <w:tab w:val="left" w:pos="567"/>
        </w:tabs>
        <w:jc w:val="both"/>
        <w:rPr>
          <w:color w:val="000000" w:themeColor="text1"/>
        </w:rPr>
      </w:pPr>
      <w:r>
        <w:rPr>
          <w:color w:val="000000" w:themeColor="text1"/>
        </w:rPr>
        <w:t>23)Specificaţii de preț (anexa nr. 23);</w:t>
      </w:r>
    </w:p>
    <w:p w14:paraId="5A415BA8">
      <w:pPr>
        <w:tabs>
          <w:tab w:val="left" w:pos="-284"/>
          <w:tab w:val="left" w:pos="196"/>
          <w:tab w:val="left" w:pos="567"/>
        </w:tabs>
        <w:jc w:val="both"/>
        <w:rPr>
          <w:color w:val="000000" w:themeColor="text1"/>
        </w:rPr>
      </w:pPr>
      <w:r>
        <w:rPr>
          <w:color w:val="000000" w:themeColor="text1"/>
        </w:rPr>
        <w:t>24)Contract – model (anexa nr. 24);</w:t>
      </w:r>
    </w:p>
    <w:p w14:paraId="07F207AD">
      <w:pPr>
        <w:tabs>
          <w:tab w:val="left" w:pos="-284"/>
          <w:tab w:val="left" w:pos="196"/>
          <w:tab w:val="left" w:pos="567"/>
        </w:tabs>
        <w:jc w:val="both"/>
        <w:rPr>
          <w:color w:val="000000" w:themeColor="text1"/>
        </w:rPr>
      </w:pPr>
      <w:r>
        <w:rPr>
          <w:color w:val="000000" w:themeColor="text1"/>
        </w:rPr>
        <w:t>25)Acord adițional (anexa nr. 25);</w:t>
      </w:r>
    </w:p>
    <w:p w14:paraId="5076DF58">
      <w:pPr>
        <w:tabs>
          <w:tab w:val="left" w:pos="-284"/>
          <w:tab w:val="left" w:pos="196"/>
          <w:tab w:val="left" w:pos="567"/>
        </w:tabs>
        <w:jc w:val="both"/>
        <w:rPr>
          <w:color w:val="000000" w:themeColor="text1"/>
        </w:rPr>
      </w:pPr>
      <w:r>
        <w:rPr>
          <w:color w:val="000000" w:themeColor="text1"/>
        </w:rPr>
        <w:t>26)Acord-cadru (anexa nr. 26).</w:t>
      </w:r>
    </w:p>
    <w:p w14:paraId="631BB391">
      <w:pPr>
        <w:tabs>
          <w:tab w:val="left" w:pos="-284"/>
          <w:tab w:val="left" w:pos="196"/>
          <w:tab w:val="left" w:pos="567"/>
        </w:tabs>
        <w:jc w:val="both"/>
        <w:rPr>
          <w:color w:val="000000" w:themeColor="text1"/>
        </w:rPr>
      </w:pPr>
    </w:p>
    <w:bookmarkEnd w:id="3"/>
    <w:p w14:paraId="1B09BDD5">
      <w:pPr>
        <w:pStyle w:val="3"/>
        <w:numPr>
          <w:ilvl w:val="0"/>
          <w:numId w:val="3"/>
        </w:numPr>
        <w:tabs>
          <w:tab w:val="left" w:pos="-284"/>
          <w:tab w:val="left" w:pos="196"/>
          <w:tab w:val="left" w:pos="567"/>
          <w:tab w:val="clear" w:pos="1134"/>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2DA684EB">
      <w:pPr>
        <w:pStyle w:val="3"/>
        <w:numPr>
          <w:ilvl w:val="0"/>
          <w:numId w:val="3"/>
        </w:numPr>
        <w:tabs>
          <w:tab w:val="left" w:pos="-284"/>
          <w:tab w:val="left" w:pos="196"/>
          <w:tab w:val="left" w:pos="567"/>
          <w:tab w:val="clear" w:pos="1134"/>
        </w:tabs>
        <w:spacing w:after="120"/>
        <w:ind w:left="-284" w:firstLine="284"/>
        <w:rPr>
          <w:lang w:val="ro-RO"/>
        </w:rPr>
      </w:pPr>
      <w:r>
        <w:rPr>
          <w:lang w:val="ro-RO"/>
        </w:rPr>
        <w:t>Autoritateacontractantăurmeazăsă se asigurecă la momentulinițieriiprocedurii de achizițiepublică, mijloacelefinanciare sunt alocatesau există o garanție a alocării lor și destinate exclusivachizițieiîncauză.</w:t>
      </w:r>
    </w:p>
    <w:p w14:paraId="69B10E6F">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Atribuirea contractului de achiziție publică de bunuri și servicii se realizează în conformitate cu prevederile </w:t>
      </w:r>
      <w:r>
        <w:t>Legii nr.131/2015 privindachizițiilepublice.</w:t>
      </w:r>
    </w:p>
    <w:p w14:paraId="7B74ABF3">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2431C7F6">
      <w:pPr>
        <w:pStyle w:val="3"/>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40AA6C31">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4CB9484A">
      <w:pPr>
        <w:pStyle w:val="3"/>
        <w:numPr>
          <w:ilvl w:val="0"/>
          <w:numId w:val="3"/>
        </w:numPr>
        <w:tabs>
          <w:tab w:val="left" w:pos="-284"/>
          <w:tab w:val="left" w:pos="196"/>
          <w:tab w:val="left" w:pos="426"/>
          <w:tab w:val="clear" w:pos="1134"/>
        </w:tabs>
        <w:spacing w:after="120"/>
        <w:ind w:left="-284" w:firstLine="284"/>
        <w:rPr>
          <w:lang w:val="it-IT"/>
        </w:rPr>
      </w:pPr>
      <w:r>
        <w:rPr>
          <w:lang w:val="it-IT"/>
        </w:rPr>
        <w:t>Ofertantul suportă toate costurile asociate elaborării și prezentării ofertei sale, precum și documentelor care o însoțesc.</w:t>
      </w:r>
    </w:p>
    <w:p w14:paraId="777FCFAE">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6AFBA208">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449539024"/>
      <w:bookmarkStart w:id="6" w:name="_Toc392180134"/>
      <w:bookmarkStart w:id="7" w:name="_Toc392179963"/>
    </w:p>
    <w:p w14:paraId="75A6B4C5">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End w:id="5"/>
      <w:bookmarkEnd w:id="6"/>
      <w:bookmarkEnd w:id="7"/>
      <w:bookmarkStart w:id="8" w:name="_Toc392179964"/>
      <w:bookmarkStart w:id="9" w:name="_Toc449539025"/>
      <w:bookmarkStart w:id="10" w:name="_Toc392180135"/>
    </w:p>
    <w:p w14:paraId="5CA72A6D">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5180007B">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interziseurmătoarele acţiuni în cadrul procedurii de achiziție:</w:t>
      </w:r>
      <w:bookmarkStart w:id="11" w:name="_Toc392179965"/>
      <w:bookmarkStart w:id="12" w:name="_Toc449539026"/>
      <w:bookmarkStart w:id="13" w:name="_Toc392180136"/>
    </w:p>
    <w:p w14:paraId="7E4A9CA4">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End w:id="11"/>
      <w:bookmarkEnd w:id="12"/>
      <w:bookmarkEnd w:id="13"/>
      <w:bookmarkStart w:id="14" w:name="_Toc449539027"/>
      <w:bookmarkStart w:id="15" w:name="_Toc392179966"/>
      <w:bookmarkStart w:id="16" w:name="_Toc392180137"/>
    </w:p>
    <w:p w14:paraId="49503608">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14:paraId="29BEB829">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7C1A7B68">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449539030"/>
      <w:bookmarkStart w:id="25" w:name="_Toc392180140"/>
    </w:p>
    <w:p w14:paraId="2C90EC93">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ED2E5F4">
      <w:pPr>
        <w:tabs>
          <w:tab w:val="left" w:pos="-284"/>
          <w:tab w:val="left" w:pos="142"/>
          <w:tab w:val="left" w:pos="426"/>
        </w:tabs>
        <w:spacing w:after="120"/>
        <w:rPr>
          <w:color w:val="000000" w:themeColor="text1"/>
          <w:lang w:val="it-IT"/>
        </w:rPr>
      </w:pPr>
    </w:p>
    <w:p w14:paraId="27FC237A">
      <w:pPr>
        <w:tabs>
          <w:tab w:val="left" w:pos="-284"/>
          <w:tab w:val="left" w:pos="142"/>
          <w:tab w:val="left" w:pos="426"/>
        </w:tabs>
        <w:spacing w:after="120"/>
        <w:rPr>
          <w:color w:val="000000" w:themeColor="text1"/>
          <w:lang w:val="it-IT"/>
        </w:rPr>
      </w:pPr>
    </w:p>
    <w:p w14:paraId="3AD4BAC7">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0C359859"/>
    <w:p w14:paraId="44931ADE">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4786EEE4">
      <w:pPr>
        <w:pStyle w:val="3"/>
        <w:numPr>
          <w:ilvl w:val="0"/>
          <w:numId w:val="0"/>
        </w:numPr>
        <w:tabs>
          <w:tab w:val="left" w:pos="-284"/>
          <w:tab w:val="left" w:pos="142"/>
          <w:tab w:val="left" w:pos="284"/>
          <w:tab w:val="clear" w:pos="1134"/>
        </w:tabs>
        <w:spacing w:after="120"/>
        <w:ind w:left="-284" w:firstLine="284"/>
        <w:jc w:val="center"/>
        <w:rPr>
          <w:b/>
          <w:lang w:val="ro-RO"/>
        </w:rPr>
      </w:pPr>
    </w:p>
    <w:p w14:paraId="3C039AE9">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persoana fizică sau</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DB722FF">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4C93CA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separat.Asocierea trebuie prezentată în formă scrisăla solicitarea autorității contractante, odată ce a fost declarat în DUAE.</w:t>
      </w:r>
    </w:p>
    <w:p w14:paraId="55397E6A">
      <w:pPr>
        <w:pStyle w:val="3"/>
        <w:numPr>
          <w:ilvl w:val="0"/>
          <w:numId w:val="0"/>
        </w:numPr>
        <w:tabs>
          <w:tab w:val="left" w:pos="-284"/>
          <w:tab w:val="left" w:pos="284"/>
          <w:tab w:val="clear" w:pos="113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CF1676A">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2B20825">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este temei de descalificare de la procedura de achiziție publică.</w:t>
      </w:r>
    </w:p>
    <w:p w14:paraId="37C93495">
      <w:pPr>
        <w:pStyle w:val="3"/>
        <w:numPr>
          <w:ilvl w:val="0"/>
          <w:numId w:val="0"/>
        </w:numPr>
        <w:tabs>
          <w:tab w:val="left" w:pos="-284"/>
          <w:tab w:val="left" w:pos="142"/>
          <w:tab w:val="left" w:pos="284"/>
          <w:tab w:val="clear" w:pos="113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232B370">
      <w:pPr>
        <w:pStyle w:val="3"/>
        <w:numPr>
          <w:ilvl w:val="0"/>
          <w:numId w:val="0"/>
        </w:numPr>
        <w:tabs>
          <w:tab w:val="left" w:pos="-284"/>
          <w:tab w:val="left" w:pos="142"/>
          <w:tab w:val="left" w:pos="284"/>
          <w:tab w:val="clear" w:pos="1134"/>
        </w:tabs>
        <w:spacing w:after="120"/>
        <w:ind w:left="-284" w:firstLine="284"/>
        <w:rPr>
          <w:lang w:val="it-IT"/>
        </w:rPr>
      </w:pPr>
      <w:r>
        <w:rPr>
          <w:b/>
          <w:lang w:val="it-IT"/>
        </w:rPr>
        <w:t>20.</w:t>
      </w:r>
      <w:r>
        <w:rPr>
          <w:lang w:val="it-IT"/>
        </w:rPr>
        <w:t>Autoritatea contractantă aplică criterii și cerințe de calificare numai referitoare la:</w:t>
      </w:r>
    </w:p>
    <w:p w14:paraId="5B8FAB96">
      <w:pPr>
        <w:spacing w:after="120"/>
        <w:ind w:left="142"/>
        <w:rPr>
          <w:lang w:val="it-IT"/>
        </w:rPr>
      </w:pPr>
      <w:r>
        <w:rPr>
          <w:lang w:val="it-IT"/>
        </w:rPr>
        <w:t>1)eligibilitatea ofertantului sau candidatului;</w:t>
      </w:r>
    </w:p>
    <w:p w14:paraId="7A0235F5">
      <w:pPr>
        <w:spacing w:after="120"/>
        <w:ind w:left="142"/>
        <w:rPr>
          <w:lang w:val="it-IT"/>
        </w:rPr>
      </w:pPr>
      <w:r>
        <w:rPr>
          <w:lang w:val="it-IT"/>
        </w:rPr>
        <w:t>2) capacitatea de exercitare a activității profesionale;</w:t>
      </w:r>
    </w:p>
    <w:p w14:paraId="12EF045F">
      <w:pPr>
        <w:pStyle w:val="3"/>
        <w:numPr>
          <w:ilvl w:val="0"/>
          <w:numId w:val="0"/>
        </w:numPr>
        <w:tabs>
          <w:tab w:val="left" w:pos="0"/>
          <w:tab w:val="clear" w:pos="1134"/>
        </w:tabs>
        <w:spacing w:after="120"/>
        <w:ind w:left="142"/>
        <w:rPr>
          <w:lang w:val="it-IT"/>
        </w:rPr>
      </w:pPr>
      <w:r>
        <w:rPr>
          <w:lang w:val="it-IT"/>
        </w:rPr>
        <w:t>3) capacitatea economică şi financiară;</w:t>
      </w:r>
    </w:p>
    <w:p w14:paraId="2937CBF6">
      <w:pPr>
        <w:pStyle w:val="3"/>
        <w:numPr>
          <w:ilvl w:val="0"/>
          <w:numId w:val="0"/>
        </w:numPr>
        <w:tabs>
          <w:tab w:val="left" w:pos="0"/>
          <w:tab w:val="clear" w:pos="1134"/>
        </w:tabs>
        <w:spacing w:after="120"/>
        <w:ind w:left="142"/>
        <w:rPr>
          <w:lang w:val="it-IT"/>
        </w:rPr>
      </w:pPr>
      <w:r>
        <w:rPr>
          <w:lang w:val="it-IT"/>
        </w:rPr>
        <w:t>4) capacitatea tehnică;</w:t>
      </w:r>
    </w:p>
    <w:p w14:paraId="0EEE3069">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7933F0FA">
      <w:pPr>
        <w:pStyle w:val="3"/>
        <w:numPr>
          <w:ilvl w:val="0"/>
          <w:numId w:val="0"/>
        </w:numPr>
        <w:tabs>
          <w:tab w:val="left" w:pos="0"/>
          <w:tab w:val="clear" w:pos="1134"/>
        </w:tabs>
        <w:spacing w:after="120"/>
        <w:ind w:left="142"/>
        <w:rPr>
          <w:lang w:val="it-IT"/>
        </w:rPr>
      </w:pPr>
      <w:r>
        <w:rPr>
          <w:lang w:val="it-IT"/>
        </w:rPr>
        <w:t>6) standarde de protecție a mediului.</w:t>
      </w:r>
    </w:p>
    <w:p w14:paraId="03DC7818">
      <w:pPr>
        <w:pStyle w:val="3"/>
        <w:numPr>
          <w:ilvl w:val="0"/>
          <w:numId w:val="0"/>
        </w:numPr>
        <w:tabs>
          <w:tab w:val="left" w:pos="-284"/>
          <w:tab w:val="left" w:pos="142"/>
          <w:tab w:val="left" w:pos="284"/>
          <w:tab w:val="clear" w:pos="113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publice.Documentelese prezintă în format electronic, utilizînd</w:t>
      </w:r>
      <w:r>
        <w:rPr>
          <w:color w:val="000000" w:themeColor="text1"/>
          <w:lang w:val="ro-RO"/>
        </w:rPr>
        <w:t>Sistemul informaţional automatizat “Registrul de stat al achiziţiilor publice” (în continuare - SIA RSAP),</w:t>
      </w:r>
      <w:r>
        <w:rPr>
          <w:lang w:val="ro-RO"/>
        </w:rPr>
        <w:t xml:space="preserve">cu excepția cazurilor prevăzute la art.33 alin.(7) și alin.(11) din Legea nr.131/2015 privind achizițiile publice. </w:t>
      </w:r>
    </w:p>
    <w:p w14:paraId="76591A30">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E57284">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2C0944E0">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831CCEB">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A6FAFD">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007164B">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A56266A">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7A87736">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B05D74C">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ABDC004">
      <w:pPr>
        <w:pStyle w:val="3"/>
        <w:numPr>
          <w:ilvl w:val="0"/>
          <w:numId w:val="0"/>
        </w:numPr>
        <w:tabs>
          <w:tab w:val="left" w:pos="-284"/>
          <w:tab w:val="left" w:pos="-142"/>
          <w:tab w:val="clear" w:pos="1134"/>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79A75268">
      <w:pPr>
        <w:pStyle w:val="3"/>
        <w:numPr>
          <w:ilvl w:val="0"/>
          <w:numId w:val="0"/>
        </w:numPr>
        <w:tabs>
          <w:tab w:val="left" w:pos="-284"/>
          <w:tab w:val="left" w:pos="-142"/>
          <w:tab w:val="clear" w:pos="1134"/>
        </w:tabs>
        <w:spacing w:after="120"/>
        <w:ind w:left="-284" w:firstLine="426"/>
        <w:rPr>
          <w:lang w:val="it-IT"/>
        </w:rPr>
      </w:pPr>
      <w:r>
        <w:rPr>
          <w:lang w:val="it-IT"/>
        </w:rPr>
        <w:t>2)declarații bancare corespunzătoare sau, după caz, dovezi privind asigurarea riscului profesional;</w:t>
      </w:r>
    </w:p>
    <w:p w14:paraId="6CC85D79">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304AC847">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C06C2D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D94341B">
      <w:pPr>
        <w:pStyle w:val="3"/>
        <w:numPr>
          <w:ilvl w:val="0"/>
          <w:numId w:val="0"/>
        </w:numPr>
        <w:tabs>
          <w:tab w:val="left" w:pos="142"/>
          <w:tab w:val="clear" w:pos="1134"/>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125AC60F">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951FC">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72339001">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76227F59">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3B6824A">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6AF67AA1">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61B163E7">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pct.36;</w:t>
      </w:r>
    </w:p>
    <w:p w14:paraId="5B040C14">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4D72AFF6">
      <w:pPr>
        <w:pStyle w:val="3"/>
        <w:numPr>
          <w:ilvl w:val="0"/>
          <w:numId w:val="0"/>
        </w:numPr>
        <w:tabs>
          <w:tab w:val="left" w:pos="142"/>
          <w:tab w:val="clear" w:pos="1134"/>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4B12D55B">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6D338B8">
      <w:pPr>
        <w:pStyle w:val="3"/>
        <w:numPr>
          <w:ilvl w:val="0"/>
          <w:numId w:val="0"/>
        </w:numPr>
        <w:tabs>
          <w:tab w:val="left" w:pos="-284"/>
          <w:tab w:val="left" w:pos="0"/>
          <w:tab w:val="left" w:pos="284"/>
          <w:tab w:val="clear" w:pos="113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0B42A4">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362E8194">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0674D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1)la Sistemul Comunitar de Management de Mediu şi Audit (EMAS), sau;</w:t>
      </w:r>
    </w:p>
    <w:p w14:paraId="69F32B09">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0A444575">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4C7B0B">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4C9939DD">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7A4BF925">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6069144C">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1E0AF72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5076DC6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40BD959">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54701088">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32C1229">
      <w:pPr>
        <w:tabs>
          <w:tab w:val="left" w:pos="-284"/>
          <w:tab w:val="left" w:pos="142"/>
          <w:tab w:val="left" w:pos="426"/>
          <w:tab w:val="left" w:pos="567"/>
          <w:tab w:val="left" w:pos="709"/>
        </w:tabs>
        <w:ind w:left="-284" w:firstLine="284"/>
        <w:jc w:val="both"/>
        <w:rPr>
          <w:lang w:val="en-US"/>
        </w:rPr>
      </w:pPr>
      <w:r>
        <w:rPr>
          <w:lang w:val="en-US"/>
        </w:rPr>
        <w:t>8)</w:t>
      </w:r>
      <w:r>
        <w:t xml:space="preserve">Utilizarea </w:t>
      </w:r>
      <w:r>
        <w:rPr>
          <w:lang w:val="en-US"/>
        </w:rPr>
        <w:t>sistemelor și schemelor de management de mediu (deexemplu EMAS, ISO 14001);</w:t>
      </w:r>
    </w:p>
    <w:p w14:paraId="00FF8206">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6CEE90B5">
      <w:pPr>
        <w:tabs>
          <w:tab w:val="left" w:pos="-284"/>
          <w:tab w:val="left" w:pos="142"/>
          <w:tab w:val="left" w:pos="426"/>
          <w:tab w:val="left" w:pos="567"/>
          <w:tab w:val="left" w:pos="709"/>
        </w:tabs>
        <w:ind w:left="-284" w:firstLine="284"/>
        <w:jc w:val="both"/>
        <w:rPr>
          <w:lang w:val="en-US"/>
        </w:rPr>
      </w:pPr>
      <w:r>
        <w:rPr>
          <w:lang w:val="en-US"/>
        </w:rPr>
        <w:t>10)Reciclarea sau reutilizarea ambalajelor care însoțesc produsele;</w:t>
      </w:r>
    </w:p>
    <w:p w14:paraId="6D1408B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91348E4">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6181B0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C264605">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0D8D2B9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1C5151F5">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40831CFC">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58759B5">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4E4BC350">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5308E26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6ACC300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4507FD1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DDB735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75865205">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B8AC47B">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48314432">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2D24382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4788D798">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170B45CC">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B1E9828">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31FFD09F">
      <w:pPr>
        <w:tabs>
          <w:tab w:val="left" w:pos="-284"/>
          <w:tab w:val="left" w:pos="142"/>
          <w:tab w:val="left" w:pos="426"/>
          <w:tab w:val="left" w:pos="567"/>
          <w:tab w:val="left" w:pos="709"/>
        </w:tabs>
        <w:ind w:left="-284" w:firstLine="284"/>
        <w:jc w:val="both"/>
        <w:rPr>
          <w:lang w:val="it-IT"/>
        </w:rPr>
      </w:pPr>
      <w:r>
        <w:rPr>
          <w:lang w:val="it-IT"/>
        </w:rPr>
        <w:t>31)și altele.</w:t>
      </w:r>
    </w:p>
    <w:p w14:paraId="0A2815F6">
      <w:pPr>
        <w:tabs>
          <w:tab w:val="left" w:pos="-284"/>
          <w:tab w:val="left" w:pos="142"/>
          <w:tab w:val="left" w:pos="426"/>
          <w:tab w:val="left" w:pos="567"/>
          <w:tab w:val="left" w:pos="709"/>
        </w:tabs>
        <w:ind w:left="-284" w:firstLine="284"/>
        <w:jc w:val="both"/>
        <w:rPr>
          <w:lang w:val="it-IT"/>
        </w:rPr>
      </w:pPr>
    </w:p>
    <w:bookmarkEnd w:id="33"/>
    <w:bookmarkEnd w:id="34"/>
    <w:p w14:paraId="063381AC">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8EC8676">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0E19EE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4FF0EF9E">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A6EFD3A">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14:paraId="744EFAFF">
      <w:pPr>
        <w:tabs>
          <w:tab w:val="left" w:pos="-284"/>
          <w:tab w:val="left" w:pos="426"/>
          <w:tab w:val="left" w:pos="1455"/>
        </w:tabs>
        <w:ind w:left="-284" w:firstLine="284"/>
      </w:pPr>
      <w:r>
        <w:tab/>
      </w:r>
    </w:p>
    <w:p w14:paraId="325E789D">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78AA0C58"/>
    <w:bookmarkEnd w:id="35"/>
    <w:bookmarkEnd w:id="36"/>
    <w:p w14:paraId="29B5AE2C">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09FBAD3F">
      <w:pPr>
        <w:rPr>
          <w:b/>
          <w:bCs/>
        </w:rPr>
      </w:pPr>
    </w:p>
    <w:p w14:paraId="61737D89">
      <w:pPr>
        <w:jc w:val="both"/>
        <w:rPr>
          <w:bCs/>
          <w:iCs/>
        </w:rPr>
      </w:pPr>
      <w:bookmarkStart w:id="37" w:name="_Hlk65750185"/>
      <w:r>
        <w:rPr>
          <w:b/>
          <w:bCs/>
        </w:rPr>
        <w:t>44.</w:t>
      </w:r>
      <w:r>
        <w:t>Autoritatea contractantă în caietul de sarcini</w:t>
      </w:r>
      <w:bookmarkEnd w:id="37"/>
      <w:r>
        <w:rPr>
          <w:bCs/>
          <w:iCs/>
        </w:rPr>
        <w:t>descrie condițiile/cerințele de furnizare:</w:t>
      </w:r>
    </w:p>
    <w:p w14:paraId="7B7E19AA">
      <w:pPr>
        <w:pStyle w:val="3"/>
        <w:numPr>
          <w:ilvl w:val="0"/>
          <w:numId w:val="6"/>
        </w:numPr>
        <w:tabs>
          <w:tab w:val="left" w:pos="709"/>
          <w:tab w:val="left" w:pos="993"/>
        </w:tabs>
        <w:spacing w:after="120"/>
        <w:ind w:left="-284" w:firstLine="710"/>
        <w:rPr>
          <w:bCs/>
          <w:iCs/>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),de exemplu: Regulamentul privind furnizarea energiei electrice,</w:t>
      </w:r>
      <w:bookmarkStart w:id="40" w:name="_Hlk68786959"/>
      <w:r>
        <w:rPr>
          <w:bCs/>
          <w:iCs/>
          <w:lang w:val="ro-RO"/>
        </w:rPr>
        <w:t>aprobat prin Hotărârea ANREnr.</w:t>
      </w:r>
      <w:bookmarkEnd w:id="40"/>
      <w:r>
        <w:rPr>
          <w:bCs/>
          <w:iCs/>
          <w:lang w:val="ro-RO"/>
        </w:rPr>
        <w:t>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aprobatăprin HotărâreaANRE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473AE903">
      <w:pPr>
        <w:pStyle w:val="3"/>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587C5A2E">
      <w:pPr>
        <w:pStyle w:val="3"/>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4C7A5135">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5B21681">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11CFFAAA">
      <w:pPr>
        <w:tabs>
          <w:tab w:val="left" w:pos="426"/>
        </w:tabs>
        <w:ind w:left="-284" w:firstLine="284"/>
        <w:jc w:val="both"/>
        <w:rPr>
          <w:b/>
          <w:iCs/>
        </w:rPr>
      </w:pPr>
      <w:r>
        <w:rPr>
          <w:b/>
          <w:bCs/>
        </w:rPr>
        <w:t>45.</w:t>
      </w:r>
      <w:r>
        <w:t>Autoritatea contractantă în caietul de sarcini</w:t>
      </w:r>
      <w:r>
        <w:rPr>
          <w:bCs/>
          <w:iCs/>
        </w:rPr>
        <w:t>precizează detalii privind modul de transportare, prestare, utilizare a produselor/serviciilor:</w:t>
      </w:r>
    </w:p>
    <w:p w14:paraId="73F06A7C">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765777BF">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14:paraId="73DC4E10">
      <w:pPr>
        <w:pStyle w:val="3"/>
        <w:numPr>
          <w:ilvl w:val="0"/>
          <w:numId w:val="7"/>
        </w:numPr>
        <w:tabs>
          <w:tab w:val="left" w:pos="851"/>
          <w:tab w:val="left" w:pos="993"/>
        </w:tabs>
        <w:spacing w:after="120"/>
        <w:rPr>
          <w:lang w:val="ro-RO"/>
        </w:rPr>
      </w:pPr>
      <w:r>
        <w:rPr>
          <w:rFonts w:eastAsiaTheme="majorEastAsia"/>
          <w:b/>
          <w:i/>
          <w:iCs/>
        </w:rPr>
        <w:t>de furnizare a energieielectrice</w:t>
      </w:r>
    </w:p>
    <w:p w14:paraId="65DC7308">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14:paraId="4E435112">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83A3061">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1DA57B0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D4202B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14:paraId="573084CB">
      <w:pPr>
        <w:jc w:val="both"/>
        <w:rPr>
          <w:bCs/>
          <w:i/>
        </w:rPr>
      </w:pPr>
    </w:p>
    <w:p w14:paraId="0BC052FF">
      <w:pPr>
        <w:spacing w:after="120"/>
        <w:ind w:firstLine="567"/>
        <w:jc w:val="center"/>
      </w:pPr>
      <w:r>
        <w:t>Calcularea prețului unitar se efectuează conform formulei:</w:t>
      </w:r>
    </w:p>
    <w:p w14:paraId="257650E6">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5568C6AC">
      <w:pPr>
        <w:keepNext/>
        <w:keepLines/>
        <w:jc w:val="center"/>
        <w:outlineLvl w:val="1"/>
        <w:rPr>
          <w:rFonts w:eastAsiaTheme="majorEastAsia"/>
          <w:b/>
        </w:rPr>
      </w:pPr>
    </w:p>
    <w:p w14:paraId="68DE7B31">
      <w:pPr>
        <w:tabs>
          <w:tab w:val="left" w:pos="851"/>
          <w:tab w:val="left" w:pos="993"/>
        </w:tabs>
        <w:spacing w:after="120"/>
        <w:ind w:firstLine="567"/>
        <w:jc w:val="both"/>
      </w:pPr>
      <w:r>
        <w:t>Unde,</w:t>
      </w:r>
    </w:p>
    <w:p w14:paraId="44D3F8FD">
      <w:pPr>
        <w:tabs>
          <w:tab w:val="left" w:pos="851"/>
          <w:tab w:val="left" w:pos="993"/>
        </w:tabs>
        <w:ind w:firstLine="567"/>
        <w:jc w:val="both"/>
      </w:pPr>
      <w:r>
        <w:t>Pu – reprezintă prețul unitar ofertat;</w:t>
      </w:r>
    </w:p>
    <w:p w14:paraId="4645BD0A">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BB529A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362918">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14D8278">
      <w:pPr>
        <w:tabs>
          <w:tab w:val="left" w:pos="851"/>
          <w:tab w:val="left" w:pos="993"/>
        </w:tabs>
        <w:ind w:firstLine="567"/>
        <w:jc w:val="both"/>
      </w:pPr>
      <w:r>
        <w:t>D% –reprezintă discount-ul aplicat.</w:t>
      </w:r>
    </w:p>
    <w:p w14:paraId="118729F4">
      <w:pPr>
        <w:tabs>
          <w:tab w:val="left" w:pos="851"/>
          <w:tab w:val="left" w:pos="993"/>
        </w:tabs>
        <w:ind w:firstLine="567"/>
        <w:jc w:val="both"/>
      </w:pPr>
    </w:p>
    <w:p w14:paraId="2916D373">
      <w:pPr>
        <w:tabs>
          <w:tab w:val="left" w:pos="851"/>
          <w:tab w:val="left" w:pos="993"/>
        </w:tabs>
        <w:spacing w:after="120"/>
        <w:ind w:left="-284"/>
        <w:jc w:val="both"/>
        <w:rPr>
          <w:bCs/>
          <w:iCs/>
        </w:rPr>
      </w:pPr>
      <w:r>
        <w:rPr>
          <w:bCs/>
          <w:iCs/>
        </w:rPr>
        <w:t>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FEF04D9">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5909C98">
      <w:pPr>
        <w:tabs>
          <w:tab w:val="left" w:pos="851"/>
          <w:tab w:val="left" w:pos="993"/>
        </w:tabs>
        <w:spacing w:after="120"/>
        <w:ind w:left="-284"/>
        <w:jc w:val="both"/>
        <w:rPr>
          <w:bCs/>
          <w:iCs/>
        </w:rPr>
      </w:pPr>
      <w:r>
        <w:rPr>
          <w:bCs/>
          <w:iCs/>
        </w:rPr>
        <w:t>În restul cazurilor ce ține de achiziționarea</w:t>
      </w:r>
      <w:r>
        <w:t xml:space="preserve">de </w:t>
      </w:r>
      <w:r>
        <w:rPr>
          <w:bCs/>
          <w:iCs/>
        </w:rPr>
        <w:t>carburanţi lichizi şi/sau gazoşi în vrac, uleiuri, etc. se utilizează principiul general de procurare a bunurilor.</w:t>
      </w:r>
    </w:p>
    <w:p w14:paraId="19C8674A">
      <w:pPr>
        <w:pStyle w:val="3"/>
        <w:numPr>
          <w:ilvl w:val="0"/>
          <w:numId w:val="8"/>
        </w:numPr>
        <w:tabs>
          <w:tab w:val="left" w:pos="851"/>
          <w:tab w:val="left" w:pos="993"/>
        </w:tabs>
        <w:spacing w:after="120"/>
        <w:rPr>
          <w:lang w:val="ro-RO"/>
        </w:rPr>
      </w:pPr>
      <w:r>
        <w:rPr>
          <w:rFonts w:eastAsiaTheme="majorEastAsia"/>
          <w:b/>
          <w:i/>
          <w:iCs/>
        </w:rPr>
        <w:t>a energieielectrice</w:t>
      </w:r>
    </w:p>
    <w:p w14:paraId="5E672F69">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contractuluise efectuează prin acord adițional la contract.</w:t>
      </w:r>
    </w:p>
    <w:p w14:paraId="517D07E1">
      <w:pPr>
        <w:tabs>
          <w:tab w:val="left" w:pos="-284"/>
        </w:tabs>
        <w:ind w:left="-284" w:firstLine="284"/>
      </w:pPr>
    </w:p>
    <w:p w14:paraId="6139099C">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9060"/>
      <w:bookmarkStart w:id="52" w:name="_Toc392254909"/>
      <w:bookmarkStart w:id="53" w:name="_Toc392198690"/>
      <w:bookmarkStart w:id="54" w:name="_Toc392222624"/>
      <w:bookmarkStart w:id="55" w:name="_Toc392255170"/>
      <w:r>
        <w:rPr>
          <w:b/>
        </w:rPr>
        <w:t>47.</w:t>
      </w:r>
      <w: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14:paraId="3D64CFED">
      <w:pPr>
        <w:tabs>
          <w:tab w:val="left" w:pos="0"/>
          <w:tab w:val="left" w:pos="284"/>
          <w:tab w:val="left" w:pos="604"/>
          <w:tab w:val="left" w:pos="960"/>
        </w:tabs>
        <w:spacing w:after="120"/>
      </w:pPr>
      <w:r>
        <w:rPr>
          <w:b/>
        </w:rPr>
        <w:t>48.</w:t>
      </w:r>
      <w:r>
        <w:t>Oferta cuprinde următoarele formulare:</w:t>
      </w:r>
    </w:p>
    <w:bookmarkEnd w:id="47"/>
    <w:bookmarkEnd w:id="48"/>
    <w:bookmarkEnd w:id="49"/>
    <w:bookmarkEnd w:id="50"/>
    <w:p w14:paraId="4737C33D">
      <w:pPr>
        <w:tabs>
          <w:tab w:val="left" w:pos="960"/>
        </w:tabs>
        <w:spacing w:after="120"/>
        <w:ind w:left="-284"/>
        <w:jc w:val="both"/>
      </w:pPr>
      <w:bookmarkStart w:id="56" w:name="_Toc449692047"/>
      <w:bookmarkStart w:id="57" w:name="_Toc449632599"/>
      <w:bookmarkStart w:id="58" w:name="_Toc449630846"/>
      <w:bookmarkStart w:id="59" w:name="_Toc449633091"/>
      <w:r>
        <w:t>1) Propunerea tehnică-ofertantul elaborează propunerea tehnică, astfel încât aceasta să respecte în totalitate cerinţele de calificare, precum şi cerinţele prevăzute în caietul de sarcini. Propunerea tehnică conține -Specificaţii tehnice (anexa nr.22);</w:t>
      </w:r>
      <w:bookmarkEnd w:id="56"/>
      <w:bookmarkEnd w:id="57"/>
      <w:bookmarkEnd w:id="58"/>
      <w:bookmarkEnd w:id="59"/>
    </w:p>
    <w:p w14:paraId="5F1DF2E7">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24322FA">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3B0DF8C2">
      <w:pPr>
        <w:tabs>
          <w:tab w:val="left" w:pos="0"/>
          <w:tab w:val="left" w:pos="426"/>
          <w:tab w:val="left" w:pos="960"/>
        </w:tabs>
        <w:spacing w:after="120"/>
      </w:pPr>
      <w:r>
        <w:rPr>
          <w:color w:val="000000" w:themeColor="text1"/>
        </w:rPr>
        <w:t>4) Garanția pentru ofertă, după caz (anexa nr.9).</w:t>
      </w:r>
    </w:p>
    <w:p w14:paraId="15D6A58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48secompletează fără nici o modificare sau abatere de la formulare, spaţiile goale fiind completate cu informaţia solicitată. Completarea defectuoasă a formularelor atrage respingerea ofertei.</w:t>
      </w:r>
    </w:p>
    <w:p w14:paraId="7AE8C7A4">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14:paraId="6C7DB1BE">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Ofertantul depune garanția pentru ofertă conform</w:t>
      </w:r>
      <w:r>
        <w:t>prevederilor Legii nr.131/2015 privind achizițiile publice</w:t>
      </w:r>
      <w:r>
        <w:rPr>
          <w:bCs/>
          <w:color w:val="000000" w:themeColor="text1"/>
          <w:lang w:val="it-IT" w:eastAsia="it-IT"/>
        </w:rPr>
        <w:t>.</w:t>
      </w:r>
    </w:p>
    <w:p w14:paraId="57B8FF7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122BD1D">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decurgă dinmomentul termenului limită de depunere a ofertelor.Orice ofertă valabilă pentru o perioadă mai mică decât cea prevăzută în anexa nr.2se respinge de către grupul de lucru ca fiind necorespunzătoare.</w:t>
      </w:r>
    </w:p>
    <w:p w14:paraId="046805B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ofertăse prelungește în mod corespunzător.</w:t>
      </w:r>
    </w:p>
    <w:p w14:paraId="4DEFACB8">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53B5CDD">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nr.2 se resping de către grupul de lucru sau, după caz, specialistul certificat în domeniul achizițiilor publice.</w:t>
      </w:r>
    </w:p>
    <w:p w14:paraId="1AACBC12">
      <w:pPr>
        <w:tabs>
          <w:tab w:val="left" w:pos="-284"/>
          <w:tab w:val="left" w:pos="284"/>
          <w:tab w:val="left" w:pos="426"/>
        </w:tabs>
        <w:spacing w:after="120"/>
        <w:ind w:left="-284" w:firstLine="284"/>
        <w:jc w:val="both"/>
      </w:pPr>
      <w:r>
        <w:rPr>
          <w:b/>
        </w:rPr>
        <w:t>57.</w:t>
      </w:r>
      <w:r>
        <w:t xml:space="preserve">Autoritatea contractantă stabileşte perioada maximă </w:t>
      </w:r>
      <w:bookmarkStart w:id="60" w:name="_Hlk61599803"/>
      <w:r>
        <w:t>de livrare/prestare a bunurilor/serviciilor</w:t>
      </w:r>
      <w:bookmarkEnd w:id="60"/>
      <w:r>
        <w:t>în anexa nr.2.</w:t>
      </w:r>
    </w:p>
    <w:p w14:paraId="1EFC36B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nr.2prevede altfel.</w:t>
      </w:r>
    </w:p>
    <w:bookmarkEnd w:id="61"/>
    <w:p w14:paraId="19D803BA">
      <w:pPr>
        <w:tabs>
          <w:tab w:val="left" w:pos="-284"/>
        </w:tabs>
        <w:ind w:left="-284" w:firstLine="284"/>
        <w:jc w:val="center"/>
        <w:rPr>
          <w:b/>
          <w:sz w:val="26"/>
          <w:szCs w:val="26"/>
        </w:rPr>
      </w:pPr>
    </w:p>
    <w:p w14:paraId="4B8F8784">
      <w:pPr>
        <w:tabs>
          <w:tab w:val="left" w:pos="-284"/>
        </w:tabs>
        <w:ind w:left="-284" w:firstLine="284"/>
        <w:jc w:val="center"/>
        <w:rPr>
          <w:b/>
          <w:sz w:val="26"/>
          <w:szCs w:val="26"/>
        </w:rPr>
      </w:pPr>
    </w:p>
    <w:p w14:paraId="118048A0">
      <w:pPr>
        <w:tabs>
          <w:tab w:val="left" w:pos="-284"/>
        </w:tabs>
        <w:ind w:left="-284" w:firstLine="284"/>
        <w:jc w:val="center"/>
        <w:rPr>
          <w:b/>
          <w:sz w:val="26"/>
          <w:szCs w:val="26"/>
        </w:rPr>
      </w:pPr>
      <w:r>
        <w:rPr>
          <w:b/>
          <w:sz w:val="26"/>
          <w:szCs w:val="26"/>
        </w:rPr>
        <w:t>Secţiunea a 4-a</w:t>
      </w:r>
    </w:p>
    <w:p w14:paraId="02CF1213">
      <w:pPr>
        <w:tabs>
          <w:tab w:val="left" w:pos="-284"/>
        </w:tabs>
        <w:ind w:left="-284" w:firstLine="284"/>
        <w:jc w:val="center"/>
        <w:rPr>
          <w:b/>
        </w:rPr>
      </w:pPr>
    </w:p>
    <w:p w14:paraId="5EB4F7EE">
      <w:pPr>
        <w:tabs>
          <w:tab w:val="left" w:pos="-284"/>
        </w:tabs>
        <w:ind w:left="-284" w:firstLine="284"/>
        <w:jc w:val="center"/>
        <w:rPr>
          <w:b/>
        </w:rPr>
      </w:pPr>
      <w:r>
        <w:rPr>
          <w:b/>
        </w:rPr>
        <w:t>Depunerea și deschiderea ofertelor</w:t>
      </w:r>
    </w:p>
    <w:p w14:paraId="383E456C">
      <w:pPr>
        <w:tabs>
          <w:tab w:val="left" w:pos="-284"/>
        </w:tabs>
        <w:ind w:left="-284" w:firstLine="284"/>
        <w:jc w:val="center"/>
        <w:rPr>
          <w:b/>
        </w:rPr>
      </w:pPr>
    </w:p>
    <w:p w14:paraId="4E791E31">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14:paraId="6C60233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121BF79">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14:paraId="2D97EF7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A30856B">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5E94EEF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aceştia îşi asumă obligaţia pentru oferta comună şi răspunde pentru orice consecinţe ale viitorului contract de achiziţie publică. </w:t>
      </w:r>
      <w:r>
        <w:rPr>
          <w:color w:val="000000" w:themeColor="text1"/>
        </w:rPr>
        <w:t>Informaţia privind asocierea se prezintă completînd anexa nr.11.</w:t>
      </w:r>
    </w:p>
    <w:p w14:paraId="6BA5C72D">
      <w:pPr>
        <w:tabs>
          <w:tab w:val="left" w:pos="-284"/>
          <w:tab w:val="left" w:pos="179"/>
          <w:tab w:val="left" w:pos="426"/>
          <w:tab w:val="left" w:pos="604"/>
        </w:tabs>
        <w:spacing w:after="120"/>
        <w:ind w:left="-284" w:firstLine="284"/>
        <w:jc w:val="both"/>
      </w:pPr>
      <w:r>
        <w:rPr>
          <w:b/>
        </w:rPr>
        <w:t>65.</w:t>
      </w:r>
      <w:r>
        <w:t>Ofertantul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14:paraId="348DDEA8">
      <w:pPr>
        <w:tabs>
          <w:tab w:val="left" w:pos="-284"/>
          <w:tab w:val="left" w:pos="179"/>
          <w:tab w:val="left" w:pos="426"/>
          <w:tab w:val="left" w:pos="604"/>
        </w:tabs>
        <w:spacing w:after="120"/>
        <w:ind w:left="-284" w:firstLine="284"/>
        <w:jc w:val="both"/>
      </w:pPr>
      <w:r>
        <w:rPr>
          <w:b/>
        </w:rPr>
        <w:t>66.</w:t>
      </w:r>
      <w:r>
        <w:t>Persoanele juridice nominalizate ca subcontractanţi în cadrul uneia sau mai multor oferte nu au dreptul de a depune oferta în nume propriu sau în asociere.</w:t>
      </w:r>
    </w:p>
    <w:p w14:paraId="6ED228B6">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280AC9A">
      <w:pPr>
        <w:tabs>
          <w:tab w:val="left" w:pos="-284"/>
          <w:tab w:val="left" w:pos="179"/>
          <w:tab w:val="left" w:pos="426"/>
          <w:tab w:val="left" w:pos="604"/>
        </w:tabs>
        <w:spacing w:after="120"/>
        <w:ind w:left="-284" w:firstLine="284"/>
        <w:jc w:val="both"/>
      </w:pPr>
    </w:p>
    <w:bookmarkEnd w:id="62"/>
    <w:bookmarkEnd w:id="63"/>
    <w:p w14:paraId="0C4FEBA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D92240D">
      <w:pPr>
        <w:tabs>
          <w:tab w:val="left" w:pos="-284"/>
          <w:tab w:val="left" w:pos="284"/>
          <w:tab w:val="left" w:pos="604"/>
          <w:tab w:val="left" w:pos="1134"/>
        </w:tabs>
        <w:ind w:left="-284" w:firstLine="284"/>
        <w:jc w:val="center"/>
        <w:rPr>
          <w:rFonts w:eastAsiaTheme="majorEastAsia"/>
          <w:b/>
          <w:bCs/>
        </w:rPr>
      </w:pPr>
    </w:p>
    <w:p w14:paraId="2FDDE79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95B1C58">
      <w:pPr>
        <w:tabs>
          <w:tab w:val="left" w:pos="-284"/>
          <w:tab w:val="left" w:pos="604"/>
          <w:tab w:val="left" w:pos="1134"/>
        </w:tabs>
        <w:ind w:left="-284" w:firstLine="284"/>
        <w:jc w:val="center"/>
        <w:rPr>
          <w:rFonts w:eastAsiaTheme="majorEastAsia"/>
          <w:b/>
          <w:bCs/>
        </w:rPr>
      </w:pPr>
    </w:p>
    <w:p w14:paraId="3A8D1CDE">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537903BE">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47CAAA47">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25F86B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44E2F3BC">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A83AC72">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E35E8F6">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366599">
      <w:pPr>
        <w:tabs>
          <w:tab w:val="left" w:pos="-284"/>
          <w:tab w:val="left" w:pos="142"/>
          <w:tab w:val="left" w:pos="426"/>
          <w:tab w:val="left" w:pos="1134"/>
        </w:tabs>
        <w:spacing w:after="120"/>
        <w:ind w:left="-284" w:firstLine="284"/>
        <w:jc w:val="both"/>
      </w:pPr>
      <w:r>
        <w:rPr>
          <w:b/>
        </w:rPr>
        <w:t>72.</w:t>
      </w:r>
      <w: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136AE05A">
      <w:pPr>
        <w:tabs>
          <w:tab w:val="left" w:pos="-284"/>
          <w:tab w:val="left" w:pos="142"/>
          <w:tab w:val="left" w:pos="426"/>
          <w:tab w:val="left" w:pos="604"/>
          <w:tab w:val="left" w:pos="1134"/>
        </w:tabs>
        <w:spacing w:after="120"/>
        <w:ind w:left="-284" w:firstLine="284"/>
        <w:jc w:val="both"/>
      </w:pPr>
      <w:r>
        <w:rPr>
          <w:b/>
        </w:rPr>
        <w:t>73</w:t>
      </w:r>
      <w:r>
        <w:t>. Ofertantulclasat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FFEE245">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3CF0AA0">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BE49BAD">
      <w:pPr>
        <w:tabs>
          <w:tab w:val="left" w:pos="-284"/>
          <w:tab w:val="left" w:pos="142"/>
          <w:tab w:val="left" w:pos="426"/>
          <w:tab w:val="left" w:pos="604"/>
          <w:tab w:val="left" w:pos="1134"/>
        </w:tabs>
        <w:spacing w:after="120"/>
        <w:ind w:left="-284" w:firstLine="284"/>
        <w:jc w:val="both"/>
      </w:pPr>
      <w:r>
        <w:rPr>
          <w:b/>
        </w:rPr>
        <w:t>76.</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14:paraId="74C6F0B4">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sau, după caz, specialistul certificat în domeniul achizițiilor publice</w:t>
      </w:r>
      <w:r>
        <w:t>respinge oferta în oricare dintre următoarele cazuri:</w:t>
      </w:r>
    </w:p>
    <w:p w14:paraId="729DAC61">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3A8C00B">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prezentarea ofertelor;</w:t>
      </w:r>
    </w:p>
    <w:p w14:paraId="25DFF418">
      <w:pPr>
        <w:tabs>
          <w:tab w:val="left" w:pos="-284"/>
          <w:tab w:val="left" w:pos="142"/>
          <w:tab w:val="left" w:pos="426"/>
          <w:tab w:val="left" w:pos="604"/>
          <w:tab w:val="left" w:pos="1134"/>
        </w:tabs>
        <w:spacing w:after="120"/>
        <w:jc w:val="both"/>
      </w:pPr>
      <w:r>
        <w:t>3) ofertantul nu transmite în perioada stabilită clarificările solicitate;</w:t>
      </w:r>
    </w:p>
    <w:p w14:paraId="3ABC1FC6">
      <w:pPr>
        <w:tabs>
          <w:tab w:val="left" w:pos="-284"/>
          <w:tab w:val="left" w:pos="142"/>
          <w:tab w:val="left" w:pos="426"/>
          <w:tab w:val="left" w:pos="604"/>
          <w:tab w:val="left" w:pos="1134"/>
        </w:tabs>
        <w:spacing w:after="120"/>
        <w:jc w:val="both"/>
      </w:pPr>
      <w:r>
        <w:t>4) oferta financiară nu are un preț fixat;</w:t>
      </w:r>
    </w:p>
    <w:p w14:paraId="33D7273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38BCFFCE">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0B96859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concludenteşi/sau nu sunt susținute de documentele justificative cerute de către grupul de lucru sau, după caz, specialistul certificat în domeniul achizițiilor publice;</w:t>
      </w:r>
    </w:p>
    <w:p w14:paraId="5849C74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0B43041">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05108EB">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748C8473">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F9F2836">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seconsideră necorespunzătoare şi, în consecinţă, serespinge de către grupul de lucru.</w:t>
      </w:r>
    </w:p>
    <w:p w14:paraId="40CCF2C7">
      <w:pPr>
        <w:tabs>
          <w:tab w:val="left" w:pos="-284"/>
          <w:tab w:val="left" w:pos="142"/>
          <w:tab w:val="left" w:pos="426"/>
          <w:tab w:val="left" w:pos="604"/>
          <w:tab w:val="left" w:pos="1134"/>
        </w:tabs>
        <w:spacing w:after="120"/>
        <w:ind w:left="-284" w:firstLine="284"/>
        <w:jc w:val="both"/>
      </w:pPr>
      <w:r>
        <w:rPr>
          <w:b/>
        </w:rPr>
        <w:t>82.</w:t>
      </w:r>
      <w:r>
        <w:rPr>
          <w:bC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40CCDED">
      <w:pPr>
        <w:tabs>
          <w:tab w:val="left" w:pos="-284"/>
          <w:tab w:val="left" w:pos="142"/>
          <w:tab w:val="left" w:pos="426"/>
          <w:tab w:val="left" w:pos="604"/>
          <w:tab w:val="left" w:pos="1134"/>
        </w:tabs>
        <w:spacing w:after="120"/>
        <w:ind w:left="-284" w:firstLine="284"/>
        <w:jc w:val="both"/>
      </w:pPr>
      <w:r>
        <w:rPr>
          <w:b/>
        </w:rPr>
        <w:t>83.</w:t>
      </w:r>
      <w:r>
        <w:t>Oferta care corespunde tuturor termenilor, condiţiilor şi specificaţiilor din documentele de atribuire, fără abateri esenţiale saucu abateri neînsemnate, erori sau omiteri ce pot fi înlăturate fără a afecta esenţaei, se consideră conformă.</w:t>
      </w:r>
    </w:p>
    <w:p w14:paraId="424B4859">
      <w:pPr>
        <w:tabs>
          <w:tab w:val="left" w:pos="-284"/>
          <w:tab w:val="left" w:pos="142"/>
          <w:tab w:val="left" w:pos="426"/>
          <w:tab w:val="left" w:pos="604"/>
          <w:tab w:val="left" w:pos="1134"/>
        </w:tabs>
        <w:spacing w:after="120"/>
        <w:ind w:left="-284" w:firstLine="284"/>
        <w:jc w:val="both"/>
      </w:pPr>
      <w:r>
        <w:rPr>
          <w:b/>
        </w:rPr>
        <w:t>84.</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14:paraId="57E4D182">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 împuternicirea de a încheia contractele de achiziţii publice şi componenţa fondatorilor,</w:t>
      </w:r>
      <w:bookmarkStart w:id="64" w:name="_Hlk74131486"/>
      <w:r>
        <w:t>asociațiilor, acționarilor, administratorilor</w:t>
      </w:r>
      <w:bookmarkEnd w:id="64"/>
      <w:r>
        <w:t xml:space="preserve">și a beneficiarilor efectivi. </w:t>
      </w:r>
    </w:p>
    <w:p w14:paraId="55D1F309">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817F3B5">
      <w:pPr>
        <w:tabs>
          <w:tab w:val="left" w:pos="-284"/>
          <w:tab w:val="left" w:pos="462"/>
          <w:tab w:val="left" w:pos="1134"/>
        </w:tabs>
        <w:spacing w:after="120"/>
        <w:jc w:val="both"/>
      </w:pPr>
    </w:p>
    <w:p w14:paraId="7ABDCDF0">
      <w:pPr>
        <w:tabs>
          <w:tab w:val="left" w:pos="-284"/>
          <w:tab w:val="left" w:pos="462"/>
          <w:tab w:val="left" w:pos="1134"/>
        </w:tabs>
        <w:spacing w:after="120"/>
        <w:ind w:left="-284" w:firstLine="284"/>
        <w:jc w:val="both"/>
      </w:pPr>
    </w:p>
    <w:p w14:paraId="0F365E74">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4B4FC12">
      <w:pPr>
        <w:tabs>
          <w:tab w:val="left" w:pos="-284"/>
        </w:tabs>
        <w:ind w:left="-284" w:firstLine="284"/>
        <w:jc w:val="center"/>
        <w:rPr>
          <w:rFonts w:eastAsiaTheme="majorEastAsia"/>
          <w:b/>
          <w:bCs/>
          <w:sz w:val="26"/>
          <w:szCs w:val="26"/>
        </w:rPr>
      </w:pPr>
    </w:p>
    <w:p w14:paraId="56BC8B80">
      <w:pPr>
        <w:tabs>
          <w:tab w:val="left" w:pos="-284"/>
        </w:tabs>
        <w:ind w:left="-284" w:firstLine="284"/>
        <w:jc w:val="center"/>
        <w:rPr>
          <w:rFonts w:eastAsiaTheme="majorEastAsia"/>
          <w:b/>
          <w:bCs/>
        </w:rPr>
      </w:pPr>
      <w:r>
        <w:rPr>
          <w:rFonts w:eastAsiaTheme="majorEastAsia"/>
          <w:b/>
          <w:bCs/>
        </w:rPr>
        <w:t>Atribuirea contractului</w:t>
      </w:r>
    </w:p>
    <w:p w14:paraId="6B048454">
      <w:pPr>
        <w:tabs>
          <w:tab w:val="left" w:pos="-284"/>
        </w:tabs>
        <w:ind w:left="-284" w:firstLine="284"/>
        <w:jc w:val="center"/>
      </w:pPr>
    </w:p>
    <w:p w14:paraId="3CD3D42D">
      <w:pPr>
        <w:tabs>
          <w:tab w:val="left" w:pos="-284"/>
          <w:tab w:val="left" w:pos="360"/>
          <w:tab w:val="left" w:pos="462"/>
          <w:tab w:val="left" w:pos="960"/>
        </w:tabs>
        <w:spacing w:after="120"/>
        <w:ind w:left="-284" w:firstLine="284"/>
        <w:jc w:val="both"/>
      </w:pPr>
      <w:r>
        <w:rPr>
          <w:b/>
        </w:rPr>
        <w:t>87.</w:t>
      </w:r>
      <w:r>
        <w:t>Autoritatea contractantă anulează procedura de atribuire a contractului de achiziţie publică conform art.71 din Legea nr.131/2015 privind achizițiile publice.</w:t>
      </w:r>
    </w:p>
    <w:p w14:paraId="63323495">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atribuire se expediază Agenției Achiziții Publice nu mai t</w:t>
      </w:r>
      <w:r>
        <w:rPr>
          <w:lang w:val="it-IT"/>
        </w:rPr>
        <w:t>â</w:t>
      </w:r>
      <w:r>
        <w:t>rziu de data informării despre rezultatele procedurii de atribuire prevăzută la art.31 alin.(1) al Legii nr.131/2015 privind achizițiile publice.</w:t>
      </w:r>
    </w:p>
    <w:p w14:paraId="078E5313">
      <w:pPr>
        <w:tabs>
          <w:tab w:val="left" w:pos="-284"/>
          <w:tab w:val="left" w:pos="142"/>
          <w:tab w:val="left" w:pos="360"/>
          <w:tab w:val="left" w:pos="462"/>
          <w:tab w:val="left" w:pos="960"/>
        </w:tabs>
        <w:spacing w:after="120"/>
        <w:ind w:left="-284" w:firstLine="284"/>
        <w:jc w:val="both"/>
      </w:pPr>
      <w:r>
        <w:rPr>
          <w:b/>
        </w:rPr>
        <w:t>89.</w:t>
      </w:r>
      <w: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082D962">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F7CB143">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art.68 al Legii nr.131/2015 privind achizițiile publice.</w:t>
      </w:r>
    </w:p>
    <w:p w14:paraId="352274AB">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35617AF">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769371D">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2FC0DD69">
      <w:pPr>
        <w:shd w:val="clear" w:color="auto" w:fill="FFFFFF"/>
        <w:tabs>
          <w:tab w:val="left" w:pos="-284"/>
        </w:tabs>
        <w:ind w:left="-284" w:firstLine="426"/>
        <w:jc w:val="both"/>
        <w:rPr>
          <w:lang w:val="it-IT" w:eastAsia="it-IT"/>
        </w:rPr>
      </w:pPr>
      <w:r>
        <w:rPr>
          <w:lang w:val="it-IT" w:eastAsia="it-IT"/>
        </w:rPr>
        <w:t>3) transfer pe contulautoritățiicontractante;</w:t>
      </w:r>
    </w:p>
    <w:p w14:paraId="2F4C130C">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68E576EA">
      <w:pPr>
        <w:shd w:val="clear" w:color="auto" w:fill="FFFFFF"/>
        <w:tabs>
          <w:tab w:val="left" w:pos="-284"/>
        </w:tabs>
        <w:ind w:left="-284" w:firstLine="426"/>
        <w:jc w:val="both"/>
        <w:rPr>
          <w:lang w:val="it-IT" w:eastAsia="it-IT"/>
        </w:rPr>
      </w:pPr>
    </w:p>
    <w:p w14:paraId="3C808FB6">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7A9DD81C">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contestații,sau </w:t>
      </w:r>
      <w:bookmarkStart w:id="65" w:name="_Hlk74040125"/>
      <w:r>
        <w:rPr>
          <w:lang w:eastAsia="en-GB"/>
        </w:rPr>
        <w:t>monitorizării conformităţii desfăşurării procedurilor de achiziţii publice</w:t>
      </w:r>
      <w:bookmarkEnd w:id="65"/>
      <w:r>
        <w:rPr>
          <w:lang w:eastAsia="en-GB"/>
        </w:rPr>
        <w:t xml:space="preserve">de către Agenția Achiziții Publice,autoritatea contractantă încheie contractul de achiziții publice, în conformitate cu termenii și condițiile indicate în documentația de atribuire. </w:t>
      </w:r>
    </w:p>
    <w:p w14:paraId="461C5B36">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1BFB324">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AFB64B1">
      <w:pPr>
        <w:tabs>
          <w:tab w:val="left" w:pos="-284"/>
          <w:tab w:val="left" w:pos="360"/>
          <w:tab w:val="left" w:pos="462"/>
          <w:tab w:val="left" w:pos="960"/>
        </w:tabs>
        <w:spacing w:after="120"/>
        <w:ind w:left="-284" w:firstLine="284"/>
        <w:jc w:val="both"/>
      </w:pPr>
      <w:r>
        <w:rPr>
          <w:b/>
        </w:rPr>
        <w:t>97.</w:t>
      </w:r>
      <w: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14:paraId="0FB536F7">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6" w:name="_Hlk65835752"/>
      <w:r>
        <w:t xml:space="preserve">ce ține de condițiile speciale al contractului </w:t>
      </w:r>
      <w:bookmarkEnd w:id="66"/>
      <w: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Totodată,prevederile obligatorii stabilite prin deciziile acesteia, care nu se regăsec în partea I cea generală al contractului, se indică în partea IIce ține de condițiile speciale al contractului.</w:t>
      </w:r>
    </w:p>
    <w:p w14:paraId="4E7D012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68512EF9">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3FD1079E">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040AA791">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2BD3156">
      <w:pPr>
        <w:tabs>
          <w:tab w:val="left" w:pos="-284"/>
          <w:tab w:val="left" w:pos="360"/>
          <w:tab w:val="left" w:pos="462"/>
          <w:tab w:val="left" w:pos="960"/>
        </w:tabs>
        <w:spacing w:after="120"/>
        <w:ind w:left="-284" w:firstLine="284"/>
        <w:jc w:val="both"/>
      </w:pPr>
      <w:r>
        <w:rPr>
          <w:b/>
        </w:rPr>
        <w:t>103.</w:t>
      </w:r>
      <w:r>
        <w:t xml:space="preserve">Contestaţiile se depun direct la Agenția Națională pentruSoluționare a Contestațiilor. Toate contestaţiile sedepun, se examinează şi se soluţionează în modul stabilit de Legea nr.131/2015 privind achiziţiile publice. </w:t>
      </w:r>
    </w:p>
    <w:p w14:paraId="41CF76CD">
      <w:pPr>
        <w:tabs>
          <w:tab w:val="left" w:pos="-284"/>
          <w:tab w:val="left" w:pos="360"/>
          <w:tab w:val="left" w:pos="462"/>
          <w:tab w:val="left" w:pos="960"/>
        </w:tabs>
        <w:spacing w:after="120"/>
        <w:ind w:left="-284" w:firstLine="284"/>
        <w:jc w:val="both"/>
      </w:pPr>
      <w:r>
        <w:rPr>
          <w:b/>
        </w:rPr>
        <w:t>104.</w:t>
      </w:r>
      <w:r>
        <w:t>Operatorul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7C06795">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ofertelor de către autoritatea contractantă.</w:t>
      </w:r>
    </w:p>
    <w:p w14:paraId="2DD1CAD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prezentadocumentație, completate în mod corespunzător şi semnate de persoanele autorizate, conform cerințelor stabilite în anexa nr.2.</w:t>
      </w:r>
    </w:p>
    <w:p w14:paraId="3A0C5794">
      <w:pPr>
        <w:tabs>
          <w:tab w:val="left" w:pos="-284"/>
          <w:tab w:val="left" w:pos="284"/>
          <w:tab w:val="left" w:pos="426"/>
          <w:tab w:val="decimal" w:pos="8364"/>
        </w:tabs>
        <w:ind w:left="-284" w:right="-144" w:firstLine="284"/>
        <w:jc w:val="both"/>
        <w:rPr>
          <w:bCs/>
          <w:color w:val="000000"/>
        </w:rPr>
      </w:pPr>
    </w:p>
    <w:p w14:paraId="178158F0">
      <w:pPr>
        <w:tabs>
          <w:tab w:val="left" w:pos="-284"/>
          <w:tab w:val="left" w:pos="284"/>
          <w:tab w:val="left" w:pos="426"/>
          <w:tab w:val="decimal" w:pos="8364"/>
        </w:tabs>
        <w:ind w:left="-284" w:right="-144" w:firstLine="284"/>
        <w:jc w:val="both"/>
        <w:rPr>
          <w:bCs/>
          <w:color w:val="000000"/>
        </w:rPr>
      </w:pPr>
    </w:p>
    <w:p w14:paraId="12A3DFDB">
      <w:pPr>
        <w:tabs>
          <w:tab w:val="left" w:pos="-284"/>
          <w:tab w:val="left" w:pos="284"/>
          <w:tab w:val="left" w:pos="426"/>
          <w:tab w:val="decimal" w:pos="8364"/>
        </w:tabs>
        <w:ind w:left="-284" w:right="-144" w:firstLine="284"/>
        <w:jc w:val="both"/>
        <w:rPr>
          <w:bCs/>
          <w:color w:val="000000"/>
        </w:rPr>
      </w:pPr>
    </w:p>
    <w:p w14:paraId="1E59DA53">
      <w:pPr>
        <w:tabs>
          <w:tab w:val="left" w:pos="-284"/>
          <w:tab w:val="left" w:pos="284"/>
          <w:tab w:val="left" w:pos="426"/>
          <w:tab w:val="decimal" w:pos="8364"/>
        </w:tabs>
        <w:ind w:left="-284" w:right="-144" w:firstLine="284"/>
        <w:jc w:val="both"/>
        <w:rPr>
          <w:bCs/>
          <w:color w:val="000000"/>
        </w:rPr>
      </w:pPr>
    </w:p>
    <w:p w14:paraId="158DAB93">
      <w:pPr>
        <w:tabs>
          <w:tab w:val="left" w:pos="-284"/>
          <w:tab w:val="left" w:pos="284"/>
          <w:tab w:val="left" w:pos="426"/>
          <w:tab w:val="decimal" w:pos="8364"/>
        </w:tabs>
        <w:ind w:left="-284" w:right="-144" w:firstLine="284"/>
        <w:jc w:val="both"/>
        <w:rPr>
          <w:bCs/>
          <w:color w:val="000000"/>
        </w:rPr>
      </w:pPr>
    </w:p>
    <w:p w14:paraId="7108D4B0">
      <w:pPr>
        <w:tabs>
          <w:tab w:val="left" w:pos="-284"/>
          <w:tab w:val="left" w:pos="284"/>
          <w:tab w:val="left" w:pos="426"/>
          <w:tab w:val="decimal" w:pos="8364"/>
        </w:tabs>
        <w:ind w:left="-284" w:right="-144" w:firstLine="284"/>
        <w:jc w:val="both"/>
        <w:rPr>
          <w:bCs/>
          <w:color w:val="000000"/>
        </w:rPr>
      </w:pPr>
    </w:p>
    <w:p w14:paraId="052D4B29">
      <w:pPr>
        <w:tabs>
          <w:tab w:val="left" w:pos="-284"/>
          <w:tab w:val="left" w:pos="284"/>
          <w:tab w:val="left" w:pos="426"/>
          <w:tab w:val="decimal" w:pos="8364"/>
        </w:tabs>
        <w:ind w:left="-284" w:right="-144" w:firstLine="284"/>
        <w:jc w:val="both"/>
        <w:rPr>
          <w:bCs/>
          <w:color w:val="000000"/>
        </w:rPr>
      </w:pPr>
    </w:p>
    <w:p w14:paraId="71B2FBCD">
      <w:pPr>
        <w:tabs>
          <w:tab w:val="left" w:pos="-284"/>
          <w:tab w:val="left" w:pos="284"/>
          <w:tab w:val="left" w:pos="426"/>
          <w:tab w:val="decimal" w:pos="8364"/>
        </w:tabs>
        <w:ind w:left="-284" w:right="-144" w:firstLine="284"/>
        <w:jc w:val="both"/>
        <w:rPr>
          <w:bCs/>
          <w:color w:val="000000"/>
        </w:rPr>
      </w:pPr>
    </w:p>
    <w:p w14:paraId="5AE9ECD3">
      <w:pPr>
        <w:tabs>
          <w:tab w:val="left" w:pos="-284"/>
          <w:tab w:val="left" w:pos="284"/>
          <w:tab w:val="left" w:pos="426"/>
          <w:tab w:val="decimal" w:pos="8364"/>
        </w:tabs>
        <w:ind w:left="-284" w:right="-144" w:firstLine="284"/>
        <w:jc w:val="both"/>
        <w:rPr>
          <w:bCs/>
          <w:color w:val="000000"/>
        </w:rPr>
      </w:pPr>
    </w:p>
    <w:p w14:paraId="53CF61D8">
      <w:pPr>
        <w:tabs>
          <w:tab w:val="left" w:pos="-284"/>
          <w:tab w:val="left" w:pos="284"/>
          <w:tab w:val="left" w:pos="426"/>
          <w:tab w:val="decimal" w:pos="8364"/>
        </w:tabs>
        <w:ind w:left="-284" w:right="-144" w:firstLine="284"/>
        <w:jc w:val="both"/>
        <w:rPr>
          <w:bCs/>
          <w:color w:val="000000"/>
        </w:rPr>
      </w:pPr>
    </w:p>
    <w:p w14:paraId="323DC045">
      <w:pPr>
        <w:tabs>
          <w:tab w:val="left" w:pos="-284"/>
          <w:tab w:val="left" w:pos="284"/>
          <w:tab w:val="left" w:pos="426"/>
          <w:tab w:val="decimal" w:pos="8364"/>
        </w:tabs>
        <w:ind w:left="-284" w:right="-144" w:firstLine="284"/>
        <w:jc w:val="both"/>
        <w:rPr>
          <w:bCs/>
          <w:color w:val="000000"/>
        </w:rPr>
      </w:pPr>
    </w:p>
    <w:p w14:paraId="4C93C829">
      <w:pPr>
        <w:tabs>
          <w:tab w:val="left" w:pos="-284"/>
          <w:tab w:val="left" w:pos="284"/>
          <w:tab w:val="left" w:pos="426"/>
          <w:tab w:val="decimal" w:pos="8364"/>
        </w:tabs>
        <w:ind w:left="-284" w:right="-144" w:firstLine="284"/>
        <w:jc w:val="both"/>
        <w:rPr>
          <w:bCs/>
          <w:color w:val="000000"/>
        </w:rPr>
      </w:pPr>
    </w:p>
    <w:p w14:paraId="78D4803E">
      <w:pPr>
        <w:tabs>
          <w:tab w:val="left" w:pos="-284"/>
          <w:tab w:val="left" w:pos="284"/>
          <w:tab w:val="left" w:pos="426"/>
          <w:tab w:val="decimal" w:pos="8364"/>
        </w:tabs>
        <w:ind w:left="-284" w:right="-144" w:firstLine="284"/>
        <w:jc w:val="both"/>
        <w:rPr>
          <w:bCs/>
          <w:color w:val="000000"/>
        </w:rPr>
      </w:pPr>
    </w:p>
    <w:p w14:paraId="3425321D">
      <w:pPr>
        <w:tabs>
          <w:tab w:val="left" w:pos="-284"/>
          <w:tab w:val="left" w:pos="284"/>
          <w:tab w:val="left" w:pos="426"/>
          <w:tab w:val="decimal" w:pos="8364"/>
        </w:tabs>
        <w:ind w:left="-284" w:right="-144" w:firstLine="284"/>
        <w:jc w:val="both"/>
        <w:rPr>
          <w:bCs/>
          <w:color w:val="000000"/>
        </w:rPr>
      </w:pPr>
    </w:p>
    <w:p w14:paraId="3B852A89">
      <w:pPr>
        <w:tabs>
          <w:tab w:val="left" w:pos="-284"/>
          <w:tab w:val="left" w:pos="284"/>
          <w:tab w:val="left" w:pos="426"/>
          <w:tab w:val="decimal" w:pos="8364"/>
        </w:tabs>
        <w:ind w:left="-284" w:right="-144" w:firstLine="284"/>
        <w:jc w:val="both"/>
        <w:rPr>
          <w:bCs/>
          <w:color w:val="000000"/>
        </w:rPr>
      </w:pPr>
    </w:p>
    <w:p w14:paraId="3AACBEF7">
      <w:pPr>
        <w:tabs>
          <w:tab w:val="left" w:pos="-284"/>
          <w:tab w:val="left" w:pos="284"/>
          <w:tab w:val="left" w:pos="426"/>
          <w:tab w:val="decimal" w:pos="8364"/>
        </w:tabs>
        <w:ind w:left="-284" w:right="-144" w:firstLine="284"/>
        <w:jc w:val="both"/>
        <w:rPr>
          <w:bCs/>
          <w:color w:val="000000"/>
        </w:rPr>
      </w:pPr>
    </w:p>
    <w:p w14:paraId="6BB6B49F">
      <w:pPr>
        <w:tabs>
          <w:tab w:val="left" w:pos="-284"/>
          <w:tab w:val="left" w:pos="284"/>
          <w:tab w:val="left" w:pos="426"/>
          <w:tab w:val="decimal" w:pos="8364"/>
        </w:tabs>
        <w:ind w:left="-284" w:right="-144" w:firstLine="284"/>
        <w:jc w:val="both"/>
        <w:rPr>
          <w:bCs/>
          <w:color w:val="000000"/>
        </w:rPr>
      </w:pPr>
    </w:p>
    <w:p w14:paraId="1E38D0C3">
      <w:pPr>
        <w:tabs>
          <w:tab w:val="left" w:pos="-284"/>
          <w:tab w:val="left" w:pos="284"/>
          <w:tab w:val="left" w:pos="426"/>
          <w:tab w:val="decimal" w:pos="8364"/>
        </w:tabs>
        <w:ind w:left="-284" w:right="-144" w:firstLine="284"/>
        <w:jc w:val="both"/>
        <w:rPr>
          <w:bCs/>
          <w:color w:val="000000"/>
        </w:rPr>
      </w:pPr>
    </w:p>
    <w:p w14:paraId="2AF825EC">
      <w:pPr>
        <w:tabs>
          <w:tab w:val="left" w:pos="-284"/>
          <w:tab w:val="left" w:pos="284"/>
          <w:tab w:val="left" w:pos="426"/>
          <w:tab w:val="decimal" w:pos="8364"/>
        </w:tabs>
        <w:ind w:left="-284" w:right="-144" w:firstLine="284"/>
        <w:jc w:val="both"/>
        <w:rPr>
          <w:bCs/>
          <w:color w:val="000000"/>
        </w:rPr>
      </w:pPr>
    </w:p>
    <w:p w14:paraId="08D6F7B8">
      <w:pPr>
        <w:tabs>
          <w:tab w:val="left" w:pos="-284"/>
          <w:tab w:val="left" w:pos="284"/>
          <w:tab w:val="left" w:pos="426"/>
          <w:tab w:val="decimal" w:pos="8364"/>
        </w:tabs>
        <w:ind w:left="-284" w:right="-144" w:firstLine="284"/>
        <w:jc w:val="both"/>
        <w:rPr>
          <w:bCs/>
          <w:color w:val="000000"/>
        </w:rPr>
      </w:pPr>
    </w:p>
    <w:p w14:paraId="3BDAD92F">
      <w:pPr>
        <w:tabs>
          <w:tab w:val="left" w:pos="-284"/>
          <w:tab w:val="left" w:pos="284"/>
          <w:tab w:val="left" w:pos="426"/>
          <w:tab w:val="decimal" w:pos="8364"/>
        </w:tabs>
        <w:ind w:left="-284" w:right="-144" w:firstLine="284"/>
        <w:jc w:val="both"/>
        <w:rPr>
          <w:bCs/>
          <w:color w:val="000000"/>
        </w:rPr>
      </w:pPr>
    </w:p>
    <w:p w14:paraId="08B98454">
      <w:pPr>
        <w:tabs>
          <w:tab w:val="left" w:pos="-284"/>
          <w:tab w:val="left" w:pos="284"/>
          <w:tab w:val="left" w:pos="426"/>
          <w:tab w:val="decimal" w:pos="8364"/>
        </w:tabs>
        <w:ind w:left="-284" w:right="-144" w:firstLine="284"/>
        <w:jc w:val="both"/>
        <w:rPr>
          <w:bCs/>
          <w:color w:val="000000"/>
        </w:rPr>
      </w:pPr>
    </w:p>
    <w:p w14:paraId="2314185E">
      <w:pPr>
        <w:tabs>
          <w:tab w:val="left" w:pos="-284"/>
          <w:tab w:val="left" w:pos="284"/>
          <w:tab w:val="left" w:pos="426"/>
          <w:tab w:val="decimal" w:pos="8364"/>
        </w:tabs>
        <w:ind w:left="-284" w:right="-144" w:firstLine="284"/>
        <w:jc w:val="both"/>
        <w:rPr>
          <w:bCs/>
          <w:color w:val="000000"/>
        </w:rPr>
      </w:pPr>
    </w:p>
    <w:p w14:paraId="7056CF8E">
      <w:pPr>
        <w:tabs>
          <w:tab w:val="left" w:pos="-284"/>
          <w:tab w:val="left" w:pos="284"/>
          <w:tab w:val="left" w:pos="426"/>
          <w:tab w:val="decimal" w:pos="8364"/>
        </w:tabs>
        <w:ind w:left="-284" w:right="-144" w:firstLine="284"/>
        <w:jc w:val="both"/>
        <w:rPr>
          <w:bCs/>
          <w:color w:val="000000"/>
        </w:rPr>
      </w:pPr>
    </w:p>
    <w:p w14:paraId="3BBA5548">
      <w:pPr>
        <w:tabs>
          <w:tab w:val="left" w:pos="-284"/>
          <w:tab w:val="left" w:pos="284"/>
          <w:tab w:val="left" w:pos="426"/>
          <w:tab w:val="decimal" w:pos="8364"/>
        </w:tabs>
        <w:ind w:left="-284" w:right="-144" w:firstLine="284"/>
        <w:jc w:val="both"/>
        <w:rPr>
          <w:bCs/>
          <w:color w:val="000000"/>
        </w:rPr>
      </w:pPr>
    </w:p>
    <w:p w14:paraId="5B18233A">
      <w:pPr>
        <w:tabs>
          <w:tab w:val="left" w:pos="-284"/>
          <w:tab w:val="left" w:pos="284"/>
          <w:tab w:val="left" w:pos="426"/>
          <w:tab w:val="decimal" w:pos="8364"/>
        </w:tabs>
        <w:ind w:left="-284" w:right="-144" w:firstLine="284"/>
        <w:jc w:val="both"/>
        <w:rPr>
          <w:bCs/>
          <w:color w:val="000000"/>
        </w:rPr>
      </w:pPr>
    </w:p>
    <w:p w14:paraId="54CD433F">
      <w:pPr>
        <w:tabs>
          <w:tab w:val="left" w:pos="-284"/>
          <w:tab w:val="left" w:pos="284"/>
          <w:tab w:val="left" w:pos="426"/>
          <w:tab w:val="decimal" w:pos="8364"/>
        </w:tabs>
        <w:ind w:left="-284" w:right="-144" w:firstLine="284"/>
        <w:jc w:val="both"/>
        <w:rPr>
          <w:bCs/>
          <w:color w:val="000000"/>
        </w:rPr>
      </w:pPr>
    </w:p>
    <w:p w14:paraId="391A6E9C">
      <w:pPr>
        <w:tabs>
          <w:tab w:val="left" w:pos="-284"/>
          <w:tab w:val="left" w:pos="284"/>
          <w:tab w:val="left" w:pos="426"/>
          <w:tab w:val="decimal" w:pos="8364"/>
        </w:tabs>
        <w:ind w:left="-284" w:right="-144" w:firstLine="284"/>
        <w:jc w:val="both"/>
        <w:rPr>
          <w:bCs/>
          <w:color w:val="000000"/>
        </w:rPr>
      </w:pPr>
    </w:p>
    <w:p w14:paraId="35E3FEB3">
      <w:pPr>
        <w:tabs>
          <w:tab w:val="left" w:pos="-284"/>
          <w:tab w:val="left" w:pos="284"/>
          <w:tab w:val="left" w:pos="426"/>
          <w:tab w:val="decimal" w:pos="8364"/>
        </w:tabs>
        <w:ind w:left="-284" w:right="-144" w:firstLine="284"/>
        <w:jc w:val="both"/>
        <w:rPr>
          <w:bCs/>
          <w:color w:val="000000"/>
        </w:rPr>
      </w:pPr>
    </w:p>
    <w:p w14:paraId="770EBB03">
      <w:pPr>
        <w:tabs>
          <w:tab w:val="left" w:pos="-284"/>
          <w:tab w:val="left" w:pos="284"/>
          <w:tab w:val="left" w:pos="426"/>
          <w:tab w:val="decimal" w:pos="8364"/>
        </w:tabs>
        <w:ind w:left="-284" w:right="-144" w:firstLine="284"/>
        <w:jc w:val="both"/>
        <w:rPr>
          <w:bCs/>
          <w:color w:val="000000"/>
        </w:rPr>
      </w:pPr>
    </w:p>
    <w:p w14:paraId="39FFB395">
      <w:pPr>
        <w:tabs>
          <w:tab w:val="left" w:pos="-284"/>
          <w:tab w:val="left" w:pos="284"/>
          <w:tab w:val="left" w:pos="426"/>
          <w:tab w:val="decimal" w:pos="8364"/>
        </w:tabs>
        <w:ind w:left="-284" w:right="-144" w:firstLine="284"/>
        <w:jc w:val="both"/>
        <w:rPr>
          <w:bCs/>
          <w:color w:val="000000"/>
        </w:rPr>
      </w:pPr>
    </w:p>
    <w:p w14:paraId="7B724938">
      <w:pPr>
        <w:tabs>
          <w:tab w:val="left" w:pos="-284"/>
          <w:tab w:val="left" w:pos="284"/>
          <w:tab w:val="left" w:pos="426"/>
          <w:tab w:val="decimal" w:pos="8364"/>
        </w:tabs>
        <w:ind w:left="-284" w:right="-144" w:firstLine="284"/>
        <w:jc w:val="both"/>
        <w:rPr>
          <w:bCs/>
          <w:color w:val="000000"/>
        </w:rPr>
      </w:pPr>
    </w:p>
    <w:p w14:paraId="11CF0587">
      <w:pPr>
        <w:tabs>
          <w:tab w:val="left" w:pos="-284"/>
          <w:tab w:val="left" w:pos="284"/>
          <w:tab w:val="left" w:pos="426"/>
          <w:tab w:val="decimal" w:pos="8364"/>
        </w:tabs>
        <w:ind w:left="-284" w:right="-144" w:firstLine="284"/>
        <w:jc w:val="both"/>
        <w:rPr>
          <w:bCs/>
          <w:color w:val="000000"/>
        </w:rPr>
      </w:pPr>
    </w:p>
    <w:p w14:paraId="3558F177">
      <w:pPr>
        <w:tabs>
          <w:tab w:val="left" w:pos="-284"/>
          <w:tab w:val="left" w:pos="284"/>
          <w:tab w:val="left" w:pos="426"/>
          <w:tab w:val="decimal" w:pos="8364"/>
        </w:tabs>
        <w:ind w:left="-284" w:right="-144" w:firstLine="284"/>
        <w:jc w:val="both"/>
        <w:rPr>
          <w:bCs/>
          <w:color w:val="000000"/>
        </w:rPr>
      </w:pPr>
    </w:p>
    <w:p w14:paraId="0D453D5D">
      <w:pPr>
        <w:jc w:val="right"/>
        <w:rPr>
          <w:sz w:val="22"/>
          <w:szCs w:val="22"/>
          <w:lang w:val="it-IT"/>
        </w:rPr>
      </w:pPr>
      <w:r>
        <w:rPr>
          <w:lang w:val="it-IT"/>
        </w:rPr>
        <w:t>Anexa nr.1</w:t>
      </w:r>
    </w:p>
    <w:p w14:paraId="75C44442">
      <w:pPr>
        <w:jc w:val="right"/>
        <w:rPr>
          <w:lang w:val="it-IT"/>
        </w:rPr>
      </w:pPr>
      <w:r>
        <w:rPr>
          <w:lang w:val="it-IT"/>
        </w:rPr>
        <w:t>la Documentația standard nr._____</w:t>
      </w:r>
    </w:p>
    <w:p w14:paraId="1CCB164B">
      <w:pPr>
        <w:jc w:val="right"/>
        <w:rPr>
          <w:lang w:val="it-IT"/>
        </w:rPr>
      </w:pPr>
      <w:r>
        <w:rPr>
          <w:lang w:val="it-IT"/>
        </w:rPr>
        <w:t>din “____” ________ 20___</w:t>
      </w:r>
    </w:p>
    <w:p w14:paraId="68237116">
      <w:pPr>
        <w:tabs>
          <w:tab w:val="left" w:pos="-284"/>
          <w:tab w:val="left" w:pos="284"/>
          <w:tab w:val="left" w:pos="426"/>
          <w:tab w:val="decimal" w:pos="8364"/>
        </w:tabs>
        <w:ind w:left="-284" w:right="-144" w:firstLine="284"/>
        <w:rPr>
          <w:bCs/>
          <w:color w:val="000000"/>
        </w:rPr>
      </w:pPr>
    </w:p>
    <w:p w14:paraId="0006A6ED">
      <w:pPr>
        <w:spacing w:line="276" w:lineRule="auto"/>
        <w:jc w:val="center"/>
        <w:rPr>
          <w:b/>
          <w:bCs/>
          <w:color w:val="000000"/>
        </w:rPr>
      </w:pPr>
    </w:p>
    <w:p w14:paraId="7560C579">
      <w:pPr>
        <w:spacing w:line="276" w:lineRule="auto"/>
        <w:jc w:val="center"/>
        <w:rPr>
          <w:b/>
          <w:bCs/>
          <w:color w:val="000000"/>
        </w:rPr>
      </w:pPr>
    </w:p>
    <w:p w14:paraId="252E0AE4">
      <w:pPr>
        <w:pStyle w:val="74"/>
        <w:tabs>
          <w:tab w:val="left" w:pos="567"/>
        </w:tabs>
        <w:spacing w:before="0" w:beforeAutospacing="0" w:after="0"/>
        <w:ind w:left="0" w:firstLine="0"/>
        <w:jc w:val="center"/>
        <w:rPr>
          <w:rFonts w:eastAsia="PMingLiU"/>
          <w:b w:val="0"/>
          <w:lang w:val="it-IT" w:eastAsia="zh-CN"/>
        </w:rPr>
      </w:pPr>
    </w:p>
    <w:p w14:paraId="7E93DA35">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498F45CD">
      <w:pPr>
        <w:spacing w:after="160" w:line="276" w:lineRule="auto"/>
        <w:jc w:val="center"/>
        <w:rPr>
          <w:rFonts w:eastAsia="Calibri"/>
        </w:rPr>
      </w:pPr>
      <w:r>
        <w:rPr>
          <w:rFonts w:eastAsia="Calibri"/>
        </w:rPr>
        <w:t xml:space="preserve">Nr. ______din____________ </w:t>
      </w:r>
    </w:p>
    <w:p w14:paraId="298166A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16129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B57AD4A">
            <w:pPr>
              <w:spacing w:line="276" w:lineRule="auto"/>
              <w:jc w:val="both"/>
              <w:rPr>
                <w:rFonts w:eastAsia="Calibri"/>
              </w:rPr>
            </w:pPr>
            <w:r>
              <w:rPr>
                <w:rFonts w:eastAsia="Calibri"/>
              </w:rPr>
              <w:t>Denumirea autorității contractante</w:t>
            </w:r>
          </w:p>
        </w:tc>
        <w:tc>
          <w:tcPr>
            <w:tcW w:w="3969" w:type="dxa"/>
          </w:tcPr>
          <w:p w14:paraId="60BBF758">
            <w:pPr>
              <w:spacing w:line="276" w:lineRule="auto"/>
              <w:jc w:val="both"/>
              <w:rPr>
                <w:rFonts w:eastAsia="Calibri"/>
              </w:rPr>
            </w:pPr>
          </w:p>
        </w:tc>
      </w:tr>
      <w:tr w14:paraId="010E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7365C4C">
            <w:pPr>
              <w:spacing w:line="276" w:lineRule="auto"/>
              <w:jc w:val="both"/>
              <w:rPr>
                <w:rFonts w:eastAsia="Calibri"/>
              </w:rPr>
            </w:pPr>
            <w:r>
              <w:rPr>
                <w:rFonts w:eastAsia="Calibri"/>
              </w:rPr>
              <w:t>IDNO</w:t>
            </w:r>
          </w:p>
        </w:tc>
        <w:tc>
          <w:tcPr>
            <w:tcW w:w="3969" w:type="dxa"/>
          </w:tcPr>
          <w:p w14:paraId="1A2E6599">
            <w:pPr>
              <w:spacing w:line="276" w:lineRule="auto"/>
              <w:jc w:val="both"/>
              <w:rPr>
                <w:rFonts w:eastAsia="Calibri"/>
              </w:rPr>
            </w:pPr>
          </w:p>
        </w:tc>
      </w:tr>
      <w:tr w14:paraId="3D90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F609B49">
            <w:pPr>
              <w:spacing w:line="276" w:lineRule="auto"/>
              <w:jc w:val="both"/>
              <w:rPr>
                <w:rFonts w:eastAsia="Calibri"/>
              </w:rPr>
            </w:pPr>
            <w:r>
              <w:rPr>
                <w:rFonts w:eastAsia="Calibri"/>
              </w:rPr>
              <w:t>Adresa</w:t>
            </w:r>
          </w:p>
        </w:tc>
        <w:tc>
          <w:tcPr>
            <w:tcW w:w="3969" w:type="dxa"/>
          </w:tcPr>
          <w:p w14:paraId="2F104974">
            <w:pPr>
              <w:spacing w:line="276" w:lineRule="auto"/>
              <w:jc w:val="both"/>
              <w:rPr>
                <w:rFonts w:eastAsia="Calibri"/>
              </w:rPr>
            </w:pPr>
          </w:p>
        </w:tc>
      </w:tr>
      <w:tr w14:paraId="3B603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45A8ED6">
            <w:pPr>
              <w:spacing w:line="276" w:lineRule="auto"/>
              <w:jc w:val="both"/>
              <w:rPr>
                <w:rFonts w:eastAsia="Calibri"/>
              </w:rPr>
            </w:pPr>
            <w:r>
              <w:rPr>
                <w:rFonts w:eastAsia="Calibri"/>
              </w:rPr>
              <w:t>Numărul de telefon/fax</w:t>
            </w:r>
          </w:p>
        </w:tc>
        <w:tc>
          <w:tcPr>
            <w:tcW w:w="3969" w:type="dxa"/>
          </w:tcPr>
          <w:p w14:paraId="07EED609">
            <w:pPr>
              <w:spacing w:line="276" w:lineRule="auto"/>
              <w:jc w:val="both"/>
              <w:rPr>
                <w:rFonts w:eastAsia="Calibri"/>
              </w:rPr>
            </w:pPr>
          </w:p>
        </w:tc>
      </w:tr>
      <w:tr w14:paraId="1271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E761814">
            <w:pPr>
              <w:spacing w:line="276" w:lineRule="auto"/>
              <w:jc w:val="both"/>
              <w:rPr>
                <w:rFonts w:eastAsia="Calibri"/>
              </w:rPr>
            </w:pPr>
            <w:r>
              <w:rPr>
                <w:rFonts w:eastAsia="Calibri"/>
              </w:rPr>
              <w:t>Adresa de e-mail a autorității contractante</w:t>
            </w:r>
          </w:p>
        </w:tc>
        <w:tc>
          <w:tcPr>
            <w:tcW w:w="3969" w:type="dxa"/>
          </w:tcPr>
          <w:p w14:paraId="6F115214">
            <w:pPr>
              <w:spacing w:line="276" w:lineRule="auto"/>
              <w:jc w:val="both"/>
              <w:rPr>
                <w:rFonts w:eastAsia="Calibri"/>
              </w:rPr>
            </w:pPr>
          </w:p>
        </w:tc>
      </w:tr>
      <w:tr w14:paraId="2DD0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6401D1F">
            <w:pPr>
              <w:spacing w:line="276" w:lineRule="auto"/>
              <w:jc w:val="both"/>
              <w:rPr>
                <w:rFonts w:eastAsia="Calibri"/>
              </w:rPr>
            </w:pPr>
            <w:r>
              <w:rPr>
                <w:rFonts w:eastAsia="Calibri"/>
              </w:rPr>
              <w:t>Pagina web oficială aautorității contractante</w:t>
            </w:r>
          </w:p>
        </w:tc>
        <w:tc>
          <w:tcPr>
            <w:tcW w:w="3969" w:type="dxa"/>
          </w:tcPr>
          <w:p w14:paraId="6862AED3">
            <w:pPr>
              <w:spacing w:line="276" w:lineRule="auto"/>
              <w:jc w:val="both"/>
              <w:rPr>
                <w:rFonts w:eastAsia="Calibri"/>
              </w:rPr>
            </w:pPr>
          </w:p>
        </w:tc>
      </w:tr>
      <w:tr w14:paraId="7C25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CB8AA4">
            <w:pPr>
              <w:spacing w:line="276" w:lineRule="auto"/>
              <w:jc w:val="both"/>
              <w:rPr>
                <w:rFonts w:eastAsia="Calibri"/>
              </w:rPr>
            </w:pPr>
            <w:r>
              <w:rPr>
                <w:rFonts w:eastAsia="Calibri"/>
              </w:rPr>
              <w:t>Persoana de contact, numărul de telefon/e-mail</w:t>
            </w:r>
          </w:p>
        </w:tc>
        <w:tc>
          <w:tcPr>
            <w:tcW w:w="3969" w:type="dxa"/>
          </w:tcPr>
          <w:p w14:paraId="29F375FD">
            <w:pPr>
              <w:spacing w:line="276" w:lineRule="auto"/>
              <w:jc w:val="both"/>
              <w:rPr>
                <w:rFonts w:eastAsia="Calibri"/>
              </w:rPr>
            </w:pPr>
          </w:p>
        </w:tc>
      </w:tr>
      <w:tr w14:paraId="33DB1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D0E84B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4BB1B8EA">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0158EAF">
            <w:pPr>
              <w:spacing w:line="276" w:lineRule="auto"/>
              <w:jc w:val="both"/>
              <w:rPr>
                <w:rFonts w:eastAsia="Calibri"/>
              </w:rPr>
            </w:pPr>
          </w:p>
        </w:tc>
      </w:tr>
      <w:tr w14:paraId="54A7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505B408">
            <w:pPr>
              <w:spacing w:line="276" w:lineRule="auto"/>
              <w:jc w:val="both"/>
              <w:rPr>
                <w:rFonts w:eastAsia="Calibri"/>
              </w:rPr>
            </w:pPr>
            <w:r>
              <w:rPr>
                <w:rFonts w:eastAsia="Calibri"/>
              </w:rPr>
              <w:t>Tipul autorității contractante și obiectul principal de activitate</w:t>
            </w:r>
          </w:p>
          <w:p w14:paraId="0BC43878">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704D3A">
            <w:pPr>
              <w:spacing w:line="276" w:lineRule="auto"/>
              <w:jc w:val="both"/>
              <w:rPr>
                <w:rFonts w:eastAsia="Calibri"/>
              </w:rPr>
            </w:pPr>
          </w:p>
        </w:tc>
      </w:tr>
    </w:tbl>
    <w:p w14:paraId="0A48C1D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31EE3E57">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5CFB78CA">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62E4D52A">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403E0569">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B35D842">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26109302">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4180CA61">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A33574D">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2182DC1D">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D28E5D7">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4BD1B652">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B78C675">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63C16A83">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9A654B2">
            <w:pPr>
              <w:spacing w:line="276" w:lineRule="auto"/>
              <w:jc w:val="center"/>
              <w:rPr>
                <w:rFonts w:eastAsia="Calibri"/>
              </w:rPr>
            </w:pPr>
          </w:p>
        </w:tc>
      </w:tr>
      <w:tr w14:paraId="08256B1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69B17E7">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857B58F">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68D1F4C2">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5EA79E7">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1B2F2EA9">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147FC236">
            <w:pPr>
              <w:spacing w:line="276" w:lineRule="auto"/>
              <w:jc w:val="center"/>
              <w:rPr>
                <w:rFonts w:eastAsia="Calibri"/>
              </w:rPr>
            </w:pPr>
          </w:p>
        </w:tc>
      </w:tr>
    </w:tbl>
    <w:p w14:paraId="49A12C7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73355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3826E16">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5F8D407">
            <w:pPr>
              <w:spacing w:line="276" w:lineRule="auto"/>
              <w:jc w:val="both"/>
              <w:rPr>
                <w:rFonts w:eastAsia="Calibri"/>
              </w:rPr>
            </w:pPr>
            <w:r>
              <w:rPr>
                <w:rFonts w:eastAsia="Calibri"/>
              </w:rPr>
              <w:t>Nu □</w:t>
            </w:r>
          </w:p>
          <w:p w14:paraId="1C941870">
            <w:pPr>
              <w:spacing w:line="276" w:lineRule="auto"/>
              <w:contextualSpacing/>
              <w:jc w:val="both"/>
              <w:rPr>
                <w:rFonts w:eastAsia="Calibri"/>
              </w:rPr>
            </w:pPr>
            <w:r>
              <w:rPr>
                <w:rFonts w:eastAsia="Calibri"/>
              </w:rPr>
              <w:t>Da □</w:t>
            </w:r>
          </w:p>
        </w:tc>
      </w:tr>
      <w:tr w14:paraId="42520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121D37D">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341F79BD">
            <w:pPr>
              <w:spacing w:line="276" w:lineRule="auto"/>
              <w:jc w:val="both"/>
              <w:rPr>
                <w:rFonts w:eastAsia="Calibri"/>
              </w:rPr>
            </w:pPr>
            <w:r>
              <w:rPr>
                <w:rFonts w:eastAsia="Calibri"/>
              </w:rPr>
              <w:t>Nu □</w:t>
            </w:r>
          </w:p>
          <w:p w14:paraId="3B026808">
            <w:pPr>
              <w:spacing w:line="276" w:lineRule="auto"/>
              <w:contextualSpacing/>
              <w:jc w:val="both"/>
              <w:rPr>
                <w:rFonts w:eastAsia="Calibri"/>
              </w:rPr>
            </w:pPr>
            <w:r>
              <w:rPr>
                <w:rFonts w:eastAsia="Calibri"/>
              </w:rPr>
              <w:t>Da □</w:t>
            </w:r>
          </w:p>
        </w:tc>
      </w:tr>
      <w:tr w14:paraId="35F8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B975FD1">
            <w:pPr>
              <w:spacing w:line="276" w:lineRule="auto"/>
              <w:contextualSpacing/>
              <w:jc w:val="both"/>
              <w:rPr>
                <w:rFonts w:eastAsia="Calibri"/>
              </w:rPr>
            </w:pPr>
            <w:r>
              <w:rPr>
                <w:rFonts w:eastAsia="Calibri"/>
              </w:rPr>
              <w:t>Scurtă descriere a criteriilor de selecție</w:t>
            </w:r>
          </w:p>
        </w:tc>
        <w:tc>
          <w:tcPr>
            <w:tcW w:w="3969" w:type="dxa"/>
          </w:tcPr>
          <w:p w14:paraId="68D7E85C">
            <w:pPr>
              <w:spacing w:line="276" w:lineRule="auto"/>
              <w:contextualSpacing/>
              <w:jc w:val="both"/>
              <w:rPr>
                <w:rFonts w:eastAsia="Calibri"/>
                <w:sz w:val="20"/>
                <w:szCs w:val="20"/>
              </w:rPr>
            </w:pPr>
          </w:p>
          <w:p w14:paraId="1878BE34">
            <w:pPr>
              <w:spacing w:line="276" w:lineRule="auto"/>
              <w:contextualSpacing/>
              <w:jc w:val="both"/>
              <w:rPr>
                <w:rFonts w:eastAsia="Calibri"/>
              </w:rPr>
            </w:pPr>
          </w:p>
          <w:p w14:paraId="7E3B7465">
            <w:pPr>
              <w:spacing w:line="276" w:lineRule="auto"/>
              <w:contextualSpacing/>
              <w:jc w:val="both"/>
              <w:rPr>
                <w:rFonts w:eastAsia="Calibri"/>
              </w:rPr>
            </w:pPr>
          </w:p>
        </w:tc>
      </w:tr>
    </w:tbl>
    <w:p w14:paraId="4476D87C">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3972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28920EE">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65B4286C">
            <w:pPr>
              <w:spacing w:line="276" w:lineRule="auto"/>
              <w:contextualSpacing/>
              <w:jc w:val="both"/>
              <w:rPr>
                <w:rFonts w:eastAsia="Calibri"/>
              </w:rPr>
            </w:pPr>
          </w:p>
        </w:tc>
      </w:tr>
      <w:tr w14:paraId="558D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790083F">
            <w:pPr>
              <w:spacing w:line="276" w:lineRule="auto"/>
              <w:contextualSpacing/>
              <w:jc w:val="both"/>
              <w:rPr>
                <w:rFonts w:eastAsia="Calibri"/>
              </w:rPr>
            </w:pPr>
            <w:r>
              <w:rPr>
                <w:rFonts w:eastAsia="Calibri"/>
              </w:rPr>
              <w:t>Tehnici și instrumente specifice de atribuire utilizate</w:t>
            </w:r>
          </w:p>
        </w:tc>
        <w:tc>
          <w:tcPr>
            <w:tcW w:w="4111" w:type="dxa"/>
          </w:tcPr>
          <w:p w14:paraId="0B8088A6">
            <w:pPr>
              <w:spacing w:line="276" w:lineRule="auto"/>
              <w:contextualSpacing/>
              <w:jc w:val="both"/>
              <w:rPr>
                <w:rFonts w:eastAsia="Calibri"/>
              </w:rPr>
            </w:pPr>
            <w:r>
              <w:rPr>
                <w:rFonts w:eastAsia="Calibri"/>
              </w:rPr>
              <w:t>Acord-cadru □</w:t>
            </w:r>
          </w:p>
          <w:p w14:paraId="202CCBCC">
            <w:pPr>
              <w:spacing w:line="276" w:lineRule="auto"/>
              <w:contextualSpacing/>
              <w:jc w:val="both"/>
              <w:rPr>
                <w:rFonts w:eastAsia="Calibri"/>
              </w:rPr>
            </w:pPr>
            <w:r>
              <w:rPr>
                <w:rFonts w:eastAsia="Calibri"/>
              </w:rPr>
              <w:t>Sistem dinamic de achiziție □</w:t>
            </w:r>
          </w:p>
        </w:tc>
      </w:tr>
      <w:tr w14:paraId="5BA42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997D29D">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5307378">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7096B3A4">
            <w:pPr>
              <w:spacing w:line="276" w:lineRule="auto"/>
              <w:jc w:val="both"/>
              <w:rPr>
                <w:rFonts w:eastAsia="Calibri"/>
              </w:rPr>
            </w:pPr>
            <w:r>
              <w:rPr>
                <w:rFonts w:eastAsia="Calibri"/>
              </w:rPr>
              <w:t>Nu □</w:t>
            </w:r>
          </w:p>
          <w:p w14:paraId="7296F8D1">
            <w:pPr>
              <w:spacing w:line="276" w:lineRule="auto"/>
              <w:contextualSpacing/>
              <w:jc w:val="both"/>
              <w:rPr>
                <w:rFonts w:eastAsia="Calibri"/>
              </w:rPr>
            </w:pPr>
            <w:r>
              <w:rPr>
                <w:rFonts w:eastAsia="Calibri"/>
              </w:rPr>
              <w:t>Da □</w:t>
            </w:r>
          </w:p>
        </w:tc>
      </w:tr>
      <w:tr w14:paraId="5950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0AE8C69">
            <w:pPr>
              <w:spacing w:line="276" w:lineRule="auto"/>
              <w:jc w:val="both"/>
              <w:rPr>
                <w:rFonts w:eastAsia="Calibri"/>
              </w:rPr>
            </w:pPr>
            <w:r>
              <w:rPr>
                <w:rFonts w:eastAsia="Calibri"/>
              </w:rPr>
              <w:t>Agenția Națională pentru Soluționarea Contestațiilor</w:t>
            </w:r>
          </w:p>
          <w:p w14:paraId="6C016FAD">
            <w:pPr>
              <w:spacing w:line="276" w:lineRule="auto"/>
              <w:contextualSpacing/>
              <w:jc w:val="both"/>
              <w:rPr>
                <w:lang w:eastAsia="zh-CN"/>
              </w:rPr>
            </w:pPr>
          </w:p>
        </w:tc>
        <w:tc>
          <w:tcPr>
            <w:tcW w:w="4111" w:type="dxa"/>
          </w:tcPr>
          <w:p w14:paraId="04FD3263">
            <w:pPr>
              <w:spacing w:line="276" w:lineRule="auto"/>
              <w:jc w:val="both"/>
              <w:rPr>
                <w:rFonts w:eastAsia="Calibri"/>
              </w:rPr>
            </w:pPr>
            <w:r>
              <w:rPr>
                <w:rFonts w:eastAsia="Calibri"/>
              </w:rPr>
              <w:t>mun. Chișinău, bd. Ștefan cel Mare și Sfânt, 124, MD-2001;</w:t>
            </w:r>
          </w:p>
          <w:p w14:paraId="7308E1D7">
            <w:pPr>
              <w:spacing w:line="276" w:lineRule="auto"/>
              <w:jc w:val="both"/>
              <w:rPr>
                <w:rFonts w:eastAsia="Calibri"/>
              </w:rPr>
            </w:pPr>
            <w:r>
              <w:rPr>
                <w:rFonts w:eastAsia="Calibri"/>
              </w:rPr>
              <w:t xml:space="preserve">tel/fax: (022) 820 652, 820-651 </w:t>
            </w:r>
          </w:p>
          <w:p w14:paraId="009CCC8F">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4434A5A6">
            <w:pPr>
              <w:spacing w:line="276" w:lineRule="auto"/>
              <w:jc w:val="both"/>
              <w:rPr>
                <w:rFonts w:eastAsia="Calibri"/>
              </w:rPr>
            </w:pPr>
            <w:r>
              <w:rPr>
                <w:rFonts w:eastAsia="Calibri"/>
              </w:rPr>
              <w:t xml:space="preserve">pagina web: </w:t>
            </w:r>
            <w:r>
              <w:rPr>
                <w:rFonts w:eastAsia="Calibri"/>
                <w:color w:val="0563C1"/>
                <w:u w:val="single"/>
              </w:rPr>
              <w:t>www.ansc.md</w:t>
            </w:r>
          </w:p>
        </w:tc>
      </w:tr>
      <w:tr w14:paraId="1310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C924CB4">
            <w:pPr>
              <w:spacing w:line="276" w:lineRule="auto"/>
              <w:contextualSpacing/>
              <w:jc w:val="both"/>
              <w:rPr>
                <w:lang w:eastAsia="zh-CN"/>
              </w:rPr>
            </w:pPr>
            <w:r>
              <w:rPr>
                <w:lang w:eastAsia="zh-CN"/>
              </w:rPr>
              <w:t>Alte informații relevante</w:t>
            </w:r>
          </w:p>
        </w:tc>
        <w:tc>
          <w:tcPr>
            <w:tcW w:w="4111" w:type="dxa"/>
          </w:tcPr>
          <w:p w14:paraId="7537C15A">
            <w:pPr>
              <w:spacing w:line="276" w:lineRule="auto"/>
              <w:jc w:val="both"/>
              <w:rPr>
                <w:rFonts w:eastAsia="Calibri"/>
              </w:rPr>
            </w:pPr>
          </w:p>
          <w:p w14:paraId="47EB6DD5">
            <w:pPr>
              <w:spacing w:line="276" w:lineRule="auto"/>
              <w:jc w:val="both"/>
              <w:rPr>
                <w:rFonts w:eastAsia="Calibri"/>
              </w:rPr>
            </w:pPr>
          </w:p>
        </w:tc>
      </w:tr>
    </w:tbl>
    <w:p w14:paraId="3E0C94D6">
      <w:pPr>
        <w:spacing w:after="160" w:line="276" w:lineRule="auto"/>
        <w:jc w:val="both"/>
        <w:rPr>
          <w:rFonts w:eastAsia="Calibri"/>
        </w:rPr>
      </w:pPr>
    </w:p>
    <w:p w14:paraId="31E48DC5">
      <w:pPr>
        <w:spacing w:before="120" w:after="120" w:line="276" w:lineRule="auto"/>
        <w:ind w:firstLine="567"/>
        <w:rPr>
          <w:rFonts w:eastAsia="Calibri"/>
          <w:b/>
        </w:rPr>
      </w:pPr>
      <w:r>
        <w:rPr>
          <w:rFonts w:eastAsia="Calibri"/>
          <w:b/>
        </w:rPr>
        <w:t>Conducătorul grupului de lucru:  ___________________________                L.Ș.</w:t>
      </w:r>
    </w:p>
    <w:p w14:paraId="0E1E99AD">
      <w:pPr>
        <w:spacing w:after="160" w:line="276" w:lineRule="auto"/>
        <w:jc w:val="both"/>
        <w:rPr>
          <w:rFonts w:eastAsia="Calibri"/>
        </w:rPr>
      </w:pPr>
    </w:p>
    <w:p w14:paraId="3A5E5EE8">
      <w:pPr>
        <w:spacing w:after="160" w:line="276" w:lineRule="auto"/>
        <w:jc w:val="both"/>
        <w:rPr>
          <w:rFonts w:eastAsia="Calibri"/>
        </w:rPr>
      </w:pPr>
    </w:p>
    <w:p w14:paraId="436BAF03">
      <w:pPr>
        <w:spacing w:after="160" w:line="276" w:lineRule="auto"/>
        <w:jc w:val="both"/>
        <w:rPr>
          <w:rFonts w:eastAsia="Calibri"/>
        </w:rPr>
      </w:pPr>
    </w:p>
    <w:p w14:paraId="4FBB82A9">
      <w:pPr>
        <w:spacing w:after="160" w:line="276" w:lineRule="auto"/>
        <w:jc w:val="both"/>
        <w:rPr>
          <w:rFonts w:eastAsia="Calibri"/>
        </w:rPr>
      </w:pPr>
    </w:p>
    <w:p w14:paraId="5BFF405B">
      <w:pPr>
        <w:spacing w:after="160" w:line="276" w:lineRule="auto"/>
        <w:jc w:val="both"/>
        <w:rPr>
          <w:rFonts w:eastAsia="Calibri"/>
        </w:rPr>
      </w:pPr>
    </w:p>
    <w:p w14:paraId="11AF3433">
      <w:pPr>
        <w:spacing w:after="160" w:line="276" w:lineRule="auto"/>
        <w:jc w:val="both"/>
        <w:rPr>
          <w:rFonts w:eastAsia="Calibri"/>
        </w:rPr>
      </w:pPr>
    </w:p>
    <w:p w14:paraId="643EAE04">
      <w:pPr>
        <w:spacing w:after="160" w:line="276" w:lineRule="auto"/>
        <w:jc w:val="both"/>
        <w:rPr>
          <w:rFonts w:eastAsia="Calibri"/>
        </w:rPr>
      </w:pPr>
    </w:p>
    <w:p w14:paraId="503F0B9D">
      <w:pPr>
        <w:spacing w:after="160" w:line="276" w:lineRule="auto"/>
        <w:jc w:val="both"/>
        <w:rPr>
          <w:rFonts w:eastAsia="Calibri"/>
        </w:rPr>
      </w:pPr>
    </w:p>
    <w:p w14:paraId="7AD5817B">
      <w:pPr>
        <w:spacing w:after="160" w:line="276" w:lineRule="auto"/>
        <w:jc w:val="both"/>
        <w:rPr>
          <w:rFonts w:eastAsia="Calibri"/>
        </w:rPr>
      </w:pPr>
    </w:p>
    <w:p w14:paraId="6F70EB4E">
      <w:pPr>
        <w:spacing w:after="160" w:line="276" w:lineRule="auto"/>
        <w:jc w:val="both"/>
        <w:rPr>
          <w:rFonts w:eastAsia="Calibri"/>
        </w:rPr>
      </w:pPr>
    </w:p>
    <w:p w14:paraId="7977BE01">
      <w:pPr>
        <w:spacing w:after="160" w:line="276" w:lineRule="auto"/>
        <w:jc w:val="both"/>
        <w:rPr>
          <w:rFonts w:eastAsia="Calibri"/>
        </w:rPr>
      </w:pPr>
    </w:p>
    <w:p w14:paraId="71A07394">
      <w:pPr>
        <w:spacing w:after="160" w:line="276" w:lineRule="auto"/>
        <w:jc w:val="both"/>
        <w:rPr>
          <w:rFonts w:eastAsia="Calibri"/>
        </w:rPr>
      </w:pPr>
    </w:p>
    <w:p w14:paraId="378848C9">
      <w:pPr>
        <w:spacing w:after="160" w:line="276" w:lineRule="auto"/>
        <w:jc w:val="both"/>
        <w:rPr>
          <w:rFonts w:eastAsia="Calibri"/>
          <w:i/>
        </w:rPr>
      </w:pPr>
      <w:r>
        <w:rPr>
          <w:rFonts w:eastAsia="Calibri"/>
          <w:b/>
          <w:i/>
          <w:color w:val="FF0000"/>
        </w:rPr>
        <w:t>Notă:</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FF842D6">
      <w:pPr>
        <w:jc w:val="right"/>
        <w:rPr>
          <w:sz w:val="22"/>
          <w:szCs w:val="22"/>
          <w:lang w:val="it-IT"/>
        </w:rPr>
      </w:pPr>
      <w:r>
        <w:rPr>
          <w:lang w:val="it-IT"/>
        </w:rPr>
        <w:t>Anexa nr.2</w:t>
      </w:r>
    </w:p>
    <w:p w14:paraId="74597CE7">
      <w:pPr>
        <w:jc w:val="right"/>
        <w:rPr>
          <w:lang w:val="it-IT"/>
        </w:rPr>
      </w:pPr>
      <w:r>
        <w:rPr>
          <w:lang w:val="it-IT"/>
        </w:rPr>
        <w:t>la Documentația standard nr._____</w:t>
      </w:r>
    </w:p>
    <w:p w14:paraId="2A41E8A5">
      <w:pPr>
        <w:jc w:val="right"/>
        <w:rPr>
          <w:lang w:val="it-IT"/>
        </w:rPr>
      </w:pPr>
      <w:r>
        <w:rPr>
          <w:lang w:val="it-IT"/>
        </w:rPr>
        <w:t>din “____” ________ 20___</w:t>
      </w:r>
    </w:p>
    <w:p w14:paraId="2CEC1CFD">
      <w:pPr>
        <w:spacing w:before="120"/>
        <w:rPr>
          <w:sz w:val="20"/>
          <w:szCs w:val="20"/>
          <w:lang w:eastAsia="ru-RU"/>
        </w:rPr>
      </w:pPr>
    </w:p>
    <w:p w14:paraId="7F516830">
      <w:pPr>
        <w:pStyle w:val="74"/>
        <w:tabs>
          <w:tab w:val="left" w:pos="567"/>
        </w:tabs>
        <w:spacing w:before="0" w:beforeAutospacing="0" w:after="0"/>
        <w:ind w:left="0" w:firstLine="0"/>
        <w:jc w:val="center"/>
        <w:rPr>
          <w:rFonts w:eastAsia="PMingLiU"/>
          <w:lang w:val="it-IT" w:eastAsia="zh-CN"/>
        </w:rPr>
      </w:pPr>
    </w:p>
    <w:p w14:paraId="3EC8D373">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1FB4D8F8">
      <w:pPr>
        <w:rPr>
          <w:sz w:val="20"/>
          <w:szCs w:val="20"/>
          <w:lang w:val="it-IT" w:eastAsia="ru-RU"/>
        </w:rPr>
      </w:pPr>
    </w:p>
    <w:p w14:paraId="7C87FD09">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(tipul procedurii de achiziție)</w:t>
      </w:r>
    </w:p>
    <w:p w14:paraId="580FF0AC">
      <w:pPr>
        <w:shd w:val="clear" w:color="auto" w:fill="FFFFFF" w:themeFill="background1"/>
        <w:spacing w:before="120"/>
        <w:outlineLvl w:val="0"/>
        <w:rPr>
          <w:b/>
          <w:sz w:val="32"/>
          <w:szCs w:val="32"/>
          <w:lang w:eastAsia="ru-RU"/>
        </w:rPr>
      </w:pPr>
    </w:p>
    <w:p w14:paraId="1D4EBE83">
      <w:pPr>
        <w:shd w:val="clear" w:color="auto" w:fill="FFFFFF" w:themeFill="background1"/>
        <w:rPr>
          <w:sz w:val="20"/>
          <w:szCs w:val="20"/>
          <w:lang w:val="it-IT" w:eastAsia="ru-RU"/>
        </w:rPr>
      </w:pPr>
    </w:p>
    <w:p w14:paraId="7040767D">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Denumireaautoritățiicontractante: _______________________________________</w:t>
      </w:r>
    </w:p>
    <w:p w14:paraId="3E9787CD">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39D39DFC">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EDD96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5AEBA25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2A24A06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3BB6B99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D3B5C7C">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2DF430E3">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B68C51B">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FA221A6">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6F46722">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879219E">
            <w:pPr>
              <w:shd w:val="clear" w:color="auto" w:fill="FFFFFF" w:themeFill="background1"/>
              <w:spacing w:before="120"/>
              <w:jc w:val="center"/>
              <w:rPr>
                <w:b/>
                <w:sz w:val="20"/>
                <w:szCs w:val="20"/>
                <w:lang w:val="ru-RU" w:eastAsia="ru-RU"/>
              </w:rPr>
            </w:pPr>
            <w:r>
              <w:rPr>
                <w:b/>
                <w:sz w:val="20"/>
                <w:szCs w:val="20"/>
                <w:lang w:val="ru-RU" w:eastAsia="ru-RU"/>
              </w:rPr>
              <w:t>Unitateademăsură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5F552CE2">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FD34CB4">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E59A4E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7767769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8D66B0C">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D38F3B0">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C8F715A">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A61CDEA">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E6269A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EFF395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C0C2C27">
            <w:pPr>
              <w:shd w:val="clear" w:color="auto" w:fill="FFFFFF" w:themeFill="background1"/>
              <w:spacing w:before="120"/>
              <w:jc w:val="center"/>
              <w:rPr>
                <w:sz w:val="20"/>
                <w:szCs w:val="20"/>
                <w:lang w:val="ru-RU" w:eastAsia="ru-RU"/>
              </w:rPr>
            </w:pPr>
          </w:p>
        </w:tc>
      </w:tr>
      <w:tr w14:paraId="4CE4343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F16EA06">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F79C6F1">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B801FD0">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82E264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6A14AB8">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54C6CD1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B280543">
            <w:pPr>
              <w:shd w:val="clear" w:color="auto" w:fill="FFFFFF" w:themeFill="background1"/>
              <w:spacing w:before="120"/>
              <w:jc w:val="center"/>
              <w:rPr>
                <w:sz w:val="20"/>
                <w:szCs w:val="20"/>
                <w:lang w:val="ru-RU" w:eastAsia="ru-RU"/>
              </w:rPr>
            </w:pPr>
          </w:p>
        </w:tc>
      </w:tr>
      <w:tr w14:paraId="7BF84BF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FA2B698">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42BDE89">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6616D5F">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025947">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BB3C8F4">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15152054">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246C5F1">
            <w:pPr>
              <w:shd w:val="clear" w:color="auto" w:fill="FFFFFF" w:themeFill="background1"/>
              <w:spacing w:before="120"/>
              <w:jc w:val="center"/>
              <w:rPr>
                <w:sz w:val="20"/>
                <w:szCs w:val="20"/>
                <w:lang w:val="ru-RU" w:eastAsia="ru-RU"/>
              </w:rPr>
            </w:pPr>
          </w:p>
        </w:tc>
      </w:tr>
      <w:tr w14:paraId="62146E4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B07EB3B">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31967FE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44EAD1E8">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17C831F">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09142BB">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479BD7B">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4A1A7E5">
            <w:pPr>
              <w:shd w:val="clear" w:color="auto" w:fill="FFFFFF" w:themeFill="background1"/>
              <w:spacing w:before="120"/>
              <w:jc w:val="center"/>
              <w:rPr>
                <w:sz w:val="20"/>
                <w:szCs w:val="20"/>
                <w:lang w:val="ru-RU" w:eastAsia="ru-RU"/>
              </w:rPr>
            </w:pPr>
          </w:p>
        </w:tc>
      </w:tr>
      <w:tr w14:paraId="7072A7CD">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BCEC900">
            <w:pPr>
              <w:shd w:val="clear" w:color="auto" w:fill="FFFFFF" w:themeFill="background1"/>
              <w:spacing w:before="120"/>
              <w:jc w:val="center"/>
              <w:rPr>
                <w:sz w:val="20"/>
                <w:szCs w:val="20"/>
                <w:lang w:val="ru-RU" w:eastAsia="ru-RU"/>
              </w:rPr>
            </w:pPr>
            <w:r>
              <w:rPr>
                <w:b/>
                <w:sz w:val="20"/>
                <w:szCs w:val="20"/>
                <w:lang w:val="ru-RU" w:eastAsia="ru-RU"/>
              </w:rPr>
              <w:t>Valoareaestimativătotală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3444829">
            <w:pPr>
              <w:shd w:val="clear" w:color="auto" w:fill="FFFFFF" w:themeFill="background1"/>
              <w:spacing w:before="120"/>
              <w:jc w:val="center"/>
              <w:rPr>
                <w:sz w:val="20"/>
                <w:szCs w:val="20"/>
                <w:lang w:val="ru-RU" w:eastAsia="ru-RU"/>
              </w:rPr>
            </w:pPr>
          </w:p>
        </w:tc>
      </w:tr>
    </w:tbl>
    <w:p w14:paraId="3B0289B7">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candidaţilorşi, dacă este cazul, numărul maxim al acestora.________________________________</w:t>
      </w:r>
    </w:p>
    <w:p w14:paraId="789B4F0E">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65F1539E">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7B0792E0">
      <w:pPr>
        <w:numPr>
          <w:ilvl w:val="0"/>
          <w:numId w:val="11"/>
        </w:numPr>
        <w:shd w:val="clear" w:color="auto" w:fill="FFFFFF" w:themeFill="background1"/>
        <w:tabs>
          <w:tab w:val="right" w:pos="426"/>
        </w:tabs>
        <w:rPr>
          <w:lang w:val="ru-RU" w:eastAsia="ru-RU"/>
        </w:rPr>
      </w:pPr>
      <w:r>
        <w:rPr>
          <w:lang w:val="ru-RU" w:eastAsia="ru-RU"/>
        </w:rPr>
        <w:t>Pentrumaimulteloturi;</w:t>
      </w:r>
    </w:p>
    <w:p w14:paraId="08CD3DA9">
      <w:pPr>
        <w:numPr>
          <w:ilvl w:val="0"/>
          <w:numId w:val="11"/>
        </w:numPr>
        <w:shd w:val="clear" w:color="auto" w:fill="FFFFFF" w:themeFill="background1"/>
        <w:tabs>
          <w:tab w:val="right" w:pos="426"/>
        </w:tabs>
        <w:rPr>
          <w:lang w:val="ru-RU" w:eastAsia="ru-RU"/>
        </w:rPr>
      </w:pPr>
      <w:r>
        <w:rPr>
          <w:lang w:val="ru-RU" w:eastAsia="ru-RU"/>
        </w:rPr>
        <w:t>Pentrutoateloturile;</w:t>
      </w:r>
    </w:p>
    <w:p w14:paraId="00A4CDA8">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557600CF">
      <w:pPr>
        <w:shd w:val="clear" w:color="auto" w:fill="FFFFFF" w:themeFill="background1"/>
        <w:tabs>
          <w:tab w:val="right" w:pos="426"/>
        </w:tabs>
        <w:rPr>
          <w:lang w:val="it-IT" w:eastAsia="ru-RU"/>
        </w:rPr>
      </w:pPr>
    </w:p>
    <w:p w14:paraId="447C9DF2">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Admitereasauinterzicereaofertelor alternative: ________________________</w:t>
      </w:r>
      <w:r>
        <w:rPr>
          <w:b/>
          <w:lang w:eastAsia="ru-RU"/>
        </w:rPr>
        <w:t>___</w:t>
      </w:r>
    </w:p>
    <w:p w14:paraId="4624F046">
      <w:pPr>
        <w:shd w:val="clear" w:color="auto" w:fill="FFFFFF" w:themeFill="background1"/>
        <w:tabs>
          <w:tab w:val="right" w:pos="426"/>
        </w:tabs>
        <w:rPr>
          <w:sz w:val="20"/>
          <w:lang w:val="en-US" w:eastAsia="ru-RU"/>
        </w:rPr>
      </w:pPr>
      <w:r>
        <w:rPr>
          <w:sz w:val="20"/>
          <w:lang w:val="en-US" w:eastAsia="ru-RU"/>
        </w:rPr>
        <w:t>(indicați se admitesau nu se admite)</w:t>
      </w:r>
    </w:p>
    <w:p w14:paraId="7C45B14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36054DB8">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FFCC24E">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7BEB190">
      <w:pPr>
        <w:shd w:val="clear" w:color="auto" w:fill="FFFFFF" w:themeFill="background1"/>
        <w:tabs>
          <w:tab w:val="right" w:pos="426"/>
        </w:tabs>
        <w:ind w:left="7560" w:hanging="630"/>
        <w:contextualSpacing/>
        <w:rPr>
          <w:sz w:val="20"/>
          <w:lang w:val="ru-RU" w:eastAsia="ru-RU"/>
        </w:rPr>
      </w:pPr>
      <w:r>
        <w:rPr>
          <w:sz w:val="20"/>
          <w:lang w:val="ru-RU" w:eastAsia="ru-RU"/>
        </w:rPr>
        <w:t>(indicațidasaunu)</w:t>
      </w:r>
    </w:p>
    <w:p w14:paraId="52708732">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legisau al unor acte administrative (după caz):  _____________________________________________________________________</w:t>
      </w:r>
    </w:p>
    <w:p w14:paraId="4EE98B4B">
      <w:pPr>
        <w:shd w:val="clear" w:color="auto" w:fill="FFFFFF" w:themeFill="background1"/>
        <w:tabs>
          <w:tab w:val="right" w:pos="426"/>
        </w:tabs>
        <w:contextualSpacing/>
        <w:jc w:val="center"/>
        <w:rPr>
          <w:sz w:val="20"/>
          <w:lang w:val="en-US" w:eastAsia="ru-RU"/>
        </w:rPr>
      </w:pPr>
      <w:r>
        <w:rPr>
          <w:sz w:val="20"/>
          <w:lang w:val="en-US" w:eastAsia="ru-RU"/>
        </w:rPr>
        <w:t>(se menționeazărespectiveleacte cu putere de legeșiacte administrative)</w:t>
      </w:r>
    </w:p>
    <w:p w14:paraId="3C6036D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4E64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10FBA7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3698A3B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20B74C9">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(Descriereacriteriului/cerinței)</w:t>
            </w:r>
          </w:p>
        </w:tc>
        <w:tc>
          <w:tcPr>
            <w:tcW w:w="3209" w:type="dxa"/>
            <w:shd w:val="clear" w:color="auto" w:fill="auto"/>
          </w:tcPr>
          <w:p w14:paraId="310E531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776A28A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ype="textWrapping"/>
            </w:r>
            <w:r>
              <w:rPr>
                <w:b/>
                <w:iCs/>
                <w:sz w:val="20"/>
                <w:szCs w:val="20"/>
                <w:lang w:val="ru-RU" w:eastAsia="ru-RU"/>
              </w:rPr>
              <w:t>Obligativitatea</w:t>
            </w:r>
          </w:p>
        </w:tc>
      </w:tr>
      <w:tr w14:paraId="7997BA9B">
        <w:tblPrEx>
          <w:tblCellMar>
            <w:top w:w="0" w:type="dxa"/>
            <w:left w:w="108" w:type="dxa"/>
            <w:bottom w:w="0" w:type="dxa"/>
            <w:right w:w="108" w:type="dxa"/>
          </w:tblCellMar>
        </w:tblPrEx>
        <w:tc>
          <w:tcPr>
            <w:tcW w:w="560" w:type="dxa"/>
            <w:shd w:val="clear" w:color="auto" w:fill="auto"/>
          </w:tcPr>
          <w:p w14:paraId="37D88E66">
            <w:pPr>
              <w:shd w:val="clear" w:color="auto" w:fill="FFFFFF" w:themeFill="background1"/>
              <w:tabs>
                <w:tab w:val="left" w:pos="612"/>
              </w:tabs>
              <w:spacing w:before="120" w:after="120"/>
              <w:rPr>
                <w:iCs/>
                <w:lang w:val="ru-RU" w:eastAsia="ru-RU"/>
              </w:rPr>
            </w:pPr>
          </w:p>
        </w:tc>
        <w:tc>
          <w:tcPr>
            <w:tcW w:w="3391" w:type="dxa"/>
            <w:shd w:val="clear" w:color="auto" w:fill="auto"/>
          </w:tcPr>
          <w:p w14:paraId="6EF98BC4">
            <w:pPr>
              <w:shd w:val="clear" w:color="auto" w:fill="FFFFFF" w:themeFill="background1"/>
              <w:tabs>
                <w:tab w:val="left" w:pos="612"/>
              </w:tabs>
              <w:spacing w:before="120" w:after="120"/>
              <w:rPr>
                <w:iCs/>
                <w:lang w:val="ru-RU" w:eastAsia="ru-RU"/>
              </w:rPr>
            </w:pPr>
          </w:p>
        </w:tc>
        <w:tc>
          <w:tcPr>
            <w:tcW w:w="3209" w:type="dxa"/>
            <w:shd w:val="clear" w:color="auto" w:fill="auto"/>
          </w:tcPr>
          <w:p w14:paraId="5283FD30">
            <w:pPr>
              <w:shd w:val="clear" w:color="auto" w:fill="FFFFFF" w:themeFill="background1"/>
              <w:tabs>
                <w:tab w:val="left" w:pos="612"/>
              </w:tabs>
              <w:spacing w:before="120" w:after="120"/>
              <w:rPr>
                <w:iCs/>
                <w:lang w:val="ru-RU" w:eastAsia="ru-RU"/>
              </w:rPr>
            </w:pPr>
          </w:p>
        </w:tc>
        <w:tc>
          <w:tcPr>
            <w:tcW w:w="1595" w:type="dxa"/>
            <w:shd w:val="clear" w:color="auto" w:fill="auto"/>
          </w:tcPr>
          <w:p w14:paraId="7B24B878">
            <w:pPr>
              <w:shd w:val="clear" w:color="auto" w:fill="FFFFFF" w:themeFill="background1"/>
              <w:tabs>
                <w:tab w:val="left" w:pos="612"/>
              </w:tabs>
              <w:spacing w:before="120" w:after="120"/>
              <w:rPr>
                <w:iCs/>
                <w:lang w:val="ru-RU" w:eastAsia="ru-RU"/>
              </w:rPr>
            </w:pPr>
          </w:p>
        </w:tc>
      </w:tr>
      <w:tr w14:paraId="07126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F0298B3">
            <w:pPr>
              <w:shd w:val="clear" w:color="auto" w:fill="FFFFFF" w:themeFill="background1"/>
              <w:tabs>
                <w:tab w:val="left" w:pos="612"/>
              </w:tabs>
              <w:spacing w:before="120" w:after="120"/>
              <w:rPr>
                <w:iCs/>
                <w:lang w:val="ru-RU" w:eastAsia="ru-RU"/>
              </w:rPr>
            </w:pPr>
          </w:p>
        </w:tc>
        <w:tc>
          <w:tcPr>
            <w:tcW w:w="3391" w:type="dxa"/>
            <w:shd w:val="clear" w:color="auto" w:fill="auto"/>
          </w:tcPr>
          <w:p w14:paraId="6F95E37F">
            <w:pPr>
              <w:shd w:val="clear" w:color="auto" w:fill="FFFFFF" w:themeFill="background1"/>
              <w:tabs>
                <w:tab w:val="left" w:pos="612"/>
              </w:tabs>
              <w:spacing w:before="120" w:after="120"/>
              <w:rPr>
                <w:iCs/>
                <w:lang w:val="ru-RU" w:eastAsia="ru-RU"/>
              </w:rPr>
            </w:pPr>
          </w:p>
        </w:tc>
        <w:tc>
          <w:tcPr>
            <w:tcW w:w="3209" w:type="dxa"/>
            <w:shd w:val="clear" w:color="auto" w:fill="auto"/>
          </w:tcPr>
          <w:p w14:paraId="71D10934">
            <w:pPr>
              <w:shd w:val="clear" w:color="auto" w:fill="FFFFFF" w:themeFill="background1"/>
              <w:tabs>
                <w:tab w:val="left" w:pos="612"/>
              </w:tabs>
              <w:spacing w:before="120" w:after="120"/>
              <w:rPr>
                <w:iCs/>
                <w:lang w:val="ru-RU" w:eastAsia="ru-RU"/>
              </w:rPr>
            </w:pPr>
          </w:p>
        </w:tc>
        <w:tc>
          <w:tcPr>
            <w:tcW w:w="1595" w:type="dxa"/>
            <w:shd w:val="clear" w:color="auto" w:fill="auto"/>
          </w:tcPr>
          <w:p w14:paraId="6DC6E7A0">
            <w:pPr>
              <w:shd w:val="clear" w:color="auto" w:fill="FFFFFF" w:themeFill="background1"/>
              <w:tabs>
                <w:tab w:val="left" w:pos="612"/>
              </w:tabs>
              <w:spacing w:before="120" w:after="120"/>
              <w:rPr>
                <w:iCs/>
                <w:lang w:val="ru-RU" w:eastAsia="ru-RU"/>
              </w:rPr>
            </w:pPr>
          </w:p>
        </w:tc>
      </w:tr>
    </w:tbl>
    <w:p w14:paraId="29F88912">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3FFDAF36">
      <w:pPr>
        <w:pStyle w:val="3"/>
        <w:numPr>
          <w:ilvl w:val="0"/>
          <w:numId w:val="10"/>
        </w:numPr>
        <w:ind w:left="426" w:hanging="426"/>
        <w:rPr>
          <w:b/>
          <w:lang w:val="it-IT" w:eastAsia="ru-RU"/>
        </w:rPr>
      </w:pPr>
      <w:r>
        <w:rPr>
          <w:b/>
          <w:lang w:val="it-IT" w:eastAsia="ru-RU"/>
        </w:rPr>
        <w:t>Garanția de bună execuție a contractului, după caz______________, cuantumul_.</w:t>
      </w:r>
    </w:p>
    <w:p w14:paraId="34E41A82">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6EFA4BF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7F195C5">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358C2597">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4E418C26">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5944597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1A987160">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689"/>
        <w:gridCol w:w="1725"/>
      </w:tblGrid>
      <w:tr w14:paraId="3B2A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shd w:val="clear" w:color="auto" w:fill="auto"/>
          </w:tcPr>
          <w:p w14:paraId="7802CF3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0F82E13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14:paraId="68B938D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7CDFB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80B1922">
            <w:pPr>
              <w:shd w:val="clear" w:color="auto" w:fill="FFFFFF" w:themeFill="background1"/>
              <w:tabs>
                <w:tab w:val="left" w:pos="612"/>
              </w:tabs>
              <w:spacing w:before="120" w:after="120"/>
              <w:rPr>
                <w:iCs/>
                <w:lang w:val="ru-RU" w:eastAsia="ru-RU"/>
              </w:rPr>
            </w:pPr>
          </w:p>
        </w:tc>
        <w:tc>
          <w:tcPr>
            <w:tcW w:w="7248" w:type="dxa"/>
            <w:shd w:val="clear" w:color="auto" w:fill="auto"/>
          </w:tcPr>
          <w:p w14:paraId="0A32B4C3">
            <w:pPr>
              <w:shd w:val="clear" w:color="auto" w:fill="FFFFFF" w:themeFill="background1"/>
              <w:tabs>
                <w:tab w:val="left" w:pos="612"/>
              </w:tabs>
              <w:spacing w:before="120" w:after="120"/>
              <w:rPr>
                <w:iCs/>
                <w:lang w:val="ru-RU" w:eastAsia="ru-RU"/>
              </w:rPr>
            </w:pPr>
          </w:p>
        </w:tc>
        <w:tc>
          <w:tcPr>
            <w:tcW w:w="1800" w:type="dxa"/>
            <w:shd w:val="clear" w:color="auto" w:fill="auto"/>
          </w:tcPr>
          <w:p w14:paraId="1490C771">
            <w:pPr>
              <w:shd w:val="clear" w:color="auto" w:fill="FFFFFF" w:themeFill="background1"/>
              <w:tabs>
                <w:tab w:val="left" w:pos="612"/>
              </w:tabs>
              <w:spacing w:before="120" w:after="120"/>
              <w:rPr>
                <w:iCs/>
                <w:lang w:val="ru-RU" w:eastAsia="ru-RU"/>
              </w:rPr>
            </w:pPr>
          </w:p>
        </w:tc>
      </w:tr>
      <w:tr w14:paraId="0735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3B8D0806">
            <w:pPr>
              <w:shd w:val="clear" w:color="auto" w:fill="FFFFFF" w:themeFill="background1"/>
              <w:tabs>
                <w:tab w:val="left" w:pos="612"/>
              </w:tabs>
              <w:spacing w:before="120" w:after="120"/>
              <w:rPr>
                <w:iCs/>
                <w:lang w:val="ru-RU" w:eastAsia="ru-RU"/>
              </w:rPr>
            </w:pPr>
          </w:p>
        </w:tc>
        <w:tc>
          <w:tcPr>
            <w:tcW w:w="7248" w:type="dxa"/>
            <w:shd w:val="clear" w:color="auto" w:fill="auto"/>
          </w:tcPr>
          <w:p w14:paraId="09F5203A">
            <w:pPr>
              <w:shd w:val="clear" w:color="auto" w:fill="FFFFFF" w:themeFill="background1"/>
              <w:tabs>
                <w:tab w:val="left" w:pos="612"/>
              </w:tabs>
              <w:spacing w:before="120" w:after="120"/>
              <w:rPr>
                <w:iCs/>
                <w:lang w:val="ru-RU" w:eastAsia="ru-RU"/>
              </w:rPr>
            </w:pPr>
          </w:p>
        </w:tc>
        <w:tc>
          <w:tcPr>
            <w:tcW w:w="1800" w:type="dxa"/>
            <w:shd w:val="clear" w:color="auto" w:fill="auto"/>
          </w:tcPr>
          <w:p w14:paraId="1D264A7F">
            <w:pPr>
              <w:shd w:val="clear" w:color="auto" w:fill="FFFFFF" w:themeFill="background1"/>
              <w:tabs>
                <w:tab w:val="left" w:pos="612"/>
              </w:tabs>
              <w:spacing w:before="120" w:after="120"/>
              <w:rPr>
                <w:iCs/>
                <w:lang w:val="ru-RU" w:eastAsia="ru-RU"/>
              </w:rPr>
            </w:pPr>
          </w:p>
        </w:tc>
      </w:tr>
    </w:tbl>
    <w:p w14:paraId="4917635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5AEA7C9">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 xml:space="preserve">ânăla: </w:t>
      </w:r>
      <w:r>
        <w:rPr>
          <w:b/>
          <w:i/>
          <w:lang w:val="en-US" w:eastAsia="ru-RU"/>
        </w:rPr>
        <w:t>[oraexactă]</w:t>
      </w:r>
      <w:r>
        <w:rPr>
          <w:b/>
          <w:lang w:val="en-US" w:eastAsia="ru-RU"/>
        </w:rPr>
        <w:t>_______________________________</w:t>
      </w:r>
    </w:p>
    <w:p w14:paraId="4721434C">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447B0259">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6C02636A">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488A6373">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7754E8C5">
      <w:pPr>
        <w:numPr>
          <w:ilvl w:val="0"/>
          <w:numId w:val="10"/>
        </w:numPr>
        <w:tabs>
          <w:tab w:val="right" w:pos="426"/>
        </w:tabs>
        <w:spacing w:before="120"/>
        <w:ind w:left="0" w:firstLine="0"/>
        <w:rPr>
          <w:b/>
          <w:lang w:val="ru-RU" w:eastAsia="ru-RU"/>
        </w:rPr>
      </w:pPr>
      <w:r>
        <w:rPr>
          <w:b/>
          <w:lang w:val="ru-RU" w:eastAsia="ru-RU"/>
        </w:rPr>
        <w:t>Loculdeschideriiofertelor: ____________________________________________</w:t>
      </w:r>
    </w:p>
    <w:p w14:paraId="421553C6">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64FC7A1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700F02A">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23AC708">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46536D98">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24D4F48A">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41CFB4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029FDBBD">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4A6EF9A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9124548">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4F50D4A3">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05F6D556">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53C84479">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5C5AB188">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4BA0B2B8">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082"/>
        <w:gridCol w:w="3454"/>
      </w:tblGrid>
      <w:tr w14:paraId="0534B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09DF29AD">
            <w:pPr>
              <w:shd w:val="clear" w:color="auto" w:fill="FFFFFF" w:themeFill="background1"/>
              <w:tabs>
                <w:tab w:val="right" w:pos="426"/>
              </w:tabs>
              <w:rPr>
                <w:b/>
                <w:lang w:val="ru-RU" w:eastAsia="ru-RU"/>
              </w:rPr>
            </w:pPr>
            <w:r>
              <w:rPr>
                <w:b/>
                <w:lang w:val="ru-RU" w:eastAsia="ru-RU"/>
              </w:rPr>
              <w:t>Denumireainstrumentuluielectronic</w:t>
            </w:r>
          </w:p>
        </w:tc>
        <w:tc>
          <w:tcPr>
            <w:tcW w:w="3785" w:type="dxa"/>
            <w:shd w:val="clear" w:color="auto" w:fill="FFFFFF" w:themeFill="background1"/>
          </w:tcPr>
          <w:p w14:paraId="6F728222">
            <w:pPr>
              <w:shd w:val="clear" w:color="auto" w:fill="FFFFFF" w:themeFill="background1"/>
              <w:tabs>
                <w:tab w:val="right" w:pos="426"/>
              </w:tabs>
              <w:rPr>
                <w:b/>
                <w:lang w:val="it-IT" w:eastAsia="ru-RU"/>
              </w:rPr>
            </w:pPr>
            <w:r>
              <w:rPr>
                <w:b/>
                <w:lang w:val="it-IT" w:eastAsia="ru-RU"/>
              </w:rPr>
              <w:t>Se va utiliza/accepta sau nu</w:t>
            </w:r>
          </w:p>
        </w:tc>
      </w:tr>
      <w:tr w14:paraId="62F0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10ADB766">
            <w:pPr>
              <w:shd w:val="clear" w:color="auto" w:fill="FFFFFF" w:themeFill="background1"/>
              <w:tabs>
                <w:tab w:val="right" w:pos="426"/>
              </w:tabs>
              <w:rPr>
                <w:lang w:val="en-US" w:eastAsia="ru-RU"/>
              </w:rPr>
            </w:pPr>
            <w:r>
              <w:rPr>
                <w:lang w:val="en-US" w:eastAsia="ru-RU"/>
              </w:rPr>
              <w:t>Depunereaelectronică a ofertelorsau a cererilor de participare</w:t>
            </w:r>
          </w:p>
        </w:tc>
        <w:tc>
          <w:tcPr>
            <w:tcW w:w="3785" w:type="dxa"/>
            <w:shd w:val="clear" w:color="auto" w:fill="FFFFFF" w:themeFill="background1"/>
          </w:tcPr>
          <w:p w14:paraId="573023B8">
            <w:pPr>
              <w:shd w:val="clear" w:color="auto" w:fill="FFFFFF" w:themeFill="background1"/>
              <w:tabs>
                <w:tab w:val="right" w:pos="426"/>
              </w:tabs>
              <w:rPr>
                <w:lang w:val="en-US" w:eastAsia="ru-RU"/>
              </w:rPr>
            </w:pPr>
          </w:p>
        </w:tc>
      </w:tr>
      <w:tr w14:paraId="1D7B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2ED29B4">
            <w:pPr>
              <w:shd w:val="clear" w:color="auto" w:fill="FFFFFF" w:themeFill="background1"/>
              <w:tabs>
                <w:tab w:val="right" w:pos="426"/>
              </w:tabs>
              <w:rPr>
                <w:lang w:val="ru-RU" w:eastAsia="ru-RU"/>
              </w:rPr>
            </w:pPr>
            <w:r>
              <w:rPr>
                <w:lang w:val="ru-RU" w:eastAsia="ru-RU"/>
              </w:rPr>
              <w:t>Sistemuldecomenzielectronice</w:t>
            </w:r>
          </w:p>
        </w:tc>
        <w:tc>
          <w:tcPr>
            <w:tcW w:w="3785" w:type="dxa"/>
            <w:shd w:val="clear" w:color="auto" w:fill="FFFFFF" w:themeFill="background1"/>
          </w:tcPr>
          <w:p w14:paraId="3F18BA67">
            <w:pPr>
              <w:shd w:val="clear" w:color="auto" w:fill="FFFFFF" w:themeFill="background1"/>
              <w:tabs>
                <w:tab w:val="right" w:pos="426"/>
              </w:tabs>
              <w:rPr>
                <w:lang w:val="ru-RU" w:eastAsia="ru-RU"/>
              </w:rPr>
            </w:pPr>
          </w:p>
        </w:tc>
      </w:tr>
      <w:tr w14:paraId="08772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334F5BC3">
            <w:pPr>
              <w:shd w:val="clear" w:color="auto" w:fill="FFFFFF" w:themeFill="background1"/>
              <w:tabs>
                <w:tab w:val="right" w:pos="426"/>
              </w:tabs>
              <w:rPr>
                <w:lang w:val="ru-RU" w:eastAsia="ru-RU"/>
              </w:rPr>
            </w:pPr>
            <w:r>
              <w:rPr>
                <w:lang w:val="ru-RU" w:eastAsia="ru-RU"/>
              </w:rPr>
              <w:t>Facturareaelectronică</w:t>
            </w:r>
          </w:p>
        </w:tc>
        <w:tc>
          <w:tcPr>
            <w:tcW w:w="3785" w:type="dxa"/>
            <w:shd w:val="clear" w:color="auto" w:fill="FFFFFF" w:themeFill="background1"/>
          </w:tcPr>
          <w:p w14:paraId="0490722C">
            <w:pPr>
              <w:shd w:val="clear" w:color="auto" w:fill="FFFFFF" w:themeFill="background1"/>
              <w:tabs>
                <w:tab w:val="right" w:pos="426"/>
              </w:tabs>
              <w:rPr>
                <w:lang w:val="ru-RU" w:eastAsia="ru-RU"/>
              </w:rPr>
            </w:pPr>
          </w:p>
        </w:tc>
      </w:tr>
      <w:tr w14:paraId="51AE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0B512C9B">
            <w:pPr>
              <w:shd w:val="clear" w:color="auto" w:fill="FFFFFF" w:themeFill="background1"/>
              <w:tabs>
                <w:tab w:val="right" w:pos="426"/>
              </w:tabs>
              <w:rPr>
                <w:lang w:val="ru-RU" w:eastAsia="ru-RU"/>
              </w:rPr>
            </w:pPr>
            <w:r>
              <w:rPr>
                <w:lang w:val="ru-RU" w:eastAsia="ru-RU"/>
              </w:rPr>
              <w:t>Plățileelectronice</w:t>
            </w:r>
          </w:p>
        </w:tc>
        <w:tc>
          <w:tcPr>
            <w:tcW w:w="3785" w:type="dxa"/>
            <w:shd w:val="clear" w:color="auto" w:fill="FFFFFF" w:themeFill="background1"/>
          </w:tcPr>
          <w:p w14:paraId="1E83FB0C">
            <w:pPr>
              <w:shd w:val="clear" w:color="auto" w:fill="FFFFFF" w:themeFill="background1"/>
              <w:tabs>
                <w:tab w:val="right" w:pos="426"/>
              </w:tabs>
              <w:rPr>
                <w:lang w:val="ru-RU" w:eastAsia="ru-RU"/>
              </w:rPr>
            </w:pPr>
          </w:p>
        </w:tc>
      </w:tr>
    </w:tbl>
    <w:p w14:paraId="6E2AFE37">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37029F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731147F4">
      <w:pPr>
        <w:numPr>
          <w:ilvl w:val="0"/>
          <w:numId w:val="10"/>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175D11ED">
      <w:pPr>
        <w:shd w:val="clear" w:color="auto" w:fill="FFFFFF" w:themeFill="background1"/>
        <w:spacing w:before="120" w:after="120"/>
        <w:rPr>
          <w:b/>
          <w:lang w:val="ru-RU" w:eastAsia="ru-RU"/>
        </w:rPr>
      </w:pPr>
    </w:p>
    <w:p w14:paraId="58FD06A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AE6A34E">
      <w:pPr>
        <w:tabs>
          <w:tab w:val="decimal" w:pos="8364"/>
        </w:tabs>
        <w:spacing w:line="276" w:lineRule="auto"/>
        <w:ind w:right="-144"/>
        <w:jc w:val="center"/>
        <w:rPr>
          <w:b/>
          <w:bCs/>
          <w:color w:val="000000"/>
        </w:rPr>
      </w:pPr>
    </w:p>
    <w:p w14:paraId="66E2DFEC">
      <w:pPr>
        <w:tabs>
          <w:tab w:val="decimal" w:pos="8364"/>
        </w:tabs>
        <w:spacing w:line="276" w:lineRule="auto"/>
        <w:ind w:right="-144"/>
        <w:jc w:val="center"/>
        <w:rPr>
          <w:b/>
          <w:bCs/>
          <w:color w:val="000000"/>
        </w:rPr>
      </w:pPr>
    </w:p>
    <w:p w14:paraId="69A6F658">
      <w:pPr>
        <w:jc w:val="right"/>
        <w:rPr>
          <w:sz w:val="22"/>
          <w:szCs w:val="22"/>
          <w:lang w:val="it-IT"/>
        </w:rPr>
      </w:pPr>
      <w:r>
        <w:rPr>
          <w:lang w:val="it-IT"/>
        </w:rPr>
        <w:t>Anexa nr.3</w:t>
      </w:r>
    </w:p>
    <w:p w14:paraId="146946BC">
      <w:pPr>
        <w:jc w:val="right"/>
        <w:rPr>
          <w:lang w:val="it-IT"/>
        </w:rPr>
      </w:pPr>
      <w:r>
        <w:rPr>
          <w:lang w:val="it-IT"/>
        </w:rPr>
        <w:t>la Documentația standard nr._____</w:t>
      </w:r>
    </w:p>
    <w:p w14:paraId="53910317">
      <w:pPr>
        <w:jc w:val="right"/>
        <w:rPr>
          <w:lang w:val="it-IT"/>
        </w:rPr>
      </w:pPr>
      <w:r>
        <w:rPr>
          <w:lang w:val="it-IT"/>
        </w:rPr>
        <w:t>din “____” ________ 20___</w:t>
      </w:r>
    </w:p>
    <w:p w14:paraId="6AA595BF">
      <w:pPr>
        <w:pStyle w:val="74"/>
        <w:tabs>
          <w:tab w:val="left" w:pos="567"/>
        </w:tabs>
        <w:spacing w:before="0" w:beforeAutospacing="0" w:after="0"/>
        <w:ind w:left="0" w:firstLine="0"/>
        <w:jc w:val="center"/>
        <w:rPr>
          <w:rFonts w:eastAsia="PMingLiU"/>
          <w:lang w:val="it-IT" w:eastAsia="zh-CN"/>
        </w:rPr>
      </w:pPr>
    </w:p>
    <w:p w14:paraId="22986C63">
      <w:pPr>
        <w:pStyle w:val="74"/>
        <w:tabs>
          <w:tab w:val="left" w:pos="567"/>
        </w:tabs>
        <w:spacing w:before="0" w:beforeAutospacing="0" w:after="0"/>
        <w:ind w:left="0" w:firstLine="0"/>
        <w:jc w:val="center"/>
        <w:rPr>
          <w:rFonts w:eastAsia="PMingLiU"/>
          <w:lang w:val="it-IT" w:eastAsia="zh-CN"/>
        </w:rPr>
      </w:pPr>
    </w:p>
    <w:p w14:paraId="7FF85F23">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42501931">
      <w:pPr>
        <w:shd w:val="clear" w:color="auto" w:fill="FFFFFF" w:themeFill="background1"/>
        <w:spacing w:before="120"/>
        <w:rPr>
          <w:b/>
          <w:lang w:val="it-IT" w:eastAsia="ru-RU"/>
        </w:rPr>
      </w:pPr>
    </w:p>
    <w:p w14:paraId="3C1E04D7">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(tipul procedurii de achiziție)</w:t>
      </w:r>
    </w:p>
    <w:p w14:paraId="2789ADDB">
      <w:pPr>
        <w:shd w:val="clear" w:color="auto" w:fill="FFFFFF" w:themeFill="background1"/>
        <w:spacing w:before="120"/>
        <w:outlineLvl w:val="0"/>
        <w:rPr>
          <w:b/>
          <w:sz w:val="32"/>
          <w:szCs w:val="32"/>
          <w:lang w:eastAsia="ru-RU"/>
        </w:rPr>
      </w:pPr>
    </w:p>
    <w:p w14:paraId="246B8BD3">
      <w:pPr>
        <w:shd w:val="clear" w:color="auto" w:fill="FFFFFF" w:themeFill="background1"/>
        <w:rPr>
          <w:sz w:val="20"/>
          <w:szCs w:val="20"/>
          <w:lang w:val="it-IT" w:eastAsia="ru-RU"/>
        </w:rPr>
      </w:pPr>
    </w:p>
    <w:p w14:paraId="5E3DF264">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enumireaautoritățiicontractante: _______________________________________</w:t>
      </w:r>
    </w:p>
    <w:p w14:paraId="313578F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21B2D7E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339FAD0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p>
    <w:p w14:paraId="3BE20D5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97DAC47">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067435D4">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publicării____________,Link______</w:t>
      </w:r>
    </w:p>
    <w:p w14:paraId="15111E4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7F7BEFA">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11848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35370D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6B1A956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0364EB5">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580D1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B54AB0D">
            <w:pPr>
              <w:shd w:val="clear" w:color="auto" w:fill="FFFFFF" w:themeFill="background1"/>
              <w:tabs>
                <w:tab w:val="left" w:pos="612"/>
              </w:tabs>
              <w:spacing w:before="120" w:after="120"/>
              <w:rPr>
                <w:iCs/>
                <w:lang w:val="it-IT" w:eastAsia="ru-RU"/>
              </w:rPr>
            </w:pPr>
          </w:p>
        </w:tc>
        <w:tc>
          <w:tcPr>
            <w:tcW w:w="3810" w:type="dxa"/>
            <w:shd w:val="clear" w:color="auto" w:fill="auto"/>
          </w:tcPr>
          <w:p w14:paraId="3DAD7ED7">
            <w:pPr>
              <w:shd w:val="clear" w:color="auto" w:fill="FFFFFF" w:themeFill="background1"/>
              <w:tabs>
                <w:tab w:val="left" w:pos="612"/>
              </w:tabs>
              <w:spacing w:before="120" w:after="120"/>
              <w:rPr>
                <w:iCs/>
                <w:lang w:val="it-IT" w:eastAsia="ru-RU"/>
              </w:rPr>
            </w:pPr>
          </w:p>
        </w:tc>
        <w:tc>
          <w:tcPr>
            <w:tcW w:w="3563" w:type="dxa"/>
            <w:shd w:val="clear" w:color="auto" w:fill="auto"/>
          </w:tcPr>
          <w:p w14:paraId="5C81E282">
            <w:pPr>
              <w:shd w:val="clear" w:color="auto" w:fill="FFFFFF" w:themeFill="background1"/>
              <w:tabs>
                <w:tab w:val="left" w:pos="612"/>
              </w:tabs>
              <w:spacing w:before="120" w:after="120"/>
              <w:rPr>
                <w:iCs/>
                <w:lang w:val="it-IT" w:eastAsia="ru-RU"/>
              </w:rPr>
            </w:pPr>
          </w:p>
        </w:tc>
      </w:tr>
      <w:tr w14:paraId="0CD7E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2C1B333F">
            <w:pPr>
              <w:shd w:val="clear" w:color="auto" w:fill="FFFFFF" w:themeFill="background1"/>
              <w:tabs>
                <w:tab w:val="left" w:pos="612"/>
              </w:tabs>
              <w:spacing w:before="120" w:after="120"/>
              <w:rPr>
                <w:iCs/>
                <w:lang w:val="it-IT" w:eastAsia="ru-RU"/>
              </w:rPr>
            </w:pPr>
          </w:p>
        </w:tc>
        <w:tc>
          <w:tcPr>
            <w:tcW w:w="3810" w:type="dxa"/>
            <w:shd w:val="clear" w:color="auto" w:fill="auto"/>
          </w:tcPr>
          <w:p w14:paraId="17E992B9">
            <w:pPr>
              <w:shd w:val="clear" w:color="auto" w:fill="FFFFFF" w:themeFill="background1"/>
              <w:tabs>
                <w:tab w:val="left" w:pos="612"/>
              </w:tabs>
              <w:spacing w:before="120" w:after="120"/>
              <w:rPr>
                <w:iCs/>
                <w:lang w:val="it-IT" w:eastAsia="ru-RU"/>
              </w:rPr>
            </w:pPr>
          </w:p>
        </w:tc>
        <w:tc>
          <w:tcPr>
            <w:tcW w:w="3563" w:type="dxa"/>
            <w:shd w:val="clear" w:color="auto" w:fill="auto"/>
          </w:tcPr>
          <w:p w14:paraId="5C7AE0A3">
            <w:pPr>
              <w:shd w:val="clear" w:color="auto" w:fill="FFFFFF" w:themeFill="background1"/>
              <w:tabs>
                <w:tab w:val="left" w:pos="612"/>
              </w:tabs>
              <w:spacing w:before="120" w:after="120"/>
              <w:rPr>
                <w:iCs/>
                <w:lang w:val="it-IT" w:eastAsia="ru-RU"/>
              </w:rPr>
            </w:pPr>
          </w:p>
        </w:tc>
      </w:tr>
    </w:tbl>
    <w:p w14:paraId="3A4C8403">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57E05693">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6B19BBCC">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56046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0A744779">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 xml:space="preserve">ânăla: </w:t>
      </w:r>
      <w:r>
        <w:rPr>
          <w:b/>
          <w:i/>
          <w:lang w:val="ru-RU" w:eastAsia="ru-RU"/>
        </w:rPr>
        <w:t>[oraexactă]</w:t>
      </w:r>
      <w:r>
        <w:rPr>
          <w:b/>
          <w:lang w:val="ru-RU" w:eastAsia="ru-RU"/>
        </w:rPr>
        <w:t>_________________________________________________</w:t>
      </w:r>
    </w:p>
    <w:p w14:paraId="5D2A0D03">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41A4850C">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7A31F2B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01BA2799">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167EAA08">
      <w:pPr>
        <w:numPr>
          <w:ilvl w:val="0"/>
          <w:numId w:val="13"/>
        </w:numPr>
        <w:tabs>
          <w:tab w:val="right" w:pos="426"/>
        </w:tabs>
        <w:spacing w:before="120"/>
        <w:ind w:left="0" w:firstLine="0"/>
        <w:rPr>
          <w:b/>
          <w:lang w:val="ru-RU" w:eastAsia="ru-RU"/>
        </w:rPr>
      </w:pPr>
      <w:r>
        <w:rPr>
          <w:b/>
          <w:lang w:val="ru-RU" w:eastAsia="ru-RU"/>
        </w:rPr>
        <w:t>Loculdeschideriiofertelor: _____________________________________________</w:t>
      </w:r>
    </w:p>
    <w:p w14:paraId="1A05D85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391C3EA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771C3C5D">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C85A4D4">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01F26E35">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24C9252">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06EA50D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304D6EE">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341D88A9">
      <w:pPr>
        <w:shd w:val="clear" w:color="auto" w:fill="FFFFFF" w:themeFill="background1"/>
        <w:spacing w:before="120" w:after="120"/>
        <w:rPr>
          <w:b/>
          <w:lang w:val="ru-RU" w:eastAsia="ru-RU"/>
        </w:rPr>
      </w:pPr>
    </w:p>
    <w:p w14:paraId="63B54A57">
      <w:pPr>
        <w:shd w:val="clear" w:color="auto" w:fill="FFFFFF" w:themeFill="background1"/>
        <w:spacing w:before="120" w:after="120"/>
        <w:rPr>
          <w:b/>
          <w:lang w:val="ru-RU" w:eastAsia="ru-RU"/>
        </w:rPr>
      </w:pPr>
    </w:p>
    <w:p w14:paraId="614946A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456C5E98">
      <w:pPr>
        <w:tabs>
          <w:tab w:val="decimal" w:pos="8364"/>
        </w:tabs>
        <w:spacing w:line="276" w:lineRule="auto"/>
        <w:ind w:right="-144"/>
        <w:jc w:val="center"/>
        <w:rPr>
          <w:b/>
          <w:bCs/>
          <w:color w:val="000000"/>
        </w:rPr>
      </w:pPr>
    </w:p>
    <w:p w14:paraId="07AA07AB">
      <w:pPr>
        <w:tabs>
          <w:tab w:val="decimal" w:pos="8364"/>
        </w:tabs>
        <w:spacing w:line="276" w:lineRule="auto"/>
        <w:ind w:right="-144"/>
        <w:jc w:val="center"/>
        <w:rPr>
          <w:b/>
          <w:bCs/>
          <w:color w:val="000000"/>
        </w:rPr>
      </w:pPr>
    </w:p>
    <w:p w14:paraId="7254E1F8">
      <w:pPr>
        <w:pStyle w:val="74"/>
        <w:tabs>
          <w:tab w:val="left" w:pos="567"/>
        </w:tabs>
        <w:spacing w:before="0" w:beforeAutospacing="0" w:after="0"/>
        <w:ind w:left="0" w:firstLine="0"/>
        <w:jc w:val="center"/>
        <w:rPr>
          <w:rFonts w:eastAsia="PMingLiU"/>
          <w:lang w:val="it-IT" w:eastAsia="zh-CN"/>
        </w:rPr>
      </w:pPr>
    </w:p>
    <w:p w14:paraId="7FC0DC23">
      <w:pPr>
        <w:pStyle w:val="74"/>
        <w:tabs>
          <w:tab w:val="left" w:pos="567"/>
        </w:tabs>
        <w:spacing w:before="0" w:beforeAutospacing="0" w:after="0"/>
        <w:ind w:left="0" w:firstLine="0"/>
        <w:jc w:val="center"/>
        <w:rPr>
          <w:rFonts w:eastAsia="PMingLiU"/>
          <w:lang w:val="it-IT" w:eastAsia="zh-CN"/>
        </w:rPr>
      </w:pPr>
    </w:p>
    <w:p w14:paraId="47EA1B77">
      <w:pPr>
        <w:pStyle w:val="74"/>
        <w:tabs>
          <w:tab w:val="left" w:pos="567"/>
        </w:tabs>
        <w:spacing w:before="0" w:beforeAutospacing="0" w:after="0"/>
        <w:ind w:left="0" w:firstLine="0"/>
        <w:jc w:val="center"/>
        <w:rPr>
          <w:rFonts w:eastAsia="PMingLiU"/>
          <w:lang w:val="it-IT" w:eastAsia="zh-CN"/>
        </w:rPr>
      </w:pPr>
    </w:p>
    <w:p w14:paraId="76CE87F7">
      <w:pPr>
        <w:pStyle w:val="74"/>
        <w:tabs>
          <w:tab w:val="left" w:pos="567"/>
        </w:tabs>
        <w:spacing w:before="0" w:beforeAutospacing="0" w:after="0"/>
        <w:ind w:left="0" w:firstLine="0"/>
        <w:jc w:val="center"/>
        <w:rPr>
          <w:rFonts w:eastAsia="PMingLiU"/>
          <w:lang w:val="it-IT" w:eastAsia="zh-CN"/>
        </w:rPr>
      </w:pPr>
    </w:p>
    <w:p w14:paraId="7F372338">
      <w:pPr>
        <w:pStyle w:val="74"/>
        <w:tabs>
          <w:tab w:val="left" w:pos="567"/>
        </w:tabs>
        <w:spacing w:before="0" w:beforeAutospacing="0" w:after="0"/>
        <w:ind w:left="0" w:firstLine="0"/>
        <w:jc w:val="center"/>
        <w:rPr>
          <w:rFonts w:eastAsia="PMingLiU"/>
          <w:lang w:val="it-IT" w:eastAsia="zh-CN"/>
        </w:rPr>
      </w:pPr>
    </w:p>
    <w:p w14:paraId="5258060A">
      <w:pPr>
        <w:pStyle w:val="74"/>
        <w:tabs>
          <w:tab w:val="left" w:pos="567"/>
        </w:tabs>
        <w:spacing w:before="0" w:beforeAutospacing="0" w:after="0"/>
        <w:ind w:left="0" w:firstLine="0"/>
        <w:jc w:val="center"/>
        <w:rPr>
          <w:rFonts w:eastAsia="PMingLiU"/>
          <w:lang w:val="it-IT" w:eastAsia="zh-CN"/>
        </w:rPr>
      </w:pPr>
    </w:p>
    <w:p w14:paraId="341A5A17">
      <w:pPr>
        <w:pStyle w:val="74"/>
        <w:tabs>
          <w:tab w:val="left" w:pos="567"/>
        </w:tabs>
        <w:spacing w:before="0" w:beforeAutospacing="0" w:after="0"/>
        <w:ind w:left="0" w:firstLine="0"/>
        <w:jc w:val="center"/>
        <w:rPr>
          <w:rFonts w:eastAsia="PMingLiU"/>
          <w:lang w:val="it-IT" w:eastAsia="zh-CN"/>
        </w:rPr>
      </w:pPr>
    </w:p>
    <w:p w14:paraId="6ABB6AB9">
      <w:pPr>
        <w:pStyle w:val="74"/>
        <w:tabs>
          <w:tab w:val="left" w:pos="567"/>
        </w:tabs>
        <w:spacing w:before="0" w:beforeAutospacing="0" w:after="0"/>
        <w:ind w:left="0" w:firstLine="0"/>
        <w:jc w:val="center"/>
        <w:rPr>
          <w:rFonts w:eastAsia="PMingLiU"/>
          <w:lang w:val="it-IT" w:eastAsia="zh-CN"/>
        </w:rPr>
      </w:pPr>
    </w:p>
    <w:p w14:paraId="1C7F28BD">
      <w:pPr>
        <w:pStyle w:val="74"/>
        <w:tabs>
          <w:tab w:val="left" w:pos="567"/>
        </w:tabs>
        <w:spacing w:before="0" w:beforeAutospacing="0" w:after="0"/>
        <w:ind w:left="0" w:firstLine="0"/>
        <w:jc w:val="center"/>
        <w:rPr>
          <w:rFonts w:eastAsia="PMingLiU"/>
          <w:lang w:val="it-IT" w:eastAsia="zh-CN"/>
        </w:rPr>
      </w:pPr>
    </w:p>
    <w:p w14:paraId="4D4EAEBD">
      <w:pPr>
        <w:pStyle w:val="74"/>
        <w:tabs>
          <w:tab w:val="left" w:pos="567"/>
        </w:tabs>
        <w:spacing w:before="0" w:beforeAutospacing="0" w:after="0"/>
        <w:ind w:left="0" w:firstLine="0"/>
        <w:jc w:val="center"/>
        <w:rPr>
          <w:rFonts w:eastAsia="PMingLiU"/>
          <w:lang w:val="it-IT" w:eastAsia="zh-CN"/>
        </w:rPr>
      </w:pPr>
    </w:p>
    <w:p w14:paraId="20580542">
      <w:pPr>
        <w:pStyle w:val="74"/>
        <w:tabs>
          <w:tab w:val="left" w:pos="567"/>
        </w:tabs>
        <w:spacing w:before="0" w:beforeAutospacing="0" w:after="0"/>
        <w:ind w:left="0" w:firstLine="0"/>
        <w:jc w:val="center"/>
        <w:rPr>
          <w:rFonts w:eastAsia="PMingLiU"/>
          <w:lang w:val="it-IT" w:eastAsia="zh-CN"/>
        </w:rPr>
      </w:pPr>
    </w:p>
    <w:p w14:paraId="7975C6D5">
      <w:pPr>
        <w:pStyle w:val="74"/>
        <w:tabs>
          <w:tab w:val="left" w:pos="567"/>
        </w:tabs>
        <w:spacing w:before="0" w:beforeAutospacing="0" w:after="0"/>
        <w:ind w:left="0" w:firstLine="0"/>
        <w:jc w:val="center"/>
        <w:rPr>
          <w:rFonts w:eastAsia="PMingLiU"/>
          <w:lang w:val="it-IT" w:eastAsia="zh-CN"/>
        </w:rPr>
      </w:pPr>
    </w:p>
    <w:p w14:paraId="3A46E21E">
      <w:pPr>
        <w:pStyle w:val="74"/>
        <w:tabs>
          <w:tab w:val="left" w:pos="567"/>
        </w:tabs>
        <w:spacing w:before="0" w:beforeAutospacing="0" w:after="0"/>
        <w:ind w:left="0" w:firstLine="0"/>
        <w:jc w:val="center"/>
        <w:rPr>
          <w:rFonts w:eastAsia="PMingLiU"/>
          <w:lang w:val="it-IT" w:eastAsia="zh-CN"/>
        </w:rPr>
      </w:pPr>
    </w:p>
    <w:p w14:paraId="0C08C849">
      <w:pPr>
        <w:pStyle w:val="74"/>
        <w:tabs>
          <w:tab w:val="left" w:pos="567"/>
        </w:tabs>
        <w:spacing w:before="0" w:beforeAutospacing="0" w:after="0"/>
        <w:ind w:left="0" w:firstLine="0"/>
        <w:jc w:val="center"/>
        <w:rPr>
          <w:rFonts w:eastAsia="PMingLiU"/>
          <w:lang w:val="it-IT" w:eastAsia="zh-CN"/>
        </w:rPr>
      </w:pPr>
    </w:p>
    <w:p w14:paraId="2AB9CF90">
      <w:pPr>
        <w:pStyle w:val="74"/>
        <w:tabs>
          <w:tab w:val="left" w:pos="567"/>
        </w:tabs>
        <w:spacing w:before="0" w:beforeAutospacing="0" w:after="0"/>
        <w:ind w:left="0" w:firstLine="0"/>
        <w:jc w:val="center"/>
        <w:rPr>
          <w:rFonts w:eastAsia="PMingLiU"/>
          <w:lang w:val="it-IT" w:eastAsia="zh-CN"/>
        </w:rPr>
      </w:pPr>
    </w:p>
    <w:p w14:paraId="64C18038">
      <w:pPr>
        <w:pStyle w:val="74"/>
        <w:tabs>
          <w:tab w:val="left" w:pos="567"/>
        </w:tabs>
        <w:spacing w:before="0" w:beforeAutospacing="0" w:after="0"/>
        <w:ind w:left="0" w:firstLine="0"/>
        <w:jc w:val="center"/>
        <w:rPr>
          <w:rFonts w:eastAsia="PMingLiU"/>
          <w:lang w:val="it-IT" w:eastAsia="zh-CN"/>
        </w:rPr>
      </w:pPr>
    </w:p>
    <w:p w14:paraId="2657E15A">
      <w:pPr>
        <w:pStyle w:val="74"/>
        <w:tabs>
          <w:tab w:val="left" w:pos="567"/>
        </w:tabs>
        <w:spacing w:before="0" w:beforeAutospacing="0" w:after="0"/>
        <w:ind w:left="0" w:firstLine="0"/>
        <w:jc w:val="center"/>
        <w:rPr>
          <w:rFonts w:eastAsia="PMingLiU"/>
          <w:lang w:val="it-IT" w:eastAsia="zh-CN"/>
        </w:rPr>
      </w:pPr>
    </w:p>
    <w:p w14:paraId="40CE85C7">
      <w:pPr>
        <w:pStyle w:val="74"/>
        <w:tabs>
          <w:tab w:val="left" w:pos="567"/>
        </w:tabs>
        <w:spacing w:before="0" w:beforeAutospacing="0" w:after="0"/>
        <w:ind w:left="0" w:firstLine="0"/>
        <w:jc w:val="center"/>
        <w:rPr>
          <w:rFonts w:eastAsia="PMingLiU"/>
          <w:lang w:val="it-IT" w:eastAsia="zh-CN"/>
        </w:rPr>
      </w:pPr>
    </w:p>
    <w:p w14:paraId="116F7E10">
      <w:pPr>
        <w:pStyle w:val="74"/>
        <w:tabs>
          <w:tab w:val="left" w:pos="567"/>
        </w:tabs>
        <w:spacing w:before="0" w:beforeAutospacing="0" w:after="0"/>
        <w:ind w:left="0" w:firstLine="0"/>
        <w:jc w:val="center"/>
        <w:rPr>
          <w:rFonts w:eastAsia="PMingLiU"/>
          <w:lang w:val="it-IT" w:eastAsia="zh-CN"/>
        </w:rPr>
      </w:pPr>
    </w:p>
    <w:p w14:paraId="3BDF5110">
      <w:pPr>
        <w:pStyle w:val="74"/>
        <w:tabs>
          <w:tab w:val="left" w:pos="567"/>
        </w:tabs>
        <w:spacing w:before="0" w:beforeAutospacing="0" w:after="0"/>
        <w:ind w:left="0" w:firstLine="0"/>
        <w:jc w:val="center"/>
        <w:rPr>
          <w:rFonts w:eastAsia="PMingLiU"/>
          <w:lang w:val="it-IT" w:eastAsia="zh-CN"/>
        </w:rPr>
      </w:pPr>
    </w:p>
    <w:p w14:paraId="4B07FBD1">
      <w:pPr>
        <w:pStyle w:val="74"/>
        <w:tabs>
          <w:tab w:val="left" w:pos="567"/>
        </w:tabs>
        <w:spacing w:before="0" w:beforeAutospacing="0" w:after="0"/>
        <w:ind w:left="0" w:firstLine="0"/>
        <w:jc w:val="center"/>
        <w:rPr>
          <w:rFonts w:eastAsia="PMingLiU"/>
          <w:lang w:val="it-IT" w:eastAsia="zh-CN"/>
        </w:rPr>
      </w:pPr>
    </w:p>
    <w:p w14:paraId="450D836C">
      <w:pPr>
        <w:pStyle w:val="74"/>
        <w:tabs>
          <w:tab w:val="left" w:pos="567"/>
        </w:tabs>
        <w:spacing w:before="0" w:beforeAutospacing="0" w:after="0"/>
        <w:ind w:left="0" w:firstLine="0"/>
        <w:jc w:val="center"/>
        <w:rPr>
          <w:rFonts w:eastAsia="PMingLiU"/>
          <w:lang w:val="it-IT" w:eastAsia="zh-CN"/>
        </w:rPr>
      </w:pPr>
    </w:p>
    <w:p w14:paraId="73963F07">
      <w:pPr>
        <w:pStyle w:val="74"/>
        <w:tabs>
          <w:tab w:val="left" w:pos="567"/>
        </w:tabs>
        <w:spacing w:before="0" w:beforeAutospacing="0" w:after="0"/>
        <w:ind w:left="0" w:firstLine="0"/>
        <w:jc w:val="center"/>
        <w:rPr>
          <w:rFonts w:eastAsia="PMingLiU"/>
          <w:lang w:val="it-IT" w:eastAsia="zh-CN"/>
        </w:rPr>
      </w:pPr>
    </w:p>
    <w:p w14:paraId="386132AA">
      <w:pPr>
        <w:pStyle w:val="74"/>
        <w:tabs>
          <w:tab w:val="left" w:pos="567"/>
        </w:tabs>
        <w:spacing w:before="0" w:beforeAutospacing="0" w:after="0"/>
        <w:ind w:left="0" w:firstLine="0"/>
        <w:jc w:val="center"/>
        <w:rPr>
          <w:rFonts w:eastAsia="PMingLiU"/>
          <w:lang w:val="it-IT" w:eastAsia="zh-CN"/>
        </w:rPr>
      </w:pPr>
    </w:p>
    <w:p w14:paraId="795B525E">
      <w:pPr>
        <w:pStyle w:val="74"/>
        <w:tabs>
          <w:tab w:val="left" w:pos="567"/>
        </w:tabs>
        <w:spacing w:before="0" w:beforeAutospacing="0" w:after="0"/>
        <w:ind w:left="0" w:firstLine="0"/>
        <w:jc w:val="center"/>
        <w:rPr>
          <w:rFonts w:eastAsia="PMingLiU"/>
          <w:lang w:val="it-IT" w:eastAsia="zh-CN"/>
        </w:rPr>
      </w:pPr>
    </w:p>
    <w:p w14:paraId="0B49D880">
      <w:pPr>
        <w:pStyle w:val="74"/>
        <w:tabs>
          <w:tab w:val="left" w:pos="567"/>
        </w:tabs>
        <w:spacing w:before="0" w:beforeAutospacing="0" w:after="0"/>
        <w:ind w:left="0" w:firstLine="0"/>
        <w:jc w:val="center"/>
        <w:rPr>
          <w:rFonts w:eastAsia="PMingLiU"/>
          <w:lang w:val="it-IT" w:eastAsia="zh-CN"/>
        </w:rPr>
      </w:pPr>
    </w:p>
    <w:p w14:paraId="6CAD84F3">
      <w:pPr>
        <w:pStyle w:val="74"/>
        <w:tabs>
          <w:tab w:val="left" w:pos="567"/>
        </w:tabs>
        <w:spacing w:before="0" w:beforeAutospacing="0" w:after="0"/>
        <w:ind w:left="0" w:firstLine="0"/>
        <w:jc w:val="center"/>
        <w:rPr>
          <w:rFonts w:eastAsia="PMingLiU"/>
          <w:lang w:val="it-IT" w:eastAsia="zh-CN"/>
        </w:rPr>
      </w:pPr>
    </w:p>
    <w:p w14:paraId="459FAAA7">
      <w:pPr>
        <w:jc w:val="right"/>
        <w:rPr>
          <w:sz w:val="22"/>
          <w:szCs w:val="22"/>
          <w:lang w:val="it-IT"/>
        </w:rPr>
      </w:pPr>
      <w:r>
        <w:rPr>
          <w:lang w:val="it-IT"/>
        </w:rPr>
        <w:t>Anexa nr.4</w:t>
      </w:r>
    </w:p>
    <w:p w14:paraId="7900F38D">
      <w:pPr>
        <w:jc w:val="right"/>
        <w:rPr>
          <w:lang w:val="it-IT"/>
        </w:rPr>
      </w:pPr>
      <w:r>
        <w:rPr>
          <w:lang w:val="it-IT"/>
        </w:rPr>
        <w:t>la Documentația standard nr._____</w:t>
      </w:r>
    </w:p>
    <w:p w14:paraId="10F9C64A">
      <w:pPr>
        <w:jc w:val="right"/>
        <w:rPr>
          <w:lang w:val="it-IT"/>
        </w:rPr>
      </w:pPr>
      <w:r>
        <w:rPr>
          <w:lang w:val="it-IT"/>
        </w:rPr>
        <w:t>din “____” ________ 20___</w:t>
      </w:r>
    </w:p>
    <w:p w14:paraId="691125E9">
      <w:pPr>
        <w:pStyle w:val="74"/>
        <w:tabs>
          <w:tab w:val="left" w:pos="567"/>
        </w:tabs>
        <w:spacing w:before="0" w:beforeAutospacing="0" w:after="0"/>
        <w:ind w:left="0" w:firstLine="0"/>
        <w:jc w:val="center"/>
        <w:rPr>
          <w:rFonts w:eastAsia="PMingLiU"/>
          <w:lang w:val="it-IT" w:eastAsia="zh-CN"/>
        </w:rPr>
      </w:pPr>
    </w:p>
    <w:p w14:paraId="1D31F037">
      <w:pPr>
        <w:pStyle w:val="74"/>
        <w:tabs>
          <w:tab w:val="left" w:pos="567"/>
        </w:tabs>
        <w:spacing w:before="0" w:beforeAutospacing="0" w:after="0"/>
        <w:ind w:left="0" w:firstLine="0"/>
        <w:jc w:val="center"/>
        <w:rPr>
          <w:rFonts w:eastAsia="PMingLiU"/>
          <w:sz w:val="28"/>
          <w:szCs w:val="28"/>
          <w:lang w:val="it-IT" w:eastAsia="zh-CN"/>
        </w:rPr>
      </w:pPr>
    </w:p>
    <w:p w14:paraId="62037E23">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12BB5AB3">
      <w:pPr>
        <w:pStyle w:val="74"/>
        <w:tabs>
          <w:tab w:val="left" w:pos="567"/>
        </w:tabs>
        <w:spacing w:before="0" w:beforeAutospacing="0" w:after="0"/>
        <w:ind w:left="0" w:firstLine="0"/>
        <w:jc w:val="center"/>
        <w:rPr>
          <w:rFonts w:eastAsia="PMingLiU"/>
          <w:sz w:val="28"/>
          <w:szCs w:val="28"/>
          <w:lang w:val="it-IT" w:eastAsia="zh-CN"/>
        </w:rPr>
      </w:pPr>
    </w:p>
    <w:p w14:paraId="69E93988">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892944C">
      <w:pPr>
        <w:pStyle w:val="74"/>
        <w:tabs>
          <w:tab w:val="left" w:pos="567"/>
        </w:tabs>
        <w:spacing w:before="0" w:beforeAutospacing="0" w:after="0"/>
        <w:ind w:left="0" w:firstLine="0"/>
        <w:jc w:val="center"/>
        <w:rPr>
          <w:rFonts w:eastAsia="PMingLiU"/>
          <w:lang w:val="it-IT" w:eastAsia="zh-CN"/>
        </w:rPr>
      </w:pPr>
    </w:p>
    <w:p w14:paraId="04E8FB33">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02C7252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766EBD">
            <w:pPr>
              <w:rPr>
                <w:b/>
                <w:bCs/>
              </w:rPr>
            </w:pPr>
            <w:r>
              <w:rPr>
                <w:b/>
                <w:bCs/>
              </w:rPr>
              <w:t>Autoritatea contractantă:________________________________________________________</w:t>
            </w:r>
          </w:p>
        </w:tc>
      </w:tr>
      <w:tr w14:paraId="734B94B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136E325">
            <w:pPr>
              <w:ind w:right="129"/>
              <w:rPr>
                <w:b/>
                <w:bCs/>
              </w:rPr>
            </w:pPr>
            <w:r>
              <w:rPr>
                <w:b/>
                <w:bCs/>
              </w:rPr>
              <w:t>IDNO:________________________________________________________________________</w:t>
            </w:r>
          </w:p>
        </w:tc>
      </w:tr>
      <w:tr w14:paraId="31C768DD">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DD034AD">
            <w:pPr>
              <w:rPr>
                <w:b/>
                <w:bCs/>
              </w:rPr>
            </w:pPr>
          </w:p>
        </w:tc>
      </w:tr>
      <w:tr w14:paraId="16AAA6E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49E572">
            <w:pPr>
              <w:rPr>
                <w:b/>
                <w:bCs/>
              </w:rPr>
            </w:pPr>
            <w:r>
              <w:rPr>
                <w:b/>
                <w:bCs/>
              </w:rPr>
              <w:t>Procedura de achiziţie publică:___________________________________________________</w:t>
            </w:r>
          </w:p>
        </w:tc>
      </w:tr>
      <w:tr w14:paraId="0A5B350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8A5B14A">
            <w:pPr>
              <w:rPr>
                <w:b/>
                <w:bCs/>
              </w:rPr>
            </w:pPr>
            <w:r>
              <w:rPr>
                <w:b/>
                <w:bCs/>
              </w:rPr>
              <w:t>Nr.:__________________________________________________________________________</w:t>
            </w:r>
          </w:p>
        </w:tc>
      </w:tr>
      <w:tr w14:paraId="0D040B4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A9C1E6F">
            <w:pPr>
              <w:rPr>
                <w:b/>
                <w:bCs/>
              </w:rPr>
            </w:pPr>
            <w:r>
              <w:rPr>
                <w:b/>
                <w:bCs/>
              </w:rPr>
              <w:t>publicată în ___________link:___________________________________________________</w:t>
            </w:r>
          </w:p>
        </w:tc>
      </w:tr>
      <w:tr w14:paraId="5394D2FB">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D8898E1">
            <w:pPr>
              <w:rPr>
                <w:b/>
                <w:bCs/>
              </w:rPr>
            </w:pPr>
          </w:p>
        </w:tc>
      </w:tr>
      <w:tr w14:paraId="4DF355F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09ECEA8">
            <w:pPr>
              <w:rPr>
                <w:b/>
                <w:bCs/>
              </w:rPr>
            </w:pPr>
            <w:r>
              <w:rPr>
                <w:b/>
                <w:bCs/>
              </w:rPr>
              <w:t>Tipul obiectului de achiziţie:_____________________________________________________</w:t>
            </w:r>
          </w:p>
        </w:tc>
      </w:tr>
      <w:tr w14:paraId="17B1B98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AA79D98">
            <w:pPr>
              <w:ind w:right="129"/>
              <w:rPr>
                <w:b/>
                <w:bCs/>
              </w:rPr>
            </w:pPr>
            <w:r>
              <w:rPr>
                <w:b/>
                <w:bCs/>
              </w:rPr>
              <w:t>Obiectul achiziţiei:_____________________________________________________________</w:t>
            </w:r>
          </w:p>
        </w:tc>
      </w:tr>
      <w:tr w14:paraId="0B57A70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C47E116">
            <w:pPr>
              <w:rPr>
                <w:b/>
                <w:bCs/>
              </w:rPr>
            </w:pPr>
            <w:r>
              <w:rPr>
                <w:b/>
                <w:bCs/>
              </w:rPr>
              <w:t>Cod CPV:____________________________________________________________________</w:t>
            </w:r>
          </w:p>
        </w:tc>
      </w:tr>
      <w:tr w14:paraId="48DB05F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7385309">
            <w:pPr>
              <w:rPr>
                <w:b/>
                <w:bCs/>
              </w:rPr>
            </w:pPr>
          </w:p>
        </w:tc>
      </w:tr>
    </w:tbl>
    <w:p w14:paraId="55D7FDDC">
      <w:pPr>
        <w:pStyle w:val="74"/>
        <w:tabs>
          <w:tab w:val="left" w:pos="567"/>
        </w:tabs>
        <w:spacing w:before="0" w:beforeAutospacing="0" w:after="0"/>
        <w:ind w:left="0" w:firstLine="0"/>
        <w:rPr>
          <w:rFonts w:eastAsia="PMingLiU"/>
          <w:b w:val="0"/>
          <w:lang w:val="ro-RO" w:eastAsia="zh-CN"/>
        </w:rPr>
      </w:pPr>
    </w:p>
    <w:p w14:paraId="1C1464CA">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r>
        <w:rPr>
          <w:rFonts w:eastAsia="PMingLiU"/>
          <w:b w:val="0"/>
          <w:lang w:val="ro-RO" w:eastAsia="zh-CN"/>
        </w:rPr>
        <w:t>nr._____din__________________a ___________________având următoarea componenţă:</w:t>
      </w:r>
    </w:p>
    <w:p w14:paraId="42B69E1E">
      <w:pPr>
        <w:pStyle w:val="74"/>
        <w:tabs>
          <w:tab w:val="left" w:pos="0"/>
          <w:tab w:val="clear" w:pos="360"/>
        </w:tabs>
        <w:ind w:left="0" w:firstLine="0"/>
        <w:rPr>
          <w:rFonts w:eastAsia="PMingLiU"/>
          <w:b w:val="0"/>
          <w:lang w:val="ro-RO" w:eastAsia="zh-CN"/>
        </w:rPr>
      </w:pPr>
    </w:p>
    <w:p w14:paraId="6A199EC7">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174FFB40">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089C4C2C">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62DEEE08">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00421BD6">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1E181FC">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7759240">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296BD5D0">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50544F9">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20879304">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3806EA">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10CB7A1">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F302792">
      <w:pPr>
        <w:pStyle w:val="74"/>
        <w:tabs>
          <w:tab w:val="left" w:pos="567"/>
        </w:tabs>
        <w:spacing w:before="0" w:beforeAutospacing="0" w:after="0"/>
        <w:ind w:left="0" w:firstLine="0"/>
        <w:rPr>
          <w:rFonts w:eastAsia="PMingLiU"/>
          <w:b w:val="0"/>
          <w:lang w:val="ro-RO" w:eastAsia="zh-CN"/>
        </w:rPr>
      </w:pPr>
    </w:p>
    <w:p w14:paraId="5042E76E">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2A340580">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51F045">
            <w:pPr>
              <w:jc w:val="center"/>
              <w:rPr>
                <w:bCs/>
                <w:color w:val="000000" w:themeColor="text1"/>
              </w:rPr>
            </w:pPr>
            <w:r>
              <w:rPr>
                <w:bCs/>
                <w:color w:val="000000" w:themeColor="text1"/>
              </w:rPr>
              <w:t>CANDIDAT</w:t>
            </w:r>
          </w:p>
        </w:tc>
      </w:tr>
      <w:tr w14:paraId="10D39897">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C2E7E10">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7AE50E9">
            <w:pPr>
              <w:jc w:val="center"/>
              <w:rPr>
                <w:bCs/>
                <w:color w:val="000000" w:themeColor="text1"/>
              </w:rPr>
            </w:pPr>
            <w:r>
              <w:rPr>
                <w:bCs/>
                <w:color w:val="000000" w:themeColor="text1"/>
              </w:rPr>
              <w:t xml:space="preserve">Corespundere                                  </w:t>
            </w:r>
          </w:p>
        </w:tc>
      </w:tr>
      <w:tr w14:paraId="501E502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D06F93F">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F104CEC">
            <w:pPr>
              <w:jc w:val="center"/>
              <w:rPr>
                <w:bCs/>
                <w:color w:val="000000" w:themeColor="text1"/>
              </w:rPr>
            </w:pPr>
          </w:p>
        </w:tc>
      </w:tr>
      <w:tr w14:paraId="5FE408FB">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DE6620E">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F925C34">
            <w:pPr>
              <w:jc w:val="center"/>
              <w:rPr>
                <w:bCs/>
                <w:color w:val="000000" w:themeColor="text1"/>
              </w:rPr>
            </w:pPr>
          </w:p>
        </w:tc>
      </w:tr>
      <w:tr w14:paraId="7DBF386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2BCD9A6">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6A148B">
            <w:pPr>
              <w:jc w:val="center"/>
              <w:rPr>
                <w:bCs/>
                <w:color w:val="000000" w:themeColor="text1"/>
              </w:rPr>
            </w:pPr>
          </w:p>
        </w:tc>
      </w:tr>
    </w:tbl>
    <w:p w14:paraId="5703A847">
      <w:pPr>
        <w:pStyle w:val="74"/>
        <w:tabs>
          <w:tab w:val="left" w:pos="567"/>
        </w:tabs>
        <w:spacing w:before="0" w:beforeAutospacing="0" w:after="0"/>
        <w:ind w:left="0" w:firstLine="0"/>
        <w:rPr>
          <w:rFonts w:eastAsia="PMingLiU"/>
          <w:lang w:val="ro-RO" w:eastAsia="zh-CN"/>
        </w:rPr>
      </w:pPr>
    </w:p>
    <w:p w14:paraId="3F6C1F04">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3D23629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72928C8">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462A8D4">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4AAC4A6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D3770E1">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0DE18F2">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55CC675">
      <w:pPr>
        <w:pStyle w:val="74"/>
        <w:tabs>
          <w:tab w:val="left" w:pos="567"/>
        </w:tabs>
        <w:spacing w:before="0" w:beforeAutospacing="0" w:after="0"/>
        <w:ind w:left="0" w:firstLine="0"/>
        <w:rPr>
          <w:rFonts w:eastAsia="PMingLiU"/>
          <w:lang w:val="ro-RO" w:eastAsia="zh-CN"/>
        </w:rPr>
      </w:pPr>
    </w:p>
    <w:p w14:paraId="2400F973">
      <w:pPr>
        <w:pStyle w:val="74"/>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401BDBE7">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29AE806E">
      <w:pPr>
        <w:pStyle w:val="74"/>
        <w:tabs>
          <w:tab w:val="left" w:pos="567"/>
        </w:tabs>
        <w:spacing w:before="0" w:beforeAutospacing="0" w:after="0"/>
        <w:ind w:left="0" w:firstLine="0"/>
        <w:rPr>
          <w:rFonts w:eastAsia="PMingLiU"/>
          <w:lang w:val="it-IT" w:eastAsia="zh-CN"/>
        </w:rPr>
      </w:pPr>
    </w:p>
    <w:p w14:paraId="781892CE">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506DCA90">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1EBE2C54">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68FC8E4F">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46F4806B">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F95F0AC">
      <w:pPr>
        <w:pStyle w:val="74"/>
        <w:tabs>
          <w:tab w:val="left" w:pos="567"/>
        </w:tabs>
        <w:spacing w:before="0" w:beforeAutospacing="0" w:after="0"/>
        <w:ind w:left="0" w:firstLine="0"/>
        <w:rPr>
          <w:rFonts w:eastAsia="PMingLiU"/>
          <w:lang w:val="ro-RO" w:eastAsia="zh-CN"/>
        </w:rPr>
      </w:pPr>
    </w:p>
    <w:p w14:paraId="4258C9D4">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2204E9EF">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AC62899">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5E72A7B2">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95B815">
      <w:pPr>
        <w:pStyle w:val="74"/>
        <w:tabs>
          <w:tab w:val="left" w:pos="567"/>
        </w:tabs>
        <w:spacing w:before="0" w:beforeAutospacing="0" w:after="0"/>
        <w:ind w:left="0" w:firstLine="0"/>
        <w:jc w:val="both"/>
        <w:rPr>
          <w:rFonts w:eastAsia="PMingLiU"/>
          <w:b w:val="0"/>
          <w:lang w:val="ro-RO" w:eastAsia="zh-CN"/>
        </w:rPr>
      </w:pPr>
    </w:p>
    <w:p w14:paraId="4F6D28A8">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75FC7A12">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5EA2F83">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7BC23050">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80A1201">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68ACB61">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343877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5C5C6AA">
      <w:pPr>
        <w:pStyle w:val="74"/>
        <w:tabs>
          <w:tab w:val="left" w:pos="567"/>
        </w:tabs>
        <w:spacing w:before="0" w:beforeAutospacing="0" w:after="0"/>
        <w:ind w:left="0" w:firstLine="0"/>
        <w:rPr>
          <w:rFonts w:eastAsia="PMingLiU"/>
          <w:lang w:val="ro-RO" w:eastAsia="zh-CN"/>
        </w:rPr>
      </w:pPr>
    </w:p>
    <w:p w14:paraId="388065B3">
      <w:pPr>
        <w:pStyle w:val="74"/>
        <w:tabs>
          <w:tab w:val="left" w:pos="567"/>
        </w:tabs>
        <w:spacing w:before="0" w:beforeAutospacing="0" w:after="0"/>
        <w:ind w:left="0" w:firstLine="0"/>
        <w:rPr>
          <w:rFonts w:eastAsia="PMingLiU"/>
          <w:lang w:val="ro-RO" w:eastAsia="zh-CN"/>
        </w:rPr>
      </w:pPr>
    </w:p>
    <w:p w14:paraId="4B350894">
      <w:pPr>
        <w:pStyle w:val="74"/>
        <w:tabs>
          <w:tab w:val="left" w:pos="567"/>
        </w:tabs>
        <w:spacing w:before="0" w:beforeAutospacing="0" w:after="0"/>
        <w:ind w:left="0" w:firstLine="0"/>
        <w:rPr>
          <w:rFonts w:eastAsia="PMingLiU"/>
          <w:lang w:val="ro-RO" w:eastAsia="zh-CN"/>
        </w:rPr>
      </w:pPr>
    </w:p>
    <w:p w14:paraId="5E6F0958">
      <w:pPr>
        <w:pStyle w:val="74"/>
        <w:tabs>
          <w:tab w:val="left" w:pos="567"/>
        </w:tabs>
        <w:spacing w:before="0" w:beforeAutospacing="0" w:after="0"/>
        <w:ind w:left="0" w:firstLine="0"/>
        <w:rPr>
          <w:rFonts w:eastAsia="PMingLiU"/>
          <w:lang w:val="ro-RO" w:eastAsia="zh-CN"/>
        </w:rPr>
      </w:pPr>
    </w:p>
    <w:p w14:paraId="425FB51B">
      <w:pPr>
        <w:pStyle w:val="74"/>
        <w:tabs>
          <w:tab w:val="left" w:pos="567"/>
        </w:tabs>
        <w:spacing w:before="0" w:beforeAutospacing="0" w:after="0"/>
        <w:ind w:left="0" w:firstLine="0"/>
        <w:rPr>
          <w:rFonts w:eastAsia="PMingLiU"/>
          <w:lang w:val="ro-RO" w:eastAsia="zh-CN"/>
        </w:rPr>
      </w:pPr>
    </w:p>
    <w:p w14:paraId="6A667E6D">
      <w:pPr>
        <w:pStyle w:val="74"/>
        <w:tabs>
          <w:tab w:val="left" w:pos="567"/>
        </w:tabs>
        <w:spacing w:before="0" w:beforeAutospacing="0" w:after="0"/>
        <w:ind w:left="0" w:firstLine="0"/>
        <w:rPr>
          <w:rFonts w:eastAsia="PMingLiU"/>
          <w:lang w:val="ro-RO" w:eastAsia="zh-CN"/>
        </w:rPr>
      </w:pPr>
    </w:p>
    <w:p w14:paraId="33A551E0">
      <w:pPr>
        <w:pStyle w:val="74"/>
        <w:tabs>
          <w:tab w:val="left" w:pos="567"/>
        </w:tabs>
        <w:spacing w:before="0" w:beforeAutospacing="0" w:after="0"/>
        <w:ind w:left="0" w:firstLine="0"/>
        <w:rPr>
          <w:rFonts w:eastAsia="PMingLiU"/>
          <w:lang w:val="ro-RO" w:eastAsia="zh-CN"/>
        </w:rPr>
      </w:pPr>
    </w:p>
    <w:p w14:paraId="26B7B8C0">
      <w:pPr>
        <w:pStyle w:val="74"/>
        <w:tabs>
          <w:tab w:val="left" w:pos="567"/>
        </w:tabs>
        <w:spacing w:before="0" w:beforeAutospacing="0" w:after="0"/>
        <w:ind w:left="0" w:firstLine="0"/>
        <w:rPr>
          <w:rFonts w:eastAsia="PMingLiU"/>
          <w:lang w:val="ro-RO" w:eastAsia="zh-CN"/>
        </w:rPr>
      </w:pPr>
    </w:p>
    <w:p w14:paraId="17290846">
      <w:pPr>
        <w:pStyle w:val="74"/>
        <w:tabs>
          <w:tab w:val="left" w:pos="567"/>
        </w:tabs>
        <w:spacing w:before="0" w:beforeAutospacing="0" w:after="0"/>
        <w:ind w:left="0" w:firstLine="0"/>
        <w:rPr>
          <w:rFonts w:eastAsia="PMingLiU"/>
          <w:lang w:val="ro-RO" w:eastAsia="zh-CN"/>
        </w:rPr>
      </w:pPr>
    </w:p>
    <w:p w14:paraId="2CADA44D">
      <w:pPr>
        <w:pStyle w:val="74"/>
        <w:tabs>
          <w:tab w:val="left" w:pos="567"/>
        </w:tabs>
        <w:spacing w:before="0" w:beforeAutospacing="0" w:after="0"/>
        <w:ind w:left="0" w:firstLine="0"/>
        <w:rPr>
          <w:rFonts w:eastAsia="PMingLiU"/>
          <w:lang w:val="ro-RO" w:eastAsia="zh-CN"/>
        </w:rPr>
      </w:pPr>
    </w:p>
    <w:p w14:paraId="5EB50A46">
      <w:pPr>
        <w:pStyle w:val="74"/>
        <w:tabs>
          <w:tab w:val="left" w:pos="567"/>
        </w:tabs>
        <w:spacing w:before="0" w:beforeAutospacing="0" w:after="0"/>
        <w:ind w:left="0" w:firstLine="0"/>
        <w:rPr>
          <w:rFonts w:eastAsia="PMingLiU"/>
          <w:lang w:val="ro-RO" w:eastAsia="zh-CN"/>
        </w:rPr>
      </w:pPr>
    </w:p>
    <w:p w14:paraId="38A0A0B5">
      <w:pPr>
        <w:pStyle w:val="74"/>
        <w:tabs>
          <w:tab w:val="left" w:pos="567"/>
        </w:tabs>
        <w:spacing w:before="0" w:beforeAutospacing="0" w:after="0"/>
        <w:ind w:left="0" w:firstLine="0"/>
        <w:rPr>
          <w:rFonts w:eastAsia="PMingLiU"/>
          <w:lang w:val="ro-RO" w:eastAsia="zh-CN"/>
        </w:rPr>
      </w:pPr>
    </w:p>
    <w:p w14:paraId="5731C4F5">
      <w:pPr>
        <w:pStyle w:val="74"/>
        <w:tabs>
          <w:tab w:val="left" w:pos="567"/>
        </w:tabs>
        <w:spacing w:before="0" w:beforeAutospacing="0" w:after="0"/>
        <w:ind w:left="0" w:firstLine="0"/>
        <w:rPr>
          <w:rFonts w:eastAsia="PMingLiU"/>
          <w:lang w:val="ro-RO" w:eastAsia="zh-CN"/>
        </w:rPr>
      </w:pPr>
    </w:p>
    <w:p w14:paraId="46D267F8">
      <w:pPr>
        <w:pStyle w:val="74"/>
        <w:tabs>
          <w:tab w:val="left" w:pos="567"/>
        </w:tabs>
        <w:spacing w:before="0" w:beforeAutospacing="0" w:after="0"/>
        <w:ind w:left="0" w:firstLine="0"/>
        <w:rPr>
          <w:rFonts w:eastAsia="PMingLiU"/>
          <w:lang w:val="ro-RO" w:eastAsia="zh-CN"/>
        </w:rPr>
      </w:pPr>
    </w:p>
    <w:p w14:paraId="42740C35">
      <w:pPr>
        <w:pStyle w:val="74"/>
        <w:tabs>
          <w:tab w:val="left" w:pos="567"/>
        </w:tabs>
        <w:spacing w:before="0" w:beforeAutospacing="0" w:after="0"/>
        <w:ind w:left="0" w:firstLine="0"/>
        <w:rPr>
          <w:rFonts w:eastAsia="PMingLiU"/>
          <w:lang w:val="ro-RO" w:eastAsia="zh-CN"/>
        </w:rPr>
      </w:pPr>
    </w:p>
    <w:p w14:paraId="2E3BC29C">
      <w:pPr>
        <w:pStyle w:val="74"/>
        <w:tabs>
          <w:tab w:val="left" w:pos="567"/>
        </w:tabs>
        <w:spacing w:before="0" w:beforeAutospacing="0" w:after="0"/>
        <w:ind w:left="0" w:firstLine="0"/>
        <w:rPr>
          <w:rFonts w:eastAsia="PMingLiU"/>
          <w:lang w:val="ro-RO" w:eastAsia="zh-CN"/>
        </w:rPr>
      </w:pPr>
    </w:p>
    <w:p w14:paraId="578B65D1">
      <w:pPr>
        <w:jc w:val="right"/>
        <w:rPr>
          <w:sz w:val="22"/>
          <w:szCs w:val="22"/>
          <w:lang w:val="it-IT"/>
        </w:rPr>
      </w:pPr>
      <w:r>
        <w:rPr>
          <w:lang w:val="it-IT"/>
        </w:rPr>
        <w:t>Anexa nr.5</w:t>
      </w:r>
    </w:p>
    <w:p w14:paraId="49459F15">
      <w:pPr>
        <w:jc w:val="right"/>
        <w:rPr>
          <w:lang w:val="it-IT"/>
        </w:rPr>
      </w:pPr>
      <w:r>
        <w:rPr>
          <w:lang w:val="it-IT"/>
        </w:rPr>
        <w:t>la Documentația standard nr._____</w:t>
      </w:r>
    </w:p>
    <w:p w14:paraId="45AA38E3">
      <w:pPr>
        <w:jc w:val="right"/>
        <w:rPr>
          <w:lang w:val="it-IT"/>
        </w:rPr>
      </w:pPr>
      <w:r>
        <w:rPr>
          <w:lang w:val="it-IT"/>
        </w:rPr>
        <w:t>din “____” ________ 20___</w:t>
      </w:r>
    </w:p>
    <w:p w14:paraId="12E94088">
      <w:pPr>
        <w:pStyle w:val="74"/>
        <w:tabs>
          <w:tab w:val="left" w:pos="567"/>
        </w:tabs>
        <w:spacing w:before="0" w:beforeAutospacing="0" w:after="0"/>
        <w:ind w:left="0" w:firstLine="0"/>
        <w:rPr>
          <w:rFonts w:eastAsia="PMingLiU"/>
          <w:lang w:val="ro-RO" w:eastAsia="zh-CN"/>
        </w:rPr>
      </w:pPr>
    </w:p>
    <w:p w14:paraId="42BD5BB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2D4D75EF">
      <w:pPr>
        <w:spacing w:after="160"/>
        <w:jc w:val="center"/>
        <w:rPr>
          <w:rFonts w:eastAsia="Calibri"/>
          <w:u w:val="single"/>
        </w:rPr>
      </w:pPr>
      <w:r>
        <w:rPr>
          <w:rFonts w:eastAsia="Cambria"/>
        </w:rPr>
        <w:t>Nr.din___________</w:t>
      </w:r>
    </w:p>
    <w:p w14:paraId="3D613A1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0836F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E1652D0">
            <w:pPr>
              <w:ind w:right="-1"/>
              <w:jc w:val="both"/>
              <w:rPr>
                <w:rFonts w:eastAsia="Cambria"/>
              </w:rPr>
            </w:pPr>
            <w:r>
              <w:rPr>
                <w:rFonts w:eastAsia="Calibri"/>
              </w:rPr>
              <w:t>Denumirea autorității contractante</w:t>
            </w:r>
          </w:p>
        </w:tc>
        <w:tc>
          <w:tcPr>
            <w:tcW w:w="5528" w:type="dxa"/>
          </w:tcPr>
          <w:p w14:paraId="652C7372">
            <w:pPr>
              <w:ind w:right="-1"/>
              <w:jc w:val="both"/>
              <w:rPr>
                <w:rFonts w:eastAsia="Cambria"/>
              </w:rPr>
            </w:pPr>
          </w:p>
        </w:tc>
      </w:tr>
      <w:tr w14:paraId="2DAE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881C908">
            <w:pPr>
              <w:ind w:right="-1"/>
              <w:jc w:val="both"/>
              <w:rPr>
                <w:rFonts w:eastAsia="Calibri"/>
              </w:rPr>
            </w:pPr>
            <w:r>
              <w:rPr>
                <w:rFonts w:eastAsia="Cambria"/>
              </w:rPr>
              <w:t>Localitate</w:t>
            </w:r>
          </w:p>
        </w:tc>
        <w:tc>
          <w:tcPr>
            <w:tcW w:w="5528" w:type="dxa"/>
          </w:tcPr>
          <w:p w14:paraId="5389F322">
            <w:pPr>
              <w:ind w:right="-1"/>
              <w:jc w:val="both"/>
              <w:rPr>
                <w:rFonts w:eastAsia="Cambria"/>
              </w:rPr>
            </w:pPr>
          </w:p>
        </w:tc>
      </w:tr>
      <w:tr w14:paraId="1728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30BF82">
            <w:pPr>
              <w:ind w:right="-1"/>
              <w:jc w:val="both"/>
              <w:rPr>
                <w:rFonts w:eastAsia="Cambria"/>
              </w:rPr>
            </w:pPr>
            <w:r>
              <w:rPr>
                <w:rFonts w:eastAsia="Calibri"/>
              </w:rPr>
              <w:t>IDNO</w:t>
            </w:r>
          </w:p>
        </w:tc>
        <w:tc>
          <w:tcPr>
            <w:tcW w:w="5528" w:type="dxa"/>
          </w:tcPr>
          <w:p w14:paraId="16A33372">
            <w:pPr>
              <w:ind w:right="-1"/>
              <w:jc w:val="both"/>
              <w:rPr>
                <w:rFonts w:eastAsia="Cambria"/>
              </w:rPr>
            </w:pPr>
          </w:p>
        </w:tc>
      </w:tr>
      <w:tr w14:paraId="620C8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C2075">
            <w:pPr>
              <w:ind w:right="-1"/>
              <w:jc w:val="both"/>
              <w:rPr>
                <w:rFonts w:eastAsia="Calibri"/>
              </w:rPr>
            </w:pPr>
            <w:r>
              <w:rPr>
                <w:rFonts w:eastAsia="Calibri"/>
              </w:rPr>
              <w:t>Adresa</w:t>
            </w:r>
          </w:p>
        </w:tc>
        <w:tc>
          <w:tcPr>
            <w:tcW w:w="5528" w:type="dxa"/>
          </w:tcPr>
          <w:p w14:paraId="4B12E728">
            <w:pPr>
              <w:ind w:right="-1"/>
              <w:jc w:val="both"/>
              <w:rPr>
                <w:rFonts w:eastAsia="Cambria"/>
              </w:rPr>
            </w:pPr>
          </w:p>
        </w:tc>
      </w:tr>
      <w:tr w14:paraId="437C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60B05F9">
            <w:pPr>
              <w:ind w:right="-1"/>
              <w:jc w:val="both"/>
              <w:rPr>
                <w:rFonts w:eastAsia="Calibri"/>
              </w:rPr>
            </w:pPr>
            <w:r>
              <w:rPr>
                <w:rFonts w:eastAsia="Calibri"/>
              </w:rPr>
              <w:t>Număr de telefon/fax</w:t>
            </w:r>
          </w:p>
        </w:tc>
        <w:tc>
          <w:tcPr>
            <w:tcW w:w="5528" w:type="dxa"/>
          </w:tcPr>
          <w:p w14:paraId="404D4DA7">
            <w:pPr>
              <w:ind w:right="-1"/>
              <w:jc w:val="both"/>
              <w:rPr>
                <w:rFonts w:eastAsia="Cambria"/>
              </w:rPr>
            </w:pPr>
          </w:p>
        </w:tc>
      </w:tr>
      <w:tr w14:paraId="45FF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7C98B93">
            <w:pPr>
              <w:ind w:right="-1"/>
              <w:jc w:val="both"/>
              <w:rPr>
                <w:rFonts w:eastAsia="Calibri"/>
              </w:rPr>
            </w:pPr>
            <w:r>
              <w:rPr>
                <w:rFonts w:eastAsia="Calibri"/>
              </w:rPr>
              <w:t>E-mail</w:t>
            </w:r>
          </w:p>
        </w:tc>
        <w:tc>
          <w:tcPr>
            <w:tcW w:w="5528" w:type="dxa"/>
          </w:tcPr>
          <w:p w14:paraId="0FA3DDDB">
            <w:pPr>
              <w:ind w:right="-1"/>
              <w:jc w:val="both"/>
              <w:rPr>
                <w:rFonts w:eastAsia="Cambria"/>
              </w:rPr>
            </w:pPr>
          </w:p>
        </w:tc>
      </w:tr>
      <w:tr w14:paraId="28EC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95FB653">
            <w:pPr>
              <w:ind w:right="-1"/>
              <w:jc w:val="both"/>
              <w:rPr>
                <w:rFonts w:eastAsia="Calibri"/>
              </w:rPr>
            </w:pPr>
            <w:r>
              <w:rPr>
                <w:rFonts w:eastAsia="Calibri"/>
              </w:rPr>
              <w:t>Pagina web oficială</w:t>
            </w:r>
          </w:p>
        </w:tc>
        <w:tc>
          <w:tcPr>
            <w:tcW w:w="5528" w:type="dxa"/>
          </w:tcPr>
          <w:p w14:paraId="6D899BEC">
            <w:pPr>
              <w:ind w:right="-1"/>
              <w:jc w:val="both"/>
              <w:rPr>
                <w:rFonts w:eastAsia="Cambria"/>
              </w:rPr>
            </w:pPr>
          </w:p>
        </w:tc>
      </w:tr>
      <w:tr w14:paraId="0C302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8DEA55D">
            <w:pPr>
              <w:ind w:right="-1"/>
              <w:jc w:val="both"/>
              <w:rPr>
                <w:rFonts w:eastAsia="Calibri"/>
              </w:rPr>
            </w:pPr>
            <w:r>
              <w:rPr>
                <w:rFonts w:eastAsia="Calibri"/>
              </w:rPr>
              <w:t>Persoana de contact</w:t>
            </w:r>
          </w:p>
        </w:tc>
        <w:tc>
          <w:tcPr>
            <w:tcW w:w="5528" w:type="dxa"/>
          </w:tcPr>
          <w:p w14:paraId="7E3E2FAB">
            <w:pPr>
              <w:ind w:right="-1"/>
              <w:jc w:val="both"/>
              <w:rPr>
                <w:rFonts w:eastAsia="Cambria"/>
              </w:rPr>
            </w:pPr>
          </w:p>
        </w:tc>
      </w:tr>
      <w:tr w14:paraId="592B7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343CDC7">
            <w:pPr>
              <w:ind w:right="-1"/>
              <w:jc w:val="both"/>
              <w:rPr>
                <w:rFonts w:eastAsia="Calibri"/>
              </w:rPr>
            </w:pPr>
            <w:r>
              <w:rPr>
                <w:rFonts w:eastAsia="Calibri"/>
              </w:rPr>
              <w:t xml:space="preserve">Tipul autorității contractante și obiectul principal de activitate </w:t>
            </w:r>
          </w:p>
          <w:p w14:paraId="3E2ED55D">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59C319E">
            <w:pPr>
              <w:ind w:right="-1"/>
              <w:jc w:val="both"/>
              <w:rPr>
                <w:rFonts w:eastAsia="Cambria"/>
              </w:rPr>
            </w:pPr>
          </w:p>
        </w:tc>
      </w:tr>
    </w:tbl>
    <w:p w14:paraId="3091AEC5">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238AB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6B0A080">
            <w:pPr>
              <w:spacing w:after="160" w:line="259" w:lineRule="auto"/>
              <w:ind w:right="-1"/>
              <w:jc w:val="both"/>
              <w:rPr>
                <w:lang w:eastAsia="ro-RO"/>
              </w:rPr>
            </w:pPr>
            <w:r>
              <w:rPr>
                <w:lang w:eastAsia="ro-RO"/>
              </w:rPr>
              <w:t>Tipul procedurii de atribuire aplicate</w:t>
            </w:r>
          </w:p>
        </w:tc>
        <w:tc>
          <w:tcPr>
            <w:tcW w:w="5570" w:type="dxa"/>
          </w:tcPr>
          <w:p w14:paraId="1D199B59">
            <w:pPr>
              <w:spacing w:after="160" w:line="259" w:lineRule="auto"/>
              <w:ind w:right="-1"/>
              <w:jc w:val="both"/>
              <w:rPr>
                <w:i/>
                <w:lang w:eastAsia="ro-RO"/>
              </w:rPr>
            </w:pPr>
          </w:p>
        </w:tc>
      </w:tr>
      <w:tr w14:paraId="05431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EC825A6">
            <w:pPr>
              <w:spacing w:after="160" w:line="259" w:lineRule="auto"/>
              <w:ind w:right="-1"/>
              <w:jc w:val="both"/>
              <w:rPr>
                <w:lang w:eastAsia="ro-RO"/>
              </w:rPr>
            </w:pPr>
            <w:r>
              <w:rPr>
                <w:lang w:eastAsia="ro-RO"/>
              </w:rPr>
              <w:t xml:space="preserve">Justificarea alegerii procedurii de atribuire </w:t>
            </w:r>
          </w:p>
          <w:p w14:paraId="7007440E">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0DE1EE0A">
            <w:pPr>
              <w:spacing w:after="160" w:line="259" w:lineRule="auto"/>
              <w:ind w:right="-1"/>
              <w:jc w:val="both"/>
              <w:rPr>
                <w:i/>
                <w:lang w:eastAsia="ro-RO"/>
              </w:rPr>
            </w:pPr>
          </w:p>
        </w:tc>
      </w:tr>
      <w:tr w14:paraId="1AAE6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3A59FEA">
            <w:pPr>
              <w:spacing w:after="160" w:line="259" w:lineRule="auto"/>
              <w:ind w:right="-1"/>
              <w:jc w:val="both"/>
              <w:rPr>
                <w:lang w:eastAsia="ro-RO"/>
              </w:rPr>
            </w:pPr>
            <w:r>
              <w:rPr>
                <w:lang w:eastAsia="ro-RO"/>
              </w:rPr>
              <w:t>Tipul obiectului contractului de achiziție/acordului-cadru</w:t>
            </w:r>
          </w:p>
        </w:tc>
        <w:tc>
          <w:tcPr>
            <w:tcW w:w="5570" w:type="dxa"/>
          </w:tcPr>
          <w:p w14:paraId="689E87A3">
            <w:pPr>
              <w:spacing w:after="160" w:line="259" w:lineRule="auto"/>
              <w:ind w:right="-1"/>
              <w:jc w:val="both"/>
              <w:rPr>
                <w:lang w:eastAsia="ro-RO"/>
              </w:rPr>
            </w:pPr>
            <w:r>
              <w:rPr>
                <w:lang w:eastAsia="ro-RO"/>
              </w:rPr>
              <w:t xml:space="preserve">Bunuri □  </w:t>
            </w:r>
          </w:p>
          <w:p w14:paraId="5DC3E968">
            <w:pPr>
              <w:spacing w:after="160" w:line="259" w:lineRule="auto"/>
              <w:ind w:right="-1"/>
              <w:jc w:val="both"/>
              <w:rPr>
                <w:lang w:eastAsia="ro-RO"/>
              </w:rPr>
            </w:pPr>
            <w:r>
              <w:rPr>
                <w:lang w:eastAsia="ro-RO"/>
              </w:rPr>
              <w:t>Servicii □</w:t>
            </w:r>
          </w:p>
        </w:tc>
      </w:tr>
      <w:tr w14:paraId="25B56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BC26FDB">
            <w:pPr>
              <w:spacing w:after="160" w:line="259" w:lineRule="auto"/>
              <w:ind w:right="-1"/>
              <w:jc w:val="both"/>
              <w:rPr>
                <w:lang w:eastAsia="ro-RO"/>
              </w:rPr>
            </w:pPr>
            <w:r>
              <w:rPr>
                <w:lang w:eastAsia="ro-RO"/>
              </w:rPr>
              <w:t>Obiectul de achiziție</w:t>
            </w:r>
          </w:p>
        </w:tc>
        <w:tc>
          <w:tcPr>
            <w:tcW w:w="5570" w:type="dxa"/>
          </w:tcPr>
          <w:p w14:paraId="10220D44">
            <w:pPr>
              <w:spacing w:after="160" w:line="259" w:lineRule="auto"/>
              <w:ind w:right="-1"/>
              <w:jc w:val="both"/>
              <w:rPr>
                <w:lang w:eastAsia="ro-RO"/>
              </w:rPr>
            </w:pPr>
          </w:p>
        </w:tc>
      </w:tr>
      <w:tr w14:paraId="27016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33F5BE09">
            <w:pPr>
              <w:spacing w:after="160" w:line="259" w:lineRule="auto"/>
              <w:ind w:right="-1"/>
              <w:jc w:val="both"/>
              <w:rPr>
                <w:lang w:eastAsia="ro-RO"/>
              </w:rPr>
            </w:pPr>
            <w:r>
              <w:rPr>
                <w:lang w:eastAsia="ro-RO"/>
              </w:rPr>
              <w:t>Anunțul de participare</w:t>
            </w:r>
          </w:p>
          <w:p w14:paraId="119298CB">
            <w:pPr>
              <w:spacing w:after="160" w:line="259" w:lineRule="auto"/>
              <w:ind w:right="-1"/>
              <w:jc w:val="both"/>
              <w:rPr>
                <w:i/>
                <w:lang w:eastAsia="ro-RO"/>
              </w:rPr>
            </w:pPr>
          </w:p>
        </w:tc>
        <w:tc>
          <w:tcPr>
            <w:tcW w:w="5570" w:type="dxa"/>
          </w:tcPr>
          <w:p w14:paraId="00631018">
            <w:pPr>
              <w:spacing w:after="160" w:line="259" w:lineRule="auto"/>
              <w:ind w:right="-1"/>
              <w:jc w:val="both"/>
              <w:rPr>
                <w:rFonts w:eastAsia="Cambria"/>
              </w:rPr>
            </w:pPr>
            <w:r>
              <w:rPr>
                <w:rFonts w:eastAsia="Cambria"/>
              </w:rPr>
              <w:t>Nr.:</w:t>
            </w:r>
          </w:p>
        </w:tc>
      </w:tr>
      <w:tr w14:paraId="79513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C034857">
            <w:pPr>
              <w:spacing w:after="160" w:line="259" w:lineRule="auto"/>
              <w:ind w:right="-1"/>
              <w:jc w:val="both"/>
              <w:rPr>
                <w:lang w:eastAsia="ro-RO"/>
              </w:rPr>
            </w:pPr>
          </w:p>
        </w:tc>
        <w:tc>
          <w:tcPr>
            <w:tcW w:w="5570" w:type="dxa"/>
          </w:tcPr>
          <w:p w14:paraId="290DF6A6">
            <w:pPr>
              <w:spacing w:after="160" w:line="259" w:lineRule="auto"/>
              <w:ind w:right="-1"/>
              <w:jc w:val="both"/>
              <w:rPr>
                <w:rFonts w:eastAsia="Cambria"/>
              </w:rPr>
            </w:pPr>
            <w:r>
              <w:rPr>
                <w:rFonts w:eastAsia="Cambria"/>
              </w:rPr>
              <w:t>Data publicării:</w:t>
            </w:r>
          </w:p>
        </w:tc>
      </w:tr>
      <w:tr w14:paraId="4A9EE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4ABA176">
            <w:pPr>
              <w:spacing w:after="160" w:line="259" w:lineRule="auto"/>
              <w:ind w:right="-1"/>
              <w:jc w:val="both"/>
              <w:rPr>
                <w:lang w:eastAsia="ro-RO"/>
              </w:rPr>
            </w:pPr>
          </w:p>
        </w:tc>
        <w:tc>
          <w:tcPr>
            <w:tcW w:w="5570" w:type="dxa"/>
          </w:tcPr>
          <w:p w14:paraId="3312407D">
            <w:pPr>
              <w:spacing w:after="160" w:line="259" w:lineRule="auto"/>
              <w:ind w:right="-1"/>
              <w:jc w:val="both"/>
              <w:rPr>
                <w:rFonts w:eastAsia="Cambria"/>
              </w:rPr>
            </w:pPr>
            <w:r>
              <w:rPr>
                <w:rFonts w:eastAsia="Cambria"/>
              </w:rPr>
              <w:t>Link:</w:t>
            </w:r>
          </w:p>
        </w:tc>
      </w:tr>
      <w:tr w14:paraId="40ACD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933E6B8">
            <w:pPr>
              <w:spacing w:after="160" w:line="259" w:lineRule="auto"/>
              <w:ind w:right="-1"/>
              <w:jc w:val="both"/>
              <w:rPr>
                <w:lang w:eastAsia="ro-RO"/>
              </w:rPr>
            </w:pPr>
            <w:r>
              <w:rPr>
                <w:lang w:eastAsia="ro-RO"/>
              </w:rPr>
              <w:t>Criteriul de atribuire utilizat</w:t>
            </w:r>
          </w:p>
        </w:tc>
        <w:tc>
          <w:tcPr>
            <w:tcW w:w="5570" w:type="dxa"/>
          </w:tcPr>
          <w:p w14:paraId="3FFAEBA9">
            <w:pPr>
              <w:spacing w:after="160" w:line="259" w:lineRule="auto"/>
              <w:ind w:right="-1"/>
              <w:jc w:val="both"/>
              <w:rPr>
                <w:lang w:eastAsia="ro-RO"/>
              </w:rPr>
            </w:pPr>
            <w:r>
              <w:rPr>
                <w:lang w:eastAsia="ro-RO"/>
              </w:rPr>
              <w:t>Prețul cel mai scăzut □</w:t>
            </w:r>
          </w:p>
          <w:p w14:paraId="52B8AAF5">
            <w:pPr>
              <w:spacing w:after="160" w:line="259" w:lineRule="auto"/>
              <w:ind w:right="-1"/>
              <w:jc w:val="both"/>
              <w:rPr>
                <w:lang w:eastAsia="ro-RO"/>
              </w:rPr>
            </w:pPr>
            <w:r>
              <w:rPr>
                <w:lang w:eastAsia="ro-RO"/>
              </w:rPr>
              <w:t>Costul cel mai scăzut □</w:t>
            </w:r>
          </w:p>
          <w:p w14:paraId="6973DF7C">
            <w:pPr>
              <w:spacing w:after="160" w:line="259" w:lineRule="auto"/>
              <w:ind w:right="-1"/>
              <w:jc w:val="both"/>
              <w:rPr>
                <w:lang w:eastAsia="ro-RO"/>
              </w:rPr>
            </w:pPr>
            <w:r>
              <w:rPr>
                <w:lang w:eastAsia="ro-RO"/>
              </w:rPr>
              <w:t>Cel mai bun raport calitate-preț □</w:t>
            </w:r>
          </w:p>
          <w:p w14:paraId="44169F10">
            <w:pPr>
              <w:spacing w:after="160" w:line="259" w:lineRule="auto"/>
              <w:ind w:right="-1"/>
              <w:jc w:val="both"/>
              <w:rPr>
                <w:lang w:eastAsia="ro-RO"/>
              </w:rPr>
            </w:pPr>
            <w:r>
              <w:rPr>
                <w:lang w:eastAsia="ro-RO"/>
              </w:rPr>
              <w:t>Cel mai bun raport calitate-cost □</w:t>
            </w:r>
          </w:p>
        </w:tc>
      </w:tr>
      <w:tr w14:paraId="74ED8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E0C2EED">
            <w:pPr>
              <w:spacing w:after="160" w:line="259" w:lineRule="auto"/>
              <w:ind w:right="-1"/>
              <w:jc w:val="both"/>
              <w:rPr>
                <w:lang w:eastAsia="ro-RO"/>
              </w:rPr>
            </w:pPr>
            <w:r>
              <w:t>Tehnici și instrumente specifice de atribuire utilizate</w:t>
            </w:r>
          </w:p>
        </w:tc>
        <w:tc>
          <w:tcPr>
            <w:tcW w:w="5570" w:type="dxa"/>
          </w:tcPr>
          <w:p w14:paraId="22E64339">
            <w:pPr>
              <w:spacing w:after="160" w:line="259" w:lineRule="auto"/>
              <w:ind w:right="-1"/>
              <w:jc w:val="both"/>
              <w:rPr>
                <w:lang w:eastAsia="ro-RO"/>
              </w:rPr>
            </w:pPr>
            <w:r>
              <w:rPr>
                <w:lang w:eastAsia="ro-RO"/>
              </w:rPr>
              <w:t xml:space="preserve">Acord-cadru □ </w:t>
            </w:r>
          </w:p>
          <w:p w14:paraId="16C38025">
            <w:pPr>
              <w:spacing w:after="160" w:line="259" w:lineRule="auto"/>
              <w:ind w:right="-1"/>
              <w:jc w:val="both"/>
              <w:rPr>
                <w:lang w:eastAsia="ro-RO"/>
              </w:rPr>
            </w:pPr>
            <w:r>
              <w:t xml:space="preserve">Sistem dinamic de achiziții </w:t>
            </w:r>
            <w:r>
              <w:rPr>
                <w:lang w:eastAsia="ro-RO"/>
              </w:rPr>
              <w:t xml:space="preserve">□ </w:t>
            </w:r>
          </w:p>
          <w:p w14:paraId="31044B95">
            <w:pPr>
              <w:spacing w:after="160" w:line="259" w:lineRule="auto"/>
              <w:ind w:right="-1"/>
              <w:jc w:val="both"/>
              <w:rPr>
                <w:lang w:eastAsia="ro-RO"/>
              </w:rPr>
            </w:pPr>
            <w:r>
              <w:rPr>
                <w:lang w:eastAsia="ro-RO"/>
              </w:rPr>
              <w:t xml:space="preserve">Licitație electronică □ </w:t>
            </w:r>
          </w:p>
        </w:tc>
      </w:tr>
      <w:tr w14:paraId="7A877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B0A2586">
            <w:pPr>
              <w:tabs>
                <w:tab w:val="left" w:pos="1134"/>
                <w:tab w:val="left" w:pos="2694"/>
              </w:tabs>
              <w:spacing w:after="160" w:line="259" w:lineRule="auto"/>
              <w:jc w:val="both"/>
              <w:rPr>
                <w:rFonts w:eastAsia="Calibri"/>
              </w:rPr>
            </w:pPr>
            <w:r>
              <w:rPr>
                <w:rFonts w:eastAsia="Calibri"/>
              </w:rPr>
              <w:t>Nr. oferte primite</w:t>
            </w:r>
          </w:p>
        </w:tc>
        <w:tc>
          <w:tcPr>
            <w:tcW w:w="5570" w:type="dxa"/>
          </w:tcPr>
          <w:p w14:paraId="7C71EC9F">
            <w:pPr>
              <w:tabs>
                <w:tab w:val="left" w:pos="1134"/>
                <w:tab w:val="left" w:pos="2694"/>
              </w:tabs>
              <w:spacing w:after="160" w:line="259" w:lineRule="auto"/>
              <w:jc w:val="both"/>
              <w:rPr>
                <w:rFonts w:eastAsia="Calibri"/>
              </w:rPr>
            </w:pPr>
            <w:r>
              <w:rPr>
                <w:rFonts w:eastAsia="Calibri"/>
              </w:rPr>
              <w:t>Total:</w:t>
            </w:r>
          </w:p>
        </w:tc>
      </w:tr>
      <w:tr w14:paraId="64D84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37C3E5FA">
            <w:pPr>
              <w:spacing w:after="160" w:line="259" w:lineRule="auto"/>
              <w:ind w:right="-1"/>
              <w:jc w:val="both"/>
            </w:pPr>
          </w:p>
        </w:tc>
        <w:tc>
          <w:tcPr>
            <w:tcW w:w="5570" w:type="dxa"/>
          </w:tcPr>
          <w:p w14:paraId="0943A0E2">
            <w:pPr>
              <w:spacing w:after="160" w:line="259" w:lineRule="auto"/>
              <w:ind w:right="-1"/>
              <w:jc w:val="both"/>
              <w:rPr>
                <w:lang w:eastAsia="ro-RO"/>
              </w:rPr>
            </w:pPr>
            <w:r>
              <w:rPr>
                <w:rFonts w:eastAsia="Calibri"/>
              </w:rPr>
              <w:t>De la operatori economici care sunt întreprinderi mici și mijlocii:</w:t>
            </w:r>
          </w:p>
        </w:tc>
      </w:tr>
      <w:tr w14:paraId="099B3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7421ACE">
            <w:pPr>
              <w:spacing w:after="160" w:line="259" w:lineRule="auto"/>
              <w:ind w:right="-1"/>
              <w:jc w:val="both"/>
            </w:pPr>
          </w:p>
        </w:tc>
        <w:tc>
          <w:tcPr>
            <w:tcW w:w="5570" w:type="dxa"/>
          </w:tcPr>
          <w:p w14:paraId="7D08B650">
            <w:pPr>
              <w:spacing w:after="160" w:line="259" w:lineRule="auto"/>
              <w:ind w:right="-1"/>
              <w:jc w:val="both"/>
              <w:rPr>
                <w:lang w:eastAsia="ro-RO"/>
              </w:rPr>
            </w:pPr>
            <w:r>
              <w:rPr>
                <w:rFonts w:eastAsia="Calibri"/>
              </w:rPr>
              <w:t>De la operatori economici dintr-un alt stat:</w:t>
            </w:r>
          </w:p>
        </w:tc>
      </w:tr>
      <w:tr w14:paraId="06F63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6F04BAE">
            <w:pPr>
              <w:spacing w:after="160" w:line="259" w:lineRule="auto"/>
              <w:ind w:right="-1"/>
              <w:jc w:val="both"/>
            </w:pPr>
          </w:p>
        </w:tc>
        <w:tc>
          <w:tcPr>
            <w:tcW w:w="5570" w:type="dxa"/>
          </w:tcPr>
          <w:p w14:paraId="467A957F">
            <w:pPr>
              <w:spacing w:after="160" w:line="259" w:lineRule="auto"/>
              <w:ind w:right="-1"/>
              <w:jc w:val="both"/>
              <w:rPr>
                <w:lang w:eastAsia="ro-RO"/>
              </w:rPr>
            </w:pPr>
            <w:r>
              <w:rPr>
                <w:rFonts w:eastAsia="Calibri"/>
              </w:rPr>
              <w:t>Pe cale electronică:</w:t>
            </w:r>
          </w:p>
        </w:tc>
      </w:tr>
    </w:tbl>
    <w:p w14:paraId="36FBD5BC">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521EF71">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534DA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FABEDC0">
            <w:pPr>
              <w:tabs>
                <w:tab w:val="left" w:pos="1134"/>
                <w:tab w:val="left" w:pos="2694"/>
              </w:tabs>
              <w:jc w:val="both"/>
              <w:rPr>
                <w:rFonts w:eastAsia="Calibri"/>
              </w:rPr>
            </w:pPr>
            <w:r>
              <w:rPr>
                <w:rFonts w:eastAsia="Calibri"/>
              </w:rPr>
              <w:t>Denumire</w:t>
            </w:r>
          </w:p>
        </w:tc>
        <w:tc>
          <w:tcPr>
            <w:tcW w:w="5528" w:type="dxa"/>
          </w:tcPr>
          <w:p w14:paraId="3CC129E4">
            <w:pPr>
              <w:tabs>
                <w:tab w:val="left" w:pos="1134"/>
                <w:tab w:val="left" w:pos="2694"/>
              </w:tabs>
              <w:jc w:val="both"/>
              <w:rPr>
                <w:rFonts w:eastAsia="Calibri"/>
              </w:rPr>
            </w:pPr>
          </w:p>
        </w:tc>
      </w:tr>
      <w:tr w14:paraId="0C0BA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D58216B">
            <w:pPr>
              <w:tabs>
                <w:tab w:val="left" w:pos="1134"/>
                <w:tab w:val="left" w:pos="2694"/>
              </w:tabs>
              <w:jc w:val="both"/>
              <w:rPr>
                <w:rFonts w:eastAsia="Calibri"/>
              </w:rPr>
            </w:pPr>
            <w:r>
              <w:rPr>
                <w:rFonts w:eastAsia="Calibri"/>
              </w:rPr>
              <w:t>IDNO</w:t>
            </w:r>
          </w:p>
        </w:tc>
        <w:tc>
          <w:tcPr>
            <w:tcW w:w="5528" w:type="dxa"/>
          </w:tcPr>
          <w:p w14:paraId="09F245B4">
            <w:pPr>
              <w:tabs>
                <w:tab w:val="left" w:pos="1134"/>
                <w:tab w:val="left" w:pos="2694"/>
              </w:tabs>
              <w:jc w:val="both"/>
              <w:rPr>
                <w:rFonts w:eastAsia="Calibri"/>
              </w:rPr>
            </w:pPr>
          </w:p>
        </w:tc>
      </w:tr>
      <w:tr w14:paraId="7FD7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C1CB6BF">
            <w:pPr>
              <w:tabs>
                <w:tab w:val="left" w:pos="1134"/>
                <w:tab w:val="left" w:pos="2694"/>
              </w:tabs>
              <w:jc w:val="both"/>
              <w:rPr>
                <w:rFonts w:eastAsia="Calibri"/>
              </w:rPr>
            </w:pPr>
            <w:r>
              <w:rPr>
                <w:rFonts w:eastAsia="Calibri"/>
              </w:rPr>
              <w:t xml:space="preserve">Date de contact </w:t>
            </w:r>
          </w:p>
          <w:p w14:paraId="5EBA2CE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673DABD4">
            <w:pPr>
              <w:tabs>
                <w:tab w:val="left" w:pos="1134"/>
                <w:tab w:val="left" w:pos="2694"/>
              </w:tabs>
              <w:jc w:val="both"/>
              <w:rPr>
                <w:rFonts w:eastAsia="Calibri"/>
              </w:rPr>
            </w:pPr>
          </w:p>
        </w:tc>
      </w:tr>
      <w:tr w14:paraId="394F2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E62C568">
            <w:pPr>
              <w:ind w:right="-1"/>
              <w:jc w:val="both"/>
              <w:rPr>
                <w:rFonts w:eastAsia="Calibri"/>
              </w:rPr>
            </w:pPr>
            <w:r>
              <w:rPr>
                <w:lang w:eastAsia="ro-RO"/>
              </w:rPr>
              <w:t xml:space="preserve">Întreprindere mică sau mijlocie </w:t>
            </w:r>
          </w:p>
        </w:tc>
        <w:tc>
          <w:tcPr>
            <w:tcW w:w="5528" w:type="dxa"/>
          </w:tcPr>
          <w:p w14:paraId="0924A162">
            <w:pPr>
              <w:ind w:right="-1"/>
              <w:jc w:val="both"/>
              <w:rPr>
                <w:lang w:eastAsia="ro-RO"/>
              </w:rPr>
            </w:pPr>
            <w:r>
              <w:rPr>
                <w:lang w:eastAsia="ro-RO"/>
              </w:rPr>
              <w:t xml:space="preserve">Da □       Nu □       </w:t>
            </w:r>
          </w:p>
        </w:tc>
      </w:tr>
      <w:tr w14:paraId="3C6F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0D3EB01">
            <w:pPr>
              <w:tabs>
                <w:tab w:val="left" w:pos="1134"/>
                <w:tab w:val="left" w:pos="2694"/>
              </w:tabs>
              <w:jc w:val="both"/>
              <w:rPr>
                <w:lang w:eastAsia="ro-RO"/>
              </w:rPr>
            </w:pPr>
            <w:r>
              <w:rPr>
                <w:rFonts w:eastAsia="Calibri"/>
              </w:rPr>
              <w:t xml:space="preserve">Asociație de operatori economici </w:t>
            </w:r>
          </w:p>
          <w:p w14:paraId="01388FCC">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8ABFDEE">
            <w:pPr>
              <w:tabs>
                <w:tab w:val="left" w:pos="1134"/>
                <w:tab w:val="left" w:pos="2694"/>
              </w:tabs>
              <w:jc w:val="both"/>
              <w:rPr>
                <w:lang w:eastAsia="ro-RO"/>
              </w:rPr>
            </w:pPr>
            <w:r>
              <w:rPr>
                <w:lang w:eastAsia="ro-RO"/>
              </w:rPr>
              <w:t xml:space="preserve">Da □       Nu □       </w:t>
            </w:r>
          </w:p>
          <w:p w14:paraId="31B62A10">
            <w:pPr>
              <w:tabs>
                <w:tab w:val="left" w:pos="1134"/>
                <w:tab w:val="left" w:pos="2694"/>
              </w:tabs>
              <w:jc w:val="both"/>
              <w:rPr>
                <w:rFonts w:eastAsia="Calibri"/>
              </w:rPr>
            </w:pPr>
          </w:p>
        </w:tc>
      </w:tr>
      <w:tr w14:paraId="60978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406B326">
            <w:pPr>
              <w:tabs>
                <w:tab w:val="left" w:pos="1134"/>
                <w:tab w:val="left" w:pos="2694"/>
              </w:tabs>
              <w:jc w:val="both"/>
              <w:rPr>
                <w:rFonts w:eastAsia="Calibri"/>
              </w:rPr>
            </w:pPr>
            <w:r>
              <w:rPr>
                <w:rFonts w:eastAsia="Calibri"/>
              </w:rPr>
              <w:t>Subcontractanți</w:t>
            </w:r>
          </w:p>
          <w:p w14:paraId="51D2A808">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E147E57">
            <w:pPr>
              <w:tabs>
                <w:tab w:val="left" w:pos="1134"/>
                <w:tab w:val="left" w:pos="2694"/>
              </w:tabs>
              <w:jc w:val="both"/>
              <w:rPr>
                <w:lang w:eastAsia="ro-RO"/>
              </w:rPr>
            </w:pPr>
            <w:r>
              <w:rPr>
                <w:lang w:eastAsia="ro-RO"/>
              </w:rPr>
              <w:t xml:space="preserve">Da □       Nu □      </w:t>
            </w:r>
          </w:p>
          <w:p w14:paraId="676D961E">
            <w:pPr>
              <w:tabs>
                <w:tab w:val="left" w:pos="1134"/>
                <w:tab w:val="left" w:pos="2694"/>
              </w:tabs>
              <w:jc w:val="both"/>
              <w:rPr>
                <w:lang w:eastAsia="ro-RO"/>
              </w:rPr>
            </w:pPr>
          </w:p>
        </w:tc>
      </w:tr>
    </w:tbl>
    <w:p w14:paraId="1B73F35A">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
        <w:gridCol w:w="3322"/>
        <w:gridCol w:w="1104"/>
        <w:gridCol w:w="1303"/>
        <w:gridCol w:w="1476"/>
        <w:gridCol w:w="1228"/>
      </w:tblGrid>
      <w:tr w14:paraId="374B5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46347F89">
            <w:pPr>
              <w:tabs>
                <w:tab w:val="left" w:pos="1134"/>
                <w:tab w:val="left" w:pos="2694"/>
              </w:tabs>
              <w:jc w:val="center"/>
              <w:rPr>
                <w:rFonts w:eastAsia="Calibri"/>
              </w:rPr>
            </w:pPr>
            <w:r>
              <w:rPr>
                <w:rFonts w:eastAsia="Calibri"/>
              </w:rPr>
              <w:t>Nr. crt.</w:t>
            </w:r>
          </w:p>
        </w:tc>
        <w:tc>
          <w:tcPr>
            <w:tcW w:w="3402" w:type="dxa"/>
            <w:shd w:val="clear" w:color="auto" w:fill="F2F2F2"/>
          </w:tcPr>
          <w:p w14:paraId="65800B21">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14:paraId="27F5CEF9">
            <w:pPr>
              <w:tabs>
                <w:tab w:val="left" w:pos="1134"/>
                <w:tab w:val="left" w:pos="2694"/>
              </w:tabs>
              <w:jc w:val="center"/>
              <w:rPr>
                <w:rFonts w:eastAsia="Calibri"/>
              </w:rPr>
            </w:pPr>
            <w:r>
              <w:rPr>
                <w:rFonts w:eastAsia="Calibri"/>
              </w:rPr>
              <w:t>Cod CPV</w:t>
            </w:r>
          </w:p>
        </w:tc>
        <w:tc>
          <w:tcPr>
            <w:tcW w:w="1417" w:type="dxa"/>
            <w:shd w:val="clear" w:color="auto" w:fill="F2F2F2"/>
          </w:tcPr>
          <w:p w14:paraId="316E17D6">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438EED2">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0FE9650">
            <w:pPr>
              <w:tabs>
                <w:tab w:val="left" w:pos="1134"/>
                <w:tab w:val="left" w:pos="2694"/>
              </w:tabs>
              <w:jc w:val="center"/>
              <w:rPr>
                <w:rFonts w:eastAsia="Calibri"/>
              </w:rPr>
            </w:pPr>
            <w:r>
              <w:rPr>
                <w:rFonts w:eastAsia="Calibri"/>
              </w:rPr>
              <w:t>Suma, inclusiv TVA</w:t>
            </w:r>
          </w:p>
        </w:tc>
      </w:tr>
      <w:tr w14:paraId="1319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6C05E9F2">
            <w:pPr>
              <w:tabs>
                <w:tab w:val="left" w:pos="1134"/>
                <w:tab w:val="left" w:pos="2694"/>
              </w:tabs>
              <w:spacing w:before="240"/>
              <w:jc w:val="center"/>
              <w:rPr>
                <w:rFonts w:eastAsia="Calibri"/>
              </w:rPr>
            </w:pPr>
            <w:r>
              <w:rPr>
                <w:rFonts w:eastAsia="Calibri"/>
              </w:rPr>
              <w:t>1</w:t>
            </w:r>
          </w:p>
        </w:tc>
        <w:tc>
          <w:tcPr>
            <w:tcW w:w="3402" w:type="dxa"/>
          </w:tcPr>
          <w:p w14:paraId="65032ACE">
            <w:pPr>
              <w:tabs>
                <w:tab w:val="left" w:pos="1134"/>
                <w:tab w:val="left" w:pos="2694"/>
              </w:tabs>
              <w:spacing w:before="240"/>
              <w:jc w:val="both"/>
              <w:rPr>
                <w:rFonts w:eastAsia="Calibri"/>
              </w:rPr>
            </w:pPr>
            <w:r>
              <w:rPr>
                <w:rFonts w:eastAsia="Calibri"/>
              </w:rPr>
              <w:t>Denumire lot nr. 1</w:t>
            </w:r>
          </w:p>
        </w:tc>
        <w:tc>
          <w:tcPr>
            <w:tcW w:w="1418" w:type="dxa"/>
          </w:tcPr>
          <w:p w14:paraId="5093BEA9">
            <w:pPr>
              <w:tabs>
                <w:tab w:val="left" w:pos="1134"/>
                <w:tab w:val="left" w:pos="2694"/>
              </w:tabs>
              <w:spacing w:before="240"/>
              <w:jc w:val="center"/>
              <w:rPr>
                <w:rFonts w:eastAsia="Calibri"/>
              </w:rPr>
            </w:pPr>
          </w:p>
        </w:tc>
        <w:tc>
          <w:tcPr>
            <w:tcW w:w="1417" w:type="dxa"/>
          </w:tcPr>
          <w:p w14:paraId="4D5ED033">
            <w:pPr>
              <w:tabs>
                <w:tab w:val="left" w:pos="1134"/>
                <w:tab w:val="left" w:pos="2694"/>
              </w:tabs>
              <w:spacing w:before="240"/>
              <w:jc w:val="center"/>
              <w:rPr>
                <w:rFonts w:eastAsia="Calibri"/>
              </w:rPr>
            </w:pPr>
          </w:p>
        </w:tc>
        <w:tc>
          <w:tcPr>
            <w:tcW w:w="1560" w:type="dxa"/>
          </w:tcPr>
          <w:p w14:paraId="737CAFCC">
            <w:pPr>
              <w:tabs>
                <w:tab w:val="left" w:pos="1134"/>
                <w:tab w:val="left" w:pos="2694"/>
              </w:tabs>
              <w:spacing w:before="240"/>
              <w:jc w:val="center"/>
              <w:rPr>
                <w:rFonts w:eastAsia="Calibri"/>
              </w:rPr>
            </w:pPr>
          </w:p>
        </w:tc>
        <w:tc>
          <w:tcPr>
            <w:tcW w:w="1417" w:type="dxa"/>
          </w:tcPr>
          <w:p w14:paraId="36B26409">
            <w:pPr>
              <w:tabs>
                <w:tab w:val="left" w:pos="1134"/>
                <w:tab w:val="left" w:pos="2694"/>
              </w:tabs>
              <w:spacing w:before="240"/>
              <w:jc w:val="center"/>
              <w:rPr>
                <w:rFonts w:eastAsia="Calibri"/>
              </w:rPr>
            </w:pPr>
          </w:p>
        </w:tc>
      </w:tr>
      <w:tr w14:paraId="6E73A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3E4CBAC">
            <w:pPr>
              <w:tabs>
                <w:tab w:val="left" w:pos="1134"/>
                <w:tab w:val="left" w:pos="2694"/>
              </w:tabs>
              <w:spacing w:before="240"/>
              <w:jc w:val="center"/>
              <w:rPr>
                <w:rFonts w:eastAsia="Calibri"/>
              </w:rPr>
            </w:pPr>
            <w:r>
              <w:rPr>
                <w:rFonts w:eastAsia="Calibri"/>
              </w:rPr>
              <w:t>n</w:t>
            </w:r>
          </w:p>
        </w:tc>
        <w:tc>
          <w:tcPr>
            <w:tcW w:w="3402" w:type="dxa"/>
          </w:tcPr>
          <w:p w14:paraId="41136B5D">
            <w:pPr>
              <w:tabs>
                <w:tab w:val="left" w:pos="1134"/>
                <w:tab w:val="left" w:pos="2694"/>
              </w:tabs>
              <w:spacing w:before="240"/>
              <w:jc w:val="both"/>
              <w:rPr>
                <w:rFonts w:eastAsia="Calibri"/>
              </w:rPr>
            </w:pPr>
            <w:r>
              <w:rPr>
                <w:rFonts w:eastAsia="Calibri"/>
              </w:rPr>
              <w:t>Denumire lot nr. n</w:t>
            </w:r>
          </w:p>
        </w:tc>
        <w:tc>
          <w:tcPr>
            <w:tcW w:w="1418" w:type="dxa"/>
          </w:tcPr>
          <w:p w14:paraId="73B66003">
            <w:pPr>
              <w:tabs>
                <w:tab w:val="left" w:pos="1134"/>
                <w:tab w:val="left" w:pos="2694"/>
              </w:tabs>
              <w:spacing w:before="240"/>
              <w:jc w:val="center"/>
              <w:rPr>
                <w:rFonts w:eastAsia="Calibri"/>
              </w:rPr>
            </w:pPr>
          </w:p>
        </w:tc>
        <w:tc>
          <w:tcPr>
            <w:tcW w:w="1417" w:type="dxa"/>
          </w:tcPr>
          <w:p w14:paraId="41D22D07">
            <w:pPr>
              <w:tabs>
                <w:tab w:val="left" w:pos="1134"/>
                <w:tab w:val="left" w:pos="2694"/>
              </w:tabs>
              <w:spacing w:before="240"/>
              <w:jc w:val="center"/>
              <w:rPr>
                <w:rFonts w:eastAsia="Calibri"/>
              </w:rPr>
            </w:pPr>
          </w:p>
        </w:tc>
        <w:tc>
          <w:tcPr>
            <w:tcW w:w="1560" w:type="dxa"/>
          </w:tcPr>
          <w:p w14:paraId="1870D803">
            <w:pPr>
              <w:tabs>
                <w:tab w:val="left" w:pos="1134"/>
                <w:tab w:val="left" w:pos="2694"/>
              </w:tabs>
              <w:spacing w:before="240"/>
              <w:jc w:val="center"/>
              <w:rPr>
                <w:rFonts w:eastAsia="Calibri"/>
              </w:rPr>
            </w:pPr>
          </w:p>
        </w:tc>
        <w:tc>
          <w:tcPr>
            <w:tcW w:w="1417" w:type="dxa"/>
          </w:tcPr>
          <w:p w14:paraId="16D59BD2">
            <w:pPr>
              <w:tabs>
                <w:tab w:val="left" w:pos="1134"/>
                <w:tab w:val="left" w:pos="2694"/>
              </w:tabs>
              <w:spacing w:before="240"/>
              <w:jc w:val="center"/>
              <w:rPr>
                <w:rFonts w:eastAsia="Calibri"/>
              </w:rPr>
            </w:pPr>
          </w:p>
        </w:tc>
      </w:tr>
    </w:tbl>
    <w:p w14:paraId="490B9CC9">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7AF876D4">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CC0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7EB9796">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54F36158">
            <w:pPr>
              <w:ind w:right="-1"/>
              <w:jc w:val="both"/>
              <w:rPr>
                <w:lang w:eastAsia="ro-RO"/>
              </w:rPr>
            </w:pPr>
            <w:r>
              <w:rPr>
                <w:lang w:eastAsia="ro-RO"/>
              </w:rPr>
              <w:t xml:space="preserve">Nu □        </w:t>
            </w:r>
          </w:p>
          <w:p w14:paraId="510B0562">
            <w:pPr>
              <w:ind w:right="-1"/>
              <w:jc w:val="both"/>
              <w:rPr>
                <w:lang w:eastAsia="ro-RO"/>
              </w:rPr>
            </w:pPr>
            <w:r>
              <w:rPr>
                <w:lang w:eastAsia="ro-RO"/>
              </w:rPr>
              <w:t xml:space="preserve">Da □        </w:t>
            </w:r>
          </w:p>
        </w:tc>
      </w:tr>
      <w:tr w14:paraId="08AD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95A578D">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FA7286">
            <w:pPr>
              <w:ind w:right="-1"/>
              <w:jc w:val="both"/>
              <w:rPr>
                <w:lang w:eastAsia="ro-RO"/>
              </w:rPr>
            </w:pPr>
            <w:r>
              <w:rPr>
                <w:lang w:eastAsia="ro-RO"/>
              </w:rPr>
              <w:t xml:space="preserve">Nu □        </w:t>
            </w:r>
          </w:p>
        </w:tc>
      </w:tr>
      <w:tr w14:paraId="0D6CE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0FA0B423">
            <w:pPr>
              <w:jc w:val="both"/>
              <w:rPr>
                <w:rFonts w:eastAsia="Calibri"/>
              </w:rPr>
            </w:pPr>
          </w:p>
        </w:tc>
        <w:tc>
          <w:tcPr>
            <w:tcW w:w="4394" w:type="dxa"/>
          </w:tcPr>
          <w:p w14:paraId="45D9F6C5">
            <w:pPr>
              <w:jc w:val="both"/>
              <w:rPr>
                <w:rFonts w:eastAsia="Calibri"/>
              </w:rPr>
            </w:pPr>
            <w:r>
              <w:rPr>
                <w:lang w:eastAsia="ro-RO"/>
              </w:rPr>
              <w:t>Data (datele) și referința (referințele) publicărilor:</w:t>
            </w:r>
          </w:p>
        </w:tc>
      </w:tr>
      <w:tr w14:paraId="1DBB5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67D0BAD">
            <w:pPr>
              <w:jc w:val="both"/>
              <w:rPr>
                <w:rFonts w:eastAsia="Calibri"/>
              </w:rPr>
            </w:pPr>
            <w:r>
              <w:rPr>
                <w:rFonts w:eastAsia="Calibri"/>
              </w:rPr>
              <w:t>Agenția Națională pentru Soluționarea Contestațiilor</w:t>
            </w:r>
          </w:p>
          <w:p w14:paraId="64B75FC1">
            <w:pPr>
              <w:contextualSpacing/>
              <w:jc w:val="both"/>
              <w:rPr>
                <w:lang w:eastAsia="zh-CN"/>
              </w:rPr>
            </w:pPr>
          </w:p>
        </w:tc>
        <w:tc>
          <w:tcPr>
            <w:tcW w:w="4394" w:type="dxa"/>
          </w:tcPr>
          <w:p w14:paraId="6841FF48">
            <w:pPr>
              <w:jc w:val="both"/>
              <w:rPr>
                <w:rFonts w:eastAsia="Calibri"/>
              </w:rPr>
            </w:pPr>
            <w:r>
              <w:rPr>
                <w:rFonts w:eastAsia="Calibri"/>
              </w:rPr>
              <w:t>mun. Chișinău, bd. Ștefan cel Mare și Sfânt, 124, MD-2001;</w:t>
            </w:r>
          </w:p>
          <w:p w14:paraId="62FCB25A">
            <w:pPr>
              <w:jc w:val="both"/>
              <w:rPr>
                <w:rFonts w:eastAsia="Calibri"/>
              </w:rPr>
            </w:pPr>
            <w:r>
              <w:rPr>
                <w:rFonts w:eastAsia="Calibri"/>
              </w:rPr>
              <w:t xml:space="preserve">tel/fax: (022) 820 652, 820-651 </w:t>
            </w:r>
          </w:p>
          <w:p w14:paraId="562322BF">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F68B5B2">
            <w:pPr>
              <w:jc w:val="both"/>
              <w:rPr>
                <w:rFonts w:eastAsia="Calibri"/>
              </w:rPr>
            </w:pPr>
            <w:r>
              <w:rPr>
                <w:rFonts w:eastAsia="Calibri"/>
              </w:rPr>
              <w:t xml:space="preserve">pagina web: </w:t>
            </w:r>
            <w:r>
              <w:rPr>
                <w:rFonts w:eastAsia="Calibri"/>
                <w:color w:val="0563C1"/>
                <w:u w:val="single"/>
              </w:rPr>
              <w:t>www.ansc.md</w:t>
            </w:r>
          </w:p>
        </w:tc>
      </w:tr>
      <w:tr w14:paraId="7A9C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CCD62">
            <w:pPr>
              <w:jc w:val="both"/>
              <w:rPr>
                <w:rFonts w:eastAsia="Calibri"/>
              </w:rPr>
            </w:pPr>
            <w:r>
              <w:rPr>
                <w:rFonts w:eastAsia="Calibri"/>
              </w:rPr>
              <w:t>Alte informații relevante</w:t>
            </w:r>
          </w:p>
        </w:tc>
        <w:tc>
          <w:tcPr>
            <w:tcW w:w="4394" w:type="dxa"/>
          </w:tcPr>
          <w:p w14:paraId="31F45758">
            <w:pPr>
              <w:jc w:val="both"/>
              <w:rPr>
                <w:rFonts w:eastAsia="Calibri"/>
              </w:rPr>
            </w:pPr>
          </w:p>
        </w:tc>
      </w:tr>
    </w:tbl>
    <w:p w14:paraId="0ACCA33C">
      <w:pPr>
        <w:spacing w:before="120"/>
        <w:ind w:firstLine="567"/>
        <w:rPr>
          <w:rFonts w:eastAsia="Calibri"/>
          <w:b/>
        </w:rPr>
      </w:pPr>
      <w:r>
        <w:rPr>
          <w:rFonts w:eastAsia="Calibri"/>
          <w:b/>
        </w:rPr>
        <w:t xml:space="preserve">Conducătorul grupului de lucru:  ___________________________                </w:t>
      </w:r>
    </w:p>
    <w:p w14:paraId="0FC0F6B3">
      <w:pPr>
        <w:jc w:val="both"/>
        <w:rPr>
          <w:rFonts w:eastAsia="Calibri"/>
          <w:lang w:val="it-IT"/>
        </w:rPr>
      </w:pPr>
    </w:p>
    <w:p w14:paraId="1C25BB7F">
      <w:pPr>
        <w:jc w:val="both"/>
        <w:rPr>
          <w:rFonts w:eastAsia="Calibri"/>
          <w:i/>
          <w:sz w:val="20"/>
          <w:szCs w:val="20"/>
          <w:shd w:val="clear" w:color="auto" w:fill="FFFFFF"/>
        </w:rPr>
      </w:pPr>
      <w:r>
        <w:rPr>
          <w:rFonts w:eastAsia="Calibri"/>
          <w:b/>
          <w:i/>
          <w:color w:val="FF0000"/>
          <w:sz w:val="20"/>
          <w:szCs w:val="20"/>
        </w:rPr>
        <w:t>Notă:</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7FD4A608">
      <w:pPr>
        <w:jc w:val="right"/>
        <w:rPr>
          <w:sz w:val="22"/>
          <w:szCs w:val="22"/>
          <w:lang w:val="it-IT"/>
        </w:rPr>
      </w:pPr>
      <w:r>
        <w:rPr>
          <w:lang w:val="it-IT"/>
        </w:rPr>
        <w:t>Anexa nr.6</w:t>
      </w:r>
    </w:p>
    <w:p w14:paraId="48E26971">
      <w:pPr>
        <w:jc w:val="right"/>
        <w:rPr>
          <w:lang w:val="it-IT"/>
        </w:rPr>
      </w:pPr>
      <w:r>
        <w:rPr>
          <w:lang w:val="it-IT"/>
        </w:rPr>
        <w:t>la Documentația standard nr._____</w:t>
      </w:r>
    </w:p>
    <w:p w14:paraId="4273F1B8">
      <w:pPr>
        <w:jc w:val="right"/>
        <w:rPr>
          <w:lang w:val="it-IT"/>
        </w:rPr>
      </w:pPr>
      <w:r>
        <w:rPr>
          <w:lang w:val="it-IT"/>
        </w:rPr>
        <w:t>din “____” ________ 20___</w:t>
      </w:r>
    </w:p>
    <w:p w14:paraId="4994E17F">
      <w:pPr>
        <w:jc w:val="both"/>
        <w:rPr>
          <w:rFonts w:eastAsia="Calibri"/>
          <w:i/>
          <w:sz w:val="20"/>
          <w:szCs w:val="20"/>
          <w:shd w:val="clear" w:color="auto" w:fill="FFFFFF"/>
        </w:rPr>
      </w:pPr>
    </w:p>
    <w:p w14:paraId="48969F4C">
      <w:pPr>
        <w:jc w:val="both"/>
        <w:rPr>
          <w:rFonts w:eastAsia="Calibri"/>
          <w:i/>
          <w:sz w:val="20"/>
          <w:szCs w:val="20"/>
          <w:shd w:val="clear" w:color="auto" w:fill="FFFFFF"/>
        </w:rPr>
      </w:pPr>
    </w:p>
    <w:p w14:paraId="3DA9C82E">
      <w:pPr>
        <w:ind w:right="-1"/>
        <w:jc w:val="center"/>
        <w:rPr>
          <w:b/>
          <w:bCs/>
          <w:color w:val="000000"/>
          <w:sz w:val="22"/>
          <w:szCs w:val="22"/>
        </w:rPr>
      </w:pPr>
    </w:p>
    <w:p w14:paraId="1AD7C2F5">
      <w:pPr>
        <w:ind w:right="-1"/>
        <w:jc w:val="center"/>
        <w:rPr>
          <w:b/>
          <w:bCs/>
          <w:color w:val="000000"/>
          <w:sz w:val="28"/>
          <w:szCs w:val="28"/>
        </w:rPr>
      </w:pPr>
      <w:bookmarkStart w:id="75" w:name="_Hlk77771006"/>
      <w:r>
        <w:rPr>
          <w:b/>
          <w:bCs/>
          <w:color w:val="000000"/>
          <w:sz w:val="28"/>
          <w:szCs w:val="28"/>
        </w:rPr>
        <w:t>ANUNȚ</w:t>
      </w:r>
    </w:p>
    <w:p w14:paraId="491C7BFA">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3A29E2BC">
      <w:pPr>
        <w:spacing w:before="240" w:after="240"/>
        <w:ind w:right="-1"/>
        <w:jc w:val="center"/>
        <w:rPr>
          <w:rFonts w:eastAsia="Cambria"/>
          <w:sz w:val="22"/>
          <w:szCs w:val="22"/>
        </w:rPr>
      </w:pPr>
      <w:r>
        <w:rPr>
          <w:rFonts w:eastAsia="Cambria"/>
          <w:sz w:val="22"/>
          <w:szCs w:val="22"/>
        </w:rPr>
        <w:t>Nr. ___________ din _____________</w:t>
      </w:r>
    </w:p>
    <w:p w14:paraId="77A759F9">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3E435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917484F">
            <w:pPr>
              <w:jc w:val="both"/>
              <w:rPr>
                <w:rFonts w:eastAsia="Cambria"/>
                <w:b/>
              </w:rPr>
            </w:pPr>
            <w:r>
              <w:rPr>
                <w:b/>
              </w:rPr>
              <w:t>Denumirea autorității contractante</w:t>
            </w:r>
          </w:p>
        </w:tc>
        <w:tc>
          <w:tcPr>
            <w:tcW w:w="4218" w:type="dxa"/>
          </w:tcPr>
          <w:p w14:paraId="0C82D47C">
            <w:pPr>
              <w:jc w:val="both"/>
              <w:rPr>
                <w:rFonts w:eastAsia="Cambria"/>
              </w:rPr>
            </w:pPr>
          </w:p>
        </w:tc>
      </w:tr>
      <w:tr w14:paraId="6F76E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1466F18">
            <w:pPr>
              <w:jc w:val="both"/>
              <w:rPr>
                <w:b/>
              </w:rPr>
            </w:pPr>
            <w:r>
              <w:rPr>
                <w:rFonts w:eastAsia="Cambria"/>
                <w:b/>
              </w:rPr>
              <w:t>Localitate</w:t>
            </w:r>
          </w:p>
        </w:tc>
        <w:tc>
          <w:tcPr>
            <w:tcW w:w="4218" w:type="dxa"/>
          </w:tcPr>
          <w:p w14:paraId="23295971">
            <w:pPr>
              <w:jc w:val="both"/>
              <w:rPr>
                <w:rFonts w:eastAsia="Cambria"/>
              </w:rPr>
            </w:pPr>
          </w:p>
        </w:tc>
      </w:tr>
      <w:tr w14:paraId="7CE5F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BB26937">
            <w:pPr>
              <w:jc w:val="both"/>
              <w:rPr>
                <w:rFonts w:eastAsia="Cambria"/>
                <w:b/>
              </w:rPr>
            </w:pPr>
            <w:r>
              <w:rPr>
                <w:b/>
              </w:rPr>
              <w:t>IDNO</w:t>
            </w:r>
          </w:p>
        </w:tc>
        <w:tc>
          <w:tcPr>
            <w:tcW w:w="4218" w:type="dxa"/>
          </w:tcPr>
          <w:p w14:paraId="04613719">
            <w:pPr>
              <w:jc w:val="both"/>
              <w:rPr>
                <w:rFonts w:eastAsia="Cambria"/>
              </w:rPr>
            </w:pPr>
          </w:p>
        </w:tc>
      </w:tr>
      <w:tr w14:paraId="681F6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67AD89B">
            <w:pPr>
              <w:jc w:val="both"/>
              <w:rPr>
                <w:b/>
              </w:rPr>
            </w:pPr>
            <w:r>
              <w:rPr>
                <w:b/>
              </w:rPr>
              <w:t>Adresa</w:t>
            </w:r>
          </w:p>
        </w:tc>
        <w:tc>
          <w:tcPr>
            <w:tcW w:w="4218" w:type="dxa"/>
          </w:tcPr>
          <w:p w14:paraId="181065B4">
            <w:pPr>
              <w:jc w:val="both"/>
              <w:rPr>
                <w:rFonts w:eastAsia="Cambria"/>
              </w:rPr>
            </w:pPr>
          </w:p>
        </w:tc>
      </w:tr>
      <w:tr w14:paraId="1E24A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49A316B">
            <w:pPr>
              <w:jc w:val="both"/>
              <w:rPr>
                <w:b/>
              </w:rPr>
            </w:pPr>
            <w:r>
              <w:rPr>
                <w:b/>
              </w:rPr>
              <w:t>Număr de telefon</w:t>
            </w:r>
          </w:p>
        </w:tc>
        <w:tc>
          <w:tcPr>
            <w:tcW w:w="4218" w:type="dxa"/>
          </w:tcPr>
          <w:p w14:paraId="1CEF8E1D">
            <w:pPr>
              <w:jc w:val="both"/>
              <w:rPr>
                <w:rFonts w:eastAsia="Cambria"/>
              </w:rPr>
            </w:pPr>
          </w:p>
        </w:tc>
      </w:tr>
      <w:tr w14:paraId="4D278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A229142">
            <w:pPr>
              <w:jc w:val="both"/>
              <w:rPr>
                <w:b/>
              </w:rPr>
            </w:pPr>
            <w:r>
              <w:rPr>
                <w:b/>
              </w:rPr>
              <w:t>Număr de fax</w:t>
            </w:r>
          </w:p>
        </w:tc>
        <w:tc>
          <w:tcPr>
            <w:tcW w:w="4218" w:type="dxa"/>
          </w:tcPr>
          <w:p w14:paraId="3B362354">
            <w:pPr>
              <w:jc w:val="both"/>
              <w:rPr>
                <w:rFonts w:eastAsia="Cambria"/>
              </w:rPr>
            </w:pPr>
          </w:p>
        </w:tc>
      </w:tr>
      <w:tr w14:paraId="53DDA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A0F0EC6">
            <w:pPr>
              <w:jc w:val="both"/>
              <w:rPr>
                <w:b/>
              </w:rPr>
            </w:pPr>
            <w:r>
              <w:rPr>
                <w:b/>
              </w:rPr>
              <w:t xml:space="preserve">E-mail </w:t>
            </w:r>
          </w:p>
        </w:tc>
        <w:tc>
          <w:tcPr>
            <w:tcW w:w="4218" w:type="dxa"/>
          </w:tcPr>
          <w:p w14:paraId="32CEF085">
            <w:pPr>
              <w:jc w:val="both"/>
              <w:rPr>
                <w:rFonts w:eastAsia="Cambria"/>
              </w:rPr>
            </w:pPr>
          </w:p>
        </w:tc>
      </w:tr>
      <w:tr w14:paraId="47066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21D61E4">
            <w:pPr>
              <w:jc w:val="both"/>
              <w:rPr>
                <w:b/>
              </w:rPr>
            </w:pPr>
            <w:r>
              <w:rPr>
                <w:b/>
              </w:rPr>
              <w:t>Pagina web oficială</w:t>
            </w:r>
          </w:p>
        </w:tc>
        <w:tc>
          <w:tcPr>
            <w:tcW w:w="4218" w:type="dxa"/>
          </w:tcPr>
          <w:p w14:paraId="146B04E6">
            <w:pPr>
              <w:jc w:val="both"/>
              <w:rPr>
                <w:rFonts w:eastAsia="Cambria"/>
              </w:rPr>
            </w:pPr>
          </w:p>
        </w:tc>
      </w:tr>
      <w:tr w14:paraId="24794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1934823">
            <w:pPr>
              <w:jc w:val="both"/>
              <w:rPr>
                <w:b/>
              </w:rPr>
            </w:pPr>
            <w:r>
              <w:rPr>
                <w:b/>
              </w:rPr>
              <w:t xml:space="preserve">Persoana de contact </w:t>
            </w:r>
          </w:p>
          <w:p w14:paraId="3ACA9C5A">
            <w:pPr>
              <w:jc w:val="both"/>
              <w:rPr>
                <w:b/>
              </w:rPr>
            </w:pPr>
            <w:r>
              <w:rPr>
                <w:i/>
              </w:rPr>
              <w:t>(nume, prenume, telefon, e-mail)</w:t>
            </w:r>
          </w:p>
        </w:tc>
        <w:tc>
          <w:tcPr>
            <w:tcW w:w="4218" w:type="dxa"/>
          </w:tcPr>
          <w:p w14:paraId="09686B94">
            <w:pPr>
              <w:jc w:val="both"/>
              <w:rPr>
                <w:rFonts w:eastAsia="Cambria"/>
              </w:rPr>
            </w:pPr>
          </w:p>
        </w:tc>
      </w:tr>
    </w:tbl>
    <w:p w14:paraId="23F97389">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5EB5E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EC3632A">
            <w:pPr>
              <w:jc w:val="both"/>
              <w:rPr>
                <w:b/>
                <w:lang w:eastAsia="ro-RO"/>
              </w:rPr>
            </w:pPr>
            <w:r>
              <w:rPr>
                <w:b/>
                <w:lang w:eastAsia="ro-RO"/>
              </w:rPr>
              <w:t>Tipul procedurii de achiziție</w:t>
            </w:r>
          </w:p>
        </w:tc>
        <w:tc>
          <w:tcPr>
            <w:tcW w:w="4218" w:type="dxa"/>
          </w:tcPr>
          <w:p w14:paraId="2E317413">
            <w:pPr>
              <w:jc w:val="both"/>
              <w:rPr>
                <w:lang w:eastAsia="ro-RO"/>
              </w:rPr>
            </w:pPr>
            <w:r>
              <w:rPr>
                <w:lang w:eastAsia="ro-RO"/>
              </w:rPr>
              <w:t xml:space="preserve">Cererea ofertelor de prețuri □  </w:t>
            </w:r>
          </w:p>
          <w:p w14:paraId="22ACB5C6">
            <w:pPr>
              <w:jc w:val="both"/>
              <w:rPr>
                <w:i/>
                <w:lang w:eastAsia="ro-RO"/>
              </w:rPr>
            </w:pPr>
            <w:r>
              <w:rPr>
                <w:lang w:eastAsia="ro-RO"/>
              </w:rPr>
              <w:t xml:space="preserve">Licitație deschisă □  Altele: </w:t>
            </w:r>
            <w:r>
              <w:rPr>
                <w:i/>
                <w:lang w:eastAsia="ro-RO"/>
              </w:rPr>
              <w:t>[Indicați]</w:t>
            </w:r>
          </w:p>
        </w:tc>
      </w:tr>
      <w:tr w14:paraId="05B52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0F2BFA8">
            <w:pPr>
              <w:jc w:val="both"/>
              <w:rPr>
                <w:b/>
                <w:lang w:eastAsia="ro-RO"/>
              </w:rPr>
            </w:pPr>
            <w:r>
              <w:rPr>
                <w:b/>
                <w:lang w:eastAsia="ro-RO"/>
              </w:rPr>
              <w:t>Obiectul achiziției</w:t>
            </w:r>
          </w:p>
        </w:tc>
        <w:tc>
          <w:tcPr>
            <w:tcW w:w="4218" w:type="dxa"/>
          </w:tcPr>
          <w:p w14:paraId="4B73E7FC">
            <w:pPr>
              <w:jc w:val="both"/>
              <w:rPr>
                <w:lang w:eastAsia="ro-RO"/>
              </w:rPr>
            </w:pPr>
          </w:p>
        </w:tc>
      </w:tr>
      <w:tr w14:paraId="31B0B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0CE0F25">
            <w:pPr>
              <w:jc w:val="both"/>
              <w:rPr>
                <w:b/>
                <w:lang w:eastAsia="ro-RO"/>
              </w:rPr>
            </w:pPr>
            <w:r>
              <w:rPr>
                <w:b/>
                <w:lang w:eastAsia="ro-RO"/>
              </w:rPr>
              <w:t>Cod CPV</w:t>
            </w:r>
          </w:p>
        </w:tc>
        <w:tc>
          <w:tcPr>
            <w:tcW w:w="4218" w:type="dxa"/>
          </w:tcPr>
          <w:p w14:paraId="21D434B4">
            <w:pPr>
              <w:jc w:val="both"/>
              <w:rPr>
                <w:lang w:eastAsia="ro-RO"/>
              </w:rPr>
            </w:pPr>
          </w:p>
        </w:tc>
      </w:tr>
      <w:tr w14:paraId="30C29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61B1233">
            <w:pPr>
              <w:jc w:val="both"/>
              <w:rPr>
                <w:b/>
                <w:lang w:eastAsia="ro-RO"/>
              </w:rPr>
            </w:pPr>
            <w:r>
              <w:rPr>
                <w:b/>
                <w:lang w:eastAsia="ro-RO"/>
              </w:rPr>
              <w:t xml:space="preserve">Valoarea estimată a achiziției </w:t>
            </w:r>
          </w:p>
        </w:tc>
        <w:tc>
          <w:tcPr>
            <w:tcW w:w="4218" w:type="dxa"/>
          </w:tcPr>
          <w:p w14:paraId="6897CB53">
            <w:pPr>
              <w:jc w:val="both"/>
              <w:rPr>
                <w:rFonts w:eastAsia="Cambria"/>
              </w:rPr>
            </w:pPr>
          </w:p>
        </w:tc>
      </w:tr>
      <w:tr w14:paraId="3A23B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0F9DA9D9">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4A8B96F7">
            <w:pPr>
              <w:jc w:val="both"/>
              <w:rPr>
                <w:rFonts w:eastAsia="Cambria"/>
              </w:rPr>
            </w:pPr>
            <w:r>
              <w:rPr>
                <w:rFonts w:eastAsia="Cambria"/>
              </w:rPr>
              <w:t>Nr:</w:t>
            </w:r>
          </w:p>
        </w:tc>
      </w:tr>
      <w:tr w14:paraId="53168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15D35FA6">
            <w:pPr>
              <w:jc w:val="both"/>
              <w:rPr>
                <w:b/>
                <w:lang w:eastAsia="ro-RO"/>
              </w:rPr>
            </w:pPr>
          </w:p>
        </w:tc>
        <w:tc>
          <w:tcPr>
            <w:tcW w:w="4218" w:type="dxa"/>
          </w:tcPr>
          <w:p w14:paraId="0D2BC2AF">
            <w:pPr>
              <w:jc w:val="both"/>
              <w:rPr>
                <w:rFonts w:eastAsia="Cambria"/>
              </w:rPr>
            </w:pPr>
            <w:r>
              <w:rPr>
                <w:rFonts w:eastAsia="Cambria"/>
              </w:rPr>
              <w:t>Link:</w:t>
            </w:r>
          </w:p>
        </w:tc>
      </w:tr>
      <w:tr w14:paraId="485E1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9622FEF">
            <w:pPr>
              <w:jc w:val="both"/>
              <w:rPr>
                <w:b/>
              </w:rPr>
            </w:pPr>
            <w:r>
              <w:rPr>
                <w:b/>
                <w:lang w:eastAsia="ro-RO"/>
              </w:rPr>
              <w:t>Data publicării anunțului de participare</w:t>
            </w:r>
          </w:p>
        </w:tc>
        <w:tc>
          <w:tcPr>
            <w:tcW w:w="4218" w:type="dxa"/>
          </w:tcPr>
          <w:p w14:paraId="51351B54">
            <w:pPr>
              <w:jc w:val="both"/>
              <w:rPr>
                <w:rFonts w:eastAsia="Cambria"/>
              </w:rPr>
            </w:pPr>
          </w:p>
        </w:tc>
      </w:tr>
      <w:tr w14:paraId="4E36B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893DAF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4E0EBFEE">
            <w:pPr>
              <w:jc w:val="both"/>
              <w:rPr>
                <w:rFonts w:eastAsia="Cambria"/>
              </w:rPr>
            </w:pPr>
          </w:p>
        </w:tc>
      </w:tr>
    </w:tbl>
    <w:p w14:paraId="79320476">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12289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4E948083">
            <w:pPr>
              <w:jc w:val="both"/>
              <w:rPr>
                <w:b/>
                <w:lang w:eastAsia="ro-RO"/>
              </w:rPr>
            </w:pPr>
            <w:r>
              <w:rPr>
                <w:b/>
                <w:lang w:eastAsia="ro-RO"/>
              </w:rPr>
              <w:t>Tipul contractului de achiziție/acordului-cadru</w:t>
            </w:r>
          </w:p>
        </w:tc>
        <w:tc>
          <w:tcPr>
            <w:tcW w:w="4218" w:type="dxa"/>
          </w:tcPr>
          <w:p w14:paraId="4EB1CFE8">
            <w:pPr>
              <w:jc w:val="both"/>
              <w:rPr>
                <w:lang w:eastAsia="ro-RO"/>
              </w:rPr>
            </w:pPr>
            <w:r>
              <w:rPr>
                <w:lang w:eastAsia="ro-RO"/>
              </w:rPr>
              <w:t>Bunuri □      Servicii □</w:t>
            </w:r>
          </w:p>
        </w:tc>
      </w:tr>
      <w:tr w14:paraId="667E6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C353967">
            <w:pPr>
              <w:jc w:val="both"/>
              <w:rPr>
                <w:b/>
                <w:lang w:eastAsia="ro-RO"/>
              </w:rPr>
            </w:pPr>
            <w:r>
              <w:rPr>
                <w:b/>
                <w:color w:val="000000"/>
              </w:rPr>
              <w:t>Contractul de achiziție/acordul-cadru se referă la un proiect și/sau program finanțat din fonduri ale Uniunii Europene</w:t>
            </w:r>
          </w:p>
        </w:tc>
        <w:tc>
          <w:tcPr>
            <w:tcW w:w="4218" w:type="dxa"/>
          </w:tcPr>
          <w:p w14:paraId="65690C5E">
            <w:pPr>
              <w:jc w:val="both"/>
              <w:rPr>
                <w:lang w:eastAsia="ro-RO"/>
              </w:rPr>
            </w:pPr>
            <w:r>
              <w:rPr>
                <w:lang w:eastAsia="ro-RO"/>
              </w:rPr>
              <w:t>Nu □    Da □</w:t>
            </w:r>
          </w:p>
        </w:tc>
      </w:tr>
      <w:tr w14:paraId="0AF07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3F4DE7F">
            <w:pPr>
              <w:jc w:val="both"/>
              <w:rPr>
                <w:b/>
                <w:lang w:eastAsia="ro-RO"/>
              </w:rPr>
            </w:pPr>
            <w:r>
              <w:rPr>
                <w:b/>
                <w:lang w:eastAsia="ro-RO"/>
              </w:rPr>
              <w:t>Sursa de finanțare</w:t>
            </w:r>
          </w:p>
        </w:tc>
        <w:tc>
          <w:tcPr>
            <w:tcW w:w="4218" w:type="dxa"/>
          </w:tcPr>
          <w:p w14:paraId="2194E38D">
            <w:pPr>
              <w:jc w:val="both"/>
              <w:rPr>
                <w:lang w:eastAsia="ro-RO"/>
              </w:rPr>
            </w:pPr>
            <w:r>
              <w:rPr>
                <w:lang w:eastAsia="ro-RO"/>
              </w:rPr>
              <w:t xml:space="preserve">Buget de stat □     FAOAM □ </w:t>
            </w:r>
          </w:p>
          <w:p w14:paraId="2A9DA23D">
            <w:pPr>
              <w:jc w:val="both"/>
              <w:rPr>
                <w:lang w:eastAsia="ro-RO"/>
              </w:rPr>
            </w:pPr>
            <w:r>
              <w:rPr>
                <w:lang w:eastAsia="ro-RO"/>
              </w:rPr>
              <w:t xml:space="preserve">BASS□     Surse externe □ </w:t>
            </w:r>
          </w:p>
          <w:p w14:paraId="4D23C697">
            <w:pPr>
              <w:jc w:val="both"/>
              <w:rPr>
                <w:lang w:eastAsia="ro-RO"/>
              </w:rPr>
            </w:pPr>
            <w:r>
              <w:rPr>
                <w:lang w:eastAsia="ro-RO"/>
              </w:rPr>
              <w:t xml:space="preserve">Alte surse: </w:t>
            </w:r>
            <w:r>
              <w:rPr>
                <w:i/>
                <w:lang w:eastAsia="ro-RO"/>
              </w:rPr>
              <w:t>[Indicați]</w:t>
            </w:r>
          </w:p>
        </w:tc>
      </w:tr>
      <w:tr w14:paraId="3BBBB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6C5A76C9">
            <w:pPr>
              <w:jc w:val="both"/>
              <w:rPr>
                <w:b/>
                <w:lang w:eastAsia="ro-RO"/>
              </w:rPr>
            </w:pPr>
            <w:r>
              <w:rPr>
                <w:b/>
                <w:lang w:eastAsia="ro-RO"/>
              </w:rPr>
              <w:t>Data deciziei de atribuire a contractului de achiziție/ acordului-cadru</w:t>
            </w:r>
          </w:p>
        </w:tc>
        <w:tc>
          <w:tcPr>
            <w:tcW w:w="4218" w:type="dxa"/>
          </w:tcPr>
          <w:p w14:paraId="74942B8B">
            <w:pPr>
              <w:jc w:val="both"/>
              <w:rPr>
                <w:lang w:eastAsia="ro-RO"/>
              </w:rPr>
            </w:pPr>
          </w:p>
        </w:tc>
      </w:tr>
      <w:tr w14:paraId="640DF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0196FE53">
            <w:pPr>
              <w:jc w:val="both"/>
              <w:rPr>
                <w:b/>
                <w:lang w:eastAsia="ro-RO"/>
              </w:rPr>
            </w:pPr>
            <w:r>
              <w:rPr>
                <w:b/>
                <w:lang w:eastAsia="ro-RO"/>
              </w:rPr>
              <w:t>Denumirea operatorului economic</w:t>
            </w:r>
          </w:p>
        </w:tc>
        <w:tc>
          <w:tcPr>
            <w:tcW w:w="4218" w:type="dxa"/>
          </w:tcPr>
          <w:p w14:paraId="24280DAC">
            <w:pPr>
              <w:jc w:val="both"/>
              <w:rPr>
                <w:i/>
                <w:lang w:eastAsia="ro-RO"/>
              </w:rPr>
            </w:pPr>
          </w:p>
        </w:tc>
      </w:tr>
      <w:tr w14:paraId="10E2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5617141F">
            <w:pPr>
              <w:jc w:val="both"/>
              <w:rPr>
                <w:b/>
                <w:lang w:eastAsia="ro-RO"/>
              </w:rPr>
            </w:pPr>
            <w:r>
              <w:rPr>
                <w:b/>
                <w:lang w:eastAsia="ro-RO"/>
              </w:rPr>
              <w:t>Nr. și data contractului de achiziție/acordului-cadru</w:t>
            </w:r>
          </w:p>
        </w:tc>
        <w:tc>
          <w:tcPr>
            <w:tcW w:w="4218" w:type="dxa"/>
          </w:tcPr>
          <w:p w14:paraId="1379798F">
            <w:pPr>
              <w:jc w:val="both"/>
              <w:rPr>
                <w:lang w:eastAsia="ro-RO"/>
              </w:rPr>
            </w:pPr>
            <w:r>
              <w:rPr>
                <w:lang w:eastAsia="ro-RO"/>
              </w:rPr>
              <w:t>Nr:</w:t>
            </w:r>
          </w:p>
        </w:tc>
      </w:tr>
      <w:tr w14:paraId="3103A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897F6F6">
            <w:pPr>
              <w:jc w:val="both"/>
              <w:rPr>
                <w:b/>
                <w:lang w:eastAsia="ro-RO"/>
              </w:rPr>
            </w:pPr>
          </w:p>
        </w:tc>
        <w:tc>
          <w:tcPr>
            <w:tcW w:w="4218" w:type="dxa"/>
          </w:tcPr>
          <w:p w14:paraId="5F566FC3">
            <w:pPr>
              <w:jc w:val="both"/>
              <w:rPr>
                <w:lang w:eastAsia="ro-RO"/>
              </w:rPr>
            </w:pPr>
            <w:r>
              <w:rPr>
                <w:lang w:eastAsia="ro-RO"/>
              </w:rPr>
              <w:t>Data:</w:t>
            </w:r>
          </w:p>
        </w:tc>
      </w:tr>
      <w:tr w14:paraId="6A211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4A905B3">
            <w:pPr>
              <w:jc w:val="both"/>
              <w:rPr>
                <w:b/>
                <w:lang w:eastAsia="ro-RO"/>
              </w:rPr>
            </w:pPr>
            <w:r>
              <w:rPr>
                <w:b/>
                <w:lang w:eastAsia="ro-RO"/>
              </w:rPr>
              <w:t>Valoarea contractului de achiziție/acordului-cadru</w:t>
            </w:r>
          </w:p>
        </w:tc>
        <w:tc>
          <w:tcPr>
            <w:tcW w:w="4218" w:type="dxa"/>
          </w:tcPr>
          <w:p w14:paraId="2326B9BC">
            <w:pPr>
              <w:jc w:val="both"/>
              <w:rPr>
                <w:lang w:eastAsia="ro-RO"/>
              </w:rPr>
            </w:pPr>
            <w:r>
              <w:rPr>
                <w:lang w:eastAsia="ro-RO"/>
              </w:rPr>
              <w:t>Fără TVA:</w:t>
            </w:r>
          </w:p>
        </w:tc>
      </w:tr>
      <w:tr w14:paraId="3F070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27F6C18D">
            <w:pPr>
              <w:jc w:val="both"/>
              <w:rPr>
                <w:b/>
                <w:lang w:eastAsia="ro-RO"/>
              </w:rPr>
            </w:pPr>
          </w:p>
        </w:tc>
        <w:tc>
          <w:tcPr>
            <w:tcW w:w="4218" w:type="dxa"/>
          </w:tcPr>
          <w:p w14:paraId="67A6083A">
            <w:pPr>
              <w:jc w:val="both"/>
              <w:rPr>
                <w:lang w:eastAsia="ro-RO"/>
              </w:rPr>
            </w:pPr>
            <w:r>
              <w:rPr>
                <w:lang w:eastAsia="ro-RO"/>
              </w:rPr>
              <w:t>Inclusiv TVA:</w:t>
            </w:r>
          </w:p>
        </w:tc>
      </w:tr>
      <w:tr w14:paraId="1E799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4AAB2CC">
            <w:pPr>
              <w:jc w:val="both"/>
              <w:rPr>
                <w:b/>
                <w:lang w:eastAsia="ro-RO"/>
              </w:rPr>
            </w:pPr>
            <w:r>
              <w:rPr>
                <w:b/>
                <w:lang w:eastAsia="ro-RO"/>
              </w:rPr>
              <w:t>Termen de valabilitate</w:t>
            </w:r>
          </w:p>
        </w:tc>
        <w:tc>
          <w:tcPr>
            <w:tcW w:w="4218" w:type="dxa"/>
          </w:tcPr>
          <w:p w14:paraId="1FECF892">
            <w:pPr>
              <w:jc w:val="both"/>
              <w:rPr>
                <w:lang w:eastAsia="ro-RO"/>
              </w:rPr>
            </w:pPr>
          </w:p>
        </w:tc>
      </w:tr>
      <w:tr w14:paraId="6C9A2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32959567">
            <w:pPr>
              <w:jc w:val="both"/>
              <w:rPr>
                <w:b/>
                <w:lang w:eastAsia="ro-RO"/>
              </w:rPr>
            </w:pPr>
            <w:r>
              <w:rPr>
                <w:b/>
                <w:lang w:eastAsia="ro-RO"/>
              </w:rPr>
              <w:t>Termen de execuție</w:t>
            </w:r>
          </w:p>
        </w:tc>
        <w:tc>
          <w:tcPr>
            <w:tcW w:w="4218" w:type="dxa"/>
          </w:tcPr>
          <w:p w14:paraId="3F291A3A">
            <w:pPr>
              <w:jc w:val="both"/>
              <w:rPr>
                <w:lang w:eastAsia="ro-RO"/>
              </w:rPr>
            </w:pPr>
          </w:p>
        </w:tc>
      </w:tr>
    </w:tbl>
    <w:p w14:paraId="328EAB1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58"/>
        <w:gridCol w:w="4523"/>
      </w:tblGrid>
      <w:tr w14:paraId="3020A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1EC5DF9">
            <w:pPr>
              <w:ind w:right="-1"/>
              <w:jc w:val="both"/>
              <w:rPr>
                <w:b/>
                <w:lang w:eastAsia="ro-RO"/>
              </w:rPr>
            </w:pPr>
            <w:r>
              <w:rPr>
                <w:b/>
                <w:lang w:eastAsia="ro-RO"/>
              </w:rPr>
              <w:t xml:space="preserve">Tipul modificărilor </w:t>
            </w:r>
          </w:p>
        </w:tc>
        <w:tc>
          <w:tcPr>
            <w:tcW w:w="4786" w:type="dxa"/>
          </w:tcPr>
          <w:p w14:paraId="1F7F07DB">
            <w:pPr>
              <w:ind w:right="-1"/>
              <w:jc w:val="both"/>
            </w:pPr>
            <w:r>
              <w:t xml:space="preserve">Micşorarea valorii contractului </w:t>
            </w:r>
            <w:r>
              <w:rPr>
                <w:lang w:eastAsia="ro-RO"/>
              </w:rPr>
              <w:t xml:space="preserve"> □</w:t>
            </w:r>
          </w:p>
          <w:p w14:paraId="1C4CDE5B">
            <w:pPr>
              <w:ind w:right="-1"/>
              <w:jc w:val="both"/>
            </w:pPr>
            <w:r>
              <w:t xml:space="preserve">Majorarea valorii contractului </w:t>
            </w:r>
            <w:r>
              <w:rPr>
                <w:lang w:eastAsia="ro-RO"/>
              </w:rPr>
              <w:t xml:space="preserve"> □</w:t>
            </w:r>
          </w:p>
          <w:p w14:paraId="0C1D225D">
            <w:pPr>
              <w:ind w:right="-1"/>
            </w:pPr>
            <w:r>
              <w:t xml:space="preserve">Modificarea termenului de livrare/prestare </w:t>
            </w:r>
            <w:r>
              <w:rPr>
                <w:lang w:eastAsia="ro-RO"/>
              </w:rPr>
              <w:t xml:space="preserve"> □</w:t>
            </w:r>
          </w:p>
          <w:p w14:paraId="0C6E73C5">
            <w:pPr>
              <w:ind w:right="-1"/>
              <w:jc w:val="both"/>
            </w:pPr>
            <w:r>
              <w:t xml:space="preserve">Modificarea termenului de valabilitate </w:t>
            </w:r>
            <w:r>
              <w:rPr>
                <w:lang w:eastAsia="ro-RO"/>
              </w:rPr>
              <w:t xml:space="preserve"> □</w:t>
            </w:r>
          </w:p>
          <w:p w14:paraId="0B0F66C2">
            <w:pPr>
              <w:ind w:right="-1"/>
              <w:jc w:val="both"/>
              <w:rPr>
                <w:lang w:eastAsia="ro-RO"/>
              </w:rPr>
            </w:pPr>
            <w:r>
              <w:t xml:space="preserve">Rezoluțiuneacontractului </w:t>
            </w:r>
            <w:r>
              <w:rPr>
                <w:lang w:eastAsia="ro-RO"/>
              </w:rPr>
              <w:t xml:space="preserve"> □</w:t>
            </w:r>
          </w:p>
          <w:p w14:paraId="3932A3E3">
            <w:pPr>
              <w:ind w:right="-1"/>
              <w:jc w:val="both"/>
              <w:rPr>
                <w:lang w:eastAsia="ro-RO"/>
              </w:rPr>
            </w:pPr>
            <w:r>
              <w:rPr>
                <w:lang w:eastAsia="ro-RO"/>
              </w:rPr>
              <w:t xml:space="preserve">Altele:  </w:t>
            </w:r>
            <w:r>
              <w:rPr>
                <w:i/>
                <w:lang w:eastAsia="ro-RO"/>
              </w:rPr>
              <w:t>[Indicați]</w:t>
            </w:r>
          </w:p>
        </w:tc>
      </w:tr>
      <w:tr w14:paraId="62559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640F60B">
            <w:pPr>
              <w:ind w:right="-1"/>
              <w:jc w:val="both"/>
              <w:rPr>
                <w:b/>
                <w:lang w:eastAsia="ro-RO"/>
              </w:rPr>
            </w:pPr>
            <w:r>
              <w:rPr>
                <w:b/>
                <w:lang w:eastAsia="ro-RO"/>
              </w:rPr>
              <w:t>Temeiul juridic</w:t>
            </w:r>
          </w:p>
        </w:tc>
        <w:tc>
          <w:tcPr>
            <w:tcW w:w="4786" w:type="dxa"/>
          </w:tcPr>
          <w:p w14:paraId="161C9CCB">
            <w:pPr>
              <w:ind w:right="-1"/>
              <w:jc w:val="both"/>
            </w:pPr>
            <w:r>
              <w:rPr>
                <w:i/>
                <w:lang w:eastAsia="ro-RO"/>
              </w:rPr>
              <w:t>[Indicați actul normativ, articol, alineat]</w:t>
            </w:r>
          </w:p>
        </w:tc>
      </w:tr>
      <w:tr w14:paraId="17A09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223BDE8">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64E1DD42">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74459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31AAA59">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6EAA170">
            <w:pPr>
              <w:ind w:right="-1"/>
              <w:jc w:val="both"/>
              <w:rPr>
                <w:i/>
                <w:lang w:eastAsia="ro-RO"/>
              </w:rPr>
            </w:pPr>
            <w:r>
              <w:rPr>
                <w:i/>
                <w:lang w:eastAsia="ro-RO"/>
              </w:rPr>
              <w:t>[Se vor indica toate modificările operate anterior și valoarea acestora]</w:t>
            </w:r>
          </w:p>
        </w:tc>
      </w:tr>
      <w:tr w14:paraId="6F455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1F4592">
            <w:pPr>
              <w:ind w:right="-1"/>
              <w:jc w:val="both"/>
              <w:rPr>
                <w:b/>
                <w:lang w:eastAsia="ro-RO"/>
              </w:rPr>
            </w:pPr>
            <w:r>
              <w:rPr>
                <w:b/>
                <w:lang w:eastAsia="ro-RO"/>
              </w:rPr>
              <w:t>Alte informații relevante</w:t>
            </w:r>
          </w:p>
        </w:tc>
        <w:tc>
          <w:tcPr>
            <w:tcW w:w="4786" w:type="dxa"/>
          </w:tcPr>
          <w:p w14:paraId="7D5505E3">
            <w:pPr>
              <w:ind w:right="-1"/>
              <w:jc w:val="both"/>
              <w:rPr>
                <w:lang w:eastAsia="ro-RO"/>
              </w:rPr>
            </w:pPr>
          </w:p>
        </w:tc>
      </w:tr>
    </w:tbl>
    <w:p w14:paraId="6E6AD93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E1505">
      <w:pPr>
        <w:ind w:right="-1"/>
        <w:jc w:val="both"/>
        <w:rPr>
          <w:i/>
          <w:color w:val="000000"/>
          <w:sz w:val="22"/>
          <w:szCs w:val="22"/>
        </w:rPr>
      </w:pPr>
      <w:r>
        <w:rPr>
          <w:i/>
          <w:color w:val="000000"/>
          <w:sz w:val="22"/>
          <w:szCs w:val="22"/>
        </w:rPr>
        <w:t>(Se vor indica natura și cantitatea sau valoarea bunurilor, natura și amploarea serviciilor)</w:t>
      </w:r>
    </w:p>
    <w:p w14:paraId="4ED4ADB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02ADA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CD8BAE1">
      <w:pPr>
        <w:ind w:right="-1"/>
        <w:jc w:val="both"/>
        <w:rPr>
          <w:color w:val="000000"/>
          <w:sz w:val="22"/>
          <w:szCs w:val="22"/>
          <w:lang w:val="it-IT"/>
        </w:rPr>
      </w:pPr>
      <w:r>
        <w:rPr>
          <w:i/>
          <w:color w:val="000000"/>
          <w:sz w:val="22"/>
          <w:szCs w:val="22"/>
        </w:rPr>
        <w:t>(Se vor indica motivele/argumentele modificării contractului de achiziție/acordului-cadru)</w:t>
      </w:r>
    </w:p>
    <w:p w14:paraId="0D54D439">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6A8D77">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49354BD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26779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1F690801">
            <w:pPr>
              <w:ind w:right="-1"/>
              <w:jc w:val="center"/>
              <w:rPr>
                <w:b/>
              </w:rPr>
            </w:pPr>
            <w:r>
              <w:rPr>
                <w:b/>
              </w:rPr>
              <w:t>Denumire operator economic</w:t>
            </w:r>
          </w:p>
        </w:tc>
        <w:tc>
          <w:tcPr>
            <w:tcW w:w="3402" w:type="dxa"/>
            <w:gridSpan w:val="2"/>
            <w:vMerge w:val="restart"/>
            <w:shd w:val="clear" w:color="auto" w:fill="FFFFFF" w:themeFill="background1"/>
            <w:vAlign w:val="center"/>
          </w:tcPr>
          <w:p w14:paraId="13EDDDA2">
            <w:pPr>
              <w:ind w:right="-1"/>
              <w:jc w:val="center"/>
              <w:rPr>
                <w:b/>
              </w:rPr>
            </w:pPr>
            <w:r>
              <w:rPr>
                <w:b/>
              </w:rPr>
              <w:t>Nr. și data acordului adițional</w:t>
            </w:r>
          </w:p>
        </w:tc>
        <w:tc>
          <w:tcPr>
            <w:tcW w:w="4076" w:type="dxa"/>
            <w:gridSpan w:val="2"/>
            <w:shd w:val="clear" w:color="auto" w:fill="FFFFFF" w:themeFill="background1"/>
            <w:vAlign w:val="center"/>
          </w:tcPr>
          <w:p w14:paraId="4BF892D4">
            <w:pPr>
              <w:ind w:right="-1"/>
              <w:jc w:val="center"/>
              <w:rPr>
                <w:b/>
              </w:rPr>
            </w:pPr>
            <w:r>
              <w:rPr>
                <w:b/>
              </w:rPr>
              <w:t xml:space="preserve">Valoarea modificărilor </w:t>
            </w:r>
            <w:r>
              <w:t>(după caz)</w:t>
            </w:r>
          </w:p>
        </w:tc>
      </w:tr>
      <w:tr w14:paraId="2EF06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328D9675">
            <w:pPr>
              <w:ind w:right="-1"/>
              <w:jc w:val="center"/>
              <w:rPr>
                <w:b/>
              </w:rPr>
            </w:pPr>
          </w:p>
        </w:tc>
        <w:tc>
          <w:tcPr>
            <w:tcW w:w="3402" w:type="dxa"/>
            <w:gridSpan w:val="2"/>
            <w:vMerge w:val="continue"/>
            <w:shd w:val="clear" w:color="auto" w:fill="FFFFFF" w:themeFill="background1"/>
            <w:vAlign w:val="center"/>
          </w:tcPr>
          <w:p w14:paraId="517059B7">
            <w:pPr>
              <w:ind w:right="-1"/>
              <w:jc w:val="center"/>
              <w:rPr>
                <w:b/>
              </w:rPr>
            </w:pPr>
          </w:p>
        </w:tc>
        <w:tc>
          <w:tcPr>
            <w:tcW w:w="2161" w:type="dxa"/>
            <w:shd w:val="clear" w:color="auto" w:fill="FFFFFF" w:themeFill="background1"/>
            <w:vAlign w:val="center"/>
          </w:tcPr>
          <w:p w14:paraId="4AC75156">
            <w:pPr>
              <w:ind w:right="-1"/>
              <w:jc w:val="center"/>
              <w:rPr>
                <w:b/>
              </w:rPr>
            </w:pPr>
            <w:r>
              <w:rPr>
                <w:b/>
              </w:rPr>
              <w:t>Fără TVA</w:t>
            </w:r>
          </w:p>
        </w:tc>
        <w:tc>
          <w:tcPr>
            <w:tcW w:w="1915" w:type="dxa"/>
            <w:shd w:val="clear" w:color="auto" w:fill="FFFFFF" w:themeFill="background1"/>
            <w:vAlign w:val="center"/>
          </w:tcPr>
          <w:p w14:paraId="5393E6E2">
            <w:pPr>
              <w:ind w:right="-1"/>
              <w:jc w:val="center"/>
              <w:rPr>
                <w:b/>
              </w:rPr>
            </w:pPr>
            <w:r>
              <w:rPr>
                <w:b/>
              </w:rPr>
              <w:t>Inclusiv TVA</w:t>
            </w:r>
          </w:p>
        </w:tc>
      </w:tr>
      <w:tr w14:paraId="29B32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4881DE99">
            <w:pPr>
              <w:jc w:val="both"/>
            </w:pPr>
          </w:p>
        </w:tc>
        <w:tc>
          <w:tcPr>
            <w:tcW w:w="1735" w:type="dxa"/>
          </w:tcPr>
          <w:p w14:paraId="0019E1E2">
            <w:pPr>
              <w:jc w:val="both"/>
            </w:pPr>
          </w:p>
        </w:tc>
        <w:tc>
          <w:tcPr>
            <w:tcW w:w="1667" w:type="dxa"/>
          </w:tcPr>
          <w:p w14:paraId="70F000AE">
            <w:pPr>
              <w:jc w:val="both"/>
            </w:pPr>
          </w:p>
        </w:tc>
        <w:tc>
          <w:tcPr>
            <w:tcW w:w="2161" w:type="dxa"/>
          </w:tcPr>
          <w:p w14:paraId="20A92D3C">
            <w:pPr>
              <w:jc w:val="both"/>
            </w:pPr>
          </w:p>
        </w:tc>
        <w:tc>
          <w:tcPr>
            <w:tcW w:w="1915" w:type="dxa"/>
          </w:tcPr>
          <w:p w14:paraId="5178FC32">
            <w:pPr>
              <w:jc w:val="both"/>
            </w:pPr>
          </w:p>
        </w:tc>
      </w:tr>
    </w:tbl>
    <w:p w14:paraId="3AD5892A">
      <w:pPr>
        <w:spacing w:before="240"/>
        <w:ind w:right="-1"/>
        <w:jc w:val="both"/>
        <w:rPr>
          <w:b/>
          <w:sz w:val="22"/>
          <w:szCs w:val="22"/>
        </w:rPr>
      </w:pPr>
      <w:r>
        <w:rPr>
          <w:b/>
          <w:sz w:val="22"/>
          <w:szCs w:val="22"/>
        </w:rPr>
        <w:t>Conducătorul grupului de lucru:</w:t>
      </w:r>
    </w:p>
    <w:p w14:paraId="29FE83A3">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11338582">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7212ACD7">
      <w:pPr>
        <w:jc w:val="right"/>
        <w:rPr>
          <w:sz w:val="22"/>
          <w:szCs w:val="22"/>
          <w:lang w:val="it-IT"/>
        </w:rPr>
      </w:pPr>
      <w:bookmarkStart w:id="76" w:name="_Toc449692095"/>
      <w:r>
        <w:rPr>
          <w:lang w:val="it-IT"/>
        </w:rPr>
        <w:t>Anexa nr.7</w:t>
      </w:r>
    </w:p>
    <w:p w14:paraId="2A013261">
      <w:pPr>
        <w:jc w:val="right"/>
        <w:rPr>
          <w:lang w:val="it-IT"/>
        </w:rPr>
      </w:pPr>
      <w:r>
        <w:rPr>
          <w:lang w:val="it-IT"/>
        </w:rPr>
        <w:t>la Documentația standard nr._____</w:t>
      </w:r>
    </w:p>
    <w:p w14:paraId="4C760A9F">
      <w:pPr>
        <w:jc w:val="right"/>
        <w:rPr>
          <w:lang w:val="it-IT"/>
        </w:rPr>
      </w:pPr>
      <w:r>
        <w:rPr>
          <w:lang w:val="it-IT"/>
        </w:rPr>
        <w:t>din “____” ________ 20___</w:t>
      </w:r>
    </w:p>
    <w:p w14:paraId="4ACEE05E">
      <w:pPr>
        <w:pStyle w:val="74"/>
        <w:tabs>
          <w:tab w:val="left" w:pos="567"/>
        </w:tabs>
        <w:spacing w:before="0" w:beforeAutospacing="0" w:after="0"/>
        <w:ind w:left="0" w:firstLine="0"/>
        <w:jc w:val="center"/>
        <w:rPr>
          <w:rFonts w:eastAsia="PMingLiU"/>
          <w:lang w:val="it-IT" w:eastAsia="zh-CN"/>
        </w:rPr>
      </w:pPr>
    </w:p>
    <w:p w14:paraId="1A1D6DC7">
      <w:pPr>
        <w:pStyle w:val="74"/>
        <w:tabs>
          <w:tab w:val="left" w:pos="567"/>
        </w:tabs>
        <w:spacing w:before="0" w:beforeAutospacing="0" w:after="0"/>
        <w:ind w:left="0" w:firstLine="0"/>
        <w:jc w:val="center"/>
        <w:rPr>
          <w:rFonts w:eastAsia="PMingLiU"/>
          <w:lang w:val="it-IT" w:eastAsia="zh-CN"/>
        </w:rPr>
      </w:pPr>
    </w:p>
    <w:bookmarkEnd w:id="76"/>
    <w:p w14:paraId="116B2786">
      <w:pPr>
        <w:pStyle w:val="13"/>
        <w:tabs>
          <w:tab w:val="left" w:pos="567"/>
        </w:tabs>
        <w:rPr>
          <w:rFonts w:asciiTheme="majorHAnsi" w:hAnsiTheme="majorHAnsi" w:cstheme="majorHAnsi"/>
          <w:b/>
          <w:szCs w:val="24"/>
        </w:rPr>
      </w:pPr>
      <w:bookmarkStart w:id="77" w:name="_Toc449692096"/>
    </w:p>
    <w:p w14:paraId="73EA4873">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6C9EA70C">
      <w:pPr>
        <w:pStyle w:val="13"/>
        <w:tabs>
          <w:tab w:val="left" w:pos="-142"/>
        </w:tabs>
        <w:spacing w:before="240"/>
        <w:jc w:val="center"/>
        <w:rPr>
          <w:rFonts w:asciiTheme="majorHAnsi" w:hAnsiTheme="majorHAnsi" w:cstheme="majorHAnsi"/>
          <w:szCs w:val="24"/>
        </w:rPr>
      </w:pPr>
    </w:p>
    <w:p w14:paraId="38DFB293">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6D7D4F57">
      <w:pPr>
        <w:pStyle w:val="13"/>
        <w:tabs>
          <w:tab w:val="left" w:pos="567"/>
        </w:tabs>
        <w:spacing w:line="360" w:lineRule="auto"/>
        <w:jc w:val="both"/>
        <w:rPr>
          <w:rFonts w:ascii="Times New Roman" w:hAnsi="Times New Roman"/>
          <w:szCs w:val="24"/>
        </w:rPr>
      </w:pPr>
    </w:p>
    <w:p w14:paraId="69AF1DCD">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C2BD3A5">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317F169">
      <w:pPr>
        <w:pStyle w:val="13"/>
        <w:tabs>
          <w:tab w:val="left" w:pos="567"/>
        </w:tabs>
        <w:spacing w:line="360" w:lineRule="auto"/>
        <w:rPr>
          <w:rFonts w:ascii="Times New Roman" w:hAnsi="Times New Roman"/>
          <w:szCs w:val="24"/>
        </w:rPr>
      </w:pPr>
    </w:p>
    <w:p w14:paraId="63D04BCC">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1CF77123">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4C7C45BA">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11FBAF1">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94B0B66">
      <w:pPr>
        <w:pStyle w:val="13"/>
        <w:tabs>
          <w:tab w:val="left" w:pos="567"/>
        </w:tabs>
        <w:spacing w:line="360" w:lineRule="auto"/>
        <w:rPr>
          <w:rFonts w:ascii="Times New Roman" w:hAnsi="Times New Roman"/>
          <w:szCs w:val="24"/>
        </w:rPr>
      </w:pPr>
    </w:p>
    <w:p w14:paraId="664263CC">
      <w:pPr>
        <w:pStyle w:val="13"/>
        <w:tabs>
          <w:tab w:val="left" w:pos="567"/>
        </w:tabs>
        <w:spacing w:line="360" w:lineRule="auto"/>
        <w:rPr>
          <w:rFonts w:ascii="Times New Roman" w:hAnsi="Times New Roman"/>
          <w:szCs w:val="24"/>
        </w:rPr>
      </w:pPr>
    </w:p>
    <w:p w14:paraId="2DC4F0F7">
      <w:pPr>
        <w:pStyle w:val="13"/>
        <w:tabs>
          <w:tab w:val="left" w:pos="567"/>
        </w:tabs>
        <w:spacing w:line="360" w:lineRule="auto"/>
        <w:rPr>
          <w:rFonts w:ascii="Times New Roman" w:hAnsi="Times New Roman"/>
          <w:szCs w:val="24"/>
        </w:rPr>
      </w:pPr>
    </w:p>
    <w:p w14:paraId="62BBA52D">
      <w:pPr>
        <w:pStyle w:val="13"/>
        <w:tabs>
          <w:tab w:val="left" w:pos="567"/>
        </w:tabs>
        <w:spacing w:line="360" w:lineRule="auto"/>
        <w:rPr>
          <w:rFonts w:ascii="Times New Roman" w:hAnsi="Times New Roman"/>
          <w:szCs w:val="24"/>
        </w:rPr>
      </w:pPr>
    </w:p>
    <w:p w14:paraId="00A3D667">
      <w:pPr>
        <w:pStyle w:val="13"/>
        <w:tabs>
          <w:tab w:val="left" w:pos="567"/>
        </w:tabs>
        <w:spacing w:line="360" w:lineRule="auto"/>
        <w:rPr>
          <w:rFonts w:ascii="Times New Roman" w:hAnsi="Times New Roman"/>
          <w:szCs w:val="24"/>
        </w:rPr>
      </w:pPr>
    </w:p>
    <w:p w14:paraId="59B2355A">
      <w:pPr>
        <w:pStyle w:val="13"/>
        <w:tabs>
          <w:tab w:val="left" w:pos="567"/>
        </w:tabs>
        <w:spacing w:line="360" w:lineRule="auto"/>
        <w:rPr>
          <w:rFonts w:ascii="Times New Roman" w:hAnsi="Times New Roman"/>
          <w:szCs w:val="24"/>
        </w:rPr>
      </w:pPr>
    </w:p>
    <w:p w14:paraId="2E667EEB">
      <w:pPr>
        <w:pStyle w:val="13"/>
        <w:tabs>
          <w:tab w:val="left" w:pos="567"/>
        </w:tabs>
        <w:spacing w:line="360" w:lineRule="auto"/>
        <w:rPr>
          <w:rFonts w:ascii="Times New Roman" w:hAnsi="Times New Roman"/>
          <w:szCs w:val="24"/>
        </w:rPr>
      </w:pPr>
    </w:p>
    <w:p w14:paraId="6C512D62">
      <w:pPr>
        <w:pStyle w:val="13"/>
        <w:tabs>
          <w:tab w:val="left" w:pos="567"/>
        </w:tabs>
        <w:spacing w:line="360" w:lineRule="auto"/>
        <w:rPr>
          <w:rFonts w:ascii="Times New Roman" w:hAnsi="Times New Roman"/>
          <w:szCs w:val="24"/>
        </w:rPr>
      </w:pPr>
    </w:p>
    <w:p w14:paraId="77795F71">
      <w:pPr>
        <w:pStyle w:val="13"/>
        <w:tabs>
          <w:tab w:val="left" w:pos="567"/>
        </w:tabs>
        <w:spacing w:line="360" w:lineRule="auto"/>
        <w:rPr>
          <w:rFonts w:ascii="Times New Roman" w:hAnsi="Times New Roman"/>
          <w:szCs w:val="24"/>
        </w:rPr>
      </w:pPr>
    </w:p>
    <w:p w14:paraId="14216242">
      <w:pPr>
        <w:pStyle w:val="13"/>
        <w:tabs>
          <w:tab w:val="left" w:pos="567"/>
        </w:tabs>
        <w:spacing w:line="360" w:lineRule="auto"/>
        <w:rPr>
          <w:rFonts w:ascii="Times New Roman" w:hAnsi="Times New Roman"/>
          <w:szCs w:val="24"/>
        </w:rPr>
      </w:pPr>
    </w:p>
    <w:p w14:paraId="7F091CB4">
      <w:pPr>
        <w:pStyle w:val="13"/>
        <w:tabs>
          <w:tab w:val="left" w:pos="567"/>
        </w:tabs>
        <w:spacing w:line="360" w:lineRule="auto"/>
        <w:rPr>
          <w:rFonts w:ascii="Times New Roman" w:hAnsi="Times New Roman"/>
          <w:szCs w:val="24"/>
        </w:rPr>
      </w:pPr>
    </w:p>
    <w:p w14:paraId="21BB15F2">
      <w:pPr>
        <w:pStyle w:val="13"/>
        <w:tabs>
          <w:tab w:val="left" w:pos="567"/>
        </w:tabs>
        <w:spacing w:line="360" w:lineRule="auto"/>
        <w:rPr>
          <w:rFonts w:ascii="Times New Roman" w:hAnsi="Times New Roman"/>
          <w:szCs w:val="24"/>
        </w:rPr>
      </w:pPr>
    </w:p>
    <w:p w14:paraId="51885632">
      <w:pPr>
        <w:pStyle w:val="13"/>
        <w:tabs>
          <w:tab w:val="left" w:pos="567"/>
        </w:tabs>
        <w:spacing w:line="360" w:lineRule="auto"/>
        <w:rPr>
          <w:rFonts w:ascii="Times New Roman" w:hAnsi="Times New Roman"/>
          <w:szCs w:val="24"/>
        </w:rPr>
      </w:pPr>
    </w:p>
    <w:p w14:paraId="70FD3E18">
      <w:pPr>
        <w:pStyle w:val="13"/>
        <w:tabs>
          <w:tab w:val="left" w:pos="567"/>
        </w:tabs>
        <w:spacing w:line="360" w:lineRule="auto"/>
        <w:rPr>
          <w:rFonts w:ascii="Times New Roman" w:hAnsi="Times New Roman"/>
          <w:szCs w:val="24"/>
        </w:rPr>
      </w:pPr>
    </w:p>
    <w:p w14:paraId="3572129B">
      <w:pPr>
        <w:jc w:val="right"/>
        <w:rPr>
          <w:sz w:val="22"/>
          <w:szCs w:val="22"/>
          <w:lang w:val="it-IT"/>
        </w:rPr>
      </w:pPr>
      <w:r>
        <w:rPr>
          <w:lang w:val="it-IT"/>
        </w:rPr>
        <w:t>Anexa nr.8</w:t>
      </w:r>
    </w:p>
    <w:p w14:paraId="63CC4FD4">
      <w:pPr>
        <w:jc w:val="right"/>
        <w:rPr>
          <w:lang w:val="it-IT"/>
        </w:rPr>
      </w:pPr>
      <w:r>
        <w:rPr>
          <w:lang w:val="it-IT"/>
        </w:rPr>
        <w:t>la Documentația standard nr._____</w:t>
      </w:r>
    </w:p>
    <w:p w14:paraId="6B77BF57">
      <w:pPr>
        <w:jc w:val="right"/>
        <w:rPr>
          <w:lang w:val="it-IT"/>
        </w:rPr>
      </w:pPr>
      <w:r>
        <w:rPr>
          <w:lang w:val="it-IT"/>
        </w:rPr>
        <w:t>din “____” ________ 20___</w:t>
      </w:r>
    </w:p>
    <w:p w14:paraId="72909090">
      <w:pPr>
        <w:pStyle w:val="13"/>
        <w:tabs>
          <w:tab w:val="left" w:pos="567"/>
        </w:tabs>
        <w:spacing w:line="360" w:lineRule="auto"/>
        <w:rPr>
          <w:rFonts w:ascii="Times New Roman" w:hAnsi="Times New Roman"/>
          <w:szCs w:val="24"/>
        </w:rPr>
      </w:pPr>
    </w:p>
    <w:p w14:paraId="6D4FDF61">
      <w:pPr>
        <w:pStyle w:val="13"/>
        <w:tabs>
          <w:tab w:val="left" w:pos="567"/>
        </w:tabs>
        <w:spacing w:line="360" w:lineRule="auto"/>
        <w:rPr>
          <w:rFonts w:ascii="Times New Roman" w:hAnsi="Times New Roman"/>
          <w:szCs w:val="24"/>
        </w:rPr>
      </w:pPr>
    </w:p>
    <w:p w14:paraId="61386BF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6702E7F9">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67B27BD">
      <w:pPr>
        <w:pStyle w:val="13"/>
        <w:tabs>
          <w:tab w:val="left" w:pos="567"/>
        </w:tabs>
        <w:spacing w:line="360" w:lineRule="auto"/>
        <w:rPr>
          <w:rFonts w:ascii="Times New Roman" w:hAnsi="Times New Roman"/>
          <w:szCs w:val="24"/>
        </w:rPr>
      </w:pPr>
    </w:p>
    <w:p w14:paraId="61F19A52">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A005767">
      <w:pPr>
        <w:pStyle w:val="13"/>
        <w:tabs>
          <w:tab w:val="left" w:pos="567"/>
        </w:tabs>
        <w:spacing w:line="360" w:lineRule="auto"/>
        <w:jc w:val="both"/>
        <w:rPr>
          <w:rFonts w:ascii="Times New Roman" w:hAnsi="Times New Roman"/>
          <w:szCs w:val="24"/>
        </w:rPr>
      </w:pPr>
    </w:p>
    <w:p w14:paraId="1D9D84D7">
      <w:pPr>
        <w:pStyle w:val="13"/>
        <w:tabs>
          <w:tab w:val="left" w:pos="567"/>
        </w:tabs>
        <w:spacing w:line="360" w:lineRule="auto"/>
        <w:jc w:val="both"/>
        <w:rPr>
          <w:rFonts w:ascii="Times New Roman" w:hAnsi="Times New Roman"/>
          <w:szCs w:val="24"/>
        </w:rPr>
      </w:pPr>
    </w:p>
    <w:p w14:paraId="31924228">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59D5432">
      <w:pPr>
        <w:pStyle w:val="13"/>
        <w:tabs>
          <w:tab w:val="left" w:pos="567"/>
        </w:tabs>
        <w:spacing w:line="360" w:lineRule="auto"/>
        <w:rPr>
          <w:rFonts w:ascii="Times New Roman" w:hAnsi="Times New Roman"/>
          <w:szCs w:val="24"/>
        </w:rPr>
      </w:pPr>
    </w:p>
    <w:p w14:paraId="49442E3C">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(tipul procedurii de achiziție)</w:t>
      </w:r>
    </w:p>
    <w:p w14:paraId="20AE9F6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8E6B89F">
      <w:pPr>
        <w:pStyle w:val="13"/>
        <w:tabs>
          <w:tab w:val="left" w:pos="567"/>
        </w:tabs>
        <w:spacing w:line="360" w:lineRule="auto"/>
        <w:rPr>
          <w:rFonts w:ascii="Times New Roman" w:hAnsi="Times New Roman"/>
          <w:szCs w:val="24"/>
        </w:rPr>
      </w:pPr>
    </w:p>
    <w:p w14:paraId="1763484C">
      <w:pPr>
        <w:pStyle w:val="13"/>
        <w:tabs>
          <w:tab w:val="left" w:pos="567"/>
        </w:tabs>
        <w:spacing w:line="360" w:lineRule="auto"/>
        <w:rPr>
          <w:rFonts w:ascii="Times New Roman" w:hAnsi="Times New Roman"/>
          <w:szCs w:val="24"/>
        </w:rPr>
      </w:pPr>
    </w:p>
    <w:p w14:paraId="6057F42C">
      <w:pPr>
        <w:pStyle w:val="13"/>
        <w:tabs>
          <w:tab w:val="left" w:pos="567"/>
        </w:tabs>
        <w:spacing w:line="360" w:lineRule="auto"/>
        <w:rPr>
          <w:rFonts w:ascii="Times New Roman" w:hAnsi="Times New Roman"/>
          <w:szCs w:val="24"/>
        </w:rPr>
      </w:pPr>
    </w:p>
    <w:p w14:paraId="59722D63">
      <w:pPr>
        <w:pStyle w:val="13"/>
        <w:tabs>
          <w:tab w:val="left" w:pos="567"/>
        </w:tabs>
        <w:spacing w:line="360" w:lineRule="auto"/>
        <w:rPr>
          <w:rFonts w:ascii="Times New Roman" w:hAnsi="Times New Roman"/>
          <w:szCs w:val="24"/>
        </w:rPr>
      </w:pPr>
    </w:p>
    <w:p w14:paraId="52FCE876">
      <w:pPr>
        <w:pStyle w:val="13"/>
        <w:tabs>
          <w:tab w:val="left" w:pos="567"/>
        </w:tabs>
        <w:spacing w:line="360" w:lineRule="auto"/>
        <w:rPr>
          <w:rFonts w:ascii="Times New Roman" w:hAnsi="Times New Roman"/>
          <w:szCs w:val="24"/>
        </w:rPr>
      </w:pPr>
    </w:p>
    <w:p w14:paraId="5B5252EB">
      <w:pPr>
        <w:pStyle w:val="13"/>
        <w:tabs>
          <w:tab w:val="left" w:pos="567"/>
        </w:tabs>
        <w:spacing w:line="360" w:lineRule="auto"/>
        <w:rPr>
          <w:rFonts w:ascii="Times New Roman" w:hAnsi="Times New Roman"/>
          <w:szCs w:val="24"/>
        </w:rPr>
      </w:pPr>
    </w:p>
    <w:p w14:paraId="416AFAD5">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6CC986F1">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7AA742">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549FC89">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ED7B68C">
      <w:pPr>
        <w:pStyle w:val="13"/>
        <w:tabs>
          <w:tab w:val="left" w:pos="567"/>
        </w:tabs>
        <w:spacing w:line="360" w:lineRule="auto"/>
        <w:rPr>
          <w:rFonts w:ascii="Times New Roman" w:hAnsi="Times New Roman"/>
          <w:szCs w:val="24"/>
        </w:rPr>
      </w:pPr>
    </w:p>
    <w:p w14:paraId="1A9482A3">
      <w:pPr>
        <w:pStyle w:val="13"/>
        <w:tabs>
          <w:tab w:val="left" w:pos="567"/>
        </w:tabs>
        <w:spacing w:line="360" w:lineRule="auto"/>
        <w:rPr>
          <w:rFonts w:ascii="Times New Roman" w:hAnsi="Times New Roman"/>
          <w:szCs w:val="24"/>
        </w:rPr>
      </w:pPr>
    </w:p>
    <w:p w14:paraId="08C2BD20">
      <w:pPr>
        <w:pStyle w:val="13"/>
        <w:tabs>
          <w:tab w:val="left" w:pos="567"/>
        </w:tabs>
        <w:spacing w:line="360" w:lineRule="auto"/>
        <w:rPr>
          <w:rFonts w:ascii="Times New Roman" w:hAnsi="Times New Roman"/>
          <w:szCs w:val="24"/>
        </w:rPr>
      </w:pPr>
    </w:p>
    <w:p w14:paraId="28C3A823">
      <w:pPr>
        <w:pStyle w:val="13"/>
        <w:tabs>
          <w:tab w:val="left" w:pos="567"/>
        </w:tabs>
        <w:spacing w:line="360" w:lineRule="auto"/>
        <w:rPr>
          <w:rFonts w:ascii="Times New Roman" w:hAnsi="Times New Roman"/>
          <w:szCs w:val="24"/>
        </w:rPr>
      </w:pPr>
    </w:p>
    <w:p w14:paraId="36B3874C">
      <w:pPr>
        <w:pStyle w:val="13"/>
        <w:tabs>
          <w:tab w:val="left" w:pos="567"/>
        </w:tabs>
        <w:spacing w:line="360" w:lineRule="auto"/>
        <w:rPr>
          <w:rFonts w:ascii="Times New Roman" w:hAnsi="Times New Roman"/>
          <w:szCs w:val="24"/>
        </w:rPr>
      </w:pPr>
    </w:p>
    <w:p w14:paraId="1F92CF01">
      <w:pPr>
        <w:pStyle w:val="13"/>
        <w:tabs>
          <w:tab w:val="left" w:pos="567"/>
        </w:tabs>
        <w:spacing w:line="360" w:lineRule="auto"/>
        <w:rPr>
          <w:rFonts w:ascii="Times New Roman" w:hAnsi="Times New Roman"/>
          <w:szCs w:val="24"/>
        </w:rPr>
      </w:pPr>
    </w:p>
    <w:p w14:paraId="46664806">
      <w:pPr>
        <w:pStyle w:val="13"/>
        <w:tabs>
          <w:tab w:val="left" w:pos="567"/>
        </w:tabs>
        <w:spacing w:line="360" w:lineRule="auto"/>
        <w:rPr>
          <w:rFonts w:ascii="Times New Roman" w:hAnsi="Times New Roman"/>
          <w:szCs w:val="24"/>
        </w:rPr>
      </w:pPr>
    </w:p>
    <w:p w14:paraId="472922B8">
      <w:pPr>
        <w:pStyle w:val="13"/>
        <w:tabs>
          <w:tab w:val="left" w:pos="567"/>
        </w:tabs>
        <w:spacing w:line="360" w:lineRule="auto"/>
        <w:rPr>
          <w:rFonts w:ascii="Times New Roman" w:hAnsi="Times New Roman"/>
          <w:szCs w:val="24"/>
        </w:rPr>
      </w:pPr>
    </w:p>
    <w:p w14:paraId="58FC5B29">
      <w:pPr>
        <w:pStyle w:val="13"/>
        <w:tabs>
          <w:tab w:val="left" w:pos="567"/>
        </w:tabs>
        <w:spacing w:line="360" w:lineRule="auto"/>
        <w:rPr>
          <w:rFonts w:ascii="Times New Roman" w:hAnsi="Times New Roman"/>
          <w:szCs w:val="24"/>
        </w:rPr>
      </w:pPr>
    </w:p>
    <w:p w14:paraId="50984601">
      <w:pPr>
        <w:jc w:val="right"/>
        <w:rPr>
          <w:sz w:val="22"/>
          <w:szCs w:val="22"/>
          <w:lang w:val="it-IT"/>
        </w:rPr>
      </w:pPr>
      <w:r>
        <w:rPr>
          <w:lang w:val="it-IT"/>
        </w:rPr>
        <w:t>Anexa nr.9</w:t>
      </w:r>
    </w:p>
    <w:p w14:paraId="574BFCFA">
      <w:pPr>
        <w:jc w:val="right"/>
        <w:rPr>
          <w:lang w:val="it-IT"/>
        </w:rPr>
      </w:pPr>
      <w:r>
        <w:rPr>
          <w:lang w:val="it-IT"/>
        </w:rPr>
        <w:t>la Documentația standard nr._____</w:t>
      </w:r>
    </w:p>
    <w:p w14:paraId="05B88401">
      <w:pPr>
        <w:jc w:val="right"/>
        <w:rPr>
          <w:lang w:val="it-IT"/>
        </w:rPr>
      </w:pPr>
      <w:r>
        <w:rPr>
          <w:lang w:val="it-IT"/>
        </w:rPr>
        <w:t>din “____” ________ 20___</w:t>
      </w:r>
    </w:p>
    <w:p w14:paraId="3803D307">
      <w:pPr>
        <w:pStyle w:val="13"/>
        <w:tabs>
          <w:tab w:val="left" w:pos="567"/>
        </w:tabs>
        <w:spacing w:line="360" w:lineRule="auto"/>
        <w:rPr>
          <w:rFonts w:ascii="Times New Roman" w:hAnsi="Times New Roman"/>
          <w:szCs w:val="24"/>
        </w:rPr>
      </w:pPr>
    </w:p>
    <w:p w14:paraId="74EE027C">
      <w:pPr>
        <w:pStyle w:val="13"/>
        <w:tabs>
          <w:tab w:val="left" w:pos="567"/>
        </w:tabs>
        <w:spacing w:line="360" w:lineRule="auto"/>
        <w:rPr>
          <w:rFonts w:ascii="Times New Roman" w:hAnsi="Times New Roman"/>
          <w:szCs w:val="24"/>
        </w:rPr>
      </w:pPr>
    </w:p>
    <w:bookmarkEnd w:id="77"/>
    <w:p w14:paraId="49B6CEA7">
      <w:pPr>
        <w:pStyle w:val="13"/>
        <w:tabs>
          <w:tab w:val="left" w:pos="567"/>
        </w:tabs>
        <w:rPr>
          <w:rFonts w:ascii="Times New Roman" w:hAnsi="Times New Roman"/>
          <w:b/>
          <w:szCs w:val="24"/>
        </w:rPr>
      </w:pPr>
    </w:p>
    <w:p w14:paraId="35A35E1E">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54D40C56">
      <w:pPr>
        <w:pStyle w:val="13"/>
        <w:tabs>
          <w:tab w:val="left" w:pos="567"/>
        </w:tabs>
        <w:rPr>
          <w:rFonts w:ascii="Times New Roman" w:hAnsi="Times New Roman"/>
          <w:szCs w:val="24"/>
        </w:rPr>
      </w:pPr>
      <w:r>
        <w:rPr>
          <w:rFonts w:ascii="Times New Roman" w:hAnsi="Times New Roman"/>
          <w:szCs w:val="24"/>
        </w:rPr>
        <w:t>____________________________________</w:t>
      </w:r>
    </w:p>
    <w:p w14:paraId="5DD033FB">
      <w:pPr>
        <w:pStyle w:val="13"/>
        <w:tabs>
          <w:tab w:val="left" w:pos="567"/>
        </w:tabs>
        <w:rPr>
          <w:rFonts w:ascii="Times New Roman" w:hAnsi="Times New Roman"/>
          <w:i/>
          <w:iCs/>
          <w:sz w:val="20"/>
        </w:rPr>
      </w:pPr>
      <w:r>
        <w:rPr>
          <w:rFonts w:ascii="Times New Roman" w:hAnsi="Times New Roman"/>
          <w:i/>
          <w:iCs/>
          <w:sz w:val="20"/>
        </w:rPr>
        <w:t xml:space="preserve">                        (denumirea)</w:t>
      </w:r>
    </w:p>
    <w:p w14:paraId="026D36D5">
      <w:pPr>
        <w:pStyle w:val="13"/>
        <w:tabs>
          <w:tab w:val="left" w:pos="567"/>
        </w:tabs>
        <w:rPr>
          <w:rFonts w:ascii="Times New Roman" w:hAnsi="Times New Roman"/>
          <w:b/>
          <w:szCs w:val="24"/>
        </w:rPr>
      </w:pPr>
    </w:p>
    <w:p w14:paraId="4145D0C0">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4F27751">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F938DB0">
      <w:pPr>
        <w:pStyle w:val="13"/>
        <w:tabs>
          <w:tab w:val="left" w:pos="567"/>
        </w:tabs>
        <w:rPr>
          <w:rFonts w:ascii="Times New Roman" w:hAnsi="Times New Roman"/>
          <w:szCs w:val="24"/>
        </w:rPr>
      </w:pPr>
    </w:p>
    <w:p w14:paraId="48045699">
      <w:pPr>
        <w:pStyle w:val="13"/>
        <w:tabs>
          <w:tab w:val="left" w:pos="567"/>
        </w:tabs>
        <w:rPr>
          <w:rFonts w:ascii="Times New Roman" w:hAnsi="Times New Roman"/>
          <w:szCs w:val="24"/>
        </w:rPr>
      </w:pPr>
    </w:p>
    <w:p w14:paraId="5EAB404E">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4147EBB">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8B3AEB8">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6C2D08B5">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2802F40">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D611E25">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6491EC0">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2C0C4784">
      <w:pPr>
        <w:pStyle w:val="13"/>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7074C5D7">
      <w:pPr>
        <w:pStyle w:val="13"/>
        <w:tabs>
          <w:tab w:val="left" w:pos="567"/>
        </w:tabs>
        <w:jc w:val="center"/>
        <w:rPr>
          <w:rFonts w:ascii="Times New Roman" w:hAnsi="Times New Roman"/>
          <w:i/>
          <w:iCs/>
          <w:sz w:val="20"/>
        </w:rPr>
      </w:pPr>
      <w:r>
        <w:rPr>
          <w:rFonts w:ascii="Times New Roman" w:hAnsi="Times New Roman"/>
          <w:i/>
          <w:iCs/>
          <w:sz w:val="20"/>
        </w:rPr>
        <w:t>(adresa băncii)</w:t>
      </w:r>
    </w:p>
    <w:p w14:paraId="2CD1DB8A">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5876405">
      <w:pPr>
        <w:pStyle w:val="13"/>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244F56F">
      <w:pPr>
        <w:pStyle w:val="13"/>
        <w:tabs>
          <w:tab w:val="left" w:pos="567"/>
        </w:tabs>
        <w:jc w:val="center"/>
        <w:rPr>
          <w:rFonts w:ascii="Times New Roman" w:hAnsi="Times New Roman"/>
          <w:i/>
          <w:iCs/>
          <w:szCs w:val="24"/>
        </w:rPr>
      </w:pPr>
      <w:r>
        <w:rPr>
          <w:rFonts w:ascii="Times New Roman" w:hAnsi="Times New Roman"/>
          <w:szCs w:val="24"/>
        </w:rPr>
        <w:t>plătim suma de____________________________________, la prima sa cerere scrisă şi</w:t>
      </w:r>
      <w:r>
        <w:rPr>
          <w:rFonts w:ascii="Times New Roman" w:hAnsi="Times New Roman"/>
          <w:i/>
          <w:iCs/>
          <w:sz w:val="20"/>
        </w:rPr>
        <w:t>(suma în litere şi în cifre)</w:t>
      </w:r>
    </w:p>
    <w:p w14:paraId="4CDF5F9F">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96754E6">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0BD9F03">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2EFA8F6">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F339F54">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52D9EA7">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14:paraId="37053258">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3C65A0A5">
      <w:pPr>
        <w:pStyle w:val="13"/>
        <w:tabs>
          <w:tab w:val="left" w:pos="567"/>
        </w:tabs>
        <w:rPr>
          <w:rFonts w:ascii="Times New Roman" w:hAnsi="Times New Roman"/>
          <w:i/>
          <w:iCs/>
          <w:sz w:val="20"/>
        </w:rPr>
      </w:pPr>
      <w:r>
        <w:rPr>
          <w:rFonts w:ascii="Times New Roman" w:hAnsi="Times New Roman"/>
          <w:i/>
          <w:iCs/>
          <w:sz w:val="20"/>
        </w:rPr>
        <w:t>(denumirea ofertantului)</w:t>
      </w:r>
    </w:p>
    <w:p w14:paraId="205C7486">
      <w:pPr>
        <w:pStyle w:val="13"/>
        <w:tabs>
          <w:tab w:val="left" w:pos="567"/>
        </w:tabs>
        <w:ind w:hanging="349"/>
        <w:rPr>
          <w:rFonts w:ascii="Times New Roman" w:hAnsi="Times New Roman"/>
          <w:szCs w:val="24"/>
        </w:rPr>
      </w:pPr>
      <w:r>
        <w:rPr>
          <w:rFonts w:ascii="Times New Roman" w:hAnsi="Times New Roman"/>
          <w:szCs w:val="24"/>
        </w:rPr>
        <w:t>nu a constituit garanţia de bună execuție;</w:t>
      </w:r>
    </w:p>
    <w:p w14:paraId="2AE3C9EE">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5CA0600B">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D34E46C">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BB92027">
      <w:pPr>
        <w:pStyle w:val="13"/>
        <w:tabs>
          <w:tab w:val="left" w:pos="567"/>
        </w:tabs>
        <w:ind w:hanging="502"/>
        <w:rPr>
          <w:rFonts w:ascii="Times New Roman" w:hAnsi="Times New Roman"/>
          <w:szCs w:val="24"/>
        </w:rPr>
      </w:pPr>
    </w:p>
    <w:p w14:paraId="0E6143E3">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38035223">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1632E01">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Banca_____________________________înziua___luna____anul_______  </w:t>
      </w:r>
    </w:p>
    <w:p w14:paraId="4A461A57">
      <w:pPr>
        <w:pStyle w:val="13"/>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590E85D2">
      <w:pPr>
        <w:spacing w:after="200" w:line="276" w:lineRule="auto"/>
        <w:rPr>
          <w:lang w:eastAsia="zh-CN"/>
        </w:rPr>
      </w:pPr>
      <w:bookmarkStart w:id="82" w:name="_Toc449692097"/>
    </w:p>
    <w:p w14:paraId="293A7E54">
      <w:pPr>
        <w:spacing w:after="200" w:line="276" w:lineRule="auto"/>
        <w:rPr>
          <w:lang w:eastAsia="zh-CN"/>
        </w:rPr>
      </w:pPr>
    </w:p>
    <w:p w14:paraId="5512ECB1">
      <w:pPr>
        <w:jc w:val="right"/>
        <w:rPr>
          <w:sz w:val="22"/>
          <w:szCs w:val="22"/>
          <w:lang w:val="it-IT"/>
        </w:rPr>
      </w:pPr>
      <w:r>
        <w:rPr>
          <w:lang w:val="it-IT"/>
        </w:rPr>
        <w:t>Anexa nr.10</w:t>
      </w:r>
    </w:p>
    <w:p w14:paraId="3DCA668C">
      <w:pPr>
        <w:jc w:val="right"/>
        <w:rPr>
          <w:lang w:val="it-IT"/>
        </w:rPr>
      </w:pPr>
      <w:r>
        <w:rPr>
          <w:lang w:val="it-IT"/>
        </w:rPr>
        <w:t>la Documentația standard nr._____</w:t>
      </w:r>
    </w:p>
    <w:p w14:paraId="03564255">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3C0B5648">
        <w:tblPrEx>
          <w:tblCellMar>
            <w:top w:w="0" w:type="dxa"/>
            <w:left w:w="108" w:type="dxa"/>
            <w:bottom w:w="0" w:type="dxa"/>
            <w:right w:w="108" w:type="dxa"/>
          </w:tblCellMar>
        </w:tblPrEx>
        <w:trPr>
          <w:trHeight w:val="697" w:hRule="atLeast"/>
        </w:trPr>
        <w:tc>
          <w:tcPr>
            <w:tcW w:w="9744" w:type="dxa"/>
            <w:vAlign w:val="center"/>
          </w:tcPr>
          <w:p w14:paraId="30FBF0D0">
            <w:pPr>
              <w:keepNext/>
              <w:keepLines/>
              <w:spacing w:before="200"/>
              <w:jc w:val="center"/>
              <w:outlineLvl w:val="1"/>
              <w:rPr>
                <w:rFonts w:eastAsiaTheme="majorEastAsia"/>
                <w:b/>
                <w:bCs/>
                <w:sz w:val="26"/>
                <w:szCs w:val="26"/>
              </w:rPr>
            </w:pPr>
          </w:p>
        </w:tc>
      </w:tr>
      <w:tr w14:paraId="4BB5FC29">
        <w:tblPrEx>
          <w:tblCellMar>
            <w:top w:w="0" w:type="dxa"/>
            <w:left w:w="108" w:type="dxa"/>
            <w:bottom w:w="0" w:type="dxa"/>
            <w:right w:w="108" w:type="dxa"/>
          </w:tblCellMar>
        </w:tblPrEx>
        <w:trPr>
          <w:trHeight w:val="697" w:hRule="atLeast"/>
        </w:trPr>
        <w:tc>
          <w:tcPr>
            <w:tcW w:w="9744" w:type="dxa"/>
            <w:vAlign w:val="center"/>
          </w:tcPr>
          <w:p w14:paraId="2F907A7B">
            <w:pPr>
              <w:spacing w:line="360" w:lineRule="auto"/>
              <w:jc w:val="both"/>
            </w:pPr>
          </w:p>
        </w:tc>
      </w:tr>
      <w:tr w14:paraId="5CB9B6B3">
        <w:tblPrEx>
          <w:tblCellMar>
            <w:top w:w="0" w:type="dxa"/>
            <w:left w:w="108" w:type="dxa"/>
            <w:bottom w:w="0" w:type="dxa"/>
            <w:right w:w="108" w:type="dxa"/>
          </w:tblCellMar>
        </w:tblPrEx>
        <w:trPr>
          <w:trHeight w:val="80" w:hRule="atLeast"/>
        </w:trPr>
        <w:tc>
          <w:tcPr>
            <w:tcW w:w="9744" w:type="dxa"/>
            <w:vAlign w:val="center"/>
          </w:tcPr>
          <w:p w14:paraId="5861BC71">
            <w:pPr>
              <w:keepNext/>
              <w:keepLines/>
              <w:spacing w:before="200"/>
              <w:outlineLvl w:val="1"/>
              <w:rPr>
                <w:rFonts w:asciiTheme="majorHAnsi" w:hAnsiTheme="majorHAnsi" w:eastAsiaTheme="majorEastAsia" w:cstheme="majorBidi"/>
                <w:b/>
                <w:bCs/>
                <w:color w:val="5B9BD5" w:themeColor="accent1"/>
                <w:sz w:val="26"/>
                <w:szCs w:val="26"/>
              </w:rPr>
            </w:pPr>
          </w:p>
        </w:tc>
      </w:tr>
      <w:tr w14:paraId="2B0FB202">
        <w:tblPrEx>
          <w:tblCellMar>
            <w:top w:w="0" w:type="dxa"/>
            <w:left w:w="108" w:type="dxa"/>
            <w:bottom w:w="0" w:type="dxa"/>
            <w:right w:w="108" w:type="dxa"/>
          </w:tblCellMar>
        </w:tblPrEx>
        <w:trPr>
          <w:trHeight w:val="697" w:hRule="atLeast"/>
        </w:trPr>
        <w:tc>
          <w:tcPr>
            <w:tcW w:w="9744" w:type="dxa"/>
            <w:vAlign w:val="center"/>
          </w:tcPr>
          <w:p w14:paraId="27F6068D">
            <w:pPr>
              <w:jc w:val="both"/>
              <w:rPr>
                <w:i/>
                <w:iCs/>
              </w:rPr>
            </w:pPr>
            <w:r>
              <w:rPr>
                <w:i/>
                <w:iCs/>
              </w:rPr>
              <w:t>[Banca comercială, la cererea ofertantului cîştigător, va completa acest formular pe foaie cu antet, în conformitate cu instrucţiunile de mai jos.]</w:t>
            </w:r>
          </w:p>
          <w:p w14:paraId="36C3F8E8">
            <w:pPr>
              <w:jc w:val="both"/>
              <w:rPr>
                <w:i/>
                <w:iCs/>
              </w:rPr>
            </w:pPr>
          </w:p>
          <w:p w14:paraId="7F1E43C8">
            <w:pPr>
              <w:tabs>
                <w:tab w:val="right" w:pos="6000"/>
                <w:tab w:val="right" w:pos="9360"/>
              </w:tabs>
              <w:spacing w:line="360" w:lineRule="auto"/>
              <w:ind w:right="990"/>
              <w:jc w:val="both"/>
            </w:pPr>
            <w:r>
              <w:t>Data: “___” _____________________ 20__</w:t>
            </w:r>
          </w:p>
          <w:p w14:paraId="0AAE1B14">
            <w:pPr>
              <w:tabs>
                <w:tab w:val="right" w:pos="6000"/>
                <w:tab w:val="right" w:pos="9360"/>
              </w:tabs>
              <w:spacing w:line="360" w:lineRule="auto"/>
              <w:ind w:right="660"/>
              <w:jc w:val="both"/>
            </w:pPr>
            <w:r>
              <w:t xml:space="preserve">Procedura de achiziție Nr.: </w:t>
            </w:r>
            <w:r>
              <w:tab/>
            </w:r>
            <w:r>
              <w:rPr>
                <w:iCs/>
              </w:rPr>
              <w:t>_______________________________________</w:t>
            </w:r>
          </w:p>
          <w:p w14:paraId="7A8B18EA">
            <w:pPr>
              <w:tabs>
                <w:tab w:val="right" w:pos="6000"/>
              </w:tabs>
              <w:spacing w:line="360" w:lineRule="auto"/>
              <w:jc w:val="both"/>
              <w:rPr>
                <w:b/>
              </w:rPr>
            </w:pPr>
          </w:p>
          <w:p w14:paraId="623C29E1">
            <w:pPr>
              <w:tabs>
                <w:tab w:val="right" w:pos="6000"/>
              </w:tabs>
              <w:jc w:val="both"/>
              <w:rPr>
                <w:iCs/>
              </w:rPr>
            </w:pPr>
            <w:r>
              <w:rPr>
                <w:b/>
              </w:rPr>
              <w:t>Oficiul Băncii</w:t>
            </w:r>
            <w:r>
              <w:t>:</w:t>
            </w:r>
            <w:r>
              <w:tab/>
            </w:r>
            <w:r>
              <w:rPr>
                <w:iCs/>
              </w:rPr>
              <w:t>_____________________________________</w:t>
            </w:r>
          </w:p>
          <w:p w14:paraId="2A070CB4">
            <w:pPr>
              <w:tabs>
                <w:tab w:val="right" w:pos="6000"/>
              </w:tabs>
              <w:spacing w:line="360" w:lineRule="auto"/>
              <w:ind w:right="3574" w:firstLine="1560"/>
              <w:jc w:val="center"/>
              <w:rPr>
                <w:sz w:val="18"/>
                <w:szCs w:val="18"/>
              </w:rPr>
            </w:pPr>
            <w:r>
              <w:rPr>
                <w:i/>
                <w:iCs/>
                <w:sz w:val="18"/>
                <w:szCs w:val="18"/>
              </w:rPr>
              <w:t>[introduceţi numele complet al garantului]</w:t>
            </w:r>
          </w:p>
          <w:p w14:paraId="0FB7B927">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1DE0461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0E07821">
            <w:pPr>
              <w:tabs>
                <w:tab w:val="right" w:pos="6000"/>
                <w:tab w:val="right" w:pos="9360"/>
              </w:tabs>
              <w:spacing w:line="360" w:lineRule="auto"/>
              <w:ind w:right="660"/>
              <w:jc w:val="both"/>
            </w:pPr>
          </w:p>
          <w:p w14:paraId="6628EC5E">
            <w:pPr>
              <w:jc w:val="center"/>
              <w:rPr>
                <w:b/>
                <w:bCs/>
                <w:sz w:val="28"/>
                <w:szCs w:val="28"/>
              </w:rPr>
            </w:pPr>
            <w:bookmarkStart w:id="83" w:name="_Hlk77771126"/>
            <w:r>
              <w:rPr>
                <w:b/>
                <w:bCs/>
                <w:sz w:val="28"/>
                <w:szCs w:val="28"/>
              </w:rPr>
              <w:t>GARANŢIA DE BUNĂ EXECUŢIE</w:t>
            </w:r>
            <w:bookmarkEnd w:id="83"/>
          </w:p>
          <w:p w14:paraId="12557F8F">
            <w:pPr>
              <w:jc w:val="center"/>
              <w:rPr>
                <w:i/>
                <w:iCs/>
                <w:sz w:val="28"/>
                <w:szCs w:val="28"/>
              </w:rPr>
            </w:pPr>
            <w:r>
              <w:rPr>
                <w:b/>
                <w:bCs/>
                <w:sz w:val="28"/>
                <w:szCs w:val="28"/>
              </w:rPr>
              <w:t xml:space="preserve">Nr. </w:t>
            </w:r>
            <w:r>
              <w:rPr>
                <w:i/>
                <w:iCs/>
                <w:sz w:val="28"/>
                <w:szCs w:val="28"/>
              </w:rPr>
              <w:t>_______________</w:t>
            </w:r>
          </w:p>
          <w:p w14:paraId="5D45B508">
            <w:pPr>
              <w:ind w:firstLine="720"/>
              <w:jc w:val="both"/>
            </w:pPr>
          </w:p>
          <w:p w14:paraId="08C842E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13FBAAD9">
            <w:pPr>
              <w:jc w:val="both"/>
            </w:pPr>
          </w:p>
          <w:p w14:paraId="4968A063">
            <w:pPr>
              <w:jc w:val="both"/>
            </w:pPr>
            <w:r>
              <w:t>Prin urmare, noi înţelegem că Furnizorul/Prestatorul trebuie să depună o Garanţie de bună execuţie în conformitate cu prevederile documentației de atribuire.</w:t>
            </w:r>
          </w:p>
          <w:p w14:paraId="66E3389D">
            <w:pPr>
              <w:jc w:val="both"/>
            </w:pPr>
          </w:p>
          <w:p w14:paraId="11AA81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3F16E3D">
            <w:pPr>
              <w:jc w:val="both"/>
            </w:pPr>
          </w:p>
          <w:p w14:paraId="6A5B4E12">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C2C82A0">
            <w:pPr>
              <w:tabs>
                <w:tab w:val="left" w:pos="3175"/>
              </w:tabs>
              <w:ind w:firstLine="720"/>
              <w:jc w:val="both"/>
              <w:rPr>
                <w:i/>
                <w:iCs/>
              </w:rPr>
            </w:pPr>
          </w:p>
          <w:p w14:paraId="3F5B468E">
            <w:pPr>
              <w:tabs>
                <w:tab w:val="left" w:pos="3175"/>
              </w:tabs>
              <w:jc w:val="both"/>
              <w:rPr>
                <w:i/>
              </w:rPr>
            </w:pPr>
            <w:r>
              <w:rPr>
                <w:i/>
              </w:rPr>
              <w:t>[semnăturile reprezentanţilor autorizaţi ai băncii şi ai Furnizorului/Prestatorului]</w:t>
            </w:r>
          </w:p>
          <w:p w14:paraId="593393F1">
            <w:pPr>
              <w:tabs>
                <w:tab w:val="left" w:pos="3175"/>
              </w:tabs>
              <w:jc w:val="both"/>
              <w:rPr>
                <w:i/>
              </w:rPr>
            </w:pPr>
          </w:p>
          <w:p w14:paraId="4DC9BD71">
            <w:pPr>
              <w:tabs>
                <w:tab w:val="left" w:pos="3175"/>
              </w:tabs>
              <w:jc w:val="both"/>
              <w:rPr>
                <w:i/>
              </w:rPr>
            </w:pPr>
          </w:p>
          <w:p w14:paraId="1F5BA5AD">
            <w:pPr>
              <w:tabs>
                <w:tab w:val="left" w:pos="3175"/>
              </w:tabs>
              <w:jc w:val="both"/>
              <w:rPr>
                <w:i/>
              </w:rPr>
            </w:pPr>
          </w:p>
          <w:p w14:paraId="6086DB4C">
            <w:pPr>
              <w:tabs>
                <w:tab w:val="left" w:pos="3175"/>
              </w:tabs>
              <w:jc w:val="both"/>
              <w:rPr>
                <w:i/>
              </w:rPr>
            </w:pPr>
          </w:p>
          <w:p w14:paraId="51DE19CE">
            <w:pPr>
              <w:tabs>
                <w:tab w:val="left" w:pos="3175"/>
              </w:tabs>
              <w:jc w:val="both"/>
              <w:rPr>
                <w:i/>
              </w:rPr>
            </w:pPr>
          </w:p>
          <w:p w14:paraId="454B1978">
            <w:pPr>
              <w:spacing w:line="360" w:lineRule="auto"/>
              <w:jc w:val="both"/>
            </w:pPr>
          </w:p>
        </w:tc>
      </w:tr>
      <w:bookmarkEnd w:id="82"/>
    </w:tbl>
    <w:p w14:paraId="5DCAFDD3">
      <w:pPr>
        <w:jc w:val="right"/>
        <w:rPr>
          <w:sz w:val="22"/>
          <w:szCs w:val="22"/>
          <w:lang w:val="it-IT"/>
        </w:rPr>
      </w:pPr>
      <w:bookmarkStart w:id="84" w:name="_Toc449692108"/>
      <w:r>
        <w:rPr>
          <w:lang w:val="it-IT"/>
        </w:rPr>
        <w:t>Anexa nr.11</w:t>
      </w:r>
    </w:p>
    <w:p w14:paraId="5F3DB150">
      <w:pPr>
        <w:jc w:val="right"/>
        <w:rPr>
          <w:lang w:val="it-IT"/>
        </w:rPr>
      </w:pPr>
      <w:r>
        <w:rPr>
          <w:lang w:val="it-IT"/>
        </w:rPr>
        <w:t>la Documentația standard nr._____</w:t>
      </w:r>
    </w:p>
    <w:p w14:paraId="46C53479">
      <w:pPr>
        <w:jc w:val="right"/>
        <w:rPr>
          <w:lang w:val="it-IT"/>
        </w:rPr>
      </w:pPr>
      <w:r>
        <w:rPr>
          <w:lang w:val="it-IT"/>
        </w:rPr>
        <w:t>din “____” ________ 20___</w:t>
      </w:r>
    </w:p>
    <w:p w14:paraId="08604F5F">
      <w:pPr>
        <w:spacing w:after="200" w:line="276" w:lineRule="auto"/>
        <w:rPr>
          <w:rFonts w:eastAsia="PMingLiU"/>
          <w:lang w:eastAsia="zh-CN"/>
        </w:rPr>
      </w:pPr>
    </w:p>
    <w:bookmarkEnd w:id="84"/>
    <w:p w14:paraId="7D1E2481">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3BC22DE8">
      <w:pPr>
        <w:pStyle w:val="13"/>
        <w:tabs>
          <w:tab w:val="left" w:pos="567"/>
        </w:tabs>
        <w:jc w:val="center"/>
        <w:rPr>
          <w:rFonts w:ascii="Times New Roman" w:hAnsi="Times New Roman"/>
          <w:b/>
          <w:szCs w:val="24"/>
        </w:rPr>
      </w:pPr>
    </w:p>
    <w:p w14:paraId="7DCA530D">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52C9763D">
      <w:pPr>
        <w:numPr>
          <w:ilvl w:val="0"/>
          <w:numId w:val="17"/>
        </w:numPr>
        <w:tabs>
          <w:tab w:val="left" w:pos="567"/>
          <w:tab w:val="left" w:pos="1080"/>
          <w:tab w:val="clear" w:pos="1069"/>
        </w:tabs>
        <w:ind w:left="0" w:firstLine="0"/>
        <w:jc w:val="both"/>
      </w:pPr>
      <w:r>
        <w:t>____________________________________________________________________</w:t>
      </w:r>
    </w:p>
    <w:p w14:paraId="539EC48F">
      <w:pPr>
        <w:numPr>
          <w:ilvl w:val="0"/>
          <w:numId w:val="17"/>
        </w:numPr>
        <w:tabs>
          <w:tab w:val="left" w:pos="567"/>
          <w:tab w:val="left" w:pos="1080"/>
          <w:tab w:val="clear" w:pos="1069"/>
        </w:tabs>
        <w:ind w:left="0" w:firstLine="0"/>
        <w:jc w:val="both"/>
      </w:pPr>
      <w:r>
        <w:t>____________________________________________________________________</w:t>
      </w:r>
    </w:p>
    <w:p w14:paraId="5B4CEC6C">
      <w:pPr>
        <w:numPr>
          <w:ilvl w:val="0"/>
          <w:numId w:val="17"/>
        </w:numPr>
        <w:tabs>
          <w:tab w:val="left" w:pos="567"/>
          <w:tab w:val="left" w:pos="1080"/>
          <w:tab w:val="clear" w:pos="1069"/>
        </w:tabs>
        <w:ind w:left="0" w:firstLine="0"/>
        <w:jc w:val="both"/>
      </w:pPr>
      <w:r>
        <w:t>____________________________________________________________________</w:t>
      </w:r>
    </w:p>
    <w:p w14:paraId="379630A1">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20595B25">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59386C7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4764299">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3142F6EA">
      <w:pPr>
        <w:tabs>
          <w:tab w:val="left" w:pos="567"/>
        </w:tabs>
        <w:jc w:val="both"/>
      </w:pPr>
      <w:r>
        <w:rPr>
          <w:b/>
        </w:rPr>
        <w:t>3. Informa</w:t>
      </w:r>
      <w:r>
        <w:rPr>
          <w:rFonts w:hint="eastAsia"/>
          <w:b/>
        </w:rPr>
        <w:t>ţ</w:t>
      </w:r>
      <w:r>
        <w:rPr>
          <w:b/>
        </w:rPr>
        <w:t>ii privind modul de asociere:</w:t>
      </w:r>
    </w:p>
    <w:p w14:paraId="144496A1">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7D3E801">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16EC6E6">
      <w:pPr>
        <w:pStyle w:val="22"/>
        <w:tabs>
          <w:tab w:val="left" w:pos="567"/>
        </w:tabs>
        <w:jc w:val="both"/>
      </w:pPr>
      <w:r>
        <w:t>c)Activit</w:t>
      </w:r>
      <w:r>
        <w:rPr>
          <w:rFonts w:hint="eastAsia"/>
        </w:rPr>
        <w:t>ăţ</w:t>
      </w:r>
      <w:r>
        <w:t>i economice ce se vor realiza în comun _________________________________________________________________________</w:t>
      </w:r>
    </w:p>
    <w:p w14:paraId="591914A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541D3786">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6FF2893C">
      <w:pPr>
        <w:tabs>
          <w:tab w:val="left" w:pos="567"/>
        </w:tabs>
        <w:jc w:val="both"/>
      </w:pPr>
      <w:r>
        <w:t>f) Condi</w:t>
      </w:r>
      <w:r>
        <w:rPr>
          <w:rFonts w:hint="eastAsia"/>
        </w:rPr>
        <w:t>ţ</w:t>
      </w:r>
      <w:r>
        <w:t>ii de administrare a asocia</w:t>
      </w:r>
      <w:r>
        <w:rPr>
          <w:rFonts w:hint="eastAsia"/>
        </w:rPr>
        <w:t>ţ</w:t>
      </w:r>
      <w:r>
        <w:t>iei_________________________________________</w:t>
      </w:r>
    </w:p>
    <w:p w14:paraId="488B5426">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F24485">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7F4698DF">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obiectivuluisupuslicita</w:t>
      </w:r>
      <w:r>
        <w:rPr>
          <w:rFonts w:hint="eastAsia"/>
        </w:rPr>
        <w:t>ţ</w:t>
      </w:r>
      <w:r>
        <w:t>iei__________________________________________________</w:t>
      </w:r>
    </w:p>
    <w:p w14:paraId="2178F9A6">
      <w:pPr>
        <w:tabs>
          <w:tab w:val="left" w:pos="567"/>
        </w:tabs>
        <w:jc w:val="both"/>
      </w:pPr>
      <w:r>
        <w:t>j)Alte cauze______________________________________________________________</w:t>
      </w:r>
    </w:p>
    <w:p w14:paraId="0BB2F0DB">
      <w:pPr>
        <w:jc w:val="both"/>
        <w:rPr>
          <w:rFonts w:eastAsia="PMingLiU"/>
          <w:lang w:eastAsia="zh-CN"/>
        </w:rPr>
      </w:pPr>
    </w:p>
    <w:p w14:paraId="27FBF140">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18DDB66">
      <w:pPr>
        <w:jc w:val="both"/>
        <w:rPr>
          <w:rFonts w:eastAsia="PMingLiU"/>
          <w:lang w:eastAsia="zh-CN"/>
        </w:rPr>
      </w:pPr>
      <w:r>
        <w:rPr>
          <w:rFonts w:eastAsia="PMingLiU"/>
          <w:lang w:eastAsia="zh-CN"/>
        </w:rPr>
        <w:t>Semnat Liderul Asociației: __________________________</w:t>
      </w:r>
    </w:p>
    <w:p w14:paraId="2CEF7DB9">
      <w:pPr>
        <w:jc w:val="both"/>
        <w:rPr>
          <w:rFonts w:eastAsia="PMingLiU"/>
          <w:lang w:eastAsia="zh-CN"/>
        </w:rPr>
      </w:pPr>
      <w:r>
        <w:rPr>
          <w:rFonts w:eastAsia="PMingLiU"/>
          <w:lang w:eastAsia="zh-CN"/>
        </w:rPr>
        <w:t>Nume: __________________________________________</w:t>
      </w:r>
    </w:p>
    <w:p w14:paraId="0D7BD9E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BEE902C">
      <w:pPr>
        <w:jc w:val="both"/>
        <w:rPr>
          <w:rFonts w:eastAsia="PMingLiU"/>
          <w:lang w:eastAsia="zh-CN"/>
        </w:rPr>
      </w:pPr>
      <w:r>
        <w:rPr>
          <w:rFonts w:eastAsia="PMingLiU"/>
          <w:lang w:eastAsia="zh-CN"/>
        </w:rPr>
        <w:t>Denumirea firmei: _________________________________</w:t>
      </w:r>
    </w:p>
    <w:p w14:paraId="63451D31">
      <w:pPr>
        <w:jc w:val="both"/>
        <w:rPr>
          <w:rFonts w:eastAsia="PMingLiU"/>
          <w:lang w:eastAsia="zh-CN"/>
        </w:rPr>
      </w:pPr>
    </w:p>
    <w:p w14:paraId="267E8ADC">
      <w:pPr>
        <w:jc w:val="both"/>
        <w:rPr>
          <w:rFonts w:eastAsia="PMingLiU"/>
          <w:lang w:eastAsia="zh-CN"/>
        </w:rPr>
      </w:pPr>
      <w:r>
        <w:rPr>
          <w:rFonts w:eastAsia="PMingLiU"/>
          <w:lang w:eastAsia="zh-CN"/>
        </w:rPr>
        <w:t>Semnat Asociatul secund: __________________________</w:t>
      </w:r>
    </w:p>
    <w:p w14:paraId="79EDE72D">
      <w:pPr>
        <w:jc w:val="both"/>
        <w:rPr>
          <w:rFonts w:eastAsia="PMingLiU"/>
          <w:lang w:eastAsia="zh-CN"/>
        </w:rPr>
      </w:pPr>
      <w:r>
        <w:rPr>
          <w:rFonts w:eastAsia="PMingLiU"/>
          <w:lang w:eastAsia="zh-CN"/>
        </w:rPr>
        <w:t>Nume: __________________________________________</w:t>
      </w:r>
    </w:p>
    <w:p w14:paraId="4EFFDBBB">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4D62F3E0">
      <w:pPr>
        <w:tabs>
          <w:tab w:val="left" w:pos="567"/>
        </w:tabs>
        <w:jc w:val="both"/>
        <w:rPr>
          <w:rFonts w:eastAsia="PMingLiU"/>
          <w:lang w:eastAsia="zh-CN"/>
        </w:rPr>
      </w:pPr>
      <w:r>
        <w:rPr>
          <w:rFonts w:eastAsia="PMingLiU"/>
          <w:lang w:eastAsia="zh-CN"/>
        </w:rPr>
        <w:t xml:space="preserve">Denumirea firmei: _________________________________  </w:t>
      </w:r>
    </w:p>
    <w:p w14:paraId="7139FBC9">
      <w:pPr>
        <w:tabs>
          <w:tab w:val="left" w:pos="567"/>
        </w:tabs>
        <w:jc w:val="both"/>
        <w:rPr>
          <w:rFonts w:eastAsia="PMingLiU"/>
          <w:lang w:eastAsia="zh-CN"/>
        </w:rPr>
      </w:pPr>
    </w:p>
    <w:p w14:paraId="4F8DABFF">
      <w:pPr>
        <w:keepNext/>
        <w:keepLines/>
        <w:jc w:val="center"/>
        <w:outlineLvl w:val="1"/>
        <w:rPr>
          <w:rFonts w:eastAsiaTheme="majorEastAsia"/>
          <w:b/>
          <w:bCs/>
        </w:rPr>
      </w:pPr>
      <w:bookmarkStart w:id="86" w:name="_Toc449692117"/>
      <w:bookmarkStart w:id="87" w:name="_Toc390252620"/>
    </w:p>
    <w:p w14:paraId="55367387">
      <w:pPr>
        <w:jc w:val="center"/>
        <w:rPr>
          <w:rFonts w:eastAsia="PMingLiU"/>
          <w:b/>
          <w:lang w:eastAsia="zh-CN"/>
        </w:rPr>
      </w:pPr>
    </w:p>
    <w:p w14:paraId="35A3220B">
      <w:pPr>
        <w:jc w:val="center"/>
        <w:rPr>
          <w:rFonts w:eastAsia="PMingLiU"/>
          <w:b/>
          <w:lang w:eastAsia="zh-CN"/>
        </w:rPr>
      </w:pPr>
    </w:p>
    <w:p w14:paraId="1CC0B627">
      <w:pPr>
        <w:jc w:val="center"/>
        <w:rPr>
          <w:rFonts w:eastAsia="PMingLiU"/>
          <w:b/>
          <w:lang w:eastAsia="zh-CN"/>
        </w:rPr>
      </w:pPr>
    </w:p>
    <w:p w14:paraId="4B991A72">
      <w:pPr>
        <w:jc w:val="center"/>
        <w:rPr>
          <w:rFonts w:eastAsia="PMingLiU"/>
          <w:b/>
          <w:lang w:eastAsia="zh-CN"/>
        </w:rPr>
      </w:pPr>
    </w:p>
    <w:p w14:paraId="0AAFC4F9">
      <w:pPr>
        <w:jc w:val="center"/>
        <w:rPr>
          <w:rFonts w:eastAsia="PMingLiU"/>
          <w:b/>
          <w:lang w:eastAsia="zh-CN"/>
        </w:rPr>
      </w:pPr>
    </w:p>
    <w:p w14:paraId="1EEA5D60">
      <w:pPr>
        <w:jc w:val="center"/>
        <w:rPr>
          <w:rFonts w:eastAsia="PMingLiU"/>
          <w:b/>
          <w:lang w:eastAsia="zh-CN"/>
        </w:rPr>
      </w:pPr>
    </w:p>
    <w:p w14:paraId="477C5989">
      <w:pPr>
        <w:jc w:val="center"/>
        <w:rPr>
          <w:rFonts w:eastAsia="PMingLiU"/>
          <w:b/>
          <w:lang w:eastAsia="zh-CN"/>
        </w:rPr>
      </w:pPr>
    </w:p>
    <w:p w14:paraId="1EAA2D51">
      <w:pPr>
        <w:jc w:val="center"/>
        <w:rPr>
          <w:rFonts w:eastAsia="PMingLiU"/>
          <w:b/>
          <w:lang w:eastAsia="zh-CN"/>
        </w:rPr>
      </w:pPr>
    </w:p>
    <w:p w14:paraId="68E60FFB">
      <w:pPr>
        <w:jc w:val="right"/>
        <w:rPr>
          <w:sz w:val="22"/>
          <w:szCs w:val="22"/>
          <w:lang w:val="it-IT"/>
        </w:rPr>
      </w:pPr>
      <w:r>
        <w:rPr>
          <w:lang w:val="it-IT"/>
        </w:rPr>
        <w:t>Anexa nr.12</w:t>
      </w:r>
    </w:p>
    <w:p w14:paraId="53FB1CAF">
      <w:pPr>
        <w:jc w:val="right"/>
        <w:rPr>
          <w:lang w:val="it-IT"/>
        </w:rPr>
      </w:pPr>
      <w:r>
        <w:rPr>
          <w:lang w:val="it-IT"/>
        </w:rPr>
        <w:t>la Documentația standard nr._____</w:t>
      </w:r>
    </w:p>
    <w:p w14:paraId="74B3D717">
      <w:pPr>
        <w:jc w:val="right"/>
        <w:rPr>
          <w:lang w:val="it-IT"/>
        </w:rPr>
      </w:pPr>
      <w:r>
        <w:rPr>
          <w:lang w:val="it-IT"/>
        </w:rPr>
        <w:t>din “____” ________ 20___</w:t>
      </w:r>
    </w:p>
    <w:p w14:paraId="015C4CA4">
      <w:pPr>
        <w:jc w:val="center"/>
        <w:rPr>
          <w:rFonts w:eastAsia="PMingLiU"/>
          <w:b/>
          <w:lang w:eastAsia="zh-CN"/>
        </w:rPr>
      </w:pPr>
    </w:p>
    <w:p w14:paraId="707EC587">
      <w:pPr>
        <w:jc w:val="center"/>
        <w:rPr>
          <w:rFonts w:eastAsia="PMingLiU"/>
          <w:b/>
          <w:lang w:eastAsia="zh-CN"/>
        </w:rPr>
      </w:pPr>
    </w:p>
    <w:p w14:paraId="3880B613">
      <w:pPr>
        <w:jc w:val="center"/>
        <w:rPr>
          <w:b/>
        </w:rPr>
      </w:pPr>
    </w:p>
    <w:p w14:paraId="583E0303">
      <w:pPr>
        <w:tabs>
          <w:tab w:val="left" w:pos="567"/>
        </w:tabs>
        <w:jc w:val="center"/>
        <w:rPr>
          <w:rFonts w:eastAsia="PMingLiU"/>
          <w:b/>
          <w:lang w:eastAsia="zh-CN"/>
        </w:rPr>
      </w:pPr>
      <w:bookmarkStart w:id="88" w:name="_Hlk77771164"/>
      <w:r>
        <w:rPr>
          <w:rFonts w:eastAsia="PMingLiU"/>
          <w:b/>
          <w:lang w:eastAsia="zh-CN"/>
        </w:rPr>
        <w:t xml:space="preserve">DECLARAȚIE </w:t>
      </w:r>
    </w:p>
    <w:p w14:paraId="332DE3F4">
      <w:pPr>
        <w:tabs>
          <w:tab w:val="left" w:pos="567"/>
        </w:tabs>
        <w:jc w:val="center"/>
        <w:rPr>
          <w:b/>
        </w:rPr>
      </w:pPr>
      <w:r>
        <w:rPr>
          <w:rFonts w:eastAsia="PMingLiU"/>
          <w:b/>
          <w:lang w:eastAsia="zh-CN"/>
        </w:rPr>
        <w:t xml:space="preserve">privind </w:t>
      </w:r>
      <w:r>
        <w:rPr>
          <w:b/>
        </w:rPr>
        <w:t>lista principalelor livrari/prestăriefectuateîn ultimii 3 anide activitate</w:t>
      </w:r>
    </w:p>
    <w:bookmarkEnd w:id="88"/>
    <w:p w14:paraId="729CD609">
      <w:pPr>
        <w:tabs>
          <w:tab w:val="left" w:pos="567"/>
        </w:tabs>
        <w:jc w:val="center"/>
        <w:rPr>
          <w:b/>
        </w:rPr>
      </w:pPr>
    </w:p>
    <w:p w14:paraId="0DECB6B6">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25634AC7">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3F2A051">
            <w:pPr>
              <w:jc w:val="center"/>
              <w:rPr>
                <w:b/>
                <w:bCs/>
              </w:rPr>
            </w:pPr>
            <w:r>
              <w:rPr>
                <w:b/>
                <w:bCs/>
              </w:rPr>
              <w:t>Nr</w:t>
            </w:r>
          </w:p>
          <w:p w14:paraId="65520657">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714568E4">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6EA040C5">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28388F52">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5B279125">
            <w:pPr>
              <w:jc w:val="center"/>
              <w:rPr>
                <w:b/>
                <w:bCs/>
              </w:rPr>
            </w:pPr>
            <w:r>
              <w:rPr>
                <w:b/>
                <w:bCs/>
              </w:rPr>
              <w:t>Pre</w:t>
            </w:r>
            <w:r>
              <w:rPr>
                <w:rFonts w:hint="eastAsia"/>
                <w:b/>
                <w:bCs/>
              </w:rPr>
              <w:t>ţ</w:t>
            </w:r>
            <w:r>
              <w:rPr>
                <w:b/>
                <w:bCs/>
              </w:rPr>
              <w:t>ul contractului/ valoarea bunurilor/serviciilorlivrate/prestate</w:t>
            </w:r>
          </w:p>
        </w:tc>
        <w:tc>
          <w:tcPr>
            <w:tcW w:w="1559" w:type="dxa"/>
            <w:tcBorders>
              <w:top w:val="single" w:color="auto" w:sz="4" w:space="0"/>
              <w:left w:val="nil"/>
              <w:bottom w:val="single" w:color="auto" w:sz="4" w:space="0"/>
              <w:right w:val="single" w:color="auto" w:sz="4" w:space="0"/>
            </w:tcBorders>
            <w:vAlign w:val="center"/>
          </w:tcPr>
          <w:p w14:paraId="4B21E6F8">
            <w:pPr>
              <w:jc w:val="center"/>
              <w:rPr>
                <w:b/>
                <w:bCs/>
              </w:rPr>
            </w:pPr>
            <w:r>
              <w:rPr>
                <w:b/>
                <w:bCs/>
              </w:rPr>
              <w:t>Perioada de livrare/prestare (luni)</w:t>
            </w:r>
          </w:p>
        </w:tc>
      </w:tr>
      <w:tr w14:paraId="0A91726E">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34E61333">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3FB03E2D">
            <w:pPr>
              <w:jc w:val="center"/>
            </w:pPr>
            <w:r>
              <w:t> </w:t>
            </w:r>
          </w:p>
        </w:tc>
        <w:tc>
          <w:tcPr>
            <w:tcW w:w="1440" w:type="dxa"/>
            <w:tcBorders>
              <w:top w:val="nil"/>
              <w:left w:val="nil"/>
              <w:bottom w:val="single" w:color="auto" w:sz="4" w:space="0"/>
              <w:right w:val="single" w:color="auto" w:sz="4" w:space="0"/>
            </w:tcBorders>
            <w:vAlign w:val="center"/>
          </w:tcPr>
          <w:p w14:paraId="17541702">
            <w:pPr>
              <w:jc w:val="center"/>
            </w:pPr>
            <w:r>
              <w:t> </w:t>
            </w:r>
          </w:p>
        </w:tc>
        <w:tc>
          <w:tcPr>
            <w:tcW w:w="2147" w:type="dxa"/>
            <w:tcBorders>
              <w:top w:val="nil"/>
              <w:left w:val="nil"/>
              <w:bottom w:val="single" w:color="auto" w:sz="4" w:space="0"/>
              <w:right w:val="single" w:color="auto" w:sz="4" w:space="0"/>
            </w:tcBorders>
            <w:vAlign w:val="center"/>
          </w:tcPr>
          <w:p w14:paraId="0BAE872C">
            <w:pPr>
              <w:jc w:val="center"/>
            </w:pPr>
            <w:r>
              <w:t> </w:t>
            </w:r>
          </w:p>
        </w:tc>
        <w:tc>
          <w:tcPr>
            <w:tcW w:w="1843" w:type="dxa"/>
            <w:tcBorders>
              <w:top w:val="nil"/>
              <w:left w:val="nil"/>
              <w:bottom w:val="single" w:color="auto" w:sz="4" w:space="0"/>
              <w:right w:val="single" w:color="auto" w:sz="4" w:space="0"/>
            </w:tcBorders>
            <w:vAlign w:val="center"/>
          </w:tcPr>
          <w:p w14:paraId="02C6FE73">
            <w:pPr>
              <w:jc w:val="center"/>
            </w:pPr>
            <w:r>
              <w:t> </w:t>
            </w:r>
          </w:p>
        </w:tc>
        <w:tc>
          <w:tcPr>
            <w:tcW w:w="1559" w:type="dxa"/>
            <w:tcBorders>
              <w:top w:val="nil"/>
              <w:left w:val="nil"/>
              <w:bottom w:val="single" w:color="auto" w:sz="4" w:space="0"/>
              <w:right w:val="single" w:color="auto" w:sz="4" w:space="0"/>
            </w:tcBorders>
            <w:vAlign w:val="center"/>
          </w:tcPr>
          <w:p w14:paraId="07184142">
            <w:pPr>
              <w:jc w:val="center"/>
            </w:pPr>
            <w:r>
              <w:t> </w:t>
            </w:r>
          </w:p>
        </w:tc>
      </w:tr>
      <w:tr w14:paraId="68821EC1">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F45913A">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1EF2385F">
            <w:pPr>
              <w:jc w:val="center"/>
            </w:pPr>
            <w:r>
              <w:t> </w:t>
            </w:r>
          </w:p>
        </w:tc>
        <w:tc>
          <w:tcPr>
            <w:tcW w:w="1440" w:type="dxa"/>
            <w:tcBorders>
              <w:top w:val="nil"/>
              <w:left w:val="nil"/>
              <w:bottom w:val="single" w:color="auto" w:sz="4" w:space="0"/>
              <w:right w:val="single" w:color="auto" w:sz="4" w:space="0"/>
            </w:tcBorders>
            <w:vAlign w:val="center"/>
          </w:tcPr>
          <w:p w14:paraId="02CEC536">
            <w:pPr>
              <w:jc w:val="center"/>
            </w:pPr>
            <w:r>
              <w:t> </w:t>
            </w:r>
          </w:p>
        </w:tc>
        <w:tc>
          <w:tcPr>
            <w:tcW w:w="2147" w:type="dxa"/>
            <w:tcBorders>
              <w:top w:val="nil"/>
              <w:left w:val="nil"/>
              <w:bottom w:val="single" w:color="auto" w:sz="4" w:space="0"/>
              <w:right w:val="single" w:color="auto" w:sz="4" w:space="0"/>
            </w:tcBorders>
            <w:vAlign w:val="center"/>
          </w:tcPr>
          <w:p w14:paraId="5983C852">
            <w:pPr>
              <w:jc w:val="center"/>
            </w:pPr>
            <w:r>
              <w:t> </w:t>
            </w:r>
          </w:p>
        </w:tc>
        <w:tc>
          <w:tcPr>
            <w:tcW w:w="1843" w:type="dxa"/>
            <w:tcBorders>
              <w:top w:val="nil"/>
              <w:left w:val="nil"/>
              <w:bottom w:val="single" w:color="auto" w:sz="4" w:space="0"/>
              <w:right w:val="single" w:color="auto" w:sz="4" w:space="0"/>
            </w:tcBorders>
            <w:vAlign w:val="center"/>
          </w:tcPr>
          <w:p w14:paraId="4DF738CA">
            <w:pPr>
              <w:jc w:val="center"/>
            </w:pPr>
            <w:r>
              <w:t> </w:t>
            </w:r>
          </w:p>
        </w:tc>
        <w:tc>
          <w:tcPr>
            <w:tcW w:w="1559" w:type="dxa"/>
            <w:tcBorders>
              <w:top w:val="nil"/>
              <w:left w:val="nil"/>
              <w:bottom w:val="single" w:color="auto" w:sz="4" w:space="0"/>
              <w:right w:val="single" w:color="auto" w:sz="4" w:space="0"/>
            </w:tcBorders>
            <w:vAlign w:val="center"/>
          </w:tcPr>
          <w:p w14:paraId="0F6F4486">
            <w:pPr>
              <w:jc w:val="center"/>
            </w:pPr>
            <w:r>
              <w:t> </w:t>
            </w:r>
          </w:p>
        </w:tc>
      </w:tr>
      <w:tr w14:paraId="7B9B7B4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524BCD2">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8E6D5A3">
            <w:pPr>
              <w:jc w:val="center"/>
            </w:pPr>
            <w:r>
              <w:t> </w:t>
            </w:r>
          </w:p>
        </w:tc>
        <w:tc>
          <w:tcPr>
            <w:tcW w:w="1440" w:type="dxa"/>
            <w:tcBorders>
              <w:top w:val="nil"/>
              <w:left w:val="nil"/>
              <w:bottom w:val="single" w:color="auto" w:sz="4" w:space="0"/>
              <w:right w:val="single" w:color="auto" w:sz="4" w:space="0"/>
            </w:tcBorders>
            <w:vAlign w:val="center"/>
          </w:tcPr>
          <w:p w14:paraId="4EE5527F">
            <w:pPr>
              <w:jc w:val="center"/>
            </w:pPr>
            <w:r>
              <w:t> </w:t>
            </w:r>
          </w:p>
        </w:tc>
        <w:tc>
          <w:tcPr>
            <w:tcW w:w="2147" w:type="dxa"/>
            <w:tcBorders>
              <w:top w:val="nil"/>
              <w:left w:val="nil"/>
              <w:bottom w:val="single" w:color="auto" w:sz="4" w:space="0"/>
              <w:right w:val="single" w:color="auto" w:sz="4" w:space="0"/>
            </w:tcBorders>
            <w:vAlign w:val="center"/>
          </w:tcPr>
          <w:p w14:paraId="434124FD">
            <w:pPr>
              <w:jc w:val="center"/>
            </w:pPr>
            <w:r>
              <w:t> </w:t>
            </w:r>
          </w:p>
        </w:tc>
        <w:tc>
          <w:tcPr>
            <w:tcW w:w="1843" w:type="dxa"/>
            <w:tcBorders>
              <w:top w:val="nil"/>
              <w:left w:val="nil"/>
              <w:bottom w:val="single" w:color="auto" w:sz="4" w:space="0"/>
              <w:right w:val="single" w:color="auto" w:sz="4" w:space="0"/>
            </w:tcBorders>
            <w:vAlign w:val="center"/>
          </w:tcPr>
          <w:p w14:paraId="4993D592">
            <w:pPr>
              <w:jc w:val="center"/>
            </w:pPr>
            <w:r>
              <w:t> </w:t>
            </w:r>
          </w:p>
        </w:tc>
        <w:tc>
          <w:tcPr>
            <w:tcW w:w="1559" w:type="dxa"/>
            <w:tcBorders>
              <w:top w:val="nil"/>
              <w:left w:val="nil"/>
              <w:bottom w:val="single" w:color="auto" w:sz="4" w:space="0"/>
              <w:right w:val="single" w:color="auto" w:sz="4" w:space="0"/>
            </w:tcBorders>
            <w:vAlign w:val="center"/>
          </w:tcPr>
          <w:p w14:paraId="3F5549D9">
            <w:pPr>
              <w:jc w:val="center"/>
            </w:pPr>
            <w:r>
              <w:t> </w:t>
            </w:r>
          </w:p>
        </w:tc>
      </w:tr>
    </w:tbl>
    <w:p w14:paraId="6D03C226">
      <w:pPr>
        <w:jc w:val="both"/>
        <w:rPr>
          <w:vertAlign w:val="superscript"/>
        </w:rPr>
      </w:pPr>
    </w:p>
    <w:p w14:paraId="7D10BC4D">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5881F1D8">
      <w:pPr>
        <w:jc w:val="both"/>
        <w:rPr>
          <w:rFonts w:eastAsia="PMingLiU"/>
          <w:lang w:eastAsia="zh-CN"/>
        </w:rPr>
      </w:pPr>
      <w:r>
        <w:rPr>
          <w:rFonts w:eastAsia="PMingLiU"/>
          <w:lang w:eastAsia="zh-CN"/>
        </w:rPr>
        <w:t>Semnat: ________________________________________</w:t>
      </w:r>
    </w:p>
    <w:p w14:paraId="23B20876">
      <w:pPr>
        <w:jc w:val="both"/>
        <w:rPr>
          <w:rFonts w:eastAsia="PMingLiU"/>
          <w:lang w:eastAsia="zh-CN"/>
        </w:rPr>
      </w:pPr>
      <w:r>
        <w:rPr>
          <w:rFonts w:eastAsia="PMingLiU"/>
          <w:lang w:eastAsia="zh-CN"/>
        </w:rPr>
        <w:t>Nume: _________________________________________</w:t>
      </w:r>
    </w:p>
    <w:p w14:paraId="27CD8CBD">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68C38FA">
      <w:pPr>
        <w:jc w:val="both"/>
        <w:rPr>
          <w:rFonts w:eastAsia="PMingLiU"/>
          <w:lang w:eastAsia="zh-CN"/>
        </w:rPr>
      </w:pPr>
      <w:r>
        <w:rPr>
          <w:rFonts w:eastAsia="PMingLiU"/>
          <w:lang w:eastAsia="zh-CN"/>
        </w:rPr>
        <w:t>Denumirea firmei: _______________________________</w:t>
      </w:r>
    </w:p>
    <w:p w14:paraId="26B06111">
      <w:pPr>
        <w:keepNext/>
        <w:keepLines/>
        <w:jc w:val="center"/>
        <w:outlineLvl w:val="1"/>
        <w:rPr>
          <w:rFonts w:eastAsiaTheme="majorEastAsia"/>
          <w:b/>
          <w:bCs/>
        </w:rPr>
      </w:pPr>
    </w:p>
    <w:p w14:paraId="50B8B590">
      <w:pPr>
        <w:keepNext/>
        <w:keepLines/>
        <w:jc w:val="center"/>
        <w:outlineLvl w:val="1"/>
        <w:rPr>
          <w:rFonts w:eastAsiaTheme="majorEastAsia"/>
          <w:b/>
          <w:bCs/>
        </w:rPr>
      </w:pPr>
    </w:p>
    <w:p w14:paraId="2767C738">
      <w:pPr>
        <w:keepNext/>
        <w:keepLines/>
        <w:jc w:val="center"/>
        <w:outlineLvl w:val="1"/>
        <w:rPr>
          <w:rFonts w:eastAsiaTheme="majorEastAsia"/>
          <w:b/>
          <w:bCs/>
        </w:rPr>
      </w:pPr>
    </w:p>
    <w:p w14:paraId="68630108">
      <w:pPr>
        <w:keepNext/>
        <w:keepLines/>
        <w:jc w:val="center"/>
        <w:outlineLvl w:val="1"/>
        <w:rPr>
          <w:rFonts w:eastAsiaTheme="majorEastAsia"/>
          <w:b/>
          <w:bCs/>
        </w:rPr>
      </w:pPr>
    </w:p>
    <w:p w14:paraId="7A273933">
      <w:pPr>
        <w:keepNext/>
        <w:keepLines/>
        <w:jc w:val="center"/>
        <w:outlineLvl w:val="1"/>
        <w:rPr>
          <w:rFonts w:eastAsiaTheme="majorEastAsia"/>
          <w:b/>
          <w:bCs/>
        </w:rPr>
      </w:pPr>
    </w:p>
    <w:p w14:paraId="7078FFC6">
      <w:pPr>
        <w:keepNext/>
        <w:keepLines/>
        <w:jc w:val="center"/>
        <w:outlineLvl w:val="1"/>
        <w:rPr>
          <w:rFonts w:eastAsiaTheme="majorEastAsia"/>
          <w:b/>
          <w:bCs/>
        </w:rPr>
      </w:pPr>
    </w:p>
    <w:p w14:paraId="32C9FCB2">
      <w:pPr>
        <w:keepNext/>
        <w:keepLines/>
        <w:jc w:val="center"/>
        <w:outlineLvl w:val="1"/>
        <w:rPr>
          <w:rFonts w:eastAsiaTheme="majorEastAsia"/>
          <w:b/>
          <w:bCs/>
        </w:rPr>
      </w:pPr>
    </w:p>
    <w:p w14:paraId="1CD02A7F">
      <w:pPr>
        <w:keepNext/>
        <w:keepLines/>
        <w:jc w:val="center"/>
        <w:outlineLvl w:val="1"/>
        <w:rPr>
          <w:rFonts w:eastAsiaTheme="majorEastAsia"/>
          <w:b/>
          <w:bCs/>
        </w:rPr>
      </w:pPr>
    </w:p>
    <w:p w14:paraId="7E3BE8A9">
      <w:pPr>
        <w:keepNext/>
        <w:keepLines/>
        <w:jc w:val="center"/>
        <w:outlineLvl w:val="1"/>
        <w:rPr>
          <w:rFonts w:eastAsiaTheme="majorEastAsia"/>
          <w:b/>
          <w:bCs/>
        </w:rPr>
      </w:pPr>
    </w:p>
    <w:p w14:paraId="4DA44ED6">
      <w:pPr>
        <w:keepNext/>
        <w:keepLines/>
        <w:jc w:val="center"/>
        <w:outlineLvl w:val="1"/>
        <w:rPr>
          <w:rFonts w:eastAsiaTheme="majorEastAsia"/>
          <w:b/>
          <w:bCs/>
        </w:rPr>
      </w:pPr>
    </w:p>
    <w:p w14:paraId="6012E0B9">
      <w:pPr>
        <w:keepNext/>
        <w:keepLines/>
        <w:jc w:val="center"/>
        <w:outlineLvl w:val="1"/>
        <w:rPr>
          <w:rFonts w:eastAsiaTheme="majorEastAsia"/>
          <w:b/>
          <w:bCs/>
        </w:rPr>
      </w:pPr>
    </w:p>
    <w:p w14:paraId="562A8FDE">
      <w:pPr>
        <w:keepNext/>
        <w:keepLines/>
        <w:jc w:val="center"/>
        <w:outlineLvl w:val="1"/>
        <w:rPr>
          <w:rFonts w:eastAsiaTheme="majorEastAsia"/>
          <w:b/>
          <w:bCs/>
        </w:rPr>
      </w:pPr>
    </w:p>
    <w:p w14:paraId="75D0FE48">
      <w:pPr>
        <w:keepNext/>
        <w:keepLines/>
        <w:jc w:val="center"/>
        <w:outlineLvl w:val="1"/>
        <w:rPr>
          <w:rFonts w:eastAsiaTheme="majorEastAsia"/>
          <w:b/>
          <w:bCs/>
        </w:rPr>
      </w:pPr>
    </w:p>
    <w:p w14:paraId="2B3F42E9">
      <w:pPr>
        <w:keepNext/>
        <w:keepLines/>
        <w:jc w:val="center"/>
        <w:outlineLvl w:val="1"/>
        <w:rPr>
          <w:rFonts w:eastAsiaTheme="majorEastAsia"/>
          <w:b/>
          <w:bCs/>
        </w:rPr>
      </w:pPr>
    </w:p>
    <w:p w14:paraId="1BA0EAA8">
      <w:pPr>
        <w:keepNext/>
        <w:keepLines/>
        <w:jc w:val="center"/>
        <w:outlineLvl w:val="1"/>
        <w:rPr>
          <w:rFonts w:eastAsiaTheme="majorEastAsia"/>
          <w:b/>
          <w:bCs/>
        </w:rPr>
      </w:pPr>
    </w:p>
    <w:p w14:paraId="1A47F665">
      <w:pPr>
        <w:keepNext/>
        <w:keepLines/>
        <w:jc w:val="center"/>
        <w:outlineLvl w:val="1"/>
        <w:rPr>
          <w:rFonts w:eastAsiaTheme="majorEastAsia"/>
          <w:b/>
          <w:bCs/>
        </w:rPr>
      </w:pPr>
    </w:p>
    <w:p w14:paraId="415432C4">
      <w:pPr>
        <w:keepNext/>
        <w:keepLines/>
        <w:jc w:val="center"/>
        <w:outlineLvl w:val="1"/>
        <w:rPr>
          <w:rFonts w:eastAsiaTheme="majorEastAsia"/>
          <w:b/>
          <w:bCs/>
        </w:rPr>
      </w:pPr>
    </w:p>
    <w:p w14:paraId="4095BBFF">
      <w:pPr>
        <w:keepNext/>
        <w:keepLines/>
        <w:jc w:val="center"/>
        <w:outlineLvl w:val="1"/>
        <w:rPr>
          <w:rFonts w:eastAsiaTheme="majorEastAsia"/>
          <w:b/>
          <w:bCs/>
        </w:rPr>
      </w:pPr>
    </w:p>
    <w:p w14:paraId="7A9BCF69">
      <w:pPr>
        <w:keepNext/>
        <w:keepLines/>
        <w:jc w:val="center"/>
        <w:outlineLvl w:val="1"/>
        <w:rPr>
          <w:rFonts w:eastAsiaTheme="majorEastAsia"/>
          <w:b/>
          <w:bCs/>
        </w:rPr>
      </w:pPr>
    </w:p>
    <w:p w14:paraId="713879A2">
      <w:pPr>
        <w:keepNext/>
        <w:keepLines/>
        <w:jc w:val="center"/>
        <w:outlineLvl w:val="1"/>
        <w:rPr>
          <w:rFonts w:eastAsiaTheme="majorEastAsia"/>
          <w:b/>
          <w:bCs/>
        </w:rPr>
      </w:pPr>
    </w:p>
    <w:p w14:paraId="27245726">
      <w:pPr>
        <w:keepNext/>
        <w:keepLines/>
        <w:jc w:val="center"/>
        <w:outlineLvl w:val="1"/>
        <w:rPr>
          <w:rFonts w:eastAsiaTheme="majorEastAsia"/>
          <w:b/>
          <w:bCs/>
        </w:rPr>
      </w:pPr>
    </w:p>
    <w:p w14:paraId="02A251C1">
      <w:pPr>
        <w:keepNext/>
        <w:keepLines/>
        <w:jc w:val="center"/>
        <w:outlineLvl w:val="1"/>
        <w:rPr>
          <w:rFonts w:eastAsiaTheme="majorEastAsia"/>
          <w:b/>
          <w:bCs/>
        </w:rPr>
      </w:pPr>
    </w:p>
    <w:p w14:paraId="5933A4C7">
      <w:pPr>
        <w:keepNext/>
        <w:keepLines/>
        <w:jc w:val="center"/>
        <w:outlineLvl w:val="1"/>
        <w:rPr>
          <w:rFonts w:eastAsiaTheme="majorEastAsia"/>
          <w:b/>
          <w:bCs/>
        </w:rPr>
      </w:pPr>
    </w:p>
    <w:p w14:paraId="28FA9CA4">
      <w:pPr>
        <w:keepNext/>
        <w:keepLines/>
        <w:jc w:val="center"/>
        <w:outlineLvl w:val="1"/>
        <w:rPr>
          <w:rFonts w:eastAsiaTheme="majorEastAsia"/>
          <w:b/>
          <w:bCs/>
        </w:rPr>
      </w:pPr>
    </w:p>
    <w:p w14:paraId="4DBB9EA8">
      <w:pPr>
        <w:keepNext/>
        <w:keepLines/>
        <w:jc w:val="center"/>
        <w:outlineLvl w:val="1"/>
        <w:rPr>
          <w:rFonts w:eastAsiaTheme="majorEastAsia"/>
          <w:b/>
          <w:bCs/>
        </w:rPr>
      </w:pPr>
    </w:p>
    <w:p w14:paraId="4A3E612A">
      <w:pPr>
        <w:keepNext/>
        <w:keepLines/>
        <w:jc w:val="center"/>
        <w:outlineLvl w:val="1"/>
        <w:rPr>
          <w:rFonts w:eastAsiaTheme="majorEastAsia"/>
          <w:b/>
          <w:bCs/>
        </w:rPr>
      </w:pPr>
    </w:p>
    <w:p w14:paraId="3556816E">
      <w:pPr>
        <w:jc w:val="right"/>
        <w:rPr>
          <w:lang w:val="it-IT"/>
        </w:rPr>
      </w:pPr>
    </w:p>
    <w:p w14:paraId="4E32BAD5">
      <w:pPr>
        <w:jc w:val="right"/>
        <w:rPr>
          <w:sz w:val="22"/>
          <w:szCs w:val="22"/>
          <w:lang w:val="it-IT"/>
        </w:rPr>
      </w:pPr>
      <w:r>
        <w:rPr>
          <w:lang w:val="it-IT"/>
        </w:rPr>
        <w:t>Anexa nr.13</w:t>
      </w:r>
    </w:p>
    <w:p w14:paraId="24B0EEB1">
      <w:pPr>
        <w:jc w:val="right"/>
        <w:rPr>
          <w:lang w:val="it-IT"/>
        </w:rPr>
      </w:pPr>
      <w:r>
        <w:rPr>
          <w:lang w:val="it-IT"/>
        </w:rPr>
        <w:t>la Documentația standard nr._____</w:t>
      </w:r>
    </w:p>
    <w:p w14:paraId="61E91053">
      <w:pPr>
        <w:jc w:val="right"/>
        <w:rPr>
          <w:lang w:val="it-IT"/>
        </w:rPr>
      </w:pPr>
      <w:r>
        <w:rPr>
          <w:lang w:val="it-IT"/>
        </w:rPr>
        <w:t>din “____” ________ 20___</w:t>
      </w:r>
    </w:p>
    <w:p w14:paraId="3B680C97">
      <w:pPr>
        <w:keepNext/>
        <w:keepLines/>
        <w:jc w:val="center"/>
        <w:outlineLvl w:val="1"/>
        <w:rPr>
          <w:rFonts w:eastAsiaTheme="majorEastAsia"/>
          <w:b/>
          <w:bCs/>
        </w:rPr>
      </w:pPr>
    </w:p>
    <w:p w14:paraId="5AC4BE8B">
      <w:pPr>
        <w:keepNext/>
        <w:keepLines/>
        <w:jc w:val="center"/>
        <w:outlineLvl w:val="1"/>
        <w:rPr>
          <w:rFonts w:eastAsiaTheme="majorEastAsia"/>
          <w:b/>
          <w:bCs/>
        </w:rPr>
      </w:pPr>
    </w:p>
    <w:p w14:paraId="25283710">
      <w:pPr>
        <w:spacing w:line="276" w:lineRule="auto"/>
        <w:jc w:val="center"/>
        <w:rPr>
          <w:rFonts w:eastAsia="PMingLiU"/>
          <w:b/>
          <w:lang w:eastAsia="zh-CN"/>
        </w:rPr>
      </w:pPr>
    </w:p>
    <w:p w14:paraId="4994C43E">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364CD640">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58D0E79D">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2EA7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387137FC">
            <w:pPr>
              <w:tabs>
                <w:tab w:val="left" w:pos="567"/>
                <w:tab w:val="left" w:pos="1134"/>
              </w:tabs>
              <w:ind w:left="360"/>
              <w:jc w:val="both"/>
              <w:outlineLvl w:val="0"/>
              <w:rPr>
                <w:b/>
              </w:rPr>
            </w:pPr>
          </w:p>
          <w:p w14:paraId="73FA0F6B">
            <w:pPr>
              <w:tabs>
                <w:tab w:val="left" w:pos="567"/>
              </w:tabs>
              <w:jc w:val="both"/>
              <w:rPr>
                <w:b/>
              </w:rPr>
            </w:pPr>
            <w:r>
              <w:rPr>
                <w:b/>
              </w:rPr>
              <w:t>Nr.</w:t>
            </w:r>
          </w:p>
          <w:p w14:paraId="5778E011">
            <w:pPr>
              <w:tabs>
                <w:tab w:val="left" w:pos="567"/>
              </w:tabs>
              <w:jc w:val="both"/>
              <w:rPr>
                <w:b/>
              </w:rPr>
            </w:pPr>
            <w:r>
              <w:rPr>
                <w:b/>
              </w:rPr>
              <w:t>d/o</w:t>
            </w:r>
          </w:p>
        </w:tc>
        <w:tc>
          <w:tcPr>
            <w:tcW w:w="4680" w:type="dxa"/>
            <w:vAlign w:val="center"/>
          </w:tcPr>
          <w:p w14:paraId="0A658706">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448976DA">
            <w:pPr>
              <w:tabs>
                <w:tab w:val="left" w:pos="567"/>
                <w:tab w:val="left" w:pos="1134"/>
              </w:tabs>
              <w:ind w:left="360"/>
              <w:jc w:val="center"/>
              <w:outlineLvl w:val="0"/>
              <w:rPr>
                <w:b/>
              </w:rPr>
            </w:pPr>
          </w:p>
          <w:p w14:paraId="10702A0D">
            <w:pPr>
              <w:tabs>
                <w:tab w:val="left" w:pos="567"/>
              </w:tabs>
              <w:jc w:val="center"/>
              <w:rPr>
                <w:b/>
              </w:rPr>
            </w:pPr>
            <w:r>
              <w:rPr>
                <w:b/>
              </w:rPr>
              <w:t>Unitatea de m</w:t>
            </w:r>
            <w:r>
              <w:rPr>
                <w:rFonts w:hint="eastAsia"/>
                <w:b/>
              </w:rPr>
              <w:t>ă</w:t>
            </w:r>
            <w:r>
              <w:rPr>
                <w:b/>
              </w:rPr>
              <w:t>sur</w:t>
            </w:r>
            <w:r>
              <w:rPr>
                <w:rFonts w:hint="eastAsia"/>
                <w:b/>
              </w:rPr>
              <w:t>ă</w:t>
            </w:r>
          </w:p>
          <w:p w14:paraId="2C3A5FD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694AA685">
            <w:pPr>
              <w:tabs>
                <w:tab w:val="left" w:pos="567"/>
                <w:tab w:val="left" w:pos="1134"/>
              </w:tabs>
              <w:ind w:left="360"/>
              <w:jc w:val="center"/>
              <w:outlineLvl w:val="0"/>
              <w:rPr>
                <w:b/>
              </w:rPr>
            </w:pPr>
          </w:p>
          <w:p w14:paraId="032F6CFC">
            <w:pPr>
              <w:tabs>
                <w:tab w:val="left" w:pos="567"/>
              </w:tabs>
              <w:jc w:val="center"/>
              <w:rPr>
                <w:b/>
              </w:rPr>
            </w:pPr>
            <w:r>
              <w:rPr>
                <w:b/>
              </w:rPr>
              <w:t>Asigurate din dotare</w:t>
            </w:r>
          </w:p>
        </w:tc>
        <w:tc>
          <w:tcPr>
            <w:tcW w:w="1544" w:type="dxa"/>
            <w:vAlign w:val="center"/>
          </w:tcPr>
          <w:p w14:paraId="3137BF1C">
            <w:pPr>
              <w:tabs>
                <w:tab w:val="left" w:pos="567"/>
                <w:tab w:val="left" w:pos="1134"/>
              </w:tabs>
              <w:ind w:left="360"/>
              <w:jc w:val="center"/>
              <w:outlineLvl w:val="0"/>
              <w:rPr>
                <w:b/>
              </w:rPr>
            </w:pPr>
          </w:p>
          <w:p w14:paraId="618C8E6B">
            <w:pPr>
              <w:tabs>
                <w:tab w:val="left" w:pos="567"/>
              </w:tabs>
              <w:jc w:val="center"/>
              <w:rPr>
                <w:b/>
              </w:rPr>
            </w:pPr>
            <w:r>
              <w:rPr>
                <w:b/>
              </w:rPr>
              <w:t>Asigurate de la ter</w:t>
            </w:r>
            <w:r>
              <w:rPr>
                <w:rFonts w:hint="eastAsia"/>
                <w:b/>
              </w:rPr>
              <w:t>ţ</w:t>
            </w:r>
            <w:r>
              <w:rPr>
                <w:b/>
              </w:rPr>
              <w:t>i sau din alte surse</w:t>
            </w:r>
          </w:p>
        </w:tc>
      </w:tr>
      <w:tr w14:paraId="36065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DA2F800">
            <w:pPr>
              <w:tabs>
                <w:tab w:val="left" w:pos="567"/>
              </w:tabs>
              <w:jc w:val="both"/>
              <w:rPr>
                <w:b/>
              </w:rPr>
            </w:pPr>
            <w:r>
              <w:rPr>
                <w:b/>
              </w:rPr>
              <w:t>0</w:t>
            </w:r>
          </w:p>
        </w:tc>
        <w:tc>
          <w:tcPr>
            <w:tcW w:w="4680" w:type="dxa"/>
          </w:tcPr>
          <w:p w14:paraId="7B5B5184">
            <w:pPr>
              <w:tabs>
                <w:tab w:val="left" w:pos="567"/>
              </w:tabs>
              <w:jc w:val="both"/>
              <w:rPr>
                <w:b/>
              </w:rPr>
            </w:pPr>
            <w:r>
              <w:rPr>
                <w:b/>
              </w:rPr>
              <w:t xml:space="preserve">                             1</w:t>
            </w:r>
          </w:p>
        </w:tc>
        <w:tc>
          <w:tcPr>
            <w:tcW w:w="1260" w:type="dxa"/>
          </w:tcPr>
          <w:p w14:paraId="1BAD912E">
            <w:pPr>
              <w:tabs>
                <w:tab w:val="left" w:pos="567"/>
              </w:tabs>
              <w:jc w:val="both"/>
              <w:rPr>
                <w:b/>
              </w:rPr>
            </w:pPr>
            <w:r>
              <w:rPr>
                <w:b/>
              </w:rPr>
              <w:t>2</w:t>
            </w:r>
          </w:p>
        </w:tc>
        <w:tc>
          <w:tcPr>
            <w:tcW w:w="1289" w:type="dxa"/>
          </w:tcPr>
          <w:p w14:paraId="4AC4B679">
            <w:pPr>
              <w:tabs>
                <w:tab w:val="left" w:pos="567"/>
              </w:tabs>
              <w:jc w:val="both"/>
              <w:rPr>
                <w:b/>
              </w:rPr>
            </w:pPr>
            <w:r>
              <w:rPr>
                <w:b/>
              </w:rPr>
              <w:t>3</w:t>
            </w:r>
          </w:p>
        </w:tc>
        <w:tc>
          <w:tcPr>
            <w:tcW w:w="1544" w:type="dxa"/>
          </w:tcPr>
          <w:p w14:paraId="1C0C8FEC">
            <w:pPr>
              <w:tabs>
                <w:tab w:val="left" w:pos="567"/>
              </w:tabs>
              <w:jc w:val="both"/>
              <w:rPr>
                <w:b/>
              </w:rPr>
            </w:pPr>
            <w:r>
              <w:rPr>
                <w:b/>
              </w:rPr>
              <w:t>4</w:t>
            </w:r>
          </w:p>
        </w:tc>
      </w:tr>
      <w:tr w14:paraId="3C6E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3E46B0C">
            <w:pPr>
              <w:tabs>
                <w:tab w:val="left" w:pos="567"/>
              </w:tabs>
              <w:jc w:val="both"/>
            </w:pPr>
            <w:r>
              <w:t>1.</w:t>
            </w:r>
          </w:p>
        </w:tc>
        <w:tc>
          <w:tcPr>
            <w:tcW w:w="4680" w:type="dxa"/>
          </w:tcPr>
          <w:p w14:paraId="271A99B7">
            <w:pPr>
              <w:keepNext/>
              <w:keepLines/>
              <w:tabs>
                <w:tab w:val="left" w:pos="567"/>
              </w:tabs>
              <w:spacing w:before="200"/>
              <w:jc w:val="both"/>
              <w:outlineLvl w:val="2"/>
            </w:pPr>
          </w:p>
        </w:tc>
        <w:tc>
          <w:tcPr>
            <w:tcW w:w="1260" w:type="dxa"/>
          </w:tcPr>
          <w:p w14:paraId="50DBDEDE">
            <w:pPr>
              <w:keepNext/>
              <w:keepLines/>
              <w:tabs>
                <w:tab w:val="left" w:pos="567"/>
              </w:tabs>
              <w:spacing w:before="200"/>
              <w:jc w:val="both"/>
              <w:outlineLvl w:val="2"/>
            </w:pPr>
          </w:p>
        </w:tc>
        <w:tc>
          <w:tcPr>
            <w:tcW w:w="1289" w:type="dxa"/>
          </w:tcPr>
          <w:p w14:paraId="331961E8">
            <w:pPr>
              <w:keepNext/>
              <w:keepLines/>
              <w:tabs>
                <w:tab w:val="left" w:pos="567"/>
              </w:tabs>
              <w:spacing w:before="200"/>
              <w:jc w:val="both"/>
              <w:outlineLvl w:val="2"/>
            </w:pPr>
          </w:p>
        </w:tc>
        <w:tc>
          <w:tcPr>
            <w:tcW w:w="1544" w:type="dxa"/>
          </w:tcPr>
          <w:p w14:paraId="1051B243">
            <w:pPr>
              <w:keepNext/>
              <w:keepLines/>
              <w:tabs>
                <w:tab w:val="left" w:pos="567"/>
              </w:tabs>
              <w:spacing w:before="200"/>
              <w:jc w:val="both"/>
              <w:outlineLvl w:val="2"/>
            </w:pPr>
          </w:p>
        </w:tc>
      </w:tr>
      <w:tr w14:paraId="4E2F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419765E">
            <w:pPr>
              <w:tabs>
                <w:tab w:val="left" w:pos="567"/>
              </w:tabs>
              <w:jc w:val="both"/>
            </w:pPr>
            <w:r>
              <w:t>2.</w:t>
            </w:r>
          </w:p>
        </w:tc>
        <w:tc>
          <w:tcPr>
            <w:tcW w:w="4680" w:type="dxa"/>
          </w:tcPr>
          <w:p w14:paraId="6DDA84FF">
            <w:pPr>
              <w:keepNext/>
              <w:keepLines/>
              <w:tabs>
                <w:tab w:val="left" w:pos="567"/>
              </w:tabs>
              <w:spacing w:before="200"/>
              <w:jc w:val="both"/>
              <w:outlineLvl w:val="2"/>
            </w:pPr>
          </w:p>
        </w:tc>
        <w:tc>
          <w:tcPr>
            <w:tcW w:w="1260" w:type="dxa"/>
          </w:tcPr>
          <w:p w14:paraId="7E485A0F">
            <w:pPr>
              <w:keepNext/>
              <w:keepLines/>
              <w:tabs>
                <w:tab w:val="left" w:pos="567"/>
              </w:tabs>
              <w:spacing w:before="200"/>
              <w:jc w:val="both"/>
              <w:outlineLvl w:val="2"/>
            </w:pPr>
          </w:p>
        </w:tc>
        <w:tc>
          <w:tcPr>
            <w:tcW w:w="1289" w:type="dxa"/>
          </w:tcPr>
          <w:p w14:paraId="7B02B669">
            <w:pPr>
              <w:keepNext/>
              <w:keepLines/>
              <w:tabs>
                <w:tab w:val="left" w:pos="567"/>
              </w:tabs>
              <w:spacing w:before="200"/>
              <w:jc w:val="both"/>
              <w:outlineLvl w:val="2"/>
            </w:pPr>
          </w:p>
        </w:tc>
        <w:tc>
          <w:tcPr>
            <w:tcW w:w="1544" w:type="dxa"/>
          </w:tcPr>
          <w:p w14:paraId="6752D712">
            <w:pPr>
              <w:keepNext/>
              <w:keepLines/>
              <w:tabs>
                <w:tab w:val="left" w:pos="567"/>
              </w:tabs>
              <w:spacing w:before="200"/>
              <w:jc w:val="both"/>
              <w:outlineLvl w:val="2"/>
            </w:pPr>
          </w:p>
        </w:tc>
      </w:tr>
      <w:tr w14:paraId="5E44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BA71B5">
            <w:pPr>
              <w:tabs>
                <w:tab w:val="left" w:pos="567"/>
              </w:tabs>
              <w:jc w:val="both"/>
            </w:pPr>
            <w:r>
              <w:t>3.</w:t>
            </w:r>
          </w:p>
        </w:tc>
        <w:tc>
          <w:tcPr>
            <w:tcW w:w="4680" w:type="dxa"/>
          </w:tcPr>
          <w:p w14:paraId="39752AD4">
            <w:pPr>
              <w:keepNext/>
              <w:keepLines/>
              <w:tabs>
                <w:tab w:val="left" w:pos="567"/>
              </w:tabs>
              <w:spacing w:before="200"/>
              <w:jc w:val="both"/>
              <w:outlineLvl w:val="2"/>
            </w:pPr>
          </w:p>
        </w:tc>
        <w:tc>
          <w:tcPr>
            <w:tcW w:w="1260" w:type="dxa"/>
          </w:tcPr>
          <w:p w14:paraId="40268B28">
            <w:pPr>
              <w:keepNext/>
              <w:keepLines/>
              <w:tabs>
                <w:tab w:val="left" w:pos="567"/>
              </w:tabs>
              <w:spacing w:before="200"/>
              <w:jc w:val="both"/>
              <w:outlineLvl w:val="2"/>
            </w:pPr>
          </w:p>
        </w:tc>
        <w:tc>
          <w:tcPr>
            <w:tcW w:w="1289" w:type="dxa"/>
          </w:tcPr>
          <w:p w14:paraId="7CE727CC">
            <w:pPr>
              <w:keepNext/>
              <w:keepLines/>
              <w:tabs>
                <w:tab w:val="left" w:pos="567"/>
              </w:tabs>
              <w:spacing w:before="200"/>
              <w:jc w:val="both"/>
              <w:outlineLvl w:val="2"/>
            </w:pPr>
          </w:p>
        </w:tc>
        <w:tc>
          <w:tcPr>
            <w:tcW w:w="1544" w:type="dxa"/>
          </w:tcPr>
          <w:p w14:paraId="0A6F332E">
            <w:pPr>
              <w:keepNext/>
              <w:keepLines/>
              <w:tabs>
                <w:tab w:val="left" w:pos="567"/>
              </w:tabs>
              <w:spacing w:before="200"/>
              <w:jc w:val="both"/>
              <w:outlineLvl w:val="2"/>
            </w:pPr>
          </w:p>
        </w:tc>
      </w:tr>
      <w:tr w14:paraId="4DACA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92D4D8">
            <w:pPr>
              <w:tabs>
                <w:tab w:val="left" w:pos="567"/>
              </w:tabs>
              <w:jc w:val="both"/>
            </w:pPr>
            <w:r>
              <w:t>.</w:t>
            </w:r>
          </w:p>
        </w:tc>
        <w:tc>
          <w:tcPr>
            <w:tcW w:w="4680" w:type="dxa"/>
          </w:tcPr>
          <w:p w14:paraId="47F7E2EA">
            <w:pPr>
              <w:keepNext/>
              <w:keepLines/>
              <w:tabs>
                <w:tab w:val="left" w:pos="567"/>
              </w:tabs>
              <w:spacing w:before="200"/>
              <w:jc w:val="both"/>
              <w:outlineLvl w:val="2"/>
            </w:pPr>
          </w:p>
        </w:tc>
        <w:tc>
          <w:tcPr>
            <w:tcW w:w="1260" w:type="dxa"/>
          </w:tcPr>
          <w:p w14:paraId="766093B8">
            <w:pPr>
              <w:keepNext/>
              <w:keepLines/>
              <w:tabs>
                <w:tab w:val="left" w:pos="567"/>
              </w:tabs>
              <w:spacing w:before="200"/>
              <w:jc w:val="both"/>
              <w:outlineLvl w:val="2"/>
            </w:pPr>
          </w:p>
        </w:tc>
        <w:tc>
          <w:tcPr>
            <w:tcW w:w="1289" w:type="dxa"/>
          </w:tcPr>
          <w:p w14:paraId="647F226B">
            <w:pPr>
              <w:keepNext/>
              <w:keepLines/>
              <w:tabs>
                <w:tab w:val="left" w:pos="567"/>
              </w:tabs>
              <w:spacing w:before="200"/>
              <w:jc w:val="both"/>
              <w:outlineLvl w:val="2"/>
            </w:pPr>
          </w:p>
        </w:tc>
        <w:tc>
          <w:tcPr>
            <w:tcW w:w="1544" w:type="dxa"/>
          </w:tcPr>
          <w:p w14:paraId="1ED51EE1">
            <w:pPr>
              <w:keepNext/>
              <w:keepLines/>
              <w:tabs>
                <w:tab w:val="left" w:pos="567"/>
              </w:tabs>
              <w:spacing w:before="200"/>
              <w:jc w:val="both"/>
              <w:outlineLvl w:val="2"/>
            </w:pPr>
          </w:p>
        </w:tc>
      </w:tr>
      <w:tr w14:paraId="52AB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D429A46">
            <w:pPr>
              <w:keepNext/>
              <w:keepLines/>
              <w:tabs>
                <w:tab w:val="left" w:pos="567"/>
              </w:tabs>
              <w:spacing w:before="200"/>
              <w:jc w:val="both"/>
              <w:outlineLvl w:val="2"/>
            </w:pPr>
          </w:p>
        </w:tc>
        <w:tc>
          <w:tcPr>
            <w:tcW w:w="4680" w:type="dxa"/>
          </w:tcPr>
          <w:p w14:paraId="132B2380">
            <w:pPr>
              <w:keepNext/>
              <w:keepLines/>
              <w:tabs>
                <w:tab w:val="left" w:pos="567"/>
              </w:tabs>
              <w:spacing w:before="200"/>
              <w:jc w:val="both"/>
              <w:outlineLvl w:val="2"/>
            </w:pPr>
          </w:p>
        </w:tc>
        <w:tc>
          <w:tcPr>
            <w:tcW w:w="1260" w:type="dxa"/>
          </w:tcPr>
          <w:p w14:paraId="40CC3002">
            <w:pPr>
              <w:keepNext/>
              <w:keepLines/>
              <w:tabs>
                <w:tab w:val="left" w:pos="567"/>
              </w:tabs>
              <w:spacing w:before="200"/>
              <w:jc w:val="both"/>
              <w:outlineLvl w:val="2"/>
            </w:pPr>
          </w:p>
        </w:tc>
        <w:tc>
          <w:tcPr>
            <w:tcW w:w="1289" w:type="dxa"/>
          </w:tcPr>
          <w:p w14:paraId="0A8C1028">
            <w:pPr>
              <w:keepNext/>
              <w:keepLines/>
              <w:tabs>
                <w:tab w:val="left" w:pos="567"/>
              </w:tabs>
              <w:spacing w:before="200"/>
              <w:jc w:val="both"/>
              <w:outlineLvl w:val="2"/>
            </w:pPr>
          </w:p>
        </w:tc>
        <w:tc>
          <w:tcPr>
            <w:tcW w:w="1544" w:type="dxa"/>
          </w:tcPr>
          <w:p w14:paraId="5C0A6B76">
            <w:pPr>
              <w:keepNext/>
              <w:keepLines/>
              <w:tabs>
                <w:tab w:val="left" w:pos="567"/>
              </w:tabs>
              <w:spacing w:before="200"/>
              <w:jc w:val="both"/>
              <w:outlineLvl w:val="2"/>
            </w:pPr>
          </w:p>
        </w:tc>
      </w:tr>
      <w:tr w14:paraId="43E44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241C460">
            <w:pPr>
              <w:tabs>
                <w:tab w:val="left" w:pos="567"/>
              </w:tabs>
              <w:jc w:val="both"/>
            </w:pPr>
            <w:r>
              <w:t>n</w:t>
            </w:r>
          </w:p>
        </w:tc>
        <w:tc>
          <w:tcPr>
            <w:tcW w:w="4680" w:type="dxa"/>
          </w:tcPr>
          <w:p w14:paraId="76B90896">
            <w:pPr>
              <w:keepNext/>
              <w:keepLines/>
              <w:tabs>
                <w:tab w:val="left" w:pos="567"/>
              </w:tabs>
              <w:spacing w:before="200"/>
              <w:jc w:val="both"/>
              <w:outlineLvl w:val="2"/>
            </w:pPr>
          </w:p>
        </w:tc>
        <w:tc>
          <w:tcPr>
            <w:tcW w:w="1260" w:type="dxa"/>
          </w:tcPr>
          <w:p w14:paraId="0A28496D">
            <w:pPr>
              <w:keepNext/>
              <w:keepLines/>
              <w:tabs>
                <w:tab w:val="left" w:pos="567"/>
              </w:tabs>
              <w:spacing w:before="200"/>
              <w:jc w:val="both"/>
              <w:outlineLvl w:val="2"/>
            </w:pPr>
          </w:p>
        </w:tc>
        <w:tc>
          <w:tcPr>
            <w:tcW w:w="1289" w:type="dxa"/>
          </w:tcPr>
          <w:p w14:paraId="727EB50E">
            <w:pPr>
              <w:keepNext/>
              <w:keepLines/>
              <w:tabs>
                <w:tab w:val="left" w:pos="567"/>
              </w:tabs>
              <w:spacing w:before="200"/>
              <w:jc w:val="both"/>
              <w:outlineLvl w:val="2"/>
            </w:pPr>
          </w:p>
        </w:tc>
        <w:tc>
          <w:tcPr>
            <w:tcW w:w="1544" w:type="dxa"/>
          </w:tcPr>
          <w:p w14:paraId="70706682">
            <w:pPr>
              <w:keepNext/>
              <w:keepLines/>
              <w:tabs>
                <w:tab w:val="left" w:pos="567"/>
              </w:tabs>
              <w:spacing w:before="200"/>
              <w:jc w:val="both"/>
              <w:outlineLvl w:val="2"/>
            </w:pPr>
          </w:p>
        </w:tc>
      </w:tr>
    </w:tbl>
    <w:p w14:paraId="58483C4E">
      <w:pPr>
        <w:jc w:val="both"/>
        <w:rPr>
          <w:rFonts w:eastAsia="PMingLiU"/>
          <w:lang w:eastAsia="zh-CN"/>
        </w:rPr>
      </w:pPr>
    </w:p>
    <w:p w14:paraId="74BE3447">
      <w:pPr>
        <w:jc w:val="both"/>
        <w:rPr>
          <w:rFonts w:eastAsia="PMingLiU"/>
          <w:lang w:eastAsia="zh-CN"/>
        </w:rPr>
      </w:pPr>
      <w:r>
        <w:rPr>
          <w:rFonts w:eastAsia="PMingLiU"/>
          <w:lang w:eastAsia="zh-CN"/>
        </w:rPr>
        <w:t>Semnat: _________________________________________</w:t>
      </w:r>
    </w:p>
    <w:p w14:paraId="415E8EFF">
      <w:pPr>
        <w:jc w:val="both"/>
        <w:rPr>
          <w:rFonts w:eastAsia="PMingLiU"/>
          <w:lang w:eastAsia="zh-CN"/>
        </w:rPr>
      </w:pPr>
      <w:r>
        <w:rPr>
          <w:rFonts w:eastAsia="PMingLiU"/>
          <w:lang w:eastAsia="zh-CN"/>
        </w:rPr>
        <w:t>Nume: __________________________________________</w:t>
      </w:r>
    </w:p>
    <w:p w14:paraId="0583116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5B5E98A3">
      <w:pPr>
        <w:jc w:val="both"/>
        <w:rPr>
          <w:rFonts w:eastAsia="PMingLiU"/>
          <w:lang w:eastAsia="zh-CN"/>
        </w:rPr>
      </w:pPr>
      <w:r>
        <w:rPr>
          <w:rFonts w:eastAsia="PMingLiU"/>
          <w:lang w:eastAsia="zh-CN"/>
        </w:rPr>
        <w:t>Denumirea firmei: _________________________________</w:t>
      </w:r>
    </w:p>
    <w:p w14:paraId="506D521A">
      <w:pPr>
        <w:spacing w:after="200" w:line="276" w:lineRule="auto"/>
        <w:jc w:val="center"/>
        <w:rPr>
          <w:rFonts w:eastAsia="PMingLiU"/>
          <w:lang w:eastAsia="zh-CN"/>
        </w:rPr>
      </w:pPr>
    </w:p>
    <w:p w14:paraId="30DAB49E">
      <w:pPr>
        <w:spacing w:line="276" w:lineRule="auto"/>
        <w:jc w:val="center"/>
        <w:rPr>
          <w:rFonts w:eastAsia="PMingLiU"/>
          <w:b/>
          <w:lang w:eastAsia="zh-CN"/>
        </w:rPr>
      </w:pPr>
    </w:p>
    <w:p w14:paraId="477D0899">
      <w:pPr>
        <w:spacing w:line="276" w:lineRule="auto"/>
        <w:jc w:val="center"/>
        <w:rPr>
          <w:rFonts w:eastAsia="PMingLiU"/>
          <w:b/>
          <w:lang w:eastAsia="zh-CN"/>
        </w:rPr>
      </w:pPr>
    </w:p>
    <w:p w14:paraId="3ADAF485">
      <w:pPr>
        <w:spacing w:line="276" w:lineRule="auto"/>
        <w:jc w:val="center"/>
        <w:rPr>
          <w:rFonts w:eastAsia="PMingLiU"/>
          <w:b/>
          <w:lang w:eastAsia="zh-CN"/>
        </w:rPr>
      </w:pPr>
    </w:p>
    <w:p w14:paraId="79004FEF">
      <w:pPr>
        <w:spacing w:line="276" w:lineRule="auto"/>
        <w:jc w:val="center"/>
        <w:rPr>
          <w:rFonts w:eastAsia="PMingLiU"/>
          <w:b/>
          <w:lang w:eastAsia="zh-CN"/>
        </w:rPr>
      </w:pPr>
    </w:p>
    <w:p w14:paraId="47CC8549">
      <w:pPr>
        <w:spacing w:line="276" w:lineRule="auto"/>
        <w:jc w:val="center"/>
        <w:rPr>
          <w:rFonts w:eastAsia="PMingLiU"/>
          <w:b/>
          <w:lang w:eastAsia="zh-CN"/>
        </w:rPr>
      </w:pPr>
    </w:p>
    <w:p w14:paraId="6E8A5ED6">
      <w:pPr>
        <w:spacing w:line="276" w:lineRule="auto"/>
        <w:jc w:val="center"/>
        <w:rPr>
          <w:rFonts w:eastAsia="PMingLiU"/>
          <w:b/>
          <w:lang w:eastAsia="zh-CN"/>
        </w:rPr>
      </w:pPr>
    </w:p>
    <w:p w14:paraId="74B733B8">
      <w:pPr>
        <w:spacing w:line="276" w:lineRule="auto"/>
        <w:jc w:val="center"/>
        <w:rPr>
          <w:rFonts w:eastAsia="PMingLiU"/>
          <w:b/>
          <w:lang w:eastAsia="zh-CN"/>
        </w:rPr>
      </w:pPr>
    </w:p>
    <w:p w14:paraId="47AC941F">
      <w:pPr>
        <w:spacing w:line="276" w:lineRule="auto"/>
        <w:jc w:val="center"/>
        <w:rPr>
          <w:rFonts w:eastAsia="PMingLiU"/>
          <w:b/>
          <w:lang w:eastAsia="zh-CN"/>
        </w:rPr>
      </w:pPr>
    </w:p>
    <w:p w14:paraId="188319B1">
      <w:pPr>
        <w:spacing w:line="276" w:lineRule="auto"/>
        <w:jc w:val="center"/>
        <w:rPr>
          <w:rFonts w:eastAsia="PMingLiU"/>
          <w:b/>
          <w:lang w:eastAsia="zh-CN"/>
        </w:rPr>
      </w:pPr>
    </w:p>
    <w:p w14:paraId="390C696F">
      <w:pPr>
        <w:spacing w:line="276" w:lineRule="auto"/>
        <w:jc w:val="center"/>
        <w:rPr>
          <w:rFonts w:eastAsia="PMingLiU"/>
          <w:b/>
          <w:lang w:eastAsia="zh-CN"/>
        </w:rPr>
      </w:pPr>
    </w:p>
    <w:p w14:paraId="575635F8">
      <w:pPr>
        <w:spacing w:line="276" w:lineRule="auto"/>
        <w:jc w:val="center"/>
        <w:rPr>
          <w:rFonts w:eastAsia="PMingLiU"/>
          <w:b/>
          <w:lang w:eastAsia="zh-CN"/>
        </w:rPr>
      </w:pPr>
    </w:p>
    <w:p w14:paraId="696BF316">
      <w:pPr>
        <w:spacing w:line="276" w:lineRule="auto"/>
        <w:jc w:val="center"/>
        <w:rPr>
          <w:rFonts w:eastAsia="PMingLiU"/>
          <w:b/>
          <w:lang w:eastAsia="zh-CN"/>
        </w:rPr>
      </w:pPr>
    </w:p>
    <w:p w14:paraId="1BACA848">
      <w:pPr>
        <w:spacing w:line="276" w:lineRule="auto"/>
        <w:jc w:val="center"/>
        <w:rPr>
          <w:rFonts w:eastAsia="PMingLiU"/>
          <w:b/>
          <w:lang w:eastAsia="zh-CN"/>
        </w:rPr>
      </w:pPr>
    </w:p>
    <w:p w14:paraId="65F56642">
      <w:pPr>
        <w:spacing w:line="276" w:lineRule="auto"/>
        <w:jc w:val="center"/>
        <w:rPr>
          <w:rFonts w:eastAsia="PMingLiU"/>
          <w:b/>
          <w:lang w:eastAsia="zh-CN"/>
        </w:rPr>
      </w:pPr>
    </w:p>
    <w:p w14:paraId="47B88F28">
      <w:pPr>
        <w:spacing w:line="276" w:lineRule="auto"/>
        <w:jc w:val="center"/>
        <w:rPr>
          <w:rFonts w:eastAsia="PMingLiU"/>
          <w:b/>
          <w:lang w:eastAsia="zh-CN"/>
        </w:rPr>
      </w:pPr>
    </w:p>
    <w:p w14:paraId="132613BD">
      <w:pPr>
        <w:jc w:val="right"/>
        <w:rPr>
          <w:sz w:val="22"/>
          <w:szCs w:val="22"/>
          <w:lang w:val="it-IT"/>
        </w:rPr>
      </w:pPr>
      <w:r>
        <w:rPr>
          <w:lang w:val="it-IT"/>
        </w:rPr>
        <w:t>Anexa nr.14</w:t>
      </w:r>
    </w:p>
    <w:p w14:paraId="58892F93">
      <w:pPr>
        <w:jc w:val="right"/>
        <w:rPr>
          <w:lang w:val="it-IT"/>
        </w:rPr>
      </w:pPr>
      <w:r>
        <w:rPr>
          <w:lang w:val="it-IT"/>
        </w:rPr>
        <w:t>la Documentația standard nr._____</w:t>
      </w:r>
    </w:p>
    <w:p w14:paraId="793D8C19">
      <w:pPr>
        <w:jc w:val="right"/>
        <w:rPr>
          <w:lang w:val="it-IT"/>
        </w:rPr>
      </w:pPr>
      <w:r>
        <w:rPr>
          <w:lang w:val="it-IT"/>
        </w:rPr>
        <w:t>din “____” ________ 20___</w:t>
      </w:r>
    </w:p>
    <w:p w14:paraId="13881EA7">
      <w:pPr>
        <w:spacing w:line="276" w:lineRule="auto"/>
        <w:jc w:val="center"/>
        <w:rPr>
          <w:rFonts w:eastAsia="PMingLiU"/>
          <w:b/>
          <w:lang w:eastAsia="zh-CN"/>
        </w:rPr>
      </w:pPr>
    </w:p>
    <w:p w14:paraId="7ACB0194">
      <w:pPr>
        <w:spacing w:line="276" w:lineRule="auto"/>
        <w:jc w:val="center"/>
        <w:rPr>
          <w:rFonts w:eastAsia="PMingLiU"/>
          <w:b/>
          <w:lang w:eastAsia="zh-CN"/>
        </w:rPr>
      </w:pPr>
    </w:p>
    <w:p w14:paraId="294036CF">
      <w:pPr>
        <w:spacing w:line="276" w:lineRule="auto"/>
        <w:jc w:val="center"/>
        <w:rPr>
          <w:rFonts w:eastAsia="PMingLiU"/>
          <w:b/>
          <w:lang w:eastAsia="zh-CN"/>
        </w:rPr>
      </w:pPr>
    </w:p>
    <w:p w14:paraId="6EA4F2A7">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205F6612">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05B2F5DB">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2255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4CFA66E4">
            <w:pPr>
              <w:tabs>
                <w:tab w:val="left" w:pos="567"/>
              </w:tabs>
              <w:jc w:val="center"/>
              <w:rPr>
                <w:b/>
                <w:bCs/>
              </w:rPr>
            </w:pPr>
          </w:p>
          <w:p w14:paraId="41132B0D">
            <w:pPr>
              <w:tabs>
                <w:tab w:val="left" w:pos="567"/>
              </w:tabs>
              <w:jc w:val="center"/>
              <w:rPr>
                <w:b/>
                <w:bCs/>
              </w:rPr>
            </w:pPr>
            <w:r>
              <w:rPr>
                <w:b/>
                <w:bCs/>
              </w:rPr>
              <w:t>Nr.</w:t>
            </w:r>
          </w:p>
          <w:p w14:paraId="29DD0B44">
            <w:pPr>
              <w:tabs>
                <w:tab w:val="left" w:pos="567"/>
              </w:tabs>
              <w:jc w:val="center"/>
              <w:rPr>
                <w:b/>
                <w:bCs/>
              </w:rPr>
            </w:pPr>
            <w:r>
              <w:rPr>
                <w:b/>
                <w:bCs/>
              </w:rPr>
              <w:t>d/o</w:t>
            </w:r>
          </w:p>
        </w:tc>
        <w:tc>
          <w:tcPr>
            <w:tcW w:w="727" w:type="pct"/>
            <w:vAlign w:val="center"/>
          </w:tcPr>
          <w:p w14:paraId="7CEC42F4">
            <w:pPr>
              <w:pStyle w:val="2"/>
              <w:numPr>
                <w:ilvl w:val="0"/>
                <w:numId w:val="0"/>
              </w:numPr>
              <w:tabs>
                <w:tab w:val="left" w:pos="567"/>
              </w:tabs>
              <w:ind w:left="360"/>
              <w:rPr>
                <w:bCs/>
              </w:rPr>
            </w:pPr>
          </w:p>
          <w:p w14:paraId="1A9DEC46">
            <w:pPr>
              <w:tabs>
                <w:tab w:val="left" w:pos="567"/>
              </w:tabs>
              <w:jc w:val="center"/>
              <w:rPr>
                <w:b/>
                <w:bCs/>
              </w:rPr>
            </w:pPr>
            <w:r>
              <w:rPr>
                <w:b/>
                <w:bCs/>
              </w:rPr>
              <w:t>Func</w:t>
            </w:r>
            <w:r>
              <w:rPr>
                <w:rFonts w:hint="eastAsia"/>
                <w:b/>
                <w:bCs/>
              </w:rPr>
              <w:t>ţ</w:t>
            </w:r>
            <w:r>
              <w:rPr>
                <w:b/>
                <w:bCs/>
              </w:rPr>
              <w:t>ia</w:t>
            </w:r>
          </w:p>
        </w:tc>
        <w:tc>
          <w:tcPr>
            <w:tcW w:w="1000" w:type="pct"/>
            <w:vAlign w:val="center"/>
          </w:tcPr>
          <w:p w14:paraId="7FF4D399">
            <w:pPr>
              <w:tabs>
                <w:tab w:val="left" w:pos="567"/>
                <w:tab w:val="left" w:pos="1134"/>
              </w:tabs>
              <w:ind w:left="360"/>
              <w:jc w:val="center"/>
              <w:outlineLvl w:val="0"/>
              <w:rPr>
                <w:b/>
                <w:bCs/>
              </w:rPr>
            </w:pPr>
          </w:p>
          <w:p w14:paraId="564659E9">
            <w:pPr>
              <w:tabs>
                <w:tab w:val="left" w:pos="567"/>
              </w:tabs>
              <w:jc w:val="center"/>
              <w:rPr>
                <w:b/>
                <w:bCs/>
              </w:rPr>
            </w:pPr>
            <w:r>
              <w:rPr>
                <w:b/>
                <w:bCs/>
              </w:rPr>
              <w:t>Studii de specialitate</w:t>
            </w:r>
          </w:p>
        </w:tc>
        <w:tc>
          <w:tcPr>
            <w:tcW w:w="1036" w:type="pct"/>
            <w:vAlign w:val="center"/>
          </w:tcPr>
          <w:p w14:paraId="6F045710">
            <w:pPr>
              <w:tabs>
                <w:tab w:val="left" w:pos="567"/>
              </w:tabs>
              <w:jc w:val="center"/>
              <w:rPr>
                <w:b/>
                <w:bCs/>
              </w:rPr>
            </w:pPr>
            <w:r>
              <w:rPr>
                <w:b/>
                <w:bCs/>
              </w:rPr>
              <w:t>Vechimea în  munca de specialitate (ani)</w:t>
            </w:r>
          </w:p>
        </w:tc>
        <w:tc>
          <w:tcPr>
            <w:tcW w:w="1056" w:type="pct"/>
            <w:vAlign w:val="center"/>
          </w:tcPr>
          <w:p w14:paraId="428CDE55">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i denumirea bunurilor/serviciilor similare livrate/prestate</w:t>
            </w:r>
            <w:r>
              <w:rPr>
                <w:rFonts w:hint="eastAsia"/>
                <w:b/>
                <w:bCs/>
              </w:rPr>
              <w:t>î</w:t>
            </w:r>
            <w:r>
              <w:rPr>
                <w:b/>
                <w:bCs/>
              </w:rPr>
              <w:t>n calitate de conduc</w:t>
            </w:r>
            <w:r>
              <w:rPr>
                <w:rFonts w:hint="eastAsia"/>
                <w:b/>
                <w:bCs/>
              </w:rPr>
              <w:t>ă</w:t>
            </w:r>
            <w:r>
              <w:rPr>
                <w:b/>
                <w:bCs/>
              </w:rPr>
              <w:t>tor</w:t>
            </w:r>
          </w:p>
        </w:tc>
        <w:tc>
          <w:tcPr>
            <w:tcW w:w="908" w:type="pct"/>
            <w:vAlign w:val="center"/>
          </w:tcPr>
          <w:p w14:paraId="56A79129">
            <w:pPr>
              <w:tabs>
                <w:tab w:val="left" w:pos="567"/>
              </w:tabs>
              <w:jc w:val="center"/>
              <w:rPr>
                <w:b/>
                <w:bCs/>
              </w:rPr>
            </w:pPr>
            <w:r>
              <w:rPr>
                <w:b/>
                <w:bCs/>
              </w:rPr>
              <w:t>Num</w:t>
            </w:r>
            <w:r>
              <w:rPr>
                <w:rFonts w:hint="eastAsia"/>
                <w:b/>
                <w:bCs/>
              </w:rPr>
              <w:t>ă</w:t>
            </w:r>
            <w:r>
              <w:rPr>
                <w:b/>
                <w:bCs/>
              </w:rPr>
              <w:t>rul certificatului de atestare</w:t>
            </w:r>
          </w:p>
          <w:p w14:paraId="1DF27E20">
            <w:pPr>
              <w:tabs>
                <w:tab w:val="left" w:pos="567"/>
              </w:tabs>
              <w:jc w:val="center"/>
              <w:rPr>
                <w:b/>
                <w:bCs/>
              </w:rPr>
            </w:pPr>
            <w:r>
              <w:rPr>
                <w:b/>
                <w:bCs/>
              </w:rPr>
              <w:t>și data eliber</w:t>
            </w:r>
            <w:r>
              <w:rPr>
                <w:rFonts w:hint="eastAsia"/>
                <w:b/>
                <w:bCs/>
              </w:rPr>
              <w:t>ă</w:t>
            </w:r>
            <w:r>
              <w:rPr>
                <w:b/>
                <w:bCs/>
              </w:rPr>
              <w:t>rii</w:t>
            </w:r>
          </w:p>
          <w:p w14:paraId="0212498D">
            <w:pPr>
              <w:tabs>
                <w:tab w:val="left" w:pos="567"/>
                <w:tab w:val="left" w:pos="1134"/>
              </w:tabs>
              <w:ind w:left="360"/>
              <w:jc w:val="center"/>
              <w:outlineLvl w:val="0"/>
              <w:rPr>
                <w:b/>
                <w:bCs/>
              </w:rPr>
            </w:pPr>
          </w:p>
          <w:p w14:paraId="38421318">
            <w:pPr>
              <w:tabs>
                <w:tab w:val="left" w:pos="567"/>
                <w:tab w:val="left" w:pos="1134"/>
              </w:tabs>
              <w:ind w:left="360"/>
              <w:jc w:val="center"/>
              <w:outlineLvl w:val="0"/>
              <w:rPr>
                <w:b/>
                <w:bCs/>
              </w:rPr>
            </w:pPr>
          </w:p>
        </w:tc>
      </w:tr>
      <w:tr w14:paraId="1C82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E1464A7">
            <w:pPr>
              <w:tabs>
                <w:tab w:val="left" w:pos="567"/>
                <w:tab w:val="left" w:pos="1134"/>
              </w:tabs>
              <w:ind w:left="360"/>
              <w:jc w:val="both"/>
              <w:outlineLvl w:val="0"/>
              <w:rPr>
                <w:b/>
                <w:bCs/>
              </w:rPr>
            </w:pPr>
          </w:p>
        </w:tc>
        <w:tc>
          <w:tcPr>
            <w:tcW w:w="727" w:type="pct"/>
          </w:tcPr>
          <w:p w14:paraId="56D674A2">
            <w:pPr>
              <w:tabs>
                <w:tab w:val="left" w:pos="567"/>
              </w:tabs>
              <w:jc w:val="center"/>
              <w:rPr>
                <w:b/>
                <w:bCs/>
              </w:rPr>
            </w:pPr>
            <w:r>
              <w:rPr>
                <w:b/>
                <w:bCs/>
              </w:rPr>
              <w:t>1</w:t>
            </w:r>
          </w:p>
        </w:tc>
        <w:tc>
          <w:tcPr>
            <w:tcW w:w="1000" w:type="pct"/>
          </w:tcPr>
          <w:p w14:paraId="1284A977">
            <w:pPr>
              <w:tabs>
                <w:tab w:val="left" w:pos="567"/>
              </w:tabs>
              <w:jc w:val="center"/>
              <w:rPr>
                <w:b/>
                <w:bCs/>
              </w:rPr>
            </w:pPr>
            <w:r>
              <w:rPr>
                <w:b/>
                <w:bCs/>
              </w:rPr>
              <w:t>2</w:t>
            </w:r>
          </w:p>
        </w:tc>
        <w:tc>
          <w:tcPr>
            <w:tcW w:w="1036" w:type="pct"/>
          </w:tcPr>
          <w:p w14:paraId="247EADDF">
            <w:pPr>
              <w:tabs>
                <w:tab w:val="left" w:pos="567"/>
              </w:tabs>
              <w:jc w:val="center"/>
              <w:rPr>
                <w:b/>
                <w:bCs/>
              </w:rPr>
            </w:pPr>
            <w:r>
              <w:rPr>
                <w:b/>
                <w:bCs/>
              </w:rPr>
              <w:t>3</w:t>
            </w:r>
          </w:p>
        </w:tc>
        <w:tc>
          <w:tcPr>
            <w:tcW w:w="1056" w:type="pct"/>
          </w:tcPr>
          <w:p w14:paraId="2B69D859">
            <w:pPr>
              <w:tabs>
                <w:tab w:val="left" w:pos="567"/>
              </w:tabs>
              <w:jc w:val="center"/>
              <w:rPr>
                <w:b/>
                <w:bCs/>
              </w:rPr>
            </w:pPr>
            <w:r>
              <w:rPr>
                <w:b/>
                <w:bCs/>
              </w:rPr>
              <w:t>4</w:t>
            </w:r>
          </w:p>
        </w:tc>
        <w:tc>
          <w:tcPr>
            <w:tcW w:w="908" w:type="pct"/>
          </w:tcPr>
          <w:p w14:paraId="7EBE1DE9">
            <w:pPr>
              <w:tabs>
                <w:tab w:val="left" w:pos="567"/>
              </w:tabs>
              <w:jc w:val="center"/>
              <w:rPr>
                <w:b/>
                <w:bCs/>
              </w:rPr>
            </w:pPr>
            <w:r>
              <w:rPr>
                <w:b/>
                <w:bCs/>
              </w:rPr>
              <w:t>5</w:t>
            </w:r>
          </w:p>
        </w:tc>
      </w:tr>
      <w:tr w14:paraId="185CF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55B4172">
            <w:pPr>
              <w:keepNext/>
              <w:keepLines/>
              <w:tabs>
                <w:tab w:val="left" w:pos="567"/>
              </w:tabs>
              <w:spacing w:before="200"/>
              <w:jc w:val="both"/>
              <w:outlineLvl w:val="2"/>
              <w:rPr>
                <w:bCs/>
              </w:rPr>
            </w:pPr>
          </w:p>
        </w:tc>
        <w:tc>
          <w:tcPr>
            <w:tcW w:w="727" w:type="pct"/>
          </w:tcPr>
          <w:p w14:paraId="7D65A48E">
            <w:pPr>
              <w:tabs>
                <w:tab w:val="left" w:pos="567"/>
              </w:tabs>
              <w:jc w:val="both"/>
              <w:rPr>
                <w:bCs/>
              </w:rPr>
            </w:pPr>
          </w:p>
        </w:tc>
        <w:tc>
          <w:tcPr>
            <w:tcW w:w="1000" w:type="pct"/>
          </w:tcPr>
          <w:p w14:paraId="5C37B75C">
            <w:pPr>
              <w:keepNext/>
              <w:keepLines/>
              <w:tabs>
                <w:tab w:val="left" w:pos="567"/>
              </w:tabs>
              <w:spacing w:before="200"/>
              <w:jc w:val="both"/>
              <w:outlineLvl w:val="2"/>
              <w:rPr>
                <w:bCs/>
              </w:rPr>
            </w:pPr>
          </w:p>
        </w:tc>
        <w:tc>
          <w:tcPr>
            <w:tcW w:w="1036" w:type="pct"/>
          </w:tcPr>
          <w:p w14:paraId="16FEFAED">
            <w:pPr>
              <w:keepNext/>
              <w:keepLines/>
              <w:tabs>
                <w:tab w:val="left" w:pos="567"/>
              </w:tabs>
              <w:spacing w:before="200"/>
              <w:jc w:val="both"/>
              <w:outlineLvl w:val="2"/>
              <w:rPr>
                <w:bCs/>
              </w:rPr>
            </w:pPr>
          </w:p>
        </w:tc>
        <w:tc>
          <w:tcPr>
            <w:tcW w:w="1056" w:type="pct"/>
          </w:tcPr>
          <w:p w14:paraId="1BD8ED72">
            <w:pPr>
              <w:keepNext/>
              <w:keepLines/>
              <w:tabs>
                <w:tab w:val="left" w:pos="567"/>
              </w:tabs>
              <w:spacing w:before="200"/>
              <w:jc w:val="both"/>
              <w:outlineLvl w:val="2"/>
              <w:rPr>
                <w:bCs/>
              </w:rPr>
            </w:pPr>
          </w:p>
        </w:tc>
        <w:tc>
          <w:tcPr>
            <w:tcW w:w="908" w:type="pct"/>
          </w:tcPr>
          <w:p w14:paraId="3AB4310D">
            <w:pPr>
              <w:keepNext/>
              <w:keepLines/>
              <w:tabs>
                <w:tab w:val="left" w:pos="567"/>
              </w:tabs>
              <w:spacing w:before="200"/>
              <w:jc w:val="both"/>
              <w:outlineLvl w:val="2"/>
              <w:rPr>
                <w:bCs/>
              </w:rPr>
            </w:pPr>
          </w:p>
        </w:tc>
      </w:tr>
      <w:tr w14:paraId="71F25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C81C0F7">
            <w:pPr>
              <w:keepNext/>
              <w:keepLines/>
              <w:tabs>
                <w:tab w:val="left" w:pos="567"/>
              </w:tabs>
              <w:spacing w:before="200"/>
              <w:jc w:val="both"/>
              <w:outlineLvl w:val="2"/>
              <w:rPr>
                <w:bCs/>
              </w:rPr>
            </w:pPr>
          </w:p>
        </w:tc>
        <w:tc>
          <w:tcPr>
            <w:tcW w:w="727" w:type="pct"/>
          </w:tcPr>
          <w:p w14:paraId="182996EA">
            <w:pPr>
              <w:tabs>
                <w:tab w:val="left" w:pos="567"/>
              </w:tabs>
              <w:jc w:val="both"/>
              <w:rPr>
                <w:bCs/>
              </w:rPr>
            </w:pPr>
          </w:p>
        </w:tc>
        <w:tc>
          <w:tcPr>
            <w:tcW w:w="1000" w:type="pct"/>
          </w:tcPr>
          <w:p w14:paraId="522929C4">
            <w:pPr>
              <w:keepNext/>
              <w:keepLines/>
              <w:tabs>
                <w:tab w:val="left" w:pos="567"/>
              </w:tabs>
              <w:spacing w:before="200"/>
              <w:jc w:val="both"/>
              <w:outlineLvl w:val="2"/>
              <w:rPr>
                <w:bCs/>
              </w:rPr>
            </w:pPr>
          </w:p>
        </w:tc>
        <w:tc>
          <w:tcPr>
            <w:tcW w:w="1036" w:type="pct"/>
          </w:tcPr>
          <w:p w14:paraId="173867AC">
            <w:pPr>
              <w:keepNext/>
              <w:keepLines/>
              <w:tabs>
                <w:tab w:val="left" w:pos="567"/>
              </w:tabs>
              <w:spacing w:before="200"/>
              <w:jc w:val="both"/>
              <w:outlineLvl w:val="2"/>
              <w:rPr>
                <w:bCs/>
              </w:rPr>
            </w:pPr>
          </w:p>
        </w:tc>
        <w:tc>
          <w:tcPr>
            <w:tcW w:w="1056" w:type="pct"/>
          </w:tcPr>
          <w:p w14:paraId="1CFC4EA0">
            <w:pPr>
              <w:keepNext/>
              <w:keepLines/>
              <w:tabs>
                <w:tab w:val="left" w:pos="567"/>
              </w:tabs>
              <w:spacing w:before="200"/>
              <w:jc w:val="both"/>
              <w:outlineLvl w:val="2"/>
              <w:rPr>
                <w:bCs/>
              </w:rPr>
            </w:pPr>
          </w:p>
        </w:tc>
        <w:tc>
          <w:tcPr>
            <w:tcW w:w="908" w:type="pct"/>
          </w:tcPr>
          <w:p w14:paraId="7AA4BD77">
            <w:pPr>
              <w:keepNext/>
              <w:keepLines/>
              <w:tabs>
                <w:tab w:val="left" w:pos="567"/>
              </w:tabs>
              <w:spacing w:before="200"/>
              <w:jc w:val="both"/>
              <w:outlineLvl w:val="2"/>
              <w:rPr>
                <w:bCs/>
              </w:rPr>
            </w:pPr>
          </w:p>
        </w:tc>
      </w:tr>
      <w:tr w14:paraId="48D67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054798E">
            <w:pPr>
              <w:keepNext/>
              <w:keepLines/>
              <w:tabs>
                <w:tab w:val="left" w:pos="567"/>
              </w:tabs>
              <w:spacing w:before="200"/>
              <w:jc w:val="both"/>
              <w:outlineLvl w:val="2"/>
              <w:rPr>
                <w:bCs/>
              </w:rPr>
            </w:pPr>
          </w:p>
        </w:tc>
        <w:tc>
          <w:tcPr>
            <w:tcW w:w="727" w:type="pct"/>
          </w:tcPr>
          <w:p w14:paraId="4B4A13F1">
            <w:pPr>
              <w:tabs>
                <w:tab w:val="left" w:pos="567"/>
              </w:tabs>
              <w:jc w:val="both"/>
              <w:rPr>
                <w:bCs/>
              </w:rPr>
            </w:pPr>
          </w:p>
        </w:tc>
        <w:tc>
          <w:tcPr>
            <w:tcW w:w="1000" w:type="pct"/>
          </w:tcPr>
          <w:p w14:paraId="5090B587">
            <w:pPr>
              <w:keepNext/>
              <w:keepLines/>
              <w:tabs>
                <w:tab w:val="left" w:pos="567"/>
              </w:tabs>
              <w:spacing w:before="200"/>
              <w:jc w:val="both"/>
              <w:outlineLvl w:val="2"/>
              <w:rPr>
                <w:bCs/>
              </w:rPr>
            </w:pPr>
          </w:p>
        </w:tc>
        <w:tc>
          <w:tcPr>
            <w:tcW w:w="1036" w:type="pct"/>
          </w:tcPr>
          <w:p w14:paraId="56E17DA4">
            <w:pPr>
              <w:keepNext/>
              <w:keepLines/>
              <w:tabs>
                <w:tab w:val="left" w:pos="567"/>
              </w:tabs>
              <w:spacing w:before="200"/>
              <w:jc w:val="both"/>
              <w:outlineLvl w:val="2"/>
              <w:rPr>
                <w:bCs/>
              </w:rPr>
            </w:pPr>
          </w:p>
        </w:tc>
        <w:tc>
          <w:tcPr>
            <w:tcW w:w="1056" w:type="pct"/>
          </w:tcPr>
          <w:p w14:paraId="5EA4DD1B">
            <w:pPr>
              <w:keepNext/>
              <w:keepLines/>
              <w:tabs>
                <w:tab w:val="left" w:pos="567"/>
              </w:tabs>
              <w:spacing w:before="200"/>
              <w:jc w:val="both"/>
              <w:outlineLvl w:val="2"/>
              <w:rPr>
                <w:bCs/>
              </w:rPr>
            </w:pPr>
          </w:p>
        </w:tc>
        <w:tc>
          <w:tcPr>
            <w:tcW w:w="908" w:type="pct"/>
          </w:tcPr>
          <w:p w14:paraId="40DE7158">
            <w:pPr>
              <w:keepNext/>
              <w:keepLines/>
              <w:tabs>
                <w:tab w:val="left" w:pos="567"/>
              </w:tabs>
              <w:spacing w:before="200"/>
              <w:jc w:val="both"/>
              <w:outlineLvl w:val="2"/>
              <w:rPr>
                <w:bCs/>
              </w:rPr>
            </w:pPr>
          </w:p>
        </w:tc>
      </w:tr>
      <w:tr w14:paraId="6E636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A15CF74">
            <w:pPr>
              <w:keepNext/>
              <w:keepLines/>
              <w:tabs>
                <w:tab w:val="left" w:pos="567"/>
              </w:tabs>
              <w:spacing w:before="200"/>
              <w:jc w:val="both"/>
              <w:outlineLvl w:val="2"/>
              <w:rPr>
                <w:bCs/>
              </w:rPr>
            </w:pPr>
          </w:p>
        </w:tc>
        <w:tc>
          <w:tcPr>
            <w:tcW w:w="727" w:type="pct"/>
          </w:tcPr>
          <w:p w14:paraId="410ADFCE">
            <w:pPr>
              <w:tabs>
                <w:tab w:val="left" w:pos="567"/>
              </w:tabs>
              <w:jc w:val="both"/>
              <w:rPr>
                <w:bCs/>
              </w:rPr>
            </w:pPr>
          </w:p>
        </w:tc>
        <w:tc>
          <w:tcPr>
            <w:tcW w:w="1000" w:type="pct"/>
          </w:tcPr>
          <w:p w14:paraId="77AD16CE">
            <w:pPr>
              <w:keepNext/>
              <w:keepLines/>
              <w:tabs>
                <w:tab w:val="left" w:pos="567"/>
              </w:tabs>
              <w:spacing w:before="200"/>
              <w:jc w:val="both"/>
              <w:outlineLvl w:val="2"/>
              <w:rPr>
                <w:bCs/>
              </w:rPr>
            </w:pPr>
          </w:p>
        </w:tc>
        <w:tc>
          <w:tcPr>
            <w:tcW w:w="1036" w:type="pct"/>
          </w:tcPr>
          <w:p w14:paraId="30455552">
            <w:pPr>
              <w:keepNext/>
              <w:keepLines/>
              <w:tabs>
                <w:tab w:val="left" w:pos="567"/>
              </w:tabs>
              <w:spacing w:before="200"/>
              <w:jc w:val="both"/>
              <w:outlineLvl w:val="2"/>
              <w:rPr>
                <w:bCs/>
              </w:rPr>
            </w:pPr>
          </w:p>
        </w:tc>
        <w:tc>
          <w:tcPr>
            <w:tcW w:w="1056" w:type="pct"/>
          </w:tcPr>
          <w:p w14:paraId="0DBD4D4A">
            <w:pPr>
              <w:keepNext/>
              <w:keepLines/>
              <w:tabs>
                <w:tab w:val="left" w:pos="567"/>
              </w:tabs>
              <w:spacing w:before="200"/>
              <w:jc w:val="both"/>
              <w:outlineLvl w:val="2"/>
              <w:rPr>
                <w:bCs/>
              </w:rPr>
            </w:pPr>
          </w:p>
        </w:tc>
        <w:tc>
          <w:tcPr>
            <w:tcW w:w="908" w:type="pct"/>
          </w:tcPr>
          <w:p w14:paraId="14AE1162">
            <w:pPr>
              <w:keepNext/>
              <w:keepLines/>
              <w:tabs>
                <w:tab w:val="left" w:pos="567"/>
              </w:tabs>
              <w:spacing w:before="200"/>
              <w:jc w:val="both"/>
              <w:outlineLvl w:val="2"/>
              <w:rPr>
                <w:bCs/>
              </w:rPr>
            </w:pPr>
          </w:p>
        </w:tc>
      </w:tr>
      <w:tr w14:paraId="33B8A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30AA924D">
            <w:pPr>
              <w:keepNext/>
              <w:keepLines/>
              <w:tabs>
                <w:tab w:val="left" w:pos="567"/>
              </w:tabs>
              <w:spacing w:before="200"/>
              <w:jc w:val="both"/>
              <w:outlineLvl w:val="2"/>
              <w:rPr>
                <w:bCs/>
              </w:rPr>
            </w:pPr>
          </w:p>
        </w:tc>
        <w:tc>
          <w:tcPr>
            <w:tcW w:w="727" w:type="pct"/>
          </w:tcPr>
          <w:p w14:paraId="14345102">
            <w:pPr>
              <w:tabs>
                <w:tab w:val="left" w:pos="567"/>
              </w:tabs>
              <w:jc w:val="both"/>
              <w:rPr>
                <w:bCs/>
              </w:rPr>
            </w:pPr>
          </w:p>
        </w:tc>
        <w:tc>
          <w:tcPr>
            <w:tcW w:w="1000" w:type="pct"/>
          </w:tcPr>
          <w:p w14:paraId="382CCCAD">
            <w:pPr>
              <w:keepNext/>
              <w:keepLines/>
              <w:tabs>
                <w:tab w:val="left" w:pos="567"/>
              </w:tabs>
              <w:spacing w:before="200"/>
              <w:jc w:val="both"/>
              <w:outlineLvl w:val="2"/>
              <w:rPr>
                <w:bCs/>
              </w:rPr>
            </w:pPr>
          </w:p>
        </w:tc>
        <w:tc>
          <w:tcPr>
            <w:tcW w:w="1036" w:type="pct"/>
          </w:tcPr>
          <w:p w14:paraId="71077E07">
            <w:pPr>
              <w:keepNext/>
              <w:keepLines/>
              <w:tabs>
                <w:tab w:val="left" w:pos="567"/>
              </w:tabs>
              <w:spacing w:before="200"/>
              <w:jc w:val="both"/>
              <w:outlineLvl w:val="2"/>
              <w:rPr>
                <w:bCs/>
              </w:rPr>
            </w:pPr>
          </w:p>
        </w:tc>
        <w:tc>
          <w:tcPr>
            <w:tcW w:w="1056" w:type="pct"/>
          </w:tcPr>
          <w:p w14:paraId="6C6F72D2">
            <w:pPr>
              <w:keepNext/>
              <w:keepLines/>
              <w:tabs>
                <w:tab w:val="left" w:pos="567"/>
              </w:tabs>
              <w:spacing w:before="200"/>
              <w:jc w:val="both"/>
              <w:outlineLvl w:val="2"/>
              <w:rPr>
                <w:bCs/>
              </w:rPr>
            </w:pPr>
          </w:p>
        </w:tc>
        <w:tc>
          <w:tcPr>
            <w:tcW w:w="908" w:type="pct"/>
          </w:tcPr>
          <w:p w14:paraId="2978D31C">
            <w:pPr>
              <w:keepNext/>
              <w:keepLines/>
              <w:tabs>
                <w:tab w:val="left" w:pos="567"/>
              </w:tabs>
              <w:spacing w:before="200"/>
              <w:jc w:val="both"/>
              <w:outlineLvl w:val="2"/>
              <w:rPr>
                <w:bCs/>
              </w:rPr>
            </w:pPr>
          </w:p>
        </w:tc>
      </w:tr>
    </w:tbl>
    <w:p w14:paraId="14B8971E">
      <w:pPr>
        <w:jc w:val="both"/>
        <w:rPr>
          <w:rFonts w:eastAsia="PMingLiU"/>
          <w:lang w:eastAsia="zh-CN"/>
        </w:rPr>
      </w:pPr>
    </w:p>
    <w:p w14:paraId="0429F60E">
      <w:pPr>
        <w:jc w:val="both"/>
        <w:rPr>
          <w:rFonts w:eastAsia="PMingLiU"/>
          <w:lang w:eastAsia="zh-CN"/>
        </w:rPr>
      </w:pPr>
      <w:r>
        <w:rPr>
          <w:rFonts w:eastAsia="PMingLiU"/>
          <w:lang w:eastAsia="zh-CN"/>
        </w:rPr>
        <w:t>Semnat: _________________________________________</w:t>
      </w:r>
    </w:p>
    <w:p w14:paraId="2A19EDCE">
      <w:pPr>
        <w:jc w:val="both"/>
        <w:rPr>
          <w:rFonts w:eastAsia="PMingLiU"/>
          <w:lang w:eastAsia="zh-CN"/>
        </w:rPr>
      </w:pPr>
      <w:r>
        <w:rPr>
          <w:rFonts w:eastAsia="PMingLiU"/>
          <w:lang w:eastAsia="zh-CN"/>
        </w:rPr>
        <w:t>Nume: __________________________________________</w:t>
      </w:r>
    </w:p>
    <w:p w14:paraId="19F247AA">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490138D">
      <w:pPr>
        <w:jc w:val="both"/>
        <w:rPr>
          <w:rFonts w:eastAsia="PMingLiU"/>
          <w:lang w:eastAsia="zh-CN"/>
        </w:rPr>
      </w:pPr>
      <w:r>
        <w:rPr>
          <w:rFonts w:eastAsia="PMingLiU"/>
          <w:lang w:eastAsia="zh-CN"/>
        </w:rPr>
        <w:t>Denumirea firmei: _________________________________</w:t>
      </w:r>
    </w:p>
    <w:p w14:paraId="38E66E40">
      <w:pPr>
        <w:keepNext/>
        <w:keepLines/>
        <w:jc w:val="center"/>
        <w:outlineLvl w:val="1"/>
        <w:rPr>
          <w:rFonts w:eastAsiaTheme="majorEastAsia"/>
          <w:b/>
          <w:bCs/>
        </w:rPr>
      </w:pPr>
    </w:p>
    <w:p w14:paraId="50D0BE52">
      <w:pPr>
        <w:spacing w:line="276" w:lineRule="auto"/>
        <w:jc w:val="center"/>
        <w:rPr>
          <w:rFonts w:eastAsia="PMingLiU"/>
          <w:b/>
          <w:lang w:eastAsia="zh-CN"/>
        </w:rPr>
      </w:pPr>
    </w:p>
    <w:p w14:paraId="0FACA6EB">
      <w:pPr>
        <w:spacing w:line="276" w:lineRule="auto"/>
        <w:jc w:val="center"/>
        <w:rPr>
          <w:rFonts w:eastAsia="PMingLiU"/>
          <w:b/>
          <w:lang w:eastAsia="zh-CN"/>
        </w:rPr>
      </w:pPr>
    </w:p>
    <w:p w14:paraId="6CC7F991">
      <w:pPr>
        <w:spacing w:line="276" w:lineRule="auto"/>
        <w:jc w:val="center"/>
        <w:rPr>
          <w:rFonts w:eastAsia="PMingLiU"/>
          <w:b/>
          <w:lang w:eastAsia="zh-CN"/>
        </w:rPr>
      </w:pPr>
    </w:p>
    <w:p w14:paraId="3B48420E">
      <w:pPr>
        <w:spacing w:line="276" w:lineRule="auto"/>
        <w:jc w:val="center"/>
        <w:rPr>
          <w:rFonts w:eastAsia="PMingLiU"/>
          <w:b/>
          <w:lang w:eastAsia="zh-CN"/>
        </w:rPr>
      </w:pPr>
    </w:p>
    <w:p w14:paraId="063B3D57">
      <w:pPr>
        <w:spacing w:line="276" w:lineRule="auto"/>
        <w:jc w:val="center"/>
        <w:rPr>
          <w:rFonts w:eastAsia="PMingLiU"/>
          <w:b/>
          <w:lang w:eastAsia="zh-CN"/>
        </w:rPr>
      </w:pPr>
    </w:p>
    <w:p w14:paraId="6F0B210C">
      <w:pPr>
        <w:spacing w:line="276" w:lineRule="auto"/>
        <w:jc w:val="center"/>
        <w:rPr>
          <w:rFonts w:eastAsia="PMingLiU"/>
          <w:b/>
          <w:lang w:eastAsia="zh-CN"/>
        </w:rPr>
      </w:pPr>
    </w:p>
    <w:p w14:paraId="0D6844DC">
      <w:pPr>
        <w:spacing w:line="276" w:lineRule="auto"/>
        <w:jc w:val="center"/>
        <w:rPr>
          <w:rFonts w:eastAsia="PMingLiU"/>
          <w:b/>
          <w:lang w:eastAsia="zh-CN"/>
        </w:rPr>
      </w:pPr>
    </w:p>
    <w:p w14:paraId="547295EC">
      <w:pPr>
        <w:spacing w:line="276" w:lineRule="auto"/>
        <w:jc w:val="center"/>
        <w:rPr>
          <w:rFonts w:eastAsia="PMingLiU"/>
          <w:b/>
          <w:lang w:eastAsia="zh-CN"/>
        </w:rPr>
      </w:pPr>
    </w:p>
    <w:p w14:paraId="72FDC5EF">
      <w:pPr>
        <w:spacing w:line="276" w:lineRule="auto"/>
        <w:jc w:val="center"/>
        <w:rPr>
          <w:rFonts w:eastAsia="PMingLiU"/>
          <w:b/>
          <w:lang w:eastAsia="zh-CN"/>
        </w:rPr>
      </w:pPr>
    </w:p>
    <w:p w14:paraId="16BD61A6">
      <w:pPr>
        <w:spacing w:line="276" w:lineRule="auto"/>
        <w:jc w:val="center"/>
        <w:rPr>
          <w:rFonts w:eastAsia="PMingLiU"/>
          <w:b/>
          <w:lang w:eastAsia="zh-CN"/>
        </w:rPr>
      </w:pPr>
    </w:p>
    <w:p w14:paraId="4BDCC15D">
      <w:pPr>
        <w:spacing w:line="276" w:lineRule="auto"/>
        <w:jc w:val="center"/>
        <w:rPr>
          <w:rFonts w:eastAsia="PMingLiU"/>
          <w:b/>
          <w:lang w:eastAsia="zh-CN"/>
        </w:rPr>
      </w:pPr>
    </w:p>
    <w:p w14:paraId="47749B75">
      <w:pPr>
        <w:spacing w:line="276" w:lineRule="auto"/>
        <w:jc w:val="center"/>
        <w:rPr>
          <w:rFonts w:eastAsia="PMingLiU"/>
          <w:b/>
          <w:lang w:eastAsia="zh-CN"/>
        </w:rPr>
      </w:pPr>
    </w:p>
    <w:p w14:paraId="693E394D">
      <w:pPr>
        <w:spacing w:line="276" w:lineRule="auto"/>
        <w:jc w:val="center"/>
        <w:rPr>
          <w:rFonts w:eastAsia="PMingLiU"/>
          <w:b/>
          <w:lang w:eastAsia="zh-CN"/>
        </w:rPr>
      </w:pPr>
    </w:p>
    <w:p w14:paraId="47FD7525">
      <w:pPr>
        <w:spacing w:line="276" w:lineRule="auto"/>
        <w:jc w:val="center"/>
        <w:rPr>
          <w:rFonts w:eastAsia="PMingLiU"/>
          <w:b/>
          <w:lang w:eastAsia="zh-CN"/>
        </w:rPr>
      </w:pPr>
    </w:p>
    <w:p w14:paraId="2C061073">
      <w:pPr>
        <w:jc w:val="right"/>
        <w:rPr>
          <w:lang w:val="it-IT"/>
        </w:rPr>
      </w:pPr>
    </w:p>
    <w:p w14:paraId="1993C042">
      <w:pPr>
        <w:jc w:val="right"/>
        <w:rPr>
          <w:lang w:val="it-IT"/>
        </w:rPr>
      </w:pPr>
    </w:p>
    <w:p w14:paraId="554CB3F7">
      <w:pPr>
        <w:jc w:val="right"/>
        <w:rPr>
          <w:lang w:val="it-IT"/>
        </w:rPr>
      </w:pPr>
    </w:p>
    <w:p w14:paraId="191DAD1E">
      <w:pPr>
        <w:jc w:val="right"/>
        <w:rPr>
          <w:lang w:val="it-IT"/>
        </w:rPr>
      </w:pPr>
    </w:p>
    <w:p w14:paraId="689BF8E6">
      <w:pPr>
        <w:jc w:val="right"/>
        <w:rPr>
          <w:sz w:val="22"/>
          <w:szCs w:val="22"/>
          <w:lang w:val="it-IT"/>
        </w:rPr>
      </w:pPr>
      <w:r>
        <w:rPr>
          <w:lang w:val="it-IT"/>
        </w:rPr>
        <w:t>Anexa nr.15</w:t>
      </w:r>
    </w:p>
    <w:p w14:paraId="671AFEC8">
      <w:pPr>
        <w:jc w:val="right"/>
        <w:rPr>
          <w:lang w:val="it-IT"/>
        </w:rPr>
      </w:pPr>
      <w:r>
        <w:rPr>
          <w:lang w:val="it-IT"/>
        </w:rPr>
        <w:t>la Documentația standard nr._____</w:t>
      </w:r>
    </w:p>
    <w:p w14:paraId="4B60D7F6">
      <w:pPr>
        <w:jc w:val="right"/>
        <w:rPr>
          <w:lang w:val="it-IT"/>
        </w:rPr>
      </w:pPr>
      <w:r>
        <w:rPr>
          <w:lang w:val="it-IT"/>
        </w:rPr>
        <w:t>din “____” ________ 20___</w:t>
      </w:r>
    </w:p>
    <w:p w14:paraId="4F565595">
      <w:pPr>
        <w:spacing w:line="276" w:lineRule="auto"/>
        <w:jc w:val="center"/>
        <w:rPr>
          <w:rFonts w:eastAsia="PMingLiU"/>
          <w:b/>
          <w:lang w:eastAsia="zh-CN"/>
        </w:rPr>
      </w:pPr>
    </w:p>
    <w:p w14:paraId="51B26E33">
      <w:pPr>
        <w:spacing w:line="276" w:lineRule="auto"/>
        <w:jc w:val="center"/>
        <w:rPr>
          <w:rFonts w:eastAsia="PMingLiU"/>
          <w:b/>
          <w:lang w:eastAsia="zh-CN"/>
        </w:rPr>
      </w:pPr>
    </w:p>
    <w:p w14:paraId="696645F6">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109C37DC">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4C4335CD">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131B147C">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3413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31C0C206">
            <w:pPr>
              <w:tabs>
                <w:tab w:val="left" w:pos="567"/>
              </w:tabs>
              <w:jc w:val="both"/>
              <w:rPr>
                <w:b/>
              </w:rPr>
            </w:pPr>
            <w:r>
              <w:rPr>
                <w:b/>
              </w:rPr>
              <w:t>Nr. d/o</w:t>
            </w:r>
          </w:p>
        </w:tc>
        <w:tc>
          <w:tcPr>
            <w:tcW w:w="3126" w:type="dxa"/>
            <w:vAlign w:val="center"/>
          </w:tcPr>
          <w:p w14:paraId="38A1CD0C">
            <w:pPr>
              <w:jc w:val="center"/>
              <w:rPr>
                <w:b/>
              </w:rPr>
            </w:pPr>
            <w:r>
              <w:rPr>
                <w:b/>
              </w:rPr>
              <w:t xml:space="preserve">Numele </w:t>
            </w:r>
            <w:r>
              <w:rPr>
                <w:rFonts w:hint="eastAsia"/>
                <w:b/>
              </w:rPr>
              <w:t>ş</w:t>
            </w:r>
            <w:r>
              <w:rPr>
                <w:b/>
              </w:rPr>
              <w:t>i adresa subantreprenorilor</w:t>
            </w:r>
          </w:p>
        </w:tc>
        <w:tc>
          <w:tcPr>
            <w:tcW w:w="1984" w:type="dxa"/>
            <w:vAlign w:val="center"/>
          </w:tcPr>
          <w:p w14:paraId="664AFC9C">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53450ED6">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7C0C2E66">
            <w:pPr>
              <w:jc w:val="center"/>
              <w:rPr>
                <w:rFonts w:eastAsia="MS Mincho"/>
                <w:b/>
                <w:lang w:eastAsia="zh-CN"/>
              </w:rPr>
            </w:pPr>
            <w:r>
              <w:rPr>
                <w:rFonts w:eastAsia="MS Mincho"/>
                <w:b/>
                <w:lang w:eastAsia="zh-CN"/>
              </w:rPr>
              <w:t>% din valoarea contractului</w:t>
            </w:r>
          </w:p>
        </w:tc>
      </w:tr>
      <w:tr w14:paraId="4A4F6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BB02213">
            <w:pPr>
              <w:tabs>
                <w:tab w:val="left" w:pos="567"/>
              </w:tabs>
              <w:jc w:val="both"/>
            </w:pPr>
            <w:r>
              <w:t>1.</w:t>
            </w:r>
          </w:p>
        </w:tc>
        <w:tc>
          <w:tcPr>
            <w:tcW w:w="3126" w:type="dxa"/>
          </w:tcPr>
          <w:p w14:paraId="0032134C">
            <w:pPr>
              <w:keepNext/>
              <w:keepLines/>
              <w:tabs>
                <w:tab w:val="left" w:pos="567"/>
              </w:tabs>
              <w:spacing w:before="200"/>
              <w:jc w:val="both"/>
              <w:outlineLvl w:val="2"/>
            </w:pPr>
          </w:p>
        </w:tc>
        <w:tc>
          <w:tcPr>
            <w:tcW w:w="1984" w:type="dxa"/>
          </w:tcPr>
          <w:p w14:paraId="1F84625B">
            <w:pPr>
              <w:keepNext/>
              <w:keepLines/>
              <w:tabs>
                <w:tab w:val="left" w:pos="567"/>
              </w:tabs>
              <w:spacing w:before="200"/>
              <w:jc w:val="both"/>
              <w:outlineLvl w:val="2"/>
            </w:pPr>
          </w:p>
        </w:tc>
        <w:tc>
          <w:tcPr>
            <w:tcW w:w="1443" w:type="dxa"/>
          </w:tcPr>
          <w:p w14:paraId="7AC242A1">
            <w:pPr>
              <w:keepNext/>
              <w:keepLines/>
              <w:tabs>
                <w:tab w:val="left" w:pos="567"/>
              </w:tabs>
              <w:spacing w:before="200"/>
              <w:jc w:val="both"/>
              <w:outlineLvl w:val="2"/>
            </w:pPr>
          </w:p>
        </w:tc>
        <w:tc>
          <w:tcPr>
            <w:tcW w:w="0" w:type="auto"/>
          </w:tcPr>
          <w:p w14:paraId="224C7571">
            <w:pPr>
              <w:keepNext/>
              <w:keepLines/>
              <w:tabs>
                <w:tab w:val="left" w:pos="567"/>
              </w:tabs>
              <w:spacing w:before="200"/>
              <w:jc w:val="both"/>
              <w:outlineLvl w:val="2"/>
            </w:pPr>
          </w:p>
        </w:tc>
      </w:tr>
      <w:tr w14:paraId="1F375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1062B03B">
            <w:pPr>
              <w:tabs>
                <w:tab w:val="left" w:pos="567"/>
              </w:tabs>
              <w:jc w:val="both"/>
            </w:pPr>
            <w:r>
              <w:t>2.</w:t>
            </w:r>
          </w:p>
        </w:tc>
        <w:tc>
          <w:tcPr>
            <w:tcW w:w="3126" w:type="dxa"/>
          </w:tcPr>
          <w:p w14:paraId="595E5C60">
            <w:pPr>
              <w:keepNext/>
              <w:keepLines/>
              <w:tabs>
                <w:tab w:val="left" w:pos="567"/>
              </w:tabs>
              <w:spacing w:before="200"/>
              <w:jc w:val="both"/>
              <w:outlineLvl w:val="2"/>
            </w:pPr>
          </w:p>
        </w:tc>
        <w:tc>
          <w:tcPr>
            <w:tcW w:w="1984" w:type="dxa"/>
          </w:tcPr>
          <w:p w14:paraId="66B329ED">
            <w:pPr>
              <w:keepNext/>
              <w:keepLines/>
              <w:tabs>
                <w:tab w:val="left" w:pos="567"/>
              </w:tabs>
              <w:spacing w:before="200"/>
              <w:jc w:val="both"/>
              <w:outlineLvl w:val="2"/>
            </w:pPr>
          </w:p>
        </w:tc>
        <w:tc>
          <w:tcPr>
            <w:tcW w:w="1443" w:type="dxa"/>
          </w:tcPr>
          <w:p w14:paraId="7D2CB20A">
            <w:pPr>
              <w:keepNext/>
              <w:keepLines/>
              <w:tabs>
                <w:tab w:val="left" w:pos="567"/>
              </w:tabs>
              <w:spacing w:before="200"/>
              <w:jc w:val="both"/>
              <w:outlineLvl w:val="2"/>
            </w:pPr>
          </w:p>
        </w:tc>
        <w:tc>
          <w:tcPr>
            <w:tcW w:w="0" w:type="auto"/>
          </w:tcPr>
          <w:p w14:paraId="60446BB2">
            <w:pPr>
              <w:keepNext/>
              <w:keepLines/>
              <w:tabs>
                <w:tab w:val="left" w:pos="567"/>
              </w:tabs>
              <w:spacing w:before="200"/>
              <w:jc w:val="both"/>
              <w:outlineLvl w:val="2"/>
            </w:pPr>
          </w:p>
        </w:tc>
      </w:tr>
      <w:tr w14:paraId="3C80D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982663A">
            <w:pPr>
              <w:tabs>
                <w:tab w:val="left" w:pos="567"/>
              </w:tabs>
              <w:jc w:val="both"/>
            </w:pPr>
            <w:r>
              <w:t>3.</w:t>
            </w:r>
          </w:p>
        </w:tc>
        <w:tc>
          <w:tcPr>
            <w:tcW w:w="3126" w:type="dxa"/>
          </w:tcPr>
          <w:p w14:paraId="07742C7D">
            <w:pPr>
              <w:keepNext/>
              <w:keepLines/>
              <w:tabs>
                <w:tab w:val="left" w:pos="567"/>
              </w:tabs>
              <w:spacing w:before="200"/>
              <w:jc w:val="both"/>
              <w:outlineLvl w:val="2"/>
            </w:pPr>
          </w:p>
        </w:tc>
        <w:tc>
          <w:tcPr>
            <w:tcW w:w="1984" w:type="dxa"/>
          </w:tcPr>
          <w:p w14:paraId="6A81481E">
            <w:pPr>
              <w:keepNext/>
              <w:keepLines/>
              <w:tabs>
                <w:tab w:val="left" w:pos="567"/>
              </w:tabs>
              <w:spacing w:before="200"/>
              <w:jc w:val="both"/>
              <w:outlineLvl w:val="2"/>
            </w:pPr>
          </w:p>
        </w:tc>
        <w:tc>
          <w:tcPr>
            <w:tcW w:w="1443" w:type="dxa"/>
          </w:tcPr>
          <w:p w14:paraId="409D3655">
            <w:pPr>
              <w:keepNext/>
              <w:keepLines/>
              <w:tabs>
                <w:tab w:val="left" w:pos="567"/>
              </w:tabs>
              <w:spacing w:before="200"/>
              <w:jc w:val="both"/>
              <w:outlineLvl w:val="2"/>
            </w:pPr>
          </w:p>
        </w:tc>
        <w:tc>
          <w:tcPr>
            <w:tcW w:w="0" w:type="auto"/>
          </w:tcPr>
          <w:p w14:paraId="26E93594">
            <w:pPr>
              <w:keepNext/>
              <w:keepLines/>
              <w:tabs>
                <w:tab w:val="left" w:pos="567"/>
              </w:tabs>
              <w:spacing w:before="200"/>
              <w:jc w:val="both"/>
              <w:outlineLvl w:val="2"/>
            </w:pPr>
          </w:p>
        </w:tc>
      </w:tr>
      <w:tr w14:paraId="6A540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EA874D0">
            <w:pPr>
              <w:tabs>
                <w:tab w:val="left" w:pos="567"/>
              </w:tabs>
              <w:jc w:val="both"/>
            </w:pPr>
            <w:r>
              <w:t>4.</w:t>
            </w:r>
          </w:p>
        </w:tc>
        <w:tc>
          <w:tcPr>
            <w:tcW w:w="3126" w:type="dxa"/>
          </w:tcPr>
          <w:p w14:paraId="0451CCE8">
            <w:pPr>
              <w:keepNext/>
              <w:keepLines/>
              <w:tabs>
                <w:tab w:val="left" w:pos="567"/>
              </w:tabs>
              <w:spacing w:before="200"/>
              <w:jc w:val="both"/>
              <w:outlineLvl w:val="2"/>
            </w:pPr>
          </w:p>
        </w:tc>
        <w:tc>
          <w:tcPr>
            <w:tcW w:w="1984" w:type="dxa"/>
          </w:tcPr>
          <w:p w14:paraId="75B7EA7A">
            <w:pPr>
              <w:keepNext/>
              <w:keepLines/>
              <w:tabs>
                <w:tab w:val="left" w:pos="567"/>
              </w:tabs>
              <w:spacing w:before="200"/>
              <w:jc w:val="both"/>
              <w:outlineLvl w:val="2"/>
            </w:pPr>
          </w:p>
        </w:tc>
        <w:tc>
          <w:tcPr>
            <w:tcW w:w="1443" w:type="dxa"/>
          </w:tcPr>
          <w:p w14:paraId="4C0C54CF">
            <w:pPr>
              <w:keepNext/>
              <w:keepLines/>
              <w:tabs>
                <w:tab w:val="left" w:pos="567"/>
              </w:tabs>
              <w:spacing w:before="200"/>
              <w:jc w:val="both"/>
              <w:outlineLvl w:val="2"/>
            </w:pPr>
          </w:p>
        </w:tc>
        <w:tc>
          <w:tcPr>
            <w:tcW w:w="0" w:type="auto"/>
          </w:tcPr>
          <w:p w14:paraId="5E04DC53">
            <w:pPr>
              <w:keepNext/>
              <w:keepLines/>
              <w:tabs>
                <w:tab w:val="left" w:pos="567"/>
              </w:tabs>
              <w:spacing w:before="200"/>
              <w:jc w:val="both"/>
              <w:outlineLvl w:val="2"/>
            </w:pPr>
          </w:p>
        </w:tc>
      </w:tr>
      <w:tr w14:paraId="1878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321483F">
            <w:pPr>
              <w:keepNext/>
              <w:keepLines/>
              <w:tabs>
                <w:tab w:val="left" w:pos="567"/>
              </w:tabs>
              <w:spacing w:before="200"/>
              <w:jc w:val="both"/>
              <w:outlineLvl w:val="2"/>
            </w:pPr>
          </w:p>
        </w:tc>
        <w:tc>
          <w:tcPr>
            <w:tcW w:w="3126" w:type="dxa"/>
          </w:tcPr>
          <w:p w14:paraId="2A1E567D">
            <w:pPr>
              <w:keepNext/>
              <w:keepLines/>
              <w:tabs>
                <w:tab w:val="left" w:pos="567"/>
              </w:tabs>
              <w:spacing w:before="200"/>
              <w:jc w:val="both"/>
              <w:outlineLvl w:val="2"/>
            </w:pPr>
          </w:p>
        </w:tc>
        <w:tc>
          <w:tcPr>
            <w:tcW w:w="1984" w:type="dxa"/>
          </w:tcPr>
          <w:p w14:paraId="6EF6FEB0">
            <w:pPr>
              <w:keepNext/>
              <w:keepLines/>
              <w:tabs>
                <w:tab w:val="left" w:pos="567"/>
              </w:tabs>
              <w:spacing w:before="200"/>
              <w:jc w:val="both"/>
              <w:outlineLvl w:val="2"/>
            </w:pPr>
          </w:p>
        </w:tc>
        <w:tc>
          <w:tcPr>
            <w:tcW w:w="1443" w:type="dxa"/>
          </w:tcPr>
          <w:p w14:paraId="02EF90EE">
            <w:pPr>
              <w:keepNext/>
              <w:keepLines/>
              <w:tabs>
                <w:tab w:val="left" w:pos="567"/>
              </w:tabs>
              <w:spacing w:before="200"/>
              <w:jc w:val="both"/>
              <w:outlineLvl w:val="2"/>
            </w:pPr>
          </w:p>
        </w:tc>
        <w:tc>
          <w:tcPr>
            <w:tcW w:w="0" w:type="auto"/>
          </w:tcPr>
          <w:p w14:paraId="643E16D0">
            <w:pPr>
              <w:keepNext/>
              <w:keepLines/>
              <w:tabs>
                <w:tab w:val="left" w:pos="567"/>
              </w:tabs>
              <w:spacing w:before="200"/>
              <w:jc w:val="both"/>
              <w:outlineLvl w:val="2"/>
            </w:pPr>
          </w:p>
        </w:tc>
      </w:tr>
    </w:tbl>
    <w:p w14:paraId="41C6504D">
      <w:pPr>
        <w:jc w:val="both"/>
        <w:rPr>
          <w:rFonts w:eastAsia="PMingLiU"/>
          <w:lang w:eastAsia="zh-CN"/>
        </w:rPr>
      </w:pPr>
    </w:p>
    <w:p w14:paraId="1A635045">
      <w:pPr>
        <w:jc w:val="both"/>
        <w:rPr>
          <w:rFonts w:eastAsia="PMingLiU"/>
          <w:lang w:eastAsia="zh-CN"/>
        </w:rPr>
      </w:pPr>
      <w:r>
        <w:rPr>
          <w:rFonts w:eastAsia="PMingLiU"/>
          <w:lang w:eastAsia="zh-CN"/>
        </w:rPr>
        <w:t>Semnat: ______________________________________</w:t>
      </w:r>
    </w:p>
    <w:p w14:paraId="36EAD251">
      <w:pPr>
        <w:jc w:val="both"/>
        <w:rPr>
          <w:rFonts w:eastAsia="PMingLiU"/>
          <w:lang w:eastAsia="zh-CN"/>
        </w:rPr>
      </w:pPr>
      <w:r>
        <w:rPr>
          <w:rFonts w:eastAsia="PMingLiU"/>
          <w:lang w:eastAsia="zh-CN"/>
        </w:rPr>
        <w:t>Nume: _______________________________________</w:t>
      </w:r>
    </w:p>
    <w:p w14:paraId="6A4B5388">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4503C8DB">
      <w:pPr>
        <w:jc w:val="both"/>
        <w:rPr>
          <w:rFonts w:eastAsia="PMingLiU"/>
          <w:lang w:eastAsia="zh-CN"/>
        </w:rPr>
      </w:pPr>
      <w:r>
        <w:rPr>
          <w:rFonts w:eastAsia="PMingLiU"/>
          <w:lang w:eastAsia="zh-CN"/>
        </w:rPr>
        <w:t>Denumirea firmei: ______________________________</w:t>
      </w:r>
    </w:p>
    <w:bookmarkEnd w:id="98"/>
    <w:p w14:paraId="4BE4C982">
      <w:pPr>
        <w:keepNext/>
        <w:keepLines/>
        <w:jc w:val="center"/>
        <w:outlineLvl w:val="1"/>
        <w:rPr>
          <w:rFonts w:eastAsiaTheme="majorEastAsia"/>
          <w:b/>
          <w:bCs/>
        </w:rPr>
      </w:pPr>
    </w:p>
    <w:p w14:paraId="1864DB77">
      <w:pPr>
        <w:keepNext/>
        <w:keepLines/>
        <w:jc w:val="center"/>
        <w:outlineLvl w:val="1"/>
        <w:rPr>
          <w:rFonts w:eastAsiaTheme="majorEastAsia"/>
          <w:b/>
          <w:bCs/>
        </w:rPr>
      </w:pPr>
    </w:p>
    <w:p w14:paraId="284AD362">
      <w:pPr>
        <w:keepNext/>
        <w:keepLines/>
        <w:jc w:val="center"/>
        <w:outlineLvl w:val="1"/>
        <w:rPr>
          <w:rFonts w:eastAsiaTheme="majorEastAsia"/>
          <w:b/>
          <w:bCs/>
        </w:rPr>
      </w:pPr>
    </w:p>
    <w:p w14:paraId="6C970BD4">
      <w:pPr>
        <w:spacing w:after="200" w:line="276" w:lineRule="auto"/>
        <w:jc w:val="center"/>
        <w:rPr>
          <w:rFonts w:eastAsia="PMingLiU"/>
          <w:b/>
          <w:lang w:eastAsia="zh-CN"/>
        </w:rPr>
      </w:pPr>
    </w:p>
    <w:p w14:paraId="04FB3518">
      <w:pPr>
        <w:spacing w:after="200" w:line="276" w:lineRule="auto"/>
        <w:jc w:val="center"/>
        <w:rPr>
          <w:rFonts w:eastAsia="PMingLiU"/>
          <w:b/>
          <w:lang w:eastAsia="zh-CN"/>
        </w:rPr>
      </w:pPr>
    </w:p>
    <w:p w14:paraId="4BF93F18">
      <w:pPr>
        <w:spacing w:after="200" w:line="276" w:lineRule="auto"/>
        <w:jc w:val="center"/>
        <w:rPr>
          <w:rFonts w:eastAsia="PMingLiU"/>
          <w:b/>
          <w:lang w:eastAsia="zh-CN"/>
        </w:rPr>
      </w:pPr>
    </w:p>
    <w:p w14:paraId="04BEAE91">
      <w:pPr>
        <w:spacing w:after="200" w:line="276" w:lineRule="auto"/>
        <w:jc w:val="center"/>
        <w:rPr>
          <w:rFonts w:eastAsia="PMingLiU"/>
          <w:b/>
          <w:lang w:eastAsia="zh-CN"/>
        </w:rPr>
      </w:pPr>
    </w:p>
    <w:p w14:paraId="0C0597AD">
      <w:pPr>
        <w:spacing w:after="200" w:line="276" w:lineRule="auto"/>
        <w:jc w:val="center"/>
        <w:rPr>
          <w:rFonts w:eastAsia="PMingLiU"/>
          <w:b/>
          <w:lang w:eastAsia="zh-CN"/>
        </w:rPr>
      </w:pPr>
    </w:p>
    <w:p w14:paraId="675FF356">
      <w:pPr>
        <w:spacing w:after="200" w:line="276" w:lineRule="auto"/>
        <w:jc w:val="center"/>
        <w:rPr>
          <w:rFonts w:eastAsia="PMingLiU"/>
          <w:b/>
          <w:lang w:eastAsia="zh-CN"/>
        </w:rPr>
      </w:pPr>
    </w:p>
    <w:p w14:paraId="3B137684">
      <w:pPr>
        <w:spacing w:after="200" w:line="276" w:lineRule="auto"/>
        <w:jc w:val="center"/>
        <w:rPr>
          <w:rFonts w:eastAsia="PMingLiU"/>
          <w:b/>
          <w:lang w:eastAsia="zh-CN"/>
        </w:rPr>
      </w:pPr>
    </w:p>
    <w:p w14:paraId="49D37C34">
      <w:pPr>
        <w:spacing w:after="200" w:line="276" w:lineRule="auto"/>
        <w:rPr>
          <w:rFonts w:eastAsia="PMingLiU"/>
          <w:b/>
          <w:lang w:eastAsia="zh-CN"/>
        </w:rPr>
      </w:pPr>
    </w:p>
    <w:p w14:paraId="44BF7E74">
      <w:pPr>
        <w:spacing w:after="200" w:line="276" w:lineRule="auto"/>
        <w:jc w:val="center"/>
        <w:rPr>
          <w:rFonts w:eastAsia="PMingLiU"/>
          <w:b/>
          <w:lang w:eastAsia="zh-CN"/>
        </w:rPr>
      </w:pPr>
    </w:p>
    <w:p w14:paraId="676B5B68">
      <w:pPr>
        <w:spacing w:after="200" w:line="276" w:lineRule="auto"/>
        <w:jc w:val="center"/>
        <w:rPr>
          <w:rFonts w:eastAsia="PMingLiU"/>
          <w:b/>
          <w:lang w:eastAsia="zh-CN"/>
        </w:rPr>
      </w:pPr>
    </w:p>
    <w:p w14:paraId="42BE49F8">
      <w:pPr>
        <w:spacing w:after="200" w:line="276" w:lineRule="auto"/>
        <w:jc w:val="center"/>
        <w:rPr>
          <w:rFonts w:eastAsia="PMingLiU"/>
          <w:b/>
          <w:lang w:eastAsia="zh-CN"/>
        </w:rPr>
      </w:pPr>
    </w:p>
    <w:p w14:paraId="7A1DCB32">
      <w:pPr>
        <w:jc w:val="right"/>
        <w:rPr>
          <w:lang w:val="it-IT"/>
        </w:rPr>
      </w:pPr>
    </w:p>
    <w:p w14:paraId="151C10A2">
      <w:pPr>
        <w:jc w:val="right"/>
        <w:rPr>
          <w:lang w:val="it-IT"/>
        </w:rPr>
      </w:pPr>
    </w:p>
    <w:p w14:paraId="30FF336B">
      <w:pPr>
        <w:jc w:val="right"/>
        <w:rPr>
          <w:lang w:val="it-IT"/>
        </w:rPr>
      </w:pPr>
    </w:p>
    <w:p w14:paraId="2A287CC9">
      <w:pPr>
        <w:jc w:val="right"/>
        <w:rPr>
          <w:sz w:val="22"/>
          <w:szCs w:val="22"/>
          <w:lang w:val="it-IT"/>
        </w:rPr>
      </w:pPr>
      <w:r>
        <w:rPr>
          <w:lang w:val="it-IT"/>
        </w:rPr>
        <w:t>Anexa nr.16</w:t>
      </w:r>
    </w:p>
    <w:p w14:paraId="361E61AB">
      <w:pPr>
        <w:jc w:val="right"/>
        <w:rPr>
          <w:lang w:val="it-IT"/>
        </w:rPr>
      </w:pPr>
      <w:r>
        <w:rPr>
          <w:lang w:val="it-IT"/>
        </w:rPr>
        <w:t>la Documentația standard nr._____</w:t>
      </w:r>
    </w:p>
    <w:p w14:paraId="60AB0E7F">
      <w:pPr>
        <w:jc w:val="right"/>
        <w:rPr>
          <w:lang w:val="it-IT"/>
        </w:rPr>
      </w:pPr>
      <w:r>
        <w:rPr>
          <w:lang w:val="it-IT"/>
        </w:rPr>
        <w:t>din “____” ________ 20___</w:t>
      </w:r>
    </w:p>
    <w:p w14:paraId="534DBF0F">
      <w:pPr>
        <w:tabs>
          <w:tab w:val="left" w:pos="567"/>
        </w:tabs>
        <w:rPr>
          <w:b/>
          <w:color w:val="000000"/>
          <w:w w:val="90"/>
        </w:rPr>
      </w:pPr>
    </w:p>
    <w:p w14:paraId="717BD069">
      <w:pPr>
        <w:pStyle w:val="2"/>
        <w:numPr>
          <w:ilvl w:val="0"/>
          <w:numId w:val="0"/>
        </w:numPr>
        <w:ind w:left="720"/>
      </w:pPr>
      <w:bookmarkStart w:id="99" w:name="_Hlk77771256"/>
      <w:r>
        <w:t>ANGAJAMENT TERŢ SUSŢINĂTOR FINANCIAR</w:t>
      </w:r>
    </w:p>
    <w:bookmarkEnd w:id="99"/>
    <w:p w14:paraId="7246DAA4">
      <w:pPr>
        <w:tabs>
          <w:tab w:val="left" w:pos="567"/>
        </w:tabs>
        <w:jc w:val="center"/>
        <w:rPr>
          <w:b/>
          <w:color w:val="000000"/>
          <w:w w:val="90"/>
        </w:rPr>
      </w:pPr>
    </w:p>
    <w:p w14:paraId="3F433F72">
      <w:pPr>
        <w:shd w:val="clear" w:color="auto" w:fill="FFFFFF"/>
        <w:jc w:val="both"/>
        <w:rPr>
          <w:b/>
          <w:spacing w:val="-2"/>
        </w:rPr>
      </w:pPr>
      <w:r>
        <w:rPr>
          <w:b/>
          <w:spacing w:val="-2"/>
        </w:rPr>
        <w:t>Terţ susţinător financiar</w:t>
      </w:r>
    </w:p>
    <w:p w14:paraId="555CF01B">
      <w:pPr>
        <w:shd w:val="clear" w:color="auto" w:fill="FFFFFF"/>
        <w:jc w:val="right"/>
      </w:pPr>
      <w:r>
        <w:rPr>
          <w:b/>
          <w:spacing w:val="-2"/>
        </w:rPr>
        <w:t>..........................</w:t>
      </w:r>
      <w:r>
        <w:t xml:space="preserve">(denumirea)  </w:t>
      </w:r>
    </w:p>
    <w:p w14:paraId="736287EE">
      <w:pPr>
        <w:shd w:val="clear" w:color="auto" w:fill="FFFFFF"/>
        <w:jc w:val="center"/>
        <w:rPr>
          <w:b/>
        </w:rPr>
      </w:pPr>
    </w:p>
    <w:p w14:paraId="11400E7E">
      <w:pPr>
        <w:shd w:val="clear" w:color="auto" w:fill="FFFFFF"/>
        <w:jc w:val="center"/>
        <w:rPr>
          <w:b/>
        </w:rPr>
      </w:pPr>
      <w:r>
        <w:rPr>
          <w:b/>
        </w:rPr>
        <w:t>ANGAJAMENT</w:t>
      </w:r>
    </w:p>
    <w:p w14:paraId="6BFE596D">
      <w:pPr>
        <w:shd w:val="clear" w:color="auto" w:fill="FFFFFF"/>
        <w:jc w:val="center"/>
      </w:pPr>
      <w:r>
        <w:t>privind susţinerea financiară</w:t>
      </w:r>
      <w:r>
        <w:rPr>
          <w:spacing w:val="-1"/>
        </w:rPr>
        <w:t>a ofertantului/candidatului</w:t>
      </w:r>
    </w:p>
    <w:p w14:paraId="4EB4945E">
      <w:pPr>
        <w:shd w:val="clear" w:color="auto" w:fill="FFFFFF"/>
        <w:spacing w:before="504"/>
        <w:jc w:val="both"/>
        <w:rPr>
          <w:spacing w:val="-3"/>
        </w:rPr>
      </w:pPr>
      <w:r>
        <w:rPr>
          <w:spacing w:val="-3"/>
        </w:rPr>
        <w:t>Către, ................................................................................</w:t>
      </w:r>
    </w:p>
    <w:p w14:paraId="1F674107">
      <w:pPr>
        <w:shd w:val="clear" w:color="auto" w:fill="FFFFFF"/>
        <w:jc w:val="both"/>
        <w:rPr>
          <w:i/>
        </w:rPr>
      </w:pPr>
      <w:r>
        <w:rPr>
          <w:i/>
        </w:rPr>
        <w:t>(denumirea autorităţii contractante şi adresa completă)</w:t>
      </w:r>
    </w:p>
    <w:p w14:paraId="17409785">
      <w:pPr>
        <w:shd w:val="clear" w:color="auto" w:fill="FFFFFF"/>
        <w:tabs>
          <w:tab w:val="left" w:leader="dot" w:pos="7166"/>
        </w:tabs>
        <w:jc w:val="both"/>
      </w:pPr>
      <w:r>
        <w:t>Cu privire la procedura pentru atribuirea contractului ..............................</w:t>
      </w:r>
    </w:p>
    <w:p w14:paraId="6ADEEB6D">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terţuluisusţinător financiar)</w:t>
      </w:r>
      <w:r>
        <w:t>, ne obligăm, în mod ferm, necondiţionat şi irevocabil, să punem la dispoziţia ................ (</w:t>
      </w:r>
      <w:r>
        <w:rPr>
          <w:i/>
        </w:rPr>
        <w:t>denumireaofertantului/candidatului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60C6A6">
      <w:pPr>
        <w:shd w:val="clear" w:color="auto" w:fill="FFFFFF"/>
        <w:jc w:val="both"/>
      </w:pPr>
      <w:r>
        <w:t>Acordarea susţinerii financiare nu implică alte costuri pentru achizitor, cu excepţia celor care au fost incluse în propunerea financiară.</w:t>
      </w:r>
    </w:p>
    <w:p w14:paraId="20BFA94B">
      <w:pPr>
        <w:shd w:val="clear" w:color="auto" w:fill="FFFFFF"/>
        <w:jc w:val="both"/>
      </w:pPr>
      <w:r>
        <w:t>În acest sens, ne obligăm în mod ferm, necondiţionat şi irevocabil, să punem la dispoziţia ..........(</w:t>
      </w:r>
      <w:r>
        <w:rPr>
          <w:i/>
        </w:rPr>
        <w:t xml:space="preserve">denumireaofertantului/candidatului) </w:t>
      </w:r>
      <w:r>
        <w:t>suma de .............................................................(valoarea totală/parţială din propunerea financiară), necesară pentru îndeplinirea integrală, reglementară şi la termen a contractului de achiziţie publică.</w:t>
      </w:r>
    </w:p>
    <w:p w14:paraId="23FBEF9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denumireaofertantului/candidatului)</w:t>
      </w:r>
      <w:r>
        <w:t xml:space="preserve"> a primit susţinerea financiară conform prezentului angajament, renunţând în acest sens, definitiv şi irevocabil, la invocarea beneficiului de diviziune. </w:t>
      </w:r>
    </w:p>
    <w:p w14:paraId="3A88F88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70466A1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C20362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6FF2562">
      <w:pPr>
        <w:shd w:val="clear" w:color="auto" w:fill="FFFFFF"/>
        <w:jc w:val="both"/>
        <w:rPr>
          <w:spacing w:val="-1"/>
        </w:rPr>
      </w:pPr>
    </w:p>
    <w:p w14:paraId="4ED25F7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1B1F7462">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1A4071A1">
      <w:pPr>
        <w:shd w:val="clear" w:color="auto" w:fill="FFFFFF"/>
        <w:rPr>
          <w:i/>
          <w:spacing w:val="-1"/>
        </w:rPr>
      </w:pPr>
      <w:r>
        <w:rPr>
          <w:i/>
          <w:spacing w:val="-1"/>
        </w:rPr>
        <w:t>(semnătură autorizată)</w:t>
      </w:r>
    </w:p>
    <w:p w14:paraId="1D94C4B3">
      <w:pPr>
        <w:jc w:val="right"/>
        <w:rPr>
          <w:sz w:val="22"/>
          <w:szCs w:val="22"/>
          <w:lang w:val="it-IT"/>
        </w:rPr>
      </w:pPr>
      <w:r>
        <w:rPr>
          <w:lang w:val="it-IT"/>
        </w:rPr>
        <w:t>Anexa nr.17</w:t>
      </w:r>
    </w:p>
    <w:p w14:paraId="5F1D7A17">
      <w:pPr>
        <w:jc w:val="right"/>
        <w:rPr>
          <w:lang w:val="it-IT"/>
        </w:rPr>
      </w:pPr>
      <w:r>
        <w:rPr>
          <w:lang w:val="it-IT"/>
        </w:rPr>
        <w:t>la Documentația standard nr._____</w:t>
      </w:r>
    </w:p>
    <w:p w14:paraId="21A40025">
      <w:pPr>
        <w:jc w:val="right"/>
        <w:rPr>
          <w:lang w:val="it-IT"/>
        </w:rPr>
      </w:pPr>
      <w:r>
        <w:rPr>
          <w:lang w:val="it-IT"/>
        </w:rPr>
        <w:t>din “____” ________ 20___</w:t>
      </w:r>
    </w:p>
    <w:p w14:paraId="65E3CA15">
      <w:pPr>
        <w:tabs>
          <w:tab w:val="left" w:pos="567"/>
        </w:tabs>
        <w:jc w:val="center"/>
        <w:rPr>
          <w:b/>
          <w:color w:val="000000"/>
          <w:w w:val="90"/>
        </w:rPr>
      </w:pPr>
    </w:p>
    <w:p w14:paraId="143A1869">
      <w:pPr>
        <w:keepNext/>
        <w:spacing w:before="240" w:after="60"/>
        <w:jc w:val="center"/>
        <w:outlineLvl w:val="0"/>
        <w:rPr>
          <w:b/>
          <w:bCs/>
          <w:kern w:val="32"/>
        </w:rPr>
      </w:pPr>
      <w:bookmarkStart w:id="100" w:name="_Hlk77771277"/>
      <w:r>
        <w:rPr>
          <w:b/>
          <w:bCs/>
          <w:kern w:val="32"/>
        </w:rPr>
        <w:t>DECLARAŢIE TERŢ SUSŢINĂTOR FINANCIAR</w:t>
      </w:r>
      <w:bookmarkEnd w:id="100"/>
    </w:p>
    <w:p w14:paraId="714DBAAE">
      <w:pPr>
        <w:shd w:val="clear" w:color="auto" w:fill="FFFFFF"/>
        <w:spacing w:after="200"/>
        <w:rPr>
          <w:rFonts w:eastAsia="Calibri"/>
          <w:b/>
          <w:i/>
        </w:rPr>
      </w:pPr>
    </w:p>
    <w:p w14:paraId="027E9B33">
      <w:pPr>
        <w:shd w:val="clear" w:color="auto" w:fill="FFFFFF"/>
        <w:rPr>
          <w:rFonts w:eastAsia="Calibri"/>
          <w:b/>
          <w:spacing w:val="-2"/>
        </w:rPr>
      </w:pPr>
      <w:r>
        <w:rPr>
          <w:rFonts w:eastAsia="Calibri"/>
          <w:b/>
          <w:spacing w:val="-2"/>
        </w:rPr>
        <w:t>Terţ susţinător financiar</w:t>
      </w:r>
    </w:p>
    <w:p w14:paraId="57B90709">
      <w:pPr>
        <w:shd w:val="clear" w:color="auto" w:fill="FFFFFF"/>
        <w:jc w:val="right"/>
        <w:rPr>
          <w:rFonts w:eastAsia="Calibri"/>
          <w:b/>
        </w:rPr>
      </w:pPr>
      <w:r>
        <w:rPr>
          <w:rFonts w:eastAsia="Calibri"/>
          <w:b/>
          <w:spacing w:val="-2"/>
        </w:rPr>
        <w:t>..........................</w:t>
      </w:r>
    </w:p>
    <w:p w14:paraId="19AF2C16">
      <w:pPr>
        <w:shd w:val="clear" w:color="auto" w:fill="FFFFFF"/>
        <w:jc w:val="right"/>
        <w:rPr>
          <w:rFonts w:eastAsia="Calibri"/>
        </w:rPr>
      </w:pPr>
      <w:r>
        <w:rPr>
          <w:rFonts w:eastAsia="Calibri"/>
        </w:rPr>
        <w:t>(denumirea)</w:t>
      </w:r>
    </w:p>
    <w:p w14:paraId="5844C198">
      <w:pPr>
        <w:shd w:val="clear" w:color="auto" w:fill="FFFFFF"/>
        <w:rPr>
          <w:rFonts w:eastAsia="Calibri"/>
        </w:rPr>
      </w:pPr>
    </w:p>
    <w:p w14:paraId="1D1C8ED7">
      <w:pPr>
        <w:spacing w:after="200"/>
        <w:jc w:val="center"/>
        <w:rPr>
          <w:rFonts w:eastAsia="Calibri"/>
          <w:b/>
        </w:rPr>
      </w:pPr>
      <w:r>
        <w:rPr>
          <w:rFonts w:eastAsia="Calibri"/>
          <w:b/>
        </w:rPr>
        <w:t>Declaraţie</w:t>
      </w:r>
    </w:p>
    <w:p w14:paraId="73E276A0">
      <w:pPr>
        <w:spacing w:after="200"/>
        <w:rPr>
          <w:rFonts w:eastAsia="Calibri"/>
        </w:rPr>
      </w:pPr>
    </w:p>
    <w:p w14:paraId="661BB182">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1A57EE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24FA71D">
      <w:pPr>
        <w:shd w:val="clear" w:color="auto" w:fill="FFFFFF"/>
        <w:spacing w:after="200"/>
        <w:rPr>
          <w:rFonts w:eastAsia="Calibri"/>
        </w:rPr>
      </w:pPr>
    </w:p>
    <w:p w14:paraId="4DF302B8">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Terţ susţinător,</w:t>
      </w:r>
    </w:p>
    <w:p w14:paraId="37E5C09E">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236EA0A6">
      <w:pPr>
        <w:shd w:val="clear" w:color="auto" w:fill="FFFFFF"/>
        <w:spacing w:after="200"/>
        <w:rPr>
          <w:rFonts w:eastAsia="Calibri"/>
        </w:rPr>
      </w:pPr>
    </w:p>
    <w:p w14:paraId="4B7FB8F1">
      <w:pPr>
        <w:shd w:val="clear" w:color="auto" w:fill="FFFFFF"/>
        <w:spacing w:after="200"/>
        <w:rPr>
          <w:rFonts w:eastAsia="Calibri"/>
        </w:rPr>
      </w:pPr>
    </w:p>
    <w:p w14:paraId="69A19DAF">
      <w:pPr>
        <w:tabs>
          <w:tab w:val="left" w:pos="567"/>
        </w:tabs>
        <w:jc w:val="center"/>
        <w:rPr>
          <w:b/>
          <w:color w:val="000000"/>
          <w:w w:val="90"/>
        </w:rPr>
      </w:pPr>
    </w:p>
    <w:p w14:paraId="346821F4">
      <w:pPr>
        <w:tabs>
          <w:tab w:val="left" w:pos="567"/>
        </w:tabs>
        <w:jc w:val="center"/>
        <w:rPr>
          <w:b/>
          <w:color w:val="000000"/>
          <w:w w:val="90"/>
        </w:rPr>
      </w:pPr>
    </w:p>
    <w:p w14:paraId="1ED0C1C7">
      <w:pPr>
        <w:tabs>
          <w:tab w:val="left" w:pos="567"/>
        </w:tabs>
        <w:jc w:val="center"/>
        <w:rPr>
          <w:b/>
          <w:color w:val="000000"/>
          <w:w w:val="90"/>
        </w:rPr>
      </w:pPr>
    </w:p>
    <w:p w14:paraId="04AAEFD6">
      <w:pPr>
        <w:tabs>
          <w:tab w:val="left" w:pos="567"/>
        </w:tabs>
        <w:jc w:val="center"/>
        <w:rPr>
          <w:b/>
          <w:color w:val="000000"/>
          <w:w w:val="90"/>
        </w:rPr>
      </w:pPr>
    </w:p>
    <w:p w14:paraId="744E6D93">
      <w:pPr>
        <w:jc w:val="right"/>
        <w:rPr>
          <w:lang w:val="it-IT"/>
        </w:rPr>
      </w:pPr>
    </w:p>
    <w:p w14:paraId="49A8FA33">
      <w:pPr>
        <w:jc w:val="right"/>
        <w:rPr>
          <w:lang w:val="it-IT"/>
        </w:rPr>
      </w:pPr>
    </w:p>
    <w:p w14:paraId="3D2CEDCC">
      <w:pPr>
        <w:jc w:val="right"/>
        <w:rPr>
          <w:lang w:val="it-IT"/>
        </w:rPr>
      </w:pPr>
    </w:p>
    <w:p w14:paraId="545C92EA">
      <w:pPr>
        <w:jc w:val="right"/>
        <w:rPr>
          <w:lang w:val="it-IT"/>
        </w:rPr>
      </w:pPr>
    </w:p>
    <w:p w14:paraId="06513056">
      <w:pPr>
        <w:jc w:val="right"/>
        <w:rPr>
          <w:lang w:val="it-IT"/>
        </w:rPr>
      </w:pPr>
    </w:p>
    <w:p w14:paraId="6251B75C">
      <w:pPr>
        <w:jc w:val="right"/>
        <w:rPr>
          <w:lang w:val="it-IT"/>
        </w:rPr>
      </w:pPr>
    </w:p>
    <w:p w14:paraId="5F041582">
      <w:pPr>
        <w:jc w:val="right"/>
        <w:rPr>
          <w:lang w:val="it-IT"/>
        </w:rPr>
      </w:pPr>
    </w:p>
    <w:p w14:paraId="5A0D16EB">
      <w:pPr>
        <w:jc w:val="right"/>
        <w:rPr>
          <w:lang w:val="it-IT"/>
        </w:rPr>
      </w:pPr>
    </w:p>
    <w:p w14:paraId="3520823D">
      <w:pPr>
        <w:jc w:val="right"/>
        <w:rPr>
          <w:lang w:val="it-IT"/>
        </w:rPr>
      </w:pPr>
    </w:p>
    <w:p w14:paraId="52077634">
      <w:pPr>
        <w:jc w:val="right"/>
        <w:rPr>
          <w:lang w:val="it-IT"/>
        </w:rPr>
      </w:pPr>
    </w:p>
    <w:p w14:paraId="6AB21D7A">
      <w:pPr>
        <w:jc w:val="right"/>
        <w:rPr>
          <w:lang w:val="it-IT"/>
        </w:rPr>
      </w:pPr>
    </w:p>
    <w:p w14:paraId="7B034645">
      <w:pPr>
        <w:jc w:val="right"/>
        <w:rPr>
          <w:lang w:val="it-IT"/>
        </w:rPr>
      </w:pPr>
    </w:p>
    <w:p w14:paraId="1B840010">
      <w:pPr>
        <w:jc w:val="right"/>
        <w:rPr>
          <w:lang w:val="it-IT"/>
        </w:rPr>
      </w:pPr>
    </w:p>
    <w:p w14:paraId="30E79876">
      <w:pPr>
        <w:jc w:val="right"/>
        <w:rPr>
          <w:lang w:val="it-IT"/>
        </w:rPr>
      </w:pPr>
    </w:p>
    <w:p w14:paraId="29184354">
      <w:pPr>
        <w:jc w:val="right"/>
        <w:rPr>
          <w:lang w:val="it-IT"/>
        </w:rPr>
      </w:pPr>
    </w:p>
    <w:p w14:paraId="089420FC">
      <w:pPr>
        <w:jc w:val="right"/>
        <w:rPr>
          <w:lang w:val="it-IT"/>
        </w:rPr>
      </w:pPr>
    </w:p>
    <w:p w14:paraId="60A313C0">
      <w:pPr>
        <w:jc w:val="right"/>
        <w:rPr>
          <w:lang w:val="it-IT"/>
        </w:rPr>
      </w:pPr>
    </w:p>
    <w:p w14:paraId="2D015171">
      <w:pPr>
        <w:jc w:val="right"/>
        <w:rPr>
          <w:sz w:val="22"/>
          <w:szCs w:val="22"/>
          <w:lang w:val="it-IT"/>
        </w:rPr>
      </w:pPr>
      <w:r>
        <w:rPr>
          <w:lang w:val="it-IT"/>
        </w:rPr>
        <w:t>Anexa nr.18</w:t>
      </w:r>
    </w:p>
    <w:p w14:paraId="3119D516">
      <w:pPr>
        <w:jc w:val="right"/>
        <w:rPr>
          <w:lang w:val="it-IT"/>
        </w:rPr>
      </w:pPr>
      <w:r>
        <w:rPr>
          <w:lang w:val="it-IT"/>
        </w:rPr>
        <w:t>la Documentația standard nr._____</w:t>
      </w:r>
    </w:p>
    <w:p w14:paraId="6A2959BA">
      <w:pPr>
        <w:jc w:val="right"/>
        <w:rPr>
          <w:lang w:val="it-IT"/>
        </w:rPr>
      </w:pPr>
      <w:r>
        <w:rPr>
          <w:lang w:val="it-IT"/>
        </w:rPr>
        <w:t>din “____” ________ 20___</w:t>
      </w:r>
    </w:p>
    <w:p w14:paraId="166E7964">
      <w:pPr>
        <w:tabs>
          <w:tab w:val="left" w:pos="567"/>
        </w:tabs>
        <w:jc w:val="center"/>
        <w:rPr>
          <w:b/>
          <w:color w:val="000000"/>
          <w:w w:val="90"/>
        </w:rPr>
      </w:pPr>
    </w:p>
    <w:p w14:paraId="00319294">
      <w:pPr>
        <w:pStyle w:val="2"/>
        <w:numPr>
          <w:ilvl w:val="0"/>
          <w:numId w:val="0"/>
        </w:numPr>
        <w:ind w:left="720"/>
        <w:rPr>
          <w:sz w:val="22"/>
          <w:szCs w:val="22"/>
          <w:lang w:val="it-IT"/>
        </w:rPr>
      </w:pPr>
    </w:p>
    <w:p w14:paraId="02419955">
      <w:pPr>
        <w:pStyle w:val="2"/>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4986F1D8">
      <w:pPr>
        <w:ind w:left="5040" w:firstLine="720"/>
        <w:jc w:val="both"/>
        <w:rPr>
          <w:rStyle w:val="97"/>
          <w:rFonts w:eastAsiaTheme="majorEastAsia"/>
          <w:sz w:val="24"/>
          <w:szCs w:val="24"/>
          <w:lang w:val="it-IT"/>
        </w:rPr>
      </w:pPr>
    </w:p>
    <w:p w14:paraId="669B6F75">
      <w:pPr>
        <w:shd w:val="clear" w:color="auto" w:fill="FFFFFF"/>
        <w:rPr>
          <w:b/>
        </w:rPr>
      </w:pPr>
      <w:r>
        <w:rPr>
          <w:b/>
          <w:spacing w:val="-2"/>
        </w:rPr>
        <w:t>..........................</w:t>
      </w:r>
    </w:p>
    <w:p w14:paraId="2A6C58A4">
      <w:pPr>
        <w:shd w:val="clear" w:color="auto" w:fill="FFFFFF"/>
      </w:pPr>
      <w:r>
        <w:t>(denumirea)</w:t>
      </w:r>
    </w:p>
    <w:p w14:paraId="4FBCC272">
      <w:pPr>
        <w:shd w:val="clear" w:color="auto" w:fill="FFFFFF"/>
        <w:jc w:val="center"/>
        <w:rPr>
          <w:b/>
        </w:rPr>
      </w:pPr>
      <w:r>
        <w:rPr>
          <w:b/>
        </w:rPr>
        <w:t>ANGAJAMENT</w:t>
      </w:r>
    </w:p>
    <w:p w14:paraId="1600BE7E">
      <w:pPr>
        <w:shd w:val="clear" w:color="auto" w:fill="FFFFFF"/>
        <w:jc w:val="center"/>
        <w:rPr>
          <w:b/>
        </w:rPr>
      </w:pPr>
      <w:r>
        <w:rPr>
          <w:b/>
        </w:rPr>
        <w:t>privind susţinerea tehnicăși profesională</w:t>
      </w:r>
    </w:p>
    <w:p w14:paraId="4AC4B073">
      <w:pPr>
        <w:shd w:val="clear" w:color="auto" w:fill="FFFFFF"/>
        <w:jc w:val="center"/>
      </w:pPr>
      <w:r>
        <w:rPr>
          <w:b/>
        </w:rPr>
        <w:t>a ofertantului/candidatului</w:t>
      </w:r>
    </w:p>
    <w:p w14:paraId="127A76FE">
      <w:pPr>
        <w:shd w:val="clear" w:color="auto" w:fill="FFFFFF"/>
      </w:pPr>
      <w:r>
        <w:rPr>
          <w:spacing w:val="-2"/>
        </w:rPr>
        <w:t>Către</w:t>
      </w:r>
      <w:r>
        <w:t>, ..............................................</w:t>
      </w:r>
    </w:p>
    <w:p w14:paraId="55CDF7D9">
      <w:pPr>
        <w:shd w:val="clear" w:color="auto" w:fill="FFFFFF"/>
        <w:spacing w:before="5"/>
        <w:rPr>
          <w:i/>
        </w:rPr>
      </w:pPr>
      <w:r>
        <w:rPr>
          <w:i/>
        </w:rPr>
        <w:t>(denumirea autorităţii contractante şi adresa completă)</w:t>
      </w:r>
    </w:p>
    <w:p w14:paraId="3CD3A9CB">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9B7C0E">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3C74561">
      <w:pPr>
        <w:shd w:val="clear" w:color="auto" w:fill="FFFFFF"/>
        <w:jc w:val="both"/>
      </w:pPr>
      <w:r>
        <w:t>În acest sens, ne obligăm în mod ferm, necondiţionat şi irevocabil, să punem la dispoziţia .......... (</w:t>
      </w:r>
      <w:r>
        <w:rPr>
          <w:i/>
        </w:rPr>
        <w:t xml:space="preserve">denumireaofertantului/candidatului) </w:t>
      </w:r>
      <w:r>
        <w:t>resursele tehnice şi/sau profesionale de ................................................ ..................................................................necesare pentru îndeplinirea integrală, reglementară şi la termen a contractului de achiziţie publică.</w:t>
      </w:r>
    </w:p>
    <w:p w14:paraId="0BAFC2B4">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057813BD">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7629BCD">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C45D4A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denumireaofertantului/candidatului).</w:t>
      </w:r>
    </w:p>
    <w:p w14:paraId="05C9A221">
      <w:pPr>
        <w:shd w:val="clear" w:color="auto" w:fill="FFFFFF"/>
        <w:rPr>
          <w:spacing w:val="-1"/>
        </w:rPr>
      </w:pPr>
    </w:p>
    <w:p w14:paraId="7000C0DA">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596472A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2FCB227">
      <w:pPr>
        <w:shd w:val="clear" w:color="auto" w:fill="FFFFFF"/>
        <w:rPr>
          <w:i/>
          <w:spacing w:val="-1"/>
        </w:rPr>
      </w:pPr>
      <w:r>
        <w:rPr>
          <w:i/>
          <w:spacing w:val="-1"/>
        </w:rPr>
        <w:t>(semnătură autorizată)</w:t>
      </w:r>
    </w:p>
    <w:p w14:paraId="44E616F2">
      <w:pPr>
        <w:jc w:val="right"/>
        <w:rPr>
          <w:sz w:val="22"/>
          <w:szCs w:val="22"/>
          <w:lang w:val="it-IT"/>
        </w:rPr>
      </w:pPr>
      <w:r>
        <w:rPr>
          <w:lang w:val="it-IT"/>
        </w:rPr>
        <w:t>Anexa nr.19</w:t>
      </w:r>
    </w:p>
    <w:p w14:paraId="6732E9FD">
      <w:pPr>
        <w:jc w:val="right"/>
        <w:rPr>
          <w:lang w:val="it-IT"/>
        </w:rPr>
      </w:pPr>
      <w:r>
        <w:rPr>
          <w:lang w:val="it-IT"/>
        </w:rPr>
        <w:t>la Documentația standard nr._____</w:t>
      </w:r>
    </w:p>
    <w:p w14:paraId="4AEC5A03">
      <w:pPr>
        <w:jc w:val="right"/>
        <w:rPr>
          <w:lang w:val="it-IT"/>
        </w:rPr>
      </w:pPr>
      <w:r>
        <w:rPr>
          <w:lang w:val="it-IT"/>
        </w:rPr>
        <w:t>din “____” ________ 20___</w:t>
      </w:r>
    </w:p>
    <w:p w14:paraId="7E0028AC">
      <w:pPr>
        <w:tabs>
          <w:tab w:val="left" w:pos="567"/>
        </w:tabs>
        <w:jc w:val="center"/>
        <w:rPr>
          <w:b/>
          <w:color w:val="000000"/>
          <w:w w:val="90"/>
        </w:rPr>
      </w:pPr>
    </w:p>
    <w:p w14:paraId="4C2604C9">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2F169C86">
      <w:pPr>
        <w:shd w:val="clear" w:color="auto" w:fill="FFFFFF"/>
        <w:spacing w:after="200"/>
        <w:rPr>
          <w:rFonts w:eastAsia="Calibri"/>
          <w:b/>
          <w:i/>
        </w:rPr>
      </w:pPr>
    </w:p>
    <w:p w14:paraId="016078EC">
      <w:pPr>
        <w:shd w:val="clear" w:color="auto" w:fill="FFFFFF"/>
        <w:rPr>
          <w:rFonts w:eastAsia="Calibri"/>
          <w:b/>
          <w:spacing w:val="-2"/>
        </w:rPr>
      </w:pPr>
      <w:r>
        <w:rPr>
          <w:rFonts w:eastAsia="Calibri"/>
          <w:b/>
          <w:spacing w:val="-2"/>
        </w:rPr>
        <w:t xml:space="preserve">Terţ susţinător tehnic </w:t>
      </w:r>
    </w:p>
    <w:p w14:paraId="0597C662">
      <w:pPr>
        <w:shd w:val="clear" w:color="auto" w:fill="FFFFFF"/>
        <w:jc w:val="right"/>
        <w:rPr>
          <w:rFonts w:eastAsia="Calibri"/>
          <w:b/>
        </w:rPr>
      </w:pPr>
      <w:r>
        <w:rPr>
          <w:rFonts w:eastAsia="Calibri"/>
          <w:b/>
          <w:spacing w:val="-2"/>
        </w:rPr>
        <w:t>..........................</w:t>
      </w:r>
    </w:p>
    <w:p w14:paraId="06A18299">
      <w:pPr>
        <w:shd w:val="clear" w:color="auto" w:fill="FFFFFF"/>
        <w:jc w:val="right"/>
        <w:rPr>
          <w:rFonts w:eastAsia="Calibri"/>
        </w:rPr>
      </w:pPr>
      <w:r>
        <w:rPr>
          <w:rFonts w:eastAsia="Calibri"/>
        </w:rPr>
        <w:t>(denumirea)</w:t>
      </w:r>
    </w:p>
    <w:p w14:paraId="2E41A9A5">
      <w:pPr>
        <w:shd w:val="clear" w:color="auto" w:fill="FFFFFF"/>
        <w:rPr>
          <w:rFonts w:eastAsia="Calibri"/>
        </w:rPr>
      </w:pPr>
    </w:p>
    <w:p w14:paraId="11ABCCED">
      <w:pPr>
        <w:spacing w:after="200"/>
        <w:jc w:val="center"/>
        <w:rPr>
          <w:rFonts w:eastAsia="Calibri"/>
          <w:b/>
        </w:rPr>
      </w:pPr>
      <w:r>
        <w:rPr>
          <w:rFonts w:eastAsia="Calibri"/>
          <w:b/>
        </w:rPr>
        <w:t>Declaraţie</w:t>
      </w:r>
    </w:p>
    <w:p w14:paraId="6F10F487">
      <w:pPr>
        <w:spacing w:after="200"/>
        <w:rPr>
          <w:rFonts w:eastAsia="Calibri"/>
        </w:rPr>
      </w:pPr>
    </w:p>
    <w:p w14:paraId="7A09C5B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04EFE7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46BD7569">
      <w:pPr>
        <w:shd w:val="clear" w:color="auto" w:fill="FFFFFF"/>
        <w:spacing w:after="200"/>
        <w:rPr>
          <w:rFonts w:eastAsia="Calibri"/>
        </w:rPr>
      </w:pPr>
    </w:p>
    <w:p w14:paraId="45C847B1">
      <w:pPr>
        <w:shd w:val="clear" w:color="auto" w:fill="FFFFFF"/>
        <w:spacing w:after="200"/>
        <w:rPr>
          <w:rFonts w:eastAsia="Calibri"/>
        </w:rPr>
      </w:pPr>
    </w:p>
    <w:p w14:paraId="0A12761D">
      <w:pPr>
        <w:shd w:val="clear" w:color="auto" w:fill="FFFFFF"/>
        <w:spacing w:after="200"/>
        <w:ind w:left="34"/>
        <w:jc w:val="center"/>
        <w:rPr>
          <w:rFonts w:eastAsia="Calibri"/>
          <w:b/>
        </w:rPr>
      </w:pPr>
      <w:r>
        <w:rPr>
          <w:rFonts w:eastAsia="Calibri"/>
          <w:b/>
          <w:spacing w:val="-3"/>
        </w:rPr>
        <w:t>LISTA</w:t>
      </w:r>
    </w:p>
    <w:p w14:paraId="46DD83E5">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660E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BE73C0A">
            <w:pPr>
              <w:jc w:val="center"/>
              <w:rPr>
                <w:rFonts w:eastAsia="Calibri"/>
                <w:lang w:eastAsia="ro-RO"/>
              </w:rPr>
            </w:pPr>
            <w:r>
              <w:rPr>
                <w:rFonts w:eastAsia="Calibri"/>
                <w:sz w:val="22"/>
                <w:szCs w:val="22"/>
                <w:lang w:eastAsia="ro-RO"/>
              </w:rPr>
              <w:t xml:space="preserve">Nr. </w:t>
            </w:r>
          </w:p>
          <w:p w14:paraId="17D497EB">
            <w:pPr>
              <w:jc w:val="center"/>
              <w:rPr>
                <w:rFonts w:eastAsia="Calibri"/>
                <w:lang w:eastAsia="ro-RO"/>
              </w:rPr>
            </w:pPr>
            <w:r>
              <w:rPr>
                <w:rFonts w:eastAsia="Calibri"/>
                <w:sz w:val="22"/>
                <w:szCs w:val="22"/>
                <w:lang w:eastAsia="ro-RO"/>
              </w:rPr>
              <w:t>crt</w:t>
            </w:r>
          </w:p>
        </w:tc>
        <w:tc>
          <w:tcPr>
            <w:tcW w:w="3477" w:type="dxa"/>
            <w:shd w:val="clear" w:color="auto" w:fill="auto"/>
          </w:tcPr>
          <w:p w14:paraId="54B877D6">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77D8EC5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7671F149">
            <w:pPr>
              <w:jc w:val="center"/>
              <w:rPr>
                <w:rFonts w:eastAsia="Calibri"/>
                <w:lang w:eastAsia="ro-RO"/>
              </w:rPr>
            </w:pPr>
            <w:r>
              <w:rPr>
                <w:rFonts w:eastAsia="Calibri"/>
                <w:sz w:val="22"/>
                <w:szCs w:val="22"/>
                <w:lang w:eastAsia="ro-RO"/>
              </w:rPr>
              <w:t>Forma de deţinere</w:t>
            </w:r>
          </w:p>
        </w:tc>
      </w:tr>
      <w:tr w14:paraId="73B1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6AD0E91">
            <w:pPr>
              <w:jc w:val="center"/>
              <w:rPr>
                <w:rFonts w:eastAsia="Calibri"/>
                <w:lang w:eastAsia="ro-RO"/>
              </w:rPr>
            </w:pPr>
          </w:p>
        </w:tc>
        <w:tc>
          <w:tcPr>
            <w:tcW w:w="3477" w:type="dxa"/>
            <w:shd w:val="clear" w:color="auto" w:fill="auto"/>
          </w:tcPr>
          <w:p w14:paraId="3A1965C0">
            <w:pPr>
              <w:jc w:val="center"/>
              <w:rPr>
                <w:rFonts w:eastAsia="Calibri"/>
                <w:lang w:eastAsia="ro-RO"/>
              </w:rPr>
            </w:pPr>
          </w:p>
        </w:tc>
        <w:tc>
          <w:tcPr>
            <w:tcW w:w="1293" w:type="dxa"/>
            <w:shd w:val="clear" w:color="auto" w:fill="auto"/>
          </w:tcPr>
          <w:p w14:paraId="35513D49">
            <w:pPr>
              <w:jc w:val="center"/>
              <w:rPr>
                <w:rFonts w:eastAsia="Calibri"/>
                <w:lang w:eastAsia="ro-RO"/>
              </w:rPr>
            </w:pPr>
          </w:p>
        </w:tc>
        <w:tc>
          <w:tcPr>
            <w:tcW w:w="1608" w:type="dxa"/>
            <w:shd w:val="clear" w:color="auto" w:fill="auto"/>
          </w:tcPr>
          <w:p w14:paraId="01DC4CB5">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7EA2ED2A">
            <w:pPr>
              <w:jc w:val="center"/>
              <w:rPr>
                <w:rFonts w:eastAsia="Calibri"/>
                <w:lang w:eastAsia="ro-RO"/>
              </w:rPr>
            </w:pPr>
            <w:r>
              <w:rPr>
                <w:rFonts w:eastAsia="Calibri"/>
                <w:sz w:val="22"/>
                <w:szCs w:val="22"/>
                <w:lang w:eastAsia="ro-RO"/>
              </w:rPr>
              <w:t>În chirie</w:t>
            </w:r>
          </w:p>
        </w:tc>
      </w:tr>
      <w:tr w14:paraId="2A76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3A736B4">
            <w:pPr>
              <w:jc w:val="center"/>
              <w:rPr>
                <w:rFonts w:eastAsia="Calibri"/>
                <w:lang w:eastAsia="ro-RO"/>
              </w:rPr>
            </w:pPr>
          </w:p>
        </w:tc>
        <w:tc>
          <w:tcPr>
            <w:tcW w:w="3477" w:type="dxa"/>
            <w:shd w:val="clear" w:color="auto" w:fill="auto"/>
          </w:tcPr>
          <w:p w14:paraId="1AEF9C84">
            <w:pPr>
              <w:jc w:val="center"/>
              <w:rPr>
                <w:rFonts w:eastAsia="Calibri"/>
                <w:lang w:eastAsia="ro-RO"/>
              </w:rPr>
            </w:pPr>
          </w:p>
        </w:tc>
        <w:tc>
          <w:tcPr>
            <w:tcW w:w="1293" w:type="dxa"/>
            <w:shd w:val="clear" w:color="auto" w:fill="auto"/>
          </w:tcPr>
          <w:p w14:paraId="6179F0F3">
            <w:pPr>
              <w:jc w:val="center"/>
              <w:rPr>
                <w:rFonts w:eastAsia="Calibri"/>
                <w:lang w:eastAsia="ro-RO"/>
              </w:rPr>
            </w:pPr>
          </w:p>
        </w:tc>
        <w:tc>
          <w:tcPr>
            <w:tcW w:w="1608" w:type="dxa"/>
            <w:shd w:val="clear" w:color="auto" w:fill="auto"/>
          </w:tcPr>
          <w:p w14:paraId="0BCA046B">
            <w:pPr>
              <w:jc w:val="center"/>
              <w:rPr>
                <w:rFonts w:eastAsia="Calibri"/>
                <w:lang w:eastAsia="ro-RO"/>
              </w:rPr>
            </w:pPr>
          </w:p>
        </w:tc>
        <w:tc>
          <w:tcPr>
            <w:tcW w:w="1323" w:type="dxa"/>
            <w:shd w:val="clear" w:color="auto" w:fill="auto"/>
          </w:tcPr>
          <w:p w14:paraId="58B6E14F">
            <w:pPr>
              <w:jc w:val="center"/>
              <w:rPr>
                <w:rFonts w:eastAsia="Calibri"/>
                <w:lang w:eastAsia="ro-RO"/>
              </w:rPr>
            </w:pPr>
          </w:p>
        </w:tc>
      </w:tr>
      <w:tr w14:paraId="1304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4661FA6">
            <w:pPr>
              <w:jc w:val="center"/>
              <w:rPr>
                <w:rFonts w:eastAsia="Calibri"/>
                <w:lang w:eastAsia="ro-RO"/>
              </w:rPr>
            </w:pPr>
          </w:p>
        </w:tc>
        <w:tc>
          <w:tcPr>
            <w:tcW w:w="3477" w:type="dxa"/>
            <w:shd w:val="clear" w:color="auto" w:fill="auto"/>
          </w:tcPr>
          <w:p w14:paraId="421F6DAF">
            <w:pPr>
              <w:jc w:val="center"/>
              <w:rPr>
                <w:rFonts w:eastAsia="Calibri"/>
                <w:lang w:eastAsia="ro-RO"/>
              </w:rPr>
            </w:pPr>
          </w:p>
        </w:tc>
        <w:tc>
          <w:tcPr>
            <w:tcW w:w="1293" w:type="dxa"/>
            <w:shd w:val="clear" w:color="auto" w:fill="auto"/>
          </w:tcPr>
          <w:p w14:paraId="6A8AD48E">
            <w:pPr>
              <w:jc w:val="center"/>
              <w:rPr>
                <w:rFonts w:eastAsia="Calibri"/>
                <w:lang w:eastAsia="ro-RO"/>
              </w:rPr>
            </w:pPr>
          </w:p>
        </w:tc>
        <w:tc>
          <w:tcPr>
            <w:tcW w:w="1608" w:type="dxa"/>
            <w:shd w:val="clear" w:color="auto" w:fill="auto"/>
          </w:tcPr>
          <w:p w14:paraId="5C5DB63D">
            <w:pPr>
              <w:jc w:val="center"/>
              <w:rPr>
                <w:rFonts w:eastAsia="Calibri"/>
                <w:lang w:eastAsia="ro-RO"/>
              </w:rPr>
            </w:pPr>
          </w:p>
        </w:tc>
        <w:tc>
          <w:tcPr>
            <w:tcW w:w="1323" w:type="dxa"/>
            <w:shd w:val="clear" w:color="auto" w:fill="auto"/>
          </w:tcPr>
          <w:p w14:paraId="59359716">
            <w:pPr>
              <w:jc w:val="center"/>
              <w:rPr>
                <w:rFonts w:eastAsia="Calibri"/>
                <w:lang w:eastAsia="ro-RO"/>
              </w:rPr>
            </w:pPr>
          </w:p>
        </w:tc>
      </w:tr>
      <w:tr w14:paraId="267F3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288647D">
            <w:pPr>
              <w:jc w:val="center"/>
              <w:rPr>
                <w:rFonts w:eastAsia="Calibri"/>
                <w:lang w:eastAsia="ro-RO"/>
              </w:rPr>
            </w:pPr>
          </w:p>
        </w:tc>
        <w:tc>
          <w:tcPr>
            <w:tcW w:w="3477" w:type="dxa"/>
            <w:shd w:val="clear" w:color="auto" w:fill="auto"/>
          </w:tcPr>
          <w:p w14:paraId="7E19BC01">
            <w:pPr>
              <w:jc w:val="center"/>
              <w:rPr>
                <w:rFonts w:eastAsia="Calibri"/>
                <w:lang w:eastAsia="ro-RO"/>
              </w:rPr>
            </w:pPr>
          </w:p>
        </w:tc>
        <w:tc>
          <w:tcPr>
            <w:tcW w:w="1293" w:type="dxa"/>
            <w:shd w:val="clear" w:color="auto" w:fill="auto"/>
          </w:tcPr>
          <w:p w14:paraId="6C50185D">
            <w:pPr>
              <w:jc w:val="center"/>
              <w:rPr>
                <w:rFonts w:eastAsia="Calibri"/>
                <w:lang w:eastAsia="ro-RO"/>
              </w:rPr>
            </w:pPr>
          </w:p>
        </w:tc>
        <w:tc>
          <w:tcPr>
            <w:tcW w:w="1608" w:type="dxa"/>
            <w:shd w:val="clear" w:color="auto" w:fill="auto"/>
          </w:tcPr>
          <w:p w14:paraId="6FDF36BA">
            <w:pPr>
              <w:jc w:val="center"/>
              <w:rPr>
                <w:rFonts w:eastAsia="Calibri"/>
                <w:lang w:eastAsia="ro-RO"/>
              </w:rPr>
            </w:pPr>
          </w:p>
        </w:tc>
        <w:tc>
          <w:tcPr>
            <w:tcW w:w="1323" w:type="dxa"/>
            <w:shd w:val="clear" w:color="auto" w:fill="auto"/>
          </w:tcPr>
          <w:p w14:paraId="622A4F8F">
            <w:pPr>
              <w:jc w:val="center"/>
              <w:rPr>
                <w:rFonts w:eastAsia="Calibri"/>
                <w:lang w:eastAsia="ro-RO"/>
              </w:rPr>
            </w:pPr>
          </w:p>
        </w:tc>
      </w:tr>
    </w:tbl>
    <w:p w14:paraId="052055BB">
      <w:pPr>
        <w:spacing w:after="200"/>
        <w:ind w:left="28"/>
        <w:rPr>
          <w:rFonts w:eastAsia="Calibri"/>
          <w:sz w:val="22"/>
          <w:szCs w:val="22"/>
        </w:rPr>
      </w:pPr>
    </w:p>
    <w:p w14:paraId="22C07FA8">
      <w:pPr>
        <w:spacing w:after="200"/>
        <w:ind w:left="28"/>
        <w:rPr>
          <w:rFonts w:eastAsia="Calibri"/>
        </w:rPr>
      </w:pPr>
      <w:r>
        <w:rPr>
          <w:rFonts w:eastAsia="Calibri"/>
        </w:rPr>
        <w:tab/>
      </w:r>
      <w:r>
        <w:rPr>
          <w:rFonts w:eastAsia="Calibri"/>
        </w:rPr>
        <w:t>Prezenta declaraţie este anexă la „Angajamentul ferm” privind susţinerea noastră tehnică şi profesionalăoferită...........................................(</w:t>
      </w:r>
      <w:r>
        <w:rPr>
          <w:rFonts w:eastAsia="Calibri"/>
          <w:i/>
        </w:rPr>
        <w:t>denumireaofertantului/candidatului).</w:t>
      </w:r>
    </w:p>
    <w:p w14:paraId="3943A558">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4F37B4B9">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E0F280B">
      <w:pPr>
        <w:tabs>
          <w:tab w:val="left" w:pos="567"/>
        </w:tabs>
        <w:jc w:val="both"/>
        <w:rPr>
          <w:rFonts w:eastAsia="PMingLiU"/>
          <w:lang w:eastAsia="zh-CN"/>
        </w:rPr>
      </w:pPr>
    </w:p>
    <w:p w14:paraId="204469AB">
      <w:pPr>
        <w:tabs>
          <w:tab w:val="left" w:pos="567"/>
        </w:tabs>
        <w:jc w:val="both"/>
        <w:rPr>
          <w:rFonts w:eastAsia="PMingLiU"/>
          <w:lang w:eastAsia="zh-CN"/>
        </w:rPr>
      </w:pPr>
    </w:p>
    <w:bookmarkEnd w:id="103"/>
    <w:p w14:paraId="2267F216">
      <w:pPr>
        <w:tabs>
          <w:tab w:val="left" w:pos="567"/>
        </w:tabs>
        <w:jc w:val="both"/>
        <w:rPr>
          <w:rFonts w:eastAsia="PMingLiU"/>
          <w:lang w:eastAsia="zh-CN"/>
        </w:rPr>
      </w:pPr>
    </w:p>
    <w:p w14:paraId="09150623">
      <w:pPr>
        <w:tabs>
          <w:tab w:val="left" w:pos="567"/>
        </w:tabs>
        <w:jc w:val="both"/>
        <w:rPr>
          <w:rFonts w:eastAsia="PMingLiU"/>
          <w:lang w:eastAsia="zh-CN"/>
        </w:rPr>
      </w:pPr>
    </w:p>
    <w:p w14:paraId="6331CB65">
      <w:pPr>
        <w:tabs>
          <w:tab w:val="left" w:pos="567"/>
        </w:tabs>
        <w:jc w:val="both"/>
        <w:rPr>
          <w:rFonts w:eastAsia="PMingLiU"/>
          <w:lang w:eastAsia="zh-CN"/>
        </w:rPr>
      </w:pPr>
    </w:p>
    <w:p w14:paraId="2D155F67">
      <w:pPr>
        <w:tabs>
          <w:tab w:val="left" w:pos="567"/>
        </w:tabs>
        <w:jc w:val="both"/>
        <w:rPr>
          <w:rFonts w:eastAsia="PMingLiU"/>
          <w:lang w:eastAsia="zh-CN"/>
        </w:rPr>
      </w:pPr>
    </w:p>
    <w:p w14:paraId="35C74AF9">
      <w:pPr>
        <w:jc w:val="right"/>
        <w:rPr>
          <w:sz w:val="22"/>
          <w:szCs w:val="22"/>
          <w:lang w:val="it-IT"/>
        </w:rPr>
      </w:pPr>
      <w:r>
        <w:rPr>
          <w:lang w:val="it-IT"/>
        </w:rPr>
        <w:t>Anexa nr.20</w:t>
      </w:r>
    </w:p>
    <w:p w14:paraId="6EBFBBA7">
      <w:pPr>
        <w:jc w:val="right"/>
        <w:rPr>
          <w:lang w:val="it-IT"/>
        </w:rPr>
      </w:pPr>
      <w:r>
        <w:rPr>
          <w:lang w:val="it-IT"/>
        </w:rPr>
        <w:t>la Documentația standard nr._____</w:t>
      </w:r>
    </w:p>
    <w:p w14:paraId="2CDEB6E9">
      <w:pPr>
        <w:jc w:val="right"/>
        <w:rPr>
          <w:lang w:val="it-IT"/>
        </w:rPr>
      </w:pPr>
      <w:r>
        <w:rPr>
          <w:lang w:val="it-IT"/>
        </w:rPr>
        <w:t>din “____” ________ 20___</w:t>
      </w:r>
    </w:p>
    <w:p w14:paraId="3FD191E2">
      <w:pPr>
        <w:tabs>
          <w:tab w:val="left" w:pos="567"/>
        </w:tabs>
        <w:jc w:val="both"/>
        <w:rPr>
          <w:rFonts w:eastAsia="PMingLiU"/>
          <w:lang w:eastAsia="zh-CN"/>
        </w:rPr>
      </w:pPr>
    </w:p>
    <w:p w14:paraId="3BC814F8">
      <w:pPr>
        <w:spacing w:after="200" w:line="276" w:lineRule="auto"/>
        <w:jc w:val="center"/>
        <w:rPr>
          <w:rFonts w:eastAsia="Calibri"/>
        </w:rPr>
      </w:pPr>
    </w:p>
    <w:p w14:paraId="4B040DE9">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3B618065">
      <w:pPr>
        <w:spacing w:line="276" w:lineRule="auto"/>
        <w:rPr>
          <w:rFonts w:eastAsia="Calibri"/>
        </w:rPr>
      </w:pPr>
    </w:p>
    <w:p w14:paraId="2D7A9B10">
      <w:pPr>
        <w:shd w:val="clear" w:color="auto" w:fill="FFFFFF"/>
        <w:spacing w:line="276" w:lineRule="auto"/>
        <w:rPr>
          <w:rFonts w:eastAsia="Calibri"/>
          <w:b/>
          <w:spacing w:val="-2"/>
        </w:rPr>
      </w:pPr>
      <w:r>
        <w:rPr>
          <w:rFonts w:eastAsia="Calibri"/>
          <w:b/>
          <w:spacing w:val="-2"/>
        </w:rPr>
        <w:t>Terţ susţinător profesional</w:t>
      </w:r>
    </w:p>
    <w:p w14:paraId="5872FDC2">
      <w:pPr>
        <w:shd w:val="clear" w:color="auto" w:fill="FFFFFF"/>
        <w:spacing w:line="276" w:lineRule="auto"/>
        <w:jc w:val="right"/>
        <w:rPr>
          <w:rFonts w:eastAsia="Calibri"/>
          <w:b/>
        </w:rPr>
      </w:pPr>
      <w:r>
        <w:rPr>
          <w:rFonts w:eastAsia="Calibri"/>
          <w:b/>
          <w:spacing w:val="-2"/>
        </w:rPr>
        <w:t>..........................</w:t>
      </w:r>
    </w:p>
    <w:p w14:paraId="3A6347CF">
      <w:pPr>
        <w:shd w:val="clear" w:color="auto" w:fill="FFFFFF"/>
        <w:spacing w:line="276" w:lineRule="auto"/>
        <w:jc w:val="right"/>
        <w:rPr>
          <w:rFonts w:eastAsia="Calibri"/>
        </w:rPr>
      </w:pPr>
      <w:r>
        <w:rPr>
          <w:rFonts w:eastAsia="Calibri"/>
        </w:rPr>
        <w:t>(denumirea)</w:t>
      </w:r>
    </w:p>
    <w:p w14:paraId="1F2AD2EC">
      <w:pPr>
        <w:shd w:val="clear" w:color="auto" w:fill="FFFFFF"/>
        <w:spacing w:line="276" w:lineRule="auto"/>
        <w:rPr>
          <w:rFonts w:eastAsia="Calibri"/>
        </w:rPr>
      </w:pPr>
    </w:p>
    <w:p w14:paraId="24574F98">
      <w:pPr>
        <w:spacing w:after="200" w:line="276" w:lineRule="auto"/>
        <w:jc w:val="center"/>
        <w:rPr>
          <w:rFonts w:eastAsia="Calibri"/>
          <w:b/>
        </w:rPr>
      </w:pPr>
      <w:r>
        <w:rPr>
          <w:rFonts w:eastAsia="Calibri"/>
          <w:b/>
        </w:rPr>
        <w:t>Declaraţie</w:t>
      </w:r>
    </w:p>
    <w:p w14:paraId="64FE37F8">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3C0063C">
      <w:pPr>
        <w:shd w:val="clear" w:color="auto" w:fill="FFFFFF"/>
        <w:spacing w:after="200" w:line="276" w:lineRule="auto"/>
        <w:ind w:right="6"/>
        <w:jc w:val="center"/>
        <w:rPr>
          <w:rFonts w:eastAsia="Calibri"/>
          <w:b/>
        </w:rPr>
      </w:pPr>
      <w:r>
        <w:rPr>
          <w:rFonts w:eastAsia="Calibri"/>
          <w:b/>
          <w:spacing w:val="-3"/>
        </w:rPr>
        <w:t>LISTA</w:t>
      </w:r>
    </w:p>
    <w:p w14:paraId="78A29389">
      <w:pPr>
        <w:shd w:val="clear" w:color="auto" w:fill="FFFFFF"/>
        <w:ind w:right="14"/>
        <w:jc w:val="center"/>
        <w:rPr>
          <w:rFonts w:eastAsia="Calibri"/>
        </w:rPr>
      </w:pPr>
      <w:r>
        <w:rPr>
          <w:rFonts w:eastAsia="Calibri"/>
        </w:rPr>
        <w:t>privind personalul de specialitate angajat care urmează a fi efectiv</w:t>
      </w:r>
    </w:p>
    <w:p w14:paraId="4A1BE89A">
      <w:pPr>
        <w:shd w:val="clear" w:color="auto" w:fill="FFFFFF"/>
        <w:ind w:right="10"/>
        <w:jc w:val="center"/>
        <w:rPr>
          <w:rFonts w:eastAsia="Calibri"/>
        </w:rPr>
      </w:pPr>
      <w:r>
        <w:rPr>
          <w:rFonts w:eastAsia="Calibri"/>
        </w:rPr>
        <w:t>alocat pentru îndeplinirea contractului de achiziţie publică</w:t>
      </w:r>
    </w:p>
    <w:p w14:paraId="2B402B24">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081B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5E8FA3E">
            <w:pPr>
              <w:rPr>
                <w:rFonts w:eastAsia="Calibri"/>
                <w:lang w:eastAsia="ro-RO"/>
              </w:rPr>
            </w:pPr>
          </w:p>
        </w:tc>
        <w:tc>
          <w:tcPr>
            <w:tcW w:w="1757" w:type="dxa"/>
            <w:shd w:val="clear" w:color="auto" w:fill="auto"/>
          </w:tcPr>
          <w:p w14:paraId="439F29EB">
            <w:pPr>
              <w:jc w:val="center"/>
              <w:rPr>
                <w:rFonts w:eastAsia="Calibri"/>
                <w:lang w:eastAsia="ro-RO"/>
              </w:rPr>
            </w:pPr>
            <w:r>
              <w:rPr>
                <w:rFonts w:eastAsia="Calibri"/>
                <w:lang w:eastAsia="ro-RO"/>
              </w:rPr>
              <w:t>Anul 1</w:t>
            </w:r>
          </w:p>
        </w:tc>
        <w:tc>
          <w:tcPr>
            <w:tcW w:w="1845" w:type="dxa"/>
            <w:shd w:val="clear" w:color="auto" w:fill="auto"/>
          </w:tcPr>
          <w:p w14:paraId="139AC080">
            <w:pPr>
              <w:jc w:val="center"/>
              <w:rPr>
                <w:rFonts w:eastAsia="Calibri"/>
                <w:lang w:eastAsia="ro-RO"/>
              </w:rPr>
            </w:pPr>
            <w:r>
              <w:rPr>
                <w:rFonts w:eastAsia="Calibri"/>
                <w:lang w:eastAsia="ro-RO"/>
              </w:rPr>
              <w:t>Anul 2</w:t>
            </w:r>
          </w:p>
        </w:tc>
        <w:tc>
          <w:tcPr>
            <w:tcW w:w="1757" w:type="dxa"/>
            <w:shd w:val="clear" w:color="auto" w:fill="auto"/>
          </w:tcPr>
          <w:p w14:paraId="62EC71B3">
            <w:pPr>
              <w:jc w:val="center"/>
              <w:rPr>
                <w:rFonts w:eastAsia="Calibri"/>
                <w:lang w:eastAsia="ro-RO"/>
              </w:rPr>
            </w:pPr>
            <w:r>
              <w:rPr>
                <w:rFonts w:eastAsia="Calibri"/>
                <w:lang w:eastAsia="ro-RO"/>
              </w:rPr>
              <w:t>Anul 3</w:t>
            </w:r>
          </w:p>
        </w:tc>
      </w:tr>
      <w:tr w14:paraId="237F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8DF8736">
            <w:pPr>
              <w:rPr>
                <w:rFonts w:eastAsia="Calibri"/>
                <w:lang w:eastAsia="ro-RO"/>
              </w:rPr>
            </w:pPr>
            <w:r>
              <w:rPr>
                <w:rFonts w:eastAsia="Calibri"/>
              </w:rPr>
              <w:t>Personalul de specialitate</w:t>
            </w:r>
          </w:p>
        </w:tc>
        <w:tc>
          <w:tcPr>
            <w:tcW w:w="1757" w:type="dxa"/>
            <w:shd w:val="clear" w:color="auto" w:fill="auto"/>
          </w:tcPr>
          <w:p w14:paraId="6F132C59">
            <w:pPr>
              <w:rPr>
                <w:rFonts w:eastAsia="Calibri"/>
                <w:lang w:eastAsia="ro-RO"/>
              </w:rPr>
            </w:pPr>
          </w:p>
        </w:tc>
        <w:tc>
          <w:tcPr>
            <w:tcW w:w="1845" w:type="dxa"/>
            <w:shd w:val="clear" w:color="auto" w:fill="auto"/>
          </w:tcPr>
          <w:p w14:paraId="4DE1C241">
            <w:pPr>
              <w:rPr>
                <w:rFonts w:eastAsia="Calibri"/>
                <w:lang w:eastAsia="ro-RO"/>
              </w:rPr>
            </w:pPr>
          </w:p>
        </w:tc>
        <w:tc>
          <w:tcPr>
            <w:tcW w:w="1757" w:type="dxa"/>
            <w:shd w:val="clear" w:color="auto" w:fill="auto"/>
          </w:tcPr>
          <w:p w14:paraId="0321CA23">
            <w:pPr>
              <w:rPr>
                <w:rFonts w:eastAsia="Calibri"/>
                <w:lang w:eastAsia="ro-RO"/>
              </w:rPr>
            </w:pPr>
          </w:p>
        </w:tc>
      </w:tr>
      <w:tr w14:paraId="0055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95EA90F">
            <w:pPr>
              <w:jc w:val="center"/>
              <w:rPr>
                <w:rFonts w:eastAsia="Calibri"/>
                <w:lang w:eastAsia="ro-RO"/>
              </w:rPr>
            </w:pPr>
            <w:r>
              <w:rPr>
                <w:rFonts w:eastAsia="Calibri"/>
                <w:lang w:eastAsia="ro-RO"/>
              </w:rPr>
              <w:t>…………</w:t>
            </w:r>
          </w:p>
        </w:tc>
        <w:tc>
          <w:tcPr>
            <w:tcW w:w="1757" w:type="dxa"/>
            <w:shd w:val="clear" w:color="auto" w:fill="auto"/>
          </w:tcPr>
          <w:p w14:paraId="201EEFD7">
            <w:pPr>
              <w:rPr>
                <w:rFonts w:eastAsia="Calibri"/>
                <w:lang w:eastAsia="ro-RO"/>
              </w:rPr>
            </w:pPr>
          </w:p>
        </w:tc>
        <w:tc>
          <w:tcPr>
            <w:tcW w:w="1845" w:type="dxa"/>
            <w:shd w:val="clear" w:color="auto" w:fill="auto"/>
          </w:tcPr>
          <w:p w14:paraId="097B724A">
            <w:pPr>
              <w:rPr>
                <w:rFonts w:eastAsia="Calibri"/>
                <w:lang w:eastAsia="ro-RO"/>
              </w:rPr>
            </w:pPr>
          </w:p>
        </w:tc>
        <w:tc>
          <w:tcPr>
            <w:tcW w:w="1757" w:type="dxa"/>
            <w:shd w:val="clear" w:color="auto" w:fill="auto"/>
          </w:tcPr>
          <w:p w14:paraId="5F6E6669">
            <w:pPr>
              <w:rPr>
                <w:rFonts w:eastAsia="Calibri"/>
                <w:lang w:eastAsia="ro-RO"/>
              </w:rPr>
            </w:pPr>
          </w:p>
        </w:tc>
      </w:tr>
      <w:tr w14:paraId="08FD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1CDA30B">
            <w:pPr>
              <w:jc w:val="center"/>
              <w:rPr>
                <w:rFonts w:eastAsia="Calibri"/>
                <w:lang w:eastAsia="ro-RO"/>
              </w:rPr>
            </w:pPr>
            <w:r>
              <w:rPr>
                <w:rFonts w:eastAsia="Calibri"/>
                <w:lang w:eastAsia="ro-RO"/>
              </w:rPr>
              <w:t>…………</w:t>
            </w:r>
          </w:p>
        </w:tc>
        <w:tc>
          <w:tcPr>
            <w:tcW w:w="1757" w:type="dxa"/>
            <w:shd w:val="clear" w:color="auto" w:fill="auto"/>
          </w:tcPr>
          <w:p w14:paraId="5D9384DB">
            <w:pPr>
              <w:rPr>
                <w:rFonts w:eastAsia="Calibri"/>
                <w:lang w:eastAsia="ro-RO"/>
              </w:rPr>
            </w:pPr>
          </w:p>
        </w:tc>
        <w:tc>
          <w:tcPr>
            <w:tcW w:w="1845" w:type="dxa"/>
            <w:shd w:val="clear" w:color="auto" w:fill="auto"/>
          </w:tcPr>
          <w:p w14:paraId="608D442A">
            <w:pPr>
              <w:rPr>
                <w:rFonts w:eastAsia="Calibri"/>
                <w:lang w:eastAsia="ro-RO"/>
              </w:rPr>
            </w:pPr>
          </w:p>
        </w:tc>
        <w:tc>
          <w:tcPr>
            <w:tcW w:w="1757" w:type="dxa"/>
            <w:shd w:val="clear" w:color="auto" w:fill="auto"/>
          </w:tcPr>
          <w:p w14:paraId="75525D1A">
            <w:pPr>
              <w:rPr>
                <w:rFonts w:eastAsia="Calibri"/>
                <w:lang w:eastAsia="ro-RO"/>
              </w:rPr>
            </w:pPr>
          </w:p>
        </w:tc>
      </w:tr>
      <w:tr w14:paraId="2471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41D2A48">
            <w:pPr>
              <w:jc w:val="center"/>
              <w:rPr>
                <w:rFonts w:eastAsia="Calibri"/>
                <w:lang w:eastAsia="ro-RO"/>
              </w:rPr>
            </w:pPr>
            <w:r>
              <w:rPr>
                <w:rFonts w:eastAsia="Calibri"/>
                <w:lang w:eastAsia="ro-RO"/>
              </w:rPr>
              <w:t>………….</w:t>
            </w:r>
          </w:p>
        </w:tc>
        <w:tc>
          <w:tcPr>
            <w:tcW w:w="1757" w:type="dxa"/>
            <w:shd w:val="clear" w:color="auto" w:fill="auto"/>
          </w:tcPr>
          <w:p w14:paraId="225E0D2A">
            <w:pPr>
              <w:rPr>
                <w:rFonts w:eastAsia="Calibri"/>
                <w:lang w:eastAsia="ro-RO"/>
              </w:rPr>
            </w:pPr>
          </w:p>
        </w:tc>
        <w:tc>
          <w:tcPr>
            <w:tcW w:w="1845" w:type="dxa"/>
            <w:shd w:val="clear" w:color="auto" w:fill="auto"/>
          </w:tcPr>
          <w:p w14:paraId="1FAB9C19">
            <w:pPr>
              <w:rPr>
                <w:rFonts w:eastAsia="Calibri"/>
                <w:lang w:eastAsia="ro-RO"/>
              </w:rPr>
            </w:pPr>
          </w:p>
        </w:tc>
        <w:tc>
          <w:tcPr>
            <w:tcW w:w="1757" w:type="dxa"/>
            <w:shd w:val="clear" w:color="auto" w:fill="auto"/>
          </w:tcPr>
          <w:p w14:paraId="5EB81970">
            <w:pPr>
              <w:rPr>
                <w:rFonts w:eastAsia="Calibri"/>
                <w:lang w:eastAsia="ro-RO"/>
              </w:rPr>
            </w:pPr>
          </w:p>
        </w:tc>
      </w:tr>
    </w:tbl>
    <w:p w14:paraId="2DED9B48">
      <w:pPr>
        <w:shd w:val="clear" w:color="auto" w:fill="FFFFFF"/>
        <w:spacing w:line="276" w:lineRule="auto"/>
        <w:ind w:firstLine="1080"/>
        <w:jc w:val="both"/>
        <w:rPr>
          <w:rFonts w:eastAsia="Calibri"/>
        </w:rPr>
      </w:pPr>
    </w:p>
    <w:p w14:paraId="1B13CD78">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B3E5B81">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4833F6E">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9FFCF1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5FA2F130">
      <w:pPr>
        <w:shd w:val="clear" w:color="auto" w:fill="FFFFFF"/>
        <w:spacing w:after="200" w:line="276" w:lineRule="auto"/>
        <w:ind w:firstLine="720"/>
        <w:rPr>
          <w:rFonts w:eastAsia="Calibri"/>
          <w:spacing w:val="-1"/>
        </w:rPr>
      </w:pPr>
    </w:p>
    <w:p w14:paraId="09985BB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41740C36">
      <w:pPr>
        <w:spacing w:after="200" w:line="276" w:lineRule="auto"/>
        <w:ind w:left="5040" w:firstLine="720"/>
        <w:jc w:val="both"/>
        <w:rPr>
          <w:rFonts w:eastAsia="Calibri"/>
          <w:i/>
          <w:spacing w:val="-1"/>
        </w:rPr>
      </w:pPr>
      <w:r>
        <w:rPr>
          <w:rFonts w:eastAsia="Calibri"/>
          <w:i/>
          <w:spacing w:val="-1"/>
        </w:rPr>
        <w:t>(semnătură autorizată)</w:t>
      </w:r>
    </w:p>
    <w:p w14:paraId="69C9EF03">
      <w:pPr>
        <w:spacing w:after="200" w:line="276" w:lineRule="auto"/>
        <w:ind w:left="5040" w:firstLine="720"/>
        <w:jc w:val="both"/>
        <w:rPr>
          <w:rFonts w:eastAsia="Calibri"/>
          <w:i/>
          <w:spacing w:val="-1"/>
        </w:rPr>
      </w:pPr>
    </w:p>
    <w:p w14:paraId="4D8F3A4B">
      <w:pPr>
        <w:spacing w:after="200" w:line="276" w:lineRule="auto"/>
        <w:ind w:left="5040" w:firstLine="720"/>
        <w:jc w:val="both"/>
        <w:rPr>
          <w:rFonts w:eastAsia="Calibri"/>
          <w:i/>
          <w:spacing w:val="-1"/>
        </w:rPr>
      </w:pPr>
    </w:p>
    <w:p w14:paraId="2BC7962F">
      <w:pPr>
        <w:spacing w:after="200" w:line="276" w:lineRule="auto"/>
        <w:ind w:left="5040" w:firstLine="720"/>
        <w:jc w:val="both"/>
        <w:rPr>
          <w:rFonts w:eastAsia="Calibri"/>
          <w:i/>
          <w:spacing w:val="-1"/>
        </w:rPr>
      </w:pPr>
    </w:p>
    <w:p w14:paraId="3B94FB92">
      <w:pPr>
        <w:jc w:val="right"/>
        <w:rPr>
          <w:sz w:val="22"/>
          <w:szCs w:val="22"/>
          <w:lang w:val="it-IT"/>
        </w:rPr>
      </w:pPr>
      <w:bookmarkStart w:id="105" w:name="_Hlk70343526"/>
      <w:r>
        <w:rPr>
          <w:lang w:val="it-IT"/>
        </w:rPr>
        <w:t>Anexa nr.21</w:t>
      </w:r>
    </w:p>
    <w:p w14:paraId="3D0E9809">
      <w:pPr>
        <w:jc w:val="right"/>
        <w:rPr>
          <w:lang w:val="it-IT"/>
        </w:rPr>
      </w:pPr>
      <w:r>
        <w:rPr>
          <w:lang w:val="it-IT"/>
        </w:rPr>
        <w:t>la Documentația standard nr._____</w:t>
      </w:r>
    </w:p>
    <w:p w14:paraId="706F764B">
      <w:pPr>
        <w:jc w:val="right"/>
        <w:rPr>
          <w:lang w:val="it-IT"/>
        </w:rPr>
      </w:pPr>
      <w:r>
        <w:rPr>
          <w:lang w:val="it-IT"/>
        </w:rPr>
        <w:t>din “____” ________ 20___</w:t>
      </w:r>
    </w:p>
    <w:bookmarkEnd w:id="105"/>
    <w:p w14:paraId="4768C459">
      <w:pPr>
        <w:keepNext/>
        <w:keepLines/>
        <w:outlineLvl w:val="1"/>
        <w:rPr>
          <w:rFonts w:eastAsiaTheme="majorEastAsia"/>
          <w:b/>
          <w:bCs/>
        </w:rPr>
      </w:pPr>
    </w:p>
    <w:bookmarkEnd w:id="86"/>
    <w:bookmarkEnd w:id="87"/>
    <w:p w14:paraId="36901CBE">
      <w:pPr>
        <w:keepNext/>
        <w:keepLines/>
        <w:jc w:val="center"/>
        <w:outlineLvl w:val="1"/>
        <w:rPr>
          <w:rFonts w:eastAsiaTheme="majorEastAsia"/>
          <w:b/>
        </w:rPr>
      </w:pPr>
      <w:bookmarkStart w:id="106" w:name="_Toc449692118"/>
    </w:p>
    <w:p w14:paraId="60AF9ABA">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3F8867FC">
      <w:pPr>
        <w:keepNext/>
        <w:keepLines/>
        <w:jc w:val="center"/>
        <w:outlineLvl w:val="1"/>
        <w:rPr>
          <w:rFonts w:eastAsiaTheme="majorEastAsia"/>
          <w:b/>
        </w:rPr>
      </w:pPr>
      <w:r>
        <w:rPr>
          <w:rFonts w:eastAsiaTheme="majorEastAsia"/>
          <w:b/>
        </w:rPr>
        <w:t>Bunuri/Servicii</w:t>
      </w:r>
    </w:p>
    <w:p w14:paraId="2C86B7B8">
      <w:pPr>
        <w:keepNext/>
        <w:keepLines/>
        <w:jc w:val="center"/>
        <w:outlineLvl w:val="1"/>
        <w:rPr>
          <w:rFonts w:eastAsiaTheme="majorEastAsia"/>
          <w:b/>
        </w:rPr>
      </w:pPr>
    </w:p>
    <w:p w14:paraId="5DC003B6">
      <w:pPr>
        <w:jc w:val="both"/>
        <w:rPr>
          <w:rFonts w:hint="default" w:eastAsia="Calibri"/>
          <w:b/>
          <w:bCs/>
          <w:highlight w:val="yellow"/>
          <w:shd w:val="clear" w:color="auto" w:fill="FFFFFF" w:themeFill="background1"/>
        </w:rPr>
      </w:pPr>
      <w:r>
        <w:rPr>
          <w:bCs/>
        </w:rPr>
        <w:t>Obiectul:</w:t>
      </w:r>
      <w:r>
        <w:rPr>
          <w:rFonts w:eastAsia="Calibri"/>
          <w:b/>
          <w:bCs/>
          <w:highlight w:val="yellow"/>
          <w:shd w:val="clear" w:color="auto" w:fill="FFFFFF" w:themeFill="background1"/>
        </w:rPr>
        <w:t>Serviciilor de alimentație a</w:t>
      </w:r>
      <w:r>
        <w:rPr>
          <w:rFonts w:hint="default" w:eastAsia="Calibri"/>
          <w:b/>
          <w:bCs/>
          <w:highlight w:val="yellow"/>
          <w:shd w:val="clear" w:color="auto" w:fill="FFFFFF" w:themeFill="background1"/>
          <w:lang/>
        </w:rPr>
        <w:t>l elevilor</w:t>
      </w:r>
      <w:r>
        <w:rPr>
          <w:rFonts w:eastAsia="Calibri"/>
          <w:b/>
          <w:bCs/>
          <w:highlight w:val="yellow"/>
          <w:shd w:val="clear" w:color="auto" w:fill="FFFFFF" w:themeFill="background1"/>
        </w:rPr>
        <w:t xml:space="preserve"> din cadrul </w:t>
      </w:r>
      <w:r>
        <w:rPr>
          <w:rFonts w:hint="default" w:eastAsia="Calibri"/>
          <w:b/>
          <w:bCs/>
          <w:highlight w:val="yellow"/>
          <w:shd w:val="clear" w:color="auto" w:fill="FFFFFF" w:themeFill="background1"/>
        </w:rPr>
        <w:t>I</w:t>
      </w:r>
      <w:r>
        <w:rPr>
          <w:rFonts w:hint="default" w:eastAsia="Calibri"/>
          <w:b/>
          <w:bCs/>
          <w:highlight w:val="yellow"/>
          <w:shd w:val="clear" w:color="auto" w:fill="FFFFFF" w:themeFill="background1"/>
          <w:lang/>
        </w:rPr>
        <w:t>P LT „Universul</w:t>
      </w:r>
      <w:r>
        <w:rPr>
          <w:rFonts w:hint="default"/>
          <w:b/>
          <w:bCs/>
          <w:iCs/>
          <w:highlight w:val="yellow"/>
        </w:rPr>
        <w:t>”</w:t>
      </w:r>
      <w:r>
        <w:rPr>
          <w:rFonts w:eastAsia="Calibri"/>
          <w:b/>
          <w:bCs/>
          <w:highlight w:val="yellow"/>
          <w:shd w:val="clear" w:color="auto" w:fill="FFFFFF" w:themeFill="background1"/>
        </w:rPr>
        <w:t xml:space="preserve"> pentru perioada </w:t>
      </w:r>
      <w:r>
        <w:rPr>
          <w:rFonts w:hint="default" w:eastAsia="Calibri"/>
          <w:b/>
          <w:bCs/>
          <w:highlight w:val="yellow"/>
          <w:shd w:val="clear" w:color="auto" w:fill="FFFFFF" w:themeFill="background1"/>
        </w:rPr>
        <w:t>01</w:t>
      </w:r>
      <w:r>
        <w:rPr>
          <w:rFonts w:eastAsia="Calibri"/>
          <w:b/>
          <w:bCs/>
          <w:highlight w:val="yellow"/>
          <w:shd w:val="clear" w:color="auto" w:fill="FFFFFF" w:themeFill="background1"/>
        </w:rPr>
        <w:t>.01.202</w:t>
      </w:r>
      <w:r>
        <w:rPr>
          <w:rFonts w:hint="default" w:eastAsia="Calibri"/>
          <w:b/>
          <w:bCs/>
          <w:highlight w:val="yellow"/>
          <w:shd w:val="clear" w:color="auto" w:fill="FFFFFF" w:themeFill="background1"/>
        </w:rPr>
        <w:t>6</w:t>
      </w:r>
      <w:r>
        <w:rPr>
          <w:rFonts w:eastAsia="Calibri"/>
          <w:b/>
          <w:bCs/>
          <w:highlight w:val="yellow"/>
          <w:shd w:val="clear" w:color="auto" w:fill="FFFFFF" w:themeFill="background1"/>
        </w:rPr>
        <w:t>-31.</w:t>
      </w:r>
      <w:r>
        <w:rPr>
          <w:rFonts w:hint="default" w:eastAsia="Calibri"/>
          <w:b/>
          <w:bCs/>
          <w:highlight w:val="yellow"/>
          <w:shd w:val="clear" w:color="auto" w:fill="FFFFFF" w:themeFill="background1"/>
        </w:rPr>
        <w:t>12</w:t>
      </w:r>
      <w:r>
        <w:rPr>
          <w:rFonts w:eastAsia="Calibri"/>
          <w:b/>
          <w:bCs/>
          <w:highlight w:val="yellow"/>
          <w:shd w:val="clear" w:color="auto" w:fill="FFFFFF" w:themeFill="background1"/>
        </w:rPr>
        <w:t>.202</w:t>
      </w:r>
      <w:r>
        <w:rPr>
          <w:rFonts w:hint="default" w:eastAsia="Calibri"/>
          <w:b/>
          <w:bCs/>
          <w:highlight w:val="yellow"/>
          <w:shd w:val="clear" w:color="auto" w:fill="FFFFFF" w:themeFill="background1"/>
        </w:rPr>
        <w:t>6</w:t>
      </w:r>
    </w:p>
    <w:p w14:paraId="06DCAB41">
      <w:pPr>
        <w:jc w:val="both"/>
        <w:rPr>
          <w:bCs/>
          <w:sz w:val="20"/>
          <w:szCs w:val="20"/>
        </w:rPr>
      </w:pPr>
      <w:r>
        <w:rPr>
          <w:bCs/>
          <w:sz w:val="20"/>
          <w:szCs w:val="20"/>
        </w:rPr>
        <w:t>(denumirea, adresa)</w:t>
      </w:r>
    </w:p>
    <w:p w14:paraId="728797F2">
      <w:pPr>
        <w:jc w:val="left"/>
        <w:rPr>
          <w:rFonts w:hint="default"/>
          <w:b/>
          <w:bCs w:val="0"/>
          <w:u w:val="single"/>
          <w:lang/>
        </w:rPr>
      </w:pPr>
      <w:r>
        <w:rPr>
          <w:bCs/>
        </w:rPr>
        <w:t>Autoritatea</w:t>
      </w:r>
      <w:r>
        <w:rPr>
          <w:rFonts w:hint="default"/>
          <w:bCs/>
        </w:rPr>
        <w:t xml:space="preserve"> </w:t>
      </w:r>
      <w:r>
        <w:rPr>
          <w:bCs/>
        </w:rPr>
        <w:t>contractantă</w:t>
      </w:r>
      <w:r>
        <w:rPr>
          <w:rFonts w:hint="default"/>
          <w:bCs/>
        </w:rPr>
        <w:t xml:space="preserve">: </w:t>
      </w:r>
      <w:r>
        <w:rPr>
          <w:rFonts w:hint="default"/>
          <w:b/>
          <w:bCs w:val="0"/>
          <w:u w:val="single"/>
          <w:lang/>
        </w:rPr>
        <w:t>IP LT „Universul”</w:t>
      </w:r>
      <w:r>
        <w:rPr>
          <w:rFonts w:hint="default"/>
          <w:bCs/>
          <w:lang/>
        </w:rPr>
        <w:tab/>
      </w:r>
    </w:p>
    <w:p w14:paraId="6F665B6B">
      <w:pPr>
        <w:jc w:val="both"/>
        <w:rPr>
          <w:bCs/>
          <w:sz w:val="20"/>
          <w:szCs w:val="20"/>
        </w:rPr>
      </w:pPr>
      <w:r>
        <w:rPr>
          <w:bCs/>
          <w:sz w:val="20"/>
          <w:szCs w:val="20"/>
        </w:rPr>
        <w:t xml:space="preserve">                                                              (denumirea, adresa)</w:t>
      </w:r>
    </w:p>
    <w:p w14:paraId="66E3037E">
      <w:pPr>
        <w:jc w:val="both"/>
        <w:rPr>
          <w:rFonts w:hint="default" w:eastAsia="Calibri"/>
          <w:b/>
          <w:bCs/>
          <w:highlight w:val="yellow"/>
          <w:shd w:val="clear" w:color="auto" w:fill="FFFFFF" w:themeFill="background1"/>
        </w:rPr>
      </w:pPr>
      <w:r>
        <w:rPr>
          <w:b/>
        </w:rPr>
        <w:t xml:space="preserve">             1.Descriere generală. </w:t>
      </w:r>
      <w:r>
        <w:rPr>
          <w:rFonts w:eastAsia="Calibri"/>
          <w:b/>
          <w:bCs/>
          <w:highlight w:val="yellow"/>
          <w:shd w:val="clear" w:color="auto" w:fill="FFFFFF" w:themeFill="background1"/>
        </w:rPr>
        <w:t>Serviciilor de alimentație a</w:t>
      </w:r>
      <w:r>
        <w:rPr>
          <w:rFonts w:hint="default" w:eastAsia="Calibri"/>
          <w:b/>
          <w:bCs/>
          <w:highlight w:val="yellow"/>
          <w:shd w:val="clear" w:color="auto" w:fill="FFFFFF" w:themeFill="background1"/>
        </w:rPr>
        <w:t>l elevilor</w:t>
      </w:r>
      <w:r>
        <w:rPr>
          <w:rFonts w:eastAsia="Calibri"/>
          <w:b/>
          <w:bCs/>
          <w:highlight w:val="yellow"/>
          <w:shd w:val="clear" w:color="auto" w:fill="FFFFFF" w:themeFill="background1"/>
        </w:rPr>
        <w:t xml:space="preserve"> din cadrul </w:t>
      </w:r>
      <w:r>
        <w:rPr>
          <w:rFonts w:hint="default" w:eastAsia="Calibri"/>
          <w:b/>
          <w:bCs/>
          <w:highlight w:val="yellow"/>
          <w:shd w:val="clear" w:color="auto" w:fill="FFFFFF" w:themeFill="background1"/>
        </w:rPr>
        <w:t>IP LT „Universul</w:t>
      </w:r>
      <w:r>
        <w:rPr>
          <w:rFonts w:hint="default"/>
          <w:b/>
          <w:bCs/>
          <w:iCs/>
          <w:highlight w:val="yellow"/>
        </w:rPr>
        <w:t>”</w:t>
      </w:r>
      <w:r>
        <w:rPr>
          <w:rFonts w:eastAsia="Calibri"/>
          <w:b/>
          <w:bCs/>
          <w:highlight w:val="yellow"/>
          <w:shd w:val="clear" w:color="auto" w:fill="FFFFFF" w:themeFill="background1"/>
        </w:rPr>
        <w:t xml:space="preserve"> pentru perioada </w:t>
      </w:r>
      <w:r>
        <w:rPr>
          <w:rFonts w:hint="default" w:eastAsia="Calibri"/>
          <w:b/>
          <w:bCs/>
          <w:highlight w:val="yellow"/>
          <w:shd w:val="clear" w:color="auto" w:fill="FFFFFF" w:themeFill="background1"/>
        </w:rPr>
        <w:t>01</w:t>
      </w:r>
      <w:r>
        <w:rPr>
          <w:rFonts w:eastAsia="Calibri"/>
          <w:b/>
          <w:bCs/>
          <w:highlight w:val="yellow"/>
          <w:shd w:val="clear" w:color="auto" w:fill="FFFFFF" w:themeFill="background1"/>
        </w:rPr>
        <w:t>.01.202</w:t>
      </w:r>
      <w:r>
        <w:rPr>
          <w:rFonts w:hint="default" w:eastAsia="Calibri"/>
          <w:b/>
          <w:bCs/>
          <w:highlight w:val="yellow"/>
          <w:shd w:val="clear" w:color="auto" w:fill="FFFFFF" w:themeFill="background1"/>
        </w:rPr>
        <w:t>6</w:t>
      </w:r>
      <w:r>
        <w:rPr>
          <w:rFonts w:eastAsia="Calibri"/>
          <w:b/>
          <w:bCs/>
          <w:highlight w:val="yellow"/>
          <w:shd w:val="clear" w:color="auto" w:fill="FFFFFF" w:themeFill="background1"/>
        </w:rPr>
        <w:t>-31.</w:t>
      </w:r>
      <w:r>
        <w:rPr>
          <w:rFonts w:hint="default" w:eastAsia="Calibri"/>
          <w:b/>
          <w:bCs/>
          <w:highlight w:val="yellow"/>
          <w:shd w:val="clear" w:color="auto" w:fill="FFFFFF" w:themeFill="background1"/>
        </w:rPr>
        <w:t>12</w:t>
      </w:r>
      <w:r>
        <w:rPr>
          <w:rFonts w:eastAsia="Calibri"/>
          <w:b/>
          <w:bCs/>
          <w:highlight w:val="yellow"/>
          <w:shd w:val="clear" w:color="auto" w:fill="FFFFFF" w:themeFill="background1"/>
        </w:rPr>
        <w:t>.202</w:t>
      </w:r>
      <w:r>
        <w:rPr>
          <w:rFonts w:hint="default" w:eastAsia="Calibri"/>
          <w:b/>
          <w:bCs/>
          <w:highlight w:val="yellow"/>
          <w:shd w:val="clear" w:color="auto" w:fill="FFFFFF" w:themeFill="background1"/>
        </w:rPr>
        <w:t>6</w:t>
      </w:r>
    </w:p>
    <w:p w14:paraId="10379117">
      <w:pPr>
        <w:rPr>
          <w:rFonts w:hint="default"/>
          <w:b/>
          <w:bCs/>
        </w:rPr>
      </w:pPr>
    </w:p>
    <w:p w14:paraId="050E4969">
      <w:pPr>
        <w:ind w:firstLine="709"/>
        <w:jc w:val="both"/>
        <w:rPr>
          <w:b/>
          <w:bCs/>
        </w:rPr>
      </w:pPr>
      <w:bookmarkStart w:id="108" w:name="_Hlk65747910"/>
      <w:r>
        <w:rPr>
          <w:b/>
        </w:rPr>
        <w:t>2.  Utilizarea, păstrarea,protecţia, calitatea</w:t>
      </w:r>
      <w:bookmarkStart w:id="109" w:name="_Hlk63425519"/>
      <w:r>
        <w:rPr>
          <w:b/>
        </w:rPr>
        <w:t>produselor/serviciilor</w:t>
      </w:r>
      <w:bookmarkEnd w:id="109"/>
      <w:r>
        <w:rPr>
          <w:b/>
        </w:rPr>
        <w:t>:</w:t>
      </w:r>
      <w:r>
        <w:rPr>
          <w:i/>
          <w:u w:val="single"/>
          <w:lang w:val="it-IT" w:eastAsia="ru-RU"/>
        </w:rPr>
        <w:t xml:space="preserve"> </w:t>
      </w:r>
      <w:r>
        <w:rPr>
          <w:b/>
          <w:bCs/>
          <w:i/>
          <w:u w:val="single"/>
          <w:lang w:val="it-IT" w:eastAsia="ru-RU"/>
        </w:rPr>
        <w:t>Achizitor unic</w:t>
      </w:r>
      <w:r>
        <w:rPr>
          <w:b/>
          <w:bCs/>
          <w:i/>
          <w:highlight w:val="yellow"/>
          <w:u w:val="single"/>
          <w:lang w:val="it-IT" w:eastAsia="ru-RU"/>
        </w:rPr>
        <w:t>,_____________________________</w:t>
      </w:r>
      <w:r>
        <w:rPr>
          <w:b/>
          <w:bCs/>
          <w:i/>
          <w:u w:val="single"/>
          <w:lang w:val="it-IT" w:eastAsia="ru-RU"/>
        </w:rPr>
        <w:t>_.</w:t>
      </w:r>
    </w:p>
    <w:p w14:paraId="6B60B5AD">
      <w:pPr>
        <w:pStyle w:val="3"/>
        <w:numPr>
          <w:ilvl w:val="0"/>
          <w:numId w:val="19"/>
        </w:numPr>
        <w:jc w:val="left"/>
      </w:pPr>
      <w:r>
        <w:rPr>
          <w:b/>
        </w:rPr>
        <w:t>Materiale, compatibilităţi, reglementări tehnice şi standarde utilizate</w:t>
      </w:r>
      <w:r>
        <w:t>Se precizează conformitatea și aplicabilitatea materialelor , legislația, reglementările tehnice și aplicara</w:t>
      </w:r>
    </w:p>
    <w:p w14:paraId="6A07F96C">
      <w:pPr>
        <w:pStyle w:val="3"/>
        <w:numPr>
          <w:ilvl w:val="0"/>
          <w:numId w:val="19"/>
        </w:numPr>
        <w:tabs>
          <w:tab w:val="left" w:pos="993"/>
          <w:tab w:val="clear" w:pos="1134"/>
        </w:tabs>
        <w:jc w:val="left"/>
        <w:rPr>
          <w:b/>
        </w:rPr>
      </w:pPr>
      <w:r>
        <w:rPr>
          <w:b/>
        </w:rPr>
        <w:t>Echipamentele, instalaţiile, utilajele, sculele, instrumentele, dispozitivele şi alte obiecte necesare pentru prestarea serviciilor</w:t>
      </w:r>
    </w:p>
    <w:p w14:paraId="561B8398">
      <w:pPr>
        <w:jc w:val="both"/>
        <w:rPr>
          <w:i/>
          <w:sz w:val="22"/>
          <w:szCs w:val="22"/>
          <w:u w:val="single"/>
          <w:lang w:eastAsia="ru-RU"/>
        </w:rPr>
      </w:pPr>
      <w:r>
        <w:rPr>
          <w:i/>
          <w:sz w:val="22"/>
          <w:szCs w:val="22"/>
          <w:u w:val="single"/>
          <w:lang w:eastAsia="ru-RU"/>
        </w:rPr>
        <w:t>Asigurarea cantinei cu ustensilele necesare, reeșind din numărul de copii.).</w:t>
      </w:r>
    </w:p>
    <w:p w14:paraId="56EFFFD5">
      <w:pPr>
        <w:jc w:val="both"/>
        <w:rPr>
          <w:b/>
          <w:sz w:val="22"/>
          <w:szCs w:val="22"/>
          <w:lang w:eastAsia="ru-RU"/>
        </w:rPr>
      </w:pPr>
      <w:r>
        <w:rPr>
          <w:b/>
          <w:sz w:val="22"/>
          <w:szCs w:val="22"/>
          <w:lang w:eastAsia="ru-RU"/>
        </w:rPr>
        <w:t>5. Mostre</w:t>
      </w:r>
    </w:p>
    <w:p w14:paraId="3627C767">
      <w:pPr>
        <w:rPr>
          <w:sz w:val="22"/>
          <w:szCs w:val="22"/>
          <w:lang w:eastAsia="ru-RU"/>
        </w:rPr>
      </w:pPr>
      <w:r>
        <w:rPr>
          <w:sz w:val="22"/>
          <w:szCs w:val="22"/>
          <w:lang w:eastAsia="ru-RU"/>
        </w:rPr>
        <w:t xml:space="preserve">Se precizează modul de prezentare a mostrelor la toate produsele utilizate </w:t>
      </w:r>
    </w:p>
    <w:p w14:paraId="0B31187F">
      <w:pPr>
        <w:ind w:firstLine="709"/>
        <w:jc w:val="both"/>
        <w:rPr>
          <w:b/>
        </w:rPr>
      </w:pPr>
      <w:r>
        <w:rPr>
          <w:b/>
        </w:rPr>
        <w:t>6. Documente obligatorii la depunerea ofertei</w:t>
      </w:r>
    </w:p>
    <w:p w14:paraId="283ED1F0">
      <w:pPr>
        <w:ind w:firstLine="709"/>
        <w:jc w:val="both"/>
      </w:pPr>
      <w:r>
        <w:t>Conform anunțului de participare</w:t>
      </w:r>
    </w:p>
    <w:p w14:paraId="4128CF57">
      <w:pPr>
        <w:ind w:firstLine="709"/>
        <w:rPr>
          <w:b/>
        </w:rPr>
      </w:pPr>
      <w:r>
        <w:rPr>
          <w:b/>
        </w:rPr>
        <w:t>7. Articole, produse și piese necesare instalațiilor</w:t>
      </w:r>
    </w:p>
    <w:p w14:paraId="37672639">
      <w:pPr>
        <w:ind w:firstLine="709"/>
        <w:rPr>
          <w:b/>
        </w:rPr>
      </w:pPr>
      <w:r>
        <w:t xml:space="preserve">Se precizează furnizorul articolelor, produselor și pieselor necesare instalațiilor, tipurile și cantitatea. </w:t>
      </w:r>
      <w:r>
        <w:rPr>
          <w:b/>
        </w:rPr>
        <w:t>Conform anunțului de participare</w:t>
      </w:r>
    </w:p>
    <w:p w14:paraId="3AF4D7A2">
      <w:pPr>
        <w:ind w:firstLine="709"/>
        <w:rPr>
          <w:b/>
        </w:rPr>
      </w:pPr>
      <w:r>
        <w:rPr>
          <w:b/>
        </w:rPr>
        <w:t>8. Definiții</w:t>
      </w:r>
    </w:p>
    <w:p w14:paraId="245F236B">
      <w:pPr>
        <w:ind w:firstLine="709"/>
      </w:pPr>
      <w:r>
        <w:t>Se precizează termenii și definițiile utilizate în caietul de sarcini și unele caracteris-</w:t>
      </w:r>
    </w:p>
    <w:p w14:paraId="5448BCEC">
      <w:pPr>
        <w:ind w:firstLine="709"/>
        <w:rPr>
          <w:lang w:val="en-US"/>
        </w:rPr>
      </w:pPr>
      <w:r>
        <w:t>tici. Furnizorul va asigura servicii de alimentare pentru alimentareacopiilor din instituției nominalizate pentru perioada 01.02.202</w:t>
      </w:r>
      <w:r>
        <w:rPr>
          <w:lang w:val="en-US"/>
        </w:rPr>
        <w:t>4</w:t>
      </w:r>
      <w:r>
        <w:t>-31.12.202</w:t>
      </w:r>
      <w:r>
        <w:rPr>
          <w:lang w:val="en-US"/>
        </w:rPr>
        <w:t>4</w:t>
      </w:r>
    </w:p>
    <w:p w14:paraId="72E0D298">
      <w:pPr>
        <w:ind w:firstLine="709"/>
        <w:rPr>
          <w:b/>
        </w:rPr>
      </w:pPr>
      <w:r>
        <w:rPr>
          <w:b/>
        </w:rPr>
        <w:t>9. Documente obligatorii la depunerea ofertei</w:t>
      </w:r>
    </w:p>
    <w:p w14:paraId="4D084E9B">
      <w:pPr>
        <w:ind w:right="-591" w:firstLine="709"/>
      </w:pPr>
      <w:r>
        <w:t>La punctul dat autoritatea contractantă indică care documente sunt obligatorii de a fi prezentate la depunerea ofertei prin intermediul SIA RSAP. La fel,tot aici se indică documentele ce conțin date cu caracter personal, care nu se depun prin intermediul SIA RSAP și nu sunt publice pentru toți.</w:t>
      </w:r>
      <w:r>
        <w:rPr>
          <w:b/>
        </w:rPr>
        <w:t>Conform anunțului de participare</w:t>
      </w:r>
    </w:p>
    <w:p w14:paraId="6A64C2DF">
      <w:pPr>
        <w:ind w:firstLine="709"/>
        <w:rPr>
          <w:b/>
        </w:rPr>
      </w:pPr>
    </w:p>
    <w:p w14:paraId="3237DD1D">
      <w:pPr>
        <w:ind w:firstLine="709"/>
        <w:jc w:val="both"/>
        <w:rPr>
          <w:b/>
        </w:rPr>
      </w:pPr>
      <w:r>
        <w:rPr>
          <w:b/>
        </w:rPr>
        <w:t>10.  Documente obligatorii la evaluarea ofertelor</w:t>
      </w:r>
    </w:p>
    <w:p w14:paraId="384EC78B">
      <w:pPr>
        <w:rPr>
          <w:bCs/>
          <w:i/>
        </w:rPr>
      </w:pPr>
      <w:r>
        <w:t>Conform anunțului de participare</w:t>
      </w:r>
    </w:p>
    <w:p w14:paraId="66C7B2E3">
      <w:pPr>
        <w:rPr>
          <w:rFonts w:hint="default"/>
          <w:bCs/>
          <w:iCs/>
        </w:rPr>
      </w:pPr>
      <w:r>
        <w:rPr>
          <w:bCs/>
          <w:iCs/>
        </w:rPr>
        <w:t xml:space="preserve">Autoritatea contractantă  </w:t>
      </w:r>
      <w:r>
        <w:rPr>
          <w:bCs/>
          <w:iCs/>
          <w:highlight w:val="yellow"/>
        </w:rPr>
        <w:t>I</w:t>
      </w:r>
      <w:r>
        <w:rPr>
          <w:rFonts w:hint="default"/>
          <w:bCs/>
          <w:iCs/>
          <w:highlight w:val="yellow"/>
          <w:lang/>
        </w:rPr>
        <w:t>P LT</w:t>
      </w:r>
      <w:r>
        <w:rPr>
          <w:rFonts w:hint="default"/>
          <w:bCs/>
          <w:iCs/>
          <w:highlight w:val="yellow"/>
        </w:rPr>
        <w:t>„</w:t>
      </w:r>
      <w:r>
        <w:rPr>
          <w:rFonts w:hint="default"/>
          <w:bCs/>
          <w:iCs/>
          <w:highlight w:val="yellow"/>
          <w:lang/>
        </w:rPr>
        <w:t>Universul</w:t>
      </w:r>
      <w:r>
        <w:rPr>
          <w:rFonts w:hint="default"/>
          <w:bCs/>
          <w:iCs/>
          <w:highlight w:val="yellow"/>
        </w:rPr>
        <w:t>”</w:t>
      </w:r>
      <w:bookmarkStart w:id="118" w:name="_GoBack"/>
      <w:bookmarkEnd w:id="118"/>
    </w:p>
    <w:p w14:paraId="0BC06FBD">
      <w:pPr>
        <w:rPr>
          <w:bCs/>
          <w:iCs/>
        </w:rPr>
      </w:pPr>
      <w:bookmarkStart w:id="110" w:name="_Hlk63071406"/>
    </w:p>
    <w:p w14:paraId="1E1685ED">
      <w:pPr>
        <w:rPr>
          <w:bCs/>
          <w:iCs/>
        </w:rPr>
      </w:pPr>
    </w:p>
    <w:p w14:paraId="098F2EF8">
      <w:pPr>
        <w:rPr>
          <w:bCs/>
          <w:i/>
          <w:iCs/>
          <w:sz w:val="20"/>
          <w:szCs w:val="20"/>
          <w:lang w:val="en-US"/>
        </w:rPr>
      </w:pPr>
      <w:r>
        <w:rPr>
          <w:b/>
          <w:bCs/>
          <w:color w:val="FF0000"/>
          <w:sz w:val="20"/>
          <w:szCs w:val="20"/>
        </w:rPr>
        <w:t>Notă:</w:t>
      </w:r>
      <w:r>
        <w:rPr>
          <w:bCs/>
          <w:i/>
          <w:iCs/>
          <w:sz w:val="20"/>
          <w:szCs w:val="20"/>
        </w:rPr>
        <w:t xml:space="preserve">Prezentul model al caietului de sarcini este orientativ şi poate fi completat, modificat, precizat de către autoritatea contractantă, în funcţie de tipul şi specificul bunurilor/serviciilor.Autoritatea contactantă este </w:t>
      </w:r>
    </w:p>
    <w:p w14:paraId="0FCEE60A">
      <w:pPr>
        <w:rPr>
          <w:bCs/>
          <w:i/>
          <w:iCs/>
          <w:sz w:val="20"/>
          <w:szCs w:val="20"/>
        </w:rPr>
      </w:pPr>
      <w:r>
        <w:rPr>
          <w:bCs/>
          <w:i/>
          <w:iCs/>
          <w:sz w:val="20"/>
          <w:szCs w:val="20"/>
        </w:rPr>
        <w:t>obligătă să respecte legislația.</w:t>
      </w:r>
    </w:p>
    <w:bookmarkEnd w:id="108"/>
    <w:bookmarkEnd w:id="110"/>
    <w:p w14:paraId="520BE877">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fixed"/>
        <w:tblCellMar>
          <w:top w:w="0" w:type="dxa"/>
          <w:left w:w="108" w:type="dxa"/>
          <w:bottom w:w="0" w:type="dxa"/>
          <w:right w:w="108" w:type="dxa"/>
        </w:tblCellMar>
      </w:tblPr>
      <w:tblGrid>
        <w:gridCol w:w="2033"/>
        <w:gridCol w:w="282"/>
        <w:gridCol w:w="1904"/>
        <w:gridCol w:w="1859"/>
        <w:gridCol w:w="1354"/>
        <w:gridCol w:w="1302"/>
        <w:gridCol w:w="674"/>
        <w:gridCol w:w="3106"/>
        <w:gridCol w:w="2410"/>
        <w:gridCol w:w="1185"/>
        <w:gridCol w:w="84"/>
      </w:tblGrid>
      <w:tr w14:paraId="0BD9329C">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19BC27BD">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20FBA07D">
            <w:pPr>
              <w:jc w:val="center"/>
              <w:rPr>
                <w:lang w:val="it-IT"/>
              </w:rPr>
            </w:pPr>
            <w:r>
              <w:rPr>
                <w:lang w:val="it-IT"/>
              </w:rPr>
              <w:t>la Documentația standard nr._____</w:t>
            </w:r>
          </w:p>
          <w:p w14:paraId="4F193C39">
            <w:pPr>
              <w:jc w:val="center"/>
              <w:rPr>
                <w:lang w:val="it-IT"/>
              </w:rPr>
            </w:pPr>
            <w:r>
              <w:rPr>
                <w:lang w:val="en-US"/>
              </w:rPr>
              <w:t xml:space="preserve">                                                                                                                                                      </w:t>
            </w:r>
            <w:r>
              <w:rPr>
                <w:lang w:val="it-IT"/>
              </w:rPr>
              <w:t>din “____” ________ 20___</w:t>
            </w:r>
          </w:p>
          <w:p w14:paraId="33857F39">
            <w:pPr>
              <w:pStyle w:val="4"/>
              <w:rPr>
                <w:sz w:val="24"/>
                <w:lang w:val="en-US"/>
              </w:rPr>
            </w:pPr>
            <w:bookmarkStart w:id="114" w:name="_Hlk77771394"/>
            <w:r>
              <w:t xml:space="preserve">Specificaţii tehnice </w:t>
            </w:r>
            <w:bookmarkEnd w:id="111"/>
            <w:bookmarkEnd w:id="112"/>
            <w:bookmarkEnd w:id="113"/>
            <w:bookmarkEnd w:id="114"/>
          </w:p>
        </w:tc>
      </w:tr>
      <w:tr w14:paraId="0261CAC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fixed"/>
              <w:tblCellMar>
                <w:top w:w="15" w:type="dxa"/>
                <w:left w:w="15" w:type="dxa"/>
                <w:bottom w:w="15" w:type="dxa"/>
                <w:right w:w="15" w:type="dxa"/>
              </w:tblCellMar>
            </w:tblPr>
            <w:tblGrid>
              <w:gridCol w:w="10500"/>
            </w:tblGrid>
            <w:tr w14:paraId="492A1DFB">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14:paraId="2C9624D8">
                  <w:pPr>
                    <w:jc w:val="center"/>
                  </w:pPr>
                  <w:r>
                    <w:rPr>
                      <w:i/>
                      <w:iCs/>
                    </w:rPr>
                    <w:t>[</w:t>
                  </w:r>
                  <w:r>
                    <w:rPr>
                      <w:i/>
                      <w:iCs/>
                      <w:sz w:val="22"/>
                      <w:szCs w:val="22"/>
                    </w:rPr>
                    <w:t>Acest tabel va fi completat de către ofertant în coloanele 2, 3, 4, 6, 7, iar de către autoritatea contractantă – în coloanele 1, 5,]</w:t>
                  </w:r>
                </w:p>
              </w:tc>
            </w:tr>
          </w:tbl>
          <w:p w14:paraId="71482B8B">
            <w:pPr>
              <w:jc w:val="center"/>
            </w:pPr>
          </w:p>
        </w:tc>
      </w:tr>
      <w:tr w14:paraId="4CAE360C">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24E56845">
            <w:r>
              <w:t>Numărul procedurii de achiziție______________din_________</w:t>
            </w:r>
          </w:p>
        </w:tc>
      </w:tr>
      <w:tr w14:paraId="2798D813">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324C358A">
            <w:pPr>
              <w:rPr>
                <w:rFonts w:hint="default"/>
              </w:rPr>
            </w:pPr>
            <w:r>
              <w:t>Obiectul achiziției:</w:t>
            </w:r>
            <w:r>
              <w:rPr>
                <w:rFonts w:eastAsia="Calibri"/>
                <w:b/>
                <w:bCs/>
              </w:rPr>
              <w:t xml:space="preserve">Serviciilor de alimentație a </w:t>
            </w:r>
            <w:r>
              <w:rPr>
                <w:rFonts w:hint="default" w:eastAsia="Calibri"/>
                <w:b/>
                <w:bCs/>
              </w:rPr>
              <w:t>copiilor din IET Grădinița de copii „Andrieș”</w:t>
            </w:r>
          </w:p>
        </w:tc>
      </w:tr>
      <w:tr w14:paraId="01D34311">
        <w:tblPrEx>
          <w:tblCellMar>
            <w:top w:w="0" w:type="dxa"/>
            <w:left w:w="108" w:type="dxa"/>
            <w:bottom w:w="0" w:type="dxa"/>
            <w:right w:w="108" w:type="dxa"/>
          </w:tblCellMar>
        </w:tblPrEx>
        <w:trPr>
          <w:trHeight w:val="567" w:hRule="atLeast"/>
        </w:trPr>
        <w:tc>
          <w:tcPr>
            <w:tcW w:w="2905" w:type="pct"/>
            <w:gridSpan w:val="7"/>
            <w:shd w:val="clear" w:color="auto" w:fill="auto"/>
          </w:tcPr>
          <w:p w14:paraId="44C18397"/>
        </w:tc>
        <w:tc>
          <w:tcPr>
            <w:tcW w:w="2095" w:type="pct"/>
            <w:gridSpan w:val="4"/>
            <w:shd w:val="clear" w:color="auto" w:fill="auto"/>
          </w:tcPr>
          <w:p w14:paraId="2E56C4A3"/>
        </w:tc>
      </w:tr>
      <w:tr w14:paraId="76198293">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77819ED6">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7A8664B8">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007203E">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3D7369A9">
            <w:pPr>
              <w:jc w:val="center"/>
              <w:rPr>
                <w:b/>
                <w:sz w:val="20"/>
                <w:szCs w:val="20"/>
              </w:rPr>
            </w:pPr>
            <w:r>
              <w:rPr>
                <w:b/>
                <w:sz w:val="20"/>
                <w:szCs w:val="20"/>
              </w:rPr>
              <w:t>Produ-cătorul</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tcPr>
          <w:p w14:paraId="5AF6F1A9">
            <w:pPr>
              <w:jc w:val="center"/>
              <w:rPr>
                <w:b/>
                <w:sz w:val="20"/>
                <w:szCs w:val="20"/>
              </w:rPr>
            </w:pPr>
            <w:r>
              <w:rPr>
                <w:b/>
                <w:sz w:val="20"/>
                <w:szCs w:val="20"/>
              </w:rPr>
              <w:t>Specificarea tehnică deplină solicitată de către autoritatea contractantă</w:t>
            </w:r>
          </w:p>
          <w:p w14:paraId="0D295F91">
            <w:pPr>
              <w:jc w:val="cente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144CB6A4">
            <w:pPr>
              <w:jc w:val="center"/>
              <w:rPr>
                <w:b/>
                <w:sz w:val="20"/>
                <w:szCs w:val="20"/>
              </w:rPr>
            </w:pPr>
            <w:r>
              <w:rPr>
                <w:b/>
                <w:sz w:val="20"/>
                <w:szCs w:val="20"/>
              </w:rPr>
              <w:t>Specificarea tehnică deplină propusă de către ofertant</w:t>
            </w:r>
          </w:p>
          <w:p w14:paraId="719B07AD">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0B5F59F0">
            <w:pPr>
              <w:jc w:val="center"/>
              <w:rPr>
                <w:b/>
                <w:sz w:val="20"/>
                <w:szCs w:val="20"/>
              </w:rPr>
            </w:pPr>
            <w:r>
              <w:rPr>
                <w:b/>
                <w:sz w:val="20"/>
                <w:szCs w:val="20"/>
              </w:rPr>
              <w:t>Standarde de referinţă</w:t>
            </w:r>
          </w:p>
        </w:tc>
      </w:tr>
      <w:tr w14:paraId="7A121FE5">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AA2ED6B">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D63D60D">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88DB6D3">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5A2BA98">
            <w:pPr>
              <w:jc w:val="center"/>
              <w:rPr>
                <w:sz w:val="20"/>
                <w:szCs w:val="20"/>
              </w:rPr>
            </w:pPr>
            <w:r>
              <w:rPr>
                <w:sz w:val="20"/>
                <w:szCs w:val="20"/>
              </w:rPr>
              <w:t>4</w:t>
            </w: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F82EAA">
            <w:pPr>
              <w:jc w:val="center"/>
              <w:rPr>
                <w:sz w:val="20"/>
                <w:szCs w:val="20"/>
              </w:rPr>
            </w:pPr>
            <w:r>
              <w:rPr>
                <w:sz w:val="20"/>
                <w:szCs w:val="20"/>
              </w:rPr>
              <w:t>5</w:t>
            </w:r>
          </w:p>
        </w:tc>
        <w:tc>
          <w:tcPr>
            <w:tcW w:w="744" w:type="pct"/>
            <w:tcBorders>
              <w:top w:val="single" w:color="auto" w:sz="4" w:space="0"/>
              <w:left w:val="single" w:color="auto" w:sz="4" w:space="0"/>
              <w:bottom w:val="single" w:color="auto" w:sz="4" w:space="0"/>
              <w:right w:val="single" w:color="auto" w:sz="4" w:space="0"/>
            </w:tcBorders>
          </w:tcPr>
          <w:p w14:paraId="5603ED88">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3A5465">
            <w:pPr>
              <w:jc w:val="center"/>
              <w:rPr>
                <w:sz w:val="20"/>
                <w:szCs w:val="20"/>
              </w:rPr>
            </w:pPr>
            <w:r>
              <w:rPr>
                <w:sz w:val="20"/>
                <w:szCs w:val="20"/>
              </w:rPr>
              <w:t>7</w:t>
            </w:r>
          </w:p>
        </w:tc>
      </w:tr>
      <w:tr w14:paraId="0F79469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377100">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AA6CF5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2D4B1A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D7A21F2">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C9B1D3">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337E6142">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C9099EC">
            <w:pPr>
              <w:rPr>
                <w:sz w:val="20"/>
                <w:szCs w:val="20"/>
              </w:rPr>
            </w:pPr>
          </w:p>
        </w:tc>
      </w:tr>
      <w:tr w14:paraId="75053017">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A0D6539">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E0309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3809895">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86D6BE2">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707DF2">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569C4943">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5D44CB9">
            <w:pPr>
              <w:rPr>
                <w:sz w:val="20"/>
                <w:szCs w:val="20"/>
              </w:rPr>
            </w:pPr>
          </w:p>
        </w:tc>
      </w:tr>
      <w:tr w14:paraId="056A070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7C536F6">
            <w:pPr>
              <w:rPr>
                <w:b/>
                <w:sz w:val="20"/>
                <w:szCs w:val="20"/>
              </w:rPr>
            </w:pPr>
            <w:r>
              <w:rPr>
                <w:b/>
                <w:sz w:val="20"/>
                <w:szCs w:val="20"/>
              </w:rPr>
              <w:t>Servicii de alimentare  pentru</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2ECD3F3">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2687C9C">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7C0DC22">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1DC815">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0B26C6E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F56011C">
            <w:pPr>
              <w:rPr>
                <w:sz w:val="20"/>
                <w:szCs w:val="20"/>
              </w:rPr>
            </w:pPr>
          </w:p>
        </w:tc>
      </w:tr>
      <w:tr w14:paraId="171ABA87">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D5BD6ED">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6164DAE">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C65830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CB96B4B">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9C3B85">
            <w:pPr>
              <w:rPr>
                <w:sz w:val="20"/>
                <w:szCs w:val="20"/>
              </w:rPr>
            </w:pPr>
          </w:p>
        </w:tc>
        <w:tc>
          <w:tcPr>
            <w:tcW w:w="744" w:type="pct"/>
            <w:tcBorders>
              <w:top w:val="single" w:color="auto" w:sz="4" w:space="0"/>
              <w:left w:val="single" w:color="auto" w:sz="4" w:space="0"/>
              <w:bottom w:val="single" w:color="auto" w:sz="4" w:space="0"/>
              <w:right w:val="single" w:color="auto" w:sz="4" w:space="0"/>
            </w:tcBorders>
          </w:tcPr>
          <w:p w14:paraId="1601F6B5">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9DFAE05">
            <w:pPr>
              <w:rPr>
                <w:sz w:val="20"/>
                <w:szCs w:val="20"/>
              </w:rPr>
            </w:pPr>
          </w:p>
        </w:tc>
      </w:tr>
      <w:tr w14:paraId="4C417F0C">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D470BEE">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3BD33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9E2F9C3">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82F0565">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1C409E">
            <w:pPr>
              <w:rPr>
                <w:sz w:val="20"/>
                <w:szCs w:val="20"/>
                <w:highlight w:val="yellow"/>
              </w:rPr>
            </w:pPr>
          </w:p>
        </w:tc>
        <w:tc>
          <w:tcPr>
            <w:tcW w:w="744" w:type="pct"/>
            <w:tcBorders>
              <w:top w:val="single" w:color="auto" w:sz="4" w:space="0"/>
              <w:left w:val="single" w:color="auto" w:sz="4" w:space="0"/>
              <w:bottom w:val="single" w:color="auto" w:sz="4" w:space="0"/>
              <w:right w:val="single" w:color="auto" w:sz="4" w:space="0"/>
            </w:tcBorders>
          </w:tcPr>
          <w:p w14:paraId="6D58DBC1">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3A84F93">
            <w:pPr>
              <w:rPr>
                <w:sz w:val="20"/>
                <w:szCs w:val="20"/>
              </w:rPr>
            </w:pPr>
          </w:p>
        </w:tc>
      </w:tr>
      <w:tr w14:paraId="0AE07E4D">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0609B5C">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F1CE47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3D93419">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8364C99">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7ECCE2">
            <w:pPr>
              <w:rPr>
                <w:sz w:val="20"/>
                <w:szCs w:val="20"/>
                <w:highlight w:val="yellow"/>
              </w:rPr>
            </w:pPr>
          </w:p>
        </w:tc>
        <w:tc>
          <w:tcPr>
            <w:tcW w:w="744" w:type="pct"/>
            <w:tcBorders>
              <w:top w:val="single" w:color="auto" w:sz="4" w:space="0"/>
              <w:left w:val="single" w:color="auto" w:sz="4" w:space="0"/>
              <w:bottom w:val="single" w:color="auto" w:sz="4" w:space="0"/>
              <w:right w:val="single" w:color="auto" w:sz="4" w:space="0"/>
            </w:tcBorders>
          </w:tcPr>
          <w:p w14:paraId="19C417C8">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0D07D51">
            <w:pPr>
              <w:rPr>
                <w:sz w:val="20"/>
                <w:szCs w:val="20"/>
              </w:rPr>
            </w:pPr>
          </w:p>
        </w:tc>
      </w:tr>
      <w:tr w14:paraId="78C09A09">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400C22">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59AF87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D6DAF72">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36977EE">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E4F4AA">
            <w:pPr>
              <w:rPr>
                <w:sz w:val="20"/>
                <w:szCs w:val="20"/>
                <w:highlight w:val="yellow"/>
              </w:rPr>
            </w:pPr>
          </w:p>
        </w:tc>
        <w:tc>
          <w:tcPr>
            <w:tcW w:w="744" w:type="pct"/>
            <w:tcBorders>
              <w:top w:val="single" w:color="auto" w:sz="4" w:space="0"/>
              <w:left w:val="single" w:color="auto" w:sz="4" w:space="0"/>
              <w:bottom w:val="single" w:color="auto" w:sz="4" w:space="0"/>
              <w:right w:val="single" w:color="auto" w:sz="4" w:space="0"/>
            </w:tcBorders>
          </w:tcPr>
          <w:p w14:paraId="7029573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B7B257C">
            <w:pPr>
              <w:rPr>
                <w:sz w:val="20"/>
                <w:szCs w:val="20"/>
              </w:rPr>
            </w:pPr>
          </w:p>
        </w:tc>
      </w:tr>
      <w:tr w14:paraId="5DF78E7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683CCA">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A0AE9C5">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BC15ED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B78445C">
            <w:pPr>
              <w:rPr>
                <w:sz w:val="20"/>
                <w:szCs w:val="20"/>
              </w:rPr>
            </w:pPr>
          </w:p>
        </w:tc>
        <w:tc>
          <w:tcPr>
            <w:tcW w:w="11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63EE47">
            <w:pPr>
              <w:rPr>
                <w:sz w:val="20"/>
                <w:szCs w:val="20"/>
                <w:lang w:val="ru-RU"/>
              </w:rPr>
            </w:pPr>
            <w:r>
              <w:rPr>
                <w:sz w:val="20"/>
                <w:szCs w:val="20"/>
                <w:lang w:val="ru-RU"/>
              </w:rPr>
              <w:t xml:space="preserve">      </w:t>
            </w:r>
          </w:p>
        </w:tc>
        <w:tc>
          <w:tcPr>
            <w:tcW w:w="744" w:type="pct"/>
            <w:tcBorders>
              <w:top w:val="single" w:color="auto" w:sz="4" w:space="0"/>
              <w:left w:val="single" w:color="auto" w:sz="4" w:space="0"/>
              <w:bottom w:val="single" w:color="auto" w:sz="4" w:space="0"/>
              <w:right w:val="single" w:color="auto" w:sz="4" w:space="0"/>
            </w:tcBorders>
          </w:tcPr>
          <w:p w14:paraId="42E4D763">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6D58DDB">
            <w:pPr>
              <w:rPr>
                <w:sz w:val="20"/>
                <w:szCs w:val="20"/>
              </w:rPr>
            </w:pPr>
          </w:p>
        </w:tc>
      </w:tr>
      <w:tr w14:paraId="0BE7073D">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2319251B">
            <w:pPr>
              <w:tabs>
                <w:tab w:val="left" w:pos="6120"/>
              </w:tabs>
            </w:pPr>
          </w:p>
          <w:p w14:paraId="4247106C">
            <w:r>
              <w:t>Semnat:_______________ Numele, Prenumele:_____________________________ În calitate de: ________________</w:t>
            </w:r>
          </w:p>
          <w:p w14:paraId="46B7F709">
            <w:pPr>
              <w:rPr>
                <w:bCs/>
                <w:iCs/>
              </w:rPr>
            </w:pPr>
            <w:r>
              <w:rPr>
                <w:bCs/>
                <w:iCs/>
              </w:rPr>
              <w:t>Ofertantul: _______________________ Adresa: __________________________</w:t>
            </w:r>
          </w:p>
          <w:tbl>
            <w:tblPr>
              <w:tblStyle w:val="11"/>
              <w:tblpPr w:leftFromText="180" w:rightFromText="180" w:vertAnchor="text" w:tblpY="1"/>
              <w:tblOverlap w:val="never"/>
              <w:tblW w:w="15829" w:type="dxa"/>
              <w:tblInd w:w="0" w:type="dxa"/>
              <w:tblLayout w:type="fixed"/>
              <w:tblCellMar>
                <w:top w:w="0" w:type="dxa"/>
                <w:left w:w="108" w:type="dxa"/>
                <w:bottom w:w="0" w:type="dxa"/>
                <w:right w:w="108" w:type="dxa"/>
              </w:tblCellMar>
            </w:tblPr>
            <w:tblGrid>
              <w:gridCol w:w="1227"/>
              <w:gridCol w:w="49"/>
              <w:gridCol w:w="2423"/>
              <w:gridCol w:w="1116"/>
              <w:gridCol w:w="916"/>
              <w:gridCol w:w="1355"/>
              <w:gridCol w:w="2695"/>
              <w:gridCol w:w="1134"/>
              <w:gridCol w:w="86"/>
              <w:gridCol w:w="1190"/>
              <w:gridCol w:w="1701"/>
              <w:gridCol w:w="236"/>
              <w:gridCol w:w="1431"/>
              <w:gridCol w:w="34"/>
              <w:gridCol w:w="236"/>
            </w:tblGrid>
            <w:tr w14:paraId="097F3C3C">
              <w:tblPrEx>
                <w:tblCellMar>
                  <w:top w:w="0" w:type="dxa"/>
                  <w:left w:w="108" w:type="dxa"/>
                  <w:bottom w:w="0" w:type="dxa"/>
                  <w:right w:w="108" w:type="dxa"/>
                </w:tblCellMar>
              </w:tblPrEx>
              <w:trPr>
                <w:trHeight w:val="697" w:hRule="atLeast"/>
              </w:trPr>
              <w:tc>
                <w:tcPr>
                  <w:tcW w:w="15593" w:type="dxa"/>
                  <w:gridSpan w:val="14"/>
                  <w:shd w:val="clear" w:color="auto" w:fill="auto"/>
                  <w:vAlign w:val="center"/>
                </w:tcPr>
                <w:p w14:paraId="0234801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2D858CED">
                  <w:pPr>
                    <w:jc w:val="right"/>
                    <w:rPr>
                      <w:lang w:val="it-IT"/>
                    </w:rPr>
                  </w:pPr>
                  <w:r>
                    <w:rPr>
                      <w:lang w:val="it-IT"/>
                    </w:rPr>
                    <w:t>Anexa nr.23</w:t>
                  </w:r>
                </w:p>
                <w:p w14:paraId="04B914F7">
                  <w:pPr>
                    <w:jc w:val="right"/>
                    <w:rPr>
                      <w:lang w:val="it-IT"/>
                    </w:rPr>
                  </w:pPr>
                  <w:r>
                    <w:rPr>
                      <w:lang w:val="it-IT"/>
                    </w:rPr>
                    <w:t>la Documentația standard nr._____</w:t>
                  </w:r>
                </w:p>
                <w:p w14:paraId="4CF71A11">
                  <w:pPr>
                    <w:jc w:val="center"/>
                    <w:rPr>
                      <w:lang w:val="it-IT"/>
                    </w:rPr>
                  </w:pPr>
                  <w:r>
                    <w:rPr>
                      <w:lang w:val="it-IT"/>
                    </w:rPr>
                    <w:t>din “____” ________ 20___</w:t>
                  </w:r>
                </w:p>
                <w:p w14:paraId="22BBC767">
                  <w:pPr>
                    <w:jc w:val="right"/>
                    <w:rPr>
                      <w:lang w:val="it-IT"/>
                    </w:rPr>
                  </w:pPr>
                </w:p>
                <w:p w14:paraId="3EA9EF8D">
                  <w:pPr>
                    <w:pStyle w:val="4"/>
                    <w:rPr>
                      <w:sz w:val="24"/>
                      <w:lang w:val="it-IT"/>
                    </w:rPr>
                  </w:pPr>
                  <w:r>
                    <w:rPr>
                      <w:lang w:val="it-IT"/>
                    </w:rPr>
                    <w:t>Specificații de preț</w:t>
                  </w:r>
                </w:p>
              </w:tc>
              <w:tc>
                <w:tcPr>
                  <w:tcW w:w="236" w:type="dxa"/>
                </w:tcPr>
                <w:p w14:paraId="31C499F8">
                  <w:pPr>
                    <w:pStyle w:val="4"/>
                    <w:jc w:val="right"/>
                    <w:rPr>
                      <w:b w:val="0"/>
                      <w:sz w:val="20"/>
                      <w:szCs w:val="20"/>
                      <w:lang w:val="en-US"/>
                    </w:rPr>
                  </w:pPr>
                </w:p>
              </w:tc>
            </w:tr>
            <w:tr w14:paraId="1F927C17">
              <w:tblPrEx>
                <w:tblCellMar>
                  <w:top w:w="0" w:type="dxa"/>
                  <w:left w:w="108" w:type="dxa"/>
                  <w:bottom w:w="0" w:type="dxa"/>
                  <w:right w:w="108" w:type="dxa"/>
                </w:tblCellMar>
              </w:tblPrEx>
              <w:tc>
                <w:tcPr>
                  <w:tcW w:w="15593" w:type="dxa"/>
                  <w:gridSpan w:val="14"/>
                  <w:tcBorders>
                    <w:bottom w:val="single" w:color="auto" w:sz="4" w:space="0"/>
                  </w:tcBorders>
                  <w:shd w:val="clear" w:color="auto" w:fill="auto"/>
                </w:tcPr>
                <w:p w14:paraId="4F3FA668">
                  <w:pPr>
                    <w:jc w:val="both"/>
                  </w:pPr>
                  <w:r>
                    <w:rPr>
                      <w:i/>
                      <w:iCs/>
                      <w:sz w:val="22"/>
                      <w:szCs w:val="22"/>
                    </w:rPr>
                    <w:t>[Acest tabel va fi completat de către ofertant în coloanele 5,6,7,8 și la necesitate, iar de către autoritatea contractantă – în coloanele 1,2,3,4,9,10]</w:t>
                  </w:r>
                </w:p>
                <w:p w14:paraId="6E9AB0CE">
                  <w:pPr>
                    <w:jc w:val="center"/>
                  </w:pPr>
                </w:p>
              </w:tc>
              <w:tc>
                <w:tcPr>
                  <w:tcW w:w="236" w:type="dxa"/>
                  <w:tcBorders>
                    <w:bottom w:val="single" w:color="auto" w:sz="4" w:space="0"/>
                  </w:tcBorders>
                </w:tcPr>
                <w:p w14:paraId="37FE32E9">
                  <w:pPr>
                    <w:jc w:val="both"/>
                    <w:rPr>
                      <w:i/>
                      <w:iCs/>
                    </w:rPr>
                  </w:pPr>
                </w:p>
              </w:tc>
            </w:tr>
            <w:tr w14:paraId="5434803B">
              <w:tblPrEx>
                <w:tblCellMar>
                  <w:top w:w="0" w:type="dxa"/>
                  <w:left w:w="108" w:type="dxa"/>
                  <w:bottom w:w="0" w:type="dxa"/>
                  <w:right w:w="108" w:type="dxa"/>
                </w:tblCellMar>
              </w:tblPrEx>
              <w:trPr>
                <w:gridAfter w:val="2"/>
                <w:wAfter w:w="270" w:type="dxa"/>
                <w:trHeight w:val="397" w:hRule="atLeast"/>
              </w:trPr>
              <w:tc>
                <w:tcPr>
                  <w:tcW w:w="1227" w:type="dxa"/>
                  <w:tcBorders>
                    <w:top w:val="single" w:color="auto" w:sz="4" w:space="0"/>
                    <w:left w:val="single" w:color="auto" w:sz="4" w:space="0"/>
                    <w:bottom w:val="single" w:color="auto" w:sz="4" w:space="0"/>
                    <w:right w:val="single" w:color="auto" w:sz="4" w:space="0"/>
                  </w:tcBorders>
                </w:tcPr>
                <w:p w14:paraId="7FCA420B"/>
              </w:tc>
              <w:tc>
                <w:tcPr>
                  <w:tcW w:w="14332"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41504031">
                  <w:r>
                    <w:t>Numărul  procedurii de achiziție______________din_________</w:t>
                  </w:r>
                </w:p>
              </w:tc>
            </w:tr>
            <w:tr w14:paraId="1F54A509">
              <w:tblPrEx>
                <w:tblCellMar>
                  <w:top w:w="0" w:type="dxa"/>
                  <w:left w:w="108" w:type="dxa"/>
                  <w:bottom w:w="0" w:type="dxa"/>
                  <w:right w:w="108" w:type="dxa"/>
                </w:tblCellMar>
              </w:tblPrEx>
              <w:trPr>
                <w:gridAfter w:val="2"/>
                <w:wAfter w:w="270" w:type="dxa"/>
                <w:trHeight w:val="397" w:hRule="atLeast"/>
              </w:trPr>
              <w:tc>
                <w:tcPr>
                  <w:tcW w:w="1227" w:type="dxa"/>
                  <w:tcBorders>
                    <w:top w:val="single" w:color="auto" w:sz="4" w:space="0"/>
                    <w:left w:val="single" w:color="auto" w:sz="4" w:space="0"/>
                    <w:bottom w:val="single" w:color="auto" w:sz="4" w:space="0"/>
                    <w:right w:val="single" w:color="auto" w:sz="4" w:space="0"/>
                  </w:tcBorders>
                </w:tcPr>
                <w:p w14:paraId="040D9764"/>
              </w:tc>
              <w:tc>
                <w:tcPr>
                  <w:tcW w:w="14332"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2A7EE8B7">
                  <w:r>
                    <w:t>Obiectul achiziției:</w:t>
                  </w:r>
                  <w:r>
                    <w:rPr>
                      <w:rFonts w:eastAsia="Calibri"/>
                      <w:b/>
                      <w:bCs/>
                    </w:rPr>
                    <w:t xml:space="preserve"> Serviciilor de alimentație a </w:t>
                  </w:r>
                  <w:r>
                    <w:rPr>
                      <w:rFonts w:hint="default" w:eastAsia="Calibri"/>
                      <w:b/>
                      <w:bCs/>
                    </w:rPr>
                    <w:t>copiilor din IET Grădinița de copii „Andrieș”</w:t>
                  </w:r>
                </w:p>
              </w:tc>
            </w:tr>
            <w:tr w14:paraId="3FB53045">
              <w:tblPrEx>
                <w:tblCellMar>
                  <w:top w:w="0" w:type="dxa"/>
                  <w:left w:w="108" w:type="dxa"/>
                  <w:bottom w:w="0" w:type="dxa"/>
                  <w:right w:w="108" w:type="dxa"/>
                </w:tblCellMar>
              </w:tblPrEx>
              <w:trPr>
                <w:gridAfter w:val="1"/>
                <w:wAfter w:w="236" w:type="dxa"/>
                <w:trHeight w:val="1043"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252873">
                  <w:pPr>
                    <w:jc w:val="center"/>
                    <w:rPr>
                      <w:b/>
                      <w:sz w:val="20"/>
                    </w:rPr>
                  </w:pPr>
                  <w:r>
                    <w:rPr>
                      <w:b/>
                      <w:sz w:val="20"/>
                    </w:rPr>
                    <w:t>Cod CPV</w:t>
                  </w:r>
                </w:p>
              </w:tc>
              <w:tc>
                <w:tcPr>
                  <w:tcW w:w="2423" w:type="dxa"/>
                  <w:tcBorders>
                    <w:top w:val="single" w:color="auto" w:sz="4" w:space="0"/>
                    <w:left w:val="single" w:color="auto" w:sz="4" w:space="0"/>
                    <w:bottom w:val="single" w:color="auto" w:sz="4" w:space="0"/>
                    <w:right w:val="single" w:color="auto" w:sz="4" w:space="0"/>
                  </w:tcBorders>
                  <w:shd w:val="clear" w:color="auto" w:fill="auto"/>
                </w:tcPr>
                <w:p w14:paraId="447C17DD">
                  <w:pPr>
                    <w:jc w:val="center"/>
                    <w:rPr>
                      <w:b/>
                      <w:sz w:val="20"/>
                    </w:rPr>
                  </w:pPr>
                  <w:r>
                    <w:rPr>
                      <w:b/>
                      <w:sz w:val="20"/>
                    </w:rPr>
                    <w:t>Denumirea bunurilor/serviciilor</w:t>
                  </w:r>
                </w:p>
              </w:tc>
              <w:tc>
                <w:tcPr>
                  <w:tcW w:w="1116" w:type="dxa"/>
                  <w:tcBorders>
                    <w:top w:val="single" w:color="auto" w:sz="4" w:space="0"/>
                    <w:left w:val="single" w:color="auto" w:sz="4" w:space="0"/>
                    <w:bottom w:val="single" w:color="auto" w:sz="4" w:space="0"/>
                    <w:right w:val="single" w:color="auto" w:sz="4" w:space="0"/>
                  </w:tcBorders>
                  <w:shd w:val="clear" w:color="auto" w:fill="auto"/>
                </w:tcPr>
                <w:p w14:paraId="2296642A">
                  <w:pPr>
                    <w:rPr>
                      <w:b/>
                      <w:sz w:val="20"/>
                    </w:rPr>
                  </w:pPr>
                  <w:r>
                    <w:rPr>
                      <w:b/>
                      <w:sz w:val="20"/>
                    </w:rPr>
                    <w:t>Cantitatea de copii alimentati pe zi</w:t>
                  </w:r>
                </w:p>
              </w:tc>
              <w:tc>
                <w:tcPr>
                  <w:tcW w:w="916" w:type="dxa"/>
                  <w:tcBorders>
                    <w:top w:val="single" w:color="auto" w:sz="4" w:space="0"/>
                    <w:left w:val="single" w:color="auto" w:sz="4" w:space="0"/>
                    <w:right w:val="single" w:color="auto" w:sz="4" w:space="0"/>
                  </w:tcBorders>
                  <w:shd w:val="clear" w:color="auto" w:fill="auto"/>
                </w:tcPr>
                <w:p w14:paraId="4090016F">
                  <w:pPr>
                    <w:jc w:val="center"/>
                    <w:rPr>
                      <w:b/>
                      <w:sz w:val="20"/>
                    </w:rPr>
                  </w:pPr>
                  <w:r>
                    <w:rPr>
                      <w:b/>
                      <w:sz w:val="20"/>
                    </w:rPr>
                    <w:t>Preţ unitar (fără TVA)</w:t>
                  </w:r>
                </w:p>
              </w:tc>
              <w:tc>
                <w:tcPr>
                  <w:tcW w:w="1355" w:type="dxa"/>
                  <w:tcBorders>
                    <w:top w:val="single" w:color="auto" w:sz="4" w:space="0"/>
                    <w:left w:val="single" w:color="auto" w:sz="4" w:space="0"/>
                    <w:bottom w:val="single" w:color="auto" w:sz="4" w:space="0"/>
                    <w:right w:val="single" w:color="auto" w:sz="4" w:space="0"/>
                  </w:tcBorders>
                  <w:shd w:val="clear" w:color="auto" w:fill="auto"/>
                </w:tcPr>
                <w:p w14:paraId="7B20E057">
                  <w:pPr>
                    <w:jc w:val="center"/>
                    <w:rPr>
                      <w:b/>
                      <w:sz w:val="20"/>
                    </w:rPr>
                  </w:pPr>
                  <w:r>
                    <w:rPr>
                      <w:b/>
                      <w:sz w:val="20"/>
                    </w:rPr>
                    <w:t>Preţ unitar (cu TVA)</w:t>
                  </w:r>
                </w:p>
              </w:tc>
              <w:tc>
                <w:tcPr>
                  <w:tcW w:w="2695" w:type="dxa"/>
                  <w:tcBorders>
                    <w:top w:val="single" w:color="auto" w:sz="4" w:space="0"/>
                    <w:left w:val="single" w:color="auto" w:sz="4" w:space="0"/>
                    <w:bottom w:val="single" w:color="auto" w:sz="4" w:space="0"/>
                    <w:right w:val="single" w:color="auto" w:sz="4" w:space="0"/>
                  </w:tcBorders>
                  <w:shd w:val="clear" w:color="auto" w:fill="auto"/>
                </w:tcPr>
                <w:p w14:paraId="544F4E44">
                  <w:pPr>
                    <w:jc w:val="center"/>
                    <w:rPr>
                      <w:b/>
                      <w:sz w:val="20"/>
                    </w:rPr>
                  </w:pPr>
                  <w:r>
                    <w:rPr>
                      <w:b/>
                      <w:sz w:val="20"/>
                    </w:rPr>
                    <w:t>Alte cheltuieli aferente serviciului de alimentație pentru o singura zipentru un copil (procentul) fara TVA</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25187DAA">
                  <w:pPr>
                    <w:jc w:val="center"/>
                    <w:rPr>
                      <w:b/>
                      <w:sz w:val="20"/>
                    </w:rPr>
                  </w:pPr>
                  <w:r>
                    <w:rPr>
                      <w:b/>
                      <w:sz w:val="20"/>
                    </w:rPr>
                    <w:t>Suma</w:t>
                  </w:r>
                </w:p>
                <w:p w14:paraId="2DD3B3FA">
                  <w:pPr>
                    <w:jc w:val="center"/>
                    <w:rPr>
                      <w:b/>
                      <w:sz w:val="20"/>
                    </w:rPr>
                  </w:pPr>
                  <w:r>
                    <w:rPr>
                      <w:b/>
                      <w:sz w:val="20"/>
                    </w:rPr>
                    <w:t>fără</w:t>
                  </w:r>
                </w:p>
                <w:p w14:paraId="47BE6A3C">
                  <w:pPr>
                    <w:jc w:val="center"/>
                    <w:rPr>
                      <w:b/>
                      <w:sz w:val="20"/>
                    </w:rPr>
                  </w:pPr>
                  <w:r>
                    <w:rPr>
                      <w:b/>
                      <w:sz w:val="20"/>
                    </w:rPr>
                    <w:t>TVA</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14:paraId="5BDE14F5">
                  <w:pPr>
                    <w:jc w:val="center"/>
                    <w:rPr>
                      <w:b/>
                      <w:sz w:val="20"/>
                    </w:rPr>
                  </w:pPr>
                  <w:r>
                    <w:rPr>
                      <w:b/>
                      <w:sz w:val="20"/>
                    </w:rPr>
                    <w:t>Suma</w:t>
                  </w:r>
                </w:p>
                <w:p w14:paraId="4EB2ADF4">
                  <w:pPr>
                    <w:jc w:val="center"/>
                    <w:rPr>
                      <w:b/>
                      <w:sz w:val="20"/>
                    </w:rPr>
                  </w:pPr>
                  <w:r>
                    <w:rPr>
                      <w:b/>
                      <w:sz w:val="20"/>
                    </w:rPr>
                    <w:t>cu TVA</w:t>
                  </w:r>
                </w:p>
              </w:tc>
              <w:tc>
                <w:tcPr>
                  <w:tcW w:w="1701" w:type="dxa"/>
                  <w:tcBorders>
                    <w:top w:val="single" w:color="auto" w:sz="4" w:space="0"/>
                    <w:left w:val="single" w:color="auto" w:sz="4" w:space="0"/>
                    <w:bottom w:val="single" w:color="auto" w:sz="4" w:space="0"/>
                    <w:right w:val="single" w:color="auto" w:sz="4" w:space="0"/>
                  </w:tcBorders>
                </w:tcPr>
                <w:p w14:paraId="366982E9">
                  <w:pPr>
                    <w:jc w:val="center"/>
                    <w:rPr>
                      <w:b/>
                      <w:sz w:val="20"/>
                      <w:szCs w:val="28"/>
                    </w:rPr>
                  </w:pPr>
                  <w:r>
                    <w:rPr>
                      <w:b/>
                      <w:sz w:val="20"/>
                      <w:szCs w:val="28"/>
                    </w:rPr>
                    <w:t xml:space="preserve">Termenul de </w:t>
                  </w:r>
                </w:p>
                <w:p w14:paraId="4C9457FA">
                  <w:pPr>
                    <w:jc w:val="center"/>
                    <w:rPr>
                      <w:b/>
                      <w:sz w:val="20"/>
                    </w:rPr>
                  </w:pPr>
                  <w:r>
                    <w:rPr>
                      <w:b/>
                      <w:sz w:val="20"/>
                      <w:szCs w:val="28"/>
                    </w:rPr>
                    <w:t xml:space="preserve">livrare/prestare </w:t>
                  </w:r>
                </w:p>
              </w:tc>
              <w:tc>
                <w:tcPr>
                  <w:tcW w:w="1701" w:type="dxa"/>
                  <w:gridSpan w:val="3"/>
                  <w:tcBorders>
                    <w:top w:val="single" w:color="auto" w:sz="4" w:space="0"/>
                    <w:left w:val="single" w:color="auto" w:sz="4" w:space="0"/>
                    <w:bottom w:val="single" w:color="auto" w:sz="4" w:space="0"/>
                    <w:right w:val="single" w:color="auto" w:sz="4" w:space="0"/>
                  </w:tcBorders>
                </w:tcPr>
                <w:p w14:paraId="60BC3E21">
                  <w:pPr>
                    <w:rPr>
                      <w:b/>
                      <w:sz w:val="20"/>
                      <w:szCs w:val="28"/>
                    </w:rPr>
                  </w:pPr>
                  <w:r>
                    <w:rPr>
                      <w:b/>
                      <w:sz w:val="20"/>
                      <w:szCs w:val="28"/>
                    </w:rPr>
                    <w:t>Clasificație bugetară (IBAN)</w:t>
                  </w:r>
                </w:p>
              </w:tc>
            </w:tr>
            <w:tr w14:paraId="16D10490">
              <w:tblPrEx>
                <w:tblCellMar>
                  <w:top w:w="0" w:type="dxa"/>
                  <w:left w:w="108" w:type="dxa"/>
                  <w:bottom w:w="0" w:type="dxa"/>
                  <w:right w:w="108" w:type="dxa"/>
                </w:tblCellMar>
              </w:tblPrEx>
              <w:trPr>
                <w:gridAfter w:val="1"/>
                <w:wAfter w:w="236" w:type="dxa"/>
                <w:trHeight w:val="283"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D2E275">
                  <w:pPr>
                    <w:jc w:val="center"/>
                    <w:rPr>
                      <w:sz w:val="20"/>
                    </w:rPr>
                  </w:pPr>
                  <w:r>
                    <w:rPr>
                      <w:sz w:val="20"/>
                    </w:rPr>
                    <w:t>1</w:t>
                  </w: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36D8EF0D">
                  <w:pPr>
                    <w:jc w:val="center"/>
                    <w:rPr>
                      <w:sz w:val="20"/>
                    </w:rPr>
                  </w:pPr>
                  <w:r>
                    <w:rPr>
                      <w:sz w:val="20"/>
                    </w:rPr>
                    <w:t>2</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2189189B">
                  <w:pPr>
                    <w:jc w:val="center"/>
                    <w:rPr>
                      <w:sz w:val="20"/>
                    </w:rPr>
                  </w:pPr>
                  <w:r>
                    <w:rPr>
                      <w:sz w:val="20"/>
                    </w:rPr>
                    <w:t>3</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35896EFE">
                  <w:pPr>
                    <w:jc w:val="center"/>
                    <w:rPr>
                      <w:sz w:val="20"/>
                    </w:rPr>
                  </w:pPr>
                  <w:r>
                    <w:rPr>
                      <w:sz w:val="20"/>
                    </w:rPr>
                    <w:t>4</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190CF9AF">
                  <w:pPr>
                    <w:jc w:val="center"/>
                    <w:rPr>
                      <w:sz w:val="20"/>
                    </w:rPr>
                  </w:pPr>
                  <w:r>
                    <w:rPr>
                      <w:sz w:val="20"/>
                    </w:rPr>
                    <w:t>5</w:t>
                  </w: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7291E24A">
                  <w:pPr>
                    <w:jc w:val="center"/>
                    <w:rPr>
                      <w:sz w:val="20"/>
                    </w:rPr>
                  </w:pPr>
                  <w:r>
                    <w:rPr>
                      <w:sz w:val="20"/>
                    </w:rPr>
                    <w:t>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A412EA1">
                  <w:pPr>
                    <w:jc w:val="center"/>
                    <w:rPr>
                      <w:sz w:val="20"/>
                    </w:rPr>
                  </w:pPr>
                  <w:r>
                    <w:rPr>
                      <w:sz w:val="20"/>
                    </w:rPr>
                    <w:t>7</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FFEED9">
                  <w:pPr>
                    <w:jc w:val="center"/>
                    <w:rPr>
                      <w:sz w:val="20"/>
                    </w:rPr>
                  </w:pPr>
                  <w:r>
                    <w:rPr>
                      <w:sz w:val="20"/>
                    </w:rPr>
                    <w:t>8</w:t>
                  </w:r>
                </w:p>
              </w:tc>
              <w:tc>
                <w:tcPr>
                  <w:tcW w:w="1701" w:type="dxa"/>
                  <w:tcBorders>
                    <w:top w:val="single" w:color="auto" w:sz="4" w:space="0"/>
                    <w:left w:val="single" w:color="auto" w:sz="4" w:space="0"/>
                    <w:bottom w:val="single" w:color="auto" w:sz="4" w:space="0"/>
                    <w:right w:val="single" w:color="auto" w:sz="4" w:space="0"/>
                  </w:tcBorders>
                </w:tcPr>
                <w:p w14:paraId="7BBEBE75">
                  <w:pPr>
                    <w:jc w:val="center"/>
                    <w:rPr>
                      <w:sz w:val="20"/>
                    </w:rPr>
                  </w:pPr>
                  <w:r>
                    <w:rPr>
                      <w:sz w:val="20"/>
                    </w:rPr>
                    <w:t>9</w:t>
                  </w:r>
                </w:p>
              </w:tc>
              <w:tc>
                <w:tcPr>
                  <w:tcW w:w="1701" w:type="dxa"/>
                  <w:gridSpan w:val="3"/>
                  <w:tcBorders>
                    <w:top w:val="single" w:color="auto" w:sz="4" w:space="0"/>
                    <w:left w:val="single" w:color="auto" w:sz="4" w:space="0"/>
                    <w:bottom w:val="single" w:color="auto" w:sz="4" w:space="0"/>
                    <w:right w:val="single" w:color="auto" w:sz="4" w:space="0"/>
                  </w:tcBorders>
                </w:tcPr>
                <w:p w14:paraId="62D8660B">
                  <w:pPr>
                    <w:jc w:val="center"/>
                    <w:rPr>
                      <w:sz w:val="20"/>
                    </w:rPr>
                  </w:pPr>
                  <w:r>
                    <w:rPr>
                      <w:sz w:val="20"/>
                    </w:rPr>
                    <w:t>10</w:t>
                  </w:r>
                </w:p>
              </w:tc>
            </w:tr>
            <w:tr w14:paraId="3F1A48E6">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F169D0">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705A1FF8">
                  <w:pPr>
                    <w:rPr>
                      <w:b/>
                      <w:sz w:val="20"/>
                    </w:rPr>
                  </w:pPr>
                  <w:r>
                    <w:rPr>
                      <w:b/>
                      <w:sz w:val="20"/>
                    </w:rPr>
                    <w:t>Bunuri/servicii</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D1896B7">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199FC36C">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2C305A09">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484A10DD">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BF6B617">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E2CA93">
                  <w:pPr>
                    <w:rPr>
                      <w:sz w:val="20"/>
                    </w:rPr>
                  </w:pPr>
                </w:p>
              </w:tc>
              <w:tc>
                <w:tcPr>
                  <w:tcW w:w="1701" w:type="dxa"/>
                  <w:tcBorders>
                    <w:top w:val="single" w:color="auto" w:sz="4" w:space="0"/>
                    <w:left w:val="single" w:color="auto" w:sz="4" w:space="0"/>
                    <w:bottom w:val="single" w:color="auto" w:sz="4" w:space="0"/>
                    <w:right w:val="single" w:color="auto" w:sz="4" w:space="0"/>
                  </w:tcBorders>
                </w:tcPr>
                <w:p w14:paraId="5C5CCC69">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41C34876">
                  <w:pPr>
                    <w:rPr>
                      <w:sz w:val="20"/>
                    </w:rPr>
                  </w:pPr>
                </w:p>
              </w:tc>
            </w:tr>
            <w:tr w14:paraId="581F761F">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1E826A">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58EA0B90">
                  <w:pPr>
                    <w:rPr>
                      <w:sz w:val="20"/>
                    </w:rPr>
                  </w:pPr>
                  <w:r>
                    <w:rPr>
                      <w:sz w:val="20"/>
                    </w:rPr>
                    <w:t>Lotul 1</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60AF8907">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25249C7C">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2101A0B7">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17A67571">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7D4086A">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AAB5D6">
                  <w:pPr>
                    <w:rPr>
                      <w:sz w:val="20"/>
                    </w:rPr>
                  </w:pPr>
                </w:p>
              </w:tc>
              <w:tc>
                <w:tcPr>
                  <w:tcW w:w="1701" w:type="dxa"/>
                  <w:tcBorders>
                    <w:top w:val="single" w:color="auto" w:sz="4" w:space="0"/>
                    <w:left w:val="single" w:color="auto" w:sz="4" w:space="0"/>
                    <w:bottom w:val="single" w:color="auto" w:sz="4" w:space="0"/>
                    <w:right w:val="single" w:color="auto" w:sz="4" w:space="0"/>
                  </w:tcBorders>
                </w:tcPr>
                <w:p w14:paraId="07587457">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460B71B8">
                  <w:pPr>
                    <w:rPr>
                      <w:sz w:val="20"/>
                    </w:rPr>
                  </w:pPr>
                </w:p>
              </w:tc>
            </w:tr>
            <w:tr w14:paraId="4B5F2578">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760374">
                  <w:pPr>
                    <w:rPr>
                      <w:b/>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5F294B9B">
                  <w:pPr>
                    <w:rPr>
                      <w:b/>
                      <w:sz w:val="20"/>
                    </w:rPr>
                  </w:pPr>
                  <w:r>
                    <w:rPr>
                      <w:rFonts w:ascii="TimesNewRomanPSMT" w:hAnsi="TimesNewRomanPSMT" w:eastAsia="SimSun" w:cs="TimesNewRomanPSMT"/>
                      <w:sz w:val="20"/>
                      <w:szCs w:val="20"/>
                      <w:lang w:val="en-US" w:eastAsia="ru-RU"/>
                    </w:rPr>
                    <w:t xml:space="preserve">Servicii de alimentare  pentru: </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4B8EA0AF">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1DC99C89">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1AD2B429">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7BC96AA8">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CF260B5">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CA4D41">
                  <w:pPr>
                    <w:rPr>
                      <w:sz w:val="20"/>
                    </w:rPr>
                  </w:pPr>
                </w:p>
              </w:tc>
              <w:tc>
                <w:tcPr>
                  <w:tcW w:w="1701" w:type="dxa"/>
                  <w:tcBorders>
                    <w:top w:val="single" w:color="auto" w:sz="4" w:space="0"/>
                    <w:left w:val="single" w:color="auto" w:sz="4" w:space="0"/>
                    <w:bottom w:val="single" w:color="auto" w:sz="4" w:space="0"/>
                    <w:right w:val="single" w:color="auto" w:sz="4" w:space="0"/>
                  </w:tcBorders>
                </w:tcPr>
                <w:p w14:paraId="393F3EF2">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5BA8BAF2">
                  <w:pPr>
                    <w:rPr>
                      <w:sz w:val="20"/>
                    </w:rPr>
                  </w:pPr>
                </w:p>
              </w:tc>
            </w:tr>
            <w:tr w14:paraId="7F6F7FE4">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F47C2B">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4F259A0F">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036CC973">
                  <w:pPr>
                    <w:rPr>
                      <w:sz w:val="20"/>
                      <w:lang w:val="en-US"/>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26E62DD8">
                  <w:pPr>
                    <w:rPr>
                      <w:sz w:val="20"/>
                      <w:lang w:val="en-US"/>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13C21F41">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3B98FF19">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179D20B">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20DCD6">
                  <w:pPr>
                    <w:rPr>
                      <w:sz w:val="20"/>
                    </w:rPr>
                  </w:pPr>
                </w:p>
              </w:tc>
              <w:tc>
                <w:tcPr>
                  <w:tcW w:w="1701" w:type="dxa"/>
                  <w:tcBorders>
                    <w:top w:val="single" w:color="auto" w:sz="4" w:space="0"/>
                    <w:left w:val="single" w:color="auto" w:sz="4" w:space="0"/>
                    <w:bottom w:val="single" w:color="auto" w:sz="4" w:space="0"/>
                    <w:right w:val="single" w:color="auto" w:sz="4" w:space="0"/>
                  </w:tcBorders>
                </w:tcPr>
                <w:p w14:paraId="6E871141">
                  <w:pPr>
                    <w:rPr>
                      <w:sz w:val="20"/>
                      <w:lang w:val="ru-RU"/>
                    </w:rPr>
                  </w:pPr>
                </w:p>
              </w:tc>
              <w:tc>
                <w:tcPr>
                  <w:tcW w:w="1701" w:type="dxa"/>
                  <w:gridSpan w:val="3"/>
                  <w:tcBorders>
                    <w:top w:val="single" w:color="auto" w:sz="4" w:space="0"/>
                    <w:left w:val="single" w:color="auto" w:sz="4" w:space="0"/>
                    <w:bottom w:val="single" w:color="auto" w:sz="4" w:space="0"/>
                    <w:right w:val="single" w:color="auto" w:sz="4" w:space="0"/>
                  </w:tcBorders>
                </w:tcPr>
                <w:p w14:paraId="420C041C">
                  <w:pPr>
                    <w:rPr>
                      <w:sz w:val="20"/>
                    </w:rPr>
                  </w:pPr>
                </w:p>
              </w:tc>
            </w:tr>
            <w:tr w14:paraId="6354DF6A">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461243">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4ECA245A">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2840AA01">
                  <w:pPr>
                    <w:rPr>
                      <w:sz w:val="20"/>
                      <w:lang w:val="ru-RU"/>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06EBAF9F">
                  <w:pPr>
                    <w:rPr>
                      <w:sz w:val="20"/>
                      <w:lang w:val="en-US"/>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4F135348">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0E1A2545">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FE6D384">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1F2990">
                  <w:pPr>
                    <w:rPr>
                      <w:sz w:val="20"/>
                    </w:rPr>
                  </w:pPr>
                </w:p>
              </w:tc>
              <w:tc>
                <w:tcPr>
                  <w:tcW w:w="1701" w:type="dxa"/>
                  <w:tcBorders>
                    <w:top w:val="single" w:color="auto" w:sz="4" w:space="0"/>
                    <w:left w:val="single" w:color="auto" w:sz="4" w:space="0"/>
                    <w:bottom w:val="single" w:color="auto" w:sz="4" w:space="0"/>
                    <w:right w:val="single" w:color="auto" w:sz="4" w:space="0"/>
                  </w:tcBorders>
                </w:tcPr>
                <w:p w14:paraId="027854A6">
                  <w:pPr>
                    <w:rPr>
                      <w:sz w:val="20"/>
                      <w:lang w:val="ru-RU"/>
                    </w:rPr>
                  </w:pPr>
                </w:p>
              </w:tc>
              <w:tc>
                <w:tcPr>
                  <w:tcW w:w="1701" w:type="dxa"/>
                  <w:gridSpan w:val="3"/>
                  <w:tcBorders>
                    <w:top w:val="single" w:color="auto" w:sz="4" w:space="0"/>
                    <w:left w:val="single" w:color="auto" w:sz="4" w:space="0"/>
                    <w:bottom w:val="single" w:color="auto" w:sz="4" w:space="0"/>
                    <w:right w:val="single" w:color="auto" w:sz="4" w:space="0"/>
                  </w:tcBorders>
                </w:tcPr>
                <w:p w14:paraId="38A928D0">
                  <w:pPr>
                    <w:rPr>
                      <w:sz w:val="20"/>
                    </w:rPr>
                  </w:pPr>
                </w:p>
              </w:tc>
            </w:tr>
            <w:tr w14:paraId="43C0DF4C">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AFB350">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28F1F6BF">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5C696C7E">
                  <w:pPr>
                    <w:rPr>
                      <w:sz w:val="20"/>
                      <w:lang w:val="ru-RU"/>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0049BA07">
                  <w:pPr>
                    <w:rPr>
                      <w:sz w:val="20"/>
                      <w:lang w:val="en-US"/>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43FE008C">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35B81C83">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77F3DDA">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8EEE10">
                  <w:pPr>
                    <w:rPr>
                      <w:sz w:val="20"/>
                    </w:rPr>
                  </w:pPr>
                </w:p>
              </w:tc>
              <w:tc>
                <w:tcPr>
                  <w:tcW w:w="1701" w:type="dxa"/>
                  <w:tcBorders>
                    <w:top w:val="single" w:color="auto" w:sz="4" w:space="0"/>
                    <w:left w:val="single" w:color="auto" w:sz="4" w:space="0"/>
                    <w:bottom w:val="single" w:color="auto" w:sz="4" w:space="0"/>
                    <w:right w:val="single" w:color="auto" w:sz="4" w:space="0"/>
                  </w:tcBorders>
                </w:tcPr>
                <w:p w14:paraId="35E95594">
                  <w:pPr>
                    <w:rPr>
                      <w:sz w:val="20"/>
                      <w:lang w:val="ru-RU"/>
                    </w:rPr>
                  </w:pPr>
                </w:p>
              </w:tc>
              <w:tc>
                <w:tcPr>
                  <w:tcW w:w="1701" w:type="dxa"/>
                  <w:gridSpan w:val="3"/>
                  <w:tcBorders>
                    <w:top w:val="single" w:color="auto" w:sz="4" w:space="0"/>
                    <w:left w:val="single" w:color="auto" w:sz="4" w:space="0"/>
                    <w:bottom w:val="single" w:color="auto" w:sz="4" w:space="0"/>
                    <w:right w:val="single" w:color="auto" w:sz="4" w:space="0"/>
                  </w:tcBorders>
                </w:tcPr>
                <w:p w14:paraId="04C7DBAD">
                  <w:pPr>
                    <w:rPr>
                      <w:sz w:val="20"/>
                    </w:rPr>
                  </w:pPr>
                </w:p>
              </w:tc>
            </w:tr>
            <w:tr w14:paraId="314650DF">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81EB7C">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77E66EA5">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0FD8392F">
                  <w:pPr>
                    <w:rPr>
                      <w:sz w:val="20"/>
                      <w:lang w:val="ru-RU"/>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2D2A8EC5">
                  <w:pPr>
                    <w:rPr>
                      <w:sz w:val="20"/>
                      <w:lang w:val="en-US"/>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7EE64D91">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532830D9">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C6CA8D4">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027E85">
                  <w:pPr>
                    <w:rPr>
                      <w:sz w:val="20"/>
                    </w:rPr>
                  </w:pPr>
                </w:p>
              </w:tc>
              <w:tc>
                <w:tcPr>
                  <w:tcW w:w="1701" w:type="dxa"/>
                  <w:tcBorders>
                    <w:top w:val="single" w:color="auto" w:sz="4" w:space="0"/>
                    <w:left w:val="single" w:color="auto" w:sz="4" w:space="0"/>
                    <w:bottom w:val="single" w:color="auto" w:sz="4" w:space="0"/>
                    <w:right w:val="single" w:color="auto" w:sz="4" w:space="0"/>
                  </w:tcBorders>
                </w:tcPr>
                <w:p w14:paraId="072C2F29">
                  <w:pPr>
                    <w:rPr>
                      <w:sz w:val="20"/>
                      <w:lang w:val="ru-RU"/>
                    </w:rPr>
                  </w:pPr>
                </w:p>
              </w:tc>
              <w:tc>
                <w:tcPr>
                  <w:tcW w:w="1701" w:type="dxa"/>
                  <w:gridSpan w:val="3"/>
                  <w:tcBorders>
                    <w:top w:val="single" w:color="auto" w:sz="4" w:space="0"/>
                    <w:left w:val="single" w:color="auto" w:sz="4" w:space="0"/>
                    <w:bottom w:val="single" w:color="auto" w:sz="4" w:space="0"/>
                    <w:right w:val="single" w:color="auto" w:sz="4" w:space="0"/>
                  </w:tcBorders>
                </w:tcPr>
                <w:p w14:paraId="02AA9928">
                  <w:pPr>
                    <w:rPr>
                      <w:sz w:val="20"/>
                    </w:rPr>
                  </w:pPr>
                </w:p>
              </w:tc>
            </w:tr>
            <w:tr w14:paraId="78E6DC7E">
              <w:tblPrEx>
                <w:tblCellMar>
                  <w:top w:w="0" w:type="dxa"/>
                  <w:left w:w="108" w:type="dxa"/>
                  <w:bottom w:w="0" w:type="dxa"/>
                  <w:right w:w="108" w:type="dxa"/>
                </w:tblCellMar>
              </w:tblPrEx>
              <w:trPr>
                <w:gridAfter w:val="1"/>
                <w:wAfter w:w="236" w:type="dxa"/>
                <w:trHeight w:val="397" w:hRule="atLeast"/>
              </w:trPr>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7F3ADE">
                  <w:pPr>
                    <w:rPr>
                      <w:sz w:val="20"/>
                    </w:rPr>
                  </w:pPr>
                </w:p>
              </w:tc>
              <w:tc>
                <w:tcPr>
                  <w:tcW w:w="2423" w:type="dxa"/>
                  <w:tcBorders>
                    <w:top w:val="single" w:color="auto" w:sz="4" w:space="0"/>
                    <w:left w:val="single" w:color="auto" w:sz="4" w:space="0"/>
                    <w:bottom w:val="single" w:color="auto" w:sz="4" w:space="0"/>
                    <w:right w:val="single" w:color="auto" w:sz="4" w:space="0"/>
                  </w:tcBorders>
                  <w:shd w:val="clear" w:color="auto" w:fill="auto"/>
                  <w:vAlign w:val="center"/>
                </w:tcPr>
                <w:p w14:paraId="37AD69D1">
                  <w:pPr>
                    <w:rPr>
                      <w:b/>
                      <w:sz w:val="20"/>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43767EEF">
                  <w:pPr>
                    <w:rPr>
                      <w:sz w:val="20"/>
                      <w:lang w:val="ru-RU"/>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03876FFC">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6AAC0210">
                  <w:pPr>
                    <w:rPr>
                      <w:sz w:val="20"/>
                    </w:rPr>
                  </w:pPr>
                </w:p>
              </w:tc>
              <w:tc>
                <w:tcPr>
                  <w:tcW w:w="2695" w:type="dxa"/>
                  <w:tcBorders>
                    <w:top w:val="single" w:color="auto" w:sz="4" w:space="0"/>
                    <w:left w:val="single" w:color="auto" w:sz="4" w:space="0"/>
                    <w:bottom w:val="single" w:color="auto" w:sz="4" w:space="0"/>
                    <w:right w:val="single" w:color="auto" w:sz="4" w:space="0"/>
                  </w:tcBorders>
                  <w:shd w:val="clear" w:color="auto" w:fill="auto"/>
                  <w:vAlign w:val="center"/>
                </w:tcPr>
                <w:p w14:paraId="43A56CD4">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DDF0384">
                  <w:pPr>
                    <w:rPr>
                      <w:sz w:val="20"/>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097173">
                  <w:pPr>
                    <w:rPr>
                      <w:sz w:val="20"/>
                    </w:rPr>
                  </w:pPr>
                </w:p>
              </w:tc>
              <w:tc>
                <w:tcPr>
                  <w:tcW w:w="1701" w:type="dxa"/>
                  <w:tcBorders>
                    <w:top w:val="single" w:color="auto" w:sz="4" w:space="0"/>
                    <w:left w:val="single" w:color="auto" w:sz="4" w:space="0"/>
                    <w:bottom w:val="single" w:color="auto" w:sz="4" w:space="0"/>
                    <w:right w:val="single" w:color="auto" w:sz="4" w:space="0"/>
                  </w:tcBorders>
                </w:tcPr>
                <w:p w14:paraId="0E83E340">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14:paraId="73B907C7">
                  <w:pPr>
                    <w:rPr>
                      <w:sz w:val="20"/>
                    </w:rPr>
                  </w:pPr>
                </w:p>
              </w:tc>
            </w:tr>
            <w:tr w14:paraId="494D7A1E">
              <w:tblPrEx>
                <w:tblCellMar>
                  <w:top w:w="0" w:type="dxa"/>
                  <w:left w:w="108" w:type="dxa"/>
                  <w:bottom w:w="0" w:type="dxa"/>
                  <w:right w:w="108" w:type="dxa"/>
                </w:tblCellMar>
              </w:tblPrEx>
              <w:trPr>
                <w:gridAfter w:val="3"/>
                <w:wAfter w:w="1701" w:type="dxa"/>
                <w:trHeight w:val="397" w:hRule="atLeast"/>
              </w:trPr>
              <w:tc>
                <w:tcPr>
                  <w:tcW w:w="11001" w:type="dxa"/>
                  <w:gridSpan w:val="9"/>
                  <w:tcBorders>
                    <w:top w:val="single" w:color="auto" w:sz="4" w:space="0"/>
                  </w:tcBorders>
                  <w:shd w:val="clear" w:color="auto" w:fill="auto"/>
                  <w:vAlign w:val="center"/>
                </w:tcPr>
                <w:p w14:paraId="5ED4F94A">
                  <w:pPr>
                    <w:tabs>
                      <w:tab w:val="left" w:pos="6120"/>
                    </w:tabs>
                    <w:rPr>
                      <w:sz w:val="20"/>
                    </w:rPr>
                  </w:pPr>
                </w:p>
                <w:p w14:paraId="07227242">
                  <w:pPr>
                    <w:rPr>
                      <w:sz w:val="20"/>
                    </w:rPr>
                  </w:pPr>
                  <w:r>
                    <w:rPr>
                      <w:sz w:val="20"/>
                    </w:rPr>
                    <w:t>Semnat:_______________ Numele, Prenumele:_____________________________ În calitate de: ______________</w:t>
                  </w:r>
                </w:p>
                <w:p w14:paraId="41C9FF0E">
                  <w:pPr>
                    <w:rPr>
                      <w:sz w:val="20"/>
                    </w:rPr>
                  </w:pPr>
                </w:p>
                <w:p w14:paraId="3871EB36">
                  <w:pPr>
                    <w:rPr>
                      <w:iCs/>
                      <w:sz w:val="20"/>
                    </w:rPr>
                  </w:pPr>
                  <w:r>
                    <w:rPr>
                      <w:iCs/>
                      <w:sz w:val="20"/>
                    </w:rPr>
                    <w:t>Ofertantul: ___________________             Adresa: ________________________________________________________</w:t>
                  </w:r>
                </w:p>
              </w:tc>
              <w:tc>
                <w:tcPr>
                  <w:tcW w:w="2891" w:type="dxa"/>
                  <w:gridSpan w:val="2"/>
                  <w:tcBorders>
                    <w:top w:val="single" w:color="auto" w:sz="4" w:space="0"/>
                  </w:tcBorders>
                </w:tcPr>
                <w:p w14:paraId="7D445BA1">
                  <w:pPr>
                    <w:tabs>
                      <w:tab w:val="left" w:pos="6120"/>
                    </w:tabs>
                    <w:rPr>
                      <w:sz w:val="20"/>
                    </w:rPr>
                  </w:pPr>
                </w:p>
              </w:tc>
              <w:tc>
                <w:tcPr>
                  <w:tcW w:w="236" w:type="dxa"/>
                  <w:tcBorders>
                    <w:top w:val="single" w:color="auto" w:sz="4" w:space="0"/>
                  </w:tcBorders>
                </w:tcPr>
                <w:p w14:paraId="0372A2D2">
                  <w:pPr>
                    <w:tabs>
                      <w:tab w:val="left" w:pos="6120"/>
                    </w:tabs>
                    <w:rPr>
                      <w:sz w:val="20"/>
                    </w:rPr>
                  </w:pPr>
                </w:p>
              </w:tc>
            </w:tr>
          </w:tbl>
          <w:p w14:paraId="016B7D20">
            <w:pPr>
              <w:rPr>
                <w:bCs/>
                <w:iCs/>
              </w:rPr>
            </w:pPr>
          </w:p>
        </w:tc>
      </w:tr>
      <w:tr w14:paraId="3EEE3AF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487BE3FA">
            <w:pPr>
              <w:tabs>
                <w:tab w:val="left" w:pos="6120"/>
              </w:tabs>
            </w:pPr>
          </w:p>
        </w:tc>
        <w:tc>
          <w:tcPr>
            <w:tcW w:w="87" w:type="pct"/>
            <w:tcBorders>
              <w:top w:val="single" w:color="auto" w:sz="4" w:space="0"/>
            </w:tcBorders>
          </w:tcPr>
          <w:p w14:paraId="56541993">
            <w:pPr>
              <w:tabs>
                <w:tab w:val="left" w:pos="6120"/>
              </w:tabs>
            </w:pPr>
          </w:p>
        </w:tc>
        <w:tc>
          <w:tcPr>
            <w:tcW w:w="4259" w:type="pct"/>
            <w:gridSpan w:val="8"/>
            <w:tcBorders>
              <w:top w:val="single" w:color="auto" w:sz="4" w:space="0"/>
            </w:tcBorders>
            <w:shd w:val="clear" w:color="auto" w:fill="auto"/>
            <w:vAlign w:val="center"/>
          </w:tcPr>
          <w:p w14:paraId="192870E7">
            <w:pPr>
              <w:rPr>
                <w:bCs/>
                <w:iCs/>
              </w:rPr>
            </w:pPr>
          </w:p>
        </w:tc>
      </w:tr>
    </w:tbl>
    <w:p w14:paraId="7BEA0E43">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2E83EB8A">
      <w:pPr>
        <w:jc w:val="right"/>
        <w:rPr>
          <w:sz w:val="22"/>
          <w:szCs w:val="22"/>
          <w:lang w:val="it-IT"/>
        </w:rPr>
      </w:pPr>
      <w:r>
        <w:rPr>
          <w:lang w:val="it-IT"/>
        </w:rPr>
        <w:t>Anexa nr.24</w:t>
      </w:r>
    </w:p>
    <w:p w14:paraId="046D4C42">
      <w:pPr>
        <w:jc w:val="right"/>
        <w:rPr>
          <w:lang w:val="it-IT"/>
        </w:rPr>
      </w:pPr>
      <w:r>
        <w:rPr>
          <w:lang w:val="it-IT"/>
        </w:rPr>
        <w:t>la Documentația standard nr._____</w:t>
      </w:r>
    </w:p>
    <w:p w14:paraId="46ADF98B">
      <w:pPr>
        <w:jc w:val="right"/>
        <w:rPr>
          <w:lang w:val="it-IT"/>
        </w:rPr>
      </w:pPr>
      <w:r>
        <w:rPr>
          <w:lang w:val="it-IT"/>
        </w:rPr>
        <w:t>din “____” ________ 20___</w:t>
      </w:r>
    </w:p>
    <w:p w14:paraId="68A988EF">
      <w:pPr>
        <w:jc w:val="center"/>
        <w:rPr>
          <w:b/>
        </w:rPr>
      </w:pPr>
    </w:p>
    <w:p w14:paraId="3A7EC022">
      <w:pPr>
        <w:jc w:val="center"/>
        <w:rPr>
          <w:b/>
        </w:rPr>
      </w:pPr>
      <w:bookmarkStart w:id="115" w:name="_Hlk77771427"/>
      <w:r>
        <w:rPr>
          <w:b/>
        </w:rPr>
        <w:t>CONTRACT – MODEL</w:t>
      </w:r>
      <w:bookmarkEnd w:id="115"/>
    </w:p>
    <w:p w14:paraId="4FA34EB7">
      <w:pPr>
        <w:pStyle w:val="3"/>
        <w:numPr>
          <w:ilvl w:val="0"/>
          <w:numId w:val="0"/>
        </w:numPr>
        <w:ind w:right="-1"/>
        <w:rPr>
          <w:lang w:val="ro-RO"/>
        </w:rPr>
      </w:pPr>
    </w:p>
    <w:p w14:paraId="0E814BEB">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7D479C2A">
        <w:tblPrEx>
          <w:tblCellMar>
            <w:top w:w="0" w:type="dxa"/>
            <w:left w:w="108" w:type="dxa"/>
            <w:bottom w:w="0" w:type="dxa"/>
            <w:right w:w="108" w:type="dxa"/>
          </w:tblCellMar>
        </w:tblPrEx>
        <w:trPr>
          <w:trHeight w:val="697" w:hRule="atLeast"/>
        </w:trPr>
        <w:tc>
          <w:tcPr>
            <w:tcW w:w="10173" w:type="dxa"/>
            <w:vAlign w:val="center"/>
          </w:tcPr>
          <w:p w14:paraId="3F40B322">
            <w:pPr>
              <w:jc w:val="both"/>
            </w:pPr>
          </w:p>
          <w:p w14:paraId="2FD700AE">
            <w:pPr>
              <w:jc w:val="both"/>
              <w:rPr>
                <w:caps/>
                <w:sz w:val="28"/>
                <w:szCs w:val="28"/>
              </w:rPr>
            </w:pPr>
          </w:p>
          <w:p w14:paraId="1F99F3C7">
            <w:pPr>
              <w:jc w:val="center"/>
              <w:rPr>
                <w:sz w:val="28"/>
                <w:szCs w:val="28"/>
                <w:u w:val="single"/>
              </w:rPr>
            </w:pPr>
            <w:r>
              <w:rPr>
                <w:caps/>
                <w:sz w:val="28"/>
                <w:szCs w:val="28"/>
              </w:rPr>
              <w:t>Contract</w:t>
            </w:r>
            <w:r>
              <w:rPr>
                <w:sz w:val="28"/>
                <w:szCs w:val="28"/>
              </w:rPr>
              <w:t xml:space="preserve"> Nr.</w:t>
            </w:r>
          </w:p>
          <w:p w14:paraId="74CB048A">
            <w:pPr>
              <w:jc w:val="center"/>
            </w:pPr>
            <w:r>
              <w:t>privind achiziţia de</w:t>
            </w:r>
            <w:r>
              <w:softHyphen/>
            </w:r>
            <w:r>
              <w:softHyphen/>
            </w:r>
            <w:r>
              <w:softHyphen/>
            </w:r>
            <w:r>
              <w:t>_servicii_______________</w:t>
            </w:r>
          </w:p>
          <w:p w14:paraId="37E305CB">
            <w:pPr>
              <w:jc w:val="center"/>
              <w:rPr>
                <w:i/>
              </w:rPr>
            </w:pPr>
          </w:p>
          <w:p w14:paraId="584AD6BF">
            <w:pPr>
              <w:jc w:val="center"/>
              <w:rPr>
                <w:i/>
              </w:rPr>
            </w:pPr>
            <w:r>
              <w:rPr>
                <w:i/>
              </w:rPr>
              <w:t>I PARTEA GENERALĂ</w:t>
            </w:r>
          </w:p>
          <w:p w14:paraId="616E4069">
            <w:pPr>
              <w:jc w:val="center"/>
              <w:rPr>
                <w:i/>
              </w:rPr>
            </w:pPr>
            <w:r>
              <w:rPr>
                <w:i/>
              </w:rPr>
              <w:t>(OBLIGATORIU)</w:t>
            </w:r>
          </w:p>
          <w:p w14:paraId="06F53BD4">
            <w:pPr>
              <w:jc w:val="center"/>
              <w:rPr>
                <w:iCs/>
              </w:rPr>
            </w:pPr>
          </w:p>
          <w:p w14:paraId="10B17EDF">
            <w:pPr>
              <w:jc w:val="center"/>
              <w:rPr>
                <w:iCs/>
              </w:rPr>
            </w:pPr>
          </w:p>
          <w:p w14:paraId="5BA659C9">
            <w:pPr>
              <w:jc w:val="center"/>
              <w:rPr>
                <w:iCs/>
              </w:rPr>
            </w:pPr>
          </w:p>
          <w:p w14:paraId="313FCCF2">
            <w:pPr>
              <w:jc w:val="both"/>
              <w:rPr>
                <w:i/>
              </w:rPr>
            </w:pPr>
            <w:r>
              <w:rPr>
                <w:i/>
              </w:rPr>
              <w:t>Obiectul achiziției _</w:t>
            </w:r>
            <w:r>
              <w:rPr>
                <w:rFonts w:ascii="TimesNewRomanPSMT" w:hAnsi="TimesNewRomanPSMT" w:eastAsia="SimSun" w:cs="TimesNewRomanPSMT"/>
                <w:i/>
                <w:highlight w:val="yellow"/>
                <w:u w:val="single"/>
                <w:lang w:val="en-US" w:eastAsia="ru-RU"/>
              </w:rPr>
              <w:t>_______________________________________________________________________</w:t>
            </w:r>
            <w:r>
              <w:rPr>
                <w:rFonts w:ascii="TimesNewRomanPSMT" w:hAnsi="TimesNewRomanPSMT" w:eastAsia="SimSun" w:cs="TimesNewRomanPSMT"/>
                <w:i/>
                <w:u w:val="single"/>
                <w:lang w:val="en-US" w:eastAsia="ru-RU"/>
              </w:rPr>
              <w:t xml:space="preserve"> pentru perioada </w:t>
            </w:r>
            <w:r>
              <w:rPr>
                <w:i/>
                <w:highlight w:val="yellow"/>
              </w:rPr>
              <w:t>____________________________________________________</w:t>
            </w:r>
          </w:p>
          <w:p w14:paraId="43CB3271">
            <w:pPr>
              <w:jc w:val="both"/>
              <w:rPr>
                <w:i/>
              </w:rPr>
            </w:pPr>
            <w:r>
              <w:rPr>
                <w:i/>
              </w:rPr>
              <w:t xml:space="preserve">Cod CPV: </w:t>
            </w:r>
          </w:p>
          <w:p w14:paraId="09B4BCAA">
            <w:pPr>
              <w:jc w:val="both"/>
              <w:rPr>
                <w:i/>
              </w:rPr>
            </w:pPr>
          </w:p>
          <w:p w14:paraId="3ED95467">
            <w:pPr>
              <w:jc w:val="both"/>
              <w:rPr>
                <w:i/>
              </w:rPr>
            </w:pPr>
            <w:r>
              <w:rPr>
                <w:i/>
              </w:rPr>
              <w:t>“___”_________20__</w:t>
            </w:r>
            <w:r>
              <w:rPr>
                <w:i/>
              </w:rPr>
              <w:tab/>
            </w:r>
            <w:r>
              <w:rPr>
                <w:i/>
              </w:rPr>
              <w:t>__________________________</w:t>
            </w:r>
          </w:p>
          <w:p w14:paraId="11B7A7A2">
            <w:pPr>
              <w:jc w:val="both"/>
              <w:rPr>
                <w:i/>
              </w:rPr>
            </w:pPr>
            <w:r>
              <w:rPr>
                <w:i/>
              </w:rPr>
              <w:t>(localitatea)</w:t>
            </w:r>
          </w:p>
          <w:p w14:paraId="4EAB017A">
            <w:pPr>
              <w:jc w:val="both"/>
              <w:rPr>
                <w:i/>
              </w:rPr>
            </w:pPr>
          </w:p>
          <w:p w14:paraId="76E8FDFE">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0D93C468">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6B8D0E9E">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111F11CC">
                  <w:pPr>
                    <w:jc w:val="center"/>
                    <w:rPr>
                      <w:b/>
                      <w:caps/>
                      <w:sz w:val="40"/>
                    </w:rPr>
                  </w:pPr>
                  <w:r>
                    <w:rPr>
                      <w:b/>
                      <w:bCs/>
                    </w:rPr>
                    <w:t>Autoritatea contractantă</w:t>
                  </w:r>
                </w:p>
              </w:tc>
            </w:tr>
            <w:tr w14:paraId="6CAD98BF">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248D096A">
                  <w:pPr>
                    <w:rPr>
                      <w:b/>
                    </w:rPr>
                  </w:pPr>
                </w:p>
                <w:p w14:paraId="2EAD37DD">
                  <w:r>
                    <w:rPr>
                      <w:b/>
                    </w:rPr>
                    <w:t>______________________________________</w:t>
                  </w:r>
                  <w:r>
                    <w:t>,</w:t>
                  </w:r>
                </w:p>
                <w:p w14:paraId="37F1E533">
                  <w:pPr>
                    <w:spacing w:line="360" w:lineRule="auto"/>
                    <w:rPr>
                      <w:i/>
                      <w:sz w:val="18"/>
                      <w:szCs w:val="18"/>
                    </w:rPr>
                  </w:pPr>
                  <w:r>
                    <w:rPr>
                      <w:i/>
                      <w:sz w:val="18"/>
                      <w:szCs w:val="18"/>
                    </w:rPr>
                    <w:t>(denumirea completă a întreprinderii, asociaţiei, organizaţiei)</w:t>
                  </w:r>
                </w:p>
                <w:p w14:paraId="15BF1E61">
                  <w:r>
                    <w:t xml:space="preserve">reprezentată prin </w:t>
                  </w:r>
                  <w:r>
                    <w:rPr>
                      <w:b/>
                    </w:rPr>
                    <w:t>________________________</w:t>
                  </w:r>
                  <w:r>
                    <w:t>,</w:t>
                  </w:r>
                </w:p>
                <w:p w14:paraId="6E68052A">
                  <w:pPr>
                    <w:spacing w:line="360" w:lineRule="auto"/>
                    <w:ind w:firstLine="1701"/>
                    <w:jc w:val="center"/>
                    <w:rPr>
                      <w:i/>
                      <w:sz w:val="18"/>
                      <w:szCs w:val="18"/>
                    </w:rPr>
                  </w:pPr>
                  <w:r>
                    <w:rPr>
                      <w:i/>
                      <w:sz w:val="18"/>
                      <w:szCs w:val="18"/>
                    </w:rPr>
                    <w:t>(funcţia, numele, prenumele)</w:t>
                  </w:r>
                </w:p>
                <w:p w14:paraId="17119443">
                  <w:r>
                    <w:t xml:space="preserve">care acţionează în baza </w:t>
                  </w:r>
                  <w:r>
                    <w:rPr>
                      <w:b/>
                    </w:rPr>
                    <w:t>___________________</w:t>
                  </w:r>
                  <w:r>
                    <w:t>,</w:t>
                  </w:r>
                </w:p>
                <w:p w14:paraId="6F58BFE0">
                  <w:pPr>
                    <w:spacing w:line="360" w:lineRule="auto"/>
                    <w:ind w:firstLine="2198"/>
                    <w:rPr>
                      <w:i/>
                      <w:sz w:val="18"/>
                      <w:szCs w:val="18"/>
                    </w:rPr>
                  </w:pPr>
                  <w:r>
                    <w:rPr>
                      <w:i/>
                      <w:sz w:val="18"/>
                      <w:szCs w:val="18"/>
                    </w:rPr>
                    <w:t>(statut, regulament, hotărîre etc.)</w:t>
                  </w:r>
                </w:p>
                <w:p w14:paraId="61E54A46">
                  <w:pPr>
                    <w:spacing w:line="360" w:lineRule="auto"/>
                  </w:pPr>
                  <w:r>
                    <w:t xml:space="preserve">denumit(a) în continuare </w:t>
                  </w:r>
                  <w:r>
                    <w:rPr>
                      <w:i/>
                    </w:rPr>
                    <w:t>Furnizor/Prestator</w:t>
                  </w:r>
                </w:p>
                <w:p w14:paraId="70CA245C">
                  <w:r>
                    <w:rPr>
                      <w:b/>
                    </w:rPr>
                    <w:t>______________________________________</w:t>
                  </w:r>
                  <w:r>
                    <w:t>,</w:t>
                  </w:r>
                </w:p>
                <w:p w14:paraId="3789D401">
                  <w:pPr>
                    <w:spacing w:line="360" w:lineRule="auto"/>
                    <w:jc w:val="center"/>
                    <w:rPr>
                      <w:i/>
                      <w:sz w:val="18"/>
                      <w:szCs w:val="18"/>
                    </w:rPr>
                  </w:pPr>
                  <w:r>
                    <w:rPr>
                      <w:i/>
                      <w:sz w:val="18"/>
                      <w:szCs w:val="18"/>
                    </w:rPr>
                    <w:t>(se indică nr. şi data de înregistrare în Registrul de Stat)</w:t>
                  </w:r>
                </w:p>
                <w:p w14:paraId="67E2CE52">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243E7316">
                  <w:r>
                    <w:rPr>
                      <w:b/>
                    </w:rPr>
                    <w:t>______________________________________</w:t>
                  </w:r>
                  <w:r>
                    <w:t>,</w:t>
                  </w:r>
                </w:p>
                <w:p w14:paraId="4B4758EB">
                  <w:pPr>
                    <w:spacing w:line="360" w:lineRule="auto"/>
                    <w:rPr>
                      <w:i/>
                      <w:sz w:val="18"/>
                      <w:szCs w:val="18"/>
                    </w:rPr>
                  </w:pPr>
                  <w:r>
                    <w:rPr>
                      <w:i/>
                      <w:sz w:val="18"/>
                      <w:szCs w:val="18"/>
                    </w:rPr>
                    <w:t>(denumirea completă a întreprinderii, asociaţiei, organizaţiei)</w:t>
                  </w:r>
                </w:p>
                <w:p w14:paraId="1DE0100B">
                  <w:r>
                    <w:t xml:space="preserve">reprezentată prin </w:t>
                  </w:r>
                  <w:r>
                    <w:rPr>
                      <w:b/>
                    </w:rPr>
                    <w:t>___</w:t>
                  </w:r>
                  <w:r>
                    <w:t>,</w:t>
                  </w:r>
                </w:p>
                <w:p w14:paraId="4212E86A">
                  <w:pPr>
                    <w:spacing w:line="360" w:lineRule="auto"/>
                    <w:ind w:firstLine="1701"/>
                    <w:jc w:val="center"/>
                    <w:rPr>
                      <w:i/>
                      <w:sz w:val="18"/>
                      <w:szCs w:val="18"/>
                    </w:rPr>
                  </w:pPr>
                  <w:r>
                    <w:rPr>
                      <w:i/>
                      <w:sz w:val="18"/>
                      <w:szCs w:val="18"/>
                    </w:rPr>
                    <w:t>(funcţia, numele, prenumele)</w:t>
                  </w:r>
                </w:p>
                <w:p w14:paraId="5FE1680A">
                  <w:r>
                    <w:t xml:space="preserve">care acţionează în baza </w:t>
                  </w:r>
                  <w:r>
                    <w:rPr>
                      <w:b/>
                    </w:rPr>
                    <w:t>___________________</w:t>
                  </w:r>
                  <w:r>
                    <w:t>,</w:t>
                  </w:r>
                </w:p>
                <w:p w14:paraId="15DE3C3E">
                  <w:pPr>
                    <w:spacing w:line="360" w:lineRule="auto"/>
                    <w:ind w:firstLine="2198"/>
                    <w:rPr>
                      <w:i/>
                      <w:sz w:val="18"/>
                      <w:szCs w:val="18"/>
                    </w:rPr>
                  </w:pPr>
                  <w:r>
                    <w:rPr>
                      <w:i/>
                      <w:sz w:val="18"/>
                      <w:szCs w:val="18"/>
                    </w:rPr>
                    <w:t>(statut, regulament, hotărîre etc.)</w:t>
                  </w:r>
                </w:p>
                <w:p w14:paraId="7D051050">
                  <w:pPr>
                    <w:spacing w:line="360" w:lineRule="auto"/>
                  </w:pPr>
                  <w:r>
                    <w:t xml:space="preserve">denumit(a) în continuare </w:t>
                  </w:r>
                  <w:r>
                    <w:rPr>
                      <w:i/>
                    </w:rPr>
                    <w:t>Cumpărător</w:t>
                  </w:r>
                  <w:r>
                    <w:t>/</w:t>
                  </w:r>
                  <w:r>
                    <w:rPr>
                      <w:i/>
                      <w:iCs/>
                    </w:rPr>
                    <w:t>Beneficiar</w:t>
                  </w:r>
                </w:p>
                <w:p w14:paraId="3AC0B2E0">
                  <w:r>
                    <w:rPr>
                      <w:b/>
                    </w:rPr>
                    <w:t>__</w:t>
                  </w:r>
                </w:p>
                <w:p w14:paraId="56A8B10C">
                  <w:pPr>
                    <w:spacing w:line="360" w:lineRule="auto"/>
                    <w:jc w:val="center"/>
                    <w:rPr>
                      <w:i/>
                      <w:sz w:val="18"/>
                      <w:szCs w:val="18"/>
                    </w:rPr>
                  </w:pPr>
                  <w:r>
                    <w:rPr>
                      <w:i/>
                      <w:sz w:val="18"/>
                      <w:szCs w:val="18"/>
                    </w:rPr>
                    <w:t>(se indică nr. şi data de înregistrare în Registrul de Stat)</w:t>
                  </w:r>
                </w:p>
                <w:p w14:paraId="28A5F413">
                  <w:pPr>
                    <w:spacing w:line="360" w:lineRule="auto"/>
                    <w:rPr>
                      <w:b/>
                      <w:caps/>
                      <w:sz w:val="40"/>
                    </w:rPr>
                  </w:pPr>
                  <w:r>
                    <w:rPr>
                      <w:bCs/>
                    </w:rPr>
                    <w:t>pe de altă parte</w:t>
                  </w:r>
                  <w:r>
                    <w:t>,</w:t>
                  </w:r>
                </w:p>
              </w:tc>
            </w:tr>
          </w:tbl>
          <w:p w14:paraId="35AADB9D">
            <w:pPr>
              <w:jc w:val="both"/>
              <w:rPr>
                <w:i/>
              </w:rPr>
            </w:pPr>
          </w:p>
          <w:p w14:paraId="2180C77C">
            <w:pPr>
              <w:jc w:val="both"/>
              <w:rPr>
                <w:i/>
              </w:rPr>
            </w:pPr>
          </w:p>
          <w:p w14:paraId="591736D1">
            <w:pPr>
              <w:jc w:val="both"/>
              <w:rPr>
                <w:i/>
              </w:rPr>
            </w:pPr>
          </w:p>
          <w:p w14:paraId="5B2CE7A7">
            <w:pPr>
              <w:jc w:val="both"/>
              <w:rPr>
                <w:iCs/>
              </w:rPr>
            </w:pPr>
            <w:r>
              <w:rPr>
                <w:iCs/>
              </w:rPr>
              <w:t>ambii (denumiţi(te) în continuare Părţi), au încheiat prezentul Contract referitor la următoarele:</w:t>
            </w:r>
          </w:p>
          <w:p w14:paraId="297ADD10">
            <w:pPr>
              <w:jc w:val="both"/>
              <w:rPr>
                <w:iCs/>
              </w:rPr>
            </w:pPr>
          </w:p>
          <w:p w14:paraId="6A4832F9">
            <w:pPr>
              <w:jc w:val="both"/>
              <w:rPr>
                <w:iCs/>
              </w:rPr>
            </w:pPr>
            <w:r>
              <w:rPr>
                <w:iCs/>
              </w:rPr>
              <w:t>a.</w:t>
            </w:r>
            <w:r>
              <w:rPr>
                <w:iCs/>
              </w:rPr>
              <w:tab/>
            </w:r>
            <w:r>
              <w:rPr>
                <w:iCs/>
              </w:rPr>
              <w:t>Achiziţionarea ________________,</w:t>
            </w:r>
          </w:p>
          <w:p w14:paraId="3960EE73">
            <w:pPr>
              <w:jc w:val="center"/>
              <w:rPr>
                <w:i/>
                <w:sz w:val="20"/>
                <w:szCs w:val="20"/>
              </w:rPr>
            </w:pPr>
            <w:r>
              <w:rPr>
                <w:i/>
                <w:sz w:val="20"/>
                <w:szCs w:val="20"/>
              </w:rPr>
              <w:t>(denumirea bunului/serviciului)</w:t>
            </w:r>
          </w:p>
          <w:p w14:paraId="58AAB7E1">
            <w:pPr>
              <w:jc w:val="both"/>
              <w:rPr>
                <w:iCs/>
              </w:rPr>
            </w:pPr>
            <w:r>
              <w:rPr>
                <w:iCs/>
              </w:rPr>
              <w:t>denumite în continuare Bunuri/Servicii, conform procedurii de achiziții publice de tip __________ nr._______ din_________________,</w:t>
            </w:r>
          </w:p>
          <w:p w14:paraId="18FB9592">
            <w:pPr>
              <w:jc w:val="both"/>
              <w:rPr>
                <w:iCs/>
              </w:rPr>
            </w:pPr>
            <w:r>
              <w:rPr>
                <w:iCs/>
              </w:rPr>
              <w:t>în baza deciziei grupului de lucru al Cumpărătorului/Beneficiaruluibdin „___” _____________20__.</w:t>
            </w:r>
          </w:p>
          <w:p w14:paraId="35216E6E">
            <w:pPr>
              <w:jc w:val="both"/>
              <w:rPr>
                <w:iCs/>
              </w:rPr>
            </w:pPr>
          </w:p>
          <w:p w14:paraId="53B84557">
            <w:pPr>
              <w:jc w:val="both"/>
              <w:rPr>
                <w:iCs/>
              </w:rPr>
            </w:pPr>
            <w:r>
              <w:rPr>
                <w:iCs/>
              </w:rPr>
              <w:t>b.</w:t>
            </w:r>
            <w:r>
              <w:rPr>
                <w:iCs/>
              </w:rPr>
              <w:tab/>
            </w:r>
            <w:r>
              <w:rPr>
                <w:iCs/>
              </w:rPr>
              <w:t>Următoarele documente vor fi considerate părţi componente ale Contractului:</w:t>
            </w:r>
          </w:p>
          <w:p w14:paraId="1525F938">
            <w:pPr>
              <w:jc w:val="both"/>
              <w:rPr>
                <w:iCs/>
              </w:rPr>
            </w:pPr>
          </w:p>
          <w:p w14:paraId="09FAF307">
            <w:pPr>
              <w:jc w:val="both"/>
              <w:rPr>
                <w:iCs/>
              </w:rPr>
            </w:pPr>
            <w:r>
              <w:rPr>
                <w:iCs/>
              </w:rPr>
              <w:t>a)</w:t>
            </w:r>
            <w:r>
              <w:rPr>
                <w:iCs/>
              </w:rPr>
              <w:tab/>
            </w:r>
            <w:r>
              <w:rPr>
                <w:iCs/>
              </w:rPr>
              <w:t>Specificaţia tehnică;</w:t>
            </w:r>
          </w:p>
          <w:p w14:paraId="6B871F33">
            <w:pPr>
              <w:jc w:val="both"/>
              <w:rPr>
                <w:iCs/>
              </w:rPr>
            </w:pPr>
            <w:r>
              <w:rPr>
                <w:iCs/>
              </w:rPr>
              <w:t>b)</w:t>
            </w:r>
            <w:r>
              <w:rPr>
                <w:iCs/>
              </w:rPr>
              <w:tab/>
            </w:r>
            <w:r>
              <w:rPr>
                <w:iCs/>
              </w:rPr>
              <w:t>Specificația de preț;</w:t>
            </w:r>
          </w:p>
          <w:p w14:paraId="2E437274">
            <w:pPr>
              <w:jc w:val="both"/>
              <w:rPr>
                <w:iCs/>
              </w:rPr>
            </w:pPr>
            <w:r>
              <w:rPr>
                <w:iCs/>
              </w:rPr>
              <w:t>c</w:t>
            </w:r>
          </w:p>
          <w:p w14:paraId="4C6FDB26">
            <w:pPr>
              <w:jc w:val="both"/>
              <w:rPr>
                <w:iCs/>
              </w:rPr>
            </w:pPr>
          </w:p>
          <w:p w14:paraId="08F2082F">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1D180C83">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E0A11B1">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bunurilor/serviciilor,prețul Contractului în termenele şi modalitatea stabilite de Contract.</w:t>
            </w:r>
          </w:p>
          <w:p w14:paraId="2038D54B">
            <w:pPr>
              <w:jc w:val="both"/>
              <w:rPr>
                <w:iCs/>
              </w:rPr>
            </w:pPr>
          </w:p>
          <w:p w14:paraId="66ED5938">
            <w:pPr>
              <w:jc w:val="both"/>
              <w:rPr>
                <w:b/>
                <w:bCs/>
                <w:iCs/>
              </w:rPr>
            </w:pPr>
            <w:r>
              <w:rPr>
                <w:b/>
                <w:bCs/>
                <w:iCs/>
              </w:rPr>
              <w:t>1.</w:t>
            </w:r>
            <w:r>
              <w:rPr>
                <w:b/>
                <w:bCs/>
                <w:iCs/>
              </w:rPr>
              <w:tab/>
            </w:r>
            <w:r>
              <w:rPr>
                <w:b/>
                <w:bCs/>
                <w:iCs/>
              </w:rPr>
              <w:t>Obiectul Contractului</w:t>
            </w:r>
          </w:p>
          <w:p w14:paraId="6720B79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2937204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0873B87E">
            <w:pPr>
              <w:jc w:val="both"/>
              <w:rPr>
                <w:iCs/>
              </w:rPr>
            </w:pPr>
            <w:r>
              <w:rPr>
                <w:iCs/>
              </w:rPr>
              <w:t>1.3.</w:t>
            </w:r>
            <w:r>
              <w:rPr>
                <w:iCs/>
              </w:rPr>
              <w:tab/>
            </w:r>
            <w:r>
              <w:rPr>
                <w:iCs/>
              </w:rPr>
              <w:t xml:space="preserve">Calitatea Bunurilor se atestă prin certificatele de calitate indicate în Specificaţie. </w:t>
            </w:r>
          </w:p>
          <w:p w14:paraId="24447517">
            <w:pPr>
              <w:jc w:val="both"/>
              <w:rPr>
                <w:iCs/>
              </w:rPr>
            </w:pPr>
            <w:r>
              <w:rPr>
                <w:iCs/>
              </w:rPr>
              <w:t>1.4</w:t>
            </w:r>
            <w:r>
              <w:rPr>
                <w:iCs/>
              </w:rPr>
              <w:tab/>
            </w:r>
            <w:r>
              <w:rPr>
                <w:iCs/>
              </w:rPr>
              <w:t xml:space="preserve">Serviciile prestate în baza contractului vor respecta standardele indicate în Specificaţie </w:t>
            </w:r>
          </w:p>
          <w:p w14:paraId="79E483CC">
            <w:pPr>
              <w:jc w:val="both"/>
              <w:rPr>
                <w:iCs/>
              </w:rPr>
            </w:pPr>
            <w:r>
              <w:rPr>
                <w:iCs/>
              </w:rPr>
              <w:t>1.5</w:t>
            </w:r>
            <w:r>
              <w:rPr>
                <w:iCs/>
              </w:rPr>
              <w:tab/>
            </w:r>
            <w:r>
              <w:rPr>
                <w:iCs/>
              </w:rPr>
              <w:t>Termenele de garanţie [</w:t>
            </w:r>
            <w:r>
              <w:rPr>
                <w:i/>
              </w:rPr>
              <w:t>valabilitate, dupăcaz</w:t>
            </w:r>
            <w:r>
              <w:rPr>
                <w:iCs/>
              </w:rPr>
              <w:t>] a Bunurilor/Serviciilor sunt indicate în Anexa nr.22,Specificaţii tehnice.</w:t>
            </w:r>
          </w:p>
          <w:p w14:paraId="6545B87D">
            <w:pPr>
              <w:jc w:val="both"/>
              <w:rPr>
                <w:iCs/>
              </w:rPr>
            </w:pPr>
          </w:p>
          <w:p w14:paraId="39807A36">
            <w:pPr>
              <w:jc w:val="both"/>
              <w:rPr>
                <w:b/>
                <w:bCs/>
                <w:iCs/>
              </w:rPr>
            </w:pPr>
            <w:r>
              <w:rPr>
                <w:b/>
                <w:bCs/>
                <w:iCs/>
              </w:rPr>
              <w:t>2.</w:t>
            </w:r>
            <w:r>
              <w:rPr>
                <w:b/>
                <w:bCs/>
                <w:iCs/>
              </w:rPr>
              <w:tab/>
            </w:r>
            <w:r>
              <w:rPr>
                <w:b/>
                <w:bCs/>
                <w:iCs/>
              </w:rPr>
              <w:t>Termeni şi condiţii de livrare/prestare</w:t>
            </w:r>
          </w:p>
          <w:p w14:paraId="5FF5FC63">
            <w:pPr>
              <w:jc w:val="both"/>
              <w:rPr>
                <w:iCs/>
              </w:rPr>
            </w:pPr>
            <w:r>
              <w:rPr>
                <w:iCs/>
              </w:rPr>
              <w:t>2.1.</w:t>
            </w:r>
            <w:r>
              <w:rPr>
                <w:iCs/>
              </w:rPr>
              <w:tab/>
            </w:r>
            <w:r>
              <w:rPr>
                <w:iCs/>
              </w:rPr>
              <w:t>Livrarea/Prestarea Bunurilor/Serviciilor se efectuează de către Furnizor/Prestator în  termenele prevăzute de graficul de livrare/prestare.</w:t>
            </w:r>
          </w:p>
          <w:p w14:paraId="421B1DD2">
            <w:pPr>
              <w:jc w:val="both"/>
              <w:rPr>
                <w:iCs/>
              </w:rPr>
            </w:pPr>
            <w:r>
              <w:rPr>
                <w:iCs/>
              </w:rPr>
              <w:t>2.2.</w:t>
            </w:r>
            <w:r>
              <w:rPr>
                <w:iCs/>
              </w:rPr>
              <w:tab/>
            </w:r>
            <w:r>
              <w:rPr>
                <w:iCs/>
              </w:rPr>
              <w:t>Documentaţia de însoţire a Bunurilor/Serviciilor include:</w:t>
            </w:r>
          </w:p>
          <w:p w14:paraId="715DEAE8">
            <w:pPr>
              <w:jc w:val="both"/>
              <w:rPr>
                <w:iCs/>
              </w:rPr>
            </w:pPr>
            <w:r>
              <w:rPr>
                <w:i/>
              </w:rPr>
              <w:t>Cerinţele de mai sus trebuie prevăzute de către autoritatea contractantă şi ajustate conform cerinţelor actuale.</w:t>
            </w:r>
          </w:p>
          <w:p w14:paraId="54E01C40">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AF3DE04">
            <w:pPr>
              <w:jc w:val="both"/>
              <w:rPr>
                <w:iCs/>
              </w:rPr>
            </w:pPr>
          </w:p>
          <w:p w14:paraId="62EFEDC2">
            <w:pPr>
              <w:jc w:val="both"/>
              <w:rPr>
                <w:iCs/>
              </w:rPr>
            </w:pPr>
            <w:r>
              <w:rPr>
                <w:b/>
                <w:bCs/>
                <w:iCs/>
              </w:rPr>
              <w:t>3.</w:t>
            </w:r>
            <w:r>
              <w:rPr>
                <w:b/>
                <w:bCs/>
                <w:iCs/>
              </w:rPr>
              <w:tab/>
            </w:r>
            <w:r>
              <w:rPr>
                <w:b/>
                <w:bCs/>
                <w:iCs/>
              </w:rPr>
              <w:t>Preţul şi condiţii de plată</w:t>
            </w:r>
          </w:p>
          <w:p w14:paraId="47FB1699">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63BE8569">
            <w:pPr>
              <w:jc w:val="both"/>
              <w:rPr>
                <w:iCs/>
              </w:rPr>
            </w:pPr>
            <w:r>
              <w:rPr>
                <w:iCs/>
              </w:rPr>
              <w:t>3.2.</w:t>
            </w:r>
            <w:r>
              <w:rPr>
                <w:iCs/>
              </w:rPr>
              <w:tab/>
            </w:r>
            <w:r>
              <w:rPr>
                <w:iCs/>
              </w:rPr>
              <w:t>Suma totală a prezentului Contract, inclusiv TVA, se stabileşte în lei moldoveneşti şi constituie: () MD.</w:t>
            </w:r>
          </w:p>
          <w:p w14:paraId="27AE11FA">
            <w:pPr>
              <w:jc w:val="both"/>
              <w:rPr>
                <w:i/>
                <w:sz w:val="20"/>
                <w:szCs w:val="20"/>
              </w:rPr>
            </w:pPr>
            <w:r>
              <w:rPr>
                <w:i/>
                <w:sz w:val="20"/>
                <w:szCs w:val="20"/>
              </w:rPr>
              <w:t>(suma cu cifre şi litere)</w:t>
            </w:r>
          </w:p>
          <w:p w14:paraId="44167D36">
            <w:pPr>
              <w:jc w:val="both"/>
              <w:rPr>
                <w:iCs/>
              </w:rPr>
            </w:pPr>
            <w:r>
              <w:rPr>
                <w:iCs/>
              </w:rPr>
              <w:t>3.3.</w:t>
            </w:r>
            <w:r>
              <w:rPr>
                <w:iCs/>
              </w:rPr>
              <w:tab/>
            </w:r>
            <w:r>
              <w:rPr>
                <w:iCs/>
              </w:rPr>
              <w:t xml:space="preserve">Achitarea plăţilor pentru Bunurile/Serviciile livrate/prestate va efectua în lei moldoveneşti. </w:t>
            </w:r>
          </w:p>
          <w:p w14:paraId="2245EF1D">
            <w:pPr>
              <w:jc w:val="both"/>
              <w:rPr>
                <w:iCs/>
              </w:rPr>
            </w:pPr>
            <w:r>
              <w:rPr>
                <w:iCs/>
              </w:rPr>
              <w:t>3.4.</w:t>
            </w:r>
            <w:r>
              <w:rPr>
                <w:iCs/>
              </w:rPr>
              <w:tab/>
            </w:r>
            <w:r>
              <w:rPr>
                <w:iCs/>
              </w:rPr>
              <w:t xml:space="preserve">Metoda şi condiţiile de plată de către Cumpărător/Beneficiar vor fi: </w:t>
            </w:r>
          </w:p>
          <w:p w14:paraId="6D213AFE">
            <w:pPr>
              <w:jc w:val="both"/>
              <w:rPr>
                <w:iCs/>
              </w:rPr>
            </w:pPr>
            <w:r>
              <w:rPr>
                <w:iCs/>
              </w:rPr>
              <w:t>3.5.</w:t>
            </w:r>
            <w:r>
              <w:rPr>
                <w:iCs/>
              </w:rPr>
              <w:tab/>
            </w:r>
            <w:r>
              <w:rPr>
                <w:iCs/>
              </w:rPr>
              <w:t>Plăţile se vor efectua prin transfer bancar pe contul de decontare al Furnizorului/Prestatorului indicat în prezentul Contract.</w:t>
            </w:r>
          </w:p>
          <w:p w14:paraId="68539D07">
            <w:pPr>
              <w:jc w:val="both"/>
              <w:rPr>
                <w:iCs/>
              </w:rPr>
            </w:pPr>
          </w:p>
          <w:p w14:paraId="77A888A9">
            <w:pPr>
              <w:jc w:val="both"/>
              <w:rPr>
                <w:b/>
                <w:bCs/>
                <w:iCs/>
              </w:rPr>
            </w:pPr>
            <w:r>
              <w:rPr>
                <w:b/>
                <w:bCs/>
                <w:iCs/>
              </w:rPr>
              <w:t>4.</w:t>
            </w:r>
            <w:r>
              <w:rPr>
                <w:b/>
                <w:bCs/>
                <w:iCs/>
              </w:rPr>
              <w:tab/>
            </w:r>
            <w:r>
              <w:rPr>
                <w:b/>
                <w:bCs/>
                <w:iCs/>
              </w:rPr>
              <w:t>Condiţii de predare-primire</w:t>
            </w:r>
          </w:p>
          <w:p w14:paraId="3DD6F3AC">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03B2A14B">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44463883">
            <w:pPr>
              <w:jc w:val="both"/>
              <w:rPr>
                <w:iCs/>
              </w:rPr>
            </w:pPr>
            <w:r>
              <w:rPr>
                <w:iCs/>
              </w:rPr>
              <w:t>b)</w:t>
            </w:r>
            <w:r>
              <w:rPr>
                <w:iCs/>
              </w:rPr>
              <w:tab/>
            </w:r>
            <w:r>
              <w:rPr>
                <w:iCs/>
              </w:rPr>
              <w:t>calitatea Bunurilor/Serviciilor corespunde informaţiei indicate în Specificaţie;</w:t>
            </w:r>
          </w:p>
          <w:p w14:paraId="4A4DD46D">
            <w:pPr>
              <w:jc w:val="both"/>
              <w:rPr>
                <w:iCs/>
              </w:rPr>
            </w:pPr>
            <w:r>
              <w:rPr>
                <w:i/>
              </w:rPr>
              <w:t>c</w:t>
            </w:r>
            <w:r>
              <w:rPr>
                <w:iCs/>
              </w:rPr>
              <w:t>)</w:t>
            </w:r>
            <w:r>
              <w:rPr>
                <w:iCs/>
              </w:rPr>
              <w:tab/>
            </w:r>
            <w:r>
              <w:rPr>
                <w:iCs/>
              </w:rPr>
              <w:t>ambalajul şi integritatea Bunurilor corespunde informaţiei indicate în Specificaţie.</w:t>
            </w:r>
          </w:p>
          <w:p w14:paraId="0E882EB4">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FECFCC2">
            <w:pPr>
              <w:jc w:val="both"/>
              <w:rPr>
                <w:iCs/>
              </w:rPr>
            </w:pPr>
          </w:p>
          <w:p w14:paraId="34FDBFC5">
            <w:pPr>
              <w:jc w:val="both"/>
              <w:rPr>
                <w:b/>
                <w:bCs/>
                <w:iCs/>
              </w:rPr>
            </w:pPr>
            <w:r>
              <w:rPr>
                <w:b/>
                <w:bCs/>
                <w:iCs/>
              </w:rPr>
              <w:t>5.</w:t>
            </w:r>
            <w:r>
              <w:rPr>
                <w:b/>
                <w:bCs/>
                <w:iCs/>
              </w:rPr>
              <w:tab/>
            </w:r>
            <w:r>
              <w:rPr>
                <w:b/>
                <w:bCs/>
                <w:iCs/>
              </w:rPr>
              <w:t>Standarde</w:t>
            </w:r>
          </w:p>
          <w:p w14:paraId="25AD4477">
            <w:pPr>
              <w:jc w:val="both"/>
              <w:rPr>
                <w:iCs/>
              </w:rPr>
            </w:pPr>
            <w:r>
              <w:rPr>
                <w:iCs/>
              </w:rPr>
              <w:t>5.1.</w:t>
            </w:r>
            <w:r>
              <w:rPr>
                <w:iCs/>
              </w:rPr>
              <w:tab/>
            </w:r>
            <w:r>
              <w:rPr>
                <w:iCs/>
              </w:rPr>
              <w:t>Bunurile/Serviciile furnizate/prestate în baza contractului vor respecta standardele prezentate de către furnizor în propunerea sa tehnică.</w:t>
            </w:r>
          </w:p>
          <w:p w14:paraId="7C13CA21">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653926B7">
            <w:pPr>
              <w:jc w:val="both"/>
              <w:rPr>
                <w:iCs/>
              </w:rPr>
            </w:pPr>
          </w:p>
          <w:p w14:paraId="514FC3E5">
            <w:pPr>
              <w:jc w:val="both"/>
              <w:rPr>
                <w:b/>
                <w:bCs/>
                <w:iCs/>
              </w:rPr>
            </w:pPr>
            <w:r>
              <w:rPr>
                <w:b/>
                <w:bCs/>
                <w:iCs/>
              </w:rPr>
              <w:t>6.</w:t>
            </w:r>
            <w:r>
              <w:rPr>
                <w:b/>
                <w:bCs/>
                <w:iCs/>
              </w:rPr>
              <w:tab/>
            </w:r>
            <w:r>
              <w:rPr>
                <w:b/>
                <w:bCs/>
                <w:iCs/>
              </w:rPr>
              <w:t>Obligaţiile părţilor</w:t>
            </w:r>
          </w:p>
          <w:p w14:paraId="4954E2DE">
            <w:pPr>
              <w:jc w:val="both"/>
              <w:rPr>
                <w:iCs/>
              </w:rPr>
            </w:pPr>
            <w:r>
              <w:rPr>
                <w:iCs/>
              </w:rPr>
              <w:t>6.1.</w:t>
            </w:r>
            <w:r>
              <w:rPr>
                <w:iCs/>
              </w:rPr>
              <w:tab/>
            </w:r>
            <w:r>
              <w:rPr>
                <w:iCs/>
              </w:rPr>
              <w:t>În baza prezentului Contract, Furnizorul/Prestatorul se obligă:</w:t>
            </w:r>
          </w:p>
          <w:p w14:paraId="2C690012">
            <w:pPr>
              <w:jc w:val="both"/>
              <w:rPr>
                <w:iCs/>
              </w:rPr>
            </w:pPr>
            <w:r>
              <w:rPr>
                <w:iCs/>
              </w:rPr>
              <w:t>a)</w:t>
            </w:r>
            <w:r>
              <w:rPr>
                <w:iCs/>
              </w:rPr>
              <w:tab/>
            </w:r>
            <w:r>
              <w:rPr>
                <w:iCs/>
              </w:rPr>
              <w:t>să livreze/presteze Bunurile/Serviciile în condiţiile prevăzute de prezentul Contract;</w:t>
            </w:r>
          </w:p>
          <w:p w14:paraId="76ECE9F5">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4423E7A7">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AA7A06F">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4DD445C7">
            <w:pPr>
              <w:jc w:val="both"/>
              <w:rPr>
                <w:iCs/>
              </w:rPr>
            </w:pPr>
            <w:r>
              <w:rPr>
                <w:iCs/>
              </w:rPr>
              <w:t>6.2.</w:t>
            </w:r>
            <w:r>
              <w:rPr>
                <w:iCs/>
              </w:rPr>
              <w:tab/>
            </w:r>
            <w:r>
              <w:rPr>
                <w:iCs/>
              </w:rPr>
              <w:t>În baza prezentului Contract, Cumpărătorul/Beneficiarul se obligă:</w:t>
            </w:r>
          </w:p>
          <w:p w14:paraId="42116D28">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21DF2A3E">
            <w:pPr>
              <w:jc w:val="both"/>
              <w:rPr>
                <w:iCs/>
              </w:rPr>
            </w:pPr>
            <w:r>
              <w:rPr>
                <w:iCs/>
              </w:rPr>
              <w:t>b)</w:t>
            </w:r>
            <w:r>
              <w:rPr>
                <w:iCs/>
              </w:rPr>
              <w:tab/>
            </w:r>
            <w:r>
              <w:rPr>
                <w:iCs/>
              </w:rPr>
              <w:t>să asigure achitarea Bunurilor/Serviciilor livrate/prestate, respectînd modalităţile şi termenele indicate în prezentul Contract.</w:t>
            </w:r>
          </w:p>
          <w:p w14:paraId="3917117D">
            <w:pPr>
              <w:jc w:val="both"/>
              <w:rPr>
                <w:iCs/>
              </w:rPr>
            </w:pPr>
          </w:p>
          <w:p w14:paraId="3DDE3F93">
            <w:pPr>
              <w:jc w:val="both"/>
              <w:rPr>
                <w:b/>
                <w:bCs/>
                <w:iCs/>
              </w:rPr>
            </w:pPr>
            <w:r>
              <w:rPr>
                <w:b/>
                <w:bCs/>
                <w:iCs/>
              </w:rPr>
              <w:t>7.</w:t>
            </w:r>
            <w:r>
              <w:rPr>
                <w:b/>
                <w:bCs/>
                <w:iCs/>
              </w:rPr>
              <w:tab/>
            </w:r>
            <w:r>
              <w:rPr>
                <w:b/>
                <w:bCs/>
                <w:iCs/>
              </w:rPr>
              <w:t>Circumstanțe care justifică neexecutarea contractului</w:t>
            </w:r>
          </w:p>
          <w:p w14:paraId="11AEF622">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0D9F3698">
            <w:pPr>
              <w:jc w:val="both"/>
              <w:rPr>
                <w:iCs/>
              </w:rPr>
            </w:pPr>
            <w:r>
              <w:rPr>
                <w:iCs/>
              </w:rPr>
              <w:t>7.2.</w:t>
            </w:r>
            <w:r>
              <w:rPr>
                <w:iCs/>
              </w:rPr>
              <w:tab/>
            </w:r>
            <w:r>
              <w:rPr>
                <w:iCs/>
              </w:rPr>
              <w:t>Partea care invocă clauza circumstanțelor care justifică neexecutarea contractuluieste obligată să informeze imediat (dar nu mai tîrziu de 10 zile) cealaltă Parte despre survenirea circumstanţelor care justifică neexecutarea contractului.</w:t>
            </w:r>
          </w:p>
          <w:p w14:paraId="3362CAC0">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FD91DEE">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72B45E5D">
            <w:pPr>
              <w:jc w:val="both"/>
              <w:rPr>
                <w:iCs/>
              </w:rPr>
            </w:pPr>
          </w:p>
          <w:p w14:paraId="0FC000E4">
            <w:pPr>
              <w:jc w:val="both"/>
              <w:rPr>
                <w:b/>
                <w:bCs/>
                <w:iCs/>
              </w:rPr>
            </w:pPr>
            <w:r>
              <w:rPr>
                <w:b/>
                <w:bCs/>
                <w:iCs/>
              </w:rPr>
              <w:t>8.</w:t>
            </w:r>
            <w:r>
              <w:rPr>
                <w:b/>
                <w:bCs/>
                <w:iCs/>
              </w:rPr>
              <w:tab/>
            </w:r>
            <w:r>
              <w:rPr>
                <w:b/>
                <w:bCs/>
                <w:iCs/>
              </w:rPr>
              <w:t>Rezoluțiunea</w:t>
            </w:r>
          </w:p>
          <w:p w14:paraId="7F7546E1">
            <w:pPr>
              <w:jc w:val="both"/>
              <w:rPr>
                <w:iCs/>
              </w:rPr>
            </w:pPr>
            <w:r>
              <w:rPr>
                <w:iCs/>
              </w:rPr>
              <w:t>8.1.</w:t>
            </w:r>
            <w:r>
              <w:rPr>
                <w:iCs/>
              </w:rPr>
              <w:tab/>
            </w:r>
            <w:r>
              <w:rPr>
                <w:iCs/>
              </w:rPr>
              <w:t>Rezoluțiunea Contractului se poate realiza cu acordul comun al Părţilor.</w:t>
            </w:r>
          </w:p>
          <w:p w14:paraId="5DDD6E37">
            <w:pPr>
              <w:jc w:val="both"/>
              <w:rPr>
                <w:iCs/>
              </w:rPr>
            </w:pPr>
            <w:r>
              <w:rPr>
                <w:iCs/>
              </w:rPr>
              <w:t>8.2.</w:t>
            </w:r>
            <w:r>
              <w:rPr>
                <w:iCs/>
              </w:rPr>
              <w:tab/>
            </w:r>
            <w:r>
              <w:rPr>
                <w:iCs/>
              </w:rPr>
              <w:t>Contractul poate fi rezolvit în mod unilateral de către:</w:t>
            </w:r>
          </w:p>
          <w:p w14:paraId="19CB0BA6">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4D1ACDA4">
            <w:pPr>
              <w:jc w:val="both"/>
              <w:rPr>
                <w:iCs/>
              </w:rPr>
            </w:pPr>
            <w:r>
              <w:rPr>
                <w:iCs/>
              </w:rPr>
              <w:t>b)</w:t>
            </w:r>
            <w:r>
              <w:rPr>
                <w:iCs/>
              </w:rPr>
              <w:tab/>
            </w:r>
            <w:r>
              <w:rPr>
                <w:iCs/>
              </w:rPr>
              <w:t>Cumpărător/Beneficiar în caz de nerespectare de către Furnizor/Prestator a termenelor de livrare/prestare stabilite;</w:t>
            </w:r>
          </w:p>
          <w:p w14:paraId="29567B45">
            <w:pPr>
              <w:jc w:val="both"/>
              <w:rPr>
                <w:iCs/>
              </w:rPr>
            </w:pPr>
            <w:r>
              <w:rPr>
                <w:iCs/>
              </w:rPr>
              <w:t>c)</w:t>
            </w:r>
            <w:r>
              <w:rPr>
                <w:iCs/>
              </w:rPr>
              <w:tab/>
            </w:r>
            <w:r>
              <w:rPr>
                <w:iCs/>
              </w:rPr>
              <w:t>Furnizor/Prestator în caz de nerespectare de către Cumpărător/Beneficiar a termenelor de plată a Bunurilor/Serviciilor;</w:t>
            </w:r>
          </w:p>
          <w:p w14:paraId="090A7598">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67A09E1A">
            <w:pPr>
              <w:jc w:val="both"/>
              <w:rPr>
                <w:iCs/>
              </w:rPr>
            </w:pPr>
            <w:r>
              <w:rPr>
                <w:iCs/>
              </w:rPr>
              <w:t>8.3      Cumpărător/Beneficiarare dreptul de a rezolvi unilateral contractul în perioada de valabilitate a acestuia în una dintre următoarele situaţii:</w:t>
            </w:r>
          </w:p>
          <w:p w14:paraId="33E82966">
            <w:pPr>
              <w:jc w:val="both"/>
              <w:rPr>
                <w:iCs/>
              </w:rPr>
            </w:pPr>
            <w:r>
              <w:rPr>
                <w:iCs/>
              </w:rPr>
              <w:t>a)contractantul se afla, la momentul atribuirii lui, în una dintre situaţiile care ar fi determinat excluderea sa din procedura de atribuire potrivit art. 19 al Legii nr.131/2015 privind achizițiile publice;</w:t>
            </w:r>
          </w:p>
          <w:p w14:paraId="06402A2A">
            <w:pPr>
              <w:jc w:val="both"/>
              <w:rPr>
                <w:iCs/>
              </w:rPr>
            </w:pPr>
            <w:r>
              <w:rPr>
                <w:iCs/>
              </w:rPr>
              <w:t>b) contractul a făcut obiectul unei modificări substanțiale care necesita o nouă procedură de achiziție publică în conformitate cu art. 76al Legii nr.131/2015 privind achizițiile publice;</w:t>
            </w:r>
          </w:p>
          <w:p w14:paraId="6BF6DF71">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FA8C668">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556A17D7">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6D36D4AD">
            <w:pPr>
              <w:jc w:val="both"/>
              <w:rPr>
                <w:iCs/>
              </w:rPr>
            </w:pPr>
          </w:p>
          <w:p w14:paraId="7C44C252">
            <w:pPr>
              <w:jc w:val="both"/>
              <w:rPr>
                <w:b/>
                <w:bCs/>
                <w:iCs/>
              </w:rPr>
            </w:pPr>
            <w:r>
              <w:rPr>
                <w:b/>
                <w:bCs/>
                <w:iCs/>
              </w:rPr>
              <w:t>9.</w:t>
            </w:r>
            <w:r>
              <w:rPr>
                <w:b/>
                <w:bCs/>
                <w:iCs/>
              </w:rPr>
              <w:tab/>
            </w:r>
            <w:r>
              <w:rPr>
                <w:b/>
                <w:bCs/>
                <w:iCs/>
              </w:rPr>
              <w:t xml:space="preserve">Reclamaţii </w:t>
            </w:r>
          </w:p>
          <w:p w14:paraId="7DFC69A6">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575D2887">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8C871C3">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6ED0E3D2">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2281FCC">
            <w:pPr>
              <w:jc w:val="both"/>
              <w:rPr>
                <w:iCs/>
              </w:rPr>
            </w:pPr>
            <w:r>
              <w:rPr>
                <w:iCs/>
              </w:rPr>
              <w:t>9.5.</w:t>
            </w:r>
            <w:r>
              <w:rPr>
                <w:iCs/>
              </w:rPr>
              <w:tab/>
            </w:r>
            <w:r>
              <w:rPr>
                <w:iCs/>
              </w:rPr>
              <w:t>Furnizorul/Prestatorul poartă răspundere pentru calitatea Bunurilor/Serviciilor în limitele stabilite, inclusiv pentru viciile ascunse.</w:t>
            </w:r>
          </w:p>
          <w:p w14:paraId="168CC8CB">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7BAD634B">
            <w:pPr>
              <w:jc w:val="both"/>
              <w:rPr>
                <w:iCs/>
              </w:rPr>
            </w:pPr>
          </w:p>
          <w:p w14:paraId="3F5FFE58">
            <w:pPr>
              <w:jc w:val="both"/>
              <w:rPr>
                <w:b/>
                <w:bCs/>
                <w:iCs/>
              </w:rPr>
            </w:pPr>
            <w:r>
              <w:rPr>
                <w:b/>
                <w:bCs/>
                <w:iCs/>
              </w:rPr>
              <w:t>10.</w:t>
            </w:r>
            <w:r>
              <w:rPr>
                <w:b/>
                <w:bCs/>
                <w:iCs/>
              </w:rPr>
              <w:tab/>
            </w:r>
            <w:r>
              <w:rPr>
                <w:b/>
                <w:bCs/>
                <w:iCs/>
              </w:rPr>
              <w:t>Sancţiuni</w:t>
            </w:r>
          </w:p>
          <w:p w14:paraId="0DF14556">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6164546F">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61D4D1B4">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9407CE4">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6A09314">
            <w:pPr>
              <w:jc w:val="both"/>
              <w:rPr>
                <w:iCs/>
              </w:rPr>
            </w:pPr>
            <w:r>
              <w:rPr>
                <w:iCs/>
              </w:rPr>
              <w:t xml:space="preserve">10.5. Prima zi lucrătoare ulterioară datei ce constituie termenul limită de livrare/prestare, precum și, termenul limită de achitare se consideră zi lucrătoare de întârziere. </w:t>
            </w:r>
          </w:p>
          <w:p w14:paraId="48B5F2A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400FF15">
            <w:pPr>
              <w:jc w:val="both"/>
              <w:rPr>
                <w:iCs/>
              </w:rPr>
            </w:pPr>
          </w:p>
          <w:p w14:paraId="6426C3AB">
            <w:pPr>
              <w:jc w:val="both"/>
              <w:rPr>
                <w:b/>
                <w:bCs/>
                <w:iCs/>
              </w:rPr>
            </w:pPr>
            <w:r>
              <w:rPr>
                <w:b/>
                <w:bCs/>
                <w:iCs/>
              </w:rPr>
              <w:t>11.</w:t>
            </w:r>
            <w:r>
              <w:rPr>
                <w:b/>
                <w:bCs/>
                <w:iCs/>
              </w:rPr>
              <w:tab/>
            </w:r>
            <w:r>
              <w:rPr>
                <w:b/>
                <w:bCs/>
                <w:iCs/>
              </w:rPr>
              <w:t>Drepturi de proprietate intelectuală</w:t>
            </w:r>
          </w:p>
          <w:p w14:paraId="0AAE7DA9">
            <w:pPr>
              <w:jc w:val="both"/>
              <w:rPr>
                <w:iCs/>
              </w:rPr>
            </w:pPr>
            <w:r>
              <w:rPr>
                <w:iCs/>
              </w:rPr>
              <w:t>11.1.</w:t>
            </w:r>
            <w:r>
              <w:rPr>
                <w:iCs/>
              </w:rPr>
              <w:tab/>
            </w:r>
            <w:r>
              <w:rPr>
                <w:iCs/>
              </w:rPr>
              <w:t>Furnizorul/Prestatorul are obligaţia să despăgubească achizitorul împotriva oricăror:</w:t>
            </w:r>
          </w:p>
          <w:p w14:paraId="5E358A70">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D8A094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50ABAA98">
            <w:pPr>
              <w:jc w:val="both"/>
              <w:rPr>
                <w:iCs/>
              </w:rPr>
            </w:pPr>
          </w:p>
          <w:p w14:paraId="0FC928D1">
            <w:pPr>
              <w:jc w:val="both"/>
              <w:rPr>
                <w:b/>
                <w:bCs/>
                <w:iCs/>
              </w:rPr>
            </w:pPr>
            <w:r>
              <w:rPr>
                <w:b/>
                <w:bCs/>
                <w:iCs/>
              </w:rPr>
              <w:t>12.</w:t>
            </w:r>
            <w:r>
              <w:rPr>
                <w:b/>
                <w:bCs/>
                <w:iCs/>
              </w:rPr>
              <w:tab/>
            </w:r>
            <w:r>
              <w:rPr>
                <w:b/>
                <w:bCs/>
                <w:iCs/>
              </w:rPr>
              <w:t>Dispoziţii finale</w:t>
            </w:r>
          </w:p>
          <w:p w14:paraId="79268E90">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558970B0">
            <w:pPr>
              <w:jc w:val="both"/>
              <w:rPr>
                <w:iCs/>
              </w:rPr>
            </w:pPr>
            <w:r>
              <w:rPr>
                <w:iCs/>
              </w:rPr>
              <w:t>12.2.</w:t>
            </w:r>
            <w:r>
              <w:rPr>
                <w:iCs/>
              </w:rPr>
              <w:tab/>
            </w:r>
            <w:r>
              <w:rPr>
                <w:iCs/>
              </w:rPr>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F01975">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40F28F1A">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2DCF5E63">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7A81A61">
            <w:pPr>
              <w:jc w:val="both"/>
              <w:rPr>
                <w:iCs/>
              </w:rPr>
            </w:pPr>
            <w:r>
              <w:rPr>
                <w:iCs/>
              </w:rPr>
              <w:t>12.6.</w:t>
            </w:r>
            <w:r>
              <w:rPr>
                <w:iCs/>
              </w:rPr>
              <w:tab/>
            </w:r>
            <w:r>
              <w:rPr>
                <w:iCs/>
              </w:rPr>
              <w:t>Prezentul contract este valabil până la _______.</w:t>
            </w:r>
          </w:p>
          <w:p w14:paraId="61BF17C2">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5D8BB1F0">
            <w:pPr>
              <w:jc w:val="both"/>
              <w:rPr>
                <w:iCs/>
              </w:rPr>
            </w:pPr>
            <w:r>
              <w:rPr>
                <w:iCs/>
              </w:rPr>
              <w:t>12.8.</w:t>
            </w:r>
            <w:r>
              <w:rPr>
                <w:iCs/>
              </w:rPr>
              <w:tab/>
            </w:r>
            <w:r>
              <w:rPr>
                <w:iCs/>
              </w:rPr>
              <w:t>Pentru confirmarea celor menţionate mai sus, Părţile au semnat prezentul Contract în conformitate cu legislaţia Republicii Moldova.</w:t>
            </w:r>
          </w:p>
          <w:p w14:paraId="3A6A053F">
            <w:pPr>
              <w:jc w:val="both"/>
              <w:rPr>
                <w:i/>
              </w:rPr>
            </w:pPr>
          </w:p>
          <w:p w14:paraId="6A1BAA21">
            <w:pPr>
              <w:jc w:val="both"/>
              <w:rPr>
                <w:b/>
                <w:bCs/>
                <w:iCs/>
              </w:rPr>
            </w:pPr>
          </w:p>
          <w:p w14:paraId="4BFE8ABC">
            <w:pPr>
              <w:jc w:val="both"/>
              <w:rPr>
                <w:i/>
              </w:rPr>
            </w:pPr>
          </w:p>
          <w:p w14:paraId="45AD50E5">
            <w:pPr>
              <w:jc w:val="both"/>
              <w:rPr>
                <w:i/>
              </w:rPr>
            </w:pPr>
          </w:p>
          <w:p w14:paraId="25FD4DD9">
            <w:pPr>
              <w:jc w:val="both"/>
              <w:rPr>
                <w:i/>
              </w:rPr>
            </w:pPr>
          </w:p>
          <w:p w14:paraId="076E46F4">
            <w:pPr>
              <w:jc w:val="both"/>
              <w:rPr>
                <w:i/>
              </w:rPr>
            </w:pPr>
          </w:p>
          <w:p w14:paraId="4F027DA1">
            <w:pPr>
              <w:jc w:val="both"/>
              <w:rPr>
                <w:i/>
              </w:rPr>
            </w:pPr>
          </w:p>
          <w:p w14:paraId="59F07ED8">
            <w:pPr>
              <w:jc w:val="both"/>
              <w:rPr>
                <w:i/>
              </w:rPr>
            </w:pPr>
          </w:p>
          <w:p w14:paraId="1F319228">
            <w:pPr>
              <w:jc w:val="both"/>
              <w:rPr>
                <w:iCs/>
              </w:rPr>
            </w:pPr>
          </w:p>
          <w:p w14:paraId="255A092A">
            <w:pPr>
              <w:pStyle w:val="2"/>
              <w:numPr>
                <w:ilvl w:val="0"/>
                <w:numId w:val="20"/>
              </w:numPr>
              <w:tabs>
                <w:tab w:val="left" w:pos="2295"/>
              </w:tabs>
              <w:rPr>
                <w:lang w:val="it-IT"/>
              </w:rPr>
            </w:pPr>
            <w:r>
              <w:rPr>
                <w:lang w:val="it-IT"/>
              </w:rPr>
              <w:t xml:space="preserve">CONDIȚIILE </w:t>
            </w:r>
          </w:p>
          <w:p w14:paraId="6F4ED7E7">
            <w:pPr>
              <w:pStyle w:val="3"/>
              <w:numPr>
                <w:ilvl w:val="0"/>
                <w:numId w:val="0"/>
              </w:numPr>
              <w:tabs>
                <w:tab w:val="left" w:pos="2295"/>
              </w:tabs>
              <w:ind w:left="3240"/>
              <w:rPr>
                <w:lang w:val="it-IT"/>
              </w:rPr>
            </w:pPr>
            <w:r>
              <w:rPr>
                <w:b/>
                <w:lang w:val="it-IT"/>
              </w:rPr>
              <w:t>SPECIALE A CONTRACTULUI</w:t>
            </w:r>
          </w:p>
          <w:p w14:paraId="36CECAFF">
            <w:pPr>
              <w:jc w:val="center"/>
            </w:pPr>
            <w:r>
              <w:t xml:space="preserve">             (</w:t>
            </w:r>
            <w:r>
              <w:rPr>
                <w:sz w:val="20"/>
                <w:szCs w:val="20"/>
              </w:rPr>
              <w:t>LA NECESITATE_</w:t>
            </w:r>
          </w:p>
          <w:p w14:paraId="73395C3D">
            <w:pPr>
              <w:jc w:val="both"/>
            </w:pPr>
          </w:p>
          <w:p w14:paraId="165D0A65">
            <w:pPr>
              <w:jc w:val="both"/>
            </w:pPr>
          </w:p>
          <w:p w14:paraId="11CF8C1C">
            <w:pPr>
              <w:jc w:val="both"/>
            </w:pPr>
          </w:p>
          <w:p w14:paraId="253BBB5C">
            <w:pPr>
              <w:spacing w:line="276" w:lineRule="auto"/>
              <w:contextualSpacing/>
              <w:jc w:val="center"/>
            </w:pPr>
            <w:r>
              <w:rPr>
                <w:b/>
              </w:rPr>
              <w:t>RECHIZITELE JURIDICE, POŞTALE ŞI DE PLĂŢI ALE PĂRŢILOR</w:t>
            </w:r>
          </w:p>
          <w:p w14:paraId="2704DFF0">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26F9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0D2D963F">
                  <w:pPr>
                    <w:tabs>
                      <w:tab w:val="left" w:pos="3295"/>
                    </w:tabs>
                    <w:jc w:val="center"/>
                    <w:rPr>
                      <w:b/>
                    </w:rPr>
                  </w:pPr>
                  <w:r>
                    <w:rPr>
                      <w:b/>
                    </w:rPr>
                    <w:t>Furnizorul/Prestatorul de bunuri/servicii</w:t>
                  </w:r>
                </w:p>
              </w:tc>
              <w:tc>
                <w:tcPr>
                  <w:tcW w:w="4927" w:type="dxa"/>
                  <w:tcBorders>
                    <w:top w:val="nil"/>
                    <w:left w:val="nil"/>
                    <w:bottom w:val="nil"/>
                    <w:right w:val="nil"/>
                  </w:tcBorders>
                </w:tcPr>
                <w:p w14:paraId="3209828B">
                  <w:pPr>
                    <w:tabs>
                      <w:tab w:val="left" w:pos="3295"/>
                    </w:tabs>
                    <w:jc w:val="center"/>
                  </w:pPr>
                  <w:r>
                    <w:rPr>
                      <w:b/>
                      <w:iCs/>
                    </w:rPr>
                    <w:t>Cumpărătorul/Beneficiarul</w:t>
                  </w:r>
                </w:p>
              </w:tc>
            </w:tr>
            <w:tr w14:paraId="1544C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56F8C4">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01AD9B5">
                  <w:pPr>
                    <w:tabs>
                      <w:tab w:val="left" w:pos="1134"/>
                      <w:tab w:val="left" w:pos="4680"/>
                      <w:tab w:val="left" w:pos="7020"/>
                    </w:tabs>
                    <w:suppressAutoHyphens/>
                    <w:ind w:firstLine="567"/>
                    <w:jc w:val="both"/>
                  </w:pPr>
                  <w:r>
                    <w:t>Adresa poştală:</w:t>
                  </w:r>
                </w:p>
              </w:tc>
            </w:tr>
            <w:tr w14:paraId="4A2C3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EA723DD">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3D93EFB4">
                  <w:pPr>
                    <w:tabs>
                      <w:tab w:val="left" w:pos="1134"/>
                      <w:tab w:val="left" w:pos="4680"/>
                      <w:tab w:val="left" w:pos="7020"/>
                    </w:tabs>
                    <w:suppressAutoHyphens/>
                    <w:ind w:firstLine="567"/>
                    <w:jc w:val="both"/>
                  </w:pPr>
                  <w:r>
                    <w:t>Telefon</w:t>
                  </w:r>
                </w:p>
              </w:tc>
            </w:tr>
            <w:tr w14:paraId="113FC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23260E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C88BC55">
                  <w:pPr>
                    <w:tabs>
                      <w:tab w:val="left" w:pos="1134"/>
                      <w:tab w:val="left" w:pos="4680"/>
                      <w:tab w:val="left" w:pos="7020"/>
                    </w:tabs>
                    <w:suppressAutoHyphens/>
                    <w:ind w:firstLine="567"/>
                    <w:jc w:val="both"/>
                  </w:pPr>
                  <w:r>
                    <w:t>Cod fiscal:</w:t>
                  </w:r>
                </w:p>
              </w:tc>
            </w:tr>
            <w:tr w14:paraId="27709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542E44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7AA0F71">
                  <w:pPr>
                    <w:tabs>
                      <w:tab w:val="left" w:pos="1134"/>
                      <w:tab w:val="left" w:pos="4680"/>
                      <w:tab w:val="left" w:pos="7020"/>
                    </w:tabs>
                    <w:suppressAutoHyphens/>
                    <w:ind w:firstLine="567"/>
                    <w:jc w:val="both"/>
                  </w:pPr>
                  <w:r>
                    <w:t xml:space="preserve">Banca:Trezorăria de Stat </w:t>
                  </w:r>
                </w:p>
              </w:tc>
            </w:tr>
            <w:tr w14:paraId="365D0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0F6CC7D">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AC3CB6">
                  <w:pPr>
                    <w:tabs>
                      <w:tab w:val="left" w:pos="1134"/>
                      <w:tab w:val="left" w:pos="4680"/>
                      <w:tab w:val="left" w:pos="7020"/>
                    </w:tabs>
                    <w:suppressAutoHyphens/>
                    <w:ind w:firstLine="567"/>
                    <w:jc w:val="both"/>
                  </w:pPr>
                  <w:r>
                    <w:t>Cod:</w:t>
                  </w:r>
                </w:p>
              </w:tc>
            </w:tr>
            <w:tr w14:paraId="27A88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F024BB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09076ABA">
                  <w:pPr>
                    <w:tabs>
                      <w:tab w:val="left" w:pos="1134"/>
                      <w:tab w:val="left" w:pos="4680"/>
                      <w:tab w:val="left" w:pos="7020"/>
                    </w:tabs>
                    <w:suppressAutoHyphens/>
                    <w:ind w:firstLine="567"/>
                    <w:jc w:val="both"/>
                  </w:pPr>
                  <w:r>
                    <w:t>IBAN</w:t>
                  </w:r>
                </w:p>
              </w:tc>
            </w:tr>
            <w:tr w14:paraId="469E3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31C4850">
                  <w:pPr>
                    <w:tabs>
                      <w:tab w:val="left" w:pos="1134"/>
                      <w:tab w:val="left" w:pos="4680"/>
                      <w:tab w:val="left" w:pos="7020"/>
                    </w:tabs>
                    <w:suppressAutoHyphens/>
                    <w:jc w:val="both"/>
                  </w:pPr>
                </w:p>
                <w:p w14:paraId="71587B92">
                  <w:pPr>
                    <w:tabs>
                      <w:tab w:val="left" w:pos="1134"/>
                      <w:tab w:val="left" w:pos="4680"/>
                      <w:tab w:val="left" w:pos="7020"/>
                    </w:tabs>
                    <w:suppressAutoHyphens/>
                    <w:jc w:val="both"/>
                  </w:pPr>
                </w:p>
                <w:p w14:paraId="45A49988">
                  <w:pPr>
                    <w:tabs>
                      <w:tab w:val="left" w:pos="1134"/>
                      <w:tab w:val="left" w:pos="4680"/>
                      <w:tab w:val="left" w:pos="7020"/>
                    </w:tabs>
                    <w:suppressAutoHyphens/>
                    <w:jc w:val="both"/>
                  </w:pPr>
                </w:p>
                <w:p w14:paraId="330A8C33">
                  <w:pPr>
                    <w:tabs>
                      <w:tab w:val="left" w:pos="1134"/>
                      <w:tab w:val="left" w:pos="4680"/>
                      <w:tab w:val="left" w:pos="7020"/>
                    </w:tabs>
                    <w:suppressAutoHyphens/>
                    <w:jc w:val="both"/>
                  </w:pPr>
                </w:p>
                <w:p w14:paraId="375C7EC5">
                  <w:pPr>
                    <w:tabs>
                      <w:tab w:val="left" w:pos="1134"/>
                      <w:tab w:val="left" w:pos="4680"/>
                      <w:tab w:val="left" w:pos="7020"/>
                    </w:tabs>
                    <w:suppressAutoHyphens/>
                    <w:jc w:val="both"/>
                  </w:pPr>
                </w:p>
                <w:p w14:paraId="6784D35C">
                  <w:pPr>
                    <w:tabs>
                      <w:tab w:val="left" w:pos="1134"/>
                      <w:tab w:val="left" w:pos="4680"/>
                      <w:tab w:val="left" w:pos="7020"/>
                    </w:tabs>
                    <w:suppressAutoHyphens/>
                    <w:jc w:val="both"/>
                  </w:pPr>
                </w:p>
                <w:p w14:paraId="3EAD8201">
                  <w:pPr>
                    <w:tabs>
                      <w:tab w:val="left" w:pos="1134"/>
                      <w:tab w:val="left" w:pos="4680"/>
                      <w:tab w:val="left" w:pos="7020"/>
                    </w:tabs>
                    <w:suppressAutoHyphens/>
                    <w:jc w:val="both"/>
                  </w:pPr>
                </w:p>
                <w:p w14:paraId="12E63255">
                  <w:pPr>
                    <w:tabs>
                      <w:tab w:val="left" w:pos="1134"/>
                      <w:tab w:val="left" w:pos="4680"/>
                      <w:tab w:val="left" w:pos="7020"/>
                    </w:tabs>
                    <w:suppressAutoHyphens/>
                    <w:jc w:val="both"/>
                  </w:pPr>
                </w:p>
                <w:p w14:paraId="59EA827A">
                  <w:pPr>
                    <w:tabs>
                      <w:tab w:val="left" w:pos="1134"/>
                      <w:tab w:val="left" w:pos="4680"/>
                      <w:tab w:val="left" w:pos="7020"/>
                    </w:tabs>
                    <w:suppressAutoHyphens/>
                    <w:jc w:val="both"/>
                  </w:pPr>
                </w:p>
                <w:p w14:paraId="5EF1CEF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A9289F">
                  <w:pPr>
                    <w:tabs>
                      <w:tab w:val="left" w:pos="1134"/>
                      <w:tab w:val="left" w:pos="4680"/>
                      <w:tab w:val="left" w:pos="7020"/>
                    </w:tabs>
                    <w:suppressAutoHyphens/>
                    <w:ind w:firstLine="567"/>
                    <w:jc w:val="both"/>
                  </w:pPr>
                </w:p>
                <w:p w14:paraId="51F83696">
                  <w:pPr>
                    <w:tabs>
                      <w:tab w:val="left" w:pos="1134"/>
                      <w:tab w:val="left" w:pos="4680"/>
                      <w:tab w:val="left" w:pos="7020"/>
                    </w:tabs>
                    <w:suppressAutoHyphens/>
                    <w:ind w:firstLine="567"/>
                    <w:jc w:val="both"/>
                  </w:pPr>
                </w:p>
                <w:p w14:paraId="134B8143">
                  <w:pPr>
                    <w:tabs>
                      <w:tab w:val="left" w:pos="1134"/>
                      <w:tab w:val="left" w:pos="4680"/>
                      <w:tab w:val="left" w:pos="7020"/>
                    </w:tabs>
                    <w:suppressAutoHyphens/>
                    <w:ind w:firstLine="567"/>
                    <w:jc w:val="both"/>
                  </w:pPr>
                </w:p>
                <w:p w14:paraId="35042864">
                  <w:pPr>
                    <w:tabs>
                      <w:tab w:val="left" w:pos="1134"/>
                      <w:tab w:val="left" w:pos="4680"/>
                      <w:tab w:val="left" w:pos="7020"/>
                    </w:tabs>
                    <w:suppressAutoHyphens/>
                    <w:ind w:firstLine="567"/>
                    <w:jc w:val="both"/>
                  </w:pPr>
                </w:p>
                <w:p w14:paraId="52008319">
                  <w:pPr>
                    <w:tabs>
                      <w:tab w:val="left" w:pos="1134"/>
                      <w:tab w:val="left" w:pos="4680"/>
                      <w:tab w:val="left" w:pos="7020"/>
                    </w:tabs>
                    <w:suppressAutoHyphens/>
                    <w:ind w:firstLine="567"/>
                    <w:jc w:val="both"/>
                  </w:pPr>
                </w:p>
              </w:tc>
            </w:tr>
          </w:tbl>
          <w:p w14:paraId="5AB3C6A2">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32504DBB">
              <w:tblPrEx>
                <w:tblCellMar>
                  <w:top w:w="0" w:type="dxa"/>
                  <w:left w:w="108" w:type="dxa"/>
                  <w:bottom w:w="0" w:type="dxa"/>
                  <w:right w:w="108" w:type="dxa"/>
                </w:tblCellMar>
              </w:tblPrEx>
              <w:trPr>
                <w:trHeight w:val="357" w:hRule="atLeast"/>
                <w:jc w:val="center"/>
              </w:trPr>
              <w:tc>
                <w:tcPr>
                  <w:tcW w:w="5188" w:type="dxa"/>
                  <w:vAlign w:val="center"/>
                </w:tcPr>
                <w:p w14:paraId="2BE324E2">
                  <w:pPr>
                    <w:jc w:val="center"/>
                    <w:rPr>
                      <w:b/>
                    </w:rPr>
                  </w:pPr>
                  <w:r>
                    <w:rPr>
                      <w:b/>
                    </w:rPr>
                    <w:t>Furnizorul/Prestatorul de bunuri/servicii</w:t>
                  </w:r>
                </w:p>
              </w:tc>
              <w:tc>
                <w:tcPr>
                  <w:tcW w:w="4559" w:type="dxa"/>
                  <w:vAlign w:val="center"/>
                </w:tcPr>
                <w:p w14:paraId="2460EDD1">
                  <w:pPr>
                    <w:jc w:val="center"/>
                    <w:rPr>
                      <w:b/>
                    </w:rPr>
                  </w:pPr>
                  <w:r>
                    <w:rPr>
                      <w:b/>
                    </w:rPr>
                    <w:t>Cumpărătorul/Beneficiarul</w:t>
                  </w:r>
                </w:p>
              </w:tc>
            </w:tr>
            <w:tr w14:paraId="44A53FD5">
              <w:tblPrEx>
                <w:tblCellMar>
                  <w:top w:w="0" w:type="dxa"/>
                  <w:left w:w="108" w:type="dxa"/>
                  <w:bottom w:w="0" w:type="dxa"/>
                  <w:right w:w="108" w:type="dxa"/>
                </w:tblCellMar>
              </w:tblPrEx>
              <w:trPr>
                <w:trHeight w:val="357" w:hRule="atLeast"/>
                <w:jc w:val="center"/>
              </w:trPr>
              <w:tc>
                <w:tcPr>
                  <w:tcW w:w="5188" w:type="dxa"/>
                  <w:vAlign w:val="center"/>
                </w:tcPr>
                <w:p w14:paraId="3EFAEC51">
                  <w:pPr>
                    <w:jc w:val="both"/>
                    <w:rPr>
                      <w:b/>
                    </w:rPr>
                  </w:pPr>
                </w:p>
                <w:p w14:paraId="3497F3C5">
                  <w:pPr>
                    <w:jc w:val="both"/>
                    <w:rPr>
                      <w:b/>
                    </w:rPr>
                  </w:pPr>
                </w:p>
                <w:p w14:paraId="3D9C3FA8">
                  <w:pPr>
                    <w:jc w:val="both"/>
                    <w:rPr>
                      <w:b/>
                    </w:rPr>
                  </w:pPr>
                  <w:r>
                    <w:rPr>
                      <w:b/>
                    </w:rPr>
                    <w:t>.</w:t>
                  </w:r>
                </w:p>
              </w:tc>
              <w:tc>
                <w:tcPr>
                  <w:tcW w:w="4559" w:type="dxa"/>
                  <w:vAlign w:val="center"/>
                </w:tcPr>
                <w:p w14:paraId="2BA2318A">
                  <w:pPr>
                    <w:jc w:val="both"/>
                    <w:rPr>
                      <w:b/>
                    </w:rPr>
                  </w:pPr>
                </w:p>
                <w:p w14:paraId="6F2A7D4B">
                  <w:pPr>
                    <w:jc w:val="both"/>
                    <w:rPr>
                      <w:b/>
                    </w:rPr>
                  </w:pPr>
                </w:p>
                <w:p w14:paraId="73677A5F">
                  <w:pPr>
                    <w:jc w:val="both"/>
                    <w:rPr>
                      <w:b/>
                    </w:rPr>
                  </w:pPr>
                </w:p>
              </w:tc>
            </w:tr>
          </w:tbl>
          <w:p w14:paraId="01A4156C">
            <w:pPr>
              <w:jc w:val="both"/>
            </w:pPr>
          </w:p>
          <w:p w14:paraId="2973E4F0">
            <w:pPr>
              <w:jc w:val="both"/>
            </w:pPr>
          </w:p>
          <w:p w14:paraId="261DFAFF">
            <w:pPr>
              <w:jc w:val="both"/>
            </w:pPr>
          </w:p>
          <w:p w14:paraId="3D05CE62">
            <w:pPr>
              <w:jc w:val="both"/>
            </w:pPr>
          </w:p>
          <w:p w14:paraId="22652D97">
            <w:pPr>
              <w:jc w:val="both"/>
            </w:pPr>
          </w:p>
          <w:p w14:paraId="677196B8">
            <w:pPr>
              <w:jc w:val="both"/>
            </w:pPr>
          </w:p>
          <w:p w14:paraId="50D12F0A">
            <w:pPr>
              <w:jc w:val="both"/>
            </w:pPr>
          </w:p>
          <w:p w14:paraId="0F38D7DA">
            <w:pPr>
              <w:jc w:val="both"/>
            </w:pPr>
          </w:p>
          <w:p w14:paraId="0B00BD59">
            <w:pPr>
              <w:jc w:val="both"/>
            </w:pPr>
          </w:p>
          <w:p w14:paraId="2F1C83D1">
            <w:pPr>
              <w:jc w:val="both"/>
            </w:pPr>
          </w:p>
          <w:p w14:paraId="4F6FB013">
            <w:pPr>
              <w:jc w:val="both"/>
            </w:pPr>
          </w:p>
          <w:p w14:paraId="33CFEDF8">
            <w:pPr>
              <w:jc w:val="both"/>
            </w:pPr>
          </w:p>
          <w:p w14:paraId="2171890A">
            <w:pPr>
              <w:jc w:val="both"/>
            </w:pPr>
          </w:p>
          <w:p w14:paraId="54AB9493">
            <w:pPr>
              <w:jc w:val="both"/>
            </w:pPr>
          </w:p>
          <w:p w14:paraId="5E551F66">
            <w:pPr>
              <w:jc w:val="both"/>
            </w:pPr>
          </w:p>
          <w:p w14:paraId="1A99E4FC">
            <w:pPr>
              <w:jc w:val="both"/>
            </w:pPr>
          </w:p>
          <w:p w14:paraId="531B7A13">
            <w:pPr>
              <w:jc w:val="both"/>
            </w:pPr>
          </w:p>
          <w:p w14:paraId="14E73454">
            <w:pPr>
              <w:jc w:val="both"/>
            </w:pPr>
          </w:p>
          <w:p w14:paraId="177A4E95">
            <w:pPr>
              <w:jc w:val="both"/>
            </w:pPr>
          </w:p>
          <w:p w14:paraId="2123C506">
            <w:pPr>
              <w:jc w:val="both"/>
            </w:pPr>
          </w:p>
          <w:p w14:paraId="2804A295">
            <w:pPr>
              <w:jc w:val="both"/>
            </w:pPr>
          </w:p>
          <w:p w14:paraId="5E3AF2F0">
            <w:pPr>
              <w:jc w:val="both"/>
            </w:pPr>
          </w:p>
          <w:p w14:paraId="6A766840">
            <w:pPr>
              <w:tabs>
                <w:tab w:val="left" w:pos="2295"/>
              </w:tabs>
              <w:jc w:val="right"/>
            </w:pPr>
            <w:r>
              <w:t>Anexa nr.1</w:t>
            </w:r>
          </w:p>
          <w:p w14:paraId="4B554E67">
            <w:pPr>
              <w:tabs>
                <w:tab w:val="left" w:pos="2295"/>
              </w:tabs>
              <w:jc w:val="right"/>
            </w:pPr>
            <w:r>
              <w:t>la contractul nr. ___________</w:t>
            </w:r>
          </w:p>
          <w:p w14:paraId="0FB218D3">
            <w:pPr>
              <w:tabs>
                <w:tab w:val="left" w:pos="2295"/>
              </w:tabs>
              <w:jc w:val="right"/>
            </w:pPr>
            <w:r>
              <w:t>Din „____”  _____ 20_______</w:t>
            </w:r>
          </w:p>
          <w:p w14:paraId="222F76A7">
            <w:pPr>
              <w:tabs>
                <w:tab w:val="left" w:pos="2295"/>
              </w:tabs>
              <w:jc w:val="both"/>
            </w:pPr>
          </w:p>
          <w:p w14:paraId="2B1A82A2">
            <w:pPr>
              <w:tabs>
                <w:tab w:val="left" w:pos="2295"/>
              </w:tabs>
              <w:jc w:val="both"/>
            </w:pPr>
          </w:p>
          <w:p w14:paraId="5D24D54D">
            <w:pPr>
              <w:tabs>
                <w:tab w:val="left" w:pos="2295"/>
              </w:tabs>
              <w:jc w:val="center"/>
            </w:pPr>
            <w:r>
              <w:t>SPECIFICAŢII TEHNICE- conform datelor din anexa nr. 22</w:t>
            </w:r>
          </w:p>
          <w:p w14:paraId="0E72B3CB">
            <w:pPr>
              <w:tabs>
                <w:tab w:val="left" w:pos="2295"/>
              </w:tabs>
              <w:jc w:val="both"/>
            </w:pPr>
          </w:p>
          <w:p w14:paraId="17166C40">
            <w:pPr>
              <w:ind w:firstLine="567"/>
              <w:jc w:val="both"/>
              <w:rPr>
                <w:lang w:val="it-IT"/>
              </w:rPr>
            </w:pPr>
            <w:r>
              <w:rPr>
                <w:lang w:val="it-IT"/>
              </w:rPr>
              <w:t> </w:t>
            </w:r>
          </w:p>
          <w:p w14:paraId="24ACF658">
            <w:pPr>
              <w:ind w:firstLine="567"/>
              <w:jc w:val="both"/>
              <w:rPr>
                <w:lang w:val="it-IT"/>
              </w:rPr>
            </w:pPr>
          </w:p>
          <w:p w14:paraId="02BB0380">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C7BF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379CBCE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361647">
                  <w:pPr>
                    <w:tabs>
                      <w:tab w:val="left" w:pos="1134"/>
                      <w:tab w:val="left" w:pos="4680"/>
                      <w:tab w:val="left" w:pos="7020"/>
                    </w:tabs>
                    <w:suppressAutoHyphens/>
                    <w:ind w:firstLine="567"/>
                    <w:jc w:val="both"/>
                  </w:pPr>
                </w:p>
                <w:p w14:paraId="710B6812">
                  <w:pPr>
                    <w:tabs>
                      <w:tab w:val="left" w:pos="1134"/>
                      <w:tab w:val="left" w:pos="4680"/>
                      <w:tab w:val="left" w:pos="7020"/>
                    </w:tabs>
                    <w:suppressAutoHyphens/>
                    <w:ind w:firstLine="567"/>
                    <w:jc w:val="both"/>
                  </w:pPr>
                </w:p>
                <w:p w14:paraId="5C0D4622">
                  <w:pPr>
                    <w:tabs>
                      <w:tab w:val="left" w:pos="1134"/>
                      <w:tab w:val="left" w:pos="4680"/>
                      <w:tab w:val="left" w:pos="7020"/>
                    </w:tabs>
                    <w:suppressAutoHyphens/>
                    <w:ind w:firstLine="567"/>
                    <w:jc w:val="both"/>
                  </w:pPr>
                </w:p>
                <w:p w14:paraId="0505D238">
                  <w:pPr>
                    <w:tabs>
                      <w:tab w:val="left" w:pos="1134"/>
                      <w:tab w:val="left" w:pos="4680"/>
                      <w:tab w:val="left" w:pos="7020"/>
                    </w:tabs>
                    <w:suppressAutoHyphens/>
                    <w:ind w:firstLine="567"/>
                    <w:jc w:val="both"/>
                  </w:pPr>
                </w:p>
                <w:p w14:paraId="46D5D139">
                  <w:pPr>
                    <w:tabs>
                      <w:tab w:val="left" w:pos="1134"/>
                      <w:tab w:val="left" w:pos="4680"/>
                      <w:tab w:val="left" w:pos="7020"/>
                    </w:tabs>
                    <w:suppressAutoHyphens/>
                    <w:ind w:firstLine="567"/>
                    <w:jc w:val="both"/>
                  </w:pPr>
                </w:p>
                <w:p w14:paraId="6393ED89">
                  <w:pPr>
                    <w:tabs>
                      <w:tab w:val="left" w:pos="1134"/>
                      <w:tab w:val="left" w:pos="4680"/>
                      <w:tab w:val="left" w:pos="7020"/>
                    </w:tabs>
                    <w:suppressAutoHyphens/>
                    <w:ind w:firstLine="567"/>
                    <w:jc w:val="both"/>
                  </w:pPr>
                </w:p>
                <w:p w14:paraId="3D5C6813">
                  <w:pPr>
                    <w:tabs>
                      <w:tab w:val="left" w:pos="1134"/>
                      <w:tab w:val="left" w:pos="4680"/>
                      <w:tab w:val="left" w:pos="7020"/>
                    </w:tabs>
                    <w:suppressAutoHyphens/>
                    <w:ind w:firstLine="567"/>
                    <w:jc w:val="both"/>
                  </w:pPr>
                </w:p>
                <w:p w14:paraId="7F0146F4">
                  <w:pPr>
                    <w:tabs>
                      <w:tab w:val="left" w:pos="1134"/>
                      <w:tab w:val="left" w:pos="4680"/>
                      <w:tab w:val="left" w:pos="7020"/>
                    </w:tabs>
                    <w:suppressAutoHyphens/>
                    <w:ind w:firstLine="567"/>
                    <w:jc w:val="both"/>
                  </w:pPr>
                </w:p>
                <w:p w14:paraId="66BE0142">
                  <w:pPr>
                    <w:tabs>
                      <w:tab w:val="left" w:pos="1134"/>
                      <w:tab w:val="left" w:pos="4680"/>
                      <w:tab w:val="left" w:pos="7020"/>
                    </w:tabs>
                    <w:suppressAutoHyphens/>
                    <w:ind w:firstLine="567"/>
                    <w:jc w:val="both"/>
                  </w:pPr>
                </w:p>
                <w:p w14:paraId="034C84F9">
                  <w:pPr>
                    <w:tabs>
                      <w:tab w:val="left" w:pos="1134"/>
                      <w:tab w:val="left" w:pos="4680"/>
                      <w:tab w:val="left" w:pos="7020"/>
                    </w:tabs>
                    <w:suppressAutoHyphens/>
                    <w:ind w:firstLine="567"/>
                    <w:jc w:val="both"/>
                  </w:pPr>
                </w:p>
                <w:p w14:paraId="6F1EF92F">
                  <w:pPr>
                    <w:tabs>
                      <w:tab w:val="left" w:pos="1134"/>
                      <w:tab w:val="left" w:pos="4680"/>
                      <w:tab w:val="left" w:pos="7020"/>
                    </w:tabs>
                    <w:suppressAutoHyphens/>
                    <w:ind w:firstLine="567"/>
                    <w:jc w:val="both"/>
                  </w:pPr>
                </w:p>
                <w:p w14:paraId="073589C2">
                  <w:pPr>
                    <w:tabs>
                      <w:tab w:val="left" w:pos="1134"/>
                      <w:tab w:val="left" w:pos="4680"/>
                      <w:tab w:val="left" w:pos="7020"/>
                    </w:tabs>
                    <w:suppressAutoHyphens/>
                    <w:ind w:firstLine="567"/>
                    <w:jc w:val="both"/>
                  </w:pPr>
                </w:p>
                <w:p w14:paraId="67116ACA">
                  <w:pPr>
                    <w:tabs>
                      <w:tab w:val="left" w:pos="1134"/>
                      <w:tab w:val="left" w:pos="4680"/>
                      <w:tab w:val="left" w:pos="7020"/>
                    </w:tabs>
                    <w:suppressAutoHyphens/>
                    <w:ind w:firstLine="567"/>
                    <w:jc w:val="both"/>
                  </w:pPr>
                </w:p>
                <w:p w14:paraId="06606EF8">
                  <w:pPr>
                    <w:tabs>
                      <w:tab w:val="left" w:pos="1134"/>
                      <w:tab w:val="left" w:pos="4680"/>
                      <w:tab w:val="left" w:pos="7020"/>
                    </w:tabs>
                    <w:suppressAutoHyphens/>
                    <w:ind w:firstLine="567"/>
                    <w:jc w:val="both"/>
                  </w:pPr>
                </w:p>
                <w:p w14:paraId="2E82742D">
                  <w:pPr>
                    <w:tabs>
                      <w:tab w:val="left" w:pos="1134"/>
                      <w:tab w:val="left" w:pos="4680"/>
                      <w:tab w:val="left" w:pos="7020"/>
                    </w:tabs>
                    <w:suppressAutoHyphens/>
                    <w:ind w:firstLine="567"/>
                    <w:jc w:val="both"/>
                  </w:pPr>
                </w:p>
                <w:p w14:paraId="403281A1">
                  <w:pPr>
                    <w:tabs>
                      <w:tab w:val="left" w:pos="1134"/>
                      <w:tab w:val="left" w:pos="4680"/>
                      <w:tab w:val="left" w:pos="7020"/>
                    </w:tabs>
                    <w:suppressAutoHyphens/>
                    <w:ind w:firstLine="567"/>
                    <w:jc w:val="both"/>
                  </w:pPr>
                </w:p>
                <w:p w14:paraId="6652AEA1">
                  <w:pPr>
                    <w:tabs>
                      <w:tab w:val="left" w:pos="1134"/>
                      <w:tab w:val="left" w:pos="4680"/>
                      <w:tab w:val="left" w:pos="7020"/>
                    </w:tabs>
                    <w:suppressAutoHyphens/>
                    <w:ind w:firstLine="567"/>
                    <w:jc w:val="both"/>
                  </w:pPr>
                </w:p>
                <w:p w14:paraId="60E13D71">
                  <w:pPr>
                    <w:tabs>
                      <w:tab w:val="left" w:pos="1134"/>
                      <w:tab w:val="left" w:pos="4680"/>
                      <w:tab w:val="left" w:pos="7020"/>
                    </w:tabs>
                    <w:suppressAutoHyphens/>
                    <w:ind w:firstLine="567"/>
                    <w:jc w:val="both"/>
                  </w:pPr>
                </w:p>
                <w:p w14:paraId="4E5F6E1C">
                  <w:pPr>
                    <w:tabs>
                      <w:tab w:val="left" w:pos="1134"/>
                      <w:tab w:val="left" w:pos="4680"/>
                      <w:tab w:val="left" w:pos="7020"/>
                    </w:tabs>
                    <w:suppressAutoHyphens/>
                    <w:ind w:firstLine="567"/>
                    <w:jc w:val="both"/>
                  </w:pPr>
                </w:p>
              </w:tc>
            </w:tr>
          </w:tbl>
          <w:p w14:paraId="13D2D2B7">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CA55A39">
              <w:tblPrEx>
                <w:tblCellMar>
                  <w:top w:w="0" w:type="dxa"/>
                  <w:left w:w="108" w:type="dxa"/>
                  <w:bottom w:w="0" w:type="dxa"/>
                  <w:right w:w="108" w:type="dxa"/>
                </w:tblCellMar>
              </w:tblPrEx>
              <w:trPr>
                <w:trHeight w:val="357" w:hRule="atLeast"/>
                <w:jc w:val="center"/>
              </w:trPr>
              <w:tc>
                <w:tcPr>
                  <w:tcW w:w="5188" w:type="dxa"/>
                  <w:vAlign w:val="center"/>
                </w:tcPr>
                <w:p w14:paraId="5002F021">
                  <w:pPr>
                    <w:jc w:val="center"/>
                    <w:rPr>
                      <w:b/>
                    </w:rPr>
                  </w:pPr>
                  <w:r>
                    <w:rPr>
                      <w:b/>
                    </w:rPr>
                    <w:t>Furnizorul/Prestatorul de bunuri/servicii</w:t>
                  </w:r>
                </w:p>
              </w:tc>
              <w:tc>
                <w:tcPr>
                  <w:tcW w:w="4559" w:type="dxa"/>
                  <w:vAlign w:val="center"/>
                </w:tcPr>
                <w:p w14:paraId="63689E37">
                  <w:pPr>
                    <w:jc w:val="center"/>
                    <w:rPr>
                      <w:b/>
                    </w:rPr>
                  </w:pPr>
                  <w:r>
                    <w:rPr>
                      <w:b/>
                    </w:rPr>
                    <w:t>Cumpărătorul/Beneficiarul</w:t>
                  </w:r>
                </w:p>
              </w:tc>
            </w:tr>
            <w:tr w14:paraId="08B7B224">
              <w:tblPrEx>
                <w:tblCellMar>
                  <w:top w:w="0" w:type="dxa"/>
                  <w:left w:w="108" w:type="dxa"/>
                  <w:bottom w:w="0" w:type="dxa"/>
                  <w:right w:w="108" w:type="dxa"/>
                </w:tblCellMar>
              </w:tblPrEx>
              <w:trPr>
                <w:trHeight w:val="357" w:hRule="atLeast"/>
                <w:jc w:val="center"/>
              </w:trPr>
              <w:tc>
                <w:tcPr>
                  <w:tcW w:w="5188" w:type="dxa"/>
                  <w:vAlign w:val="center"/>
                </w:tcPr>
                <w:p w14:paraId="17218A2D">
                  <w:pPr>
                    <w:jc w:val="both"/>
                    <w:rPr>
                      <w:b/>
                    </w:rPr>
                  </w:pPr>
                </w:p>
                <w:p w14:paraId="54137622">
                  <w:pPr>
                    <w:jc w:val="both"/>
                    <w:rPr>
                      <w:b/>
                    </w:rPr>
                  </w:pPr>
                </w:p>
                <w:p w14:paraId="4934EFC9">
                  <w:pPr>
                    <w:jc w:val="both"/>
                    <w:rPr>
                      <w:b/>
                    </w:rPr>
                  </w:pPr>
                </w:p>
              </w:tc>
              <w:tc>
                <w:tcPr>
                  <w:tcW w:w="4559" w:type="dxa"/>
                  <w:vAlign w:val="center"/>
                </w:tcPr>
                <w:p w14:paraId="058167B2">
                  <w:pPr>
                    <w:jc w:val="both"/>
                    <w:rPr>
                      <w:b/>
                    </w:rPr>
                  </w:pPr>
                </w:p>
                <w:p w14:paraId="1F6BECDD">
                  <w:pPr>
                    <w:jc w:val="both"/>
                    <w:rPr>
                      <w:b/>
                    </w:rPr>
                  </w:pPr>
                </w:p>
                <w:p w14:paraId="5A312537">
                  <w:pPr>
                    <w:jc w:val="both"/>
                    <w:rPr>
                      <w:b/>
                    </w:rPr>
                  </w:pPr>
                </w:p>
              </w:tc>
            </w:tr>
          </w:tbl>
          <w:p w14:paraId="716B930A">
            <w:pPr>
              <w:jc w:val="both"/>
            </w:pPr>
          </w:p>
          <w:p w14:paraId="548B511C">
            <w:pPr>
              <w:ind w:firstLine="567"/>
              <w:jc w:val="both"/>
            </w:pPr>
          </w:p>
          <w:p w14:paraId="5C02B34E">
            <w:pPr>
              <w:tabs>
                <w:tab w:val="left" w:pos="2295"/>
              </w:tabs>
              <w:jc w:val="both"/>
            </w:pPr>
          </w:p>
          <w:p w14:paraId="1B4CCB4E">
            <w:pPr>
              <w:ind w:firstLine="567"/>
              <w:jc w:val="both"/>
            </w:pPr>
          </w:p>
          <w:p w14:paraId="0971CC47">
            <w:pPr>
              <w:ind w:firstLine="567"/>
              <w:jc w:val="both"/>
            </w:pPr>
          </w:p>
          <w:p w14:paraId="28ABE279">
            <w:pPr>
              <w:ind w:firstLine="567"/>
              <w:jc w:val="both"/>
            </w:pPr>
          </w:p>
          <w:p w14:paraId="517A70B8">
            <w:pPr>
              <w:ind w:firstLine="567"/>
              <w:jc w:val="both"/>
            </w:pPr>
          </w:p>
          <w:p w14:paraId="5A52F7CB">
            <w:pPr>
              <w:ind w:firstLine="567"/>
              <w:jc w:val="both"/>
            </w:pPr>
          </w:p>
          <w:p w14:paraId="72C9AFA9">
            <w:pPr>
              <w:ind w:firstLine="567"/>
              <w:jc w:val="both"/>
            </w:pPr>
          </w:p>
          <w:p w14:paraId="5882B68D">
            <w:pPr>
              <w:ind w:firstLine="567"/>
              <w:jc w:val="both"/>
            </w:pPr>
          </w:p>
          <w:p w14:paraId="12F0093A">
            <w:pPr>
              <w:ind w:firstLine="567"/>
              <w:jc w:val="both"/>
            </w:pPr>
          </w:p>
          <w:p w14:paraId="0A8DC085">
            <w:pPr>
              <w:ind w:firstLine="567"/>
              <w:jc w:val="both"/>
            </w:pPr>
          </w:p>
          <w:p w14:paraId="583AFFCD">
            <w:pPr>
              <w:ind w:firstLine="567"/>
              <w:jc w:val="both"/>
            </w:pPr>
          </w:p>
          <w:p w14:paraId="7DEF620D">
            <w:pPr>
              <w:ind w:firstLine="567"/>
              <w:jc w:val="both"/>
            </w:pPr>
          </w:p>
          <w:p w14:paraId="7E1CBB47">
            <w:pPr>
              <w:ind w:firstLine="567"/>
              <w:jc w:val="both"/>
            </w:pPr>
          </w:p>
          <w:p w14:paraId="00F96593">
            <w:pPr>
              <w:ind w:firstLine="567"/>
              <w:jc w:val="both"/>
            </w:pPr>
          </w:p>
          <w:p w14:paraId="439F6F13">
            <w:pPr>
              <w:ind w:firstLine="567"/>
              <w:jc w:val="both"/>
            </w:pPr>
          </w:p>
          <w:p w14:paraId="42E38DFB">
            <w:pPr>
              <w:ind w:firstLine="567"/>
              <w:jc w:val="both"/>
            </w:pPr>
          </w:p>
          <w:p w14:paraId="27FC3BBF">
            <w:pPr>
              <w:jc w:val="right"/>
            </w:pPr>
            <w:r>
              <w:t>Anexa nr.2</w:t>
            </w:r>
          </w:p>
          <w:p w14:paraId="4C77077F">
            <w:pPr>
              <w:jc w:val="right"/>
              <w:rPr>
                <w:lang w:val="it-IT"/>
              </w:rPr>
            </w:pPr>
            <w:r>
              <w:rPr>
                <w:lang w:val="it-IT"/>
              </w:rPr>
              <w:t>la contractul nr.__________</w:t>
            </w:r>
          </w:p>
          <w:p w14:paraId="40FD6B4F">
            <w:pPr>
              <w:jc w:val="right"/>
              <w:rPr>
                <w:lang w:val="it-IT"/>
              </w:rPr>
            </w:pPr>
            <w:r>
              <w:rPr>
                <w:lang w:val="it-IT"/>
              </w:rPr>
              <w:t>din “____” ________ 20___</w:t>
            </w:r>
          </w:p>
          <w:p w14:paraId="6BF6D31B">
            <w:pPr>
              <w:keepNext/>
              <w:keepLines/>
              <w:spacing w:before="200"/>
              <w:ind w:firstLine="567"/>
              <w:jc w:val="both"/>
              <w:outlineLvl w:val="2"/>
              <w:rPr>
                <w:lang w:val="it-IT"/>
              </w:rPr>
            </w:pPr>
          </w:p>
          <w:p w14:paraId="1C726363">
            <w:pPr>
              <w:ind w:firstLine="567"/>
              <w:jc w:val="center"/>
              <w:rPr>
                <w:lang w:val="it-IT"/>
              </w:rPr>
            </w:pPr>
            <w:r>
              <w:rPr>
                <w:lang w:val="it-IT"/>
              </w:rPr>
              <w:t>SPECIFICAŢII DE PREŢ</w:t>
            </w:r>
            <w:r>
              <w:t xml:space="preserve"> -</w:t>
            </w:r>
            <w:r>
              <w:rPr>
                <w:lang w:val="it-IT"/>
              </w:rPr>
              <w:t>conform datelor din anexa nr. 23</w:t>
            </w:r>
          </w:p>
          <w:p w14:paraId="1E826D7A">
            <w:pPr>
              <w:keepNext/>
              <w:keepLines/>
              <w:spacing w:before="200"/>
              <w:ind w:firstLine="567"/>
              <w:jc w:val="both"/>
              <w:outlineLvl w:val="2"/>
              <w:rPr>
                <w:lang w:val="it-IT"/>
              </w:rPr>
            </w:pPr>
          </w:p>
          <w:p w14:paraId="1F071CB1">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84DF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154C5635">
                  <w:pPr>
                    <w:tabs>
                      <w:tab w:val="left" w:pos="1134"/>
                      <w:tab w:val="left" w:pos="4680"/>
                      <w:tab w:val="left" w:pos="7020"/>
                    </w:tabs>
                    <w:suppressAutoHyphens/>
                    <w:jc w:val="both"/>
                  </w:pPr>
                </w:p>
                <w:p w14:paraId="46963D91">
                  <w:pPr>
                    <w:tabs>
                      <w:tab w:val="left" w:pos="1134"/>
                      <w:tab w:val="left" w:pos="4680"/>
                      <w:tab w:val="left" w:pos="7020"/>
                    </w:tabs>
                    <w:suppressAutoHyphens/>
                    <w:jc w:val="both"/>
                  </w:pPr>
                </w:p>
                <w:p w14:paraId="0743A952">
                  <w:pPr>
                    <w:tabs>
                      <w:tab w:val="left" w:pos="1134"/>
                      <w:tab w:val="left" w:pos="4680"/>
                      <w:tab w:val="left" w:pos="7020"/>
                    </w:tabs>
                    <w:suppressAutoHyphens/>
                    <w:jc w:val="both"/>
                  </w:pPr>
                </w:p>
                <w:p w14:paraId="6956B761">
                  <w:pPr>
                    <w:tabs>
                      <w:tab w:val="left" w:pos="1134"/>
                      <w:tab w:val="left" w:pos="4680"/>
                      <w:tab w:val="left" w:pos="7020"/>
                    </w:tabs>
                    <w:suppressAutoHyphens/>
                    <w:jc w:val="both"/>
                  </w:pPr>
                </w:p>
                <w:p w14:paraId="42D9A21F">
                  <w:pPr>
                    <w:tabs>
                      <w:tab w:val="left" w:pos="1134"/>
                      <w:tab w:val="left" w:pos="4680"/>
                      <w:tab w:val="left" w:pos="7020"/>
                    </w:tabs>
                    <w:suppressAutoHyphens/>
                    <w:jc w:val="both"/>
                  </w:pPr>
                </w:p>
                <w:p w14:paraId="468C68D7">
                  <w:pPr>
                    <w:tabs>
                      <w:tab w:val="left" w:pos="1134"/>
                      <w:tab w:val="left" w:pos="4680"/>
                      <w:tab w:val="left" w:pos="7020"/>
                    </w:tabs>
                    <w:suppressAutoHyphens/>
                    <w:jc w:val="both"/>
                  </w:pPr>
                </w:p>
                <w:p w14:paraId="3397D5A3">
                  <w:pPr>
                    <w:tabs>
                      <w:tab w:val="left" w:pos="1134"/>
                      <w:tab w:val="left" w:pos="4680"/>
                      <w:tab w:val="left" w:pos="7020"/>
                    </w:tabs>
                    <w:suppressAutoHyphens/>
                    <w:jc w:val="both"/>
                  </w:pPr>
                </w:p>
                <w:p w14:paraId="5D5A3FDB">
                  <w:pPr>
                    <w:tabs>
                      <w:tab w:val="left" w:pos="1134"/>
                      <w:tab w:val="left" w:pos="4680"/>
                      <w:tab w:val="left" w:pos="7020"/>
                    </w:tabs>
                    <w:suppressAutoHyphens/>
                    <w:jc w:val="both"/>
                  </w:pPr>
                </w:p>
                <w:p w14:paraId="4422BB15">
                  <w:pPr>
                    <w:tabs>
                      <w:tab w:val="left" w:pos="1134"/>
                      <w:tab w:val="left" w:pos="4680"/>
                      <w:tab w:val="left" w:pos="7020"/>
                    </w:tabs>
                    <w:suppressAutoHyphens/>
                    <w:jc w:val="both"/>
                  </w:pPr>
                </w:p>
                <w:p w14:paraId="2152F1D7">
                  <w:pPr>
                    <w:tabs>
                      <w:tab w:val="left" w:pos="1134"/>
                      <w:tab w:val="left" w:pos="4680"/>
                      <w:tab w:val="left" w:pos="7020"/>
                    </w:tabs>
                    <w:suppressAutoHyphens/>
                    <w:jc w:val="both"/>
                  </w:pPr>
                </w:p>
                <w:p w14:paraId="45A3F5FA">
                  <w:pPr>
                    <w:tabs>
                      <w:tab w:val="left" w:pos="1134"/>
                      <w:tab w:val="left" w:pos="4680"/>
                      <w:tab w:val="left" w:pos="7020"/>
                    </w:tabs>
                    <w:suppressAutoHyphens/>
                    <w:jc w:val="both"/>
                  </w:pPr>
                </w:p>
                <w:p w14:paraId="0B4402C2">
                  <w:pPr>
                    <w:tabs>
                      <w:tab w:val="left" w:pos="1134"/>
                      <w:tab w:val="left" w:pos="4680"/>
                      <w:tab w:val="left" w:pos="7020"/>
                    </w:tabs>
                    <w:suppressAutoHyphens/>
                    <w:jc w:val="both"/>
                  </w:pPr>
                </w:p>
                <w:p w14:paraId="362420DE">
                  <w:pPr>
                    <w:tabs>
                      <w:tab w:val="left" w:pos="1134"/>
                      <w:tab w:val="left" w:pos="4680"/>
                      <w:tab w:val="left" w:pos="7020"/>
                    </w:tabs>
                    <w:suppressAutoHyphens/>
                    <w:jc w:val="both"/>
                  </w:pPr>
                </w:p>
                <w:p w14:paraId="5B8EFC3F">
                  <w:pPr>
                    <w:tabs>
                      <w:tab w:val="left" w:pos="1134"/>
                      <w:tab w:val="left" w:pos="4680"/>
                      <w:tab w:val="left" w:pos="7020"/>
                    </w:tabs>
                    <w:suppressAutoHyphens/>
                    <w:jc w:val="both"/>
                  </w:pPr>
                </w:p>
                <w:p w14:paraId="5300CF41">
                  <w:pPr>
                    <w:tabs>
                      <w:tab w:val="left" w:pos="1134"/>
                      <w:tab w:val="left" w:pos="4680"/>
                      <w:tab w:val="left" w:pos="7020"/>
                    </w:tabs>
                    <w:suppressAutoHyphens/>
                    <w:jc w:val="both"/>
                  </w:pPr>
                </w:p>
                <w:p w14:paraId="560A0FF5">
                  <w:pPr>
                    <w:tabs>
                      <w:tab w:val="left" w:pos="1134"/>
                      <w:tab w:val="left" w:pos="4680"/>
                      <w:tab w:val="left" w:pos="7020"/>
                    </w:tabs>
                    <w:suppressAutoHyphens/>
                    <w:jc w:val="both"/>
                  </w:pPr>
                </w:p>
                <w:p w14:paraId="7A229C19">
                  <w:pPr>
                    <w:tabs>
                      <w:tab w:val="left" w:pos="1134"/>
                      <w:tab w:val="left" w:pos="4680"/>
                      <w:tab w:val="left" w:pos="7020"/>
                    </w:tabs>
                    <w:suppressAutoHyphens/>
                    <w:jc w:val="both"/>
                  </w:pPr>
                </w:p>
                <w:p w14:paraId="7027BD1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326373">
                  <w:pPr>
                    <w:tabs>
                      <w:tab w:val="left" w:pos="1134"/>
                      <w:tab w:val="left" w:pos="4680"/>
                      <w:tab w:val="left" w:pos="7020"/>
                    </w:tabs>
                    <w:suppressAutoHyphens/>
                    <w:ind w:firstLine="567"/>
                    <w:jc w:val="both"/>
                  </w:pPr>
                </w:p>
                <w:p w14:paraId="5F0AB203">
                  <w:pPr>
                    <w:tabs>
                      <w:tab w:val="left" w:pos="1134"/>
                      <w:tab w:val="left" w:pos="4680"/>
                      <w:tab w:val="left" w:pos="7020"/>
                    </w:tabs>
                    <w:suppressAutoHyphens/>
                    <w:ind w:firstLine="567"/>
                    <w:jc w:val="both"/>
                  </w:pPr>
                </w:p>
                <w:p w14:paraId="08C88D01">
                  <w:pPr>
                    <w:tabs>
                      <w:tab w:val="left" w:pos="1134"/>
                      <w:tab w:val="left" w:pos="4680"/>
                      <w:tab w:val="left" w:pos="7020"/>
                    </w:tabs>
                    <w:suppressAutoHyphens/>
                    <w:ind w:firstLine="567"/>
                    <w:jc w:val="both"/>
                  </w:pPr>
                </w:p>
                <w:p w14:paraId="1AAA8F12">
                  <w:pPr>
                    <w:tabs>
                      <w:tab w:val="left" w:pos="1134"/>
                      <w:tab w:val="left" w:pos="4680"/>
                      <w:tab w:val="left" w:pos="7020"/>
                    </w:tabs>
                    <w:suppressAutoHyphens/>
                    <w:ind w:firstLine="567"/>
                    <w:jc w:val="both"/>
                  </w:pPr>
                </w:p>
                <w:p w14:paraId="1013EE6E">
                  <w:pPr>
                    <w:tabs>
                      <w:tab w:val="left" w:pos="1134"/>
                      <w:tab w:val="left" w:pos="4680"/>
                      <w:tab w:val="left" w:pos="7020"/>
                    </w:tabs>
                    <w:suppressAutoHyphens/>
                    <w:ind w:firstLine="567"/>
                    <w:jc w:val="both"/>
                  </w:pPr>
                </w:p>
                <w:p w14:paraId="2D09470F">
                  <w:pPr>
                    <w:tabs>
                      <w:tab w:val="left" w:pos="1134"/>
                      <w:tab w:val="left" w:pos="4680"/>
                      <w:tab w:val="left" w:pos="7020"/>
                    </w:tabs>
                    <w:suppressAutoHyphens/>
                    <w:ind w:firstLine="567"/>
                    <w:jc w:val="both"/>
                  </w:pPr>
                </w:p>
                <w:p w14:paraId="7FE38401">
                  <w:pPr>
                    <w:tabs>
                      <w:tab w:val="left" w:pos="1134"/>
                      <w:tab w:val="left" w:pos="4680"/>
                      <w:tab w:val="left" w:pos="7020"/>
                    </w:tabs>
                    <w:suppressAutoHyphens/>
                    <w:ind w:firstLine="567"/>
                    <w:jc w:val="both"/>
                  </w:pPr>
                </w:p>
                <w:p w14:paraId="24606C09">
                  <w:pPr>
                    <w:tabs>
                      <w:tab w:val="left" w:pos="1134"/>
                      <w:tab w:val="left" w:pos="4680"/>
                      <w:tab w:val="left" w:pos="7020"/>
                    </w:tabs>
                    <w:suppressAutoHyphens/>
                    <w:ind w:firstLine="567"/>
                    <w:jc w:val="both"/>
                  </w:pPr>
                </w:p>
                <w:p w14:paraId="7619D524">
                  <w:pPr>
                    <w:tabs>
                      <w:tab w:val="left" w:pos="1134"/>
                      <w:tab w:val="left" w:pos="4680"/>
                      <w:tab w:val="left" w:pos="7020"/>
                    </w:tabs>
                    <w:suppressAutoHyphens/>
                    <w:ind w:firstLine="567"/>
                    <w:jc w:val="both"/>
                  </w:pPr>
                </w:p>
                <w:p w14:paraId="5E5E8D24">
                  <w:pPr>
                    <w:tabs>
                      <w:tab w:val="left" w:pos="1134"/>
                      <w:tab w:val="left" w:pos="4680"/>
                      <w:tab w:val="left" w:pos="7020"/>
                    </w:tabs>
                    <w:suppressAutoHyphens/>
                    <w:ind w:firstLine="567"/>
                    <w:jc w:val="both"/>
                  </w:pPr>
                </w:p>
                <w:p w14:paraId="43421CA8">
                  <w:pPr>
                    <w:tabs>
                      <w:tab w:val="left" w:pos="1134"/>
                      <w:tab w:val="left" w:pos="4680"/>
                      <w:tab w:val="left" w:pos="7020"/>
                    </w:tabs>
                    <w:suppressAutoHyphens/>
                    <w:ind w:firstLine="567"/>
                    <w:jc w:val="both"/>
                  </w:pPr>
                </w:p>
              </w:tc>
            </w:tr>
          </w:tbl>
          <w:p w14:paraId="7C95D9A6">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C5C1D20">
              <w:tblPrEx>
                <w:tblCellMar>
                  <w:top w:w="0" w:type="dxa"/>
                  <w:left w:w="108" w:type="dxa"/>
                  <w:bottom w:w="0" w:type="dxa"/>
                  <w:right w:w="108" w:type="dxa"/>
                </w:tblCellMar>
              </w:tblPrEx>
              <w:trPr>
                <w:trHeight w:val="357" w:hRule="atLeast"/>
                <w:jc w:val="center"/>
              </w:trPr>
              <w:tc>
                <w:tcPr>
                  <w:tcW w:w="5188" w:type="dxa"/>
                  <w:vAlign w:val="center"/>
                </w:tcPr>
                <w:p w14:paraId="0090F1DE">
                  <w:pPr>
                    <w:jc w:val="center"/>
                    <w:rPr>
                      <w:b/>
                    </w:rPr>
                  </w:pPr>
                  <w:r>
                    <w:rPr>
                      <w:b/>
                    </w:rPr>
                    <w:t>Furnizorul/Prestatorul de bunuri/servicii</w:t>
                  </w:r>
                </w:p>
              </w:tc>
              <w:tc>
                <w:tcPr>
                  <w:tcW w:w="4559" w:type="dxa"/>
                  <w:vAlign w:val="center"/>
                </w:tcPr>
                <w:p w14:paraId="5C0C9EB4">
                  <w:pPr>
                    <w:jc w:val="center"/>
                    <w:rPr>
                      <w:b/>
                    </w:rPr>
                  </w:pPr>
                  <w:r>
                    <w:rPr>
                      <w:b/>
                    </w:rPr>
                    <w:t>Cumpărătorul/Beneficiarul</w:t>
                  </w:r>
                </w:p>
              </w:tc>
            </w:tr>
            <w:tr w14:paraId="3224E183">
              <w:tblPrEx>
                <w:tblCellMar>
                  <w:top w:w="0" w:type="dxa"/>
                  <w:left w:w="108" w:type="dxa"/>
                  <w:bottom w:w="0" w:type="dxa"/>
                  <w:right w:w="108" w:type="dxa"/>
                </w:tblCellMar>
              </w:tblPrEx>
              <w:trPr>
                <w:trHeight w:val="357" w:hRule="atLeast"/>
                <w:jc w:val="center"/>
              </w:trPr>
              <w:tc>
                <w:tcPr>
                  <w:tcW w:w="5188" w:type="dxa"/>
                  <w:vAlign w:val="center"/>
                </w:tcPr>
                <w:p w14:paraId="71FF7F81">
                  <w:pPr>
                    <w:jc w:val="both"/>
                    <w:rPr>
                      <w:b/>
                    </w:rPr>
                  </w:pPr>
                </w:p>
                <w:p w14:paraId="1939C61B">
                  <w:pPr>
                    <w:jc w:val="both"/>
                    <w:rPr>
                      <w:b/>
                    </w:rPr>
                  </w:pPr>
                </w:p>
                <w:p w14:paraId="49AE2870">
                  <w:pPr>
                    <w:jc w:val="both"/>
                    <w:rPr>
                      <w:b/>
                    </w:rPr>
                  </w:pPr>
                </w:p>
              </w:tc>
              <w:tc>
                <w:tcPr>
                  <w:tcW w:w="4559" w:type="dxa"/>
                  <w:vAlign w:val="center"/>
                </w:tcPr>
                <w:p w14:paraId="65E814AA">
                  <w:pPr>
                    <w:jc w:val="both"/>
                    <w:rPr>
                      <w:b/>
                    </w:rPr>
                  </w:pPr>
                </w:p>
                <w:p w14:paraId="1CE24DE5">
                  <w:pPr>
                    <w:jc w:val="both"/>
                    <w:rPr>
                      <w:b/>
                    </w:rPr>
                  </w:pPr>
                </w:p>
                <w:p w14:paraId="7D4F887C">
                  <w:pPr>
                    <w:jc w:val="both"/>
                    <w:rPr>
                      <w:b/>
                    </w:rPr>
                  </w:pPr>
                </w:p>
              </w:tc>
            </w:tr>
          </w:tbl>
          <w:p w14:paraId="05E69E51">
            <w:pPr>
              <w:jc w:val="both"/>
            </w:pPr>
          </w:p>
          <w:p w14:paraId="76C8D391">
            <w:pPr>
              <w:tabs>
                <w:tab w:val="left" w:pos="2295"/>
              </w:tabs>
              <w:jc w:val="both"/>
            </w:pPr>
          </w:p>
          <w:p w14:paraId="0F02BD32">
            <w:pPr>
              <w:autoSpaceDE w:val="0"/>
              <w:autoSpaceDN w:val="0"/>
              <w:adjustRightInd w:val="0"/>
              <w:ind w:right="23"/>
              <w:jc w:val="center"/>
            </w:pPr>
          </w:p>
          <w:p w14:paraId="6F5E17A2">
            <w:pPr>
              <w:autoSpaceDE w:val="0"/>
              <w:autoSpaceDN w:val="0"/>
              <w:adjustRightInd w:val="0"/>
              <w:ind w:right="23"/>
              <w:jc w:val="center"/>
              <w:rPr>
                <w:color w:val="000000"/>
                <w:w w:val="90"/>
              </w:rPr>
            </w:pPr>
          </w:p>
          <w:p w14:paraId="5850CE1B">
            <w:pPr>
              <w:autoSpaceDE w:val="0"/>
              <w:autoSpaceDN w:val="0"/>
              <w:adjustRightInd w:val="0"/>
              <w:ind w:right="23"/>
              <w:jc w:val="center"/>
              <w:rPr>
                <w:color w:val="000000"/>
                <w:w w:val="90"/>
              </w:rPr>
            </w:pPr>
          </w:p>
          <w:p w14:paraId="7B0AA5BD">
            <w:pPr>
              <w:autoSpaceDE w:val="0"/>
              <w:autoSpaceDN w:val="0"/>
              <w:adjustRightInd w:val="0"/>
              <w:ind w:right="23"/>
              <w:jc w:val="center"/>
              <w:rPr>
                <w:color w:val="000000"/>
                <w:w w:val="90"/>
              </w:rPr>
            </w:pPr>
          </w:p>
          <w:p w14:paraId="446342DF">
            <w:pPr>
              <w:jc w:val="right"/>
              <w:rPr>
                <w:lang w:val="it-IT"/>
              </w:rPr>
            </w:pPr>
          </w:p>
          <w:p w14:paraId="32D37A09">
            <w:pPr>
              <w:jc w:val="right"/>
              <w:rPr>
                <w:lang w:val="it-IT"/>
              </w:rPr>
            </w:pPr>
          </w:p>
          <w:p w14:paraId="2AFABF69">
            <w:pPr>
              <w:jc w:val="right"/>
              <w:rPr>
                <w:lang w:val="it-IT"/>
              </w:rPr>
            </w:pPr>
          </w:p>
          <w:p w14:paraId="391D1D07">
            <w:pPr>
              <w:jc w:val="right"/>
              <w:rPr>
                <w:lang w:val="it-IT"/>
              </w:rPr>
            </w:pPr>
          </w:p>
          <w:p w14:paraId="0412B2A6">
            <w:pPr>
              <w:jc w:val="right"/>
              <w:rPr>
                <w:lang w:val="it-IT"/>
              </w:rPr>
            </w:pPr>
          </w:p>
          <w:p w14:paraId="471A4751">
            <w:pPr>
              <w:jc w:val="right"/>
              <w:rPr>
                <w:lang w:val="it-IT"/>
              </w:rPr>
            </w:pPr>
          </w:p>
          <w:p w14:paraId="13136BD5">
            <w:pPr>
              <w:jc w:val="right"/>
              <w:rPr>
                <w:lang w:val="it-IT"/>
              </w:rPr>
            </w:pPr>
          </w:p>
          <w:p w14:paraId="07A60CEC">
            <w:pPr>
              <w:jc w:val="right"/>
              <w:rPr>
                <w:lang w:val="it-IT"/>
              </w:rPr>
            </w:pPr>
          </w:p>
          <w:p w14:paraId="5A0F1019">
            <w:pPr>
              <w:jc w:val="right"/>
              <w:rPr>
                <w:lang w:val="it-IT"/>
              </w:rPr>
            </w:pPr>
          </w:p>
          <w:p w14:paraId="625CAAA2">
            <w:pPr>
              <w:jc w:val="right"/>
              <w:rPr>
                <w:lang w:val="it-IT"/>
              </w:rPr>
            </w:pPr>
          </w:p>
          <w:p w14:paraId="18C21965">
            <w:pPr>
              <w:jc w:val="right"/>
              <w:rPr>
                <w:lang w:val="it-IT"/>
              </w:rPr>
            </w:pPr>
          </w:p>
          <w:p w14:paraId="671C2274">
            <w:pPr>
              <w:jc w:val="right"/>
              <w:rPr>
                <w:lang w:val="it-IT"/>
              </w:rPr>
            </w:pPr>
          </w:p>
          <w:p w14:paraId="59027542">
            <w:pPr>
              <w:jc w:val="right"/>
              <w:rPr>
                <w:lang w:val="it-IT"/>
              </w:rPr>
            </w:pPr>
          </w:p>
          <w:p w14:paraId="302E2A53">
            <w:pPr>
              <w:jc w:val="right"/>
              <w:rPr>
                <w:lang w:val="it-IT"/>
              </w:rPr>
            </w:pPr>
          </w:p>
          <w:p w14:paraId="25097E49">
            <w:pPr>
              <w:jc w:val="right"/>
              <w:rPr>
                <w:lang w:val="it-IT"/>
              </w:rPr>
            </w:pPr>
            <w:r>
              <w:rPr>
                <w:lang w:val="it-IT"/>
              </w:rPr>
              <w:t>Anexa nr.25</w:t>
            </w:r>
          </w:p>
          <w:p w14:paraId="109D3F95">
            <w:pPr>
              <w:jc w:val="right"/>
              <w:rPr>
                <w:lang w:val="it-IT"/>
              </w:rPr>
            </w:pPr>
            <w:r>
              <w:rPr>
                <w:lang w:val="it-IT"/>
              </w:rPr>
              <w:t>la Documentația standard nr._____</w:t>
            </w:r>
          </w:p>
          <w:p w14:paraId="408C2A43">
            <w:pPr>
              <w:jc w:val="right"/>
              <w:rPr>
                <w:lang w:val="it-IT"/>
              </w:rPr>
            </w:pPr>
            <w:r>
              <w:rPr>
                <w:lang w:val="it-IT"/>
              </w:rPr>
              <w:t>din “____” ________ 20___</w:t>
            </w:r>
          </w:p>
          <w:p w14:paraId="0C582E33">
            <w:pPr>
              <w:autoSpaceDE w:val="0"/>
              <w:autoSpaceDN w:val="0"/>
              <w:adjustRightInd w:val="0"/>
              <w:ind w:right="23"/>
              <w:jc w:val="center"/>
              <w:rPr>
                <w:color w:val="000000"/>
                <w:w w:val="90"/>
              </w:rPr>
            </w:pPr>
          </w:p>
          <w:p w14:paraId="6D7116C5">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331A5C8D">
              <w:tblPrEx>
                <w:tblCellMar>
                  <w:top w:w="0" w:type="dxa"/>
                  <w:left w:w="108" w:type="dxa"/>
                  <w:bottom w:w="0" w:type="dxa"/>
                  <w:right w:w="108" w:type="dxa"/>
                </w:tblCellMar>
              </w:tblPrEx>
              <w:tc>
                <w:tcPr>
                  <w:tcW w:w="9747" w:type="dxa"/>
                  <w:gridSpan w:val="2"/>
                </w:tcPr>
                <w:p w14:paraId="3A1C7749">
                  <w:pPr>
                    <w:jc w:val="center"/>
                    <w:rPr>
                      <w:b/>
                      <w:bCs/>
                    </w:rPr>
                  </w:pPr>
                  <w:bookmarkStart w:id="116" w:name="_Hlk77771456"/>
                  <w:r>
                    <w:rPr>
                      <w:b/>
                      <w:bCs/>
                      <w:caps/>
                    </w:rPr>
                    <w:t>ACORD ADIȚIONAL</w:t>
                  </w:r>
                  <w:bookmarkEnd w:id="116"/>
                  <w:r>
                    <w:rPr>
                      <w:b/>
                      <w:bCs/>
                    </w:rPr>
                    <w:t>Nr.______</w:t>
                  </w:r>
                </w:p>
                <w:p w14:paraId="09CFD32A">
                  <w:pPr>
                    <w:jc w:val="center"/>
                  </w:pPr>
                </w:p>
                <w:p w14:paraId="0BB5216B">
                  <w:pPr>
                    <w:jc w:val="center"/>
                  </w:pPr>
                  <w:r>
                    <w:t>la contractul Nr.</w:t>
                  </w:r>
                  <w:r>
                    <w:rPr>
                      <w:rFonts w:eastAsia="Calibri"/>
                    </w:rPr>
                    <w:t>________</w:t>
                  </w:r>
                  <w:r>
                    <w:t>din ”__„_________ 20___</w:t>
                  </w:r>
                </w:p>
                <w:p w14:paraId="4EBEDFEC"/>
                <w:p w14:paraId="28299761"/>
              </w:tc>
            </w:tr>
            <w:tr w14:paraId="273E35FC">
              <w:tblPrEx>
                <w:tblCellMar>
                  <w:top w:w="0" w:type="dxa"/>
                  <w:left w:w="108" w:type="dxa"/>
                  <w:bottom w:w="0" w:type="dxa"/>
                  <w:right w:w="108" w:type="dxa"/>
                </w:tblCellMar>
              </w:tblPrEx>
              <w:tc>
                <w:tcPr>
                  <w:tcW w:w="9747" w:type="dxa"/>
                  <w:gridSpan w:val="2"/>
                </w:tcPr>
                <w:p w14:paraId="27028F54">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F9D5F86">
                  <w:pPr>
                    <w:pStyle w:val="15"/>
                    <w:ind w:firstLine="0"/>
                    <w:rPr>
                      <w:sz w:val="24"/>
                      <w:szCs w:val="24"/>
                    </w:rPr>
                  </w:pPr>
                </w:p>
                <w:p w14:paraId="6F42CB09">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20B9DBCC">
                  <w:pPr>
                    <w:pStyle w:val="15"/>
                    <w:ind w:firstLine="0"/>
                    <w:rPr>
                      <w:sz w:val="24"/>
                      <w:szCs w:val="24"/>
                    </w:rPr>
                  </w:pPr>
                </w:p>
                <w:p w14:paraId="1B9F4970">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75B2723">
                  <w:pPr>
                    <w:pStyle w:val="28"/>
                    <w:tabs>
                      <w:tab w:val="right" w:pos="10205"/>
                    </w:tabs>
                    <w:ind w:firstLine="0"/>
                    <w:jc w:val="left"/>
                    <w:rPr>
                      <w:lang w:val="ro-RO"/>
                    </w:rPr>
                  </w:pPr>
                </w:p>
                <w:p w14:paraId="57AE3B97">
                  <w:pPr>
                    <w:pStyle w:val="15"/>
                    <w:ind w:right="-1" w:firstLine="0"/>
                    <w:rPr>
                      <w:sz w:val="24"/>
                      <w:szCs w:val="24"/>
                    </w:rPr>
                  </w:pPr>
                  <w:r>
                    <w:rPr>
                      <w:sz w:val="24"/>
                      <w:szCs w:val="24"/>
                    </w:rPr>
                    <w:t>Prin prezentul acord, în Contract se aplică următoarele modificări:</w:t>
                  </w:r>
                </w:p>
                <w:p w14:paraId="44CAB5F2">
                  <w:pPr>
                    <w:pStyle w:val="3"/>
                    <w:ind w:left="743"/>
                    <w:rPr>
                      <w:lang w:val="ro-RO"/>
                    </w:rPr>
                  </w:pPr>
                  <w:r>
                    <w:rPr>
                      <w:lang w:val="ro-RO"/>
                    </w:rPr>
                    <w:t>_________________________________________________________________________</w:t>
                  </w:r>
                </w:p>
                <w:p w14:paraId="011228F0">
                  <w:pPr>
                    <w:tabs>
                      <w:tab w:val="right" w:pos="10205"/>
                    </w:tabs>
                    <w:ind w:left="1134" w:right="-1"/>
                  </w:pPr>
                </w:p>
                <w:p w14:paraId="311C8A2D">
                  <w:pPr>
                    <w:ind w:right="-1" w:firstLine="567"/>
                    <w:jc w:val="both"/>
                  </w:pPr>
                  <w:r>
                    <w:t>Prezentul acord se consideră încheiat la data semnării lui şi intră în vigoare după înregistrarea la una din trezoreriile regionale ale Ministerului Finanțelorsau la data semnării lui de către părți sau la o dată ulterioară indicată în acest acord.</w:t>
                  </w:r>
                </w:p>
                <w:p w14:paraId="30CBEED3">
                  <w:pPr>
                    <w:pStyle w:val="4"/>
                    <w:rPr>
                      <w:rFonts w:ascii="Times New Roman" w:hAnsi="Times New Roman" w:cs="Times New Roman"/>
                      <w:b w:val="0"/>
                      <w:bCs w:val="0"/>
                      <w:szCs w:val="24"/>
                    </w:rPr>
                  </w:pPr>
                </w:p>
                <w:p w14:paraId="61E170A5"/>
                <w:p w14:paraId="483798E2"/>
                <w:p w14:paraId="6AF47919"/>
                <w:p w14:paraId="64CD528B"/>
                <w:p w14:paraId="7244C641">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225E20C">
                    <w:tblPrEx>
                      <w:tblCellMar>
                        <w:top w:w="0" w:type="dxa"/>
                        <w:left w:w="108" w:type="dxa"/>
                        <w:bottom w:w="0" w:type="dxa"/>
                        <w:right w:w="108" w:type="dxa"/>
                      </w:tblCellMar>
                    </w:tblPrEx>
                    <w:trPr>
                      <w:trHeight w:val="357" w:hRule="atLeast"/>
                      <w:jc w:val="center"/>
                    </w:trPr>
                    <w:tc>
                      <w:tcPr>
                        <w:tcW w:w="5188" w:type="dxa"/>
                        <w:vAlign w:val="center"/>
                      </w:tcPr>
                      <w:p w14:paraId="721B1024">
                        <w:pPr>
                          <w:jc w:val="center"/>
                          <w:rPr>
                            <w:b/>
                          </w:rPr>
                        </w:pPr>
                        <w:r>
                          <w:rPr>
                            <w:b/>
                          </w:rPr>
                          <w:t>Furnizorul/Prestatorul de bunuri/servicii</w:t>
                        </w:r>
                      </w:p>
                    </w:tc>
                    <w:tc>
                      <w:tcPr>
                        <w:tcW w:w="4559" w:type="dxa"/>
                        <w:vAlign w:val="center"/>
                      </w:tcPr>
                      <w:p w14:paraId="185FA3DD">
                        <w:pPr>
                          <w:jc w:val="center"/>
                          <w:rPr>
                            <w:b/>
                          </w:rPr>
                        </w:pPr>
                        <w:r>
                          <w:rPr>
                            <w:b/>
                          </w:rPr>
                          <w:t>Cumpărătorul/Beneficiarul</w:t>
                        </w:r>
                      </w:p>
                    </w:tc>
                  </w:tr>
                  <w:tr w14:paraId="64E5CD2E">
                    <w:tblPrEx>
                      <w:tblCellMar>
                        <w:top w:w="0" w:type="dxa"/>
                        <w:left w:w="108" w:type="dxa"/>
                        <w:bottom w:w="0" w:type="dxa"/>
                        <w:right w:w="108" w:type="dxa"/>
                      </w:tblCellMar>
                    </w:tblPrEx>
                    <w:trPr>
                      <w:trHeight w:val="357" w:hRule="atLeast"/>
                      <w:jc w:val="center"/>
                    </w:trPr>
                    <w:tc>
                      <w:tcPr>
                        <w:tcW w:w="5188" w:type="dxa"/>
                        <w:vAlign w:val="center"/>
                      </w:tcPr>
                      <w:p w14:paraId="140D8124">
                        <w:pPr>
                          <w:jc w:val="both"/>
                          <w:rPr>
                            <w:b/>
                          </w:rPr>
                        </w:pPr>
                      </w:p>
                      <w:p w14:paraId="6620CBED">
                        <w:pPr>
                          <w:jc w:val="both"/>
                          <w:rPr>
                            <w:b/>
                          </w:rPr>
                        </w:pPr>
                      </w:p>
                      <w:p w14:paraId="195696E7">
                        <w:pPr>
                          <w:jc w:val="both"/>
                          <w:rPr>
                            <w:b/>
                          </w:rPr>
                        </w:pPr>
                      </w:p>
                    </w:tc>
                    <w:tc>
                      <w:tcPr>
                        <w:tcW w:w="4559" w:type="dxa"/>
                        <w:vAlign w:val="center"/>
                      </w:tcPr>
                      <w:p w14:paraId="513C04E7">
                        <w:pPr>
                          <w:jc w:val="both"/>
                          <w:rPr>
                            <w:b/>
                          </w:rPr>
                        </w:pPr>
                      </w:p>
                      <w:p w14:paraId="20400E3D">
                        <w:pPr>
                          <w:jc w:val="both"/>
                          <w:rPr>
                            <w:b/>
                          </w:rPr>
                        </w:pPr>
                      </w:p>
                      <w:p w14:paraId="12297204">
                        <w:pPr>
                          <w:jc w:val="both"/>
                          <w:rPr>
                            <w:b/>
                          </w:rPr>
                        </w:pPr>
                      </w:p>
                    </w:tc>
                  </w:tr>
                </w:tbl>
                <w:p w14:paraId="49DC80E8"/>
                <w:p w14:paraId="21E52658"/>
              </w:tc>
            </w:tr>
            <w:tr w14:paraId="0EB5C8BE">
              <w:tblPrEx>
                <w:tblCellMar>
                  <w:top w:w="0" w:type="dxa"/>
                  <w:left w:w="108" w:type="dxa"/>
                  <w:bottom w:w="0" w:type="dxa"/>
                  <w:right w:w="108" w:type="dxa"/>
                </w:tblCellMar>
              </w:tblPrEx>
              <w:trPr>
                <w:trHeight w:val="357" w:hRule="atLeast"/>
              </w:trPr>
              <w:tc>
                <w:tcPr>
                  <w:tcW w:w="5179" w:type="dxa"/>
                </w:tcPr>
                <w:p w14:paraId="0675BB01">
                  <w:pPr>
                    <w:jc w:val="center"/>
                  </w:pPr>
                </w:p>
              </w:tc>
              <w:tc>
                <w:tcPr>
                  <w:tcW w:w="4568" w:type="dxa"/>
                </w:tcPr>
                <w:p w14:paraId="2BD035D8">
                  <w:pPr>
                    <w:jc w:val="center"/>
                  </w:pPr>
                </w:p>
                <w:p w14:paraId="2CB36D12">
                  <w:pPr>
                    <w:jc w:val="center"/>
                  </w:pPr>
                </w:p>
                <w:p w14:paraId="5D4A080D">
                  <w:pPr>
                    <w:jc w:val="center"/>
                  </w:pPr>
                </w:p>
                <w:p w14:paraId="72127268">
                  <w:pPr>
                    <w:jc w:val="center"/>
                  </w:pPr>
                </w:p>
                <w:p w14:paraId="52D9D72B">
                  <w:pPr>
                    <w:jc w:val="center"/>
                  </w:pPr>
                </w:p>
                <w:p w14:paraId="117DE734">
                  <w:pPr>
                    <w:jc w:val="center"/>
                  </w:pPr>
                </w:p>
                <w:p w14:paraId="39FA788D">
                  <w:pPr>
                    <w:jc w:val="center"/>
                  </w:pPr>
                </w:p>
              </w:tc>
            </w:tr>
            <w:tr w14:paraId="327D8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261DBA5B">
                  <w:pPr>
                    <w:jc w:val="center"/>
                  </w:pPr>
                </w:p>
              </w:tc>
              <w:tc>
                <w:tcPr>
                  <w:tcW w:w="4568" w:type="dxa"/>
                  <w:tcBorders>
                    <w:top w:val="nil"/>
                    <w:left w:val="nil"/>
                    <w:bottom w:val="nil"/>
                    <w:right w:val="nil"/>
                  </w:tcBorders>
                </w:tcPr>
                <w:p w14:paraId="158EC93A">
                  <w:pPr>
                    <w:jc w:val="right"/>
                    <w:rPr>
                      <w:lang w:val="it-IT"/>
                    </w:rPr>
                  </w:pPr>
                  <w:r>
                    <w:rPr>
                      <w:lang w:val="it-IT"/>
                    </w:rPr>
                    <w:t>Anexa nr.26</w:t>
                  </w:r>
                </w:p>
                <w:p w14:paraId="73ED2106">
                  <w:pPr>
                    <w:jc w:val="right"/>
                    <w:rPr>
                      <w:lang w:val="it-IT"/>
                    </w:rPr>
                  </w:pPr>
                  <w:r>
                    <w:rPr>
                      <w:lang w:val="it-IT"/>
                    </w:rPr>
                    <w:t>la Documentația standard nr._____</w:t>
                  </w:r>
                </w:p>
                <w:p w14:paraId="083F72C1">
                  <w:pPr>
                    <w:jc w:val="right"/>
                    <w:rPr>
                      <w:lang w:val="it-IT"/>
                    </w:rPr>
                  </w:pPr>
                  <w:r>
                    <w:rPr>
                      <w:lang w:val="it-IT"/>
                    </w:rPr>
                    <w:t>din “____” ________ 20___</w:t>
                  </w:r>
                </w:p>
                <w:p w14:paraId="5F1CE157">
                  <w:pPr>
                    <w:jc w:val="center"/>
                  </w:pPr>
                </w:p>
              </w:tc>
            </w:tr>
          </w:tbl>
          <w:p w14:paraId="1A16E83B">
            <w:pPr>
              <w:autoSpaceDE w:val="0"/>
              <w:autoSpaceDN w:val="0"/>
              <w:adjustRightInd w:val="0"/>
              <w:ind w:right="23"/>
              <w:jc w:val="center"/>
              <w:rPr>
                <w:b/>
                <w:bCs/>
              </w:rPr>
            </w:pPr>
            <w:bookmarkStart w:id="117" w:name="_Hlk77771474"/>
            <w:r>
              <w:rPr>
                <w:b/>
                <w:bCs/>
              </w:rPr>
              <w:t>ACORD-CADRU</w:t>
            </w:r>
          </w:p>
          <w:bookmarkEnd w:id="117"/>
          <w:p w14:paraId="08A95F00">
            <w:pPr>
              <w:autoSpaceDE w:val="0"/>
              <w:autoSpaceDN w:val="0"/>
              <w:adjustRightInd w:val="0"/>
              <w:ind w:right="23"/>
              <w:jc w:val="center"/>
            </w:pPr>
            <w:r>
              <w:t>nr. ________ data ___________</w:t>
            </w:r>
          </w:p>
          <w:p w14:paraId="6223D8B1">
            <w:pPr>
              <w:autoSpaceDE w:val="0"/>
              <w:autoSpaceDN w:val="0"/>
              <w:adjustRightInd w:val="0"/>
              <w:ind w:right="23"/>
              <w:jc w:val="center"/>
            </w:pPr>
          </w:p>
          <w:p w14:paraId="17D3CDC7">
            <w:pPr>
              <w:autoSpaceDE w:val="0"/>
              <w:autoSpaceDN w:val="0"/>
              <w:adjustRightInd w:val="0"/>
              <w:ind w:left="720" w:right="-540"/>
              <w:jc w:val="both"/>
              <w:rPr>
                <w:b/>
                <w:bCs/>
              </w:rPr>
            </w:pPr>
            <w:r>
              <w:rPr>
                <w:b/>
                <w:bCs/>
              </w:rPr>
              <w:t>1. Părţile acordului-cadru</w:t>
            </w:r>
          </w:p>
          <w:p w14:paraId="351FC3A5">
            <w:pPr>
              <w:autoSpaceDE w:val="0"/>
              <w:autoSpaceDN w:val="0"/>
              <w:adjustRightInd w:val="0"/>
              <w:ind w:left="1140" w:right="-540"/>
              <w:jc w:val="both"/>
            </w:pPr>
          </w:p>
          <w:p w14:paraId="7CEF8659">
            <w:pPr>
              <w:jc w:val="both"/>
            </w:pPr>
            <w:r>
              <w:tab/>
            </w:r>
            <w:r>
              <w:t>În temeiul Legii nr.131/2015 privind achizițiile publice, cu modificările ulterioare, s-a încheiat prezentul acord-cadru,</w:t>
            </w:r>
          </w:p>
          <w:p w14:paraId="5336D2A5">
            <w:pPr>
              <w:autoSpaceDE w:val="0"/>
              <w:autoSpaceDN w:val="0"/>
              <w:adjustRightInd w:val="0"/>
              <w:jc w:val="both"/>
            </w:pPr>
          </w:p>
          <w:p w14:paraId="72B32C07">
            <w:pPr>
              <w:autoSpaceDE w:val="0"/>
              <w:autoSpaceDN w:val="0"/>
              <w:adjustRightInd w:val="0"/>
              <w:jc w:val="both"/>
            </w:pPr>
            <w:r>
              <w:t xml:space="preserve">    între</w:t>
            </w:r>
          </w:p>
          <w:p w14:paraId="22E0C4AA">
            <w:pPr>
              <w:autoSpaceDE w:val="0"/>
              <w:autoSpaceDN w:val="0"/>
              <w:adjustRightInd w:val="0"/>
              <w:jc w:val="both"/>
            </w:pPr>
          </w:p>
          <w:p w14:paraId="3AC2BF6C">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04C24B36">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90A51B2">
            <w:pPr>
              <w:autoSpaceDE w:val="0"/>
              <w:autoSpaceDN w:val="0"/>
              <w:adjustRightInd w:val="0"/>
              <w:jc w:val="both"/>
            </w:pPr>
          </w:p>
          <w:p w14:paraId="3E125D85">
            <w:pPr>
              <w:autoSpaceDE w:val="0"/>
              <w:autoSpaceDN w:val="0"/>
              <w:adjustRightInd w:val="0"/>
              <w:ind w:left="710"/>
              <w:jc w:val="both"/>
              <w:rPr>
                <w:b/>
                <w:bCs/>
              </w:rPr>
            </w:pPr>
            <w:r>
              <w:rPr>
                <w:b/>
                <w:bCs/>
              </w:rPr>
              <w:t>2. Scopul acordului-cadru</w:t>
            </w:r>
          </w:p>
          <w:p w14:paraId="1A60A62E">
            <w:pPr>
              <w:autoSpaceDE w:val="0"/>
              <w:autoSpaceDN w:val="0"/>
              <w:adjustRightInd w:val="0"/>
              <w:jc w:val="both"/>
            </w:pPr>
          </w:p>
          <w:p w14:paraId="7F328268">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7712649">
            <w:pPr>
              <w:autoSpaceDE w:val="0"/>
              <w:autoSpaceDN w:val="0"/>
              <w:adjustRightInd w:val="0"/>
              <w:jc w:val="both"/>
            </w:pPr>
          </w:p>
          <w:p w14:paraId="22FA8DC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B03E6A">
            <w:pPr>
              <w:autoSpaceDE w:val="0"/>
              <w:autoSpaceDN w:val="0"/>
              <w:adjustRightInd w:val="0"/>
              <w:jc w:val="both"/>
            </w:pPr>
          </w:p>
          <w:p w14:paraId="434BCC50">
            <w:pPr>
              <w:autoSpaceDE w:val="0"/>
              <w:autoSpaceDN w:val="0"/>
              <w:adjustRightInd w:val="0"/>
              <w:ind w:left="710"/>
              <w:jc w:val="both"/>
              <w:rPr>
                <w:b/>
                <w:bCs/>
              </w:rPr>
            </w:pPr>
            <w:r>
              <w:rPr>
                <w:b/>
                <w:bCs/>
              </w:rPr>
              <w:t>3. Durata acordului-cadru</w:t>
            </w:r>
          </w:p>
          <w:p w14:paraId="3F0999A9">
            <w:pPr>
              <w:autoSpaceDE w:val="0"/>
              <w:autoSpaceDN w:val="0"/>
              <w:adjustRightInd w:val="0"/>
              <w:jc w:val="both"/>
            </w:pPr>
          </w:p>
          <w:p w14:paraId="4916DB89">
            <w:pPr>
              <w:autoSpaceDE w:val="0"/>
              <w:autoSpaceDN w:val="0"/>
              <w:adjustRightInd w:val="0"/>
              <w:jc w:val="both"/>
            </w:pPr>
            <w:r>
              <w:t>3.1  Durata prezentului acord-cadru este de ....... ani şi ……………. de luni, începînd de la data semnării.</w:t>
            </w:r>
          </w:p>
          <w:p w14:paraId="72BA8C87">
            <w:pPr>
              <w:autoSpaceDE w:val="0"/>
              <w:autoSpaceDN w:val="0"/>
              <w:adjustRightInd w:val="0"/>
              <w:jc w:val="both"/>
            </w:pPr>
          </w:p>
          <w:p w14:paraId="3E8367D3">
            <w:pPr>
              <w:autoSpaceDE w:val="0"/>
              <w:autoSpaceDN w:val="0"/>
              <w:adjustRightInd w:val="0"/>
              <w:ind w:left="568"/>
              <w:jc w:val="both"/>
              <w:rPr>
                <w:b/>
                <w:bCs/>
              </w:rPr>
            </w:pPr>
            <w:r>
              <w:rPr>
                <w:b/>
                <w:bCs/>
              </w:rPr>
              <w:t>4.  Obligaţiile promitentului – furnizor/prestator</w:t>
            </w:r>
          </w:p>
          <w:p w14:paraId="1C21AB32">
            <w:pPr>
              <w:autoSpaceDE w:val="0"/>
              <w:autoSpaceDN w:val="0"/>
              <w:adjustRightInd w:val="0"/>
              <w:jc w:val="both"/>
              <w:rPr>
                <w:i/>
                <w:iCs/>
              </w:rPr>
            </w:pPr>
          </w:p>
          <w:p w14:paraId="0AA9568A">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21630B4">
            <w:pPr>
              <w:jc w:val="both"/>
            </w:pPr>
            <w:r>
              <w:t>4.2 Promitenții furnizori/prestatori se obligă să nu transfere, nici total și nici parţial, obligaţiile asumate prin prezentul acord-cadru.</w:t>
            </w:r>
          </w:p>
          <w:p w14:paraId="00D2E835">
            <w:pPr>
              <w:autoSpaceDE w:val="0"/>
              <w:autoSpaceDN w:val="0"/>
              <w:adjustRightInd w:val="0"/>
              <w:jc w:val="both"/>
              <w:rPr>
                <w:i/>
                <w:iCs/>
              </w:rPr>
            </w:pPr>
          </w:p>
          <w:p w14:paraId="54ADE69A">
            <w:pPr>
              <w:autoSpaceDE w:val="0"/>
              <w:autoSpaceDN w:val="0"/>
              <w:adjustRightInd w:val="0"/>
              <w:ind w:left="568"/>
              <w:jc w:val="both"/>
              <w:rPr>
                <w:b/>
                <w:bCs/>
              </w:rPr>
            </w:pPr>
            <w:r>
              <w:rPr>
                <w:b/>
                <w:bCs/>
              </w:rPr>
              <w:t>5. Obligaţiile promitentului-achizitor</w:t>
            </w:r>
          </w:p>
          <w:p w14:paraId="78E89F85">
            <w:pPr>
              <w:autoSpaceDE w:val="0"/>
              <w:autoSpaceDN w:val="0"/>
              <w:adjustRightInd w:val="0"/>
              <w:jc w:val="both"/>
            </w:pPr>
          </w:p>
          <w:p w14:paraId="7761983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14:paraId="4EF1CD13">
            <w:pPr>
              <w:jc w:val="both"/>
            </w:pPr>
          </w:p>
          <w:p w14:paraId="3791E2F2">
            <w:pPr>
              <w:ind w:left="426"/>
              <w:rPr>
                <w:b/>
                <w:bCs/>
              </w:rPr>
            </w:pPr>
            <w:r>
              <w:rPr>
                <w:b/>
                <w:bCs/>
              </w:rPr>
              <w:t xml:space="preserve"> 6. Rezoluțiune unilaterală</w:t>
            </w:r>
          </w:p>
          <w:p w14:paraId="22751CFB">
            <w:pPr>
              <w:ind w:left="660"/>
              <w:jc w:val="both"/>
            </w:pPr>
          </w:p>
          <w:p w14:paraId="40BAB69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5A344FC">
            <w:pPr>
              <w:jc w:val="both"/>
            </w:pPr>
            <w:r>
              <w:t>6.2. Rezoluțiunea unilaterală determină încetarea efectelor juridice a acordului cadru cu condiția ca promitentul achizitor să anunţe în scris  promitentul – furnizor/prestator cu 10 zile înainte de data încetării acestuia.</w:t>
            </w:r>
          </w:p>
          <w:p w14:paraId="2EFA3AD3">
            <w:pPr>
              <w:autoSpaceDE w:val="0"/>
              <w:autoSpaceDN w:val="0"/>
              <w:adjustRightInd w:val="0"/>
              <w:ind w:firstLine="720"/>
              <w:jc w:val="both"/>
            </w:pPr>
          </w:p>
          <w:p w14:paraId="570E34E3">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Documenteleacorduluicadru:</w:t>
            </w:r>
          </w:p>
          <w:p w14:paraId="7BDD337B">
            <w:pPr>
              <w:autoSpaceDE w:val="0"/>
              <w:autoSpaceDN w:val="0"/>
              <w:adjustRightInd w:val="0"/>
              <w:ind w:left="660"/>
              <w:jc w:val="both"/>
            </w:pPr>
          </w:p>
          <w:p w14:paraId="39BBACAB">
            <w:pPr>
              <w:autoSpaceDE w:val="0"/>
              <w:autoSpaceDN w:val="0"/>
              <w:adjustRightInd w:val="0"/>
              <w:jc w:val="both"/>
              <w:rPr>
                <w:iCs/>
              </w:rPr>
            </w:pPr>
            <w:r>
              <w:rPr>
                <w:iCs/>
              </w:rPr>
              <w:t>a) propunerea tehnică;</w:t>
            </w:r>
          </w:p>
          <w:p w14:paraId="1F7F2925">
            <w:pPr>
              <w:jc w:val="both"/>
            </w:pPr>
            <w:r>
              <w:t>b) propunerea financiară;</w:t>
            </w:r>
          </w:p>
          <w:p w14:paraId="2C26327F">
            <w:pPr>
              <w:jc w:val="both"/>
            </w:pPr>
            <w:r>
              <w:t>c) caietul de sarcini, după caz;</w:t>
            </w:r>
          </w:p>
          <w:p w14:paraId="29DE01A4">
            <w:pPr>
              <w:autoSpaceDE w:val="0"/>
              <w:autoSpaceDN w:val="0"/>
              <w:adjustRightInd w:val="0"/>
              <w:jc w:val="both"/>
            </w:pPr>
            <w:r>
              <w:t>d) alte anexe, după caz.</w:t>
            </w:r>
          </w:p>
          <w:p w14:paraId="32C41C9B">
            <w:pPr>
              <w:autoSpaceDE w:val="0"/>
              <w:autoSpaceDN w:val="0"/>
              <w:adjustRightInd w:val="0"/>
              <w:jc w:val="both"/>
            </w:pPr>
          </w:p>
          <w:p w14:paraId="27A859FC">
            <w:pPr>
              <w:ind w:left="426"/>
              <w:rPr>
                <w:b/>
                <w:bCs/>
              </w:rPr>
            </w:pPr>
            <w:r>
              <w:rPr>
                <w:b/>
                <w:bCs/>
              </w:rPr>
              <w:t>8. Încetarea acordului - cadru</w:t>
            </w:r>
          </w:p>
          <w:p w14:paraId="2E329C72">
            <w:pPr>
              <w:autoSpaceDE w:val="0"/>
              <w:autoSpaceDN w:val="0"/>
              <w:adjustRightInd w:val="0"/>
              <w:jc w:val="both"/>
              <w:rPr>
                <w:b/>
                <w:bCs/>
              </w:rPr>
            </w:pPr>
          </w:p>
          <w:p w14:paraId="1FF85AC9">
            <w:pPr>
              <w:jc w:val="both"/>
            </w:pPr>
            <w:r>
              <w:t>8.1 - (1) Prezentul acord - cadru încetează de drept:</w:t>
            </w:r>
          </w:p>
          <w:p w14:paraId="367EDEF4">
            <w:pPr>
              <w:jc w:val="both"/>
            </w:pPr>
            <w:r>
              <w:t>- prin ajungerea la termen;</w:t>
            </w:r>
          </w:p>
          <w:p w14:paraId="1A8A1DF8">
            <w:pPr>
              <w:jc w:val="both"/>
            </w:pPr>
            <w:r>
              <w:t xml:space="preserve">          (2)Acordul - cadru poate înceta şi în următoarele cazuri:</w:t>
            </w:r>
          </w:p>
          <w:p w14:paraId="3881C140">
            <w:pPr>
              <w:jc w:val="both"/>
            </w:pPr>
            <w:r>
              <w:t>- prin acordul de voinţă al părţilor ;</w:t>
            </w:r>
          </w:p>
          <w:p w14:paraId="691028D9">
            <w:pPr>
              <w:jc w:val="both"/>
            </w:pPr>
            <w:r>
              <w:t>- prin rezoluțiuneade către o parte ca urmare a neîndeplinirii sau îndeplinirii în mod necorespunzător a obligaţiilor asumate prin prezentul acord–cadru, de către cealaltă parte, cu notificare prealabilă de_____ zile a părţii în culpă.</w:t>
            </w:r>
          </w:p>
          <w:p w14:paraId="72BD9F11">
            <w:pPr>
              <w:autoSpaceDE w:val="0"/>
              <w:autoSpaceDN w:val="0"/>
              <w:adjustRightInd w:val="0"/>
              <w:jc w:val="both"/>
            </w:pPr>
          </w:p>
          <w:p w14:paraId="341C3129">
            <w:pPr>
              <w:jc w:val="both"/>
            </w:pPr>
            <w:r>
              <w:t>CLAUZE APLICABILE CONTRACTELOR SUBSECVENTE</w:t>
            </w:r>
          </w:p>
          <w:p w14:paraId="0B34A33A">
            <w:pPr>
              <w:jc w:val="both"/>
            </w:pPr>
          </w:p>
          <w:p w14:paraId="0D915719">
            <w:pPr>
              <w:ind w:left="710"/>
              <w:jc w:val="both"/>
              <w:rPr>
                <w:b/>
                <w:bCs/>
              </w:rPr>
            </w:pPr>
            <w:r>
              <w:rPr>
                <w:b/>
                <w:bCs/>
              </w:rPr>
              <w:t xml:space="preserve">9. Executarea contractelor subsecvente </w:t>
            </w:r>
          </w:p>
          <w:p w14:paraId="549DF5D9">
            <w:pPr>
              <w:ind w:left="710"/>
              <w:jc w:val="both"/>
              <w:rPr>
                <w:b/>
                <w:bCs/>
              </w:rPr>
            </w:pPr>
          </w:p>
          <w:p w14:paraId="750A8548">
            <w:pPr>
              <w:jc w:val="both"/>
            </w:pPr>
            <w:r>
              <w:t>9.1 Executarea contractelor subsecvente va începe din momentul încheierii acestora.</w:t>
            </w:r>
          </w:p>
          <w:p w14:paraId="326EA64E">
            <w:pPr>
              <w:jc w:val="both"/>
            </w:pPr>
            <w:r>
              <w:t>9.2 Furnizorul/Prestatorul are obligaţia de a începe livrarea bunurilor/prestarea serviciilor în timpul cel mai scurt rezonabil posibil de la primirea comenzii;</w:t>
            </w:r>
          </w:p>
          <w:p w14:paraId="012EBEBC">
            <w:pPr>
              <w:jc w:val="both"/>
            </w:pPr>
          </w:p>
          <w:p w14:paraId="7F9F8F83">
            <w:pPr>
              <w:ind w:left="710"/>
              <w:jc w:val="both"/>
              <w:rPr>
                <w:b/>
                <w:bCs/>
              </w:rPr>
            </w:pPr>
            <w:r>
              <w:rPr>
                <w:b/>
                <w:bCs/>
              </w:rPr>
              <w:t xml:space="preserve">10. Obligaţiile principale ale furnizorului/prestatorului după încheierea contractului subsecvent </w:t>
            </w:r>
          </w:p>
          <w:p w14:paraId="0701A56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08E3710A">
            <w:pPr>
              <w:jc w:val="both"/>
            </w:pPr>
          </w:p>
          <w:p w14:paraId="7CDA5612">
            <w:pPr>
              <w:ind w:left="710"/>
              <w:jc w:val="both"/>
              <w:rPr>
                <w:b/>
                <w:bCs/>
              </w:rPr>
            </w:pPr>
            <w:r>
              <w:rPr>
                <w:b/>
                <w:bCs/>
              </w:rPr>
              <w:t>11. Litigii</w:t>
            </w:r>
          </w:p>
          <w:p w14:paraId="4BBFCDB4">
            <w:pPr>
              <w:ind w:left="710"/>
              <w:jc w:val="both"/>
              <w:rPr>
                <w:b/>
                <w:bCs/>
              </w:rPr>
            </w:pPr>
          </w:p>
          <w:p w14:paraId="214BEB2E">
            <w:pPr>
              <w:jc w:val="both"/>
            </w:pPr>
            <w:r>
              <w:t>11.1 Litigiile ce pot apărea ca urmare a aplicării şi interpretării prevederilor prezentului acord - cadru se vor soluţiona pe cale amiabilă.</w:t>
            </w:r>
          </w:p>
          <w:p w14:paraId="3BD6FC6B">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F70475C">
            <w:pPr>
              <w:jc w:val="both"/>
            </w:pPr>
            <w:r>
              <w:t>Părţile au încheiat astăzi, ________20__, prezentul acord-cadru, în ___ exemplare toate având aceeaşi putere juridică.</w:t>
            </w:r>
          </w:p>
          <w:p w14:paraId="5AC53D05">
            <w:pPr>
              <w:jc w:val="both"/>
            </w:pPr>
            <w:r>
              <w:t>Prezentul Acord – cadru  se consideră încheiat şi intră în vigoare la data semnării lui de către Părţi, fiind valabil până la „__” _______________ 20__.</w:t>
            </w:r>
          </w:p>
          <w:p w14:paraId="61DBCF4E">
            <w:pPr>
              <w:jc w:val="both"/>
            </w:pPr>
          </w:p>
          <w:p w14:paraId="56BA1E2F">
            <w:pPr>
              <w:jc w:val="both"/>
            </w:pPr>
          </w:p>
          <w:p w14:paraId="22933449">
            <w:pPr>
              <w:jc w:val="both"/>
            </w:pPr>
          </w:p>
          <w:p w14:paraId="65198AA0">
            <w:pPr>
              <w:jc w:val="both"/>
            </w:pPr>
          </w:p>
          <w:p w14:paraId="6832D862">
            <w:pPr>
              <w:jc w:val="both"/>
            </w:pPr>
          </w:p>
          <w:p w14:paraId="27AA7A09">
            <w:pPr>
              <w:jc w:val="both"/>
            </w:pPr>
          </w:p>
          <w:p w14:paraId="2A54AB86">
            <w:pPr>
              <w:jc w:val="both"/>
            </w:pPr>
          </w:p>
          <w:p w14:paraId="3801C672">
            <w:pPr>
              <w:jc w:val="both"/>
            </w:pPr>
          </w:p>
          <w:p w14:paraId="7AB75F04">
            <w:pPr>
              <w:jc w:val="both"/>
            </w:pPr>
            <w:r>
              <w:t>Promitent-achizitor,                                              Promitent-furnizor/prestator,</w:t>
            </w:r>
          </w:p>
          <w:p w14:paraId="12300D63">
            <w:pPr>
              <w:jc w:val="both"/>
            </w:pPr>
            <w:r>
              <w:t xml:space="preserve">              ...........................                                                     ..........................</w:t>
            </w:r>
          </w:p>
          <w:p w14:paraId="7B0F1C7E">
            <w:pPr>
              <w:jc w:val="both"/>
            </w:pPr>
            <w:r>
              <w:t xml:space="preserve">                                                                                                                                                                 (semnatura autorizata)                                              (semnatura autorizata)</w:t>
            </w:r>
          </w:p>
          <w:p w14:paraId="216A12EE">
            <w:pPr>
              <w:jc w:val="both"/>
            </w:pPr>
          </w:p>
          <w:p w14:paraId="07D6E236">
            <w:pPr>
              <w:jc w:val="both"/>
            </w:pPr>
          </w:p>
          <w:p w14:paraId="7B1BF59F">
            <w:pPr>
              <w:jc w:val="both"/>
            </w:pPr>
          </w:p>
          <w:p w14:paraId="0514D531">
            <w:pPr>
              <w:jc w:val="both"/>
            </w:pPr>
          </w:p>
          <w:p w14:paraId="7BE45125">
            <w:pPr>
              <w:jc w:val="both"/>
            </w:pPr>
            <w:r>
              <w:t>Promitent-achizitor,                                              Promitent-furnizor /prestator,</w:t>
            </w:r>
          </w:p>
          <w:p w14:paraId="679E3CC4">
            <w:pPr>
              <w:jc w:val="both"/>
            </w:pPr>
            <w:r>
              <w:t xml:space="preserve">              ...........................                                                     ...........................</w:t>
            </w:r>
          </w:p>
          <w:p w14:paraId="68757576">
            <w:pPr>
              <w:jc w:val="both"/>
            </w:pPr>
          </w:p>
          <w:p w14:paraId="4AF0BCC1">
            <w:pPr>
              <w:jc w:val="both"/>
            </w:pPr>
            <w:r>
              <w:t xml:space="preserve">                                                                                                                                                                 (semnatura autorizata)                                              (semnatura autorizata)</w:t>
            </w:r>
          </w:p>
          <w:p w14:paraId="21B8A70C">
            <w:pPr>
              <w:jc w:val="both"/>
            </w:pPr>
          </w:p>
          <w:p w14:paraId="0B414421">
            <w:pPr>
              <w:jc w:val="both"/>
            </w:pPr>
          </w:p>
          <w:p w14:paraId="654AFC55">
            <w:pPr>
              <w:jc w:val="both"/>
            </w:pPr>
          </w:p>
          <w:p w14:paraId="55F61067">
            <w:pPr>
              <w:jc w:val="both"/>
            </w:pPr>
            <w:r>
              <w:t>Promitent-achizitor,                                              Promitent-furnizor /prestator,</w:t>
            </w:r>
          </w:p>
          <w:p w14:paraId="29508667">
            <w:pPr>
              <w:jc w:val="both"/>
            </w:pPr>
            <w:r>
              <w:t xml:space="preserve">              ...........................                                                     ...........................</w:t>
            </w:r>
          </w:p>
          <w:p w14:paraId="5067D581">
            <w:pPr>
              <w:jc w:val="both"/>
            </w:pPr>
          </w:p>
          <w:p w14:paraId="1048CB34">
            <w:pPr>
              <w:jc w:val="both"/>
            </w:pPr>
            <w:r>
              <w:t xml:space="preserve">                                                                                                                                                                 (semnatura autorizata)                                              (semnatura autorizata)</w:t>
            </w:r>
          </w:p>
          <w:p w14:paraId="2AA8E120">
            <w:pPr>
              <w:jc w:val="both"/>
            </w:pPr>
          </w:p>
          <w:p w14:paraId="74ECEDC9">
            <w:pPr>
              <w:jc w:val="both"/>
              <w:rPr>
                <w:sz w:val="28"/>
                <w:szCs w:val="28"/>
              </w:rPr>
            </w:pPr>
          </w:p>
          <w:p w14:paraId="793D14D9">
            <w:pPr>
              <w:jc w:val="both"/>
            </w:pPr>
          </w:p>
          <w:p w14:paraId="0B1BFCD4">
            <w:pPr>
              <w:jc w:val="both"/>
            </w:pPr>
          </w:p>
          <w:p w14:paraId="4B22E27C">
            <w:pPr>
              <w:jc w:val="both"/>
            </w:pPr>
          </w:p>
          <w:p w14:paraId="7E0B8D4A">
            <w:pPr>
              <w:jc w:val="both"/>
            </w:pPr>
          </w:p>
        </w:tc>
      </w:tr>
      <w:tr w14:paraId="5CE04065">
        <w:tblPrEx>
          <w:tblCellMar>
            <w:top w:w="0" w:type="dxa"/>
            <w:left w:w="108" w:type="dxa"/>
            <w:bottom w:w="0" w:type="dxa"/>
            <w:right w:w="108" w:type="dxa"/>
          </w:tblCellMar>
        </w:tblPrEx>
        <w:trPr>
          <w:trHeight w:val="697" w:hRule="atLeast"/>
        </w:trPr>
        <w:tc>
          <w:tcPr>
            <w:tcW w:w="10173" w:type="dxa"/>
            <w:vAlign w:val="center"/>
          </w:tcPr>
          <w:p w14:paraId="50840A13">
            <w:pPr>
              <w:jc w:val="right"/>
            </w:pPr>
          </w:p>
          <w:p w14:paraId="2CA26149">
            <w:pPr>
              <w:jc w:val="right"/>
            </w:pPr>
          </w:p>
          <w:p w14:paraId="50456AAE">
            <w:pPr>
              <w:jc w:val="right"/>
            </w:pPr>
          </w:p>
          <w:p w14:paraId="0CFB897F">
            <w:pPr>
              <w:jc w:val="right"/>
            </w:pPr>
          </w:p>
          <w:p w14:paraId="04E49A27">
            <w:pPr>
              <w:jc w:val="right"/>
            </w:pPr>
          </w:p>
          <w:p w14:paraId="7B446467">
            <w:pPr>
              <w:jc w:val="right"/>
            </w:pPr>
          </w:p>
          <w:p w14:paraId="5D92AC23">
            <w:pPr>
              <w:jc w:val="right"/>
            </w:pPr>
          </w:p>
          <w:p w14:paraId="0524E8C0">
            <w:pPr>
              <w:jc w:val="right"/>
            </w:pPr>
          </w:p>
          <w:p w14:paraId="4DD776E9">
            <w:pPr>
              <w:jc w:val="right"/>
            </w:pPr>
          </w:p>
          <w:p w14:paraId="61DB9403">
            <w:pPr>
              <w:jc w:val="right"/>
            </w:pPr>
          </w:p>
          <w:p w14:paraId="5A6609DD">
            <w:pPr>
              <w:jc w:val="right"/>
            </w:pPr>
          </w:p>
          <w:p w14:paraId="7848ABB3">
            <w:pPr>
              <w:jc w:val="right"/>
            </w:pPr>
            <w:r>
              <w:t>Anexa nr.2</w:t>
            </w:r>
          </w:p>
          <w:p w14:paraId="16FD0CF1">
            <w:pPr>
              <w:jc w:val="right"/>
            </w:pPr>
            <w:r>
              <w:t>la Ordinul ministrului finanţelor</w:t>
            </w:r>
          </w:p>
          <w:p w14:paraId="7D981EBF">
            <w:pPr>
              <w:jc w:val="right"/>
            </w:pPr>
            <w:r>
              <w:t>nr._________din “____” ________ 2021___</w:t>
            </w:r>
          </w:p>
          <w:p w14:paraId="55A24033">
            <w:pPr>
              <w:jc w:val="both"/>
            </w:pPr>
          </w:p>
        </w:tc>
      </w:tr>
    </w:tbl>
    <w:p w14:paraId="2ACAD652">
      <w:pPr>
        <w:tabs>
          <w:tab w:val="left" w:pos="3900"/>
        </w:tabs>
        <w:jc w:val="center"/>
        <w:rPr>
          <w:b/>
          <w:bCs/>
        </w:rPr>
      </w:pPr>
    </w:p>
    <w:p w14:paraId="0F58FF43">
      <w:pPr>
        <w:tabs>
          <w:tab w:val="left" w:pos="3900"/>
        </w:tabs>
        <w:jc w:val="center"/>
        <w:rPr>
          <w:b/>
          <w:bCs/>
        </w:rPr>
      </w:pPr>
      <w:r>
        <w:rPr>
          <w:b/>
          <w:bCs/>
        </w:rPr>
        <w:t>Lista ordinelor ministrului finanţelor care se abrogă</w:t>
      </w:r>
    </w:p>
    <w:p w14:paraId="60DA0E8C">
      <w:pPr>
        <w:jc w:val="both"/>
      </w:pPr>
    </w:p>
    <w:p w14:paraId="34F8C056">
      <w:pPr>
        <w:jc w:val="both"/>
      </w:pPr>
    </w:p>
    <w:p w14:paraId="50D6C8DA">
      <w:pPr>
        <w:pStyle w:val="3"/>
        <w:numPr>
          <w:ilvl w:val="0"/>
          <w:numId w:val="22"/>
        </w:numPr>
        <w:tabs>
          <w:tab w:val="left" w:pos="851"/>
          <w:tab w:val="clear" w:pos="1134"/>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33F3FDEA">
      <w:pPr>
        <w:pStyle w:val="3"/>
        <w:numPr>
          <w:ilvl w:val="0"/>
          <w:numId w:val="0"/>
        </w:numPr>
        <w:ind w:left="720"/>
        <w:rPr>
          <w:lang w:val="ro-RO"/>
        </w:rPr>
      </w:pPr>
    </w:p>
    <w:p w14:paraId="094886D8">
      <w:pPr>
        <w:pStyle w:val="3"/>
        <w:numPr>
          <w:ilvl w:val="0"/>
          <w:numId w:val="22"/>
        </w:numPr>
        <w:tabs>
          <w:tab w:val="left" w:pos="851"/>
          <w:tab w:val="clear" w:pos="1134"/>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16F3443C"/>
    <w:p w14:paraId="5AB20A91">
      <w:pPr>
        <w:pStyle w:val="3"/>
        <w:numPr>
          <w:ilvl w:val="0"/>
          <w:numId w:val="22"/>
        </w:numPr>
        <w:tabs>
          <w:tab w:val="left" w:pos="851"/>
          <w:tab w:val="clear" w:pos="1134"/>
        </w:tabs>
        <w:ind w:left="709" w:firstLine="11"/>
        <w:rPr>
          <w:lang w:val="ro-RO"/>
        </w:rPr>
      </w:pPr>
      <w:r>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5F9541DB">
      <w:pPr>
        <w:pStyle w:val="3"/>
        <w:numPr>
          <w:ilvl w:val="0"/>
          <w:numId w:val="0"/>
        </w:numPr>
        <w:ind w:left="720"/>
        <w:rPr>
          <w:lang w:val="ro-RO"/>
        </w:rPr>
      </w:pPr>
    </w:p>
    <w:p w14:paraId="51810B99">
      <w:pPr>
        <w:pStyle w:val="3"/>
        <w:numPr>
          <w:ilvl w:val="0"/>
          <w:numId w:val="0"/>
        </w:numPr>
        <w:ind w:left="720"/>
        <w:rPr>
          <w:lang w:val="ro-RO"/>
        </w:rPr>
      </w:pPr>
    </w:p>
    <w:p w14:paraId="45696C72">
      <w:pPr>
        <w:jc w:val="both"/>
      </w:pPr>
    </w:p>
    <w:p w14:paraId="4034AA77">
      <w:pPr>
        <w:jc w:val="both"/>
      </w:pPr>
    </w:p>
    <w:p w14:paraId="5A7ACA7A">
      <w:pPr>
        <w:jc w:val="both"/>
      </w:pPr>
    </w:p>
    <w:p w14:paraId="331D9E71">
      <w:pPr>
        <w:jc w:val="both"/>
      </w:pPr>
    </w:p>
    <w:p w14:paraId="12216A8D">
      <w:pPr>
        <w:jc w:val="both"/>
      </w:pPr>
    </w:p>
    <w:p w14:paraId="515B962D">
      <w:pPr>
        <w:jc w:val="both"/>
      </w:pPr>
    </w:p>
    <w:p w14:paraId="353B9B2B">
      <w:pPr>
        <w:jc w:val="both"/>
      </w:pPr>
    </w:p>
    <w:p w14:paraId="79DFE539">
      <w:pPr>
        <w:jc w:val="both"/>
      </w:pPr>
    </w:p>
    <w:p w14:paraId="12EDFB2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NewRomanPSMT">
    <w:altName w:val="Times New Roman"/>
    <w:panose1 w:val="00000000000000000000"/>
    <w:charset w:val="EE"/>
    <w:family w:val="auto"/>
    <w:pitch w:val="default"/>
    <w:sig w:usb0="00000000" w:usb1="00000000" w:usb2="00000000" w:usb3="00000000" w:csb0="00000002" w:csb1="00000000"/>
  </w:font>
  <w:font w:name="Calibri Light">
    <w:panose1 w:val="020F03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43E54840">
        <w:pPr>
          <w:pStyle w:val="22"/>
          <w:jc w:val="right"/>
        </w:pPr>
        <w:r>
          <w:fldChar w:fldCharType="begin"/>
        </w:r>
        <w:r>
          <w:instrText xml:space="preserve"> PAGE   \* MERGEFORMAT </w:instrText>
        </w:r>
        <w:r>
          <w:fldChar w:fldCharType="separate"/>
        </w:r>
        <w:r>
          <w:t>59</w:t>
        </w:r>
        <w:r>
          <w:fldChar w:fldCharType="end"/>
        </w:r>
      </w:p>
    </w:sdtContent>
  </w:sdt>
  <w:p w14:paraId="6DDC5775">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39636C0"/>
    <w:rsid w:val="18495E50"/>
    <w:rsid w:val="346D7349"/>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811B-8588-420E-9504-CECDC485A4AE}">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61</Pages>
  <Words>20750</Words>
  <Characters>118280</Characters>
  <Lines>985</Lines>
  <Paragraphs>277</Paragraphs>
  <TotalTime>2</TotalTime>
  <ScaleCrop>false</ScaleCrop>
  <LinksUpToDate>false</LinksUpToDate>
  <CharactersWithSpaces>138753</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2022-11-17T07:55:00Z</dcterms:created>
  <dc:creator>student001 student001</dc:creator>
  <cp:lastModifiedBy>Admin</cp:lastModifiedBy>
  <cp:lastPrinted>2021-03-10T08:12:00Z</cp:lastPrinted>
  <dcterms:modified xsi:type="dcterms:W3CDTF">2025-12-22T07:53:17Z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2644C9606D474287AFBE5EF4AB5251CF_13</vt:lpwstr>
  </property>
</Properties>
</file>