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2E2622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A8133A" w:rsidRPr="002E2622" w:rsidRDefault="00A8133A" w:rsidP="00EA35DF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C51CDA" w:rsidRDefault="00F52C6F" w:rsidP="00C51CDA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2E262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C51CDA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</w:t>
      </w:r>
      <w:r w:rsidR="00C51CDA" w:rsidRPr="00C51CDA">
        <w:rPr>
          <w:lang w:val="en-US"/>
        </w:rPr>
        <w:t xml:space="preserve"> </w:t>
      </w:r>
      <w:r w:rsidR="00E11174" w:rsidRPr="00E11174">
        <w:rPr>
          <w:rFonts w:ascii="Times New Roman" w:hAnsi="Times New Roman" w:cs="Times New Roman"/>
          <w:b/>
          <w:bCs/>
          <w:sz w:val="24"/>
          <w:szCs w:val="24"/>
          <w:lang w:val="ro-MD"/>
        </w:rPr>
        <w:t>Materiale</w:t>
      </w:r>
      <w:r w:rsidR="00E11174">
        <w:rPr>
          <w:rFonts w:ascii="Times New Roman" w:hAnsi="Times New Roman" w:cs="Times New Roman"/>
          <w:b/>
          <w:bCs/>
          <w:sz w:val="24"/>
          <w:szCs w:val="24"/>
          <w:lang w:val="ro-MD"/>
        </w:rPr>
        <w:t>lor</w:t>
      </w:r>
      <w:r w:rsidR="00E11174" w:rsidRPr="00E1117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si obiecte</w:t>
      </w:r>
      <w:r w:rsidR="00E11174">
        <w:rPr>
          <w:rFonts w:ascii="Times New Roman" w:hAnsi="Times New Roman" w:cs="Times New Roman"/>
          <w:b/>
          <w:bCs/>
          <w:sz w:val="24"/>
          <w:szCs w:val="24"/>
          <w:lang w:val="ro-MD"/>
        </w:rPr>
        <w:t>lor de uz gospodă</w:t>
      </w:r>
      <w:r w:rsidR="00E11174" w:rsidRPr="00E11174">
        <w:rPr>
          <w:rFonts w:ascii="Times New Roman" w:hAnsi="Times New Roman" w:cs="Times New Roman"/>
          <w:b/>
          <w:bCs/>
          <w:sz w:val="24"/>
          <w:szCs w:val="24"/>
          <w:lang w:val="ro-MD"/>
        </w:rPr>
        <w:t>resc</w:t>
      </w:r>
    </w:p>
    <w:p w:rsidR="00123C1C" w:rsidRPr="002E2622" w:rsidRDefault="00123C1C" w:rsidP="00C51CDA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2E2622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:rsidR="00A3799E" w:rsidRPr="002E2622" w:rsidRDefault="00A3799E" w:rsidP="00D777B7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2E2622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2E2622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2E2622" w:rsidRDefault="002010C8" w:rsidP="00F52C6F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1F2132" w:rsidRPr="002E2622" w:rsidRDefault="001F2132" w:rsidP="001F2132">
      <w:pPr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10029" w:type="dxa"/>
        <w:tblInd w:w="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9"/>
        <w:gridCol w:w="1420"/>
        <w:gridCol w:w="3402"/>
        <w:gridCol w:w="851"/>
        <w:gridCol w:w="2126"/>
        <w:gridCol w:w="1561"/>
      </w:tblGrid>
      <w:tr w:rsidR="00C51CDA" w:rsidRPr="00202369" w:rsidTr="004C4FE6">
        <w:trPr>
          <w:trHeight w:val="592"/>
        </w:trPr>
        <w:tc>
          <w:tcPr>
            <w:tcW w:w="669" w:type="dxa"/>
            <w:shd w:val="clear" w:color="auto" w:fill="D9D9D9"/>
            <w:vAlign w:val="center"/>
          </w:tcPr>
          <w:p w:rsidR="00C51CDA" w:rsidRPr="00CA63F5" w:rsidRDefault="00C51CDA" w:rsidP="00205C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Nr. d/o</w:t>
            </w:r>
          </w:p>
        </w:tc>
        <w:tc>
          <w:tcPr>
            <w:tcW w:w="1420" w:type="dxa"/>
            <w:shd w:val="clear" w:color="auto" w:fill="D9D9D9"/>
            <w:vAlign w:val="center"/>
          </w:tcPr>
          <w:p w:rsidR="00C51CDA" w:rsidRPr="00CA63F5" w:rsidRDefault="00C51CDA" w:rsidP="00205C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Cod CPV</w:t>
            </w:r>
          </w:p>
        </w:tc>
        <w:tc>
          <w:tcPr>
            <w:tcW w:w="3402" w:type="dxa"/>
            <w:shd w:val="clear" w:color="auto" w:fill="D9D9D9"/>
            <w:vAlign w:val="center"/>
          </w:tcPr>
          <w:p w:rsidR="00C51CDA" w:rsidRPr="00CA63F5" w:rsidRDefault="00C51CDA" w:rsidP="00205C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Denumirea serviciilor 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C51CDA" w:rsidRPr="00CA63F5" w:rsidRDefault="00C51CDA" w:rsidP="00205C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Cant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C51CDA" w:rsidRPr="00CA63F5" w:rsidRDefault="00C51CDA" w:rsidP="00205C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Specificații/condiții tehnice</w:t>
            </w:r>
          </w:p>
        </w:tc>
        <w:tc>
          <w:tcPr>
            <w:tcW w:w="1561" w:type="dxa"/>
            <w:shd w:val="clear" w:color="auto" w:fill="D9D9D9"/>
          </w:tcPr>
          <w:p w:rsidR="00C51CDA" w:rsidRPr="00202369" w:rsidRDefault="00202369" w:rsidP="00205C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20236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Valoarea estimată fără TVA, lei</w:t>
            </w:r>
          </w:p>
        </w:tc>
      </w:tr>
      <w:tr w:rsidR="00202369" w:rsidRPr="00202369" w:rsidTr="00E11174">
        <w:trPr>
          <w:cantSplit/>
          <w:trHeight w:val="1583"/>
        </w:trPr>
        <w:tc>
          <w:tcPr>
            <w:tcW w:w="669" w:type="dxa"/>
            <w:shd w:val="clear" w:color="auto" w:fill="FFFFFF"/>
            <w:vAlign w:val="center"/>
          </w:tcPr>
          <w:p w:rsidR="00202369" w:rsidRPr="00202369" w:rsidRDefault="00EC1C7A" w:rsidP="00202369">
            <w:pPr>
              <w:pStyle w:val="ae"/>
              <w:jc w:val="center"/>
              <w:rPr>
                <w:rFonts w:ascii="Times New Roman" w:hAnsi="Times New Roman" w:cs="Times New Roman"/>
                <w:sz w:val="2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4"/>
                <w:lang w:val="ro-MD" w:eastAsia="ru-RU"/>
              </w:rPr>
              <w:t>1</w:t>
            </w:r>
          </w:p>
        </w:tc>
        <w:tc>
          <w:tcPr>
            <w:tcW w:w="1420" w:type="dxa"/>
            <w:shd w:val="clear" w:color="auto" w:fill="FFFFFF" w:themeFill="background1"/>
            <w:vAlign w:val="center"/>
          </w:tcPr>
          <w:p w:rsidR="00202369" w:rsidRPr="00202369" w:rsidRDefault="00202369" w:rsidP="00202369">
            <w:pPr>
              <w:pStyle w:val="ae"/>
              <w:jc w:val="center"/>
              <w:rPr>
                <w:rFonts w:ascii="Times New Roman" w:hAnsi="Times New Roman" w:cs="Times New Roman"/>
                <w:sz w:val="24"/>
                <w:lang w:val="ro-MD" w:eastAsia="ru-RU"/>
              </w:rPr>
            </w:pPr>
            <w:r w:rsidRPr="00202369">
              <w:rPr>
                <w:rFonts w:ascii="Times New Roman" w:hAnsi="Times New Roman" w:cs="Times New Roman"/>
                <w:sz w:val="24"/>
                <w:lang w:val="ro-MD" w:eastAsia="ru-RU"/>
              </w:rPr>
              <w:t>39220000-0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202369" w:rsidRPr="00202369" w:rsidRDefault="00EC1C7A" w:rsidP="00C7702D">
            <w:pPr>
              <w:pStyle w:val="ae"/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Materiale</w:t>
            </w:r>
            <w:bookmarkStart w:id="0" w:name="_GoBack"/>
            <w:bookmarkEnd w:id="0"/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obiecte</w:t>
            </w:r>
            <w:proofErr w:type="spellEnd"/>
            <w:r w:rsidR="00E11174" w:rsidRPr="00E11174">
              <w:rPr>
                <w:rFonts w:ascii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 w:rsidR="00E11174" w:rsidRPr="00E11174">
              <w:rPr>
                <w:rFonts w:ascii="Times New Roman" w:hAnsi="Times New Roman" w:cs="Times New Roman"/>
                <w:sz w:val="24"/>
                <w:lang w:val="en-US"/>
              </w:rPr>
              <w:t>uz</w:t>
            </w:r>
            <w:proofErr w:type="spellEnd"/>
            <w:r w:rsidR="00E11174" w:rsidRPr="00E11174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E11174" w:rsidRPr="00E11174">
              <w:rPr>
                <w:rFonts w:ascii="Times New Roman" w:hAnsi="Times New Roman" w:cs="Times New Roman"/>
                <w:sz w:val="24"/>
                <w:lang w:val="en-US"/>
              </w:rPr>
              <w:t>gospodăresc</w:t>
            </w:r>
            <w:proofErr w:type="spellEnd"/>
          </w:p>
        </w:tc>
        <w:tc>
          <w:tcPr>
            <w:tcW w:w="851" w:type="dxa"/>
            <w:shd w:val="clear" w:color="auto" w:fill="FFFFFF"/>
            <w:vAlign w:val="center"/>
          </w:tcPr>
          <w:p w:rsidR="00202369" w:rsidRPr="00202369" w:rsidRDefault="00202369" w:rsidP="00202369">
            <w:pPr>
              <w:pStyle w:val="ae"/>
              <w:jc w:val="center"/>
              <w:rPr>
                <w:rFonts w:ascii="Times New Roman" w:hAnsi="Times New Roman" w:cs="Times New Roman"/>
                <w:sz w:val="24"/>
                <w:lang w:val="ro-MD" w:eastAsia="ru-RU"/>
              </w:rPr>
            </w:pPr>
            <w:r w:rsidRPr="00202369">
              <w:rPr>
                <w:rFonts w:ascii="Times New Roman" w:hAnsi="Times New Roman" w:cs="Times New Roman"/>
                <w:sz w:val="24"/>
                <w:lang w:val="ro-MD" w:eastAsia="ru-RU"/>
              </w:rPr>
              <w:t>1 buc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202369" w:rsidRPr="00202369" w:rsidRDefault="00202369" w:rsidP="00202369">
            <w:pPr>
              <w:pStyle w:val="ae"/>
              <w:jc w:val="center"/>
              <w:rPr>
                <w:rFonts w:ascii="Times New Roman" w:hAnsi="Times New Roman" w:cs="Times New Roman"/>
                <w:sz w:val="24"/>
                <w:lang w:val="ro-MD"/>
              </w:rPr>
            </w:pPr>
            <w:r w:rsidRPr="00202369">
              <w:rPr>
                <w:rFonts w:ascii="Times New Roman" w:hAnsi="Times New Roman" w:cs="Times New Roman"/>
                <w:sz w:val="24"/>
                <w:lang w:val="en-US" w:eastAsia="ru-RU"/>
              </w:rPr>
              <w:t xml:space="preserve">Conform </w:t>
            </w:r>
            <w:proofErr w:type="spellStart"/>
            <w:r w:rsidRPr="00202369">
              <w:rPr>
                <w:rFonts w:ascii="Times New Roman" w:hAnsi="Times New Roman" w:cs="Times New Roman"/>
                <w:sz w:val="24"/>
                <w:lang w:val="en-US" w:eastAsia="ru-RU"/>
              </w:rPr>
              <w:t>Anexei</w:t>
            </w:r>
            <w:proofErr w:type="spellEnd"/>
          </w:p>
        </w:tc>
        <w:tc>
          <w:tcPr>
            <w:tcW w:w="1561" w:type="dxa"/>
            <w:shd w:val="clear" w:color="auto" w:fill="FFFFFF"/>
            <w:vAlign w:val="center"/>
          </w:tcPr>
          <w:p w:rsidR="00202369" w:rsidRPr="00202369" w:rsidRDefault="00E11174" w:rsidP="00E11174">
            <w:pPr>
              <w:pStyle w:val="ae"/>
              <w:jc w:val="center"/>
              <w:rPr>
                <w:rFonts w:ascii="Times New Roman" w:hAnsi="Times New Roman" w:cs="Times New Roman"/>
                <w:sz w:val="2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4"/>
                <w:lang w:val="ro-MD" w:eastAsia="ru-RU"/>
              </w:rPr>
              <w:t>43</w:t>
            </w:r>
            <w:r w:rsidR="004C4FE6">
              <w:rPr>
                <w:rFonts w:ascii="Times New Roman" w:hAnsi="Times New Roman" w:cs="Times New Roman"/>
                <w:sz w:val="24"/>
                <w:lang w:val="ro-MD" w:eastAsia="ru-RU"/>
              </w:rPr>
              <w:t>0 000</w:t>
            </w:r>
            <w:r w:rsidR="00202369">
              <w:rPr>
                <w:rFonts w:ascii="Times New Roman" w:hAnsi="Times New Roman" w:cs="Times New Roman"/>
                <w:sz w:val="24"/>
                <w:lang w:val="ro-MD" w:eastAsia="ru-RU"/>
              </w:rPr>
              <w:t>,00</w:t>
            </w:r>
          </w:p>
        </w:tc>
      </w:tr>
      <w:tr w:rsidR="00311A79" w:rsidRPr="00202369" w:rsidTr="004C4FE6">
        <w:trPr>
          <w:cantSplit/>
          <w:trHeight w:val="324"/>
        </w:trPr>
        <w:tc>
          <w:tcPr>
            <w:tcW w:w="8468" w:type="dxa"/>
            <w:gridSpan w:val="5"/>
            <w:shd w:val="clear" w:color="auto" w:fill="FFFFFF"/>
            <w:vAlign w:val="center"/>
          </w:tcPr>
          <w:p w:rsidR="00311A79" w:rsidRPr="00311A79" w:rsidRDefault="00311A79" w:rsidP="00202369">
            <w:pPr>
              <w:pStyle w:val="ae"/>
              <w:jc w:val="center"/>
              <w:rPr>
                <w:rFonts w:ascii="Times New Roman" w:hAnsi="Times New Roman" w:cs="Times New Roman"/>
                <w:b/>
                <w:sz w:val="24"/>
                <w:lang w:val="en-US" w:eastAsia="ru-RU"/>
              </w:rPr>
            </w:pPr>
            <w:proofErr w:type="spellStart"/>
            <w:r w:rsidRPr="00311A79">
              <w:rPr>
                <w:rFonts w:ascii="Times New Roman" w:hAnsi="Times New Roman" w:cs="Times New Roman"/>
                <w:b/>
                <w:sz w:val="24"/>
                <w:lang w:val="en-US" w:eastAsia="ru-RU"/>
              </w:rPr>
              <w:t>Valoarea</w:t>
            </w:r>
            <w:proofErr w:type="spellEnd"/>
            <w:r w:rsidRPr="00311A79">
              <w:rPr>
                <w:rFonts w:ascii="Times New Roman" w:hAnsi="Times New Roman" w:cs="Times New Roman"/>
                <w:b/>
                <w:sz w:val="24"/>
                <w:lang w:val="en-US" w:eastAsia="ru-RU"/>
              </w:rPr>
              <w:t xml:space="preserve"> </w:t>
            </w:r>
            <w:proofErr w:type="spellStart"/>
            <w:r w:rsidRPr="00311A79">
              <w:rPr>
                <w:rFonts w:ascii="Times New Roman" w:hAnsi="Times New Roman" w:cs="Times New Roman"/>
                <w:b/>
                <w:sz w:val="24"/>
                <w:lang w:val="en-US" w:eastAsia="ru-RU"/>
              </w:rPr>
              <w:t>estimativă</w:t>
            </w:r>
            <w:proofErr w:type="spellEnd"/>
            <w:r w:rsidRPr="00311A79">
              <w:rPr>
                <w:rFonts w:ascii="Times New Roman" w:hAnsi="Times New Roman" w:cs="Times New Roman"/>
                <w:b/>
                <w:sz w:val="24"/>
                <w:lang w:val="en-US" w:eastAsia="ru-RU"/>
              </w:rPr>
              <w:t xml:space="preserve"> </w:t>
            </w:r>
            <w:proofErr w:type="spellStart"/>
            <w:r w:rsidRPr="00311A79">
              <w:rPr>
                <w:rFonts w:ascii="Times New Roman" w:hAnsi="Times New Roman" w:cs="Times New Roman"/>
                <w:b/>
                <w:sz w:val="24"/>
                <w:lang w:val="en-US" w:eastAsia="ru-RU"/>
              </w:rPr>
              <w:t>totală</w:t>
            </w:r>
            <w:proofErr w:type="spellEnd"/>
          </w:p>
        </w:tc>
        <w:tc>
          <w:tcPr>
            <w:tcW w:w="1561" w:type="dxa"/>
            <w:shd w:val="clear" w:color="auto" w:fill="FFFFFF"/>
            <w:vAlign w:val="center"/>
          </w:tcPr>
          <w:p w:rsidR="00311A79" w:rsidRPr="00311A79" w:rsidRDefault="00E11174" w:rsidP="00202369">
            <w:pPr>
              <w:pStyle w:val="ae"/>
              <w:jc w:val="center"/>
              <w:rPr>
                <w:rFonts w:ascii="Times New Roman" w:hAnsi="Times New Roman" w:cs="Times New Roman"/>
                <w:b/>
                <w:sz w:val="24"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ro-MD" w:eastAsia="ru-RU"/>
              </w:rPr>
              <w:t>430</w:t>
            </w:r>
            <w:r w:rsidR="004C4FE6">
              <w:rPr>
                <w:rFonts w:ascii="Times New Roman" w:hAnsi="Times New Roman" w:cs="Times New Roman"/>
                <w:b/>
                <w:sz w:val="24"/>
                <w:lang w:val="ro-MD" w:eastAsia="ru-RU"/>
              </w:rPr>
              <w:t xml:space="preserve"> 000</w:t>
            </w:r>
            <w:r w:rsidR="00311A79" w:rsidRPr="00311A79">
              <w:rPr>
                <w:rFonts w:ascii="Times New Roman" w:hAnsi="Times New Roman" w:cs="Times New Roman"/>
                <w:b/>
                <w:sz w:val="24"/>
                <w:lang w:val="ro-MD" w:eastAsia="ru-RU"/>
              </w:rPr>
              <w:t>,00</w:t>
            </w:r>
          </w:p>
        </w:tc>
      </w:tr>
    </w:tbl>
    <w:p w:rsidR="0061150C" w:rsidRPr="002E2622" w:rsidRDefault="0061150C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loturi.</w:t>
      </w:r>
    </w:p>
    <w:p w:rsidR="005A7DF4" w:rsidRPr="005A7DF4" w:rsidRDefault="002010C8" w:rsidP="005A7D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311A79" w:rsidRPr="00311A79" w:rsidRDefault="002010C8" w:rsidP="00311A79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311A7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311A79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="00C51CDA" w:rsidRPr="00311A7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E1117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până la data de 30</w:t>
      </w:r>
      <w:r w:rsidR="00311A79" w:rsidRPr="00311A7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.0</w:t>
      </w:r>
      <w:r w:rsidR="00E1117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6</w:t>
      </w:r>
      <w:r w:rsidR="00311A79" w:rsidRPr="00311A7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.202</w:t>
      </w:r>
      <w:r w:rsidR="004C4FE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</w:t>
      </w:r>
      <w:r w:rsidR="00C51CDA" w:rsidRPr="00311A7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,</w:t>
      </w:r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Livrarea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efectuată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către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operatorul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economic la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depozitele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Beneficiarului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inclusiv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servicii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descărcare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hamal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)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cum </w:t>
      </w:r>
      <w:proofErr w:type="spellStart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urmează</w:t>
      </w:r>
      <w:proofErr w:type="spellEnd"/>
      <w:r w:rsidR="00311A79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:</w:t>
      </w:r>
    </w:p>
    <w:p w:rsidR="008E48C1" w:rsidRDefault="00C51CDA" w:rsidP="00C51CDA">
      <w:pPr>
        <w:pStyle w:val="a6"/>
        <w:widowControl w:val="0"/>
        <w:numPr>
          <w:ilvl w:val="0"/>
          <w:numId w:val="16"/>
        </w:numPr>
        <w:tabs>
          <w:tab w:val="left" w:pos="284"/>
          <w:tab w:val="left" w:pos="426"/>
          <w:tab w:val="left" w:pos="709"/>
          <w:tab w:val="left" w:pos="1134"/>
        </w:tabs>
        <w:jc w:val="both"/>
        <w:rPr>
          <w:sz w:val="24"/>
          <w:szCs w:val="24"/>
          <w:lang w:val="ro-MD"/>
        </w:rPr>
      </w:pPr>
      <w:r w:rsidRPr="0042733D">
        <w:rPr>
          <w:sz w:val="24"/>
          <w:szCs w:val="24"/>
          <w:lang w:val="ro-MD"/>
        </w:rPr>
        <w:t>mun. Ch</w:t>
      </w:r>
      <w:r>
        <w:rPr>
          <w:sz w:val="24"/>
          <w:szCs w:val="24"/>
          <w:lang w:val="ro-MD"/>
        </w:rPr>
        <w:t xml:space="preserve">ișinău, str. N. Starostenco, 30,  </w:t>
      </w:r>
    </w:p>
    <w:p w:rsidR="00C51CDA" w:rsidRPr="003F475F" w:rsidRDefault="008E48C1" w:rsidP="00C51CDA">
      <w:pPr>
        <w:pStyle w:val="a6"/>
        <w:widowControl w:val="0"/>
        <w:numPr>
          <w:ilvl w:val="0"/>
          <w:numId w:val="16"/>
        </w:numPr>
        <w:tabs>
          <w:tab w:val="left" w:pos="284"/>
          <w:tab w:val="left" w:pos="426"/>
          <w:tab w:val="left" w:pos="709"/>
          <w:tab w:val="left" w:pos="1134"/>
        </w:tabs>
        <w:jc w:val="both"/>
        <w:rPr>
          <w:sz w:val="24"/>
          <w:szCs w:val="24"/>
          <w:lang w:val="ro-MD"/>
        </w:rPr>
      </w:pPr>
      <w:r w:rsidRPr="0042733D">
        <w:rPr>
          <w:sz w:val="24"/>
          <w:szCs w:val="24"/>
          <w:lang w:val="ro-MD"/>
        </w:rPr>
        <w:t>mun. Ch</w:t>
      </w:r>
      <w:r>
        <w:rPr>
          <w:sz w:val="24"/>
          <w:szCs w:val="24"/>
          <w:lang w:val="ro-MD"/>
        </w:rPr>
        <w:t>ișinău,</w:t>
      </w:r>
      <w:r w:rsidRPr="00C51CDA">
        <w:rPr>
          <w:sz w:val="24"/>
          <w:szCs w:val="24"/>
          <w:lang w:val="ro-MD"/>
        </w:rPr>
        <w:t xml:space="preserve"> </w:t>
      </w:r>
      <w:r w:rsidR="00C51CDA" w:rsidRPr="00C51CDA">
        <w:rPr>
          <w:sz w:val="24"/>
          <w:szCs w:val="24"/>
          <w:lang w:val="ro-MD"/>
        </w:rPr>
        <w:t>bd. Dacia, 49/6</w:t>
      </w:r>
      <w:r w:rsidR="00C51CDA">
        <w:rPr>
          <w:sz w:val="24"/>
          <w:szCs w:val="24"/>
          <w:lang w:val="ro-MD"/>
        </w:rPr>
        <w:t>,</w:t>
      </w:r>
      <w:r w:rsidR="003F475F">
        <w:rPr>
          <w:sz w:val="24"/>
          <w:szCs w:val="24"/>
          <w:lang w:val="ro-RO"/>
        </w:rPr>
        <w:t xml:space="preserve"> </w:t>
      </w:r>
    </w:p>
    <w:p w:rsidR="00C51CDA" w:rsidRDefault="00C51CDA" w:rsidP="00C51CDA">
      <w:pPr>
        <w:pStyle w:val="a6"/>
        <w:widowControl w:val="0"/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mun. Bălți, str. Cicicalo 1, or. </w:t>
      </w:r>
      <w:r w:rsidRPr="0032057B">
        <w:rPr>
          <w:sz w:val="24"/>
          <w:szCs w:val="24"/>
          <w:lang w:val="ro-MD"/>
        </w:rPr>
        <w:t>Briceni str. Prieteniei, 5</w:t>
      </w:r>
      <w:r w:rsidR="003F475F">
        <w:rPr>
          <w:sz w:val="24"/>
          <w:szCs w:val="24"/>
          <w:lang w:val="ro-MD"/>
        </w:rPr>
        <w:t xml:space="preserve"> </w:t>
      </w:r>
    </w:p>
    <w:p w:rsidR="002010C8" w:rsidRPr="00C51CDA" w:rsidRDefault="00C51CDA" w:rsidP="00C51CDA">
      <w:pPr>
        <w:pStyle w:val="a6"/>
        <w:numPr>
          <w:ilvl w:val="0"/>
          <w:numId w:val="16"/>
        </w:numPr>
        <w:tabs>
          <w:tab w:val="left" w:pos="709"/>
          <w:tab w:val="left" w:pos="1134"/>
        </w:tabs>
        <w:contextualSpacing w:val="0"/>
        <w:jc w:val="both"/>
        <w:rPr>
          <w:iCs/>
          <w:sz w:val="24"/>
          <w:szCs w:val="24"/>
          <w:lang w:val="en-US"/>
        </w:rPr>
      </w:pPr>
      <w:r w:rsidRPr="0042733D">
        <w:rPr>
          <w:sz w:val="24"/>
          <w:szCs w:val="24"/>
          <w:lang w:val="ro-MD"/>
        </w:rPr>
        <w:t>mun. Cahul, str. Prieteniei</w:t>
      </w:r>
      <w:r>
        <w:rPr>
          <w:sz w:val="24"/>
          <w:szCs w:val="24"/>
          <w:lang w:val="ro-MD"/>
        </w:rPr>
        <w:t xml:space="preserve"> 1</w:t>
      </w:r>
      <w:r w:rsidR="008E613A">
        <w:rPr>
          <w:sz w:val="24"/>
          <w:szCs w:val="24"/>
          <w:lang w:val="ro-MD"/>
        </w:rPr>
        <w:t>.</w:t>
      </w:r>
      <w:r>
        <w:rPr>
          <w:sz w:val="24"/>
          <w:szCs w:val="24"/>
          <w:lang w:val="ro-MD"/>
        </w:rPr>
        <w:t xml:space="preserve"> 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4C4FE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5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055"/>
        <w:gridCol w:w="2197"/>
      </w:tblGrid>
      <w:tr w:rsidR="002010C8" w:rsidRPr="002E2622" w:rsidTr="00B77482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2E2622" w:rsidRDefault="002010C8" w:rsidP="00AB7FE2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247" w:type="dxa"/>
            <w:shd w:val="clear" w:color="auto" w:fill="D9D9D9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055" w:type="dxa"/>
            <w:shd w:val="clear" w:color="auto" w:fill="D9D9D9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2197" w:type="dxa"/>
            <w:shd w:val="clear" w:color="auto" w:fill="D9D9D9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2E2622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2E2622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2010C8" w:rsidRPr="002E2622" w:rsidRDefault="00B64062" w:rsidP="00B64062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2E2622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2E2622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2E2622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2E2622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2E2622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2E2622" w:rsidRDefault="00A8133A" w:rsidP="00D10A8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2E2622" w:rsidRDefault="00837BF9" w:rsidP="00A8133A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2E2622" w:rsidRDefault="00D10A8D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2E2622" w:rsidRDefault="00837BF9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2E2622" w:rsidRDefault="00837BF9" w:rsidP="00837BF9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2E2622" w:rsidRDefault="005D60AB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5D60AB" w:rsidRPr="002E2622" w:rsidRDefault="005D60AB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5D60AB" w:rsidRPr="002E2622" w:rsidRDefault="005D60AB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2E2622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2E2622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2E262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2E2622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2E262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2E2622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2E262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2E2622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5D60AB" w:rsidRPr="002E2622" w:rsidRDefault="005D60AB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2E2622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B64062" w:rsidRPr="002E2622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B64062" w:rsidRPr="002E2622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B64062" w:rsidRPr="002E2622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2E2622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6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B64062" w:rsidRPr="002E2622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B64062" w:rsidRPr="002E2622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B64062" w:rsidRPr="002E2622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2E2622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7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B64062" w:rsidRPr="002E2622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B64062" w:rsidRPr="002E2622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B64062" w:rsidRPr="002E2622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2E2622" w:rsidTr="00B77482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2E2622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2E2622">
              <w:rPr>
                <w:rStyle w:val="10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2E2622" w:rsidRDefault="00B64062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2E2622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2E2622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Pr="002E2622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Pr="002E2622">
              <w:rPr>
                <w:rFonts w:ascii="Times New Roman" w:hAnsi="Times New Roman" w:cs="Times New Roman"/>
                <w:iCs/>
                <w:lang w:val="ro-MD"/>
              </w:rPr>
              <w:t>confirmată prin aplicarea semnăturii şi ştampilei Participantului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61150C" w:rsidRPr="002E2622" w:rsidRDefault="0061150C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A82AF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2E2622" w:rsidRDefault="00F5421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="00A82AF3" w:rsidRPr="00A82AF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transfer pe contul beneficiarului</w:t>
      </w:r>
      <w:r w:rsidR="00A82AF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-</w:t>
      </w:r>
      <w:r w:rsidR="00A82AF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2E2622" w:rsidRDefault="00F5421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lot în parte.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2430"/>
      </w:tblGrid>
      <w:tr w:rsidR="002010C8" w:rsidRPr="002E2622" w:rsidTr="00B77482">
        <w:tc>
          <w:tcPr>
            <w:tcW w:w="577" w:type="dxa"/>
            <w:shd w:val="clear" w:color="auto" w:fill="D9D9D9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430" w:type="dxa"/>
            <w:shd w:val="clear" w:color="auto" w:fill="D9D9D9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2E2622" w:rsidTr="00B77482">
        <w:trPr>
          <w:trHeight w:val="207"/>
        </w:trPr>
        <w:tc>
          <w:tcPr>
            <w:tcW w:w="577" w:type="dxa"/>
            <w:shd w:val="clear" w:color="auto" w:fill="FFFFFF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430" w:type="dxa"/>
            <w:shd w:val="clear" w:color="auto" w:fill="FFFFFF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2E2622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2E262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E2622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2E262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E2622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lastRenderedPageBreak/>
        <w:t>Ofertele întârziate vor fi respinse.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2E2622" w:rsidRDefault="002010C8" w:rsidP="00F5421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2E2622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2E2622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2E2622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2E26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E2622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2E2622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4505"/>
      </w:tblGrid>
      <w:tr w:rsidR="002010C8" w:rsidRPr="00202369" w:rsidTr="00B77482">
        <w:tc>
          <w:tcPr>
            <w:tcW w:w="5305" w:type="dxa"/>
            <w:shd w:val="clear" w:color="auto" w:fill="E7E6E6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4505" w:type="dxa"/>
            <w:shd w:val="clear" w:color="auto" w:fill="E7E6E6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2E2622" w:rsidTr="00B77482">
        <w:tc>
          <w:tcPr>
            <w:tcW w:w="5305" w:type="dxa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4505" w:type="dxa"/>
            <w:shd w:val="clear" w:color="auto" w:fill="FFFFFF"/>
          </w:tcPr>
          <w:p w:rsidR="002010C8" w:rsidRPr="002E2622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E2622" w:rsidTr="00B77482">
        <w:tc>
          <w:tcPr>
            <w:tcW w:w="5305" w:type="dxa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4505" w:type="dxa"/>
            <w:shd w:val="clear" w:color="auto" w:fill="FFFFFF"/>
          </w:tcPr>
          <w:p w:rsidR="002010C8" w:rsidRPr="002E2622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2E2622" w:rsidTr="00B77482">
        <w:tc>
          <w:tcPr>
            <w:tcW w:w="5305" w:type="dxa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4505" w:type="dxa"/>
            <w:shd w:val="clear" w:color="auto" w:fill="FFFFFF"/>
          </w:tcPr>
          <w:p w:rsidR="002010C8" w:rsidRPr="002E2622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E2622" w:rsidTr="00B77482">
        <w:tc>
          <w:tcPr>
            <w:tcW w:w="5305" w:type="dxa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4505" w:type="dxa"/>
            <w:shd w:val="clear" w:color="auto" w:fill="FFFFFF"/>
          </w:tcPr>
          <w:p w:rsidR="002010C8" w:rsidRPr="002E2622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424896" w:rsidRPr="002E2622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7707D6" w:rsidRDefault="002010C8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</w:t>
      </w:r>
      <w:r w:rsidR="004C4FE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</w:t>
      </w:r>
      <w:r w:rsidR="00D10A8D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</w:t>
      </w:r>
      <w:r w:rsidR="004C4FE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Radu RADU</w:t>
      </w:r>
    </w:p>
    <w:p w:rsidR="00D3016E" w:rsidRPr="002E2622" w:rsidRDefault="00D3016E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sectPr w:rsidR="00D3016E" w:rsidRPr="002E2622" w:rsidSect="00B77482">
      <w:footerReference w:type="default" r:id="rId8"/>
      <w:pgSz w:w="11906" w:h="16838"/>
      <w:pgMar w:top="562" w:right="562" w:bottom="461" w:left="100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D62" w:rsidRDefault="00A06D62">
      <w:pPr>
        <w:spacing w:after="0" w:line="240" w:lineRule="auto"/>
      </w:pPr>
      <w:r>
        <w:separator/>
      </w:r>
    </w:p>
  </w:endnote>
  <w:endnote w:type="continuationSeparator" w:id="0">
    <w:p w:rsidR="00A06D62" w:rsidRDefault="00A06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AB1" w:rsidRDefault="00C20AB1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C1C7A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D62" w:rsidRDefault="00A06D62">
      <w:pPr>
        <w:spacing w:after="0" w:line="240" w:lineRule="auto"/>
      </w:pPr>
      <w:r>
        <w:separator/>
      </w:r>
    </w:p>
  </w:footnote>
  <w:footnote w:type="continuationSeparator" w:id="0">
    <w:p w:rsidR="00A06D62" w:rsidRDefault="00A06D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5616"/>
    <w:multiLevelType w:val="hybridMultilevel"/>
    <w:tmpl w:val="8416C4E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1"/>
  </w:num>
  <w:num w:numId="4">
    <w:abstractNumId w:val="3"/>
  </w:num>
  <w:num w:numId="5">
    <w:abstractNumId w:val="13"/>
  </w:num>
  <w:num w:numId="6">
    <w:abstractNumId w:val="12"/>
  </w:num>
  <w:num w:numId="7">
    <w:abstractNumId w:val="14"/>
  </w:num>
  <w:num w:numId="8">
    <w:abstractNumId w:val="1"/>
  </w:num>
  <w:num w:numId="9">
    <w:abstractNumId w:val="9"/>
  </w:num>
  <w:num w:numId="10">
    <w:abstractNumId w:val="6"/>
  </w:num>
  <w:num w:numId="11">
    <w:abstractNumId w:val="8"/>
  </w:num>
  <w:num w:numId="12">
    <w:abstractNumId w:val="15"/>
  </w:num>
  <w:num w:numId="13">
    <w:abstractNumId w:val="5"/>
  </w:num>
  <w:num w:numId="14">
    <w:abstractNumId w:val="4"/>
  </w:num>
  <w:num w:numId="15">
    <w:abstractNumId w:val="10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13E3E"/>
    <w:rsid w:val="00021481"/>
    <w:rsid w:val="00021DFB"/>
    <w:rsid w:val="00025285"/>
    <w:rsid w:val="00030DB4"/>
    <w:rsid w:val="00040E12"/>
    <w:rsid w:val="0007666A"/>
    <w:rsid w:val="00082C45"/>
    <w:rsid w:val="000A070F"/>
    <w:rsid w:val="000A6282"/>
    <w:rsid w:val="000C5107"/>
    <w:rsid w:val="001020A5"/>
    <w:rsid w:val="00107B49"/>
    <w:rsid w:val="001212E5"/>
    <w:rsid w:val="00123C1C"/>
    <w:rsid w:val="0013775B"/>
    <w:rsid w:val="0014362B"/>
    <w:rsid w:val="001527DF"/>
    <w:rsid w:val="001676B6"/>
    <w:rsid w:val="001A07EE"/>
    <w:rsid w:val="001A71E0"/>
    <w:rsid w:val="001D4EFA"/>
    <w:rsid w:val="001F2132"/>
    <w:rsid w:val="002010C8"/>
    <w:rsid w:val="00202369"/>
    <w:rsid w:val="00204AFA"/>
    <w:rsid w:val="002058CA"/>
    <w:rsid w:val="00206605"/>
    <w:rsid w:val="00214C9F"/>
    <w:rsid w:val="0022649E"/>
    <w:rsid w:val="00252B8C"/>
    <w:rsid w:val="00254F91"/>
    <w:rsid w:val="00256B1C"/>
    <w:rsid w:val="002C33A6"/>
    <w:rsid w:val="002D027C"/>
    <w:rsid w:val="002D6EC8"/>
    <w:rsid w:val="002E2622"/>
    <w:rsid w:val="002E6CF2"/>
    <w:rsid w:val="00311A79"/>
    <w:rsid w:val="00323EEE"/>
    <w:rsid w:val="00347F4E"/>
    <w:rsid w:val="00351D17"/>
    <w:rsid w:val="00356A09"/>
    <w:rsid w:val="00366A82"/>
    <w:rsid w:val="0037126D"/>
    <w:rsid w:val="00373253"/>
    <w:rsid w:val="00384891"/>
    <w:rsid w:val="00387180"/>
    <w:rsid w:val="00391712"/>
    <w:rsid w:val="003979FD"/>
    <w:rsid w:val="003A0DE0"/>
    <w:rsid w:val="003C27D1"/>
    <w:rsid w:val="003E7044"/>
    <w:rsid w:val="003F475F"/>
    <w:rsid w:val="00424896"/>
    <w:rsid w:val="004323FA"/>
    <w:rsid w:val="00435545"/>
    <w:rsid w:val="00470286"/>
    <w:rsid w:val="00472754"/>
    <w:rsid w:val="00492101"/>
    <w:rsid w:val="004B6287"/>
    <w:rsid w:val="004B62E6"/>
    <w:rsid w:val="004C42E4"/>
    <w:rsid w:val="004C4FE6"/>
    <w:rsid w:val="004D14F7"/>
    <w:rsid w:val="004D3DF7"/>
    <w:rsid w:val="00565B4A"/>
    <w:rsid w:val="00572F49"/>
    <w:rsid w:val="005850EF"/>
    <w:rsid w:val="00586612"/>
    <w:rsid w:val="00596DAF"/>
    <w:rsid w:val="005A178C"/>
    <w:rsid w:val="005A7DF4"/>
    <w:rsid w:val="005B25D5"/>
    <w:rsid w:val="005B341D"/>
    <w:rsid w:val="005B6F0A"/>
    <w:rsid w:val="005D60AB"/>
    <w:rsid w:val="006104EA"/>
    <w:rsid w:val="0061150C"/>
    <w:rsid w:val="00631E9C"/>
    <w:rsid w:val="00662902"/>
    <w:rsid w:val="00674AB8"/>
    <w:rsid w:val="00691254"/>
    <w:rsid w:val="006A2D15"/>
    <w:rsid w:val="006B1CE2"/>
    <w:rsid w:val="006C4F4D"/>
    <w:rsid w:val="006D0D8A"/>
    <w:rsid w:val="006E29AF"/>
    <w:rsid w:val="006E5693"/>
    <w:rsid w:val="006E7866"/>
    <w:rsid w:val="006F058F"/>
    <w:rsid w:val="006F1DD3"/>
    <w:rsid w:val="006F21D2"/>
    <w:rsid w:val="007047D6"/>
    <w:rsid w:val="00705186"/>
    <w:rsid w:val="00737847"/>
    <w:rsid w:val="007536C3"/>
    <w:rsid w:val="00753F1F"/>
    <w:rsid w:val="00757274"/>
    <w:rsid w:val="007707D6"/>
    <w:rsid w:val="00781B73"/>
    <w:rsid w:val="00782CCC"/>
    <w:rsid w:val="007861F1"/>
    <w:rsid w:val="0078687C"/>
    <w:rsid w:val="00793367"/>
    <w:rsid w:val="007C5E5C"/>
    <w:rsid w:val="007E7D1B"/>
    <w:rsid w:val="00830023"/>
    <w:rsid w:val="00837BF9"/>
    <w:rsid w:val="008455CC"/>
    <w:rsid w:val="008B1260"/>
    <w:rsid w:val="008B5098"/>
    <w:rsid w:val="008C60BC"/>
    <w:rsid w:val="008E31DE"/>
    <w:rsid w:val="008E48C1"/>
    <w:rsid w:val="008E613A"/>
    <w:rsid w:val="008F06C2"/>
    <w:rsid w:val="008F2F6B"/>
    <w:rsid w:val="008F5ED1"/>
    <w:rsid w:val="00914066"/>
    <w:rsid w:val="00930FAF"/>
    <w:rsid w:val="009346F0"/>
    <w:rsid w:val="00937798"/>
    <w:rsid w:val="00952B7A"/>
    <w:rsid w:val="00952EA1"/>
    <w:rsid w:val="009558AD"/>
    <w:rsid w:val="0095667C"/>
    <w:rsid w:val="009712A7"/>
    <w:rsid w:val="009812A5"/>
    <w:rsid w:val="00994D92"/>
    <w:rsid w:val="009A3019"/>
    <w:rsid w:val="009E226D"/>
    <w:rsid w:val="009F126F"/>
    <w:rsid w:val="009F6A94"/>
    <w:rsid w:val="00A06D62"/>
    <w:rsid w:val="00A070BA"/>
    <w:rsid w:val="00A07FD5"/>
    <w:rsid w:val="00A316CE"/>
    <w:rsid w:val="00A3799E"/>
    <w:rsid w:val="00A449C3"/>
    <w:rsid w:val="00A47223"/>
    <w:rsid w:val="00A80E71"/>
    <w:rsid w:val="00A8133A"/>
    <w:rsid w:val="00A82AF3"/>
    <w:rsid w:val="00A90AA5"/>
    <w:rsid w:val="00AA5142"/>
    <w:rsid w:val="00AA578F"/>
    <w:rsid w:val="00AB7FE2"/>
    <w:rsid w:val="00AD28AF"/>
    <w:rsid w:val="00AD7671"/>
    <w:rsid w:val="00AF6AD5"/>
    <w:rsid w:val="00B30565"/>
    <w:rsid w:val="00B47071"/>
    <w:rsid w:val="00B54779"/>
    <w:rsid w:val="00B57F2C"/>
    <w:rsid w:val="00B63B3B"/>
    <w:rsid w:val="00B64062"/>
    <w:rsid w:val="00B77482"/>
    <w:rsid w:val="00BB4AE8"/>
    <w:rsid w:val="00BD3158"/>
    <w:rsid w:val="00BD3821"/>
    <w:rsid w:val="00BD6BF2"/>
    <w:rsid w:val="00C20AB1"/>
    <w:rsid w:val="00C21E7F"/>
    <w:rsid w:val="00C33749"/>
    <w:rsid w:val="00C43112"/>
    <w:rsid w:val="00C51CDA"/>
    <w:rsid w:val="00C61748"/>
    <w:rsid w:val="00C7288A"/>
    <w:rsid w:val="00C7702D"/>
    <w:rsid w:val="00C961A1"/>
    <w:rsid w:val="00CB429A"/>
    <w:rsid w:val="00CC3508"/>
    <w:rsid w:val="00CC7FEA"/>
    <w:rsid w:val="00D10A8D"/>
    <w:rsid w:val="00D15257"/>
    <w:rsid w:val="00D16E56"/>
    <w:rsid w:val="00D250C6"/>
    <w:rsid w:val="00D25423"/>
    <w:rsid w:val="00D3016E"/>
    <w:rsid w:val="00D37992"/>
    <w:rsid w:val="00D65314"/>
    <w:rsid w:val="00D70257"/>
    <w:rsid w:val="00D74909"/>
    <w:rsid w:val="00D777B7"/>
    <w:rsid w:val="00D86A99"/>
    <w:rsid w:val="00D910C7"/>
    <w:rsid w:val="00DA0F03"/>
    <w:rsid w:val="00DA3D76"/>
    <w:rsid w:val="00DA700E"/>
    <w:rsid w:val="00DF7B2C"/>
    <w:rsid w:val="00E11174"/>
    <w:rsid w:val="00E14BE9"/>
    <w:rsid w:val="00E219E2"/>
    <w:rsid w:val="00E24228"/>
    <w:rsid w:val="00E24CC9"/>
    <w:rsid w:val="00E25086"/>
    <w:rsid w:val="00E25C7D"/>
    <w:rsid w:val="00E33FAC"/>
    <w:rsid w:val="00E3652E"/>
    <w:rsid w:val="00E54B0B"/>
    <w:rsid w:val="00E62B91"/>
    <w:rsid w:val="00E75C36"/>
    <w:rsid w:val="00E80C0D"/>
    <w:rsid w:val="00EA35DF"/>
    <w:rsid w:val="00EA3E77"/>
    <w:rsid w:val="00EC1C7A"/>
    <w:rsid w:val="00ED3FBD"/>
    <w:rsid w:val="00F0690C"/>
    <w:rsid w:val="00F13197"/>
    <w:rsid w:val="00F23013"/>
    <w:rsid w:val="00F24D80"/>
    <w:rsid w:val="00F43993"/>
    <w:rsid w:val="00F47BFA"/>
    <w:rsid w:val="00F50A2E"/>
    <w:rsid w:val="00F52C6F"/>
    <w:rsid w:val="00F54218"/>
    <w:rsid w:val="00F57DA3"/>
    <w:rsid w:val="00F67A2F"/>
    <w:rsid w:val="00F72F13"/>
    <w:rsid w:val="00F802A9"/>
    <w:rsid w:val="00F822D3"/>
    <w:rsid w:val="00F933E7"/>
    <w:rsid w:val="00F94275"/>
    <w:rsid w:val="00FA6496"/>
    <w:rsid w:val="00FB3998"/>
    <w:rsid w:val="00FC15D7"/>
    <w:rsid w:val="00FC6910"/>
    <w:rsid w:val="00FD31F0"/>
    <w:rsid w:val="00FE5A8A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36EEC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link w:val="a7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a">
    <w:name w:val="Body Text"/>
    <w:basedOn w:val="a"/>
    <w:link w:val="ab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b">
    <w:name w:val="Основной текст Знак"/>
    <w:basedOn w:val="a0"/>
    <w:link w:val="aa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a7">
    <w:name w:val="Абзац списка Знак"/>
    <w:aliases w:val="HotarirePunct1 Знак"/>
    <w:link w:val="a6"/>
    <w:uiPriority w:val="34"/>
    <w:locked/>
    <w:rsid w:val="00C51C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B774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77482"/>
  </w:style>
  <w:style w:type="paragraph" w:styleId="ae">
    <w:name w:val="No Spacing"/>
    <w:uiPriority w:val="1"/>
    <w:qFormat/>
    <w:rsid w:val="00AA57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C1267-6577-4425-8EE0-CF1066174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3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Buraga Alina</cp:lastModifiedBy>
  <cp:revision>158</cp:revision>
  <cp:lastPrinted>2025-03-04T11:23:00Z</cp:lastPrinted>
  <dcterms:created xsi:type="dcterms:W3CDTF">2019-02-11T07:54:00Z</dcterms:created>
  <dcterms:modified xsi:type="dcterms:W3CDTF">2025-04-10T05:55:00Z</dcterms:modified>
</cp:coreProperties>
</file>