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794"/>
        <w:gridCol w:w="1558"/>
        <w:gridCol w:w="1278"/>
        <w:gridCol w:w="1124"/>
        <w:gridCol w:w="639"/>
        <w:gridCol w:w="2310"/>
        <w:gridCol w:w="2729"/>
        <w:gridCol w:w="1020"/>
        <w:gridCol w:w="334"/>
      </w:tblGrid>
      <w:tr w:rsidR="00CD146F" w:rsidRPr="00C00499" w:rsidTr="00640C8D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823176">
            <w:pPr>
              <w:pStyle w:val="a6"/>
              <w:rPr>
                <w:lang w:val="en-US"/>
              </w:rPr>
            </w:pPr>
            <w:r w:rsidRPr="00C00499">
              <w:rPr>
                <w:sz w:val="20"/>
                <w:szCs w:val="20"/>
                <w:lang w:val="en-US"/>
              </w:rPr>
              <w:br w:type="page"/>
            </w:r>
            <w:r w:rsidRPr="00C00499">
              <w:br w:type="page"/>
            </w:r>
            <w:r w:rsidRPr="00C00499">
              <w:rPr>
                <w:lang w:val="en-US"/>
              </w:rPr>
              <w:br w:type="page"/>
            </w:r>
            <w:r w:rsidRPr="00C00499">
              <w:rPr>
                <w:sz w:val="20"/>
                <w:szCs w:val="20"/>
                <w:lang w:val="en-US"/>
              </w:rPr>
              <w:br w:type="page"/>
            </w:r>
            <w:r w:rsidRPr="00C00499"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640C8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82317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823176">
        <w:trPr>
          <w:trHeight w:val="27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823176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</w:t>
            </w:r>
            <w:r w:rsidR="00823176">
              <w:t>valoare mică</w:t>
            </w:r>
            <w:r w:rsidR="00891520"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40C8D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40C8D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C67BE5">
        <w:trPr>
          <w:trHeight w:val="8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67BE5" w:rsidRDefault="00C67BE5" w:rsidP="00CF72CC">
            <w:pPr>
              <w:jc w:val="both"/>
              <w:rPr>
                <w:b/>
                <w:sz w:val="32"/>
                <w:szCs w:val="32"/>
              </w:rPr>
            </w:pPr>
            <w:r w:rsidRPr="00C67BE5">
              <w:rPr>
                <w:shd w:val="clear" w:color="auto" w:fill="FFFF00"/>
                <w:lang w:val="en-US"/>
              </w:rPr>
              <w:t>servicii de expertiză a utilajului medical pentru decontare din cadrul ANSP.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</w:tbl>
    <w:p w:rsidR="00640C8D" w:rsidRDefault="00640C8D" w:rsidP="00CE71C3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1559"/>
        <w:gridCol w:w="1276"/>
        <w:gridCol w:w="1134"/>
        <w:gridCol w:w="2977"/>
        <w:gridCol w:w="2693"/>
        <w:gridCol w:w="1353"/>
      </w:tblGrid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Luxmetru Testo, nr.31430393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09.2011.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pentru măsurarea zgomotului VSV-03-1, nr.31430064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02.2003.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Luxmetru U117, nr.31470107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 09.2013.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Sonomer VSV-003-M2, nr.31470139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11.2005.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Reglator Electronic pentru pipete, nr.31470073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09.2015.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Express Analizator</w:t>
            </w:r>
            <w:r w:rsidRPr="00C67BE5">
              <w:rPr>
                <w:sz w:val="22"/>
                <w:szCs w:val="22"/>
              </w:rPr>
              <w:br/>
              <w:t>BacTrack-4300, nr.31470043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</w:t>
            </w:r>
            <w:r w:rsidRPr="000F04F6">
              <w:rPr>
                <w:sz w:val="22"/>
                <w:szCs w:val="22"/>
              </w:rPr>
              <w:lastRenderedPageBreak/>
              <w:t>pașaportului tehnic. Data pun. în funcție 11.2006.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Micro-Tax,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nr.31420019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08.2008.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Omogenizator, nr.31470067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01.2007.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Linie Imunoenzimatică Eliza, nr.31470050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02.2009.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Sonometru Sl-01, nr.31430066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Chișinău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</w:t>
            </w:r>
            <w:r w:rsidRPr="000F04F6">
              <w:rPr>
                <w:sz w:val="22"/>
                <w:szCs w:val="22"/>
              </w:rPr>
              <w:lastRenderedPageBreak/>
              <w:t>inclusiv senzori de temperatură ce conțin metale prețioase Au, Ag, Pt) conform fișei de evidență contabilă și a pașaportului tehnic. Data pun. în funcție 11.2006.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Electroltomer, nr.31430430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Sistem de transmitere, nr.31440251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Transformator, nr.31440252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Aloca 500, nr.31470148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Luxmetru, nr.31430130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Edineț(Ocnița)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Radiometru NFM-1, nr.31430128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Radiometru, nr.31430122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>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Balanță electronică, nr.31470278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Edineș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Balanță VLR-200, nr.31470270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 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Crotov, nr.31450517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 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Termostat, nr.31450516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Edineț (Ocnița)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Centrifugă HETTICH, nr.31470115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HP metru PH-121, nr.31430031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MIM-104, nr.31450251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</w:t>
            </w:r>
            <w:r w:rsidRPr="000F04F6">
              <w:rPr>
                <w:sz w:val="22"/>
                <w:szCs w:val="22"/>
              </w:rPr>
              <w:lastRenderedPageBreak/>
              <w:t>pașaportului tehnic. Data pun. în funcție 1977.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Sterilizator cu aer uscat, nr.31470611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Dulap electric p/u uscare 2B151, nr.31450044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Ionomer I130, nr.31470650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 KFK-2, nr.31470655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Soroca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</w:t>
            </w:r>
            <w:r w:rsidRPr="000F04F6">
              <w:rPr>
                <w:sz w:val="22"/>
                <w:szCs w:val="22"/>
              </w:rPr>
              <w:lastRenderedPageBreak/>
              <w:t>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Ustanovka RZB-05, nr.31450372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Radiometru RUB-01-P6, nr.3145083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Atomizator,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nr.31490456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Atomizator 3W-FB, nr.31490483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Sonometru IȘV, nr.31450004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 xml:space="preserve">CSP Bălți (Rîșcani) 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cu muflă SNOL-3011100, nr.31450006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 Rîșcani)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Cîntar analtic, nr.31450013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(Rîșcani)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>Ag, Pt) conform fișei de evidență contabilă și a pașaportului tehnic. Data pun. în funcție 2014.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Spectrofotometru, nr.31450016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(Rîșcani)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Frigider 700, nr.31490022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(Singerei)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Nitrat Tester Morion-OK-2, nr.31430107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(Singerei)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 Biolan, nr.31490120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(Fălești)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 1978.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Polelograf MY-1, nr.31484131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(Fălești)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Radiometru Beta, nr.31490218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(Fălești)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de măsurare FM-1, nr.31490225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Bălți (Fălești)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</w:t>
            </w:r>
            <w:r w:rsidRPr="000F04F6">
              <w:rPr>
                <w:sz w:val="22"/>
                <w:szCs w:val="22"/>
              </w:rPr>
              <w:lastRenderedPageBreak/>
              <w:t>pașaportului tehnic. Data pun. în funcție 1997.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Termostat TS-80, nr.31450603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TS-80M, nr.31450605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electric cu aer uscat, nr.31450609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Ungheni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Radiometru Beta, nr.31450836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</w:t>
            </w:r>
            <w:r w:rsidRPr="000F04F6">
              <w:rPr>
                <w:sz w:val="22"/>
                <w:szCs w:val="22"/>
              </w:rPr>
              <w:lastRenderedPageBreak/>
              <w:t>inclusiv senzori de temperatură ce conțin metale prețioase Au, Ag, Pt) conform fișei de evidență contabilă și a pașaportului tehnic. Data pun. în funcție 1988.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Încălzitor p/u bidistilator,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nr.31470540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Izvor Bravicia, nr.31210001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Sonometru VȘV-003, nr.31430189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Refractometru Carat, nr.31430190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Colorimetru KFK-2, nr.31430192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AV-74, nr.31470613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Cîntar analitic VLR-200, nr.31620176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>Ag, Pt) conform fișei de evidență contabilă și a pașaportului tehnic. Data pun. în funcție 1975.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Cîntar BS-15, nr.31620183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Ungheni (Călărași)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Refractometru ERF-454, nr.31490075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Baie de apă cu termoregulator, nr.31480142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de colectare SNOL-72/1100, nr.31490125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 1981.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Fotocolorimetru LFK-2-UF, nr.31480030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Orhei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TS-80-M2, nr.31490021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Microscop, nr.31450011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</w:t>
            </w:r>
            <w:r w:rsidRPr="000F04F6">
              <w:rPr>
                <w:sz w:val="22"/>
                <w:szCs w:val="22"/>
              </w:rPr>
              <w:lastRenderedPageBreak/>
              <w:t>pașaportului tehnic. Data pun. în funcție 1995.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lastRenderedPageBreak/>
              <w:t>Termostat cu aer, nr.31450015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Cuptor cu muflă, nr.31450016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Balanță de laborator, nr.31430005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Balanță, nr.31430006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</w:t>
            </w:r>
            <w:r w:rsidRPr="000F04F6">
              <w:rPr>
                <w:sz w:val="22"/>
                <w:szCs w:val="22"/>
              </w:rPr>
              <w:lastRenderedPageBreak/>
              <w:t>inclusiv senzori de temperatură ce conțin metale prețioase Au, Ag, Pt) conform fișei de evidență contabilă și a pașaportului tehnic. Data pun. în funcție 2009.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lastRenderedPageBreak/>
              <w:t>Refractometru, nr.31430010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Colorimetru, nr.31430011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Radiometru Beta, nr.31430012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lastRenderedPageBreak/>
              <w:t>Aparat pentru măsurarea undelor electromagnetice, nr.31430013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Termostat cu aer, nr.31430015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Termostat cu aer, nr.31430020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Sonometru, nr.31430019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>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lastRenderedPageBreak/>
              <w:t>PH-metru, nr.31430024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Refractometru, nr.31430026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Colorimetru, nr.31430027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Sonometru, nr.31430029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Luxmetru, nr.31430030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CSP Orhei (Telenești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APCUPSKB-500, nr.03140101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Autoclav, nr.03140010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Data pun. </w:t>
            </w:r>
            <w:r w:rsidRPr="000F04F6">
              <w:rPr>
                <w:sz w:val="22"/>
                <w:szCs w:val="22"/>
              </w:rPr>
              <w:lastRenderedPageBreak/>
              <w:t>în funcție 2008.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lastRenderedPageBreak/>
              <w:t>Colorimetru KFK, nr.03140116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Dula frigorific R700M, nr.03140034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Dula p/u uscarem nr. 03140035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Ionomer Universal, nr.03140047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</w:t>
            </w:r>
            <w:r w:rsidRPr="000F04F6">
              <w:rPr>
                <w:sz w:val="22"/>
                <w:szCs w:val="22"/>
              </w:rPr>
              <w:lastRenderedPageBreak/>
              <w:t>evidență contabilă și a pașaportului tehnic. Data pun. în funcție 2007.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Luxmetru, nr.03140049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Radiometru Veta, nr.03140064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Sterilizator,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nr.03140069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</w:rPr>
              <w:t>Sterilizator NEM, nr.03140070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(Șoldănești</w:t>
            </w:r>
            <w:r w:rsidRPr="00C67BE5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 xml:space="preserve">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  <w:lang w:val="ro-MO"/>
              </w:rPr>
              <w:lastRenderedPageBreak/>
              <w:t>Șumomer, nr.03140072</w:t>
            </w:r>
          </w:p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  <w:lang w:val="ro-MO"/>
              </w:rPr>
              <w:t>CSP Orhei (Șoldănești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0F04F6">
              <w:rPr>
                <w:sz w:val="22"/>
                <w:szCs w:val="22"/>
                <w:lang w:val="ro-MO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  <w:lang w:val="ro-MO"/>
              </w:rPr>
              <w:t>Termostat, nr.03140076 CSP Orhei (Șoldănești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0F04F6">
              <w:rPr>
                <w:sz w:val="22"/>
                <w:szCs w:val="22"/>
                <w:lang w:val="ro-MO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  <w:lang w:val="ro-MO"/>
              </w:rPr>
              <w:t>Termotat de apă, nr.03140077 CSP Orhei (Șoldănești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0F04F6">
              <w:rPr>
                <w:sz w:val="22"/>
                <w:szCs w:val="22"/>
                <w:lang w:val="ro-MO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C67BE5">
              <w:rPr>
                <w:sz w:val="22"/>
                <w:szCs w:val="22"/>
                <w:lang w:val="ro-MO"/>
              </w:rPr>
              <w:t>Termostat TS-80, nr.03140078 CSP Orhei (Șoldănești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O"/>
              </w:rPr>
            </w:pPr>
            <w:r w:rsidRPr="000F04F6">
              <w:rPr>
                <w:sz w:val="22"/>
                <w:szCs w:val="22"/>
                <w:lang w:val="ro-MO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  <w:lang w:val="ro-MO"/>
              </w:rPr>
              <w:lastRenderedPageBreak/>
              <w:t xml:space="preserve">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Autoclav, nr.00012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Spectrofotometru SF-46, nr.368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Orhei (Rezina)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 KFK-3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</w:t>
            </w:r>
            <w:r w:rsidRPr="000F04F6">
              <w:rPr>
                <w:sz w:val="22"/>
                <w:szCs w:val="22"/>
              </w:rPr>
              <w:lastRenderedPageBreak/>
              <w:t>componentelor electronice inclusiv senzori de temperatură ce conțin metale prețioase Au, Ag, Pt) conform fișei de evidență contabilă și a pașaportului tehnic. Data pun. 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Ionometru I160, nr.000221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Luxmetru TK-Lux, nr.000216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Polelograf PLS-1, nr.000219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Data pun. </w:t>
            </w:r>
            <w:r w:rsidRPr="000F04F6">
              <w:rPr>
                <w:sz w:val="22"/>
                <w:szCs w:val="22"/>
              </w:rPr>
              <w:lastRenderedPageBreak/>
              <w:t>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Refractometru URL-1, nr.000221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 xml:space="preserve">Set de studiere a micro-calculatorului 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Sonometru ȘUM-1M-30, nr.000217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Orhei (Rezina)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VK-75, nr.31470577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</w:t>
            </w:r>
            <w:r w:rsidRPr="000F04F6">
              <w:rPr>
                <w:sz w:val="22"/>
                <w:szCs w:val="22"/>
              </w:rPr>
              <w:lastRenderedPageBreak/>
              <w:t>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Termostat TS-80, nr.31450752-57 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Măsurător de zgomot, nr.31430444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Spectrofotometru, nr.31470580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Colorimetru KFK-2, nr.31470581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</w:t>
            </w:r>
            <w:r w:rsidRPr="000F04F6">
              <w:rPr>
                <w:sz w:val="22"/>
                <w:szCs w:val="22"/>
              </w:rPr>
              <w:lastRenderedPageBreak/>
              <w:t>casării și prezența componentelor electronice inclusiv senzori de temperatură ce conțin metale prețioase Au, Ag, Pt) conform fișei de evidență contabilă și a pașaportului tehnic. Data pun. în funcție 1984.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Microscop, nr.31470583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 P-11, nr.31470584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Fotocolorimetru, nr.31470586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Hincești (Cimișlia)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</w:t>
            </w:r>
            <w:r w:rsidRPr="000F04F6">
              <w:rPr>
                <w:sz w:val="22"/>
                <w:szCs w:val="22"/>
              </w:rPr>
              <w:lastRenderedPageBreak/>
              <w:t xml:space="preserve">pașaportului tehnic. 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Sterilizator cu aer, nr.31470550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Nitratomer, nr.31430412</w:t>
            </w:r>
            <w:r w:rsidRPr="00C67BE5">
              <w:rPr>
                <w:sz w:val="22"/>
                <w:szCs w:val="22"/>
                <w:lang w:val="ro-MO"/>
              </w:rPr>
              <w:t xml:space="preserve"> 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nr.31450704-11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1984-1985.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VK-75, nr.31470561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</w:t>
            </w:r>
            <w:r w:rsidRPr="000F04F6">
              <w:rPr>
                <w:sz w:val="22"/>
                <w:szCs w:val="22"/>
              </w:rPr>
              <w:lastRenderedPageBreak/>
              <w:t>ce conțin metale prețioase Au, Ag, Pt) conform fișei de evidență contabilă și a pașaportului tehnic. Data pun. în funcție 1984.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Autoclav GK-100, nr.31450712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Refractometru GARA, nr.31430413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nr.31450713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Spectrofotometru SE, nr.31470562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 xml:space="preserve">CSP </w:t>
            </w:r>
            <w:r w:rsidRPr="00C67BE5">
              <w:rPr>
                <w:sz w:val="22"/>
                <w:szCs w:val="22"/>
              </w:rPr>
              <w:lastRenderedPageBreak/>
              <w:t>Hîncești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</w:t>
            </w:r>
            <w:r w:rsidRPr="000F04F6">
              <w:rPr>
                <w:sz w:val="22"/>
                <w:szCs w:val="22"/>
              </w:rPr>
              <w:lastRenderedPageBreak/>
              <w:t>(integritate a bunurilor supuse casării și prezența componentelor electronice inclusiv senzori de temperatură ce conțin metale prețioase Au, Ag, Pt) conform fișei de evidență contabilă și a pașaportului tehnic. Data pun. în funcție 1986.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Fotocolorimetru KFK-3, nr.31451964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Fotocalorimetru KFK-2MP, nr.31451975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ĂV-74, nr.31430650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</w:t>
            </w:r>
            <w:r w:rsidRPr="000F04F6">
              <w:rPr>
                <w:sz w:val="22"/>
                <w:szCs w:val="22"/>
              </w:rPr>
              <w:lastRenderedPageBreak/>
              <w:t>evidență contabilă și a pașaportului tehnic. Data pun. în funcție 1988.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Polelograf PLS-1, nr.31450001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cu muflă SNOL/1625, nr.31450762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UG15, nr.31450808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Șcaf de sterilizare 2B-151, nr.31450818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</w:t>
            </w:r>
            <w:r w:rsidRPr="000F04F6">
              <w:rPr>
                <w:sz w:val="22"/>
                <w:szCs w:val="22"/>
              </w:rPr>
              <w:lastRenderedPageBreak/>
              <w:t>componentelor electronice inclusiv senzori de temperatură ce conțin metale prețioase Au, Ag, Pt) conform fișei de evidență contabilă și a pașaportului tehnic. Data pun. în funcție 1977.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Aparat IKP, nr.31430661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NFN-1, nr.31430660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DP-50, nr.31430811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 xml:space="preserve">Aprecierea stării de completare (integritate a bunurilor supuse casării și prezența componentelor electronice inclusiv senzori de temperatură ce conțin metale prețioase Au, Ag, Pt) conform fișei de evidență contabilă și a pașaportului tehnic. Data pun. </w:t>
            </w:r>
            <w:r w:rsidRPr="000F04F6">
              <w:rPr>
                <w:sz w:val="22"/>
                <w:szCs w:val="22"/>
              </w:rPr>
              <w:lastRenderedPageBreak/>
              <w:t>în funcție 1980.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lastRenderedPageBreak/>
              <w:t>Termostat TS-80, nr.31450670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Polelograf PU1, nr.31450282-83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1992-94.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VODENI, nr.31450320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Spectrofotometru SF-46, nr.31450363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Spectrofotometru SF-26, nr.31450538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Fotocoloriletru KFK-2, nr.31430149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Cromatograf  Cristal, nr.31450270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Gaz Analizator, nr.31450152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ĂV-74,</w:t>
            </w:r>
            <w:r w:rsidRPr="00C67BE5">
              <w:rPr>
                <w:sz w:val="22"/>
                <w:szCs w:val="22"/>
              </w:rPr>
              <w:br/>
              <w:t xml:space="preserve"> nr.31430077-78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Radiometru BETA, nr.31450144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Colorimetru FĂK-56M, nr.31450140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 xml:space="preserve">Colorimetru KFO, </w:t>
            </w:r>
            <w:r w:rsidRPr="00C67BE5">
              <w:rPr>
                <w:sz w:val="22"/>
                <w:szCs w:val="22"/>
              </w:rPr>
              <w:br/>
              <w:t>nr.31430087-98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I135-M1, nr.31430245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KSP-4, nr.31450530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Scaf de sterilizare ȘSS-80, nr.31450037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nr.31450668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nr.31450032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nr.31450534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 KFK-2, nr.31450096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 FKF-2, nr.314501100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1985.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nr.31450046-48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Autoclav GK-2, nr.31450045-53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Șcaf de sterilizare ȘSS-80, nr.31450058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BLOCK LP-207/1, nr.31450866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 SK-14 19211PZO,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nr.31450364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VK-75, nr.31450103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VK-75, nr.31450106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Termostat, nr.31450027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tip-3634, nr.31450110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nr.31450671-75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1982-1987.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 EZ-232/222, nr.31450775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Autoclav GK-100, nr.31450015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TGU-01, nr.31450852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Microscop BIOLAM P-11, nr.31450738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 ȘSS-80, nr.31450746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 ȘSS-80, nr.31450631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Centrifugă SIGMA-3, nr.31450371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Autoclav GK-100, nr.31450015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Termostat,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nr.31450664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1969-1987.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Termostat, nr.31450674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1958.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cu muflă, nr.31450728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cu muflă, nr.31450002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Sterilizator SNOL, nr.31450712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1983.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Dulap de sterilizare, nr.31450662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1969.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BETA-radiometru, nr.31430857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I135, nr.31430017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Ionometru I135, nr.31431540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Nitratomer NH008, nr.31431979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 Comrat (Ceadir-Lunga)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Aspirator PU-4Ă, nr.31470949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2014.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Spălător de microplăci, nr.31470869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Centrifugă CLK-2, nr.31470833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Balanâță de laborator ADB-200, nr.31470847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1981.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 xml:space="preserve">Termostat TS-80-M, </w:t>
            </w:r>
            <w:r w:rsidRPr="00C67BE5">
              <w:rPr>
                <w:sz w:val="22"/>
                <w:szCs w:val="22"/>
              </w:rPr>
              <w:br/>
              <w:t>nr.31450859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 xml:space="preserve">Termostat TS-80-M, </w:t>
            </w:r>
            <w:r w:rsidRPr="00C67BE5">
              <w:rPr>
                <w:sz w:val="22"/>
                <w:szCs w:val="22"/>
              </w:rPr>
              <w:br/>
              <w:t>nr.31450517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1982.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Fotocolorimetru KFK-2-MP, nr.31470830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Cuptor electronic SNOL, nr.31420056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1978.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Sonometru VȘV-3M, nr.31430245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1989.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Autoclav VK-75, nr.31450862-63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CSP.Cahul (Cantemir)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1990.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Aparat p/u interpret antibiotice gram, nr.31470191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2006.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Termostat TS-80, nr.01390371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Spălător ELISA, nr.01359005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2008.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Centrifugă OPX-3, nr.31470354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 și prezența componentelor electronice inclusiv senzori de temperatură ce conțin metale prețioase Au, Ag, Pt) conform fișei de evidență contabilă și a pașaportului tehnic. Data pun. în funcție 2004.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AF3AF9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Ionometreu I -160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640C8D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G ANSP Sediul  Central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Gazcromatograf  200-M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Polarograf PU-1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  <w:tr w:rsidR="000F04F6" w:rsidTr="004A1CFA">
        <w:tc>
          <w:tcPr>
            <w:tcW w:w="3794" w:type="dxa"/>
          </w:tcPr>
          <w:p w:rsidR="000F04F6" w:rsidRPr="00C67BE5" w:rsidRDefault="000F04F6" w:rsidP="00C67BE5">
            <w:pPr>
              <w:jc w:val="both"/>
              <w:rPr>
                <w:sz w:val="22"/>
                <w:szCs w:val="22"/>
              </w:rPr>
            </w:pPr>
            <w:r w:rsidRPr="00C67BE5">
              <w:rPr>
                <w:sz w:val="22"/>
                <w:szCs w:val="22"/>
              </w:rPr>
              <w:t>Fotometru cu flacără M 421</w:t>
            </w:r>
            <w:r w:rsidRPr="00C67BE5">
              <w:rPr>
                <w:sz w:val="22"/>
                <w:szCs w:val="22"/>
                <w:lang w:val="ro-MO"/>
              </w:rPr>
              <w:t xml:space="preserve"> </w:t>
            </w:r>
            <w:r w:rsidRPr="00C67BE5">
              <w:rPr>
                <w:sz w:val="22"/>
                <w:szCs w:val="22"/>
              </w:rPr>
              <w:t>ANSP Sediul  Central</w:t>
            </w:r>
          </w:p>
        </w:tc>
        <w:tc>
          <w:tcPr>
            <w:tcW w:w="1559" w:type="dxa"/>
          </w:tcPr>
          <w:p w:rsidR="000F04F6" w:rsidRDefault="000F04F6" w:rsidP="00CE71C3"/>
        </w:tc>
        <w:tc>
          <w:tcPr>
            <w:tcW w:w="1276" w:type="dxa"/>
          </w:tcPr>
          <w:p w:rsidR="000F04F6" w:rsidRDefault="000F04F6" w:rsidP="00CE71C3"/>
        </w:tc>
        <w:tc>
          <w:tcPr>
            <w:tcW w:w="1134" w:type="dxa"/>
          </w:tcPr>
          <w:p w:rsidR="000F04F6" w:rsidRDefault="000F04F6" w:rsidP="00CE71C3"/>
        </w:tc>
        <w:tc>
          <w:tcPr>
            <w:tcW w:w="2977" w:type="dxa"/>
          </w:tcPr>
          <w:p w:rsidR="000F04F6" w:rsidRPr="000F04F6" w:rsidRDefault="000F04F6" w:rsidP="00047D16">
            <w:pPr>
              <w:jc w:val="both"/>
              <w:rPr>
                <w:sz w:val="22"/>
                <w:szCs w:val="22"/>
              </w:rPr>
            </w:pPr>
            <w:r w:rsidRPr="000F04F6">
              <w:rPr>
                <w:sz w:val="22"/>
                <w:szCs w:val="22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  <w:bookmarkStart w:id="3" w:name="_GoBack"/>
            <w:bookmarkEnd w:id="3"/>
          </w:p>
        </w:tc>
        <w:tc>
          <w:tcPr>
            <w:tcW w:w="2693" w:type="dxa"/>
          </w:tcPr>
          <w:p w:rsidR="000F04F6" w:rsidRDefault="000F04F6" w:rsidP="00CE71C3"/>
        </w:tc>
        <w:tc>
          <w:tcPr>
            <w:tcW w:w="1353" w:type="dxa"/>
          </w:tcPr>
          <w:p w:rsidR="000F04F6" w:rsidRDefault="000F04F6" w:rsidP="00CE71C3"/>
        </w:tc>
      </w:tr>
    </w:tbl>
    <w:p w:rsidR="00640C8D" w:rsidRDefault="00640C8D" w:rsidP="00CE71C3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0F04F6"/>
    <w:rsid w:val="001278F1"/>
    <w:rsid w:val="00133B0F"/>
    <w:rsid w:val="001864B8"/>
    <w:rsid w:val="001B0D12"/>
    <w:rsid w:val="001E42D3"/>
    <w:rsid w:val="0027521F"/>
    <w:rsid w:val="0036040A"/>
    <w:rsid w:val="00376113"/>
    <w:rsid w:val="0037622B"/>
    <w:rsid w:val="003B135C"/>
    <w:rsid w:val="003B3AD7"/>
    <w:rsid w:val="003D36CC"/>
    <w:rsid w:val="004529AE"/>
    <w:rsid w:val="00472B3C"/>
    <w:rsid w:val="004C263C"/>
    <w:rsid w:val="0055711A"/>
    <w:rsid w:val="00615295"/>
    <w:rsid w:val="00640C8D"/>
    <w:rsid w:val="00656BCF"/>
    <w:rsid w:val="006860BB"/>
    <w:rsid w:val="006B57F8"/>
    <w:rsid w:val="006F782D"/>
    <w:rsid w:val="007142EC"/>
    <w:rsid w:val="00761C95"/>
    <w:rsid w:val="00783C0D"/>
    <w:rsid w:val="00794289"/>
    <w:rsid w:val="007D2AFF"/>
    <w:rsid w:val="007E1697"/>
    <w:rsid w:val="00816E8A"/>
    <w:rsid w:val="00823176"/>
    <w:rsid w:val="00891520"/>
    <w:rsid w:val="00913F88"/>
    <w:rsid w:val="009173D9"/>
    <w:rsid w:val="009416D9"/>
    <w:rsid w:val="00952FE2"/>
    <w:rsid w:val="00955D6C"/>
    <w:rsid w:val="00997F6D"/>
    <w:rsid w:val="009A79AA"/>
    <w:rsid w:val="009B47CE"/>
    <w:rsid w:val="00A25304"/>
    <w:rsid w:val="00AE45CF"/>
    <w:rsid w:val="00AF45E5"/>
    <w:rsid w:val="00B13AD0"/>
    <w:rsid w:val="00B73A61"/>
    <w:rsid w:val="00BA085F"/>
    <w:rsid w:val="00BB5FAE"/>
    <w:rsid w:val="00BF16AC"/>
    <w:rsid w:val="00BF4A80"/>
    <w:rsid w:val="00C40ABD"/>
    <w:rsid w:val="00C47529"/>
    <w:rsid w:val="00C67BE5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0E49"/>
    <w:rsid w:val="00E52758"/>
    <w:rsid w:val="00E57337"/>
    <w:rsid w:val="00EA66EC"/>
    <w:rsid w:val="00F82A1F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  <w:style w:type="paragraph" w:styleId="a6">
    <w:name w:val="No Spacing"/>
    <w:uiPriority w:val="1"/>
    <w:qFormat/>
    <w:rsid w:val="008231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  <w:style w:type="paragraph" w:styleId="a6">
    <w:name w:val="No Spacing"/>
    <w:uiPriority w:val="1"/>
    <w:qFormat/>
    <w:rsid w:val="008231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36</Pages>
  <Words>9323</Words>
  <Characters>53145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58</cp:revision>
  <dcterms:created xsi:type="dcterms:W3CDTF">2019-04-08T07:42:00Z</dcterms:created>
  <dcterms:modified xsi:type="dcterms:W3CDTF">2020-02-18T06:39:00Z</dcterms:modified>
</cp:coreProperties>
</file>