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Default="009C2F8F" w:rsidP="009C2F8F">
      <w:pPr>
        <w:jc w:val="right"/>
        <w:rPr>
          <w:noProof w:val="0"/>
          <w:lang w:val="it-IT"/>
        </w:rPr>
      </w:pPr>
      <w:r w:rsidRPr="0003591A">
        <w:rPr>
          <w:noProof w:val="0"/>
          <w:lang w:val="it-IT"/>
        </w:rPr>
        <w:t>din “____” ________ 20___</w:t>
      </w:r>
    </w:p>
    <w:p w:rsidR="008A7AFE" w:rsidRPr="00D22624" w:rsidRDefault="008A7AFE" w:rsidP="009C2F8F">
      <w:pPr>
        <w:jc w:val="right"/>
        <w:rPr>
          <w:noProof w:val="0"/>
          <w:lang w:val="it-IT"/>
        </w:rPr>
      </w:pPr>
    </w:p>
    <w:p w:rsidR="008A7AFE" w:rsidRPr="00884264" w:rsidRDefault="008A7AFE" w:rsidP="008A7AFE">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25580A" w:rsidRDefault="0025580A" w:rsidP="00950D18">
      <w:pPr>
        <w:pStyle w:val="a8"/>
        <w:tabs>
          <w:tab w:val="left" w:pos="567"/>
        </w:tabs>
        <w:spacing w:line="360" w:lineRule="auto"/>
        <w:rPr>
          <w:rFonts w:ascii="Times New Roman" w:hAnsi="Times New Roman"/>
          <w:szCs w:val="24"/>
        </w:rPr>
      </w:pPr>
    </w:p>
    <w:p w:rsidR="0025580A" w:rsidRDefault="0025580A" w:rsidP="00950D18">
      <w:pPr>
        <w:pStyle w:val="a8"/>
        <w:tabs>
          <w:tab w:val="left" w:pos="567"/>
        </w:tabs>
        <w:spacing w:line="360" w:lineRule="auto"/>
        <w:rPr>
          <w:rFonts w:ascii="Times New Roman" w:hAnsi="Times New Roman"/>
          <w:szCs w:val="24"/>
        </w:rPr>
      </w:pPr>
    </w:p>
    <w:p w:rsidR="0025580A" w:rsidRDefault="0025580A"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B5736" w:rsidRDefault="00215125" w:rsidP="004B5736">
            <w:r w:rsidRPr="00C00499">
              <w:t xml:space="preserve">Numărul </w:t>
            </w:r>
            <w:r>
              <w:t>procedurii de achiziție</w:t>
            </w:r>
            <w:r w:rsidR="004B5736">
              <w:rPr>
                <w:rFonts w:ascii="Helvetica" w:hAnsi="Helvetica"/>
                <w:color w:val="333333"/>
                <w:sz w:val="2"/>
                <w:szCs w:val="2"/>
                <w:shd w:val="clear" w:color="auto" w:fill="FFFFFF"/>
              </w:rPr>
              <w:t> </w:t>
            </w:r>
          </w:p>
          <w:p w:rsidR="004B5736" w:rsidRDefault="004B5736" w:rsidP="004B5736">
            <w:pPr>
              <w:shd w:val="clear" w:color="auto" w:fill="FFFFFF"/>
              <w:wordWrap w:val="0"/>
              <w:textAlignment w:val="center"/>
              <w:rPr>
                <w:rFonts w:ascii="Helvetica" w:hAnsi="Helvetica"/>
                <w:color w:val="333333"/>
                <w:sz w:val="23"/>
                <w:szCs w:val="23"/>
              </w:rPr>
            </w:pPr>
            <w:hyperlink r:id="rId12" w:tgtFrame="_blank" w:history="1">
              <w:r>
                <w:rPr>
                  <w:rStyle w:val="af4"/>
                  <w:rFonts w:ascii="inherit" w:hAnsi="inherit"/>
                  <w:color w:val="2771C5"/>
                  <w:sz w:val="23"/>
                  <w:szCs w:val="23"/>
                  <w:bdr w:val="none" w:sz="0" w:space="0" w:color="auto" w:frame="1"/>
                </w:rPr>
                <w:t>ocds-b3wdp1-MD-1705310409824</w:t>
              </w:r>
            </w:hyperlink>
          </w:p>
          <w:p w:rsidR="00215125" w:rsidRPr="00C00499" w:rsidRDefault="00215125" w:rsidP="004B5736">
            <w:r>
              <w:t>din_</w:t>
            </w:r>
            <w:r w:rsidR="004B5736">
              <w:t>15.01.2024</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25580A">
              <w:rPr>
                <w:b/>
                <w:noProof w:val="0"/>
                <w:shd w:val="clear" w:color="auto" w:fill="FFFFFF" w:themeFill="background1"/>
                <w:lang w:val="it-IT" w:eastAsia="ru-RU"/>
              </w:rPr>
              <w:t xml:space="preserve"> Control extern de calitate pentru investigațiile de laborator   </w:t>
            </w:r>
            <w:r w:rsidR="00F5779F">
              <w:rPr>
                <w:b/>
                <w:noProof w:val="0"/>
                <w:shd w:val="clear" w:color="auto" w:fill="FFFFFF" w:themeFill="background1"/>
                <w:lang w:val="it-IT" w:eastAsia="ru-RU"/>
              </w:rPr>
              <w:t>pentru anul 2024</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5580A" w:rsidRDefault="0025580A" w:rsidP="00590BCC">
            <w:pPr>
              <w:rPr>
                <w:b/>
              </w:rPr>
            </w:pPr>
            <w:r w:rsidRPr="0025580A">
              <w:t>Control extern biochimic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580A" w:rsidRPr="00D96402" w:rsidRDefault="0025580A" w:rsidP="0025580A">
            <w:pPr>
              <w:spacing w:line="256" w:lineRule="auto"/>
              <w:jc w:val="center"/>
              <w:rPr>
                <w:sz w:val="18"/>
                <w:szCs w:val="18"/>
              </w:rPr>
            </w:pPr>
            <w:r w:rsidRPr="00D96402">
              <w:rPr>
                <w:sz w:val="18"/>
                <w:szCs w:val="18"/>
              </w:rPr>
              <w:t>Set de control extern  trimestrial pentru indicii biochimici: proteina totală, albumina , urea, creatinina, bilirubina totală și directă, glucoza, ALAT, ASAT, a-amilaza, colesterol, colesterol HDL, colesterol LDL, trigliceride, , GGTP, Fier, magnezium, acid uric si  alte. Material de control – ser sau leofilizat. Programul sa permita raportarea trimestriala, cu eliberarea de certificat la fiecare participare pe tot parcursul anului 2024. Programele sa detina certificare  ISO 17043.</w:t>
            </w:r>
          </w:p>
          <w:p w:rsidR="0025580A" w:rsidRPr="00564F13" w:rsidRDefault="0025580A" w:rsidP="0025580A">
            <w:pPr>
              <w:spacing w:line="256" w:lineRule="auto"/>
              <w:jc w:val="center"/>
              <w:rPr>
                <w:b/>
                <w:sz w:val="20"/>
                <w:szCs w:val="20"/>
              </w:rPr>
            </w:pPr>
            <w:r w:rsidRPr="00D96402">
              <w:rPr>
                <w:b/>
                <w:color w:val="333333"/>
                <w:sz w:val="18"/>
                <w:szCs w:val="18"/>
                <w:shd w:val="clear" w:color="auto" w:fill="FFFFFF"/>
              </w:rPr>
              <w:t xml:space="preserve">Certificat CE sau declarație de conformitate în funcție de evaluarea conformității cu anexele </w:t>
            </w:r>
            <w:r w:rsidRPr="00D96402">
              <w:rPr>
                <w:b/>
                <w:color w:val="333333"/>
                <w:sz w:val="18"/>
                <w:szCs w:val="18"/>
                <w:shd w:val="clear" w:color="auto" w:fill="FFFFFF"/>
              </w:rPr>
              <w:lastRenderedPageBreak/>
              <w:t>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r w:rsidRPr="00D96402">
              <w:rPr>
                <w:b/>
                <w:color w:val="333333"/>
                <w:sz w:val="16"/>
                <w:szCs w:val="16"/>
                <w:shd w:val="clear" w:color="auto" w:fill="FFFFFF"/>
              </w:rPr>
              <w:t>.</w:t>
            </w:r>
            <w:r w:rsidRPr="00564F13">
              <w:rPr>
                <w:b/>
                <w:color w:val="333333"/>
                <w:sz w:val="20"/>
                <w:szCs w:val="20"/>
                <w:shd w:val="clear" w:color="auto" w:fill="FFFFFF"/>
              </w:rPr>
              <w:t xml:space="preserve"> </w:t>
            </w:r>
          </w:p>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5580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580A" w:rsidRPr="0025580A" w:rsidRDefault="0025580A" w:rsidP="00590BCC">
            <w:r w:rsidRPr="0025580A">
              <w:t>Control extern pentru hemostaza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580A" w:rsidRPr="00D96402" w:rsidRDefault="0025580A" w:rsidP="0025580A">
            <w:pPr>
              <w:spacing w:line="256" w:lineRule="auto"/>
              <w:jc w:val="center"/>
              <w:rPr>
                <w:sz w:val="18"/>
                <w:szCs w:val="18"/>
              </w:rPr>
            </w:pPr>
            <w:r w:rsidRPr="00D96402">
              <w:rPr>
                <w:sz w:val="18"/>
                <w:szCs w:val="18"/>
              </w:rPr>
              <w:t>Set de control extern trimestrial  pentru investigatii sistemului de hemostaza cu parametrele: timpul protrombinic dupa Quick, INR, fibrinogen. Material de control – liofilizat sa plasma. Programul sa permita raportarea trimestriala, cu eliberarea de certificat la fiecare participare pe tot parcursul anului 2024. Programele sa detina certificare  ISO 17043.</w:t>
            </w:r>
          </w:p>
          <w:p w:rsidR="0025580A" w:rsidRPr="0065496F" w:rsidRDefault="0025580A" w:rsidP="0025580A">
            <w:pPr>
              <w:rPr>
                <w:sz w:val="20"/>
                <w:szCs w:val="20"/>
              </w:rPr>
            </w:pPr>
            <w:r w:rsidRPr="00D96402">
              <w:rPr>
                <w:sz w:val="18"/>
                <w:szCs w:val="18"/>
              </w:rPr>
              <w:t xml:space="preserve"> </w:t>
            </w:r>
            <w:r w:rsidRPr="00D96402">
              <w:rPr>
                <w:b/>
                <w:color w:val="333333"/>
                <w:sz w:val="18"/>
                <w:szCs w:val="18"/>
                <w:shd w:val="clear" w:color="auto" w:fill="FFFFFF"/>
              </w:rPr>
              <w:t xml:space="preserve">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w:t>
            </w:r>
            <w:r w:rsidRPr="00D96402">
              <w:rPr>
                <w:b/>
                <w:color w:val="333333"/>
                <w:sz w:val="18"/>
                <w:szCs w:val="18"/>
                <w:shd w:val="clear" w:color="auto" w:fill="FFFFFF"/>
              </w:rPr>
              <w:lastRenderedPageBreak/>
              <w:t>conform catalogului prezentat. * Instrucțiune de utilizare a produselor – original sau copie pentru produsele oferite confirmat prin semnătura și ștampila participantului.</w:t>
            </w:r>
          </w:p>
        </w:tc>
        <w:tc>
          <w:tcPr>
            <w:tcW w:w="932" w:type="pct"/>
            <w:tcBorders>
              <w:top w:val="single" w:sz="4" w:space="0" w:color="auto"/>
              <w:left w:val="single" w:sz="4" w:space="0" w:color="auto"/>
              <w:bottom w:val="single" w:sz="4" w:space="0" w:color="auto"/>
              <w:right w:val="single" w:sz="4" w:space="0" w:color="auto"/>
            </w:tcBorders>
          </w:tcPr>
          <w:p w:rsidR="0025580A" w:rsidRPr="0065496F" w:rsidRDefault="002558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r>
      <w:tr w:rsidR="0025580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r w:rsidRPr="0065496F">
              <w:rPr>
                <w:sz w:val="20"/>
                <w:szCs w:val="20"/>
              </w:rPr>
              <w:lastRenderedPageBreak/>
              <w:t xml:space="preserve">Lotul </w:t>
            </w:r>
            <w:r>
              <w:rPr>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5580A" w:rsidRPr="0065496F" w:rsidRDefault="002558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r>
      <w:tr w:rsidR="0025580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580A" w:rsidRPr="0025580A" w:rsidRDefault="0025580A" w:rsidP="00590BCC">
            <w:r w:rsidRPr="0025580A">
              <w:t>Control extern hematologic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580A" w:rsidRPr="00D96402" w:rsidRDefault="0025580A" w:rsidP="0025580A">
            <w:pPr>
              <w:spacing w:line="256" w:lineRule="auto"/>
              <w:jc w:val="center"/>
              <w:rPr>
                <w:sz w:val="18"/>
                <w:szCs w:val="18"/>
              </w:rPr>
            </w:pPr>
            <w:r w:rsidRPr="00D96402">
              <w:rPr>
                <w:sz w:val="18"/>
                <w:szCs w:val="18"/>
              </w:rPr>
              <w:t>Set de control extern trimestrial, pentru examinarea hemoleucogramei de baza : Hb, HCT, MCH, MCHC, MCV, PLT, RBC, RDW, WBC. Material de control - suspensie de celule sanguine sau lofilizat. Programul sa permita raportarea trimestriala, cu eliberarea de certificat la fiecare participare pe tot parcursul anului 2024. Programele sa detina certificare  ISO 17043</w:t>
            </w:r>
          </w:p>
          <w:p w:rsidR="0025580A" w:rsidRPr="0065496F" w:rsidRDefault="0025580A" w:rsidP="0025580A">
            <w:pPr>
              <w:rPr>
                <w:sz w:val="20"/>
                <w:szCs w:val="20"/>
              </w:rPr>
            </w:pPr>
            <w:r w:rsidRPr="00D96402">
              <w:rPr>
                <w:b/>
                <w:color w:val="333333"/>
                <w:sz w:val="18"/>
                <w:szCs w:val="18"/>
                <w:shd w:val="clear" w:color="auto" w:fill="FFFFFF"/>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 identificat conform catalogului prezentat. * Instrucțiune de utilizare a produselor – original sau copie pentru produsele oferite confirmat prin semnătura și ștampila participantului.</w:t>
            </w:r>
          </w:p>
        </w:tc>
        <w:tc>
          <w:tcPr>
            <w:tcW w:w="932" w:type="pct"/>
            <w:tcBorders>
              <w:top w:val="single" w:sz="4" w:space="0" w:color="auto"/>
              <w:left w:val="single" w:sz="4" w:space="0" w:color="auto"/>
              <w:bottom w:val="single" w:sz="4" w:space="0" w:color="auto"/>
              <w:right w:val="single" w:sz="4" w:space="0" w:color="auto"/>
            </w:tcBorders>
          </w:tcPr>
          <w:p w:rsidR="0025580A" w:rsidRPr="0065496F" w:rsidRDefault="002558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r>
      <w:tr w:rsidR="0025580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r w:rsidRPr="0065496F">
              <w:rPr>
                <w:sz w:val="20"/>
                <w:szCs w:val="20"/>
              </w:rPr>
              <w:t xml:space="preserve">Lotul </w:t>
            </w:r>
            <w:r>
              <w:rPr>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5580A" w:rsidRPr="0065496F" w:rsidRDefault="002558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r>
      <w:tr w:rsidR="0025580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580A" w:rsidRPr="0025580A" w:rsidRDefault="0025580A" w:rsidP="00590BCC">
            <w:r w:rsidRPr="0025580A">
              <w:t>Control extern sediment urinar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580A" w:rsidRPr="00A22D4F" w:rsidRDefault="0025580A" w:rsidP="0025580A">
            <w:pPr>
              <w:spacing w:line="256" w:lineRule="auto"/>
              <w:jc w:val="center"/>
              <w:rPr>
                <w:sz w:val="18"/>
                <w:szCs w:val="18"/>
              </w:rPr>
            </w:pPr>
            <w:r w:rsidRPr="00A22D4F">
              <w:rPr>
                <w:sz w:val="18"/>
                <w:szCs w:val="18"/>
              </w:rPr>
              <w:t xml:space="preserve">Set de control extern trimestrial, pentru verificarea analitilor ai sedimentului urinar prin metoda micorscopie manuala.  Programul sa permita raportarea trimestriala, cu eliberarea de certificat la fiecare participare pe tot parcursul anului 2024. Programele sa </w:t>
            </w:r>
            <w:r w:rsidRPr="00A22D4F">
              <w:rPr>
                <w:sz w:val="18"/>
                <w:szCs w:val="18"/>
              </w:rPr>
              <w:lastRenderedPageBreak/>
              <w:t>detina certificare  ISO 17043</w:t>
            </w:r>
          </w:p>
          <w:p w:rsidR="0025580A" w:rsidRPr="0065496F" w:rsidRDefault="0025580A" w:rsidP="0025580A">
            <w:pPr>
              <w:rPr>
                <w:sz w:val="20"/>
                <w:szCs w:val="20"/>
              </w:rPr>
            </w:pPr>
            <w:r w:rsidRPr="00A22D4F">
              <w:rPr>
                <w:b/>
                <w:color w:val="333333"/>
                <w:sz w:val="18"/>
                <w:szCs w:val="18"/>
                <w:shd w:val="clear" w:color="auto" w:fill="FFFFFF"/>
              </w:rPr>
              <w:t>Certificat CE sau declarație de conformitate în funcție de evaluarea conformității cu anexele corespunzătoare pentru produsul oferit – valabil la data deschiderii ofertelor- copie confirmată prin semnătura şi ştampila Participantului.*Catalogul producătorului/prospecte/documente tehnice, pe suport hîrtie sau în format electronic, pentru produsul oferit. * În ofertă se va indica codul produsului oferit pentru a putea fi</w:t>
            </w:r>
          </w:p>
        </w:tc>
        <w:tc>
          <w:tcPr>
            <w:tcW w:w="932" w:type="pct"/>
            <w:tcBorders>
              <w:top w:val="single" w:sz="4" w:space="0" w:color="auto"/>
              <w:left w:val="single" w:sz="4" w:space="0" w:color="auto"/>
              <w:bottom w:val="single" w:sz="4" w:space="0" w:color="auto"/>
              <w:right w:val="single" w:sz="4" w:space="0" w:color="auto"/>
            </w:tcBorders>
          </w:tcPr>
          <w:p w:rsidR="0025580A" w:rsidRPr="0065496F" w:rsidRDefault="002558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5580A" w:rsidRPr="0065496F" w:rsidRDefault="0025580A"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823"/>
              <w:gridCol w:w="298"/>
              <w:gridCol w:w="2189"/>
              <w:gridCol w:w="950"/>
              <w:gridCol w:w="863"/>
              <w:gridCol w:w="1143"/>
              <w:gridCol w:w="1005"/>
              <w:gridCol w:w="1173"/>
              <w:gridCol w:w="984"/>
              <w:gridCol w:w="54"/>
              <w:gridCol w:w="1348"/>
              <w:gridCol w:w="240"/>
              <w:gridCol w:w="91"/>
              <w:gridCol w:w="2389"/>
              <w:gridCol w:w="508"/>
              <w:gridCol w:w="63"/>
              <w:gridCol w:w="36"/>
              <w:gridCol w:w="1079"/>
              <w:gridCol w:w="24"/>
              <w:gridCol w:w="23"/>
              <w:gridCol w:w="276"/>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4B573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5B4E4A" w:rsidRDefault="005B4E4A" w:rsidP="004B5736">
                  <w:pPr>
                    <w:framePr w:hSpace="180" w:wrap="around" w:vAnchor="page" w:hAnchor="margin" w:y="347"/>
                    <w:jc w:val="right"/>
                    <w:rPr>
                      <w:noProof w:val="0"/>
                      <w:lang w:val="it-IT"/>
                    </w:rPr>
                  </w:pPr>
                </w:p>
                <w:p w:rsidR="00845C1B" w:rsidRDefault="00845C1B" w:rsidP="004B5736">
                  <w:pPr>
                    <w:framePr w:hSpace="180" w:wrap="around" w:vAnchor="page" w:hAnchor="margin" w:y="347"/>
                    <w:jc w:val="right"/>
                    <w:rPr>
                      <w:noProof w:val="0"/>
                      <w:lang w:val="it-IT"/>
                    </w:rPr>
                  </w:pPr>
                </w:p>
                <w:p w:rsidR="00845C1B" w:rsidRDefault="00845C1B" w:rsidP="004B5736">
                  <w:pPr>
                    <w:framePr w:hSpace="180" w:wrap="around" w:vAnchor="page" w:hAnchor="margin" w:y="347"/>
                    <w:jc w:val="right"/>
                    <w:rPr>
                      <w:noProof w:val="0"/>
                      <w:lang w:val="it-IT"/>
                    </w:rPr>
                  </w:pPr>
                </w:p>
                <w:p w:rsidR="009613A9" w:rsidRPr="00DC35AC" w:rsidRDefault="00381725" w:rsidP="004B573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4B573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4B573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4B5736">
                  <w:pPr>
                    <w:framePr w:hSpace="180" w:wrap="around" w:vAnchor="page" w:hAnchor="margin" w:y="347"/>
                    <w:jc w:val="right"/>
                    <w:rPr>
                      <w:noProof w:val="0"/>
                      <w:lang w:val="it-IT"/>
                    </w:rPr>
                  </w:pPr>
                </w:p>
                <w:p w:rsidR="00C25482" w:rsidRPr="00DC35AC" w:rsidRDefault="00C25482" w:rsidP="004B573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4B5736">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4B5736">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4B5736">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4B5736">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4B573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B5736" w:rsidRDefault="00C25482" w:rsidP="004B5736">
                  <w:r w:rsidRPr="00C00499">
                    <w:t xml:space="preserve">Numărul </w:t>
                  </w:r>
                  <w:r>
                    <w:t xml:space="preserve"> procedurii de achiziție_</w:t>
                  </w:r>
                  <w:r w:rsidR="004B5736">
                    <w:rPr>
                      <w:rFonts w:ascii="Helvetica" w:hAnsi="Helvetica"/>
                      <w:color w:val="333333"/>
                      <w:sz w:val="2"/>
                      <w:szCs w:val="2"/>
                      <w:shd w:val="clear" w:color="auto" w:fill="FFFFFF"/>
                    </w:rPr>
                    <w:t> </w:t>
                  </w:r>
                </w:p>
                <w:p w:rsidR="004B5736" w:rsidRDefault="004B5736" w:rsidP="004B5736">
                  <w:pPr>
                    <w:shd w:val="clear" w:color="auto" w:fill="FFFFFF"/>
                    <w:wordWrap w:val="0"/>
                    <w:textAlignment w:val="center"/>
                    <w:rPr>
                      <w:rFonts w:ascii="Helvetica" w:hAnsi="Helvetica"/>
                      <w:color w:val="333333"/>
                      <w:sz w:val="23"/>
                      <w:szCs w:val="23"/>
                    </w:rPr>
                  </w:pPr>
                  <w:hyperlink r:id="rId13" w:tgtFrame="_blank" w:history="1">
                    <w:r>
                      <w:rPr>
                        <w:rStyle w:val="af4"/>
                        <w:rFonts w:ascii="inherit" w:hAnsi="inherit"/>
                        <w:color w:val="2771C5"/>
                        <w:sz w:val="23"/>
                        <w:szCs w:val="23"/>
                        <w:bdr w:val="none" w:sz="0" w:space="0" w:color="auto" w:frame="1"/>
                      </w:rPr>
                      <w:t>ocds-b3wdp1-MD-1705310409824</w:t>
                    </w:r>
                  </w:hyperlink>
                </w:p>
                <w:p w:rsidR="00C25482" w:rsidRPr="00C00499" w:rsidRDefault="00C25482" w:rsidP="004B5736">
                  <w:pPr>
                    <w:framePr w:hSpace="180" w:wrap="around" w:vAnchor="page" w:hAnchor="margin" w:y="347"/>
                  </w:pPr>
                  <w:r>
                    <w:t>din</w:t>
                  </w:r>
                  <w:r w:rsidR="004B5736">
                    <w:t xml:space="preserve"> 15.01.2024</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4B573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4B5736">
                  <w:pPr>
                    <w:framePr w:hSpace="180" w:wrap="around" w:vAnchor="page" w:hAnchor="margin" w:y="347"/>
                  </w:pPr>
                  <w:r>
                    <w:t>Obiectul de achiziției</w:t>
                  </w:r>
                  <w:r w:rsidRPr="00C00499">
                    <w:t>:</w:t>
                  </w:r>
                  <w:r w:rsidR="005B4E4A">
                    <w:rPr>
                      <w:b/>
                      <w:noProof w:val="0"/>
                      <w:shd w:val="clear" w:color="auto" w:fill="FFFFFF" w:themeFill="background1"/>
                      <w:lang w:val="it-IT" w:eastAsia="ru-RU"/>
                    </w:rPr>
                    <w:t xml:space="preserve"> Control extern de calitate pentru investigațiile de laborator </w:t>
                  </w:r>
                  <w:r w:rsidR="00F5779F">
                    <w:rPr>
                      <w:b/>
                      <w:noProof w:val="0"/>
                      <w:shd w:val="clear" w:color="auto" w:fill="FFFFFF" w:themeFill="background1"/>
                      <w:lang w:val="it-IT" w:eastAsia="ru-RU"/>
                    </w:rPr>
                    <w:t>pentru anul 2024</w:t>
                  </w:r>
                  <w:r w:rsidR="005B4E4A">
                    <w:rPr>
                      <w:b/>
                      <w:noProof w:val="0"/>
                      <w:shd w:val="clear" w:color="auto" w:fill="FFFFFF" w:themeFill="background1"/>
                      <w:lang w:val="it-IT" w:eastAsia="ru-RU"/>
                    </w:rPr>
                    <w:t xml:space="preserve">  </w:t>
                  </w:r>
                </w:p>
              </w:tc>
            </w:tr>
            <w:tr w:rsidR="00C25482" w:rsidRPr="00C00499" w:rsidTr="00E36039">
              <w:trPr>
                <w:trHeight w:val="567"/>
              </w:trPr>
              <w:tc>
                <w:tcPr>
                  <w:tcW w:w="12309" w:type="dxa"/>
                  <w:gridSpan w:val="11"/>
                  <w:shd w:val="clear" w:color="auto" w:fill="auto"/>
                </w:tcPr>
                <w:p w:rsidR="00C25482" w:rsidRPr="00C00499" w:rsidRDefault="00C25482" w:rsidP="004B5736">
                  <w:pPr>
                    <w:framePr w:hSpace="180" w:wrap="around" w:vAnchor="page" w:hAnchor="margin" w:y="347"/>
                  </w:pPr>
                </w:p>
              </w:tc>
              <w:tc>
                <w:tcPr>
                  <w:tcW w:w="1249" w:type="dxa"/>
                  <w:gridSpan w:val="3"/>
                </w:tcPr>
                <w:p w:rsidR="00C25482" w:rsidRPr="00C00499" w:rsidRDefault="00C25482" w:rsidP="004B5736">
                  <w:pPr>
                    <w:framePr w:hSpace="180" w:wrap="around" w:vAnchor="page" w:hAnchor="margin" w:y="347"/>
                  </w:pPr>
                </w:p>
              </w:tc>
              <w:tc>
                <w:tcPr>
                  <w:tcW w:w="2001" w:type="dxa"/>
                  <w:gridSpan w:val="7"/>
                </w:tcPr>
                <w:p w:rsidR="00C25482" w:rsidRPr="00C00499" w:rsidRDefault="00C25482" w:rsidP="004B5736">
                  <w:pPr>
                    <w:framePr w:hSpace="180" w:wrap="around" w:vAnchor="page" w:hAnchor="margin" w:y="347"/>
                  </w:pPr>
                </w:p>
              </w:tc>
            </w:tr>
            <w:tr w:rsidR="005B4E4A"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B57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B573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4B573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B573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B573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B5736">
                  <w:pPr>
                    <w:framePr w:hSpace="180" w:wrap="around" w:vAnchor="page" w:hAnchor="margin" w:y="347"/>
                    <w:jc w:val="center"/>
                    <w:rPr>
                      <w:b/>
                      <w:sz w:val="20"/>
                    </w:rPr>
                  </w:pPr>
                  <w:r w:rsidRPr="0028367D">
                    <w:rPr>
                      <w:b/>
                      <w:sz w:val="20"/>
                    </w:rPr>
                    <w:t>Suma</w:t>
                  </w:r>
                </w:p>
                <w:p w:rsidR="00C25482" w:rsidRPr="0028367D" w:rsidRDefault="00C25482" w:rsidP="004B5736">
                  <w:pPr>
                    <w:framePr w:hSpace="180" w:wrap="around" w:vAnchor="page" w:hAnchor="margin" w:y="347"/>
                    <w:jc w:val="center"/>
                    <w:rPr>
                      <w:b/>
                      <w:sz w:val="20"/>
                    </w:rPr>
                  </w:pPr>
                  <w:r w:rsidRPr="0028367D">
                    <w:rPr>
                      <w:b/>
                      <w:sz w:val="20"/>
                    </w:rPr>
                    <w:t>fără</w:t>
                  </w:r>
                </w:p>
                <w:p w:rsidR="00C25482" w:rsidRPr="0028367D" w:rsidRDefault="00C25482" w:rsidP="004B573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B5736">
                  <w:pPr>
                    <w:framePr w:hSpace="180" w:wrap="around" w:vAnchor="page" w:hAnchor="margin" w:y="347"/>
                    <w:jc w:val="center"/>
                    <w:rPr>
                      <w:b/>
                      <w:sz w:val="20"/>
                    </w:rPr>
                  </w:pPr>
                  <w:r w:rsidRPr="0028367D">
                    <w:rPr>
                      <w:b/>
                      <w:sz w:val="20"/>
                    </w:rPr>
                    <w:t>Suma</w:t>
                  </w:r>
                </w:p>
                <w:p w:rsidR="00C25482" w:rsidRPr="0028367D" w:rsidRDefault="00C25482" w:rsidP="004B573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5736">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4B573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573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4B5736">
                  <w:pPr>
                    <w:framePr w:hSpace="180" w:wrap="around" w:vAnchor="page" w:hAnchor="margin" w:y="347"/>
                    <w:jc w:val="center"/>
                    <w:rPr>
                      <w:b/>
                      <w:sz w:val="20"/>
                      <w:szCs w:val="28"/>
                    </w:rPr>
                  </w:pPr>
                  <w:r>
                    <w:rPr>
                      <w:b/>
                      <w:sz w:val="20"/>
                      <w:szCs w:val="28"/>
                    </w:rPr>
                    <w:t>Discount</w:t>
                  </w:r>
                </w:p>
                <w:p w:rsidR="00C25482" w:rsidRPr="0028367D" w:rsidRDefault="00C25482" w:rsidP="004B5736">
                  <w:pPr>
                    <w:framePr w:hSpace="180" w:wrap="around" w:vAnchor="page" w:hAnchor="margin" w:y="347"/>
                    <w:jc w:val="center"/>
                    <w:rPr>
                      <w:b/>
                      <w:sz w:val="20"/>
                      <w:szCs w:val="28"/>
                    </w:rPr>
                  </w:pPr>
                  <w:r>
                    <w:rPr>
                      <w:b/>
                      <w:sz w:val="20"/>
                      <w:szCs w:val="28"/>
                    </w:rPr>
                    <w:t>%</w:t>
                  </w:r>
                </w:p>
              </w:tc>
            </w:tr>
            <w:tr w:rsidR="005B4E4A"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573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573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4B5736">
                  <w:pPr>
                    <w:framePr w:hSpace="180" w:wrap="around" w:vAnchor="page" w:hAnchor="margin" w:y="347"/>
                    <w:jc w:val="center"/>
                    <w:rPr>
                      <w:sz w:val="20"/>
                    </w:rPr>
                  </w:pPr>
                  <w:r>
                    <w:rPr>
                      <w:sz w:val="20"/>
                    </w:rPr>
                    <w:t>11</w:t>
                  </w:r>
                </w:p>
              </w:tc>
            </w:tr>
            <w:tr w:rsidR="005B4E4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57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57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B5736">
                  <w:pPr>
                    <w:framePr w:hSpace="180" w:wrap="around" w:vAnchor="page" w:hAnchor="margin" w:y="347"/>
                    <w:rPr>
                      <w:sz w:val="20"/>
                    </w:rPr>
                  </w:pPr>
                </w:p>
              </w:tc>
            </w:tr>
            <w:tr w:rsidR="005B4E4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57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57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B5736">
                  <w:pPr>
                    <w:framePr w:hSpace="180" w:wrap="around" w:vAnchor="page" w:hAnchor="margin" w:y="347"/>
                    <w:rPr>
                      <w:sz w:val="20"/>
                    </w:rPr>
                  </w:pPr>
                </w:p>
              </w:tc>
            </w:tr>
            <w:tr w:rsidR="005B4E4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5B4E4A" w:rsidP="004B5736">
                  <w:pPr>
                    <w:framePr w:hSpace="180" w:wrap="around" w:vAnchor="page" w:hAnchor="margin" w:y="347"/>
                    <w:rPr>
                      <w:b/>
                      <w:sz w:val="20"/>
                    </w:rPr>
                  </w:pPr>
                  <w:r w:rsidRPr="0025580A">
                    <w:t>Control extern biochimic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5B4E4A" w:rsidP="004B5736">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5B4E4A" w:rsidP="004B573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57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5B4E4A" w:rsidP="004B5736">
                  <w:pPr>
                    <w:framePr w:hSpace="180" w:wrap="around" w:vAnchor="page" w:hAnchor="margin" w:y="347"/>
                    <w:rPr>
                      <w:sz w:val="20"/>
                    </w:rPr>
                  </w:pPr>
                  <w:r>
                    <w:rPr>
                      <w:sz w:val="20"/>
                    </w:rPr>
                    <w:t>MD75TRPCCQ518430A00083AA</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B5736">
                  <w:pPr>
                    <w:framePr w:hSpace="180" w:wrap="around" w:vAnchor="page" w:hAnchor="margin" w:y="347"/>
                    <w:rPr>
                      <w:sz w:val="20"/>
                    </w:rPr>
                  </w:pPr>
                </w:p>
              </w:tc>
            </w:tr>
            <w:tr w:rsidR="005B4E4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57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57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B5736">
                  <w:pPr>
                    <w:framePr w:hSpace="180" w:wrap="around" w:vAnchor="page" w:hAnchor="margin" w:y="347"/>
                    <w:rPr>
                      <w:sz w:val="20"/>
                    </w:rPr>
                  </w:pPr>
                </w:p>
              </w:tc>
            </w:tr>
            <w:tr w:rsidR="005B4E4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57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57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B5736">
                  <w:pPr>
                    <w:framePr w:hSpace="180" w:wrap="around" w:vAnchor="page" w:hAnchor="margin" w:y="347"/>
                    <w:rPr>
                      <w:sz w:val="20"/>
                    </w:rPr>
                  </w:pPr>
                </w:p>
              </w:tc>
            </w:tr>
            <w:tr w:rsidR="005B4E4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r w:rsidRPr="0025580A">
                    <w:t>Control extern pentru hemostaza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B4E4A" w:rsidRPr="0028367D" w:rsidRDefault="005B4E4A" w:rsidP="004B57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B4E4A" w:rsidRPr="006C1FA2" w:rsidRDefault="005B4E4A" w:rsidP="004B5736">
                  <w:pPr>
                    <w:framePr w:hSpace="180" w:wrap="around" w:vAnchor="page" w:hAnchor="margin" w:y="347"/>
                    <w:rPr>
                      <w:sz w:val="20"/>
                    </w:rPr>
                  </w:pPr>
                  <w:r>
                    <w:rPr>
                      <w:sz w:val="20"/>
                    </w:rPr>
                    <w:t>MD75TRPCCQ518430A00083AA</w:t>
                  </w:r>
                </w:p>
              </w:tc>
              <w:tc>
                <w:tcPr>
                  <w:tcW w:w="1249" w:type="dxa"/>
                  <w:gridSpan w:val="3"/>
                  <w:tcBorders>
                    <w:top w:val="single" w:sz="4" w:space="0" w:color="auto"/>
                    <w:left w:val="single" w:sz="4" w:space="0" w:color="auto"/>
                    <w:bottom w:val="single" w:sz="4" w:space="0" w:color="auto"/>
                    <w:right w:val="single" w:sz="4" w:space="0" w:color="auto"/>
                  </w:tcBorders>
                </w:tcPr>
                <w:p w:rsidR="005B4E4A" w:rsidRPr="006C1FA2" w:rsidRDefault="005B4E4A" w:rsidP="004B5736">
                  <w:pPr>
                    <w:framePr w:hSpace="180" w:wrap="around" w:vAnchor="page" w:hAnchor="margin" w:y="347"/>
                    <w:rPr>
                      <w:sz w:val="20"/>
                    </w:rPr>
                  </w:pPr>
                </w:p>
              </w:tc>
            </w:tr>
            <w:tr w:rsidR="005B4E4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r w:rsidRPr="0028367D">
                    <w:rPr>
                      <w:sz w:val="20"/>
                    </w:rPr>
                    <w:t xml:space="preserve">Lotul </w:t>
                  </w:r>
                  <w:r>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B4E4A" w:rsidRPr="0028367D" w:rsidRDefault="005B4E4A" w:rsidP="004B57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B4E4A" w:rsidRPr="006C1FA2" w:rsidRDefault="005B4E4A" w:rsidP="004B57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B4E4A" w:rsidRPr="006C1FA2" w:rsidRDefault="005B4E4A" w:rsidP="004B5736">
                  <w:pPr>
                    <w:framePr w:hSpace="180" w:wrap="around" w:vAnchor="page" w:hAnchor="margin" w:y="347"/>
                    <w:rPr>
                      <w:sz w:val="20"/>
                    </w:rPr>
                  </w:pPr>
                </w:p>
              </w:tc>
            </w:tr>
            <w:tr w:rsidR="005B4E4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r w:rsidRPr="0025580A">
                    <w:t>Control extern hematologic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B4E4A" w:rsidRPr="0028367D" w:rsidRDefault="005B4E4A" w:rsidP="004B57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B4E4A" w:rsidRPr="006C1FA2" w:rsidRDefault="005B4E4A" w:rsidP="004B5736">
                  <w:pPr>
                    <w:framePr w:hSpace="180" w:wrap="around" w:vAnchor="page" w:hAnchor="margin" w:y="347"/>
                    <w:rPr>
                      <w:sz w:val="20"/>
                    </w:rPr>
                  </w:pPr>
                  <w:r>
                    <w:rPr>
                      <w:sz w:val="20"/>
                    </w:rPr>
                    <w:t>MD75TRPCCQ518430A00083AA</w:t>
                  </w:r>
                </w:p>
              </w:tc>
              <w:tc>
                <w:tcPr>
                  <w:tcW w:w="1249" w:type="dxa"/>
                  <w:gridSpan w:val="3"/>
                  <w:tcBorders>
                    <w:top w:val="single" w:sz="4" w:space="0" w:color="auto"/>
                    <w:left w:val="single" w:sz="4" w:space="0" w:color="auto"/>
                    <w:bottom w:val="single" w:sz="4" w:space="0" w:color="auto"/>
                    <w:right w:val="single" w:sz="4" w:space="0" w:color="auto"/>
                  </w:tcBorders>
                </w:tcPr>
                <w:p w:rsidR="005B4E4A" w:rsidRPr="006C1FA2" w:rsidRDefault="005B4E4A" w:rsidP="004B5736">
                  <w:pPr>
                    <w:framePr w:hSpace="180" w:wrap="around" w:vAnchor="page" w:hAnchor="margin" w:y="347"/>
                    <w:rPr>
                      <w:sz w:val="20"/>
                    </w:rPr>
                  </w:pPr>
                </w:p>
              </w:tc>
            </w:tr>
            <w:tr w:rsidR="005B4E4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r w:rsidRPr="0028367D">
                    <w:rPr>
                      <w:sz w:val="20"/>
                    </w:rPr>
                    <w:t xml:space="preserve">Lotul </w:t>
                  </w:r>
                  <w:r>
                    <w:rPr>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B4E4A" w:rsidRPr="0028367D" w:rsidRDefault="005B4E4A" w:rsidP="004B57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B4E4A" w:rsidRPr="006C1FA2" w:rsidRDefault="005B4E4A" w:rsidP="004B57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B4E4A" w:rsidRPr="006C1FA2" w:rsidRDefault="005B4E4A" w:rsidP="004B5736">
                  <w:pPr>
                    <w:framePr w:hSpace="180" w:wrap="around" w:vAnchor="page" w:hAnchor="margin" w:y="347"/>
                    <w:rPr>
                      <w:sz w:val="20"/>
                    </w:rPr>
                  </w:pPr>
                </w:p>
              </w:tc>
            </w:tr>
            <w:tr w:rsidR="005B4E4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r w:rsidRPr="0025580A">
                    <w:t>Control extern sediment urinar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B4E4A" w:rsidRPr="0028367D" w:rsidRDefault="005B4E4A" w:rsidP="004B57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B4E4A" w:rsidRPr="0028367D" w:rsidRDefault="005B4E4A" w:rsidP="004B57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B4E4A" w:rsidRPr="006C1FA2" w:rsidRDefault="005B4E4A" w:rsidP="004B5736">
                  <w:pPr>
                    <w:framePr w:hSpace="180" w:wrap="around" w:vAnchor="page" w:hAnchor="margin" w:y="347"/>
                    <w:rPr>
                      <w:sz w:val="20"/>
                    </w:rPr>
                  </w:pPr>
                  <w:r>
                    <w:rPr>
                      <w:sz w:val="20"/>
                    </w:rPr>
                    <w:t>MD75TRPCCQ518430A00083AA</w:t>
                  </w:r>
                </w:p>
              </w:tc>
              <w:tc>
                <w:tcPr>
                  <w:tcW w:w="1249" w:type="dxa"/>
                  <w:gridSpan w:val="3"/>
                  <w:tcBorders>
                    <w:top w:val="single" w:sz="4" w:space="0" w:color="auto"/>
                    <w:left w:val="single" w:sz="4" w:space="0" w:color="auto"/>
                    <w:bottom w:val="single" w:sz="4" w:space="0" w:color="auto"/>
                    <w:right w:val="single" w:sz="4" w:space="0" w:color="auto"/>
                  </w:tcBorders>
                </w:tcPr>
                <w:p w:rsidR="005B4E4A" w:rsidRPr="006C1FA2" w:rsidRDefault="005B4E4A" w:rsidP="004B5736">
                  <w:pPr>
                    <w:framePr w:hSpace="180" w:wrap="around" w:vAnchor="page" w:hAnchor="margin" w:y="347"/>
                    <w:rPr>
                      <w:sz w:val="20"/>
                    </w:rPr>
                  </w:pPr>
                </w:p>
              </w:tc>
            </w:tr>
            <w:tr w:rsidR="005B4E4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B573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B573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B573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B5736">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4B5736">
                  <w:pPr>
                    <w:framePr w:hSpace="180" w:wrap="around" w:vAnchor="page" w:hAnchor="margin" w:y="347"/>
                    <w:tabs>
                      <w:tab w:val="left" w:pos="6120"/>
                    </w:tabs>
                    <w:rPr>
                      <w:sz w:val="20"/>
                    </w:rPr>
                  </w:pPr>
                </w:p>
                <w:p w:rsidR="00C25482" w:rsidRPr="00845C1B" w:rsidRDefault="00C25482" w:rsidP="004B5736">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4B5736">
                  <w:pPr>
                    <w:framePr w:hSpace="180" w:wrap="around" w:vAnchor="page" w:hAnchor="margin" w:y="347"/>
                    <w:rPr>
                      <w:sz w:val="20"/>
                    </w:rPr>
                  </w:pPr>
                </w:p>
                <w:p w:rsidR="00C25482" w:rsidRPr="00845C1B" w:rsidRDefault="00C25482" w:rsidP="004B573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4B5736">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4B5736">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4B5736">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5B4E4A">
              <w:rPr>
                <w:b/>
                <w:noProof w:val="0"/>
                <w:shd w:val="clear" w:color="auto" w:fill="FFFFFF" w:themeFill="background1"/>
                <w:lang w:val="it-IT" w:eastAsia="ru-RU"/>
              </w:rPr>
              <w:t xml:space="preserve">Control extern de calitate pentru investigațiile de laborator   </w:t>
            </w:r>
          </w:p>
          <w:p w:rsidR="00B56360" w:rsidRDefault="00B56360" w:rsidP="00B56360">
            <w:pPr>
              <w:jc w:val="both"/>
              <w:rPr>
                <w:i/>
              </w:rPr>
            </w:pPr>
            <w:r w:rsidRPr="00E91463">
              <w:rPr>
                <w:i/>
              </w:rPr>
              <w:t xml:space="preserve">Cod CPV: </w:t>
            </w:r>
            <w:r w:rsidR="005B4E4A">
              <w:rPr>
                <w:i/>
              </w:rPr>
              <w:t>33696500-0</w:t>
            </w:r>
          </w:p>
          <w:p w:rsidR="005B4E4A" w:rsidRPr="00E91463" w:rsidRDefault="005B4E4A"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5B4E4A" w:rsidRDefault="005B4E4A" w:rsidP="00E91463">
                  <w:pPr>
                    <w:spacing w:line="360" w:lineRule="auto"/>
                    <w:rPr>
                      <w:b/>
                      <w:lang w:val="ro-MO"/>
                    </w:rPr>
                  </w:pPr>
                  <w:r>
                    <w:rPr>
                      <w:b/>
                    </w:rPr>
                    <w:t>IMSP CS Str</w:t>
                  </w:r>
                  <w:r>
                    <w:rPr>
                      <w:b/>
                      <w:lang w:val="ro-MO"/>
                    </w:rPr>
                    <w:t>ășeni</w:t>
                  </w:r>
                </w:p>
                <w:p w:rsidR="00E91463" w:rsidRPr="00C00499" w:rsidRDefault="00E91463" w:rsidP="00E91463">
                  <w:pPr>
                    <w:spacing w:line="360" w:lineRule="auto"/>
                    <w:rPr>
                      <w:i/>
                      <w:sz w:val="18"/>
                      <w:szCs w:val="18"/>
                    </w:rPr>
                  </w:pPr>
                </w:p>
                <w:p w:rsidR="00E91463" w:rsidRDefault="00E91463" w:rsidP="00E91463">
                  <w:pPr>
                    <w:rPr>
                      <w:b/>
                    </w:rPr>
                  </w:pPr>
                  <w:r w:rsidRPr="00C00499">
                    <w:t>reprezentată prin</w:t>
                  </w:r>
                  <w:r w:rsidR="005B4E4A">
                    <w:rPr>
                      <w:b/>
                    </w:rPr>
                    <w:t xml:space="preserve"> șef</w:t>
                  </w:r>
                </w:p>
                <w:p w:rsidR="005B4E4A" w:rsidRPr="00C00499" w:rsidRDefault="005B4E4A" w:rsidP="00E91463">
                  <w:r>
                    <w:rPr>
                      <w:b/>
                    </w:rPr>
                    <w:t xml:space="preserve">                                    Victor Bahnaru</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5B4E4A">
                    <w:rPr>
                      <w:b/>
                    </w:rPr>
                    <w:t>regulament</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7F5489" w:rsidP="007F5489">
                  <w:pPr>
                    <w:spacing w:line="360" w:lineRule="auto"/>
                    <w:rPr>
                      <w:i/>
                      <w:sz w:val="18"/>
                      <w:szCs w:val="18"/>
                    </w:rPr>
                  </w:pPr>
                  <w:r>
                    <w:rPr>
                      <w:b/>
                    </w:rPr>
                    <w:t xml:space="preserve">        </w:t>
                  </w:r>
                  <w:r w:rsidR="005B4E4A">
                    <w:rPr>
                      <w:b/>
                    </w:rPr>
                    <w:t>100</w:t>
                  </w:r>
                  <w:r>
                    <w:rPr>
                      <w:b/>
                    </w:rPr>
                    <w:t>7600073873</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7F5489">
                    <w:t xml:space="preserve">  </w:t>
                  </w:r>
                </w:p>
              </w:tc>
              <w:tc>
                <w:tcPr>
                  <w:tcW w:w="4927" w:type="dxa"/>
                  <w:tcBorders>
                    <w:top w:val="nil"/>
                    <w:left w:val="nil"/>
                    <w:bottom w:val="nil"/>
                    <w:right w:val="nil"/>
                  </w:tcBorders>
                  <w:vAlign w:val="center"/>
                </w:tcPr>
                <w:p w:rsidR="007F5489" w:rsidRDefault="007F5489" w:rsidP="007F5489">
                  <w:pPr>
                    <w:tabs>
                      <w:tab w:val="left" w:pos="1134"/>
                      <w:tab w:val="left" w:pos="4680"/>
                      <w:tab w:val="left" w:pos="7020"/>
                    </w:tabs>
                    <w:suppressAutoHyphens/>
                    <w:jc w:val="both"/>
                  </w:pPr>
                  <w:r>
                    <w:t xml:space="preserve">                </w:t>
                  </w:r>
                  <w:r w:rsidR="00B50773" w:rsidRPr="0013795E">
                    <w:t>Adresa poştală:</w:t>
                  </w:r>
                </w:p>
                <w:p w:rsidR="00B50773" w:rsidRPr="0013795E" w:rsidRDefault="007F5489" w:rsidP="007F5489">
                  <w:pPr>
                    <w:tabs>
                      <w:tab w:val="left" w:pos="1134"/>
                      <w:tab w:val="left" w:pos="4680"/>
                      <w:tab w:val="left" w:pos="7020"/>
                    </w:tabs>
                    <w:suppressAutoHyphens/>
                    <w:jc w:val="both"/>
                  </w:pPr>
                  <w:r>
                    <w:t xml:space="preserve">         mun.Strășeni str.Ștefan cel Mare 105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7F5489">
                    <w:t>023722862,023721443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7F5489">
                    <w:t xml:space="preserve"> 1007600073873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7F5489">
                    <w:t xml:space="preserve"> MF-TT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7F5489">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7F5489">
                    <w:t xml:space="preserve"> MD75TRPCCQ518430A00083AA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24DF" w:rsidRDefault="008724DF" w:rsidP="00A20ACF">
      <w:r>
        <w:separator/>
      </w:r>
    </w:p>
  </w:endnote>
  <w:endnote w:type="continuationSeparator" w:id="0">
    <w:p w:rsidR="008724DF" w:rsidRDefault="008724DF"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E74A7F">
        <w:pPr>
          <w:pStyle w:val="a4"/>
          <w:jc w:val="right"/>
        </w:pPr>
        <w:r>
          <w:fldChar w:fldCharType="begin"/>
        </w:r>
        <w:r w:rsidR="00FF4A40">
          <w:instrText xml:space="preserve"> PAGE   \* MERGEFORMAT </w:instrText>
        </w:r>
        <w:r>
          <w:fldChar w:fldCharType="separate"/>
        </w:r>
        <w:r w:rsidR="004B5736">
          <w:t>52</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24DF" w:rsidRDefault="008724DF" w:rsidP="00A20ACF">
      <w:r>
        <w:separator/>
      </w:r>
    </w:p>
  </w:footnote>
  <w:footnote w:type="continuationSeparator" w:id="0">
    <w:p w:rsidR="008724DF" w:rsidRDefault="008724D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0D0"/>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90C"/>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80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833"/>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73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0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E4A"/>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09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48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4DF"/>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AFE"/>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53"/>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B9B"/>
    <w:rsid w:val="00A77C4F"/>
    <w:rsid w:val="00A84B21"/>
    <w:rsid w:val="00A85592"/>
    <w:rsid w:val="00A85C06"/>
    <w:rsid w:val="00A875CF"/>
    <w:rsid w:val="00A900BE"/>
    <w:rsid w:val="00A92FE7"/>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D7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A7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28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79F"/>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11617584">
      <w:bodyDiv w:val="1"/>
      <w:marLeft w:val="0"/>
      <w:marRight w:val="0"/>
      <w:marTop w:val="0"/>
      <w:marBottom w:val="0"/>
      <w:divBdr>
        <w:top w:val="none" w:sz="0" w:space="0" w:color="auto"/>
        <w:left w:val="none" w:sz="0" w:space="0" w:color="auto"/>
        <w:bottom w:val="none" w:sz="0" w:space="0" w:color="auto"/>
        <w:right w:val="none" w:sz="0" w:space="0" w:color="auto"/>
      </w:divBdr>
      <w:divsChild>
        <w:div w:id="204913650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4766000">
      <w:bodyDiv w:val="1"/>
      <w:marLeft w:val="0"/>
      <w:marRight w:val="0"/>
      <w:marTop w:val="0"/>
      <w:marBottom w:val="0"/>
      <w:divBdr>
        <w:top w:val="none" w:sz="0" w:space="0" w:color="auto"/>
        <w:left w:val="none" w:sz="0" w:space="0" w:color="auto"/>
        <w:bottom w:val="none" w:sz="0" w:space="0" w:color="auto"/>
        <w:right w:val="none" w:sz="0" w:space="0" w:color="auto"/>
      </w:divBdr>
      <w:divsChild>
        <w:div w:id="1233394336">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053104098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053104098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835EC-9D08-4226-B344-397EEDE1F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1957</TotalTime>
  <Pages>1</Pages>
  <Words>21964</Words>
  <Characters>125200</Characters>
  <Application>Microsoft Office Word</Application>
  <DocSecurity>0</DocSecurity>
  <Lines>1043</Lines>
  <Paragraphs>293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146871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128</cp:revision>
  <cp:lastPrinted>2021-03-10T08:12:00Z</cp:lastPrinted>
  <dcterms:created xsi:type="dcterms:W3CDTF">2021-04-23T08:53:00Z</dcterms:created>
  <dcterms:modified xsi:type="dcterms:W3CDTF">2024-01-15T09:22:00Z</dcterms:modified>
</cp:coreProperties>
</file>