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EC4" w:rsidRDefault="00992EC4" w:rsidP="00A212E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B60DD" w:rsidRDefault="00A212ED" w:rsidP="00A212E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92EC4">
        <w:rPr>
          <w:rFonts w:ascii="Times New Roman" w:hAnsi="Times New Roman" w:cs="Times New Roman"/>
          <w:b/>
          <w:sz w:val="28"/>
          <w:szCs w:val="28"/>
          <w:u w:val="single"/>
        </w:rPr>
        <w:t xml:space="preserve">Caietul de sarcini </w:t>
      </w:r>
    </w:p>
    <w:p w:rsidR="00241B6B" w:rsidRPr="00992EC4" w:rsidRDefault="00A212ED" w:rsidP="00A212E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92EC4">
        <w:rPr>
          <w:rFonts w:ascii="Times New Roman" w:hAnsi="Times New Roman" w:cs="Times New Roman"/>
          <w:b/>
          <w:sz w:val="28"/>
          <w:szCs w:val="28"/>
          <w:u w:val="single"/>
        </w:rPr>
        <w:t>Lista</w:t>
      </w:r>
      <w:r w:rsidRPr="00CB60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2EC4">
        <w:rPr>
          <w:rFonts w:ascii="Times New Roman" w:hAnsi="Times New Roman" w:cs="Times New Roman"/>
          <w:b/>
          <w:sz w:val="28"/>
          <w:szCs w:val="28"/>
          <w:u w:val="single"/>
        </w:rPr>
        <w:t>de</w:t>
      </w:r>
      <w:r w:rsidRPr="00CB60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2EC4">
        <w:rPr>
          <w:rFonts w:ascii="Times New Roman" w:hAnsi="Times New Roman" w:cs="Times New Roman"/>
          <w:b/>
          <w:sz w:val="28"/>
          <w:szCs w:val="28"/>
          <w:u w:val="single"/>
        </w:rPr>
        <w:t>produse</w:t>
      </w:r>
      <w:r w:rsidRPr="00CB60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2EC4">
        <w:rPr>
          <w:rFonts w:ascii="Times New Roman" w:hAnsi="Times New Roman" w:cs="Times New Roman"/>
          <w:b/>
          <w:sz w:val="28"/>
          <w:szCs w:val="28"/>
          <w:u w:val="single"/>
        </w:rPr>
        <w:t>alimentare</w:t>
      </w:r>
      <w:r w:rsidR="00992EC4" w:rsidRPr="00992EC4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324DFE">
        <w:rPr>
          <w:rFonts w:ascii="Times New Roman" w:hAnsi="Times New Roman" w:cs="Times New Roman"/>
          <w:b/>
          <w:sz w:val="28"/>
          <w:szCs w:val="28"/>
          <w:u w:val="single"/>
        </w:rPr>
        <w:t xml:space="preserve">   la p</w:t>
      </w:r>
      <w:bookmarkStart w:id="0" w:name="_GoBack"/>
      <w:bookmarkEnd w:id="0"/>
      <w:r w:rsidR="00324DFE" w:rsidRPr="00324DFE">
        <w:rPr>
          <w:rFonts w:ascii="Times New Roman" w:hAnsi="Times New Roman" w:cs="Times New Roman"/>
          <w:b/>
          <w:sz w:val="28"/>
          <w:szCs w:val="28"/>
          <w:u w:val="single"/>
        </w:rPr>
        <w:t xml:space="preserve">rocurarea produselor alimentare pentru Cantina socială                    </w:t>
      </w:r>
    </w:p>
    <w:p w:rsidR="00992EC4" w:rsidRPr="00992EC4" w:rsidRDefault="00992EC4" w:rsidP="00992E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Grigliatabella2"/>
        <w:tblW w:w="14850" w:type="dxa"/>
        <w:tblLook w:val="04A0" w:firstRow="1" w:lastRow="0" w:firstColumn="1" w:lastColumn="0" w:noHBand="0" w:noVBand="1"/>
      </w:tblPr>
      <w:tblGrid>
        <w:gridCol w:w="548"/>
        <w:gridCol w:w="1190"/>
        <w:gridCol w:w="2067"/>
        <w:gridCol w:w="1094"/>
        <w:gridCol w:w="1116"/>
        <w:gridCol w:w="7276"/>
        <w:gridCol w:w="1559"/>
      </w:tblGrid>
      <w:tr w:rsidR="00A212ED" w:rsidRPr="00DB2496" w:rsidTr="00960F46">
        <w:trPr>
          <w:trHeight w:val="840"/>
        </w:trPr>
        <w:tc>
          <w:tcPr>
            <w:tcW w:w="0" w:type="auto"/>
            <w:hideMark/>
          </w:tcPr>
          <w:p w:rsidR="00A212ED" w:rsidRPr="00DB2496" w:rsidRDefault="00A212ED" w:rsidP="00A212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Nr. d/o</w:t>
            </w:r>
          </w:p>
        </w:tc>
        <w:tc>
          <w:tcPr>
            <w:tcW w:w="0" w:type="auto"/>
            <w:hideMark/>
          </w:tcPr>
          <w:p w:rsidR="00A212ED" w:rsidRPr="00DB2496" w:rsidRDefault="00A212ED" w:rsidP="00A212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Cod CPV</w:t>
            </w:r>
          </w:p>
        </w:tc>
        <w:tc>
          <w:tcPr>
            <w:tcW w:w="0" w:type="auto"/>
            <w:hideMark/>
          </w:tcPr>
          <w:p w:rsidR="00A212ED" w:rsidRPr="00DB2496" w:rsidRDefault="00A212ED" w:rsidP="00A212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Denumirea bunurilor</w:t>
            </w:r>
          </w:p>
        </w:tc>
        <w:tc>
          <w:tcPr>
            <w:tcW w:w="0" w:type="auto"/>
            <w:hideMark/>
          </w:tcPr>
          <w:p w:rsidR="00A212ED" w:rsidRPr="00DB2496" w:rsidRDefault="00A212ED" w:rsidP="00A212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Unitatea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DB2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de măsură</w:t>
            </w:r>
          </w:p>
        </w:tc>
        <w:tc>
          <w:tcPr>
            <w:tcW w:w="0" w:type="auto"/>
            <w:hideMark/>
          </w:tcPr>
          <w:p w:rsidR="00A212ED" w:rsidRPr="00DB2496" w:rsidRDefault="00A212ED" w:rsidP="00A212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Cantitatea</w:t>
            </w:r>
          </w:p>
        </w:tc>
        <w:tc>
          <w:tcPr>
            <w:tcW w:w="7276" w:type="dxa"/>
            <w:hideMark/>
          </w:tcPr>
          <w:p w:rsidR="00A212ED" w:rsidRPr="00DB2496" w:rsidRDefault="00A212ED" w:rsidP="00A212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Specificarea tehnică deplină solicitată, Standarde de referință</w:t>
            </w:r>
          </w:p>
        </w:tc>
        <w:tc>
          <w:tcPr>
            <w:tcW w:w="1559" w:type="dxa"/>
            <w:hideMark/>
          </w:tcPr>
          <w:p w:rsidR="00A212ED" w:rsidRPr="00DB2496" w:rsidRDefault="00A212ED" w:rsidP="00A212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Valoarea estimată (se va indica pentru fiecare lot în parte)</w:t>
            </w: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427" w:rsidRPr="00C10E13" w:rsidRDefault="00081427" w:rsidP="0008142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427" w:rsidRPr="00C10E13" w:rsidRDefault="00081427" w:rsidP="0008142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C10E13">
              <w:rPr>
                <w:b/>
                <w:sz w:val="20"/>
                <w:szCs w:val="20"/>
                <w:lang w:eastAsia="ru-RU"/>
              </w:rPr>
              <w:t>Lotul 1 Carne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427" w:rsidRPr="00C10E13" w:rsidRDefault="00081427" w:rsidP="0008142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427" w:rsidRPr="00C10E13" w:rsidRDefault="00081427" w:rsidP="0008142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427" w:rsidRPr="00C10E13" w:rsidRDefault="00081427" w:rsidP="0008142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427" w:rsidRPr="00A20172" w:rsidRDefault="00081427" w:rsidP="00081427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  <w:lang w:eastAsia="ru-RU"/>
              </w:rPr>
            </w:pPr>
            <w:r>
              <w:rPr>
                <w:b/>
                <w:i/>
                <w:sz w:val="20"/>
                <w:szCs w:val="20"/>
                <w:lang w:eastAsia="ru-RU"/>
              </w:rPr>
              <w:t>60</w:t>
            </w:r>
            <w:r w:rsidRPr="00C10E13">
              <w:rPr>
                <w:b/>
                <w:i/>
                <w:sz w:val="20"/>
                <w:szCs w:val="20"/>
                <w:lang w:eastAsia="ru-RU"/>
              </w:rPr>
              <w:t> 000,0</w:t>
            </w: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rFonts w:eastAsia="Arial Unicode MS"/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i/>
                <w:sz w:val="20"/>
                <w:szCs w:val="20"/>
                <w:lang w:val="ro-MD"/>
              </w:rPr>
            </w:pPr>
            <w:r w:rsidRPr="00C10E13">
              <w:rPr>
                <w:i/>
                <w:sz w:val="20"/>
                <w:szCs w:val="20"/>
              </w:rPr>
              <w:t>Carne de vită/ porc tocată  calitate superioară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C10E13">
              <w:rPr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Carne de vita/ porc calitate superioară,refrigerată , calitatea I - carne din animale tinere, fara tendoane,fără os , legamente și grăsime. Ambalată de producător in caserole de la 1,5-3,0 kg în atmosferă controlată. Standard: HG nr 696 din 04.08.2010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4C56DE" w:rsidRDefault="00081427" w:rsidP="00081427">
            <w:pPr>
              <w:jc w:val="center"/>
              <w:rPr>
                <w:rFonts w:ascii="SansSerif" w:hAnsi="SansSerif" w:cs="Arial"/>
                <w:sz w:val="20"/>
                <w:szCs w:val="20"/>
                <w:lang w:val="en-US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rFonts w:eastAsia="Arial Unicode MS"/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Default="00081427" w:rsidP="00081427">
            <w:pPr>
              <w:spacing w:before="120"/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Carne dergesata de porc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2</w:t>
            </w:r>
            <w:r w:rsidRPr="00C10E13">
              <w:rPr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Carne dergesata de porc calitate superioara conform : HG nr 696 din 04.08.2010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D417DB" w:rsidRDefault="00081427" w:rsidP="00081427">
            <w:pPr>
              <w:jc w:val="center"/>
              <w:rPr>
                <w:rFonts w:ascii="SansSerif" w:hAnsi="SansSerif" w:cs="Arial"/>
                <w:sz w:val="20"/>
                <w:szCs w:val="20"/>
                <w:lang w:val="fr-FR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C10E13">
              <w:rPr>
                <w:rFonts w:eastAsia="Arial Unicode MS"/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D417DB" w:rsidRDefault="00081427" w:rsidP="00081427">
            <w:pPr>
              <w:spacing w:before="120"/>
              <w:jc w:val="center"/>
              <w:rPr>
                <w:i/>
                <w:sz w:val="20"/>
                <w:szCs w:val="20"/>
                <w:lang w:val="fr-FR"/>
              </w:rPr>
            </w:pPr>
            <w:r w:rsidRPr="00C10E13">
              <w:rPr>
                <w:i/>
                <w:sz w:val="20"/>
                <w:szCs w:val="20"/>
              </w:rPr>
              <w:t>Pulpă de pui broiler refrigerata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310F60" w:rsidRDefault="00081427" w:rsidP="00081427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C10E13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310F60" w:rsidRDefault="00081427" w:rsidP="00081427">
            <w:pPr>
              <w:spacing w:before="120"/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2</w:t>
            </w:r>
            <w:r>
              <w:rPr>
                <w:i/>
                <w:sz w:val="20"/>
                <w:szCs w:val="20"/>
              </w:rPr>
              <w:t>2</w:t>
            </w:r>
            <w:r w:rsidRPr="00C10E13">
              <w:rPr>
                <w:i/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Pulpă de pui broiler refrigerată, neprocesată și neinjectată cu greutate de 0,3-0,4kg (1buc), ambalată a cîte 1kg de producător în caserole. Standard: H.G. nr 696 din 04.08.2010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4C56DE" w:rsidRDefault="00081427" w:rsidP="00081427">
            <w:pPr>
              <w:jc w:val="center"/>
              <w:rPr>
                <w:rFonts w:ascii="SansSerif" w:hAnsi="SansSerif" w:cs="Arial"/>
                <w:sz w:val="20"/>
                <w:szCs w:val="20"/>
                <w:lang w:val="en-US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C10E13">
              <w:rPr>
                <w:rFonts w:eastAsia="Arial Unicode MS"/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310F60" w:rsidRDefault="00081427" w:rsidP="00081427">
            <w:pPr>
              <w:spacing w:before="120"/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Piept de pui broiler fără 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310F60" w:rsidRDefault="00081427" w:rsidP="00081427">
            <w:pPr>
              <w:spacing w:before="120"/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310F60" w:rsidRDefault="00081427" w:rsidP="00081427">
            <w:pPr>
              <w:spacing w:before="120"/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1</w:t>
            </w:r>
            <w:r>
              <w:rPr>
                <w:i/>
                <w:sz w:val="20"/>
                <w:szCs w:val="20"/>
              </w:rPr>
              <w:t>7</w:t>
            </w:r>
            <w:r w:rsidRPr="00C10E13">
              <w:rPr>
                <w:i/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Piept de pui broiler fără os, refrigerată neprocesată și neinjectată, categoria I  ambalată  de producător în caserole de 1,0 kg/bucata. Standard: H.G. nr 696 din 04.08.2010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D417DB" w:rsidRDefault="00081427" w:rsidP="00081427">
            <w:pPr>
              <w:jc w:val="center"/>
              <w:rPr>
                <w:rFonts w:ascii="SansSerif" w:hAnsi="SansSerif" w:cs="Arial"/>
                <w:sz w:val="20"/>
                <w:szCs w:val="20"/>
                <w:lang w:val="fr-FR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C10E13">
              <w:rPr>
                <w:rFonts w:eastAsia="Arial Unicode MS"/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310F60" w:rsidRDefault="00081427" w:rsidP="00081427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C10E13">
              <w:rPr>
                <w:i/>
                <w:sz w:val="20"/>
                <w:szCs w:val="20"/>
              </w:rPr>
              <w:t xml:space="preserve">Cirnaciori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310F60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310F60" w:rsidRDefault="00081427" w:rsidP="00081427">
            <w:pPr>
              <w:spacing w:before="120"/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2</w:t>
            </w:r>
            <w:r>
              <w:rPr>
                <w:i/>
                <w:sz w:val="20"/>
                <w:szCs w:val="20"/>
              </w:rPr>
              <w:t>3</w:t>
            </w:r>
            <w:r w:rsidRPr="00C10E13">
              <w:rPr>
                <w:i/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Cirnaciori Standard: H.G. nr 696 din 04.08.2010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D417DB" w:rsidRDefault="00081427" w:rsidP="00081427">
            <w:pPr>
              <w:jc w:val="center"/>
              <w:rPr>
                <w:rFonts w:ascii="SansSerif" w:hAnsi="SansSerif" w:cs="Arial"/>
                <w:sz w:val="20"/>
                <w:szCs w:val="20"/>
                <w:lang w:val="fr-FR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310F60" w:rsidRDefault="00081427" w:rsidP="00081427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C10E13">
              <w:rPr>
                <w:i/>
                <w:sz w:val="20"/>
                <w:szCs w:val="20"/>
              </w:rPr>
              <w:t xml:space="preserve">Perisoare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310F60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310F60" w:rsidRDefault="00081427" w:rsidP="00081427">
            <w:pPr>
              <w:spacing w:before="120"/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1</w:t>
            </w:r>
            <w:r>
              <w:rPr>
                <w:i/>
                <w:sz w:val="20"/>
                <w:szCs w:val="20"/>
              </w:rPr>
              <w:t>3</w:t>
            </w:r>
            <w:r w:rsidRPr="00C10E13">
              <w:rPr>
                <w:i/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Perisoare Standard: H.G. nr 696 din 04.08.2010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D417DB" w:rsidRDefault="00081427" w:rsidP="00081427">
            <w:pPr>
              <w:jc w:val="center"/>
              <w:rPr>
                <w:rFonts w:ascii="SansSerif" w:hAnsi="SansSerif" w:cs="Arial"/>
                <w:sz w:val="20"/>
                <w:szCs w:val="20"/>
                <w:lang w:val="fr-FR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color w:val="FF0000"/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Carne de vită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</w:t>
            </w:r>
            <w:r w:rsidRPr="00C10E13">
              <w:rPr>
                <w:i/>
                <w:sz w:val="20"/>
                <w:szCs w:val="20"/>
              </w:rPr>
              <w:t>5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Carne de vita/ porc calitate superioară,refrigerată , calitatea I - carne din animale tinere, fara tendoane,fără os , legamente și grăsime. Ambalată de producător in caserole de la 1,5-3,0 kg în atmosferă controlată. Standard: HG nr 696 din 04.08.2010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5201B3" w:rsidRDefault="00081427" w:rsidP="00081427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C10E13">
              <w:rPr>
                <w:b/>
                <w:sz w:val="20"/>
                <w:szCs w:val="20"/>
              </w:rPr>
              <w:t>Lotul II Peste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5201B3" w:rsidRDefault="00081427" w:rsidP="00081427">
            <w:pPr>
              <w:jc w:val="center"/>
              <w:rPr>
                <w:i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>9</w:t>
            </w:r>
            <w:r w:rsidRPr="00C10E13">
              <w:rPr>
                <w:b/>
                <w:sz w:val="20"/>
                <w:szCs w:val="20"/>
              </w:rPr>
              <w:t xml:space="preserve"> 000,0</w:t>
            </w: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rFonts w:eastAsia="Arial Unicode MS"/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Pește congelat fără cap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C10E13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Pește congelat "Merluciu" (Hec) fără cap și fără coadă, cu greutatea de nu mai putin 0,3-0,4kg / bucată. Ambalat original de la producător. Standard: HG nr 520 din 22.06.2010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5201B3" w:rsidRDefault="00081427" w:rsidP="00081427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b/>
                <w:sz w:val="20"/>
                <w:szCs w:val="20"/>
              </w:rPr>
              <w:t xml:space="preserve">Lotul III Oua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5201B3" w:rsidRDefault="00081427" w:rsidP="0008142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>7</w:t>
            </w:r>
            <w:r w:rsidRPr="00C10E13">
              <w:rPr>
                <w:b/>
                <w:sz w:val="20"/>
                <w:szCs w:val="20"/>
              </w:rPr>
              <w:t>00,0</w:t>
            </w: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Ouă de găină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C10E13">
              <w:rPr>
                <w:sz w:val="20"/>
                <w:szCs w:val="20"/>
              </w:rPr>
              <w:t>00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Ouă de găină extra proaspăt, autohtoni Categoria A cu greutatea nu mai puțin de 53 -63gr. Pe ambalaj se indică categoria de greutate cu simbolul literelor corespunzătoare. Standard: H.G.nr.1208 din 27.10.2008.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5201B3" w:rsidRDefault="00081427" w:rsidP="00081427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C10E13">
              <w:rPr>
                <w:b/>
                <w:sz w:val="20"/>
                <w:szCs w:val="20"/>
              </w:rPr>
              <w:t xml:space="preserve">Lotul IV </w:t>
            </w:r>
            <w:r w:rsidRPr="00C10E13">
              <w:rPr>
                <w:b/>
                <w:i/>
                <w:sz w:val="20"/>
                <w:szCs w:val="20"/>
              </w:rPr>
              <w:t>Uleiuri vegetale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5201B3" w:rsidRDefault="00081427" w:rsidP="00081427">
            <w:pPr>
              <w:jc w:val="center"/>
              <w:rPr>
                <w:sz w:val="20"/>
                <w:szCs w:val="20"/>
                <w:lang w:val="en-US"/>
              </w:rPr>
            </w:pPr>
            <w:r w:rsidRPr="00C10E13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2</w:t>
            </w:r>
            <w:r w:rsidRPr="00C10E13">
              <w:rPr>
                <w:b/>
                <w:sz w:val="20"/>
                <w:szCs w:val="20"/>
              </w:rPr>
              <w:t> 000,0</w:t>
            </w: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C10E13">
              <w:rPr>
                <w:i/>
                <w:sz w:val="20"/>
                <w:szCs w:val="20"/>
              </w:rPr>
              <w:t>Ulei de floarea soarelui nerafinat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C10E13">
              <w:rPr>
                <w:sz w:val="20"/>
                <w:szCs w:val="20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C10E13">
              <w:rPr>
                <w:sz w:val="20"/>
                <w:szCs w:val="20"/>
              </w:rPr>
              <w:t>00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Ulei vegetal de floarea soarelui nerafinat, deodorat ambalat în sticle de 1litru cîte 0,828gr-920gr.  Standard: H.G. nr. 434 din 27.05.2010.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5201B3" w:rsidRDefault="00081427" w:rsidP="00081427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C10E13">
              <w:rPr>
                <w:b/>
                <w:sz w:val="20"/>
                <w:szCs w:val="20"/>
              </w:rPr>
              <w:t xml:space="preserve">Lotul V </w:t>
            </w:r>
            <w:r w:rsidRPr="00C10E13">
              <w:rPr>
                <w:b/>
                <w:i/>
                <w:sz w:val="20"/>
                <w:szCs w:val="20"/>
              </w:rPr>
              <w:t>Zahar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4C56DE" w:rsidRDefault="00081427" w:rsidP="00081427">
            <w:pPr>
              <w:jc w:val="center"/>
              <w:rPr>
                <w:rFonts w:ascii="SansSerif" w:hAnsi="SansSerif" w:cs="Arial"/>
                <w:sz w:val="20"/>
                <w:szCs w:val="20"/>
                <w:lang w:val="en-US"/>
              </w:rPr>
            </w:pPr>
            <w:r w:rsidRPr="00C10E13">
              <w:rPr>
                <w:b/>
                <w:sz w:val="20"/>
                <w:szCs w:val="20"/>
              </w:rPr>
              <w:t xml:space="preserve">1 </w:t>
            </w:r>
            <w:r>
              <w:rPr>
                <w:b/>
                <w:sz w:val="20"/>
                <w:szCs w:val="20"/>
              </w:rPr>
              <w:t>2</w:t>
            </w:r>
            <w:r w:rsidRPr="00C10E13">
              <w:rPr>
                <w:b/>
                <w:sz w:val="20"/>
                <w:szCs w:val="20"/>
              </w:rPr>
              <w:t>00,0</w:t>
            </w: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C10E13">
              <w:rPr>
                <w:i/>
                <w:sz w:val="20"/>
                <w:szCs w:val="20"/>
              </w:rPr>
              <w:t xml:space="preserve">Zahar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C10E13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7</w:t>
            </w:r>
            <w:r w:rsidRPr="00C10E13">
              <w:rPr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Zahar - tos ambalat în pachete de 1 kg. Din sfeclă, alb, cristal de calitate standartizată, calitate superioară. Standard: H.G. Nr.774din03.07.2007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5201B3" w:rsidRDefault="00081427" w:rsidP="00081427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C10E13">
              <w:rPr>
                <w:b/>
                <w:sz w:val="20"/>
                <w:szCs w:val="20"/>
              </w:rPr>
              <w:t>Lotul VI Produse lactate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D417DB" w:rsidRDefault="00081427" w:rsidP="00081427">
            <w:pPr>
              <w:jc w:val="center"/>
              <w:rPr>
                <w:rFonts w:ascii="SansSerif" w:hAnsi="SansSerif" w:cs="Arial"/>
                <w:sz w:val="20"/>
                <w:szCs w:val="20"/>
                <w:lang w:val="fr-FR"/>
              </w:rPr>
            </w:pPr>
            <w:r>
              <w:rPr>
                <w:b/>
                <w:sz w:val="20"/>
                <w:szCs w:val="20"/>
              </w:rPr>
              <w:t>5</w:t>
            </w:r>
            <w:r w:rsidRPr="00C10E13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5</w:t>
            </w:r>
            <w:r w:rsidRPr="00C10E13">
              <w:rPr>
                <w:b/>
                <w:sz w:val="20"/>
                <w:szCs w:val="20"/>
              </w:rPr>
              <w:t>00,0</w:t>
            </w: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843C61" w:rsidRDefault="00081427" w:rsidP="00081427">
            <w:pPr>
              <w:spacing w:before="120"/>
              <w:jc w:val="center"/>
              <w:rPr>
                <w:i/>
                <w:sz w:val="20"/>
                <w:szCs w:val="16"/>
                <w:lang w:val="fr-FR"/>
              </w:rPr>
            </w:pPr>
            <w:r w:rsidRPr="00C10E13">
              <w:rPr>
                <w:i/>
                <w:sz w:val="20"/>
                <w:szCs w:val="20"/>
              </w:rPr>
              <w:t>Amestec de grasimi vegetale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843C61" w:rsidRDefault="00081427" w:rsidP="00081427">
            <w:pPr>
              <w:spacing w:before="120"/>
              <w:jc w:val="center"/>
              <w:rPr>
                <w:sz w:val="20"/>
                <w:lang w:val="fr-FR"/>
              </w:rPr>
            </w:pPr>
            <w:r w:rsidRPr="00C10E13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843C61" w:rsidRDefault="00081427" w:rsidP="00081427">
            <w:pPr>
              <w:jc w:val="center"/>
              <w:rPr>
                <w:sz w:val="20"/>
                <w:szCs w:val="16"/>
                <w:lang w:val="fr-FR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81427" w:rsidRPr="00C10E13" w:rsidRDefault="00081427" w:rsidP="00081427">
            <w:pPr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Unt din smîntînă dulce şi smîntînă fermentată cu conţinut redus de grăsime:</w:t>
            </w:r>
          </w:p>
          <w:p w:rsidR="00081427" w:rsidRPr="00C10E13" w:rsidRDefault="00081427" w:rsidP="00081427">
            <w:pPr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Nesărat sărat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DD392B" w:rsidRDefault="00081427" w:rsidP="00081427">
            <w:pPr>
              <w:jc w:val="center"/>
              <w:rPr>
                <w:rFonts w:ascii="SansSerif" w:hAnsi="SansSerif" w:cs="Arial"/>
                <w:b/>
                <w:sz w:val="20"/>
                <w:szCs w:val="16"/>
                <w:lang w:val="en-US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bCs/>
                <w:sz w:val="20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843C61" w:rsidRDefault="00081427" w:rsidP="00081427">
            <w:pPr>
              <w:spacing w:before="120"/>
              <w:jc w:val="center"/>
              <w:rPr>
                <w:i/>
                <w:sz w:val="20"/>
                <w:szCs w:val="20"/>
                <w:lang w:val="fr-FR"/>
              </w:rPr>
            </w:pPr>
            <w:r w:rsidRPr="00C10E13">
              <w:rPr>
                <w:b/>
                <w:sz w:val="20"/>
              </w:rPr>
              <w:t>Lotul VII Păine și produse de panificație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843C61" w:rsidRDefault="00081427" w:rsidP="0008142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843C61" w:rsidRDefault="00081427" w:rsidP="000814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81427" w:rsidRPr="00C10E13" w:rsidRDefault="00081427" w:rsidP="00081427">
            <w:pPr>
              <w:rPr>
                <w:b/>
                <w:i/>
                <w:color w:val="FF0000"/>
                <w:sz w:val="20"/>
                <w:szCs w:val="16"/>
              </w:rPr>
            </w:pPr>
          </w:p>
          <w:p w:rsidR="00081427" w:rsidRPr="00C10E13" w:rsidRDefault="00081427" w:rsidP="00081427">
            <w:pPr>
              <w:jc w:val="center"/>
              <w:rPr>
                <w:i/>
                <w:color w:val="FF0000"/>
                <w:sz w:val="20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D417DB" w:rsidRDefault="00081427" w:rsidP="00081427">
            <w:pPr>
              <w:jc w:val="center"/>
              <w:rPr>
                <w:rFonts w:ascii="SansSerif" w:hAnsi="SansSerif" w:cs="Arial"/>
                <w:color w:val="FF0000"/>
                <w:sz w:val="16"/>
                <w:szCs w:val="16"/>
                <w:lang w:val="fr-FR"/>
              </w:rPr>
            </w:pPr>
            <w:r w:rsidRPr="00C10E13">
              <w:rPr>
                <w:rFonts w:ascii="SansSerif" w:hAnsi="SansSerif" w:cs="Arial"/>
                <w:b/>
                <w:sz w:val="20"/>
                <w:szCs w:val="16"/>
              </w:rPr>
              <w:t>4</w:t>
            </w:r>
            <w:r>
              <w:rPr>
                <w:rFonts w:ascii="SansSerif" w:hAnsi="SansSerif" w:cs="Arial"/>
                <w:b/>
                <w:sz w:val="20"/>
                <w:szCs w:val="16"/>
              </w:rPr>
              <w:t>8</w:t>
            </w:r>
            <w:r w:rsidRPr="00C10E13">
              <w:rPr>
                <w:rFonts w:ascii="SansSerif" w:hAnsi="SansSerif" w:cs="Arial"/>
                <w:b/>
                <w:sz w:val="20"/>
                <w:szCs w:val="16"/>
              </w:rPr>
              <w:t> </w:t>
            </w:r>
            <w:r>
              <w:rPr>
                <w:rFonts w:ascii="SansSerif" w:hAnsi="SansSerif" w:cs="Arial"/>
                <w:b/>
                <w:sz w:val="20"/>
                <w:szCs w:val="16"/>
              </w:rPr>
              <w:t>0</w:t>
            </w:r>
            <w:r w:rsidRPr="00C10E13">
              <w:rPr>
                <w:rFonts w:ascii="SansSerif" w:hAnsi="SansSerif" w:cs="Arial"/>
                <w:b/>
                <w:sz w:val="20"/>
                <w:szCs w:val="16"/>
              </w:rPr>
              <w:t>00,0</w:t>
            </w: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843C61" w:rsidRDefault="00081427" w:rsidP="00081427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C10E13">
              <w:rPr>
                <w:i/>
                <w:sz w:val="20"/>
                <w:szCs w:val="20"/>
              </w:rPr>
              <w:t>Păine din făină de grîu cu tarita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843C61" w:rsidRDefault="00081427" w:rsidP="00D042C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C10E13">
              <w:rPr>
                <w:sz w:val="20"/>
                <w:szCs w:val="20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843C61" w:rsidRDefault="00081427" w:rsidP="00D042C1">
            <w:pPr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  <w:r w:rsidRPr="00C10E13">
              <w:rPr>
                <w:sz w:val="20"/>
                <w:szCs w:val="20"/>
              </w:rPr>
              <w:t>00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Păine din făină de grîu cu tarita , .Standard: H.G. Nr. 775 din 03.07.2007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4C56DE" w:rsidRDefault="00081427" w:rsidP="00081427">
            <w:pPr>
              <w:jc w:val="center"/>
              <w:rPr>
                <w:rFonts w:ascii="SansSerif" w:hAnsi="SansSerif" w:cs="Arial"/>
                <w:sz w:val="16"/>
                <w:szCs w:val="16"/>
                <w:lang w:val="en-US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843C61" w:rsidRDefault="00081427" w:rsidP="00081427">
            <w:pPr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Făina albă de grău,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843C61" w:rsidRDefault="00081427" w:rsidP="00D042C1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843C61" w:rsidRDefault="00081427" w:rsidP="00D042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Făina albă de grău,fara impuritați,pentru panificație ,calitatea superioară, ambalată în saci de 50 kg. Standard: H.G. Nr. 68 din 29.01.2009.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Default="00081427" w:rsidP="00081427">
            <w:pPr>
              <w:jc w:val="center"/>
              <w:rPr>
                <w:rFonts w:ascii="SansSerif" w:hAnsi="SansSerif" w:cs="Arial"/>
                <w:sz w:val="16"/>
                <w:szCs w:val="16"/>
                <w:lang w:val="en-US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843C61" w:rsidRDefault="00081427" w:rsidP="00081427">
            <w:pPr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Tariță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843C61" w:rsidRDefault="00081427" w:rsidP="00D042C1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843C61" w:rsidRDefault="00081427" w:rsidP="00D042C1">
            <w:pPr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  <w:r w:rsidRPr="00C10E13">
              <w:rPr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Tariță, fara impuritați,pentru panificație , ambalată în saci Standard: H.G. Nr. 68 din 29.01.2009.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Default="00081427" w:rsidP="00081427">
            <w:pPr>
              <w:jc w:val="center"/>
              <w:rPr>
                <w:rFonts w:ascii="SansSerif" w:hAnsi="SansSerif" w:cs="Arial"/>
                <w:sz w:val="16"/>
                <w:szCs w:val="16"/>
                <w:lang w:val="en-US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C10E13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843C61" w:rsidRDefault="00081427" w:rsidP="00081427">
            <w:pPr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Chifla cu cornisor 0.100 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843C61" w:rsidRDefault="00081427" w:rsidP="00D042C1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843C61" w:rsidRDefault="00081427" w:rsidP="00D042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C10E13">
              <w:rPr>
                <w:sz w:val="20"/>
                <w:szCs w:val="20"/>
              </w:rPr>
              <w:t>00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Chifla cu cornisor 0.100 kg, H.G. Nr. 68 din 29.01.2009.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Default="00081427" w:rsidP="00081427">
            <w:pPr>
              <w:jc w:val="center"/>
              <w:rPr>
                <w:rFonts w:ascii="SansSerif" w:hAnsi="SansSerif" w:cs="Arial"/>
                <w:sz w:val="16"/>
                <w:szCs w:val="16"/>
                <w:lang w:val="en-US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C10E13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843C61" w:rsidRDefault="00081427" w:rsidP="00081427">
            <w:pPr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Croasant 0.110 kg cu ciocolata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843C61" w:rsidRDefault="00081427" w:rsidP="00D042C1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843C61" w:rsidRDefault="00081427" w:rsidP="00D042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C10E13">
              <w:rPr>
                <w:sz w:val="20"/>
                <w:szCs w:val="20"/>
              </w:rPr>
              <w:t>00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Croasant 0.110 kg cu ciocolata, H.G. Nr. 68 din 29.01.2009.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Default="00081427" w:rsidP="00081427">
            <w:pPr>
              <w:jc w:val="center"/>
              <w:rPr>
                <w:rFonts w:ascii="SansSerif" w:hAnsi="SansSerif" w:cs="Arial"/>
                <w:sz w:val="16"/>
                <w:szCs w:val="16"/>
                <w:lang w:val="en-US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C10E13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843C61" w:rsidRDefault="00081427" w:rsidP="00081427">
            <w:pPr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Chifla gogoasa 0.050 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843C61" w:rsidRDefault="00081427" w:rsidP="00D042C1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843C61" w:rsidRDefault="00081427" w:rsidP="00D042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C10E13">
              <w:rPr>
                <w:sz w:val="20"/>
                <w:szCs w:val="20"/>
              </w:rPr>
              <w:t>00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Chifla gogoasa 0.050 kg, H.G. Nr. 68 din 29.01.2009.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Default="00081427" w:rsidP="00081427">
            <w:pPr>
              <w:jc w:val="center"/>
              <w:rPr>
                <w:rFonts w:ascii="SansSerif" w:hAnsi="SansSerif" w:cs="Arial"/>
                <w:sz w:val="16"/>
                <w:szCs w:val="16"/>
                <w:lang w:val="en-US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C10E13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843C61" w:rsidRDefault="00081427" w:rsidP="00081427">
            <w:pPr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Turte dulci 0.100 kg cu miere de albini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843C61" w:rsidRDefault="00081427" w:rsidP="00D042C1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843C61" w:rsidRDefault="00081427" w:rsidP="00D042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C10E13">
              <w:rPr>
                <w:sz w:val="20"/>
                <w:szCs w:val="20"/>
              </w:rPr>
              <w:t>00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Turte dulci 0.100 kg cu miere de albini, H.G. Nr. 68 din 29.01.2009.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Default="00081427" w:rsidP="00081427">
            <w:pPr>
              <w:jc w:val="center"/>
              <w:rPr>
                <w:rFonts w:ascii="SansSerif" w:hAnsi="SansSerif" w:cs="Arial"/>
                <w:sz w:val="16"/>
                <w:szCs w:val="16"/>
                <w:lang w:val="en-US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C10E13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i/>
                <w:sz w:val="20"/>
                <w:szCs w:val="20"/>
              </w:rPr>
            </w:pPr>
          </w:p>
          <w:p w:rsidR="00081427" w:rsidRPr="004C56DE" w:rsidRDefault="00081427" w:rsidP="00081427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C10E13">
              <w:rPr>
                <w:i/>
                <w:sz w:val="20"/>
                <w:szCs w:val="20"/>
              </w:rPr>
              <w:t>Foietaj cu brinza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D042C1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D042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Foietaj cu brînză conform H. G. Nr. 68 din 29.01.2009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5201B3" w:rsidRDefault="00081427" w:rsidP="00081427">
            <w:pPr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C10E13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21171" w:rsidRDefault="00081427" w:rsidP="00081427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C10E13">
              <w:rPr>
                <w:i/>
                <w:sz w:val="20"/>
                <w:szCs w:val="20"/>
              </w:rPr>
              <w:t>Placinta cu diferite umpluturi 0,200-0,300 gr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D042C1">
            <w:pPr>
              <w:spacing w:before="120"/>
              <w:jc w:val="center"/>
              <w:rPr>
                <w:sz w:val="20"/>
                <w:szCs w:val="20"/>
                <w:lang w:val="ru-RU"/>
              </w:rPr>
            </w:pPr>
            <w:r w:rsidRPr="00C10E13">
              <w:rPr>
                <w:sz w:val="20"/>
                <w:szCs w:val="20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D042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C10E13">
              <w:rPr>
                <w:sz w:val="20"/>
                <w:szCs w:val="20"/>
              </w:rPr>
              <w:t>00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Placinta cu diferite umpluturi 0.200-0,300  kg, H.G. Nr. 68 din 29.01.2009.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D417DB" w:rsidRDefault="00081427" w:rsidP="00081427">
            <w:pPr>
              <w:jc w:val="center"/>
              <w:rPr>
                <w:rFonts w:ascii="SansSerif" w:hAnsi="SansSerif" w:cs="Arial"/>
                <w:sz w:val="20"/>
                <w:szCs w:val="20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C10E13">
              <w:rPr>
                <w:b/>
                <w:sz w:val="20"/>
                <w:szCs w:val="20"/>
              </w:rPr>
              <w:t xml:space="preserve">Lotul VIII Produse </w:t>
            </w:r>
            <w:r w:rsidRPr="00C10E13">
              <w:rPr>
                <w:b/>
                <w:sz w:val="20"/>
                <w:szCs w:val="20"/>
              </w:rPr>
              <w:lastRenderedPageBreak/>
              <w:t>cerealiere, de morărit prelucrate, paste fainoase, boboase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D417DB" w:rsidRDefault="00081427" w:rsidP="00081427">
            <w:pPr>
              <w:jc w:val="center"/>
              <w:rPr>
                <w:rFonts w:ascii="SansSerif" w:hAnsi="SansSerif" w:cs="Arial"/>
                <w:sz w:val="20"/>
                <w:szCs w:val="20"/>
                <w:lang w:val="fr-FR"/>
              </w:rPr>
            </w:pPr>
            <w:r w:rsidRPr="00C10E13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5</w:t>
            </w:r>
            <w:r w:rsidRPr="00C10E13">
              <w:rPr>
                <w:b/>
                <w:sz w:val="20"/>
                <w:szCs w:val="20"/>
              </w:rPr>
              <w:t> 000,0</w:t>
            </w: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C10E13">
              <w:rPr>
                <w:i/>
                <w:sz w:val="20"/>
                <w:szCs w:val="20"/>
              </w:rPr>
              <w:t>Crupe de hrișcă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243294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C10E13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2432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C10E13">
              <w:rPr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Crupe de hrișcă cu boabe întregi.fără impurități. Ambalat în pachete de 1kg.Calitatea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D417DB" w:rsidRDefault="00081427" w:rsidP="00081427">
            <w:pPr>
              <w:jc w:val="center"/>
              <w:rPr>
                <w:rFonts w:ascii="SansSerif" w:hAnsi="SansSerif" w:cs="Arial"/>
                <w:sz w:val="20"/>
                <w:szCs w:val="20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C10E13">
              <w:rPr>
                <w:i/>
                <w:sz w:val="20"/>
                <w:szCs w:val="20"/>
              </w:rPr>
              <w:t>Crupe de porumb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243294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C10E13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2432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C10E13">
              <w:rPr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Crupe de porumb, calitatea1 fără impurități, ambalat în pachete de1kg.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4C56DE" w:rsidRDefault="00081427" w:rsidP="00081427">
            <w:pPr>
              <w:jc w:val="center"/>
              <w:rPr>
                <w:rFonts w:ascii="SansSerif" w:hAnsi="SansSerif" w:cs="Arial"/>
                <w:sz w:val="20"/>
                <w:szCs w:val="20"/>
                <w:lang w:val="en-US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C10E13">
              <w:rPr>
                <w:i/>
                <w:sz w:val="20"/>
                <w:szCs w:val="20"/>
              </w:rPr>
              <w:t>Orez cu bob rotund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243294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C10E13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2432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C10E13">
              <w:rPr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Orez cu bob rotund, șlefuit ,întreg calitatea1, fără impurități, ambalat în pachete de 1kg 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4C56DE" w:rsidRDefault="00081427" w:rsidP="00081427">
            <w:pPr>
              <w:jc w:val="center"/>
              <w:rPr>
                <w:rFonts w:ascii="SansSerif" w:hAnsi="SansSerif" w:cs="Arial"/>
                <w:sz w:val="20"/>
                <w:szCs w:val="20"/>
                <w:lang w:val="en-US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C10E13">
              <w:rPr>
                <w:i/>
                <w:sz w:val="20"/>
                <w:szCs w:val="20"/>
              </w:rPr>
              <w:t xml:space="preserve">Fulgi de ovas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4C56DE" w:rsidRDefault="00081427" w:rsidP="00243294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C10E13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2432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C10E13">
              <w:rPr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Fulgi de ovas 5 componente, ,fără impurități, ambalat in pachete de 1kg . Standart: HG nr 520 din 22.06.2010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jc w:val="center"/>
              <w:rPr>
                <w:rFonts w:ascii="SansSerif" w:hAnsi="SansSerif" w:cs="Arial"/>
                <w:sz w:val="20"/>
                <w:szCs w:val="20"/>
                <w:lang w:val="en-US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C10E13">
              <w:rPr>
                <w:i/>
                <w:sz w:val="20"/>
                <w:szCs w:val="20"/>
              </w:rPr>
              <w:t>Arnaurca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243294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C10E13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2432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C10E13">
              <w:rPr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Arnaurca Calitatea1. fără impurități, ambalat în pachete de 1kg . Standart: HG nr 520 din 22.06.2010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4C56DE" w:rsidRDefault="00081427" w:rsidP="00081427">
            <w:pPr>
              <w:jc w:val="center"/>
              <w:rPr>
                <w:rFonts w:ascii="SansSerif" w:hAnsi="SansSerif" w:cs="Arial"/>
                <w:sz w:val="20"/>
                <w:szCs w:val="20"/>
                <w:lang w:val="en-US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C10E13">
              <w:rPr>
                <w:i/>
                <w:sz w:val="20"/>
                <w:szCs w:val="20"/>
              </w:rPr>
              <w:t>Paste făinoase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243294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Default="00081427" w:rsidP="002432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C10E13">
              <w:rPr>
                <w:sz w:val="20"/>
                <w:szCs w:val="20"/>
              </w:rPr>
              <w:t>5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Paste făinoase grupa A clasa I, calitatea superioară, soiuri de grîu dur, ambalate în pachete de 0,4-1 kg in asortiment ( spagheti și diferite figurine).  Standard: H.G. Nr. 775 din 03.07.2007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4C56DE" w:rsidRDefault="00081427" w:rsidP="00081427">
            <w:pPr>
              <w:jc w:val="center"/>
              <w:rPr>
                <w:rFonts w:ascii="SansSerif" w:hAnsi="SansSerif" w:cs="Arial"/>
                <w:sz w:val="20"/>
                <w:szCs w:val="20"/>
                <w:lang w:val="en-US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C10E13">
              <w:rPr>
                <w:bCs/>
                <w:sz w:val="20"/>
                <w:szCs w:val="20"/>
              </w:rPr>
              <w:t xml:space="preserve">15800000-6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D417DB" w:rsidRDefault="00081427" w:rsidP="00081427">
            <w:pPr>
              <w:spacing w:before="120"/>
              <w:jc w:val="center"/>
              <w:rPr>
                <w:i/>
                <w:sz w:val="20"/>
                <w:szCs w:val="20"/>
                <w:lang w:val="fr-FR"/>
              </w:rPr>
            </w:pPr>
            <w:r w:rsidRPr="00C10E13">
              <w:rPr>
                <w:i/>
                <w:sz w:val="20"/>
                <w:szCs w:val="20"/>
              </w:rPr>
              <w:t>Paste făinoase (spicusor)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D417DB" w:rsidRDefault="00081427" w:rsidP="00243294">
            <w:pPr>
              <w:spacing w:before="120"/>
              <w:jc w:val="center"/>
              <w:rPr>
                <w:sz w:val="20"/>
                <w:szCs w:val="20"/>
                <w:lang w:val="fr-FR"/>
              </w:rPr>
            </w:pPr>
            <w:r w:rsidRPr="00C10E13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2432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Paste făinoase grupa A clasa I, calitatea superioară, soiuri de grîu dur, ambalate în pachete de 0,4-1 kg in asortiment ( spagheti și diferite figurine).  Standard: H.G. Nr. 775 din 03.07.2007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5201B3" w:rsidRDefault="00081427" w:rsidP="00081427">
            <w:pPr>
              <w:jc w:val="center"/>
              <w:rPr>
                <w:rFonts w:ascii="SansSerif" w:hAnsi="SansSerif" w:cs="Arial"/>
                <w:b/>
                <w:sz w:val="20"/>
                <w:szCs w:val="20"/>
                <w:lang w:val="en-US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C10E13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C10E13">
              <w:rPr>
                <w:i/>
                <w:sz w:val="20"/>
                <w:szCs w:val="20"/>
              </w:rPr>
              <w:t>Fasole zaharoase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243294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C10E13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2432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C10E13">
              <w:rPr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Fasole zaharoase, albe de mărime medie, ambalateîn pachete de 1 kg. Standard: H.G. Nr. 20 din11.03.2009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4C56DE" w:rsidRDefault="00081427" w:rsidP="00081427">
            <w:pPr>
              <w:jc w:val="center"/>
              <w:rPr>
                <w:rFonts w:ascii="SansSerif" w:hAnsi="SansSerif" w:cs="Arial"/>
                <w:sz w:val="20"/>
                <w:szCs w:val="20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C10E13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C10E13">
              <w:rPr>
                <w:i/>
                <w:sz w:val="20"/>
                <w:szCs w:val="20"/>
              </w:rPr>
              <w:t>Mazăre despicată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243294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C10E13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2432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C10E13">
              <w:rPr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Măzare șlefuită uscată întreagă, ambalată în pachet de 1kg.  Standard: HG nr 205din 11.03.2009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4C56DE" w:rsidRDefault="00081427" w:rsidP="00081427">
            <w:pPr>
              <w:jc w:val="center"/>
              <w:rPr>
                <w:rFonts w:ascii="SansSerif" w:hAnsi="SansSerif" w:cs="Arial"/>
                <w:sz w:val="20"/>
                <w:szCs w:val="20"/>
                <w:lang w:val="en-US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Default="00081427" w:rsidP="00081427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C10E13">
              <w:rPr>
                <w:b/>
                <w:sz w:val="20"/>
                <w:szCs w:val="20"/>
              </w:rPr>
              <w:t>Lotul IX Produse de patiserie, condimente, semințe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Default="00081427" w:rsidP="000814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4C56DE" w:rsidRDefault="00081427" w:rsidP="00081427">
            <w:pPr>
              <w:jc w:val="center"/>
              <w:rPr>
                <w:rFonts w:ascii="SansSerif" w:hAnsi="SansSerif" w:cs="Arial"/>
                <w:sz w:val="20"/>
                <w:szCs w:val="20"/>
                <w:lang w:val="en-US"/>
              </w:rPr>
            </w:pPr>
            <w:r>
              <w:rPr>
                <w:rFonts w:ascii="SansSerif" w:hAnsi="SansSerif" w:cs="Arial"/>
                <w:b/>
                <w:sz w:val="20"/>
                <w:szCs w:val="20"/>
              </w:rPr>
              <w:t>11</w:t>
            </w:r>
            <w:r w:rsidRPr="00C10E13">
              <w:rPr>
                <w:rFonts w:ascii="SansSerif" w:hAnsi="SansSerif" w:cs="Arial"/>
                <w:b/>
                <w:sz w:val="20"/>
                <w:szCs w:val="20"/>
              </w:rPr>
              <w:t xml:space="preserve"> 000,0</w:t>
            </w: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C10E13">
              <w:rPr>
                <w:i/>
                <w:sz w:val="20"/>
                <w:szCs w:val="20"/>
              </w:rPr>
              <w:t>Ceai negru (100 plicuri)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491F12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C10E13">
              <w:rPr>
                <w:sz w:val="20"/>
                <w:szCs w:val="20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491F12">
            <w:pPr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Ceai negru în pachete de 0,1-0,2 kg, calitatea superioară.  Standard: H.G. Nr. 206 din 11.03.2009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4C56DE" w:rsidRDefault="00081427" w:rsidP="00081427">
            <w:pPr>
              <w:jc w:val="center"/>
              <w:rPr>
                <w:rFonts w:ascii="SansSerif" w:hAnsi="SansSerif" w:cs="Arial"/>
                <w:sz w:val="20"/>
                <w:szCs w:val="20"/>
                <w:lang w:val="en-US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C10E13">
              <w:rPr>
                <w:i/>
                <w:sz w:val="20"/>
                <w:szCs w:val="20"/>
              </w:rPr>
              <w:t>Frunza de dafin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491F12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C10E13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491F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Frunza de dafin, ambalate în pachetede 20 gr. H.G. Nr. 1523 din29.12.2007.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4C56DE" w:rsidRDefault="00081427" w:rsidP="00081427">
            <w:pPr>
              <w:jc w:val="center"/>
              <w:rPr>
                <w:rFonts w:ascii="SansSerif" w:hAnsi="SansSerif" w:cs="Arial"/>
                <w:sz w:val="20"/>
                <w:szCs w:val="20"/>
                <w:lang w:val="en-US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C10E13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C10E13">
              <w:rPr>
                <w:i/>
                <w:sz w:val="20"/>
                <w:szCs w:val="20"/>
              </w:rPr>
              <w:t>Condimente mivina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491F12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C10E13">
              <w:rPr>
                <w:sz w:val="20"/>
                <w:szCs w:val="20"/>
              </w:rPr>
              <w:t>pac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491F12">
            <w:pPr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5</w:t>
            </w:r>
            <w:r w:rsidRPr="00C10E13">
              <w:rPr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81427" w:rsidRPr="00C10E13" w:rsidRDefault="00081427" w:rsidP="00081427">
            <w:pPr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Condimente de mivina, ambalate în pachetede 200 gr. H.G. Nr. 1523 din29.12.2007.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4C56DE" w:rsidRDefault="00081427" w:rsidP="00081427">
            <w:pPr>
              <w:jc w:val="center"/>
              <w:rPr>
                <w:rFonts w:ascii="SansSerif" w:hAnsi="SansSerif" w:cs="Arial"/>
                <w:sz w:val="20"/>
                <w:szCs w:val="20"/>
                <w:lang w:val="en-US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C10E13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C10E13">
              <w:rPr>
                <w:i/>
                <w:sz w:val="20"/>
                <w:szCs w:val="20"/>
              </w:rPr>
              <w:t>Sare iodată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491F12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C10E13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491F1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Sare iodată, ambalată în pachete de 1 kg  Standard: GOST 13830-97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5201B3" w:rsidRDefault="00081427" w:rsidP="00081427">
            <w:pPr>
              <w:jc w:val="center"/>
              <w:rPr>
                <w:rFonts w:ascii="SansSerif" w:hAnsi="SansSerif" w:cs="Arial"/>
                <w:b/>
                <w:sz w:val="20"/>
                <w:szCs w:val="20"/>
                <w:lang w:val="en-US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81427" w:rsidRPr="00C10E13" w:rsidRDefault="00081427" w:rsidP="00081427">
            <w:pPr>
              <w:rPr>
                <w:bCs/>
                <w:sz w:val="20"/>
                <w:szCs w:val="20"/>
              </w:rPr>
            </w:pPr>
            <w:r w:rsidRPr="00C10E13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jc w:val="center"/>
              <w:rPr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Piper negru macinat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491F12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C10E13">
              <w:rPr>
                <w:sz w:val="20"/>
                <w:szCs w:val="20"/>
              </w:rPr>
              <w:t>pac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491F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C10E13">
              <w:rPr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81427" w:rsidRPr="00C10E13" w:rsidRDefault="00081427" w:rsidP="00081427">
            <w:pPr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 xml:space="preserve">Piper negru macinat, ambalate în pachetede 20 gr.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D417DB" w:rsidRDefault="00081427" w:rsidP="00081427">
            <w:pPr>
              <w:jc w:val="center"/>
              <w:rPr>
                <w:rFonts w:ascii="SansSerif" w:hAnsi="SansSerif" w:cs="Arial"/>
                <w:sz w:val="20"/>
                <w:szCs w:val="20"/>
                <w:lang w:val="fr-FR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C10E13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jc w:val="center"/>
              <w:rPr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Pasta de roșii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491F12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C10E13">
              <w:rPr>
                <w:sz w:val="20"/>
                <w:szCs w:val="20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491F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Pr="00C10E13">
              <w:rPr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Pasta de roșii sterilizat, calitatea I, în borcane de sticlă de 0.72 kg de unica folosință.  Standard: H.G. nr. 216 GOST 6929-88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D417DB" w:rsidRDefault="00081427" w:rsidP="00081427">
            <w:pPr>
              <w:jc w:val="center"/>
              <w:rPr>
                <w:rFonts w:ascii="SansSerif" w:hAnsi="SansSerif" w:cs="Arial"/>
                <w:sz w:val="20"/>
                <w:szCs w:val="20"/>
                <w:lang w:val="fr-FR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jc w:val="center"/>
              <w:rPr>
                <w:sz w:val="20"/>
                <w:szCs w:val="20"/>
              </w:rPr>
            </w:pPr>
            <w:r w:rsidRPr="00C10E13">
              <w:rPr>
                <w:b/>
                <w:sz w:val="20"/>
                <w:szCs w:val="20"/>
              </w:rPr>
              <w:t>Lotul XI  Legume și fructe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4C56DE" w:rsidRDefault="00081427" w:rsidP="00081427">
            <w:pPr>
              <w:jc w:val="center"/>
              <w:rPr>
                <w:rFonts w:ascii="SansSerif" w:hAnsi="SansSerif" w:cs="Arial"/>
                <w:sz w:val="20"/>
                <w:szCs w:val="20"/>
                <w:lang w:val="en-US"/>
              </w:rPr>
            </w:pPr>
            <w:r>
              <w:rPr>
                <w:rFonts w:ascii="SansSerif" w:hAnsi="SansSerif" w:cs="Arial"/>
                <w:b/>
                <w:sz w:val="20"/>
                <w:szCs w:val="20"/>
              </w:rPr>
              <w:t xml:space="preserve">35 </w:t>
            </w:r>
            <w:r w:rsidRPr="00C10E13">
              <w:rPr>
                <w:rFonts w:ascii="SansSerif" w:hAnsi="SansSerif" w:cs="Arial"/>
                <w:b/>
                <w:sz w:val="20"/>
                <w:szCs w:val="20"/>
              </w:rPr>
              <w:t>000,0</w:t>
            </w: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C10E13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Cartofi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C10E13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  <w:r w:rsidRPr="00C10E13">
              <w:rPr>
                <w:sz w:val="20"/>
                <w:szCs w:val="20"/>
              </w:rPr>
              <w:t>00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81427" w:rsidRPr="00C10E13" w:rsidRDefault="00081427" w:rsidP="00081427">
            <w:pPr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 xml:space="preserve">cartofi proaspete curate, fără pamînt ori alt substrat, fără materii straine vizibile, </w:t>
            </w:r>
            <w:r w:rsidRPr="00C10E13">
              <w:rPr>
                <w:i/>
                <w:sz w:val="20"/>
                <w:szCs w:val="20"/>
              </w:rPr>
              <w:lastRenderedPageBreak/>
              <w:t>întregi, neatacate de vătămători, miezul cartofului de culoare albă/crem/gălbui, fără umizeală externă anormală. Cu diametru nu mai mic de 8 cm , ambalați în plasede 5-10kg, ecologic Standard: HG nr 929 din 31.12.2009 Acte ce denota calitatea produselor. certificat de inofensivitate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D417DB" w:rsidRDefault="00081427" w:rsidP="00081427">
            <w:pPr>
              <w:jc w:val="center"/>
              <w:rPr>
                <w:rFonts w:ascii="SansSerif" w:hAnsi="SansSerif" w:cs="Arial"/>
                <w:sz w:val="20"/>
                <w:szCs w:val="20"/>
                <w:lang w:val="fr-FR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Ceapa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81427" w:rsidRPr="00C10E13" w:rsidRDefault="00081427" w:rsidP="00081427">
            <w:pPr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 xml:space="preserve"> ceapa proaspătă, uscată fără colți,curată neatacate de vătămători  fără lovituri și deteriorări  cu diametru de 5-6 cm  Ambalaț ăn saci calitativi marimea medie, calitatea I.  Standard: HG nr 929 din 31.12.2009 Acte ce denota calitatea produselor. certificat de inofensivitate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D417DB" w:rsidRDefault="00081427" w:rsidP="00081427">
            <w:pPr>
              <w:jc w:val="center"/>
              <w:rPr>
                <w:rFonts w:ascii="SansSerif" w:hAnsi="SansSerif" w:cs="Arial"/>
                <w:sz w:val="20"/>
                <w:szCs w:val="20"/>
                <w:lang w:val="fr-FR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C10E13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Morcov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Default="00081427" w:rsidP="00081427">
            <w:pPr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5</w:t>
            </w:r>
            <w:r w:rsidRPr="00C10E13">
              <w:rPr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81427" w:rsidRPr="00C10E13" w:rsidRDefault="00081427" w:rsidP="00081427">
            <w:pPr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morcov proaspet întreg sănătos, fără dăunători, neramificați, lipsiți de rădăcini secundare, culosrea portocăliu-roșcat cu diametru de 4-5 cm și lunjimea 10-15 cm. Ambalați, marime medie ,calitatea I.  Standard: HG nr 929 din 31.12.2009 Acte ce denota calitatea produselor. certificat de inofensivitate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D417DB" w:rsidRDefault="00081427" w:rsidP="00081427">
            <w:pPr>
              <w:jc w:val="center"/>
              <w:rPr>
                <w:rFonts w:ascii="SansSerif" w:hAnsi="SansSerif" w:cs="Arial"/>
                <w:sz w:val="20"/>
                <w:szCs w:val="20"/>
                <w:lang w:val="fr-FR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C10E13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Varza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C10E13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Default="00081427" w:rsidP="000814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  <w:r w:rsidRPr="00C10E13">
              <w:rPr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81427" w:rsidRPr="00C10E13" w:rsidRDefault="00081427" w:rsidP="00081427">
            <w:pPr>
              <w:rPr>
                <w:i/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>Varza proaspetă întreagă curată sănătosă,necrăpată, fără orice materii străine vizibile, fără lovituri .cu căpățina nu mai mică de 2 kg. Ambalaț ăn saci calitativi marimea medie, calitatea I.  Standard: HG nr 929 din 31.12.2009 Acte ce denota calitatea produselor. certificat de inofensivitate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D417DB" w:rsidRDefault="00081427" w:rsidP="00081427">
            <w:pPr>
              <w:jc w:val="center"/>
              <w:rPr>
                <w:rFonts w:ascii="SansSerif" w:hAnsi="SansSerif" w:cs="Arial"/>
                <w:sz w:val="20"/>
                <w:szCs w:val="20"/>
                <w:lang w:val="fr-FR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C10E13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Usturoi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C10E13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Default="00081427" w:rsidP="00081427">
            <w:pPr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81427" w:rsidRPr="00C10E13" w:rsidRDefault="00081427" w:rsidP="00081427">
            <w:pPr>
              <w:rPr>
                <w:i/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Usturoi</w:t>
            </w:r>
            <w:r w:rsidRPr="00C10E13">
              <w:rPr>
                <w:i/>
                <w:sz w:val="20"/>
                <w:szCs w:val="20"/>
              </w:rPr>
              <w:t xml:space="preserve"> ,proaspet întreag curat sănătos, fără dăunători,   calitatea I.  Standard: HG nr 929 din 31.12.2009 Acte ce denota calitatea produselor. certificat de inofensivitate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D417DB" w:rsidRDefault="00081427" w:rsidP="00081427">
            <w:pPr>
              <w:jc w:val="center"/>
              <w:rPr>
                <w:rFonts w:ascii="SansSerif" w:hAnsi="SansSerif" w:cs="Arial"/>
                <w:sz w:val="20"/>
                <w:szCs w:val="20"/>
                <w:lang w:val="fr-FR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C10E13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Sfecla roșie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4C56DE" w:rsidRDefault="00081427" w:rsidP="0008142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C10E13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Default="00081427" w:rsidP="00081427">
            <w:pPr>
              <w:jc w:val="center"/>
              <w:rPr>
                <w:sz w:val="20"/>
                <w:szCs w:val="20"/>
              </w:rPr>
            </w:pPr>
            <w:r w:rsidRPr="00C10E13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7</w:t>
            </w:r>
            <w:r w:rsidRPr="00C10E13">
              <w:rPr>
                <w:sz w:val="20"/>
                <w:szCs w:val="20"/>
              </w:rPr>
              <w:t>5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81427" w:rsidRPr="00C10E13" w:rsidRDefault="00081427" w:rsidP="00081427">
            <w:pPr>
              <w:rPr>
                <w:sz w:val="20"/>
                <w:szCs w:val="20"/>
              </w:rPr>
            </w:pPr>
            <w:r w:rsidRPr="00C10E13">
              <w:rPr>
                <w:i/>
                <w:sz w:val="20"/>
                <w:szCs w:val="20"/>
              </w:rPr>
              <w:t xml:space="preserve"> sfecla roșie proaspetă întreagă curată sănătosă, fără dăunători,  culosrea roșu intens fără rînduri albe cu diametru de 8-10 cm și lunjimea 10-15 cm. Ambalați calitatea I.  Standard: HG nr 929 din 31.12.2009 Acte ce denota calitatea produselor. certificat de inofensivitate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D417DB" w:rsidRDefault="00081427" w:rsidP="00081427">
            <w:pPr>
              <w:jc w:val="center"/>
              <w:rPr>
                <w:rFonts w:ascii="SansSerif" w:hAnsi="SansSerif" w:cs="Arial"/>
                <w:sz w:val="20"/>
                <w:szCs w:val="20"/>
                <w:lang w:val="fr-FR"/>
              </w:rPr>
            </w:pPr>
          </w:p>
        </w:tc>
      </w:tr>
      <w:tr w:rsidR="00081427" w:rsidRPr="00DB2496" w:rsidTr="00C10E1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C10E13" w:rsidRDefault="00081427" w:rsidP="00081427">
            <w:pPr>
              <w:spacing w:before="12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spacing w:before="120"/>
              <w:jc w:val="center"/>
              <w:rPr>
                <w:sz w:val="20"/>
                <w:szCs w:val="20"/>
              </w:rPr>
            </w:pPr>
            <w:r w:rsidRPr="00C10E13">
              <w:rPr>
                <w:b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1427" w:rsidRPr="00C10E13" w:rsidRDefault="00081427" w:rsidP="00081427">
            <w:pPr>
              <w:jc w:val="center"/>
              <w:rPr>
                <w:rFonts w:ascii="SansSerif" w:hAnsi="SansSerif" w:cs="Arial" w:hint="eastAsia"/>
                <w:b/>
                <w:i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81427" w:rsidRPr="004C56DE" w:rsidRDefault="00081427" w:rsidP="00081427">
            <w:pPr>
              <w:jc w:val="center"/>
              <w:rPr>
                <w:rFonts w:ascii="SansSerif" w:hAnsi="SansSerif" w:cs="Arial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SansSerif" w:hAnsi="SansSerif" w:cs="Arial"/>
                <w:b/>
                <w:i/>
                <w:sz w:val="20"/>
                <w:szCs w:val="20"/>
                <w:lang w:val="en-US"/>
              </w:rPr>
              <w:t>197 400, 00</w:t>
            </w:r>
          </w:p>
        </w:tc>
      </w:tr>
    </w:tbl>
    <w:p w:rsidR="00960F46" w:rsidRPr="00960F46" w:rsidRDefault="00960F46">
      <w:pPr>
        <w:rPr>
          <w:rFonts w:ascii="Times New Roman" w:hAnsi="Times New Roman" w:cs="Times New Roman"/>
          <w:b/>
          <w:sz w:val="24"/>
        </w:rPr>
      </w:pPr>
    </w:p>
    <w:sectPr w:rsidR="00960F46" w:rsidRPr="00960F46" w:rsidSect="00992EC4">
      <w:pgSz w:w="16838" w:h="11906" w:orient="landscape"/>
      <w:pgMar w:top="1134" w:right="820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ans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AF138BF"/>
    <w:multiLevelType w:val="hybridMultilevel"/>
    <w:tmpl w:val="A51EF5C0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4BD11A8"/>
    <w:multiLevelType w:val="hybridMultilevel"/>
    <w:tmpl w:val="54E8A0D6"/>
    <w:lvl w:ilvl="0" w:tplc="0418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8D21C9"/>
    <w:multiLevelType w:val="hybridMultilevel"/>
    <w:tmpl w:val="8B9092B4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71D2146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11E27712">
      <w:start w:val="1"/>
      <w:numFmt w:val="lowerLetter"/>
      <w:lvlText w:val="%3)"/>
      <w:lvlJc w:val="left"/>
      <w:pPr>
        <w:ind w:left="3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8E0337"/>
    <w:multiLevelType w:val="hybridMultilevel"/>
    <w:tmpl w:val="080AA364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6F736CF"/>
    <w:multiLevelType w:val="hybridMultilevel"/>
    <w:tmpl w:val="F4EED8CA"/>
    <w:lvl w:ilvl="0" w:tplc="4CF4A7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0"/>
  </w:num>
  <w:num w:numId="5">
    <w:abstractNumId w:val="4"/>
  </w:num>
  <w:num w:numId="6">
    <w:abstractNumId w:val="1"/>
  </w:num>
  <w:num w:numId="7">
    <w:abstractNumId w:val="2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356"/>
    <w:rsid w:val="00003A30"/>
    <w:rsid w:val="00031B2A"/>
    <w:rsid w:val="0006539C"/>
    <w:rsid w:val="00071A99"/>
    <w:rsid w:val="00081427"/>
    <w:rsid w:val="000D079A"/>
    <w:rsid w:val="000D7044"/>
    <w:rsid w:val="00132EB1"/>
    <w:rsid w:val="00151193"/>
    <w:rsid w:val="00153375"/>
    <w:rsid w:val="0018115D"/>
    <w:rsid w:val="001811CA"/>
    <w:rsid w:val="00181201"/>
    <w:rsid w:val="001A7407"/>
    <w:rsid w:val="001D5C11"/>
    <w:rsid w:val="00215566"/>
    <w:rsid w:val="00241B6B"/>
    <w:rsid w:val="00243294"/>
    <w:rsid w:val="00280E26"/>
    <w:rsid w:val="002845F6"/>
    <w:rsid w:val="002A70C6"/>
    <w:rsid w:val="002E3E29"/>
    <w:rsid w:val="00324DFE"/>
    <w:rsid w:val="003333B7"/>
    <w:rsid w:val="00375455"/>
    <w:rsid w:val="00381C96"/>
    <w:rsid w:val="003931A9"/>
    <w:rsid w:val="003A594C"/>
    <w:rsid w:val="003E71F3"/>
    <w:rsid w:val="004312F2"/>
    <w:rsid w:val="004400D0"/>
    <w:rsid w:val="00457451"/>
    <w:rsid w:val="00462BB9"/>
    <w:rsid w:val="004656D8"/>
    <w:rsid w:val="00467EEF"/>
    <w:rsid w:val="00486BB4"/>
    <w:rsid w:val="00491F12"/>
    <w:rsid w:val="00493F60"/>
    <w:rsid w:val="004A2CDA"/>
    <w:rsid w:val="004A6F4D"/>
    <w:rsid w:val="004B7F8F"/>
    <w:rsid w:val="00506356"/>
    <w:rsid w:val="00517A01"/>
    <w:rsid w:val="0054136D"/>
    <w:rsid w:val="005430E7"/>
    <w:rsid w:val="00553EDD"/>
    <w:rsid w:val="00553EED"/>
    <w:rsid w:val="005D1F75"/>
    <w:rsid w:val="005D7B99"/>
    <w:rsid w:val="005E6475"/>
    <w:rsid w:val="005F3E81"/>
    <w:rsid w:val="0065648E"/>
    <w:rsid w:val="00661507"/>
    <w:rsid w:val="00695521"/>
    <w:rsid w:val="006A4EBB"/>
    <w:rsid w:val="006F1CAD"/>
    <w:rsid w:val="00722039"/>
    <w:rsid w:val="00723C1E"/>
    <w:rsid w:val="00763D04"/>
    <w:rsid w:val="00765703"/>
    <w:rsid w:val="007843F6"/>
    <w:rsid w:val="007A4F86"/>
    <w:rsid w:val="007A6609"/>
    <w:rsid w:val="007C4730"/>
    <w:rsid w:val="007C783A"/>
    <w:rsid w:val="007D035A"/>
    <w:rsid w:val="00851652"/>
    <w:rsid w:val="00875389"/>
    <w:rsid w:val="00877788"/>
    <w:rsid w:val="008B1E0D"/>
    <w:rsid w:val="008B1E4B"/>
    <w:rsid w:val="008C1919"/>
    <w:rsid w:val="008C2137"/>
    <w:rsid w:val="008D2138"/>
    <w:rsid w:val="00920222"/>
    <w:rsid w:val="00952B1B"/>
    <w:rsid w:val="00960F46"/>
    <w:rsid w:val="00963E21"/>
    <w:rsid w:val="00967BAD"/>
    <w:rsid w:val="00992EC4"/>
    <w:rsid w:val="009947B4"/>
    <w:rsid w:val="009E385E"/>
    <w:rsid w:val="00A212ED"/>
    <w:rsid w:val="00A510BE"/>
    <w:rsid w:val="00A71226"/>
    <w:rsid w:val="00B11774"/>
    <w:rsid w:val="00B34E31"/>
    <w:rsid w:val="00B66CC7"/>
    <w:rsid w:val="00B73776"/>
    <w:rsid w:val="00B86FAF"/>
    <w:rsid w:val="00B93D67"/>
    <w:rsid w:val="00BC5D8D"/>
    <w:rsid w:val="00BE5198"/>
    <w:rsid w:val="00BF4A29"/>
    <w:rsid w:val="00C10E13"/>
    <w:rsid w:val="00C4167C"/>
    <w:rsid w:val="00C45A87"/>
    <w:rsid w:val="00C55B2A"/>
    <w:rsid w:val="00CA6211"/>
    <w:rsid w:val="00CB60DD"/>
    <w:rsid w:val="00CC3457"/>
    <w:rsid w:val="00CF699A"/>
    <w:rsid w:val="00D031C9"/>
    <w:rsid w:val="00D042C1"/>
    <w:rsid w:val="00D2178D"/>
    <w:rsid w:val="00D25B5F"/>
    <w:rsid w:val="00D47D2E"/>
    <w:rsid w:val="00D5489F"/>
    <w:rsid w:val="00D56800"/>
    <w:rsid w:val="00DD5210"/>
    <w:rsid w:val="00DF15B3"/>
    <w:rsid w:val="00E25AA1"/>
    <w:rsid w:val="00E449A3"/>
    <w:rsid w:val="00E45D0A"/>
    <w:rsid w:val="00E562B2"/>
    <w:rsid w:val="00E903D6"/>
    <w:rsid w:val="00EC5995"/>
    <w:rsid w:val="00EE5E01"/>
    <w:rsid w:val="00F16CFF"/>
    <w:rsid w:val="00F73342"/>
    <w:rsid w:val="00FD2516"/>
    <w:rsid w:val="00FD6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AFD26"/>
  <w15:docId w15:val="{19D1589C-A426-49AB-B7BA-7233F8177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A212ED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A21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1">
    <w:name w:val="Griglia tabella21"/>
    <w:basedOn w:val="a1"/>
    <w:next w:val="a3"/>
    <w:uiPriority w:val="39"/>
    <w:rsid w:val="00A212ED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212E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212ED"/>
    <w:rPr>
      <w:color w:val="0000FF" w:themeColor="hyperlink"/>
      <w:u w:val="single"/>
    </w:rPr>
  </w:style>
  <w:style w:type="character" w:customStyle="1" w:styleId="fontstyle01">
    <w:name w:val="fontstyle01"/>
    <w:basedOn w:val="a0"/>
    <w:rsid w:val="00A212E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A212ED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paragraph" w:customStyle="1" w:styleId="xl65">
    <w:name w:val="xl65"/>
    <w:basedOn w:val="a"/>
    <w:rsid w:val="00A212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o-RO"/>
    </w:rPr>
  </w:style>
  <w:style w:type="paragraph" w:customStyle="1" w:styleId="xl66">
    <w:name w:val="xl66"/>
    <w:basedOn w:val="a"/>
    <w:rsid w:val="00A212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o-RO"/>
    </w:rPr>
  </w:style>
  <w:style w:type="paragraph" w:customStyle="1" w:styleId="xl67">
    <w:name w:val="xl67"/>
    <w:basedOn w:val="a"/>
    <w:rsid w:val="00A212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customStyle="1" w:styleId="xl68">
    <w:name w:val="xl68"/>
    <w:basedOn w:val="a"/>
    <w:rsid w:val="00A212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customStyle="1" w:styleId="xl69">
    <w:name w:val="xl69"/>
    <w:basedOn w:val="a"/>
    <w:rsid w:val="00A212E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customStyle="1" w:styleId="xl70">
    <w:name w:val="xl70"/>
    <w:basedOn w:val="a"/>
    <w:rsid w:val="00A212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o-RO"/>
    </w:rPr>
  </w:style>
  <w:style w:type="paragraph" w:customStyle="1" w:styleId="xl71">
    <w:name w:val="xl71"/>
    <w:basedOn w:val="a"/>
    <w:rsid w:val="00A212E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customStyle="1" w:styleId="xl72">
    <w:name w:val="xl72"/>
    <w:basedOn w:val="a"/>
    <w:rsid w:val="00A212E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customStyle="1" w:styleId="xl73">
    <w:name w:val="xl73"/>
    <w:basedOn w:val="a"/>
    <w:rsid w:val="00A212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customStyle="1" w:styleId="xl74">
    <w:name w:val="xl74"/>
    <w:basedOn w:val="a"/>
    <w:rsid w:val="00A212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o-RO"/>
    </w:rPr>
  </w:style>
  <w:style w:type="paragraph" w:customStyle="1" w:styleId="xl75">
    <w:name w:val="xl75"/>
    <w:basedOn w:val="a"/>
    <w:rsid w:val="00A212E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o-RO"/>
    </w:rPr>
  </w:style>
  <w:style w:type="paragraph" w:customStyle="1" w:styleId="xl76">
    <w:name w:val="xl76"/>
    <w:basedOn w:val="a"/>
    <w:rsid w:val="00A212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o-RO"/>
    </w:rPr>
  </w:style>
  <w:style w:type="paragraph" w:customStyle="1" w:styleId="xl77">
    <w:name w:val="xl77"/>
    <w:basedOn w:val="a"/>
    <w:rsid w:val="00A212E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customStyle="1" w:styleId="xl78">
    <w:name w:val="xl78"/>
    <w:basedOn w:val="a"/>
    <w:rsid w:val="00A212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a6">
    <w:name w:val="Balloon Text"/>
    <w:basedOn w:val="a"/>
    <w:link w:val="a7"/>
    <w:uiPriority w:val="99"/>
    <w:semiHidden/>
    <w:unhideWhenUsed/>
    <w:rsid w:val="001811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811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E2A62-2F2C-4A70-B689-3BE66015F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4</Pages>
  <Words>1242</Words>
  <Characters>7086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Mamaliga</dc:creator>
  <cp:lastModifiedBy>user</cp:lastModifiedBy>
  <cp:revision>91</cp:revision>
  <cp:lastPrinted>2026-02-04T13:08:00Z</cp:lastPrinted>
  <dcterms:created xsi:type="dcterms:W3CDTF">2023-08-22T09:22:00Z</dcterms:created>
  <dcterms:modified xsi:type="dcterms:W3CDTF">2026-02-04T13:16:00Z</dcterms:modified>
</cp:coreProperties>
</file>