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BBE6C0" w14:textId="7A073928" w:rsidR="00874021" w:rsidRPr="00B35621" w:rsidRDefault="00415391" w:rsidP="00874021">
      <w:pPr>
        <w:jc w:val="center"/>
        <w:rPr>
          <w:rFonts w:ascii="Times New Roman" w:eastAsia="Calibri" w:hAnsi="Times New Roman" w:cs="Times New Roman"/>
          <w:b/>
          <w:bCs w:val="0"/>
          <w:smallCaps/>
          <w:sz w:val="28"/>
          <w:szCs w:val="28"/>
          <w:lang w:val="ro-MD" w:eastAsia="en-US"/>
        </w:rPr>
      </w:pPr>
      <w:r w:rsidRPr="00B35621">
        <w:rPr>
          <w:rFonts w:ascii="Times New Roman" w:eastAsia="Calibri" w:hAnsi="Times New Roman" w:cs="Times New Roman"/>
          <w:b/>
          <w:bCs w:val="0"/>
          <w:smallCaps/>
          <w:sz w:val="28"/>
          <w:szCs w:val="28"/>
          <w:lang w:val="ro-MD" w:eastAsia="en-US"/>
        </w:rPr>
        <w:t>FORMULAR DE OFERTĂ – SERVICII</w:t>
      </w:r>
    </w:p>
    <w:p w14:paraId="0228B5D6" w14:textId="77777777" w:rsidR="00415391" w:rsidRPr="00B35621" w:rsidRDefault="00415391" w:rsidP="00874021">
      <w:pPr>
        <w:jc w:val="center"/>
        <w:rPr>
          <w:rFonts w:ascii="Times New Roman" w:hAnsi="Times New Roman" w:cs="Times New Roman"/>
          <w:b/>
          <w:bCs w:val="0"/>
          <w:szCs w:val="22"/>
          <w:lang w:val="ro-MD"/>
        </w:rPr>
      </w:pPr>
    </w:p>
    <w:p w14:paraId="18E1DA8F" w14:textId="32BE4DA6" w:rsidR="00415391" w:rsidRPr="00B35621" w:rsidRDefault="00415391" w:rsidP="00874021">
      <w:pPr>
        <w:jc w:val="center"/>
        <w:rPr>
          <w:rFonts w:ascii="Times New Roman" w:hAnsi="Times New Roman" w:cs="Times New Roman"/>
          <w:b/>
          <w:bCs w:val="0"/>
          <w:szCs w:val="22"/>
          <w:lang w:val="ro-MD"/>
        </w:rPr>
      </w:pPr>
      <w:r w:rsidRPr="00B35621">
        <w:rPr>
          <w:lang w:val="ro-MD"/>
        </w:rPr>
        <w:t xml:space="preserve"> </w:t>
      </w:r>
      <w:r w:rsidRPr="00B35621">
        <w:rPr>
          <w:rFonts w:ascii="Times New Roman" w:hAnsi="Times New Roman" w:cs="Times New Roman"/>
          <w:b/>
          <w:bCs w:val="0"/>
          <w:szCs w:val="22"/>
          <w:lang w:val="ro-MD"/>
        </w:rPr>
        <w:t xml:space="preserve">Titlul contractului </w:t>
      </w:r>
    </w:p>
    <w:p w14:paraId="178669ED" w14:textId="77777777" w:rsidR="00415391" w:rsidRPr="00B35621" w:rsidRDefault="00415391" w:rsidP="00874021">
      <w:pPr>
        <w:jc w:val="center"/>
        <w:rPr>
          <w:rFonts w:ascii="Times New Roman" w:hAnsi="Times New Roman" w:cs="Times New Roman"/>
          <w:b/>
          <w:bCs w:val="0"/>
          <w:szCs w:val="22"/>
          <w:lang w:val="ro-MD"/>
        </w:rPr>
      </w:pPr>
    </w:p>
    <w:p w14:paraId="7E68E03B" w14:textId="50CCC946" w:rsidR="00415391" w:rsidRPr="00B35621" w:rsidRDefault="00415391" w:rsidP="00166C0F">
      <w:pPr>
        <w:autoSpaceDE/>
        <w:autoSpaceDN/>
        <w:adjustRightInd/>
        <w:spacing w:after="200" w:line="240" w:lineRule="auto"/>
        <w:contextualSpacing/>
        <w:rPr>
          <w:rFonts w:ascii="Times New Roman" w:hAnsi="Times New Roman" w:cs="Times New Roman"/>
          <w:b/>
          <w:bCs w:val="0"/>
          <w:szCs w:val="22"/>
          <w:lang w:val="ro-MD"/>
        </w:rPr>
      </w:pPr>
      <w:r w:rsidRPr="00B35621">
        <w:rPr>
          <w:rFonts w:ascii="Times New Roman" w:hAnsi="Times New Roman" w:cs="Times New Roman"/>
          <w:b/>
          <w:szCs w:val="28"/>
          <w:lang w:val="ro-MD"/>
        </w:rPr>
        <w:t>Lotul 1</w:t>
      </w:r>
      <w:r w:rsidRPr="00166C0F">
        <w:rPr>
          <w:rFonts w:ascii="Times New Roman" w:hAnsi="Times New Roman" w:cs="Times New Roman"/>
          <w:b/>
          <w:szCs w:val="22"/>
          <w:lang w:val="ro-MD"/>
        </w:rPr>
        <w:t>:</w:t>
      </w:r>
      <w:r w:rsidRPr="00166C0F">
        <w:rPr>
          <w:rFonts w:ascii="Times New Roman" w:hAnsi="Times New Roman" w:cs="Times New Roman"/>
          <w:szCs w:val="22"/>
          <w:lang w:val="ro-MD"/>
        </w:rPr>
        <w:t xml:space="preserve"> </w:t>
      </w:r>
      <w:r w:rsidR="00166C0F" w:rsidRPr="00166C0F">
        <w:rPr>
          <w:rFonts w:ascii="Times New Roman" w:hAnsi="Times New Roman" w:cs="Times New Roman"/>
          <w:szCs w:val="22"/>
          <w:lang w:val="ro-MD"/>
        </w:rPr>
        <w:t>Servicii de pregătire și editare a materialelor informative și vizibilitatea în cadrul proiectului „Trasee către rădăcini culturale”</w:t>
      </w:r>
      <w:r w:rsidR="00AF5ABE">
        <w:rPr>
          <w:rFonts w:ascii="Times New Roman" w:hAnsi="Times New Roman" w:cs="Times New Roman"/>
          <w:szCs w:val="22"/>
          <w:lang w:val="ro-MD"/>
        </w:rPr>
        <w:t xml:space="preserve"> ID ROMD00234</w:t>
      </w:r>
      <w:bookmarkStart w:id="0" w:name="_GoBack"/>
      <w:bookmarkEnd w:id="0"/>
      <w:r w:rsidR="00166C0F" w:rsidRPr="00166C0F">
        <w:rPr>
          <w:rFonts w:ascii="Times New Roman" w:hAnsi="Times New Roman" w:cs="Times New Roman"/>
          <w:szCs w:val="22"/>
          <w:lang w:val="ro-MD"/>
        </w:rPr>
        <w:t>, implementat de Consiliul Raional Fălești, în parteneriat cu Consiliul Județean Iași, România, finanțat de Uniunea Europeană prin Programul Interreg NEXT România–Republica Moldova 2021–2027</w:t>
      </w:r>
    </w:p>
    <w:p w14:paraId="5AB09403" w14:textId="0A4DD446" w:rsidR="00814EFD" w:rsidRPr="00B35621" w:rsidRDefault="00814EFD" w:rsidP="00415391">
      <w:pPr>
        <w:rPr>
          <w:rFonts w:asciiTheme="minorHAnsi" w:hAnsiTheme="minorHAnsi" w:cstheme="minorHAnsi"/>
          <w:b/>
          <w:smallCaps/>
          <w:szCs w:val="22"/>
          <w:lang w:val="ro-MD" w:eastAsia="en-US"/>
        </w:rPr>
      </w:pPr>
    </w:p>
    <w:p w14:paraId="4F131690" w14:textId="6B2C27BB" w:rsidR="00E13E74" w:rsidRPr="00B35621" w:rsidRDefault="00415391" w:rsidP="00F62488">
      <w:pPr>
        <w:numPr>
          <w:ilvl w:val="0"/>
          <w:numId w:val="9"/>
        </w:numPr>
        <w:autoSpaceDE/>
        <w:autoSpaceDN/>
        <w:adjustRightInd/>
        <w:spacing w:line="276" w:lineRule="auto"/>
        <w:rPr>
          <w:rFonts w:ascii="Times New Roman" w:hAnsi="Times New Roman" w:cs="Times New Roman"/>
          <w:b/>
          <w:szCs w:val="22"/>
          <w:lang w:val="ro-MD"/>
        </w:rPr>
      </w:pPr>
      <w:r w:rsidRPr="00B35621">
        <w:rPr>
          <w:rFonts w:ascii="Times New Roman" w:hAnsi="Times New Roman" w:cs="Times New Roman"/>
          <w:b/>
          <w:szCs w:val="22"/>
          <w:lang w:val="ro-MD"/>
        </w:rPr>
        <w:t>INFORMAȚII DESPRE OFERTANT</w:t>
      </w:r>
    </w:p>
    <w:p w14:paraId="2A555FB7" w14:textId="77777777" w:rsidR="00E13E74" w:rsidRPr="00B35621" w:rsidRDefault="00E13E74" w:rsidP="00E13E74">
      <w:pPr>
        <w:ind w:left="720"/>
        <w:rPr>
          <w:rFonts w:ascii="Times New Roman" w:hAnsi="Times New Roman" w:cs="Times New Roman"/>
          <w:szCs w:val="22"/>
          <w:lang w:val="ro-MD"/>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gridCol w:w="5850"/>
      </w:tblGrid>
      <w:tr w:rsidR="00E13E74" w:rsidRPr="00B35621" w14:paraId="3AFFCEB4" w14:textId="77777777" w:rsidTr="00381169">
        <w:trPr>
          <w:cantSplit/>
        </w:trPr>
        <w:tc>
          <w:tcPr>
            <w:tcW w:w="3240" w:type="dxa"/>
            <w:vAlign w:val="center"/>
            <w:hideMark/>
          </w:tcPr>
          <w:p w14:paraId="2845BB4F" w14:textId="1CD4BF77" w:rsidR="00E13E74" w:rsidRPr="00381169" w:rsidRDefault="00415391" w:rsidP="00381169">
            <w:pPr>
              <w:spacing w:before="60" w:after="60"/>
              <w:jc w:val="left"/>
              <w:rPr>
                <w:rFonts w:ascii="Times New Roman" w:hAnsi="Times New Roman" w:cs="Times New Roman"/>
                <w:b/>
                <w:szCs w:val="22"/>
                <w:lang w:val="ro-MD"/>
              </w:rPr>
            </w:pPr>
            <w:r w:rsidRPr="00381169">
              <w:rPr>
                <w:rFonts w:ascii="Times New Roman" w:hAnsi="Times New Roman" w:cs="Times New Roman"/>
                <w:b/>
                <w:szCs w:val="22"/>
                <w:lang w:val="ro-MD"/>
              </w:rPr>
              <w:t>Trimis de</w:t>
            </w:r>
            <w:r w:rsidR="00E13E74" w:rsidRPr="00381169">
              <w:rPr>
                <w:rFonts w:ascii="Times New Roman" w:hAnsi="Times New Roman" w:cs="Times New Roman"/>
                <w:b/>
                <w:szCs w:val="22"/>
                <w:lang w:val="ro-MD"/>
              </w:rPr>
              <w:t xml:space="preserve">: </w:t>
            </w:r>
          </w:p>
        </w:tc>
        <w:tc>
          <w:tcPr>
            <w:tcW w:w="5850" w:type="dxa"/>
            <w:shd w:val="pct5" w:color="auto" w:fill="FFFFFF"/>
            <w:vAlign w:val="center"/>
            <w:hideMark/>
          </w:tcPr>
          <w:p w14:paraId="162F98A6" w14:textId="58938312" w:rsidR="00E13E74" w:rsidRPr="00381169" w:rsidRDefault="00415391" w:rsidP="00381169">
            <w:pPr>
              <w:spacing w:before="60" w:after="60"/>
              <w:jc w:val="left"/>
              <w:rPr>
                <w:rFonts w:ascii="Times New Roman" w:hAnsi="Times New Roman" w:cs="Times New Roman"/>
                <w:b/>
                <w:szCs w:val="22"/>
                <w:lang w:val="ro-MD"/>
              </w:rPr>
            </w:pPr>
            <w:r w:rsidRPr="00381169">
              <w:rPr>
                <w:rFonts w:ascii="Times New Roman" w:hAnsi="Times New Roman" w:cs="Times New Roman"/>
                <w:b/>
                <w:szCs w:val="22"/>
                <w:lang w:val="ro-MD"/>
              </w:rPr>
              <w:t>Numele și adresa (adresele) persoanei sau entităților juridice care depun această ofertă</w:t>
            </w:r>
          </w:p>
        </w:tc>
      </w:tr>
      <w:tr w:rsidR="00E13E74" w:rsidRPr="00B35621" w14:paraId="2AD8AE6B" w14:textId="77777777" w:rsidTr="00415391">
        <w:trPr>
          <w:cantSplit/>
        </w:trPr>
        <w:tc>
          <w:tcPr>
            <w:tcW w:w="3240" w:type="dxa"/>
            <w:hideMark/>
          </w:tcPr>
          <w:p w14:paraId="02A9A44A" w14:textId="1D9A9EFD" w:rsidR="00E13E74" w:rsidRPr="00B35621" w:rsidRDefault="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Ofertant</w:t>
            </w:r>
          </w:p>
        </w:tc>
        <w:tc>
          <w:tcPr>
            <w:tcW w:w="5850" w:type="dxa"/>
          </w:tcPr>
          <w:p w14:paraId="411056A4" w14:textId="77777777" w:rsidR="00E13E74" w:rsidRPr="00B35621" w:rsidRDefault="00E13E74">
            <w:pPr>
              <w:spacing w:before="60" w:after="60"/>
              <w:rPr>
                <w:rFonts w:ascii="Times New Roman" w:hAnsi="Times New Roman" w:cs="Times New Roman"/>
                <w:b/>
                <w:szCs w:val="22"/>
                <w:lang w:val="ro-MD"/>
              </w:rPr>
            </w:pPr>
          </w:p>
        </w:tc>
      </w:tr>
      <w:tr w:rsidR="00E13E74" w:rsidRPr="00B35621" w14:paraId="01E2B13D" w14:textId="77777777" w:rsidTr="00415391">
        <w:trPr>
          <w:cantSplit/>
        </w:trPr>
        <w:tc>
          <w:tcPr>
            <w:tcW w:w="3240" w:type="dxa"/>
            <w:hideMark/>
          </w:tcPr>
          <w:p w14:paraId="55A80B5F" w14:textId="11CA0ACF" w:rsidR="00E13E74" w:rsidRPr="00B35621" w:rsidRDefault="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Reprezentant legal</w:t>
            </w:r>
          </w:p>
        </w:tc>
        <w:tc>
          <w:tcPr>
            <w:tcW w:w="5850" w:type="dxa"/>
          </w:tcPr>
          <w:p w14:paraId="2AC926D0" w14:textId="77777777" w:rsidR="00E13E74" w:rsidRPr="00B35621" w:rsidRDefault="00E13E74">
            <w:pPr>
              <w:spacing w:before="60" w:after="60"/>
              <w:rPr>
                <w:rFonts w:ascii="Times New Roman" w:hAnsi="Times New Roman" w:cs="Times New Roman"/>
                <w:b/>
                <w:szCs w:val="22"/>
                <w:lang w:val="ro-MD"/>
              </w:rPr>
            </w:pPr>
          </w:p>
        </w:tc>
      </w:tr>
      <w:tr w:rsidR="00E13E74" w:rsidRPr="00B35621" w14:paraId="46BA0F27" w14:textId="77777777" w:rsidTr="00415391">
        <w:trPr>
          <w:cantSplit/>
        </w:trPr>
        <w:tc>
          <w:tcPr>
            <w:tcW w:w="3240" w:type="dxa"/>
            <w:hideMark/>
          </w:tcPr>
          <w:p w14:paraId="70B6230F" w14:textId="771F0A7F" w:rsidR="00E13E74" w:rsidRPr="00B35621" w:rsidRDefault="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Număr de TVA/număr de înregistrare</w:t>
            </w:r>
            <w:bookmarkStart w:id="1" w:name="_Hlk136419873"/>
            <w:r w:rsidRPr="00B35621">
              <w:rPr>
                <w:rStyle w:val="Referinnotdesubsol"/>
                <w:rFonts w:ascii="Times New Roman" w:hAnsi="Times New Roman" w:cs="Times New Roman"/>
                <w:szCs w:val="22"/>
                <w:vertAlign w:val="baseline"/>
                <w:lang w:val="ro-MD"/>
              </w:rPr>
              <w:t xml:space="preserve"> </w:t>
            </w:r>
            <w:r w:rsidR="00E13E74" w:rsidRPr="00B35621">
              <w:rPr>
                <w:rStyle w:val="Referinnotdesubsol"/>
                <w:rFonts w:ascii="Times New Roman" w:hAnsi="Times New Roman" w:cs="Times New Roman"/>
                <w:szCs w:val="22"/>
                <w:lang w:val="ro-MD"/>
              </w:rPr>
              <w:footnoteReference w:id="1"/>
            </w:r>
            <w:bookmarkEnd w:id="1"/>
          </w:p>
        </w:tc>
        <w:tc>
          <w:tcPr>
            <w:tcW w:w="5850" w:type="dxa"/>
          </w:tcPr>
          <w:p w14:paraId="166BF59C" w14:textId="77777777" w:rsidR="00E13E74" w:rsidRPr="00B35621" w:rsidRDefault="00E13E74">
            <w:pPr>
              <w:spacing w:before="60" w:after="60"/>
              <w:rPr>
                <w:rFonts w:ascii="Times New Roman" w:hAnsi="Times New Roman" w:cs="Times New Roman"/>
                <w:b/>
                <w:szCs w:val="22"/>
                <w:lang w:val="ro-MD"/>
              </w:rPr>
            </w:pPr>
          </w:p>
        </w:tc>
      </w:tr>
      <w:tr w:rsidR="00E13E74" w:rsidRPr="00B35621" w14:paraId="46CE4532" w14:textId="77777777" w:rsidTr="00415391">
        <w:trPr>
          <w:cantSplit/>
        </w:trPr>
        <w:tc>
          <w:tcPr>
            <w:tcW w:w="3240" w:type="dxa"/>
            <w:hideMark/>
          </w:tcPr>
          <w:p w14:paraId="6AE42ED2" w14:textId="02266DA9" w:rsidR="00E13E74" w:rsidRPr="00B35621" w:rsidRDefault="00B3562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Naționalitate</w:t>
            </w:r>
            <w:r w:rsidR="00415391" w:rsidRPr="00B35621">
              <w:rPr>
                <w:rStyle w:val="Referinnotdesubsol"/>
                <w:rFonts w:ascii="Times New Roman" w:hAnsi="Times New Roman" w:cs="Times New Roman"/>
                <w:szCs w:val="22"/>
                <w:vertAlign w:val="baseline"/>
                <w:lang w:val="ro-MD"/>
              </w:rPr>
              <w:t xml:space="preserve"> </w:t>
            </w:r>
            <w:r w:rsidR="00E152A6" w:rsidRPr="00B35621">
              <w:rPr>
                <w:rStyle w:val="Referinnotdesubsol"/>
                <w:rFonts w:ascii="Times New Roman" w:hAnsi="Times New Roman" w:cs="Times New Roman"/>
                <w:szCs w:val="22"/>
                <w:lang w:val="ro-MD"/>
              </w:rPr>
              <w:footnoteReference w:id="2"/>
            </w:r>
          </w:p>
        </w:tc>
        <w:tc>
          <w:tcPr>
            <w:tcW w:w="5850" w:type="dxa"/>
          </w:tcPr>
          <w:p w14:paraId="4EE51E75" w14:textId="77777777" w:rsidR="00E13E74" w:rsidRPr="00B35621" w:rsidRDefault="00E13E74">
            <w:pPr>
              <w:spacing w:before="60" w:after="60"/>
              <w:rPr>
                <w:rFonts w:ascii="Times New Roman" w:hAnsi="Times New Roman" w:cs="Times New Roman"/>
                <w:b/>
                <w:szCs w:val="22"/>
                <w:lang w:val="ro-MD"/>
              </w:rPr>
            </w:pPr>
          </w:p>
        </w:tc>
      </w:tr>
      <w:tr w:rsidR="00E13E74" w:rsidRPr="00B35621" w14:paraId="16BC3CE1" w14:textId="77777777" w:rsidTr="00415391">
        <w:trPr>
          <w:cantSplit/>
        </w:trPr>
        <w:tc>
          <w:tcPr>
            <w:tcW w:w="3240" w:type="dxa"/>
            <w:hideMark/>
          </w:tcPr>
          <w:p w14:paraId="72416F12" w14:textId="7514D83F" w:rsidR="00E13E74" w:rsidRPr="00B35621" w:rsidRDefault="00E13E74" w:rsidP="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Ad</w:t>
            </w:r>
            <w:r w:rsidR="00415391" w:rsidRPr="00B35621">
              <w:rPr>
                <w:rFonts w:ascii="Times New Roman" w:hAnsi="Times New Roman" w:cs="Times New Roman"/>
                <w:szCs w:val="22"/>
                <w:lang w:val="ro-MD"/>
              </w:rPr>
              <w:t>resa</w:t>
            </w:r>
          </w:p>
        </w:tc>
        <w:tc>
          <w:tcPr>
            <w:tcW w:w="5850" w:type="dxa"/>
          </w:tcPr>
          <w:p w14:paraId="534EF28F" w14:textId="77777777" w:rsidR="00E13E74" w:rsidRPr="00B35621" w:rsidRDefault="00E13E74">
            <w:pPr>
              <w:spacing w:before="60" w:after="60"/>
              <w:rPr>
                <w:rFonts w:ascii="Times New Roman" w:hAnsi="Times New Roman" w:cs="Times New Roman"/>
                <w:b/>
                <w:szCs w:val="22"/>
                <w:lang w:val="ro-MD"/>
              </w:rPr>
            </w:pPr>
          </w:p>
        </w:tc>
      </w:tr>
      <w:tr w:rsidR="00E13E74" w:rsidRPr="00B35621" w14:paraId="385C628E" w14:textId="77777777" w:rsidTr="00415391">
        <w:trPr>
          <w:cantSplit/>
        </w:trPr>
        <w:tc>
          <w:tcPr>
            <w:tcW w:w="3240" w:type="dxa"/>
            <w:hideMark/>
          </w:tcPr>
          <w:p w14:paraId="4E7850EA" w14:textId="12CB4519" w:rsidR="00E13E74" w:rsidRPr="00B35621" w:rsidRDefault="00E13E74" w:rsidP="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Tele</w:t>
            </w:r>
            <w:r w:rsidR="00415391" w:rsidRPr="00B35621">
              <w:rPr>
                <w:rFonts w:ascii="Times New Roman" w:hAnsi="Times New Roman" w:cs="Times New Roman"/>
                <w:szCs w:val="22"/>
                <w:lang w:val="ro-MD"/>
              </w:rPr>
              <w:t>fonul</w:t>
            </w:r>
          </w:p>
        </w:tc>
        <w:tc>
          <w:tcPr>
            <w:tcW w:w="5850" w:type="dxa"/>
          </w:tcPr>
          <w:p w14:paraId="78C4FE4A" w14:textId="77777777" w:rsidR="00E13E74" w:rsidRPr="00B35621" w:rsidRDefault="00E13E74">
            <w:pPr>
              <w:spacing w:before="60" w:after="60"/>
              <w:rPr>
                <w:rFonts w:ascii="Times New Roman" w:hAnsi="Times New Roman" w:cs="Times New Roman"/>
                <w:b/>
                <w:szCs w:val="22"/>
                <w:lang w:val="ro-MD"/>
              </w:rPr>
            </w:pPr>
          </w:p>
        </w:tc>
      </w:tr>
      <w:tr w:rsidR="00141F2A" w:rsidRPr="00B35621" w14:paraId="00BFC5B1" w14:textId="77777777" w:rsidTr="00415391">
        <w:trPr>
          <w:cantSplit/>
        </w:trPr>
        <w:tc>
          <w:tcPr>
            <w:tcW w:w="3240" w:type="dxa"/>
          </w:tcPr>
          <w:p w14:paraId="18026FE8" w14:textId="7F5B61BC" w:rsidR="00141F2A" w:rsidRPr="00B35621" w:rsidRDefault="00141F2A">
            <w:pPr>
              <w:spacing w:before="60" w:after="60"/>
              <w:rPr>
                <w:rFonts w:ascii="Times New Roman" w:hAnsi="Times New Roman" w:cs="Times New Roman"/>
                <w:szCs w:val="22"/>
                <w:lang w:val="ro-MD"/>
              </w:rPr>
            </w:pPr>
            <w:r w:rsidRPr="00B35621">
              <w:rPr>
                <w:rFonts w:ascii="Times New Roman" w:hAnsi="Times New Roman" w:cs="Times New Roman"/>
                <w:szCs w:val="22"/>
                <w:lang w:val="ro-MD"/>
              </w:rPr>
              <w:t>e-mail</w:t>
            </w:r>
          </w:p>
        </w:tc>
        <w:tc>
          <w:tcPr>
            <w:tcW w:w="5850" w:type="dxa"/>
          </w:tcPr>
          <w:p w14:paraId="308BDD91" w14:textId="77777777" w:rsidR="00141F2A" w:rsidRPr="00B35621" w:rsidRDefault="00141F2A">
            <w:pPr>
              <w:spacing w:before="60" w:after="60"/>
              <w:rPr>
                <w:rFonts w:ascii="Times New Roman" w:hAnsi="Times New Roman" w:cs="Times New Roman"/>
                <w:b/>
                <w:szCs w:val="22"/>
                <w:lang w:val="ro-MD"/>
              </w:rPr>
            </w:pPr>
          </w:p>
        </w:tc>
      </w:tr>
      <w:tr w:rsidR="00E13E74" w:rsidRPr="00B35621" w14:paraId="4A991BD5" w14:textId="77777777" w:rsidTr="00415391">
        <w:trPr>
          <w:cantSplit/>
        </w:trPr>
        <w:tc>
          <w:tcPr>
            <w:tcW w:w="3240" w:type="dxa"/>
            <w:hideMark/>
          </w:tcPr>
          <w:p w14:paraId="4B3DBD39" w14:textId="2E931CA7" w:rsidR="00E13E74" w:rsidRPr="00B35621" w:rsidRDefault="00415391">
            <w:pPr>
              <w:spacing w:before="60" w:after="60"/>
              <w:rPr>
                <w:rFonts w:ascii="Times New Roman" w:hAnsi="Times New Roman" w:cs="Times New Roman"/>
                <w:szCs w:val="22"/>
                <w:lang w:val="ro-MD"/>
              </w:rPr>
            </w:pPr>
            <w:r w:rsidRPr="00B35621">
              <w:rPr>
                <w:rFonts w:ascii="Times New Roman" w:hAnsi="Times New Roman" w:cs="Times New Roman"/>
                <w:szCs w:val="22"/>
                <w:lang w:val="ro-MD"/>
              </w:rPr>
              <w:t>Persoana de contact</w:t>
            </w:r>
          </w:p>
        </w:tc>
        <w:tc>
          <w:tcPr>
            <w:tcW w:w="5850" w:type="dxa"/>
          </w:tcPr>
          <w:p w14:paraId="1A91132B" w14:textId="77777777" w:rsidR="00E13E74" w:rsidRPr="00B35621" w:rsidRDefault="00E13E74">
            <w:pPr>
              <w:spacing w:before="60" w:after="60"/>
              <w:rPr>
                <w:rFonts w:ascii="Times New Roman" w:hAnsi="Times New Roman" w:cs="Times New Roman"/>
                <w:b/>
                <w:szCs w:val="22"/>
                <w:lang w:val="ro-MD"/>
              </w:rPr>
            </w:pPr>
          </w:p>
        </w:tc>
      </w:tr>
      <w:tr w:rsidR="00E13E74" w:rsidRPr="00B35621" w14:paraId="5A39738C" w14:textId="77777777" w:rsidTr="00415391">
        <w:trPr>
          <w:cantSplit/>
        </w:trPr>
        <w:tc>
          <w:tcPr>
            <w:tcW w:w="3240" w:type="dxa"/>
            <w:vAlign w:val="center"/>
            <w:hideMark/>
          </w:tcPr>
          <w:p w14:paraId="6ECD9198" w14:textId="7EF87922" w:rsidR="00E13E74" w:rsidRPr="00B35621" w:rsidRDefault="00415391">
            <w:pPr>
              <w:rPr>
                <w:rFonts w:ascii="Times New Roman" w:hAnsi="Times New Roman" w:cs="Times New Roman"/>
                <w:szCs w:val="22"/>
                <w:lang w:val="ro-MD"/>
              </w:rPr>
            </w:pPr>
            <w:r w:rsidRPr="00B35621">
              <w:rPr>
                <w:rFonts w:ascii="Times New Roman" w:hAnsi="Times New Roman" w:cs="Times New Roman"/>
                <w:szCs w:val="22"/>
                <w:lang w:val="ro-MD"/>
              </w:rPr>
              <w:t>Date bancare</w:t>
            </w:r>
          </w:p>
        </w:tc>
        <w:tc>
          <w:tcPr>
            <w:tcW w:w="5850" w:type="dxa"/>
            <w:hideMark/>
          </w:tcPr>
          <w:p w14:paraId="74313552" w14:textId="77777777" w:rsidR="00415391"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Numele titularului contului bancar:</w:t>
            </w:r>
          </w:p>
          <w:p w14:paraId="1ED7841A" w14:textId="77777777" w:rsidR="00415391"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Număr cont bancar:</w:t>
            </w:r>
          </w:p>
          <w:p w14:paraId="4CF38FEB" w14:textId="77777777" w:rsidR="00415391"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Numele băncii:</w:t>
            </w:r>
          </w:p>
          <w:p w14:paraId="36E5063C" w14:textId="77777777" w:rsidR="00415391"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Cod SWIFT:</w:t>
            </w:r>
          </w:p>
          <w:p w14:paraId="7DE87766" w14:textId="0B2CF9CD" w:rsidR="00E13E74" w:rsidRPr="00B35621" w:rsidRDefault="00415391" w:rsidP="00415391">
            <w:pPr>
              <w:rPr>
                <w:rFonts w:ascii="Times New Roman" w:hAnsi="Times New Roman" w:cs="Times New Roman"/>
                <w:bCs w:val="0"/>
                <w:szCs w:val="22"/>
                <w:lang w:val="ro-MD"/>
              </w:rPr>
            </w:pPr>
            <w:r w:rsidRPr="00B35621">
              <w:rPr>
                <w:rFonts w:ascii="Times New Roman" w:hAnsi="Times New Roman" w:cs="Times New Roman"/>
                <w:bCs w:val="0"/>
                <w:szCs w:val="22"/>
                <w:lang w:val="ro-MD"/>
              </w:rPr>
              <w:t>IBAN:</w:t>
            </w:r>
          </w:p>
        </w:tc>
      </w:tr>
      <w:tr w:rsidR="00330E7C" w:rsidRPr="00B35621" w14:paraId="690F50D7" w14:textId="77777777" w:rsidTr="00415391">
        <w:trPr>
          <w:cantSplit/>
        </w:trPr>
        <w:tc>
          <w:tcPr>
            <w:tcW w:w="3240" w:type="dxa"/>
            <w:vAlign w:val="center"/>
          </w:tcPr>
          <w:p w14:paraId="4E746EC6" w14:textId="616C0FE2" w:rsidR="00330E7C" w:rsidRPr="00B35621" w:rsidRDefault="00415391">
            <w:pPr>
              <w:rPr>
                <w:rFonts w:ascii="Times New Roman" w:hAnsi="Times New Roman" w:cs="Times New Roman"/>
                <w:szCs w:val="22"/>
                <w:lang w:val="ro-MD"/>
              </w:rPr>
            </w:pPr>
            <w:r w:rsidRPr="00B35621">
              <w:rPr>
                <w:rFonts w:ascii="Times New Roman" w:hAnsi="Times New Roman" w:cs="Times New Roman"/>
                <w:szCs w:val="22"/>
                <w:lang w:val="ro-MD"/>
              </w:rPr>
              <w:t>Numărul/numerele lotului/</w:t>
            </w:r>
            <w:proofErr w:type="spellStart"/>
            <w:r w:rsidRPr="00B35621">
              <w:rPr>
                <w:rFonts w:ascii="Times New Roman" w:hAnsi="Times New Roman" w:cs="Times New Roman"/>
                <w:szCs w:val="22"/>
                <w:lang w:val="ro-MD"/>
              </w:rPr>
              <w:t>lotelor</w:t>
            </w:r>
            <w:proofErr w:type="spellEnd"/>
            <w:r w:rsidR="00D24B0C" w:rsidRPr="00B35621">
              <w:rPr>
                <w:rStyle w:val="Referinnotdesubsol"/>
                <w:rFonts w:ascii="Times New Roman" w:hAnsi="Times New Roman" w:cs="Times New Roman"/>
                <w:szCs w:val="22"/>
                <w:highlight w:val="lightGray"/>
                <w:lang w:val="ro-MD"/>
              </w:rPr>
              <w:footnoteReference w:id="3"/>
            </w:r>
          </w:p>
        </w:tc>
        <w:tc>
          <w:tcPr>
            <w:tcW w:w="5850" w:type="dxa"/>
          </w:tcPr>
          <w:p w14:paraId="63CA759F" w14:textId="77777777" w:rsidR="00330E7C" w:rsidRPr="00B35621" w:rsidRDefault="00330E7C">
            <w:pPr>
              <w:rPr>
                <w:rFonts w:ascii="Times New Roman" w:hAnsi="Times New Roman" w:cs="Times New Roman"/>
                <w:bCs w:val="0"/>
                <w:szCs w:val="22"/>
                <w:lang w:val="ro-MD"/>
              </w:rPr>
            </w:pPr>
          </w:p>
        </w:tc>
      </w:tr>
    </w:tbl>
    <w:p w14:paraId="6912A67C" w14:textId="77777777" w:rsidR="00E13E74" w:rsidRPr="00B35621" w:rsidRDefault="00E13E74" w:rsidP="00E13E74">
      <w:pPr>
        <w:rPr>
          <w:rFonts w:ascii="Times New Roman" w:hAnsi="Times New Roman" w:cs="Times New Roman"/>
          <w:bCs w:val="0"/>
          <w:szCs w:val="22"/>
          <w:lang w:val="ro-MD" w:eastAsia="en-US"/>
        </w:rPr>
      </w:pPr>
    </w:p>
    <w:p w14:paraId="0B89E114" w14:textId="0DCA88D6" w:rsidR="00E13E74" w:rsidRPr="00B35621" w:rsidRDefault="00415391" w:rsidP="00F62488">
      <w:pPr>
        <w:numPr>
          <w:ilvl w:val="0"/>
          <w:numId w:val="9"/>
        </w:numPr>
        <w:autoSpaceDE/>
        <w:autoSpaceDN/>
        <w:adjustRightInd/>
        <w:spacing w:line="276" w:lineRule="auto"/>
        <w:rPr>
          <w:rFonts w:ascii="Times New Roman" w:hAnsi="Times New Roman" w:cs="Times New Roman"/>
          <w:b/>
          <w:szCs w:val="22"/>
          <w:lang w:val="ro-MD"/>
        </w:rPr>
      </w:pPr>
      <w:r w:rsidRPr="00B35621">
        <w:rPr>
          <w:rFonts w:ascii="Times New Roman" w:hAnsi="Times New Roman" w:cs="Times New Roman"/>
          <w:b/>
          <w:szCs w:val="22"/>
          <w:lang w:val="ro-MD"/>
        </w:rPr>
        <w:t>DECLARAȚIA OFERTANTULUI</w:t>
      </w:r>
      <w:r w:rsidR="00E13E74" w:rsidRPr="00B35621">
        <w:rPr>
          <w:rFonts w:ascii="Times New Roman" w:hAnsi="Times New Roman" w:cs="Times New Roman"/>
          <w:b/>
          <w:szCs w:val="22"/>
          <w:lang w:val="ro-MD"/>
        </w:rPr>
        <w:t xml:space="preserve"> </w:t>
      </w:r>
    </w:p>
    <w:p w14:paraId="438C83AC" w14:textId="77777777" w:rsidR="00E13E74" w:rsidRPr="00B35621" w:rsidRDefault="00E13E74" w:rsidP="00E13E74">
      <w:pPr>
        <w:rPr>
          <w:rFonts w:ascii="Times New Roman" w:hAnsi="Times New Roman" w:cs="Times New Roman"/>
          <w:szCs w:val="22"/>
          <w:lang w:val="ro-MD"/>
        </w:rPr>
      </w:pPr>
    </w:p>
    <w:p w14:paraId="00A43B4C" w14:textId="55AA94FD" w:rsidR="00E13E74" w:rsidRPr="00B35621" w:rsidRDefault="00415391" w:rsidP="00E13E74">
      <w:pPr>
        <w:rPr>
          <w:rFonts w:ascii="Times New Roman" w:hAnsi="Times New Roman" w:cs="Times New Roman"/>
          <w:szCs w:val="22"/>
          <w:lang w:val="ro-MD"/>
        </w:rPr>
      </w:pPr>
      <w:r w:rsidRPr="00B35621">
        <w:rPr>
          <w:rFonts w:ascii="Times New Roman" w:hAnsi="Times New Roman" w:cs="Times New Roman"/>
          <w:szCs w:val="22"/>
          <w:lang w:val="ro-MD"/>
        </w:rPr>
        <w:t>Subsemnatul, confirm prin prezenta că serviciile oferite în cadrul acestei licitații sunt în deplină conformitate cu specificațiile prezentate nouă de către autoritatea contractantă. Descrierea detaliată a serviciilor oferite de noi este furnizată la punctul următor.</w:t>
      </w:r>
      <w:r w:rsidR="00E13E74" w:rsidRPr="00B35621">
        <w:rPr>
          <w:rFonts w:ascii="Times New Roman" w:hAnsi="Times New Roman" w:cs="Times New Roman"/>
          <w:szCs w:val="22"/>
          <w:lang w:val="ro-MD"/>
        </w:rPr>
        <w:t xml:space="preserve"> </w:t>
      </w:r>
    </w:p>
    <w:p w14:paraId="20AF4429" w14:textId="097E9005" w:rsidR="00E13E74" w:rsidRPr="00B35621" w:rsidRDefault="00415391" w:rsidP="00E13E74">
      <w:pPr>
        <w:rPr>
          <w:rFonts w:ascii="Times New Roman" w:hAnsi="Times New Roman" w:cs="Times New Roman"/>
          <w:szCs w:val="22"/>
          <w:lang w:val="ro-MD"/>
        </w:rPr>
      </w:pPr>
      <w:r w:rsidRPr="00B35621">
        <w:rPr>
          <w:rFonts w:ascii="Times New Roman" w:hAnsi="Times New Roman" w:cs="Times New Roman"/>
          <w:szCs w:val="22"/>
          <w:lang w:val="ro-MD"/>
        </w:rPr>
        <w:lastRenderedPageBreak/>
        <w:t>În plus, confirmăm că organizația/compania noastră este pe deplin eligibilă pentru furnizarea de servicii în cadrul unui contract finanțat din fonduri UE. Confirmăm că nu ne aflăm în niciuna dintre situațiile care ne-ar exclude de la participarea la licitațiile finanțate de UE, așa cum se indică în [punctul 18 din anexa II la Acordul de finanțare dintre Comisia Europeană și țara parteneră][punctul 18 din anexa I la Regulamentul 2018/1046]. De asemenea, confirmăm că nu avem niciun conflict de interese cu niciun membru al autorității contractante sau cu alți ofertanți.</w:t>
      </w:r>
    </w:p>
    <w:p w14:paraId="755AC3A9" w14:textId="77777777" w:rsidR="00F02C9A" w:rsidRPr="00B35621" w:rsidRDefault="00F02C9A" w:rsidP="00E13E74">
      <w:pPr>
        <w:rPr>
          <w:rFonts w:ascii="Times New Roman" w:hAnsi="Times New Roman" w:cs="Times New Roman"/>
          <w:szCs w:val="22"/>
          <w:lang w:val="ro-MD"/>
        </w:rPr>
      </w:pPr>
    </w:p>
    <w:p w14:paraId="3F11FC54" w14:textId="77777777" w:rsidR="006D18E2" w:rsidRPr="00B35621" w:rsidRDefault="006D18E2" w:rsidP="00E13E74">
      <w:pPr>
        <w:rPr>
          <w:rFonts w:ascii="Times New Roman" w:hAnsi="Times New Roman" w:cs="Times New Roman"/>
          <w:szCs w:val="22"/>
          <w:lang w:val="ro-MD"/>
        </w:rPr>
      </w:pPr>
    </w:p>
    <w:p w14:paraId="0D89D557" w14:textId="77777777" w:rsidR="004D279D" w:rsidRPr="00B35621" w:rsidRDefault="004D279D" w:rsidP="004D279D">
      <w:pPr>
        <w:autoSpaceDE/>
        <w:autoSpaceDN/>
        <w:adjustRightInd/>
        <w:spacing w:line="300" w:lineRule="exact"/>
        <w:rPr>
          <w:rFonts w:ascii="Times New Roman" w:hAnsi="Times New Roman" w:cs="Times New Roman"/>
          <w:szCs w:val="22"/>
          <w:lang w:val="ro-MD"/>
        </w:rPr>
      </w:pPr>
      <w:r w:rsidRPr="00B35621">
        <w:rPr>
          <w:rFonts w:ascii="Times New Roman" w:hAnsi="Times New Roman" w:cs="Times New Roman"/>
          <w:szCs w:val="22"/>
          <w:lang w:val="ro-MD"/>
        </w:rPr>
        <w:t>Subsemnatul declar că domeniul nostru de activități este pe deplin în conformitate cu obiectul prezentei proceduri de licitație.</w:t>
      </w:r>
    </w:p>
    <w:p w14:paraId="7BCA1E61" w14:textId="77777777" w:rsidR="004D279D" w:rsidRPr="00B35621" w:rsidRDefault="004D279D" w:rsidP="004D279D">
      <w:pPr>
        <w:autoSpaceDE/>
        <w:autoSpaceDN/>
        <w:adjustRightInd/>
        <w:spacing w:line="300" w:lineRule="exact"/>
        <w:rPr>
          <w:rFonts w:ascii="Times New Roman" w:hAnsi="Times New Roman" w:cs="Times New Roman"/>
          <w:szCs w:val="22"/>
          <w:lang w:val="ro-MD"/>
        </w:rPr>
      </w:pPr>
    </w:p>
    <w:p w14:paraId="745B53EE" w14:textId="6EF7BA12" w:rsidR="00A30B08" w:rsidRPr="00B35621" w:rsidRDefault="004D279D" w:rsidP="004D279D">
      <w:pPr>
        <w:autoSpaceDE/>
        <w:autoSpaceDN/>
        <w:adjustRightInd/>
        <w:spacing w:line="300" w:lineRule="exact"/>
        <w:rPr>
          <w:rFonts w:ascii="Times New Roman" w:hAnsi="Times New Roman" w:cs="Times New Roman"/>
          <w:szCs w:val="22"/>
          <w:lang w:val="ro-MD"/>
        </w:rPr>
      </w:pPr>
      <w:r w:rsidRPr="00B35621">
        <w:rPr>
          <w:rFonts w:ascii="Times New Roman" w:hAnsi="Times New Roman" w:cs="Times New Roman"/>
          <w:szCs w:val="22"/>
          <w:lang w:val="ro-MD"/>
        </w:rPr>
        <w:t>De asemenea, subsemnatul declar că, în legătură cu prezenta procedură de licitație, nu ne aflăm în situația de a încerca să influențăm în mod necorespunzător procedura de atribuire sau să obținem informații confidențiale, deoarece acest lucru trebuie tratat ca abatere profesională gravă, care poate duce la respingerea din procedura de atribuire.</w:t>
      </w:r>
    </w:p>
    <w:p w14:paraId="30AA463E" w14:textId="77777777" w:rsidR="004D279D" w:rsidRPr="00B35621" w:rsidRDefault="004D279D" w:rsidP="004D279D">
      <w:pPr>
        <w:autoSpaceDE/>
        <w:autoSpaceDN/>
        <w:adjustRightInd/>
        <w:spacing w:line="300" w:lineRule="exact"/>
        <w:rPr>
          <w:rFonts w:ascii="Times New Roman" w:hAnsi="Times New Roman" w:cs="Times New Roman"/>
          <w:szCs w:val="22"/>
          <w:lang w:val="ro-MD"/>
        </w:rPr>
      </w:pPr>
    </w:p>
    <w:p w14:paraId="618A3FD4" w14:textId="0467B645" w:rsidR="00A30B08" w:rsidRPr="00B35621" w:rsidRDefault="00B35621" w:rsidP="00A30B08">
      <w:pPr>
        <w:rPr>
          <w:rFonts w:ascii="Times New Roman" w:hAnsi="Times New Roman" w:cs="Times New Roman"/>
          <w:szCs w:val="22"/>
          <w:lang w:val="ro-MD"/>
        </w:rPr>
      </w:pPr>
      <w:bookmarkStart w:id="2" w:name="_Hlk174909299"/>
      <w:r w:rsidRPr="00B35621">
        <w:rPr>
          <w:rFonts w:ascii="Times New Roman" w:hAnsi="Times New Roman" w:cs="Times New Roman"/>
          <w:szCs w:val="22"/>
          <w:lang w:val="ro-MD"/>
        </w:rPr>
        <w:t>Declarația pe propria răspundere privind criteriile de excludere și criteriile de selecție este atașată.</w:t>
      </w:r>
    </w:p>
    <w:p w14:paraId="0FBFA141" w14:textId="77777777" w:rsidR="00A30B08" w:rsidRPr="00B35621" w:rsidRDefault="00A30B08" w:rsidP="00A30B08">
      <w:pPr>
        <w:rPr>
          <w:rFonts w:ascii="Times New Roman" w:hAnsi="Times New Roman" w:cs="Times New Roman"/>
          <w:szCs w:val="22"/>
          <w:lang w:val="ro-MD"/>
        </w:rPr>
      </w:pPr>
    </w:p>
    <w:p w14:paraId="4599EA0B" w14:textId="599D7C3C" w:rsidR="00A30B08" w:rsidRPr="00B35621" w:rsidRDefault="00B35621" w:rsidP="00A30B08">
      <w:pPr>
        <w:rPr>
          <w:rFonts w:ascii="Times New Roman" w:hAnsi="Times New Roman" w:cs="Times New Roman"/>
          <w:szCs w:val="22"/>
          <w:lang w:val="ro-MD"/>
        </w:rPr>
      </w:pPr>
      <w:r w:rsidRPr="00B35621">
        <w:rPr>
          <w:rFonts w:ascii="Times New Roman" w:hAnsi="Times New Roman" w:cs="Times New Roman"/>
          <w:szCs w:val="22"/>
          <w:lang w:val="ro-MD"/>
        </w:rPr>
        <w:t>Dovezile (documentele justificative) pentru criteriile de selecție vor fi depuse la cerere.</w:t>
      </w:r>
      <w:bookmarkEnd w:id="2"/>
    </w:p>
    <w:p w14:paraId="67EBF105" w14:textId="77777777" w:rsidR="00A30B08" w:rsidRPr="00B35621" w:rsidRDefault="00A30B08" w:rsidP="00394E4F">
      <w:pPr>
        <w:autoSpaceDE/>
        <w:autoSpaceDN/>
        <w:adjustRightInd/>
        <w:spacing w:line="300" w:lineRule="exact"/>
        <w:rPr>
          <w:rFonts w:ascii="Times New Roman" w:hAnsi="Times New Roman" w:cs="Times New Roman"/>
          <w:szCs w:val="22"/>
          <w:lang w:val="ro-MD"/>
        </w:rPr>
      </w:pPr>
    </w:p>
    <w:p w14:paraId="2A07349D" w14:textId="77777777" w:rsidR="00394E4F" w:rsidRPr="00B35621" w:rsidRDefault="00394E4F" w:rsidP="00394E4F">
      <w:pPr>
        <w:rPr>
          <w:rFonts w:ascii="Times New Roman" w:hAnsi="Times New Roman"/>
          <w:sz w:val="24"/>
          <w:szCs w:val="24"/>
          <w:lang w:val="ro-MD"/>
        </w:rPr>
      </w:pPr>
    </w:p>
    <w:p w14:paraId="717A3224" w14:textId="77777777" w:rsidR="00394E4F" w:rsidRPr="00B35621" w:rsidRDefault="00394E4F" w:rsidP="00394E4F">
      <w:pPr>
        <w:rPr>
          <w:rFonts w:ascii="Times New Roman" w:hAnsi="Times New Roman"/>
          <w:sz w:val="24"/>
          <w:szCs w:val="24"/>
          <w:lang w:val="ro-MD"/>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76"/>
        <w:gridCol w:w="6796"/>
      </w:tblGrid>
      <w:tr w:rsidR="00394E4F" w:rsidRPr="00B35621" w14:paraId="1F79415C" w14:textId="77777777" w:rsidTr="00754A5B">
        <w:tc>
          <w:tcPr>
            <w:tcW w:w="2276" w:type="dxa"/>
            <w:shd w:val="pct5" w:color="auto" w:fill="FFFFFF"/>
          </w:tcPr>
          <w:p w14:paraId="77E27760" w14:textId="3D348210" w:rsidR="00394E4F" w:rsidRPr="00B35621" w:rsidRDefault="00B35621" w:rsidP="004A6083">
            <w:pPr>
              <w:spacing w:before="120" w:after="120"/>
              <w:rPr>
                <w:rFonts w:ascii="Times New Roman" w:hAnsi="Times New Roman"/>
                <w:b/>
                <w:sz w:val="24"/>
                <w:szCs w:val="24"/>
                <w:lang w:val="ro-MD"/>
              </w:rPr>
            </w:pPr>
            <w:r w:rsidRPr="00B35621">
              <w:rPr>
                <w:rFonts w:ascii="Times New Roman" w:hAnsi="Times New Roman"/>
                <w:b/>
                <w:sz w:val="24"/>
                <w:szCs w:val="24"/>
                <w:lang w:val="ro-MD"/>
              </w:rPr>
              <w:t>Nume</w:t>
            </w:r>
          </w:p>
        </w:tc>
        <w:tc>
          <w:tcPr>
            <w:tcW w:w="6796" w:type="dxa"/>
          </w:tcPr>
          <w:p w14:paraId="460A9815" w14:textId="77777777" w:rsidR="00394E4F" w:rsidRPr="00B35621" w:rsidRDefault="00394E4F" w:rsidP="004A6083">
            <w:pPr>
              <w:spacing w:before="120" w:after="120"/>
              <w:rPr>
                <w:rFonts w:ascii="Times New Roman" w:hAnsi="Times New Roman"/>
                <w:sz w:val="24"/>
                <w:szCs w:val="24"/>
                <w:lang w:val="ro-MD"/>
              </w:rPr>
            </w:pPr>
          </w:p>
        </w:tc>
      </w:tr>
      <w:tr w:rsidR="00394E4F" w:rsidRPr="00B35621" w14:paraId="32226BB6" w14:textId="77777777" w:rsidTr="00754A5B">
        <w:tc>
          <w:tcPr>
            <w:tcW w:w="2276" w:type="dxa"/>
            <w:shd w:val="pct5" w:color="auto" w:fill="FFFFFF"/>
          </w:tcPr>
          <w:p w14:paraId="09CD3733" w14:textId="1558FB69" w:rsidR="00394E4F" w:rsidRPr="00B35621" w:rsidRDefault="00B35621" w:rsidP="004A6083">
            <w:pPr>
              <w:spacing w:before="120" w:after="120"/>
              <w:rPr>
                <w:rFonts w:ascii="Times New Roman" w:hAnsi="Times New Roman"/>
                <w:b/>
                <w:sz w:val="24"/>
                <w:szCs w:val="24"/>
                <w:lang w:val="ro-MD"/>
              </w:rPr>
            </w:pPr>
            <w:r w:rsidRPr="00B35621">
              <w:rPr>
                <w:rFonts w:ascii="Times New Roman" w:hAnsi="Times New Roman"/>
                <w:b/>
                <w:sz w:val="24"/>
                <w:szCs w:val="24"/>
                <w:lang w:val="ro-MD"/>
              </w:rPr>
              <w:t>Semnătură</w:t>
            </w:r>
          </w:p>
        </w:tc>
        <w:tc>
          <w:tcPr>
            <w:tcW w:w="6796" w:type="dxa"/>
          </w:tcPr>
          <w:p w14:paraId="3F19A8DA" w14:textId="77777777" w:rsidR="00394E4F" w:rsidRPr="00B35621" w:rsidRDefault="00394E4F" w:rsidP="004A6083">
            <w:pPr>
              <w:spacing w:before="120" w:after="120"/>
              <w:rPr>
                <w:rFonts w:ascii="Times New Roman" w:hAnsi="Times New Roman"/>
                <w:sz w:val="24"/>
                <w:szCs w:val="24"/>
                <w:lang w:val="ro-MD"/>
              </w:rPr>
            </w:pPr>
          </w:p>
          <w:p w14:paraId="20CB4BAA" w14:textId="77777777" w:rsidR="00394E4F" w:rsidRPr="00B35621" w:rsidRDefault="00394E4F" w:rsidP="004A6083">
            <w:pPr>
              <w:spacing w:before="120" w:after="120"/>
              <w:rPr>
                <w:rFonts w:ascii="Times New Roman" w:hAnsi="Times New Roman"/>
                <w:sz w:val="24"/>
                <w:szCs w:val="24"/>
                <w:lang w:val="ro-MD"/>
              </w:rPr>
            </w:pPr>
          </w:p>
        </w:tc>
      </w:tr>
      <w:tr w:rsidR="00394E4F" w:rsidRPr="00B35621" w14:paraId="23C60781" w14:textId="77777777" w:rsidTr="00754A5B">
        <w:tc>
          <w:tcPr>
            <w:tcW w:w="2276" w:type="dxa"/>
            <w:shd w:val="pct5" w:color="auto" w:fill="FFFFFF"/>
          </w:tcPr>
          <w:p w14:paraId="6D8AEC5F" w14:textId="77777777" w:rsidR="00394E4F" w:rsidRPr="00B35621" w:rsidRDefault="00394E4F" w:rsidP="004A6083">
            <w:pPr>
              <w:spacing w:before="120" w:after="120"/>
              <w:rPr>
                <w:rFonts w:ascii="Times New Roman" w:hAnsi="Times New Roman"/>
                <w:b/>
                <w:sz w:val="24"/>
                <w:szCs w:val="24"/>
                <w:lang w:val="ro-MD"/>
              </w:rPr>
            </w:pPr>
            <w:r w:rsidRPr="00B35621">
              <w:rPr>
                <w:rFonts w:ascii="Times New Roman" w:hAnsi="Times New Roman"/>
                <w:b/>
                <w:sz w:val="24"/>
                <w:szCs w:val="24"/>
                <w:lang w:val="ro-MD"/>
              </w:rPr>
              <w:t>Date</w:t>
            </w:r>
          </w:p>
        </w:tc>
        <w:tc>
          <w:tcPr>
            <w:tcW w:w="6796" w:type="dxa"/>
          </w:tcPr>
          <w:p w14:paraId="059AEEC1" w14:textId="77777777" w:rsidR="00394E4F" w:rsidRPr="00B35621" w:rsidRDefault="00394E4F" w:rsidP="004A6083">
            <w:pPr>
              <w:spacing w:before="120" w:after="120"/>
              <w:rPr>
                <w:rFonts w:ascii="Times New Roman" w:hAnsi="Times New Roman"/>
                <w:sz w:val="24"/>
                <w:szCs w:val="24"/>
                <w:lang w:val="ro-MD"/>
              </w:rPr>
            </w:pPr>
          </w:p>
        </w:tc>
      </w:tr>
    </w:tbl>
    <w:p w14:paraId="7F1AABD6" w14:textId="77777777" w:rsidR="00394E4F" w:rsidRPr="00B35621" w:rsidRDefault="00394E4F" w:rsidP="00394E4F">
      <w:pPr>
        <w:rPr>
          <w:rFonts w:ascii="Times New Roman" w:hAnsi="Times New Roman"/>
          <w:lang w:val="ro-MD"/>
        </w:rPr>
      </w:pPr>
    </w:p>
    <w:p w14:paraId="232E61DB" w14:textId="77777777" w:rsidR="00C802FE" w:rsidRPr="00B35621" w:rsidRDefault="00C802FE" w:rsidP="00E13E74">
      <w:pPr>
        <w:rPr>
          <w:rFonts w:ascii="Times New Roman" w:hAnsi="Times New Roman" w:cs="Times New Roman"/>
          <w:szCs w:val="22"/>
          <w:lang w:val="ro-MD"/>
        </w:rPr>
        <w:sectPr w:rsidR="00C802FE" w:rsidRPr="00B35621" w:rsidSect="00961E57">
          <w:headerReference w:type="even" r:id="rId10"/>
          <w:headerReference w:type="default" r:id="rId11"/>
          <w:footerReference w:type="even" r:id="rId12"/>
          <w:footerReference w:type="default" r:id="rId13"/>
          <w:headerReference w:type="first" r:id="rId14"/>
          <w:footerReference w:type="first" r:id="rId15"/>
          <w:pgSz w:w="11906" w:h="16838"/>
          <w:pgMar w:top="1701" w:right="1418" w:bottom="1134" w:left="1418" w:header="709" w:footer="425" w:gutter="0"/>
          <w:cols w:space="708"/>
          <w:docGrid w:linePitch="299"/>
        </w:sectPr>
      </w:pPr>
    </w:p>
    <w:p w14:paraId="24633A9C" w14:textId="71035946" w:rsidR="005A7444" w:rsidRPr="00B35621" w:rsidRDefault="00B35621" w:rsidP="00B35621">
      <w:pPr>
        <w:numPr>
          <w:ilvl w:val="0"/>
          <w:numId w:val="9"/>
        </w:numPr>
        <w:autoSpaceDE/>
        <w:autoSpaceDN/>
        <w:adjustRightInd/>
        <w:spacing w:line="276" w:lineRule="auto"/>
        <w:rPr>
          <w:rFonts w:ascii="Times New Roman" w:hAnsi="Times New Roman" w:cs="Times New Roman"/>
          <w:b/>
          <w:szCs w:val="22"/>
          <w:lang w:val="ro-MD"/>
        </w:rPr>
      </w:pPr>
      <w:bookmarkStart w:id="3" w:name="_Hlk174909300"/>
      <w:r w:rsidRPr="00B35621">
        <w:rPr>
          <w:rFonts w:ascii="Times New Roman" w:hAnsi="Times New Roman" w:cs="Times New Roman"/>
          <w:b/>
          <w:bCs w:val="0"/>
          <w:szCs w:val="22"/>
          <w:lang w:val="ro-MD"/>
        </w:rPr>
        <w:lastRenderedPageBreak/>
        <w:t>CRITERII DE EXCLUDERE ȘI SELECȚIE</w:t>
      </w:r>
      <w:r w:rsidRPr="00B35621">
        <w:rPr>
          <w:rStyle w:val="Referinnotdesubsol"/>
          <w:rFonts w:ascii="Times New Roman" w:hAnsi="Times New Roman" w:cs="Times New Roman"/>
          <w:b/>
          <w:bCs w:val="0"/>
          <w:szCs w:val="22"/>
          <w:vertAlign w:val="baseline"/>
          <w:lang w:val="ro-MD"/>
        </w:rPr>
        <w:t xml:space="preserve"> </w:t>
      </w:r>
      <w:r w:rsidR="00D55EA8" w:rsidRPr="00B35621">
        <w:rPr>
          <w:rStyle w:val="Referinnotdesubsol"/>
          <w:rFonts w:ascii="Times New Roman" w:hAnsi="Times New Roman" w:cs="Times New Roman"/>
          <w:b/>
          <w:bCs w:val="0"/>
          <w:szCs w:val="22"/>
          <w:lang w:val="ro-MD"/>
        </w:rPr>
        <w:footnoteReference w:id="4"/>
      </w:r>
    </w:p>
    <w:bookmarkEnd w:id="3"/>
    <w:p w14:paraId="0DCC3762" w14:textId="1ADB73F0" w:rsidR="005A7444" w:rsidRPr="00B35621" w:rsidRDefault="00381169" w:rsidP="005A7444">
      <w:pPr>
        <w:autoSpaceDE/>
        <w:autoSpaceDN/>
        <w:adjustRightInd/>
        <w:spacing w:line="276" w:lineRule="auto"/>
        <w:ind w:left="426"/>
        <w:rPr>
          <w:rFonts w:ascii="Times New Roman" w:hAnsi="Times New Roman" w:cs="Times New Roman"/>
          <w:b/>
          <w:szCs w:val="22"/>
          <w:lang w:val="ro-MD"/>
        </w:rPr>
      </w:pPr>
      <w:r>
        <w:rPr>
          <w:rFonts w:ascii="Times New Roman" w:hAnsi="Times New Roman" w:cs="Times New Roman"/>
          <w:szCs w:val="22"/>
          <w:lang w:val="ro-MD"/>
        </w:rPr>
        <w:t xml:space="preserve"> </w:t>
      </w:r>
    </w:p>
    <w:p w14:paraId="328CA978" w14:textId="5A479578" w:rsidR="005A7444" w:rsidRDefault="00B179F1" w:rsidP="005A7444">
      <w:pPr>
        <w:autoSpaceDE/>
        <w:autoSpaceDN/>
        <w:adjustRightInd/>
        <w:spacing w:line="276" w:lineRule="auto"/>
        <w:ind w:left="426"/>
        <w:rPr>
          <w:rFonts w:ascii="Times New Roman" w:hAnsi="Times New Roman" w:cs="Times New Roman"/>
          <w:sz w:val="28"/>
          <w:u w:val="single"/>
          <w:lang w:val="ro-MD"/>
        </w:rPr>
      </w:pPr>
      <w:r w:rsidRPr="00B179F1">
        <w:rPr>
          <w:rFonts w:ascii="Times New Roman" w:hAnsi="Times New Roman" w:cs="Times New Roman"/>
          <w:b/>
          <w:sz w:val="28"/>
          <w:lang w:val="ro-MD" w:eastAsia="ru-RU"/>
        </w:rPr>
        <w:t xml:space="preserve">Criteriul de evaluare aplicat pentru atribuirea </w:t>
      </w:r>
      <w:r>
        <w:rPr>
          <w:rFonts w:ascii="Times New Roman" w:hAnsi="Times New Roman" w:cs="Times New Roman"/>
          <w:b/>
          <w:sz w:val="28"/>
          <w:lang w:val="ro-MD" w:eastAsia="ru-RU"/>
        </w:rPr>
        <w:t>contractului:</w:t>
      </w:r>
      <w:r w:rsidRPr="00B179F1">
        <w:rPr>
          <w:rFonts w:ascii="Times New Roman" w:hAnsi="Times New Roman" w:cs="Times New Roman"/>
          <w:sz w:val="28"/>
          <w:u w:val="single"/>
          <w:lang w:val="ro-MD"/>
        </w:rPr>
        <w:t xml:space="preserve"> </w:t>
      </w:r>
      <w:r w:rsidR="00166C0F" w:rsidRPr="00166C0F">
        <w:rPr>
          <w:rFonts w:ascii="Times New Roman" w:hAnsi="Times New Roman" w:cs="Times New Roman"/>
          <w:sz w:val="28"/>
          <w:u w:val="single"/>
          <w:lang w:val="ro-MD"/>
        </w:rPr>
        <w:t>Cel mai mic preț</w:t>
      </w:r>
    </w:p>
    <w:p w14:paraId="2C5F4785" w14:textId="77777777" w:rsidR="00166C0F" w:rsidRPr="00CB2332" w:rsidRDefault="00166C0F" w:rsidP="00166C0F">
      <w:pPr>
        <w:spacing w:line="240" w:lineRule="auto"/>
        <w:ind w:firstLine="708"/>
        <w:rPr>
          <w:rFonts w:ascii="Times New Roman" w:hAnsi="Times New Roman" w:cs="Times New Roman"/>
          <w:sz w:val="28"/>
          <w:szCs w:val="24"/>
        </w:rPr>
      </w:pPr>
      <w:r w:rsidRPr="00CB2332">
        <w:rPr>
          <w:rFonts w:ascii="Times New Roman" w:hAnsi="Times New Roman" w:cs="Times New Roman"/>
          <w:sz w:val="28"/>
          <w:szCs w:val="24"/>
        </w:rPr>
        <w:t xml:space="preserve">Conform </w:t>
      </w:r>
      <w:proofErr w:type="spellStart"/>
      <w:r w:rsidRPr="00CB2332">
        <w:rPr>
          <w:rFonts w:ascii="Times New Roman" w:hAnsi="Times New Roman" w:cs="Times New Roman"/>
          <w:sz w:val="28"/>
          <w:szCs w:val="24"/>
        </w:rPr>
        <w:t>Instrucțiunilor</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sz w:val="28"/>
          <w:szCs w:val="24"/>
        </w:rPr>
        <w:t>pentru</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sz w:val="28"/>
          <w:szCs w:val="24"/>
        </w:rPr>
        <w:t>Ofertanti</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b/>
          <w:sz w:val="28"/>
          <w:szCs w:val="24"/>
          <w:u w:val="single"/>
        </w:rPr>
        <w:t>odată</w:t>
      </w:r>
      <w:proofErr w:type="spellEnd"/>
      <w:r w:rsidRPr="00CB2332">
        <w:rPr>
          <w:rFonts w:ascii="Times New Roman" w:hAnsi="Times New Roman" w:cs="Times New Roman"/>
          <w:b/>
          <w:sz w:val="28"/>
          <w:szCs w:val="24"/>
          <w:u w:val="single"/>
        </w:rPr>
        <w:t xml:space="preserve"> cu </w:t>
      </w:r>
      <w:proofErr w:type="spellStart"/>
      <w:r w:rsidRPr="00CB2332">
        <w:rPr>
          <w:rFonts w:ascii="Times New Roman" w:hAnsi="Times New Roman" w:cs="Times New Roman"/>
          <w:b/>
          <w:sz w:val="28"/>
          <w:szCs w:val="24"/>
          <w:u w:val="single"/>
        </w:rPr>
        <w:t>depunerea</w:t>
      </w:r>
      <w:proofErr w:type="spellEnd"/>
      <w:r w:rsidRPr="00CB2332">
        <w:rPr>
          <w:rFonts w:ascii="Times New Roman" w:hAnsi="Times New Roman" w:cs="Times New Roman"/>
          <w:b/>
          <w:sz w:val="28"/>
          <w:szCs w:val="24"/>
          <w:u w:val="single"/>
        </w:rPr>
        <w:t xml:space="preserve"> </w:t>
      </w:r>
      <w:proofErr w:type="spellStart"/>
      <w:r w:rsidRPr="00CB2332">
        <w:rPr>
          <w:rFonts w:ascii="Times New Roman" w:hAnsi="Times New Roman" w:cs="Times New Roman"/>
          <w:b/>
          <w:sz w:val="28"/>
          <w:szCs w:val="24"/>
          <w:u w:val="single"/>
        </w:rPr>
        <w:t>ofertei</w:t>
      </w:r>
      <w:proofErr w:type="spellEnd"/>
      <w:r w:rsidRPr="00CB2332">
        <w:rPr>
          <w:rFonts w:ascii="Times New Roman" w:hAnsi="Times New Roman" w:cs="Times New Roman"/>
          <w:sz w:val="28"/>
          <w:szCs w:val="24"/>
        </w:rPr>
        <w:t xml:space="preserve"> se </w:t>
      </w:r>
      <w:proofErr w:type="spellStart"/>
      <w:r w:rsidRPr="00CB2332">
        <w:rPr>
          <w:rFonts w:ascii="Times New Roman" w:hAnsi="Times New Roman" w:cs="Times New Roman"/>
          <w:sz w:val="28"/>
          <w:szCs w:val="24"/>
        </w:rPr>
        <w:t>solicită</w:t>
      </w:r>
      <w:proofErr w:type="spellEnd"/>
      <w:r w:rsidRPr="00CB2332">
        <w:rPr>
          <w:rFonts w:ascii="Times New Roman" w:hAnsi="Times New Roman" w:cs="Times New Roman"/>
          <w:sz w:val="28"/>
          <w:szCs w:val="24"/>
        </w:rPr>
        <w:t xml:space="preserve"> a fi </w:t>
      </w:r>
      <w:proofErr w:type="spellStart"/>
      <w:r w:rsidRPr="00CB2332">
        <w:rPr>
          <w:rFonts w:ascii="Times New Roman" w:hAnsi="Times New Roman" w:cs="Times New Roman"/>
          <w:sz w:val="28"/>
          <w:szCs w:val="24"/>
        </w:rPr>
        <w:t>prezentate</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sz w:val="28"/>
          <w:szCs w:val="24"/>
        </w:rPr>
        <w:t>următoarele</w:t>
      </w:r>
      <w:proofErr w:type="spellEnd"/>
      <w:r w:rsidRPr="00CB2332">
        <w:rPr>
          <w:rFonts w:ascii="Times New Roman" w:hAnsi="Times New Roman" w:cs="Times New Roman"/>
          <w:sz w:val="28"/>
          <w:szCs w:val="24"/>
        </w:rPr>
        <w:t xml:space="preserve"> </w:t>
      </w:r>
      <w:proofErr w:type="spellStart"/>
      <w:r w:rsidRPr="00CB2332">
        <w:rPr>
          <w:rFonts w:ascii="Times New Roman" w:hAnsi="Times New Roman" w:cs="Times New Roman"/>
          <w:sz w:val="28"/>
          <w:szCs w:val="24"/>
        </w:rPr>
        <w:t>acte</w:t>
      </w:r>
      <w:proofErr w:type="spellEnd"/>
      <w:r w:rsidRPr="00CB2332">
        <w:rPr>
          <w:rFonts w:ascii="Times New Roman" w:hAnsi="Times New Roman" w:cs="Times New Roman"/>
          <w:sz w:val="28"/>
          <w:szCs w:val="24"/>
        </w:rPr>
        <w:t>:</w:t>
      </w:r>
    </w:p>
    <w:tbl>
      <w:tblPr>
        <w:tblStyle w:val="Grigliatabella2"/>
        <w:tblW w:w="15054" w:type="dxa"/>
        <w:tblInd w:w="250" w:type="dxa"/>
        <w:tblLayout w:type="fixed"/>
        <w:tblLook w:val="04A0" w:firstRow="1" w:lastRow="0" w:firstColumn="1" w:lastColumn="0" w:noHBand="0" w:noVBand="1"/>
      </w:tblPr>
      <w:tblGrid>
        <w:gridCol w:w="567"/>
        <w:gridCol w:w="4281"/>
        <w:gridCol w:w="10206"/>
      </w:tblGrid>
      <w:tr w:rsidR="00166C0F" w:rsidRPr="00CB2332" w14:paraId="7CCAC7F3" w14:textId="77777777" w:rsidTr="00166C0F">
        <w:trPr>
          <w:trHeight w:val="170"/>
        </w:trPr>
        <w:tc>
          <w:tcPr>
            <w:tcW w:w="567" w:type="dxa"/>
            <w:shd w:val="clear" w:color="auto" w:fill="BFBFBF" w:themeFill="background1" w:themeFillShade="BF"/>
            <w:vAlign w:val="center"/>
          </w:tcPr>
          <w:p w14:paraId="5E47801F" w14:textId="77777777" w:rsidR="00166C0F" w:rsidRPr="00CB2332" w:rsidRDefault="00166C0F" w:rsidP="003C5950">
            <w:pPr>
              <w:jc w:val="center"/>
              <w:rPr>
                <w:rFonts w:ascii="Times New Roman" w:hAnsi="Times New Roman" w:cs="Times New Roman"/>
                <w:b/>
                <w:sz w:val="24"/>
                <w:szCs w:val="24"/>
              </w:rPr>
            </w:pPr>
            <w:proofErr w:type="spellStart"/>
            <w:r w:rsidRPr="00CB2332">
              <w:rPr>
                <w:rFonts w:ascii="Times New Roman" w:hAnsi="Times New Roman" w:cs="Times New Roman"/>
                <w:b/>
                <w:sz w:val="24"/>
                <w:szCs w:val="24"/>
              </w:rPr>
              <w:t>Nr</w:t>
            </w:r>
            <w:proofErr w:type="spellEnd"/>
            <w:r w:rsidRPr="00CB2332">
              <w:rPr>
                <w:rFonts w:ascii="Times New Roman" w:hAnsi="Times New Roman" w:cs="Times New Roman"/>
                <w:b/>
                <w:sz w:val="24"/>
                <w:szCs w:val="24"/>
              </w:rPr>
              <w:t>. d/o</w:t>
            </w:r>
          </w:p>
        </w:tc>
        <w:tc>
          <w:tcPr>
            <w:tcW w:w="4281" w:type="dxa"/>
            <w:shd w:val="clear" w:color="auto" w:fill="BFBFBF" w:themeFill="background1" w:themeFillShade="BF"/>
            <w:vAlign w:val="center"/>
          </w:tcPr>
          <w:p w14:paraId="780B180C" w14:textId="77777777" w:rsidR="00166C0F" w:rsidRPr="00CB2332" w:rsidRDefault="00166C0F" w:rsidP="003C5950">
            <w:pPr>
              <w:jc w:val="center"/>
              <w:rPr>
                <w:rFonts w:ascii="Times New Roman" w:hAnsi="Times New Roman" w:cs="Times New Roman"/>
                <w:b/>
                <w:sz w:val="24"/>
                <w:szCs w:val="24"/>
              </w:rPr>
            </w:pPr>
            <w:proofErr w:type="spellStart"/>
            <w:r w:rsidRPr="00CB2332">
              <w:rPr>
                <w:rFonts w:ascii="Times New Roman" w:hAnsi="Times New Roman" w:cs="Times New Roman"/>
                <w:b/>
                <w:sz w:val="24"/>
                <w:szCs w:val="24"/>
              </w:rPr>
              <w:t>Descrierea</w:t>
            </w:r>
            <w:proofErr w:type="spellEnd"/>
            <w:r w:rsidRPr="00CB2332">
              <w:rPr>
                <w:rFonts w:ascii="Times New Roman" w:hAnsi="Times New Roman" w:cs="Times New Roman"/>
                <w:b/>
                <w:sz w:val="24"/>
                <w:szCs w:val="24"/>
              </w:rPr>
              <w:t xml:space="preserve"> </w:t>
            </w:r>
            <w:proofErr w:type="spellStart"/>
            <w:r w:rsidRPr="00CB2332">
              <w:rPr>
                <w:rFonts w:ascii="Times New Roman" w:hAnsi="Times New Roman" w:cs="Times New Roman"/>
                <w:b/>
                <w:sz w:val="24"/>
                <w:szCs w:val="24"/>
              </w:rPr>
              <w:t>criteriului</w:t>
            </w:r>
            <w:proofErr w:type="spellEnd"/>
            <w:r w:rsidRPr="00CB2332">
              <w:rPr>
                <w:rFonts w:ascii="Times New Roman" w:hAnsi="Times New Roman" w:cs="Times New Roman"/>
                <w:b/>
                <w:sz w:val="24"/>
                <w:szCs w:val="24"/>
              </w:rPr>
              <w:t>/</w:t>
            </w:r>
            <w:proofErr w:type="spellStart"/>
            <w:r w:rsidRPr="00CB2332">
              <w:rPr>
                <w:rFonts w:ascii="Times New Roman" w:hAnsi="Times New Roman" w:cs="Times New Roman"/>
                <w:b/>
                <w:sz w:val="24"/>
                <w:szCs w:val="24"/>
              </w:rPr>
              <w:t>cerinței</w:t>
            </w:r>
            <w:proofErr w:type="spellEnd"/>
          </w:p>
        </w:tc>
        <w:tc>
          <w:tcPr>
            <w:tcW w:w="10206" w:type="dxa"/>
            <w:shd w:val="clear" w:color="auto" w:fill="BFBFBF" w:themeFill="background1" w:themeFillShade="BF"/>
            <w:vAlign w:val="center"/>
          </w:tcPr>
          <w:p w14:paraId="5CA68F0D" w14:textId="77777777" w:rsidR="00166C0F" w:rsidRPr="00CB2332" w:rsidRDefault="00166C0F" w:rsidP="003C5950">
            <w:pPr>
              <w:jc w:val="center"/>
              <w:rPr>
                <w:rFonts w:ascii="Times New Roman" w:hAnsi="Times New Roman" w:cs="Times New Roman"/>
                <w:b/>
                <w:sz w:val="24"/>
                <w:szCs w:val="24"/>
              </w:rPr>
            </w:pPr>
            <w:r w:rsidRPr="00CB2332">
              <w:rPr>
                <w:rFonts w:ascii="Times New Roman" w:hAnsi="Times New Roman" w:cs="Times New Roman"/>
                <w:b/>
                <w:sz w:val="24"/>
                <w:szCs w:val="24"/>
              </w:rPr>
              <w:t xml:space="preserve">Mod de </w:t>
            </w:r>
            <w:proofErr w:type="spellStart"/>
            <w:r w:rsidRPr="00CB2332">
              <w:rPr>
                <w:rFonts w:ascii="Times New Roman" w:hAnsi="Times New Roman" w:cs="Times New Roman"/>
                <w:b/>
                <w:sz w:val="24"/>
                <w:szCs w:val="24"/>
              </w:rPr>
              <w:t>demonstrare</w:t>
            </w:r>
            <w:proofErr w:type="spellEnd"/>
            <w:r w:rsidRPr="00CB2332">
              <w:rPr>
                <w:rFonts w:ascii="Times New Roman" w:hAnsi="Times New Roman" w:cs="Times New Roman"/>
                <w:b/>
                <w:sz w:val="24"/>
                <w:szCs w:val="24"/>
              </w:rPr>
              <w:t xml:space="preserve"> a </w:t>
            </w:r>
            <w:proofErr w:type="spellStart"/>
            <w:r w:rsidRPr="00CB2332">
              <w:rPr>
                <w:rFonts w:ascii="Times New Roman" w:hAnsi="Times New Roman" w:cs="Times New Roman"/>
                <w:b/>
                <w:sz w:val="24"/>
                <w:szCs w:val="24"/>
              </w:rPr>
              <w:t>îndeplinirii</w:t>
            </w:r>
            <w:proofErr w:type="spellEnd"/>
            <w:r w:rsidRPr="00CB2332">
              <w:rPr>
                <w:rFonts w:ascii="Times New Roman" w:hAnsi="Times New Roman" w:cs="Times New Roman"/>
                <w:b/>
                <w:sz w:val="24"/>
                <w:szCs w:val="24"/>
              </w:rPr>
              <w:t xml:space="preserve"> </w:t>
            </w:r>
            <w:proofErr w:type="spellStart"/>
            <w:r w:rsidRPr="00CB2332">
              <w:rPr>
                <w:rFonts w:ascii="Times New Roman" w:hAnsi="Times New Roman" w:cs="Times New Roman"/>
                <w:b/>
                <w:sz w:val="24"/>
                <w:szCs w:val="24"/>
              </w:rPr>
              <w:t>criteriului</w:t>
            </w:r>
            <w:proofErr w:type="spellEnd"/>
            <w:r w:rsidRPr="00CB2332">
              <w:rPr>
                <w:rFonts w:ascii="Times New Roman" w:hAnsi="Times New Roman" w:cs="Times New Roman"/>
                <w:b/>
                <w:sz w:val="24"/>
                <w:szCs w:val="24"/>
              </w:rPr>
              <w:t>/</w:t>
            </w:r>
            <w:proofErr w:type="spellStart"/>
            <w:r w:rsidRPr="00CB2332">
              <w:rPr>
                <w:rFonts w:ascii="Times New Roman" w:hAnsi="Times New Roman" w:cs="Times New Roman"/>
                <w:b/>
                <w:sz w:val="24"/>
                <w:szCs w:val="24"/>
              </w:rPr>
              <w:t>cerinței</w:t>
            </w:r>
            <w:proofErr w:type="spellEnd"/>
            <w:r w:rsidRPr="00CB2332">
              <w:rPr>
                <w:rFonts w:ascii="Times New Roman" w:hAnsi="Times New Roman" w:cs="Times New Roman"/>
                <w:b/>
                <w:sz w:val="24"/>
                <w:szCs w:val="24"/>
              </w:rPr>
              <w:t>:</w:t>
            </w:r>
          </w:p>
        </w:tc>
      </w:tr>
      <w:tr w:rsidR="00166C0F" w:rsidRPr="00CB2332" w14:paraId="11D8B086" w14:textId="77777777" w:rsidTr="00166C0F">
        <w:trPr>
          <w:trHeight w:val="170"/>
        </w:trPr>
        <w:tc>
          <w:tcPr>
            <w:tcW w:w="567" w:type="dxa"/>
            <w:shd w:val="clear" w:color="auto" w:fill="auto"/>
            <w:vAlign w:val="center"/>
          </w:tcPr>
          <w:p w14:paraId="0A65BA81"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1.</w:t>
            </w:r>
          </w:p>
        </w:tc>
        <w:tc>
          <w:tcPr>
            <w:tcW w:w="4281" w:type="dxa"/>
            <w:shd w:val="clear" w:color="auto" w:fill="auto"/>
            <w:vAlign w:val="center"/>
          </w:tcPr>
          <w:p w14:paraId="7BB098D6" w14:textId="77777777" w:rsidR="00166C0F" w:rsidRPr="00CB2332" w:rsidRDefault="00166C0F" w:rsidP="003C5950">
            <w:pPr>
              <w:rPr>
                <w:rFonts w:ascii="Times New Roman" w:hAnsi="Times New Roman" w:cs="Times New Roman"/>
                <w:sz w:val="24"/>
                <w:szCs w:val="24"/>
              </w:rPr>
            </w:pPr>
            <w:proofErr w:type="spellStart"/>
            <w:r w:rsidRPr="00CB2332">
              <w:rPr>
                <w:rFonts w:ascii="Times New Roman" w:hAnsi="Times New Roman" w:cs="Times New Roman"/>
                <w:sz w:val="24"/>
                <w:szCs w:val="24"/>
              </w:rPr>
              <w:t>Formularul</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ofertă</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pentru</w:t>
            </w:r>
            <w:proofErr w:type="spellEnd"/>
            <w:r w:rsidRPr="00CB2332">
              <w:rPr>
                <w:rFonts w:ascii="Times New Roman" w:hAnsi="Times New Roman" w:cs="Times New Roman"/>
                <w:sz w:val="24"/>
                <w:szCs w:val="24"/>
              </w:rPr>
              <w:t xml:space="preserve"> un contract de </w:t>
            </w:r>
            <w:proofErr w:type="spellStart"/>
            <w:r w:rsidRPr="00CB2332">
              <w:rPr>
                <w:rFonts w:ascii="Times New Roman" w:hAnsi="Times New Roman" w:cs="Times New Roman"/>
                <w:sz w:val="24"/>
                <w:szCs w:val="24"/>
              </w:rPr>
              <w:t>servicii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finanțat</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Uniunea</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Europeană</w:t>
            </w:r>
            <w:proofErr w:type="spellEnd"/>
            <w:r w:rsidRPr="00CB2332">
              <w:rPr>
                <w:rFonts w:ascii="Times New Roman" w:hAnsi="Times New Roman" w:cs="Times New Roman"/>
                <w:sz w:val="24"/>
                <w:szCs w:val="24"/>
              </w:rPr>
              <w:t xml:space="preserve">  </w:t>
            </w:r>
          </w:p>
        </w:tc>
        <w:tc>
          <w:tcPr>
            <w:tcW w:w="10206" w:type="dxa"/>
            <w:shd w:val="clear" w:color="auto" w:fill="auto"/>
            <w:vAlign w:val="center"/>
          </w:tcPr>
          <w:p w14:paraId="40E44FDD" w14:textId="77777777" w:rsidR="00166C0F" w:rsidRPr="00CB2332" w:rsidRDefault="00166C0F" w:rsidP="003C5950">
            <w:pPr>
              <w:rPr>
                <w:rFonts w:ascii="Times New Roman" w:hAnsi="Times New Roman" w:cs="Times New Roman"/>
                <w:sz w:val="24"/>
                <w:szCs w:val="24"/>
              </w:rPr>
            </w:pPr>
            <w:r>
              <w:rPr>
                <w:rFonts w:ascii="Times New Roman" w:hAnsi="Times New Roman" w:cs="Times New Roman"/>
                <w:sz w:val="24"/>
                <w:szCs w:val="24"/>
              </w:rPr>
              <w:t xml:space="preserve">Conform </w:t>
            </w:r>
            <w:proofErr w:type="spellStart"/>
            <w:r>
              <w:rPr>
                <w:rFonts w:ascii="Times New Roman" w:hAnsi="Times New Roman" w:cs="Times New Roman"/>
                <w:sz w:val="24"/>
                <w:szCs w:val="24"/>
              </w:rPr>
              <w:t>f</w:t>
            </w:r>
            <w:r w:rsidRPr="00CB2332">
              <w:rPr>
                <w:rFonts w:ascii="Times New Roman" w:hAnsi="Times New Roman" w:cs="Times New Roman"/>
                <w:sz w:val="24"/>
                <w:szCs w:val="24"/>
              </w:rPr>
              <w:t>ormularului</w:t>
            </w:r>
            <w:proofErr w:type="spellEnd"/>
            <w:r w:rsidRPr="00CB2332">
              <w:rPr>
                <w:rFonts w:ascii="Times New Roman" w:hAnsi="Times New Roman" w:cs="Times New Roman"/>
                <w:sz w:val="24"/>
                <w:szCs w:val="24"/>
              </w:rPr>
              <w:t xml:space="preserve"> </w:t>
            </w:r>
            <w:proofErr w:type="spellStart"/>
            <w:r>
              <w:rPr>
                <w:rFonts w:ascii="Times New Roman" w:hAnsi="Times New Roman" w:cs="Times New Roman"/>
                <w:sz w:val="24"/>
                <w:szCs w:val="24"/>
              </w:rPr>
              <w:t>atașat</w:t>
            </w:r>
            <w:proofErr w:type="spellEnd"/>
            <w:r>
              <w:rPr>
                <w:rFonts w:ascii="Times New Roman" w:hAnsi="Times New Roman" w:cs="Times New Roman"/>
                <w:sz w:val="24"/>
                <w:szCs w:val="24"/>
              </w:rPr>
              <w:t xml:space="preserve"> </w:t>
            </w:r>
            <w:r w:rsidRPr="00CB2332">
              <w:rPr>
                <w:rFonts w:ascii="Times New Roman" w:hAnsi="Times New Roman" w:cs="Times New Roman"/>
                <w:sz w:val="24"/>
                <w:szCs w:val="24"/>
              </w:rPr>
              <w:t>ST 4</w:t>
            </w:r>
          </w:p>
        </w:tc>
      </w:tr>
      <w:tr w:rsidR="00166C0F" w:rsidRPr="00CB2332" w14:paraId="304E7664" w14:textId="77777777" w:rsidTr="00166C0F">
        <w:trPr>
          <w:trHeight w:val="170"/>
        </w:trPr>
        <w:tc>
          <w:tcPr>
            <w:tcW w:w="567" w:type="dxa"/>
            <w:shd w:val="clear" w:color="auto" w:fill="auto"/>
            <w:vAlign w:val="center"/>
          </w:tcPr>
          <w:p w14:paraId="40F8B2FC"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2.</w:t>
            </w:r>
          </w:p>
        </w:tc>
        <w:tc>
          <w:tcPr>
            <w:tcW w:w="4281" w:type="dxa"/>
            <w:shd w:val="clear" w:color="auto" w:fill="auto"/>
            <w:vAlign w:val="center"/>
          </w:tcPr>
          <w:p w14:paraId="1FF75121" w14:textId="77777777" w:rsidR="00166C0F" w:rsidRPr="00CB2332" w:rsidRDefault="00166C0F" w:rsidP="003C5950">
            <w:pPr>
              <w:rPr>
                <w:rFonts w:ascii="Times New Roman" w:hAnsi="Times New Roman" w:cs="Times New Roman"/>
                <w:sz w:val="24"/>
                <w:szCs w:val="24"/>
              </w:rPr>
            </w:pPr>
            <w:proofErr w:type="spellStart"/>
            <w:r w:rsidRPr="00CB2332">
              <w:rPr>
                <w:rFonts w:ascii="Times New Roman" w:hAnsi="Times New Roman" w:cs="Times New Roman"/>
                <w:sz w:val="24"/>
                <w:szCs w:val="24"/>
              </w:rPr>
              <w:t>Formular</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Cerere</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Participare</w:t>
            </w:r>
            <w:proofErr w:type="spellEnd"/>
            <w:r w:rsidRPr="00CB2332">
              <w:rPr>
                <w:rFonts w:ascii="Times New Roman" w:hAnsi="Times New Roman" w:cs="Times New Roman"/>
                <w:sz w:val="24"/>
                <w:szCs w:val="24"/>
              </w:rPr>
              <w:t xml:space="preserve"> Contract de </w:t>
            </w:r>
            <w:proofErr w:type="spellStart"/>
            <w:r w:rsidRPr="00CB2332">
              <w:rPr>
                <w:rFonts w:ascii="Times New Roman" w:hAnsi="Times New Roman" w:cs="Times New Roman"/>
                <w:sz w:val="24"/>
                <w:szCs w:val="24"/>
              </w:rPr>
              <w:t>Servicii</w:t>
            </w:r>
            <w:proofErr w:type="spellEnd"/>
          </w:p>
        </w:tc>
        <w:tc>
          <w:tcPr>
            <w:tcW w:w="10206" w:type="dxa"/>
            <w:shd w:val="clear" w:color="auto" w:fill="auto"/>
            <w:vAlign w:val="center"/>
          </w:tcPr>
          <w:p w14:paraId="6DF021D2"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 xml:space="preserve">Conform </w:t>
            </w:r>
            <w:proofErr w:type="spellStart"/>
            <w:r>
              <w:rPr>
                <w:rFonts w:ascii="Times New Roman" w:hAnsi="Times New Roman" w:cs="Times New Roman"/>
                <w:sz w:val="24"/>
                <w:szCs w:val="24"/>
              </w:rPr>
              <w:t>f</w:t>
            </w:r>
            <w:r w:rsidRPr="00CB2332">
              <w:rPr>
                <w:rFonts w:ascii="Times New Roman" w:hAnsi="Times New Roman" w:cs="Times New Roman"/>
                <w:sz w:val="24"/>
                <w:szCs w:val="24"/>
              </w:rPr>
              <w:t>ormularului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atașat</w:t>
            </w:r>
            <w:proofErr w:type="spellEnd"/>
            <w:r w:rsidRPr="00CB2332">
              <w:rPr>
                <w:rFonts w:ascii="Times New Roman" w:hAnsi="Times New Roman" w:cs="Times New Roman"/>
                <w:sz w:val="24"/>
                <w:szCs w:val="24"/>
              </w:rPr>
              <w:t xml:space="preserve"> SV1</w:t>
            </w:r>
          </w:p>
        </w:tc>
      </w:tr>
      <w:tr w:rsidR="00166C0F" w:rsidRPr="00CB2332" w14:paraId="333E5546" w14:textId="77777777" w:rsidTr="00166C0F">
        <w:trPr>
          <w:trHeight w:val="170"/>
        </w:trPr>
        <w:tc>
          <w:tcPr>
            <w:tcW w:w="567" w:type="dxa"/>
            <w:shd w:val="clear" w:color="auto" w:fill="auto"/>
            <w:vAlign w:val="center"/>
          </w:tcPr>
          <w:p w14:paraId="4D20B2F8"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3.</w:t>
            </w:r>
          </w:p>
        </w:tc>
        <w:tc>
          <w:tcPr>
            <w:tcW w:w="4281" w:type="dxa"/>
            <w:shd w:val="clear" w:color="auto" w:fill="auto"/>
            <w:vAlign w:val="center"/>
          </w:tcPr>
          <w:p w14:paraId="7A7EA95C" w14:textId="77777777" w:rsidR="00166C0F" w:rsidRPr="00CB2332" w:rsidRDefault="00166C0F" w:rsidP="003C5950">
            <w:pPr>
              <w:rPr>
                <w:rFonts w:ascii="Times New Roman" w:hAnsi="Times New Roman" w:cs="Times New Roman"/>
                <w:sz w:val="24"/>
                <w:szCs w:val="24"/>
              </w:rPr>
            </w:pPr>
            <w:proofErr w:type="spellStart"/>
            <w:r w:rsidRPr="00CB2332">
              <w:rPr>
                <w:rFonts w:ascii="Times New Roman" w:hAnsi="Times New Roman" w:cs="Times New Roman"/>
                <w:sz w:val="24"/>
                <w:szCs w:val="24"/>
              </w:rPr>
              <w:t>Informații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generale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despre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ofertant</w:t>
            </w:r>
            <w:proofErr w:type="spellEnd"/>
          </w:p>
        </w:tc>
        <w:tc>
          <w:tcPr>
            <w:tcW w:w="10206" w:type="dxa"/>
            <w:shd w:val="clear" w:color="auto" w:fill="auto"/>
            <w:vAlign w:val="center"/>
          </w:tcPr>
          <w:p w14:paraId="68342362"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 xml:space="preserve"> Document care ca </w:t>
            </w:r>
            <w:proofErr w:type="spellStart"/>
            <w:r w:rsidRPr="00CB2332">
              <w:rPr>
                <w:rFonts w:ascii="Times New Roman" w:hAnsi="Times New Roman" w:cs="Times New Roman"/>
                <w:sz w:val="24"/>
                <w:szCs w:val="24"/>
              </w:rPr>
              <w:t>va</w:t>
            </w:r>
            <w:proofErr w:type="spellEnd"/>
            <w:r w:rsidRPr="00CB2332">
              <w:rPr>
                <w:rFonts w:ascii="Times New Roman" w:hAnsi="Times New Roman" w:cs="Times New Roman"/>
                <w:sz w:val="24"/>
                <w:szCs w:val="24"/>
              </w:rPr>
              <w:t xml:space="preserve"> include </w:t>
            </w:r>
            <w:proofErr w:type="spellStart"/>
            <w:r w:rsidRPr="00CB2332">
              <w:rPr>
                <w:rFonts w:ascii="Times New Roman" w:hAnsi="Times New Roman" w:cs="Times New Roman"/>
                <w:sz w:val="24"/>
                <w:szCs w:val="24"/>
              </w:rPr>
              <w:t>informație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despre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ofertant</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ultimii</w:t>
            </w:r>
            <w:proofErr w:type="spellEnd"/>
            <w:r w:rsidRPr="00CB2332">
              <w:rPr>
                <w:rFonts w:ascii="Times New Roman" w:hAnsi="Times New Roman" w:cs="Times New Roman"/>
                <w:sz w:val="24"/>
                <w:szCs w:val="24"/>
              </w:rPr>
              <w:t xml:space="preserve"> 3 </w:t>
            </w:r>
            <w:proofErr w:type="spellStart"/>
            <w:r w:rsidRPr="00CB2332">
              <w:rPr>
                <w:rFonts w:ascii="Times New Roman" w:hAnsi="Times New Roman" w:cs="Times New Roman"/>
                <w:sz w:val="24"/>
                <w:szCs w:val="24"/>
              </w:rPr>
              <w:t>ani</w:t>
            </w:r>
            <w:proofErr w:type="spellEnd"/>
            <w:r w:rsidRPr="00CB2332">
              <w:rPr>
                <w:rFonts w:ascii="Times New Roman" w:hAnsi="Times New Roman" w:cs="Times New Roman"/>
                <w:sz w:val="24"/>
                <w:szCs w:val="24"/>
              </w:rPr>
              <w:t xml:space="preserve"> (date de contact, </w:t>
            </w:r>
            <w:proofErr w:type="spellStart"/>
            <w:r w:rsidRPr="00CB2332">
              <w:rPr>
                <w:rFonts w:ascii="Times New Roman" w:hAnsi="Times New Roman" w:cs="Times New Roman"/>
                <w:sz w:val="24"/>
                <w:szCs w:val="24"/>
              </w:rPr>
              <w:t>cifra</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afaceri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etc</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Confirmat</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prin</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semnătura</w:t>
            </w:r>
            <w:proofErr w:type="spellEnd"/>
            <w:r w:rsidRPr="00CB2332">
              <w:rPr>
                <w:rFonts w:ascii="Times New Roman" w:hAnsi="Times New Roman" w:cs="Times New Roman"/>
                <w:sz w:val="24"/>
                <w:szCs w:val="24"/>
              </w:rPr>
              <w:t xml:space="preserve"> electronica a </w:t>
            </w:r>
            <w:proofErr w:type="spellStart"/>
            <w:r w:rsidRPr="00CB2332">
              <w:rPr>
                <w:rFonts w:ascii="Times New Roman" w:hAnsi="Times New Roman" w:cs="Times New Roman"/>
                <w:sz w:val="24"/>
                <w:szCs w:val="24"/>
              </w:rPr>
              <w:t>Participantului</w:t>
            </w:r>
            <w:proofErr w:type="spellEnd"/>
            <w:r w:rsidRPr="00CB2332">
              <w:rPr>
                <w:rFonts w:ascii="Times New Roman" w:hAnsi="Times New Roman" w:cs="Times New Roman"/>
                <w:sz w:val="24"/>
                <w:szCs w:val="24"/>
              </w:rPr>
              <w:t>.</w:t>
            </w:r>
          </w:p>
        </w:tc>
      </w:tr>
      <w:tr w:rsidR="00166C0F" w:rsidRPr="00CB2332" w14:paraId="13612268" w14:textId="77777777" w:rsidTr="00166C0F">
        <w:trPr>
          <w:trHeight w:val="170"/>
        </w:trPr>
        <w:tc>
          <w:tcPr>
            <w:tcW w:w="567" w:type="dxa"/>
            <w:shd w:val="clear" w:color="auto" w:fill="auto"/>
            <w:vAlign w:val="center"/>
          </w:tcPr>
          <w:p w14:paraId="795A1CC4"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4.</w:t>
            </w:r>
          </w:p>
        </w:tc>
        <w:tc>
          <w:tcPr>
            <w:tcW w:w="4281" w:type="dxa"/>
            <w:shd w:val="clear" w:color="auto" w:fill="auto"/>
            <w:vAlign w:val="center"/>
          </w:tcPr>
          <w:p w14:paraId="110E9034" w14:textId="77777777" w:rsidR="00166C0F" w:rsidRPr="00CB2332" w:rsidRDefault="00166C0F" w:rsidP="003C5950">
            <w:pPr>
              <w:rPr>
                <w:rFonts w:ascii="Times New Roman" w:hAnsi="Times New Roman" w:cs="Times New Roman"/>
                <w:sz w:val="24"/>
                <w:szCs w:val="24"/>
              </w:rPr>
            </w:pPr>
            <w:r w:rsidRPr="00CB2332">
              <w:rPr>
                <w:rStyle w:val="fontstyle01"/>
                <w:rFonts w:ascii="Times New Roman" w:hAnsi="Times New Roman" w:cs="Times New Roman"/>
                <w:sz w:val="24"/>
                <w:szCs w:val="24"/>
                <w:lang w:val="ro-MD"/>
              </w:rPr>
              <w:t>Certificat de înregistrare a întreprinderii/Extras  din Registrul de Stat al persoanelor juridice</w:t>
            </w:r>
          </w:p>
        </w:tc>
        <w:tc>
          <w:tcPr>
            <w:tcW w:w="10206" w:type="dxa"/>
            <w:shd w:val="clear" w:color="auto" w:fill="auto"/>
            <w:vAlign w:val="center"/>
          </w:tcPr>
          <w:p w14:paraId="76BEDE40" w14:textId="77777777" w:rsidR="00166C0F" w:rsidRPr="00CB2332" w:rsidRDefault="00166C0F" w:rsidP="003C5950">
            <w:pPr>
              <w:rPr>
                <w:rFonts w:ascii="Times New Roman" w:hAnsi="Times New Roman" w:cs="Times New Roman"/>
                <w:sz w:val="24"/>
                <w:szCs w:val="24"/>
              </w:rPr>
            </w:pPr>
            <w:proofErr w:type="spellStart"/>
            <w:r w:rsidRPr="00CB2332">
              <w:rPr>
                <w:rFonts w:ascii="Times New Roman" w:hAnsi="Times New Roman" w:cs="Times New Roman"/>
                <w:sz w:val="24"/>
                <w:szCs w:val="24"/>
              </w:rPr>
              <w:t>Copie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semnată</w:t>
            </w:r>
            <w:proofErr w:type="spellEnd"/>
            <w:r w:rsidRPr="00CB2332">
              <w:rPr>
                <w:rFonts w:ascii="Times New Roman" w:hAnsi="Times New Roman" w:cs="Times New Roman"/>
                <w:sz w:val="24"/>
                <w:szCs w:val="24"/>
              </w:rPr>
              <w:t xml:space="preserve"> electronic, </w:t>
            </w:r>
            <w:proofErr w:type="spellStart"/>
            <w:r w:rsidRPr="00CB2332">
              <w:rPr>
                <w:rFonts w:ascii="Times New Roman" w:hAnsi="Times New Roman" w:cs="Times New Roman"/>
                <w:sz w:val="24"/>
                <w:szCs w:val="24"/>
              </w:rPr>
              <w:t>în</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corespundere</w:t>
            </w:r>
            <w:proofErr w:type="spellEnd"/>
            <w:r w:rsidRPr="00CB2332">
              <w:rPr>
                <w:rFonts w:ascii="Times New Roman" w:hAnsi="Times New Roman" w:cs="Times New Roman"/>
                <w:sz w:val="24"/>
                <w:szCs w:val="24"/>
              </w:rPr>
              <w:t xml:space="preserve"> cu </w:t>
            </w:r>
            <w:proofErr w:type="spellStart"/>
            <w:r w:rsidRPr="00CB2332">
              <w:rPr>
                <w:rFonts w:ascii="Times New Roman" w:hAnsi="Times New Roman" w:cs="Times New Roman"/>
                <w:sz w:val="24"/>
                <w:szCs w:val="24"/>
              </w:rPr>
              <w:t>originalul</w:t>
            </w:r>
            <w:proofErr w:type="spellEnd"/>
          </w:p>
        </w:tc>
      </w:tr>
      <w:tr w:rsidR="00166C0F" w:rsidRPr="00CB2332" w14:paraId="08BA12AD" w14:textId="77777777" w:rsidTr="00166C0F">
        <w:trPr>
          <w:trHeight w:val="170"/>
        </w:trPr>
        <w:tc>
          <w:tcPr>
            <w:tcW w:w="567" w:type="dxa"/>
            <w:shd w:val="clear" w:color="auto" w:fill="auto"/>
            <w:vAlign w:val="center"/>
          </w:tcPr>
          <w:p w14:paraId="1071ABA7"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6.</w:t>
            </w:r>
          </w:p>
        </w:tc>
        <w:tc>
          <w:tcPr>
            <w:tcW w:w="4281" w:type="dxa"/>
            <w:shd w:val="clear" w:color="auto" w:fill="auto"/>
            <w:vAlign w:val="center"/>
          </w:tcPr>
          <w:p w14:paraId="73D2DE29" w14:textId="77777777" w:rsidR="00166C0F" w:rsidRPr="00CB2332" w:rsidRDefault="00166C0F" w:rsidP="003C5950">
            <w:pPr>
              <w:widowControl w:val="0"/>
              <w:contextualSpacing/>
              <w:rPr>
                <w:rStyle w:val="fontstyle01"/>
                <w:rFonts w:ascii="Times New Roman" w:hAnsi="Times New Roman" w:cs="Times New Roman"/>
                <w:sz w:val="24"/>
                <w:szCs w:val="24"/>
              </w:rPr>
            </w:pPr>
            <w:proofErr w:type="spellStart"/>
            <w:r w:rsidRPr="00CB2332">
              <w:rPr>
                <w:rFonts w:ascii="Times New Roman" w:hAnsi="Times New Roman" w:cs="Times New Roman"/>
                <w:color w:val="000000"/>
                <w:sz w:val="24"/>
                <w:szCs w:val="24"/>
              </w:rPr>
              <w:t>Declarație</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privind</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personalul</w:t>
            </w:r>
            <w:proofErr w:type="spellEnd"/>
            <w:r w:rsidRPr="00CB2332">
              <w:rPr>
                <w:rFonts w:ascii="Times New Roman" w:hAnsi="Times New Roman" w:cs="Times New Roman"/>
                <w:color w:val="000000"/>
                <w:sz w:val="24"/>
                <w:szCs w:val="24"/>
              </w:rPr>
              <w:t xml:space="preserve"> de </w:t>
            </w:r>
            <w:proofErr w:type="spellStart"/>
            <w:r w:rsidRPr="00CB2332">
              <w:rPr>
                <w:rFonts w:ascii="Times New Roman" w:hAnsi="Times New Roman" w:cs="Times New Roman"/>
                <w:color w:val="000000"/>
                <w:sz w:val="24"/>
                <w:szCs w:val="24"/>
              </w:rPr>
              <w:t>specialitate</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propus</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pentru</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implementarea</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contractului</w:t>
            </w:r>
            <w:proofErr w:type="spellEnd"/>
            <w:r w:rsidRPr="00CB2332">
              <w:rPr>
                <w:rFonts w:ascii="Times New Roman" w:hAnsi="Times New Roman" w:cs="Times New Roman"/>
                <w:color w:val="000000"/>
                <w:sz w:val="24"/>
                <w:szCs w:val="24"/>
              </w:rPr>
              <w:t xml:space="preserve">, cu </w:t>
            </w:r>
            <w:proofErr w:type="spellStart"/>
            <w:r w:rsidRPr="00CB2332">
              <w:rPr>
                <w:rFonts w:ascii="Times New Roman" w:hAnsi="Times New Roman" w:cs="Times New Roman"/>
                <w:color w:val="000000"/>
                <w:sz w:val="24"/>
                <w:szCs w:val="24"/>
              </w:rPr>
              <w:t>dovada</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deținerii</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experienței</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în</w:t>
            </w:r>
            <w:proofErr w:type="spellEnd"/>
            <w:r w:rsidRPr="00CB2332">
              <w:rPr>
                <w:rFonts w:ascii="Times New Roman" w:hAnsi="Times New Roman" w:cs="Times New Roman"/>
                <w:color w:val="000000"/>
                <w:sz w:val="24"/>
                <w:szCs w:val="24"/>
              </w:rPr>
              <w:t xml:space="preserve"> </w:t>
            </w:r>
            <w:proofErr w:type="spellStart"/>
            <w:r w:rsidRPr="00CB2332">
              <w:rPr>
                <w:rFonts w:ascii="Times New Roman" w:hAnsi="Times New Roman" w:cs="Times New Roman"/>
                <w:color w:val="000000"/>
                <w:sz w:val="24"/>
                <w:szCs w:val="24"/>
              </w:rPr>
              <w:t>domeniu</w:t>
            </w:r>
            <w:proofErr w:type="spellEnd"/>
          </w:p>
        </w:tc>
        <w:tc>
          <w:tcPr>
            <w:tcW w:w="10206" w:type="dxa"/>
            <w:shd w:val="clear" w:color="auto" w:fill="auto"/>
            <w:vAlign w:val="center"/>
          </w:tcPr>
          <w:p w14:paraId="7BA1C972" w14:textId="77777777" w:rsidR="00166C0F" w:rsidRPr="00CB2332" w:rsidRDefault="00166C0F" w:rsidP="003C5950">
            <w:pPr>
              <w:rPr>
                <w:rFonts w:ascii="Times New Roman" w:hAnsi="Times New Roman" w:cs="Times New Roman"/>
                <w:sz w:val="24"/>
                <w:szCs w:val="24"/>
              </w:rPr>
            </w:pPr>
            <w:proofErr w:type="spellStart"/>
            <w:r w:rsidRPr="00CB2332">
              <w:rPr>
                <w:rFonts w:ascii="Times New Roman" w:hAnsi="Times New Roman" w:cs="Times New Roman"/>
                <w:sz w:val="24"/>
                <w:szCs w:val="24"/>
              </w:rPr>
              <w:t>Declarație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propria</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răspundere</w:t>
            </w:r>
            <w:proofErr w:type="spellEnd"/>
          </w:p>
        </w:tc>
      </w:tr>
      <w:tr w:rsidR="00166C0F" w:rsidRPr="00CB2332" w14:paraId="5EDFC490" w14:textId="77777777" w:rsidTr="00166C0F">
        <w:trPr>
          <w:trHeight w:val="170"/>
        </w:trPr>
        <w:tc>
          <w:tcPr>
            <w:tcW w:w="567" w:type="dxa"/>
            <w:shd w:val="clear" w:color="auto" w:fill="auto"/>
            <w:vAlign w:val="center"/>
          </w:tcPr>
          <w:p w14:paraId="656B3EDA" w14:textId="77777777" w:rsidR="00166C0F" w:rsidRPr="00CB2332" w:rsidRDefault="00166C0F" w:rsidP="003C5950">
            <w:pPr>
              <w:rPr>
                <w:rFonts w:ascii="Times New Roman" w:hAnsi="Times New Roman" w:cs="Times New Roman"/>
                <w:sz w:val="24"/>
                <w:szCs w:val="24"/>
              </w:rPr>
            </w:pPr>
            <w:r w:rsidRPr="00CB2332">
              <w:rPr>
                <w:rFonts w:ascii="Times New Roman" w:hAnsi="Times New Roman" w:cs="Times New Roman"/>
                <w:sz w:val="24"/>
                <w:szCs w:val="24"/>
              </w:rPr>
              <w:t>7.</w:t>
            </w:r>
          </w:p>
        </w:tc>
        <w:tc>
          <w:tcPr>
            <w:tcW w:w="4281" w:type="dxa"/>
            <w:shd w:val="clear" w:color="auto" w:fill="auto"/>
            <w:vAlign w:val="center"/>
          </w:tcPr>
          <w:p w14:paraId="5E572063" w14:textId="77777777" w:rsidR="00166C0F" w:rsidRPr="00CB2332" w:rsidRDefault="00166C0F" w:rsidP="003C5950">
            <w:pPr>
              <w:pStyle w:val="Frspaiere"/>
              <w:jc w:val="both"/>
              <w:rPr>
                <w:rFonts w:ascii="Times New Roman" w:hAnsi="Times New Roman" w:cs="Times New Roman"/>
                <w:sz w:val="24"/>
                <w:szCs w:val="24"/>
              </w:rPr>
            </w:pPr>
            <w:bookmarkStart w:id="4" w:name="_Hlk77771185"/>
            <w:r w:rsidRPr="00CB2332">
              <w:rPr>
                <w:rFonts w:ascii="Times New Roman" w:hAnsi="Times New Roman" w:cs="Times New Roman"/>
                <w:bCs/>
                <w:iCs/>
                <w:sz w:val="24"/>
                <w:szCs w:val="24"/>
              </w:rPr>
              <w:t xml:space="preserve">Declarație </w:t>
            </w:r>
            <w:bookmarkStart w:id="5" w:name="_Toc449632665"/>
            <w:bookmarkStart w:id="6" w:name="_Toc449633157"/>
            <w:bookmarkStart w:id="7" w:name="_Toc449692112"/>
            <w:r w:rsidRPr="00CB2332">
              <w:rPr>
                <w:rFonts w:ascii="Times New Roman" w:hAnsi="Times New Roman" w:cs="Times New Roman"/>
                <w:sz w:val="24"/>
                <w:szCs w:val="24"/>
              </w:rPr>
              <w:t xml:space="preserve">privind dotările specifice, utilajul şi echipamentul necesar </w:t>
            </w:r>
            <w:r w:rsidRPr="00CB2332">
              <w:rPr>
                <w:rFonts w:ascii="Times New Roman" w:hAnsi="Times New Roman" w:cs="Times New Roman"/>
                <w:bCs/>
                <w:spacing w:val="-2"/>
                <w:sz w:val="24"/>
                <w:szCs w:val="24"/>
              </w:rPr>
              <w:t xml:space="preserve">pentru </w:t>
            </w:r>
            <w:r w:rsidRPr="00CB2332">
              <w:rPr>
                <w:rFonts w:ascii="Times New Roman" w:hAnsi="Times New Roman" w:cs="Times New Roman"/>
                <w:sz w:val="24"/>
                <w:szCs w:val="24"/>
              </w:rPr>
              <w:t>îndeplinirea corespunzătoare a contractului</w:t>
            </w:r>
            <w:bookmarkEnd w:id="5"/>
            <w:bookmarkEnd w:id="6"/>
            <w:bookmarkEnd w:id="7"/>
          </w:p>
          <w:bookmarkEnd w:id="4"/>
          <w:p w14:paraId="4F826515" w14:textId="77777777" w:rsidR="00166C0F" w:rsidRPr="00CB2332" w:rsidRDefault="00166C0F" w:rsidP="003C5950">
            <w:pPr>
              <w:widowControl w:val="0"/>
              <w:contextualSpacing/>
              <w:rPr>
                <w:rFonts w:ascii="Times New Roman" w:hAnsi="Times New Roman" w:cs="Times New Roman"/>
                <w:sz w:val="24"/>
                <w:szCs w:val="24"/>
              </w:rPr>
            </w:pPr>
          </w:p>
        </w:tc>
        <w:tc>
          <w:tcPr>
            <w:tcW w:w="10206" w:type="dxa"/>
            <w:shd w:val="clear" w:color="auto" w:fill="auto"/>
            <w:vAlign w:val="center"/>
          </w:tcPr>
          <w:p w14:paraId="586CBEC7" w14:textId="77777777" w:rsidR="00166C0F" w:rsidRPr="00CB2332" w:rsidRDefault="00166C0F" w:rsidP="003C5950">
            <w:pPr>
              <w:widowControl w:val="0"/>
              <w:contextualSpacing/>
              <w:rPr>
                <w:rFonts w:ascii="Times New Roman" w:hAnsi="Times New Roman" w:cs="Times New Roman"/>
                <w:b/>
                <w:bCs w:val="0"/>
                <w:sz w:val="24"/>
                <w:szCs w:val="24"/>
              </w:rPr>
            </w:pPr>
            <w:proofErr w:type="spellStart"/>
            <w:r w:rsidRPr="00CB2332">
              <w:rPr>
                <w:rFonts w:ascii="Times New Roman" w:hAnsi="Times New Roman" w:cs="Times New Roman"/>
                <w:sz w:val="24"/>
                <w:szCs w:val="24"/>
              </w:rPr>
              <w:t>Participantul</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va</w:t>
            </w:r>
            <w:proofErr w:type="spellEnd"/>
            <w:r w:rsidRPr="00CB2332">
              <w:rPr>
                <w:rFonts w:ascii="Times New Roman" w:hAnsi="Times New Roman" w:cs="Times New Roman"/>
                <w:sz w:val="24"/>
                <w:szCs w:val="24"/>
              </w:rPr>
              <w:t xml:space="preserve"> include </w:t>
            </w:r>
            <w:proofErr w:type="spellStart"/>
            <w:r w:rsidRPr="00CB2332">
              <w:rPr>
                <w:rFonts w:ascii="Times New Roman" w:hAnsi="Times New Roman" w:cs="Times New Roman"/>
                <w:sz w:val="24"/>
                <w:szCs w:val="24"/>
              </w:rPr>
              <w:t>în</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declarație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utilaje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echipamente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asigurate</w:t>
            </w:r>
            <w:proofErr w:type="spellEnd"/>
            <w:r w:rsidRPr="00CB2332">
              <w:rPr>
                <w:rFonts w:ascii="Times New Roman" w:hAnsi="Times New Roman" w:cs="Times New Roman"/>
                <w:sz w:val="24"/>
                <w:szCs w:val="24"/>
              </w:rPr>
              <w:t xml:space="preserve"> din </w:t>
            </w:r>
            <w:proofErr w:type="spellStart"/>
            <w:r w:rsidRPr="00CB2332">
              <w:rPr>
                <w:rFonts w:ascii="Times New Roman" w:hAnsi="Times New Roman" w:cs="Times New Roman"/>
                <w:sz w:val="24"/>
                <w:szCs w:val="24"/>
              </w:rPr>
              <w:t>dotare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sau</w:t>
            </w:r>
            <w:proofErr w:type="spellEnd"/>
            <w:r w:rsidRPr="00CB2332">
              <w:rPr>
                <w:rFonts w:ascii="Times New Roman" w:hAnsi="Times New Roman" w:cs="Times New Roman"/>
                <w:sz w:val="24"/>
                <w:szCs w:val="24"/>
              </w:rPr>
              <w:t xml:space="preserve"> de la </w:t>
            </w:r>
            <w:proofErr w:type="spellStart"/>
            <w:r w:rsidRPr="00CB2332">
              <w:rPr>
                <w:rFonts w:ascii="Times New Roman" w:hAnsi="Times New Roman" w:cs="Times New Roman"/>
                <w:sz w:val="24"/>
                <w:szCs w:val="24"/>
              </w:rPr>
              <w:t>terți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propuse</w:t>
            </w:r>
            <w:proofErr w:type="spellEnd"/>
            <w:r w:rsidRPr="00CB2332">
              <w:rPr>
                <w:rFonts w:ascii="Times New Roman" w:hAnsi="Times New Roman" w:cs="Times New Roman"/>
                <w:sz w:val="24"/>
                <w:szCs w:val="24"/>
              </w:rPr>
              <w:t xml:space="preserve"> de </w:t>
            </w:r>
            <w:proofErr w:type="spellStart"/>
            <w:r w:rsidRPr="00CB2332">
              <w:rPr>
                <w:rFonts w:ascii="Times New Roman" w:hAnsi="Times New Roman" w:cs="Times New Roman"/>
                <w:sz w:val="24"/>
                <w:szCs w:val="24"/>
              </w:rPr>
              <w:t>ofertant</w:t>
            </w:r>
            <w:proofErr w:type="spellEnd"/>
            <w:r w:rsidRPr="00CB2332">
              <w:rPr>
                <w:rFonts w:ascii="Times New Roman" w:hAnsi="Times New Roman" w:cs="Times New Roman"/>
                <w:sz w:val="24"/>
                <w:szCs w:val="24"/>
              </w:rPr>
              <w:t xml:space="preserve"> ca </w:t>
            </w:r>
            <w:proofErr w:type="spellStart"/>
            <w:r w:rsidRPr="00CB2332">
              <w:rPr>
                <w:rFonts w:ascii="Times New Roman" w:hAnsi="Times New Roman" w:cs="Times New Roman"/>
                <w:sz w:val="24"/>
                <w:szCs w:val="24"/>
              </w:rPr>
              <w:t>necesare</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pentru</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prestarea</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serviciilor</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inclusiv</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acorduri</w:t>
            </w:r>
            <w:proofErr w:type="spellEnd"/>
            <w:r w:rsidRPr="00CB2332">
              <w:rPr>
                <w:rFonts w:ascii="Times New Roman" w:hAnsi="Times New Roman" w:cs="Times New Roman"/>
                <w:sz w:val="24"/>
                <w:szCs w:val="24"/>
              </w:rPr>
              <w:t>/</w:t>
            </w:r>
            <w:proofErr w:type="spellStart"/>
            <w:r w:rsidRPr="00CB2332">
              <w:rPr>
                <w:rFonts w:ascii="Times New Roman" w:hAnsi="Times New Roman" w:cs="Times New Roman"/>
                <w:sz w:val="24"/>
                <w:szCs w:val="24"/>
              </w:rPr>
              <w:t>contracte</w:t>
            </w:r>
            <w:proofErr w:type="spellEnd"/>
            <w:r w:rsidRPr="00CB2332">
              <w:rPr>
                <w:rFonts w:ascii="Times New Roman" w:hAnsi="Times New Roman" w:cs="Times New Roman"/>
                <w:sz w:val="24"/>
                <w:szCs w:val="24"/>
              </w:rPr>
              <w:t xml:space="preserve"> cu </w:t>
            </w:r>
            <w:proofErr w:type="spellStart"/>
            <w:r w:rsidRPr="00CB2332">
              <w:rPr>
                <w:rFonts w:ascii="Times New Roman" w:hAnsi="Times New Roman" w:cs="Times New Roman"/>
                <w:sz w:val="24"/>
                <w:szCs w:val="24"/>
              </w:rPr>
              <w:t>alți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operatori</w:t>
            </w:r>
            <w:proofErr w:type="spellEnd"/>
            <w:r w:rsidRPr="00CB2332">
              <w:rPr>
                <w:rFonts w:ascii="Times New Roman" w:hAnsi="Times New Roman" w:cs="Times New Roman"/>
                <w:sz w:val="24"/>
                <w:szCs w:val="24"/>
              </w:rPr>
              <w:t xml:space="preserve"> care </w:t>
            </w:r>
            <w:proofErr w:type="spellStart"/>
            <w:r w:rsidRPr="00CB2332">
              <w:rPr>
                <w:rFonts w:ascii="Times New Roman" w:hAnsi="Times New Roman" w:cs="Times New Roman"/>
                <w:sz w:val="24"/>
                <w:szCs w:val="24"/>
              </w:rPr>
              <w:t>urmează</w:t>
            </w:r>
            <w:proofErr w:type="spellEnd"/>
            <w:r w:rsidRPr="00CB2332">
              <w:rPr>
                <w:rFonts w:ascii="Times New Roman" w:hAnsi="Times New Roman" w:cs="Times New Roman"/>
                <w:sz w:val="24"/>
                <w:szCs w:val="24"/>
              </w:rPr>
              <w:t xml:space="preserve"> a </w:t>
            </w:r>
            <w:proofErr w:type="spellStart"/>
            <w:r w:rsidRPr="00CB2332">
              <w:rPr>
                <w:rFonts w:ascii="Times New Roman" w:hAnsi="Times New Roman" w:cs="Times New Roman"/>
                <w:sz w:val="24"/>
                <w:szCs w:val="24"/>
              </w:rPr>
              <w:t>executa</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serviciile</w:t>
            </w:r>
            <w:proofErr w:type="spellEnd"/>
            <w:r w:rsidRPr="00CB2332">
              <w:rPr>
                <w:rFonts w:ascii="Times New Roman" w:hAnsi="Times New Roman" w:cs="Times New Roman"/>
                <w:sz w:val="24"/>
                <w:szCs w:val="24"/>
              </w:rPr>
              <w:t xml:space="preserve"> conform </w:t>
            </w:r>
            <w:proofErr w:type="spellStart"/>
            <w:r w:rsidRPr="00CB2332">
              <w:rPr>
                <w:rFonts w:ascii="Times New Roman" w:hAnsi="Times New Roman" w:cs="Times New Roman"/>
                <w:sz w:val="24"/>
                <w:szCs w:val="24"/>
              </w:rPr>
              <w:t>obiectului</w:t>
            </w:r>
            <w:proofErr w:type="spellEnd"/>
            <w:r w:rsidRPr="00CB2332">
              <w:rPr>
                <w:rFonts w:ascii="Times New Roman" w:hAnsi="Times New Roman" w:cs="Times New Roman"/>
                <w:sz w:val="24"/>
                <w:szCs w:val="24"/>
              </w:rPr>
              <w:t xml:space="preserve"> </w:t>
            </w:r>
            <w:proofErr w:type="spellStart"/>
            <w:r w:rsidRPr="00CB2332">
              <w:rPr>
                <w:rFonts w:ascii="Times New Roman" w:hAnsi="Times New Roman" w:cs="Times New Roman"/>
                <w:sz w:val="24"/>
                <w:szCs w:val="24"/>
              </w:rPr>
              <w:t>viitorului</w:t>
            </w:r>
            <w:proofErr w:type="spellEnd"/>
            <w:r w:rsidRPr="00CB2332">
              <w:rPr>
                <w:rFonts w:ascii="Times New Roman" w:hAnsi="Times New Roman" w:cs="Times New Roman"/>
                <w:sz w:val="24"/>
                <w:szCs w:val="24"/>
              </w:rPr>
              <w:t xml:space="preserve"> contract</w:t>
            </w:r>
            <w:r w:rsidRPr="00CB2332">
              <w:rPr>
                <w:rFonts w:ascii="Times New Roman" w:eastAsia="PMingLiU" w:hAnsi="Times New Roman" w:cs="Times New Roman"/>
                <w:b/>
                <w:sz w:val="24"/>
                <w:szCs w:val="24"/>
              </w:rPr>
              <w:t>.</w:t>
            </w:r>
          </w:p>
        </w:tc>
      </w:tr>
    </w:tbl>
    <w:p w14:paraId="42F2072D" w14:textId="30E1E3A1" w:rsidR="00B179F1" w:rsidRDefault="00B179F1" w:rsidP="00166C0F">
      <w:pPr>
        <w:pStyle w:val="Listparagraf"/>
        <w:autoSpaceDE/>
        <w:autoSpaceDN/>
        <w:adjustRightInd/>
        <w:spacing w:after="160" w:line="259" w:lineRule="auto"/>
        <w:contextualSpacing/>
        <w:rPr>
          <w:rFonts w:ascii="Times New Roman" w:hAnsi="Times New Roman" w:cs="Times New Roman"/>
        </w:rPr>
      </w:pPr>
    </w:p>
    <w:p w14:paraId="64E65D3F" w14:textId="3BB9781F" w:rsidR="00166C0F" w:rsidRDefault="00166C0F" w:rsidP="00166C0F">
      <w:pPr>
        <w:pStyle w:val="Listparagraf"/>
        <w:autoSpaceDE/>
        <w:autoSpaceDN/>
        <w:adjustRightInd/>
        <w:spacing w:after="160" w:line="259" w:lineRule="auto"/>
        <w:contextualSpacing/>
        <w:rPr>
          <w:rFonts w:ascii="Times New Roman" w:hAnsi="Times New Roman" w:cs="Times New Roman"/>
        </w:rPr>
      </w:pPr>
    </w:p>
    <w:p w14:paraId="55421CCB" w14:textId="77777777" w:rsidR="00166C0F" w:rsidRPr="00166C0F" w:rsidRDefault="00166C0F" w:rsidP="00166C0F">
      <w:pPr>
        <w:pStyle w:val="Listparagraf"/>
        <w:autoSpaceDE/>
        <w:autoSpaceDN/>
        <w:adjustRightInd/>
        <w:spacing w:after="160" w:line="259" w:lineRule="auto"/>
        <w:contextualSpacing/>
        <w:rPr>
          <w:rFonts w:ascii="Times New Roman" w:hAnsi="Times New Roman" w:cs="Times New Roman"/>
        </w:rPr>
      </w:pPr>
    </w:p>
    <w:p w14:paraId="095AD899" w14:textId="04811C90" w:rsidR="00E13E74" w:rsidRPr="00B35621" w:rsidRDefault="00B35621" w:rsidP="00B35621">
      <w:pPr>
        <w:numPr>
          <w:ilvl w:val="0"/>
          <w:numId w:val="9"/>
        </w:numPr>
        <w:autoSpaceDE/>
        <w:autoSpaceDN/>
        <w:adjustRightInd/>
        <w:spacing w:line="276" w:lineRule="auto"/>
        <w:rPr>
          <w:rFonts w:ascii="Times New Roman" w:hAnsi="Times New Roman" w:cs="Times New Roman"/>
          <w:b/>
          <w:szCs w:val="22"/>
          <w:lang w:val="ro-MD"/>
        </w:rPr>
      </w:pPr>
      <w:r w:rsidRPr="00B35621">
        <w:rPr>
          <w:rFonts w:ascii="Times New Roman" w:hAnsi="Times New Roman" w:cs="Times New Roman"/>
          <w:b/>
          <w:szCs w:val="22"/>
          <w:lang w:val="ro-MD"/>
        </w:rPr>
        <w:lastRenderedPageBreak/>
        <w:t>OFERTĂ TEHNICĂ ȘI FINANCIARĂ</w:t>
      </w:r>
    </w:p>
    <w:p w14:paraId="54E58CC6" w14:textId="21470AD7" w:rsidR="00E13E74" w:rsidRPr="00B35621" w:rsidRDefault="00B35621" w:rsidP="00E13E74">
      <w:pPr>
        <w:rPr>
          <w:rFonts w:ascii="Times New Roman" w:hAnsi="Times New Roman" w:cs="Times New Roman"/>
          <w:szCs w:val="22"/>
          <w:lang w:val="ro-MD"/>
        </w:rPr>
      </w:pPr>
      <w:r w:rsidRPr="00B35621">
        <w:rPr>
          <w:rFonts w:ascii="Times New Roman" w:hAnsi="Times New Roman" w:cs="Times New Roman"/>
          <w:szCs w:val="22"/>
          <w:lang w:val="ro-MD"/>
        </w:rPr>
        <w:t>Ofertanții sunt obligați să furnizeze o ofertă tehnică, bazată pe cerințele indicate de autoritatea contractantă în Informațiile tehnice ale invitației de licitație. Ofertanții vor furniza prețurile tuturor articolelor și detalii despre serviciile planificate, inclusiv specificațiile detaliate.</w:t>
      </w:r>
      <w:r w:rsidR="00E13E74" w:rsidRPr="00B35621">
        <w:rPr>
          <w:rFonts w:ascii="Times New Roman" w:hAnsi="Times New Roman" w:cs="Times New Roman"/>
          <w:szCs w:val="22"/>
          <w:lang w:val="ro-MD"/>
        </w:rPr>
        <w:t>.</w:t>
      </w:r>
    </w:p>
    <w:p w14:paraId="05565F60" w14:textId="77777777" w:rsidR="00E13E74" w:rsidRPr="00B35621" w:rsidRDefault="00E13E74" w:rsidP="00E13E74">
      <w:pPr>
        <w:rPr>
          <w:rFonts w:ascii="Times New Roman" w:hAnsi="Times New Roman" w:cs="Times New Roman"/>
          <w:szCs w:val="22"/>
          <w:highlight w:val="yellow"/>
          <w:lang w:val="ro-MD"/>
        </w:rPr>
      </w:pPr>
    </w:p>
    <w:tbl>
      <w:tblPr>
        <w:tblW w:w="152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3686"/>
        <w:gridCol w:w="1134"/>
        <w:gridCol w:w="851"/>
        <w:gridCol w:w="1701"/>
        <w:gridCol w:w="13"/>
        <w:gridCol w:w="1972"/>
        <w:gridCol w:w="13"/>
        <w:gridCol w:w="979"/>
        <w:gridCol w:w="13"/>
        <w:gridCol w:w="1262"/>
        <w:gridCol w:w="13"/>
        <w:gridCol w:w="1551"/>
        <w:gridCol w:w="13"/>
        <w:gridCol w:w="11"/>
      </w:tblGrid>
      <w:tr w:rsidR="00E13E74" w:rsidRPr="00B35621" w14:paraId="551405F5" w14:textId="77777777" w:rsidTr="00166C0F">
        <w:tc>
          <w:tcPr>
            <w:tcW w:w="11383" w:type="dxa"/>
            <w:gridSpan w:val="8"/>
            <w:tcBorders>
              <w:top w:val="single" w:sz="4" w:space="0" w:color="auto"/>
              <w:left w:val="single" w:sz="4" w:space="0" w:color="auto"/>
              <w:bottom w:val="single" w:sz="4" w:space="0" w:color="auto"/>
              <w:right w:val="single" w:sz="4" w:space="0" w:color="auto"/>
            </w:tcBorders>
            <w:vAlign w:val="center"/>
            <w:hideMark/>
          </w:tcPr>
          <w:p w14:paraId="5D959860" w14:textId="2341FF63" w:rsidR="00E13E74" w:rsidRPr="00B179F1" w:rsidRDefault="00B35621" w:rsidP="00B179F1">
            <w:pPr>
              <w:pStyle w:val="Listparagraf"/>
              <w:spacing w:after="0"/>
              <w:ind w:left="0"/>
              <w:jc w:val="left"/>
              <w:rPr>
                <w:rFonts w:ascii="Times New Roman" w:hAnsi="Times New Roman" w:cs="Times New Roman"/>
                <w:b/>
                <w:szCs w:val="22"/>
                <w:highlight w:val="yellow"/>
                <w:lang w:val="ro-MD"/>
              </w:rPr>
            </w:pPr>
            <w:r w:rsidRPr="00B179F1">
              <w:rPr>
                <w:rFonts w:ascii="Times New Roman" w:hAnsi="Times New Roman" w:cs="Times New Roman"/>
                <w:b/>
                <w:szCs w:val="22"/>
                <w:lang w:val="ro-MD"/>
              </w:rPr>
              <w:t xml:space="preserve">Lotul 1 - </w:t>
            </w:r>
            <w:r w:rsidR="00166C0F" w:rsidRPr="00166C0F">
              <w:rPr>
                <w:rFonts w:ascii="Times New Roman" w:hAnsi="Times New Roman" w:cs="Times New Roman"/>
                <w:b/>
                <w:szCs w:val="22"/>
                <w:lang w:val="ro-MD"/>
              </w:rPr>
              <w:t>Servicii de pregătire și editare a materialelor informative și vizibilitatea în cadrul proiectului „</w:t>
            </w:r>
            <w:r w:rsidR="00166C0F" w:rsidRPr="00957CA8">
              <w:rPr>
                <w:rFonts w:ascii="Times New Roman" w:hAnsi="Times New Roman" w:cs="Times New Roman"/>
                <w:b/>
                <w:i/>
                <w:szCs w:val="22"/>
                <w:lang w:val="ro-MD"/>
              </w:rPr>
              <w:t>Trasee către rădăcini culturale”,</w:t>
            </w:r>
            <w:r w:rsidR="00166C0F" w:rsidRPr="00166C0F">
              <w:rPr>
                <w:rFonts w:ascii="Times New Roman" w:hAnsi="Times New Roman" w:cs="Times New Roman"/>
                <w:b/>
                <w:szCs w:val="22"/>
                <w:lang w:val="ro-MD"/>
              </w:rPr>
              <w:t xml:space="preserve"> implementat de Consiliul Raional Fălești, în parteneriat cu Consiliul Județean Iași, România, finanțat de Uniunea Europeană prin Programul Interreg NEXT România–Republica Moldova 2021–2027</w:t>
            </w:r>
          </w:p>
        </w:tc>
        <w:tc>
          <w:tcPr>
            <w:tcW w:w="3842" w:type="dxa"/>
            <w:gridSpan w:val="7"/>
            <w:tcBorders>
              <w:top w:val="single" w:sz="4" w:space="0" w:color="auto"/>
              <w:left w:val="single" w:sz="4" w:space="0" w:color="auto"/>
              <w:bottom w:val="single" w:sz="4" w:space="0" w:color="auto"/>
              <w:right w:val="single" w:sz="4" w:space="0" w:color="auto"/>
            </w:tcBorders>
            <w:vAlign w:val="center"/>
            <w:hideMark/>
          </w:tcPr>
          <w:p w14:paraId="4F03850C" w14:textId="344240DA" w:rsidR="00E13E74" w:rsidRPr="00B179F1" w:rsidRDefault="00B35621" w:rsidP="00B179F1">
            <w:pPr>
              <w:pStyle w:val="Listparagraf"/>
              <w:spacing w:after="0"/>
              <w:ind w:left="0"/>
              <w:jc w:val="center"/>
              <w:rPr>
                <w:rFonts w:ascii="Times New Roman" w:hAnsi="Times New Roman" w:cs="Times New Roman"/>
                <w:b/>
                <w:szCs w:val="22"/>
                <w:highlight w:val="yellow"/>
                <w:lang w:val="ro-MD"/>
              </w:rPr>
            </w:pPr>
            <w:r w:rsidRPr="00B179F1">
              <w:rPr>
                <w:rFonts w:ascii="Times New Roman" w:hAnsi="Times New Roman" w:cs="Times New Roman"/>
                <w:b/>
                <w:szCs w:val="22"/>
                <w:lang w:val="ro-MD"/>
              </w:rPr>
              <w:t>Ofertă financiară</w:t>
            </w:r>
          </w:p>
        </w:tc>
      </w:tr>
      <w:tr w:rsidR="00E13E74" w:rsidRPr="00B35621" w14:paraId="3B773F7A" w14:textId="77777777" w:rsidTr="00166C0F">
        <w:trPr>
          <w:gridAfter w:val="1"/>
          <w:wAfter w:w="11" w:type="dxa"/>
        </w:trPr>
        <w:tc>
          <w:tcPr>
            <w:tcW w:w="7684" w:type="dxa"/>
            <w:gridSpan w:val="4"/>
            <w:tcBorders>
              <w:top w:val="single" w:sz="4" w:space="0" w:color="auto"/>
              <w:left w:val="single" w:sz="4" w:space="0" w:color="auto"/>
              <w:bottom w:val="single" w:sz="4" w:space="0" w:color="auto"/>
              <w:right w:val="single" w:sz="4" w:space="0" w:color="auto"/>
            </w:tcBorders>
            <w:vAlign w:val="center"/>
            <w:hideMark/>
          </w:tcPr>
          <w:p w14:paraId="7C3577B8" w14:textId="7636C428" w:rsidR="00E13E74" w:rsidRPr="00B35621" w:rsidRDefault="00B35621">
            <w:pPr>
              <w:jc w:val="center"/>
              <w:rPr>
                <w:rFonts w:ascii="Times New Roman" w:hAnsi="Times New Roman" w:cs="Times New Roman"/>
                <w:szCs w:val="22"/>
                <w:lang w:val="ro-MD"/>
              </w:rPr>
            </w:pPr>
            <w:r w:rsidRPr="00B35621">
              <w:rPr>
                <w:rFonts w:ascii="Times New Roman" w:hAnsi="Times New Roman" w:cs="Times New Roman"/>
                <w:szCs w:val="22"/>
                <w:lang w:val="ro-MD"/>
              </w:rPr>
              <w:t>Descrierea rezultatelor/realizărilor așteptate care trebuie obținute</w:t>
            </w:r>
          </w:p>
        </w:tc>
        <w:tc>
          <w:tcPr>
            <w:tcW w:w="1714" w:type="dxa"/>
            <w:gridSpan w:val="2"/>
            <w:tcBorders>
              <w:top w:val="single" w:sz="4" w:space="0" w:color="auto"/>
              <w:left w:val="single" w:sz="4" w:space="0" w:color="auto"/>
              <w:bottom w:val="single" w:sz="4" w:space="0" w:color="auto"/>
              <w:right w:val="single" w:sz="4" w:space="0" w:color="auto"/>
            </w:tcBorders>
            <w:vAlign w:val="center"/>
            <w:hideMark/>
          </w:tcPr>
          <w:p w14:paraId="2A3EC761" w14:textId="3A7D25AD" w:rsidR="00E13E74" w:rsidRPr="00B35621" w:rsidRDefault="00B35621">
            <w:pPr>
              <w:jc w:val="center"/>
              <w:rPr>
                <w:rFonts w:ascii="Times New Roman" w:hAnsi="Times New Roman" w:cs="Times New Roman"/>
                <w:szCs w:val="22"/>
                <w:lang w:val="ro-MD"/>
              </w:rPr>
            </w:pPr>
            <w:r w:rsidRPr="00B35621">
              <w:rPr>
                <w:rFonts w:ascii="Times New Roman" w:hAnsi="Times New Roman" w:cs="Times New Roman"/>
                <w:szCs w:val="22"/>
                <w:lang w:val="ro-MD"/>
              </w:rPr>
              <w:t>Perioada de timp propusă</w:t>
            </w:r>
            <w:r w:rsidRPr="00B35621">
              <w:rPr>
                <w:rStyle w:val="Referinnotdesubsol"/>
                <w:rFonts w:ascii="Times New Roman" w:hAnsi="Times New Roman" w:cs="Times New Roman"/>
                <w:szCs w:val="22"/>
                <w:vertAlign w:val="baseline"/>
                <w:lang w:val="ro-MD"/>
              </w:rPr>
              <w:t xml:space="preserve"> </w:t>
            </w:r>
            <w:r w:rsidR="00E13E74" w:rsidRPr="00B35621">
              <w:rPr>
                <w:rStyle w:val="Referinnotdesubsol"/>
                <w:rFonts w:ascii="Times New Roman" w:hAnsi="Times New Roman" w:cs="Times New Roman"/>
                <w:szCs w:val="22"/>
                <w:lang w:val="ro-MD"/>
              </w:rPr>
              <w:footnoteReference w:id="5"/>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45739FB1" w14:textId="3D96CFCB" w:rsidR="00E13E74" w:rsidRPr="00B35621" w:rsidRDefault="00B35621">
            <w:pPr>
              <w:jc w:val="center"/>
              <w:rPr>
                <w:rFonts w:ascii="Times New Roman" w:hAnsi="Times New Roman" w:cs="Times New Roman"/>
                <w:szCs w:val="22"/>
                <w:highlight w:val="yellow"/>
                <w:lang w:val="ro-MD"/>
              </w:rPr>
            </w:pPr>
            <w:r w:rsidRPr="00B35621">
              <w:rPr>
                <w:rFonts w:ascii="Times New Roman" w:hAnsi="Times New Roman" w:cs="Times New Roman"/>
                <w:szCs w:val="22"/>
                <w:lang w:val="ro-MD"/>
              </w:rPr>
              <w:t>Contribuții propuse (dacă este cazul)</w:t>
            </w:r>
            <w:r w:rsidR="00E13E74" w:rsidRPr="00B35621">
              <w:rPr>
                <w:rStyle w:val="Referinnotdesubsol"/>
                <w:rFonts w:ascii="Times New Roman" w:hAnsi="Times New Roman" w:cs="Times New Roman"/>
                <w:szCs w:val="22"/>
                <w:lang w:val="ro-MD"/>
              </w:rPr>
              <w:footnoteReference w:id="6"/>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5499392" w14:textId="40AB4EA7" w:rsidR="00E13E74" w:rsidRPr="00B35621" w:rsidRDefault="00B35621" w:rsidP="004734B7">
            <w:pPr>
              <w:jc w:val="center"/>
              <w:rPr>
                <w:rFonts w:ascii="Times New Roman" w:hAnsi="Times New Roman" w:cs="Times New Roman"/>
                <w:szCs w:val="22"/>
                <w:lang w:val="ro-MD"/>
              </w:rPr>
            </w:pPr>
            <w:r w:rsidRPr="00B35621">
              <w:rPr>
                <w:rFonts w:ascii="Times New Roman" w:hAnsi="Times New Roman" w:cs="Times New Roman"/>
                <w:szCs w:val="22"/>
                <w:lang w:val="ro-MD"/>
              </w:rPr>
              <w:t>Preț net</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12B0D20D" w14:textId="6BAA5A1B" w:rsidR="00E13E74" w:rsidRPr="00B35621" w:rsidRDefault="00B35621" w:rsidP="004734B7">
            <w:pPr>
              <w:jc w:val="center"/>
              <w:rPr>
                <w:rFonts w:ascii="Times New Roman" w:hAnsi="Times New Roman" w:cs="Times New Roman"/>
                <w:szCs w:val="22"/>
                <w:lang w:val="ro-MD"/>
              </w:rPr>
            </w:pPr>
            <w:r w:rsidRPr="00B35621">
              <w:rPr>
                <w:rFonts w:ascii="Times New Roman" w:hAnsi="Times New Roman" w:cs="Times New Roman"/>
                <w:szCs w:val="22"/>
                <w:lang w:val="ro-MD"/>
              </w:rPr>
              <w:t>TVA-</w:t>
            </w:r>
            <w:proofErr w:type="spellStart"/>
            <w:r w:rsidRPr="00B35621">
              <w:rPr>
                <w:rFonts w:ascii="Times New Roman" w:hAnsi="Times New Roman" w:cs="Times New Roman"/>
                <w:szCs w:val="22"/>
                <w:lang w:val="ro-MD"/>
              </w:rPr>
              <w:t>ul</w:t>
            </w:r>
            <w:proofErr w:type="spellEnd"/>
          </w:p>
        </w:tc>
        <w:tc>
          <w:tcPr>
            <w:tcW w:w="1564" w:type="dxa"/>
            <w:gridSpan w:val="2"/>
            <w:tcBorders>
              <w:top w:val="single" w:sz="4" w:space="0" w:color="auto"/>
              <w:left w:val="single" w:sz="4" w:space="0" w:color="auto"/>
              <w:bottom w:val="single" w:sz="4" w:space="0" w:color="auto"/>
              <w:right w:val="single" w:sz="4" w:space="0" w:color="auto"/>
            </w:tcBorders>
            <w:vAlign w:val="center"/>
            <w:hideMark/>
          </w:tcPr>
          <w:p w14:paraId="05AF91C1" w14:textId="312ED7F3" w:rsidR="00E13E74" w:rsidRPr="00B35621" w:rsidRDefault="00B35621" w:rsidP="004734B7">
            <w:pPr>
              <w:jc w:val="center"/>
              <w:rPr>
                <w:rFonts w:ascii="Times New Roman" w:hAnsi="Times New Roman" w:cs="Times New Roman"/>
                <w:szCs w:val="22"/>
                <w:lang w:val="ro-MD"/>
              </w:rPr>
            </w:pPr>
            <w:r w:rsidRPr="00B35621">
              <w:rPr>
                <w:rFonts w:ascii="Times New Roman" w:hAnsi="Times New Roman" w:cs="Times New Roman"/>
                <w:szCs w:val="22"/>
                <w:lang w:val="ro-MD"/>
              </w:rPr>
              <w:t>Preț brut</w:t>
            </w:r>
          </w:p>
        </w:tc>
      </w:tr>
      <w:tr w:rsidR="00166C0F" w:rsidRPr="00B35621" w14:paraId="3624D966" w14:textId="77777777" w:rsidTr="00166C0F">
        <w:trPr>
          <w:gridAfter w:val="2"/>
          <w:wAfter w:w="24" w:type="dxa"/>
        </w:trPr>
        <w:tc>
          <w:tcPr>
            <w:tcW w:w="2013" w:type="dxa"/>
            <w:tcBorders>
              <w:top w:val="single" w:sz="4" w:space="0" w:color="auto"/>
              <w:left w:val="single" w:sz="4" w:space="0" w:color="auto"/>
              <w:bottom w:val="single" w:sz="4" w:space="0" w:color="auto"/>
              <w:right w:val="single" w:sz="4" w:space="0" w:color="auto"/>
            </w:tcBorders>
            <w:vAlign w:val="center"/>
            <w:hideMark/>
          </w:tcPr>
          <w:p w14:paraId="68CB0528" w14:textId="2B9C0320"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 xml:space="preserve">Site web pentru Centrul de promovare </w:t>
            </w:r>
          </w:p>
        </w:tc>
        <w:tc>
          <w:tcPr>
            <w:tcW w:w="3686" w:type="dxa"/>
            <w:tcBorders>
              <w:top w:val="single" w:sz="4" w:space="0" w:color="auto"/>
              <w:left w:val="single" w:sz="4" w:space="0" w:color="auto"/>
              <w:bottom w:val="single" w:sz="4" w:space="0" w:color="auto"/>
              <w:right w:val="single" w:sz="4" w:space="0" w:color="auto"/>
            </w:tcBorders>
            <w:vAlign w:val="center"/>
          </w:tcPr>
          <w:p w14:paraId="1B30A431" w14:textId="77777777" w:rsidR="00166C0F" w:rsidRPr="00CB2332" w:rsidRDefault="00166C0F" w:rsidP="00166C0F">
            <w:pPr>
              <w:spacing w:line="240" w:lineRule="auto"/>
              <w:rPr>
                <w:rFonts w:ascii="Times New Roman" w:hAnsi="Times New Roman" w:cs="Times New Roman"/>
                <w:color w:val="000000"/>
                <w:szCs w:val="24"/>
                <w:lang w:val="ro-MD" w:eastAsia="ru-RU"/>
              </w:rPr>
            </w:pPr>
            <w:r>
              <w:rPr>
                <w:rFonts w:ascii="Times New Roman" w:hAnsi="Times New Roman" w:cs="Times New Roman"/>
                <w:color w:val="000000"/>
                <w:szCs w:val="24"/>
                <w:lang w:val="ro-MD" w:eastAsia="ru-RU"/>
              </w:rPr>
              <w:t xml:space="preserve">Pagina web </w:t>
            </w:r>
            <w:r w:rsidRPr="00CB2332">
              <w:rPr>
                <w:rFonts w:ascii="Times New Roman" w:hAnsi="Times New Roman" w:cs="Times New Roman"/>
                <w:color w:val="000000"/>
                <w:szCs w:val="24"/>
                <w:lang w:val="ro-MD" w:eastAsia="ru-RU"/>
              </w:rPr>
              <w:t>principalul canal de informare și promovare a turismului, permite oferirea rapidă a informațiilor despre servicii și noutăți.</w:t>
            </w:r>
          </w:p>
          <w:p w14:paraId="34179CCE" w14:textId="77777777" w:rsidR="00166C0F" w:rsidRPr="00CB2332" w:rsidRDefault="00166C0F" w:rsidP="00166C0F">
            <w:pPr>
              <w:spacing w:line="240" w:lineRule="auto"/>
              <w:rPr>
                <w:rFonts w:ascii="Times New Roman" w:hAnsi="Times New Roman" w:cs="Times New Roman"/>
                <w:color w:val="000000"/>
                <w:szCs w:val="24"/>
                <w:lang w:val="ro-MD" w:eastAsia="ru-RU"/>
              </w:rPr>
            </w:pPr>
            <w:r w:rsidRPr="00CB2332">
              <w:rPr>
                <w:rFonts w:ascii="Times New Roman" w:hAnsi="Times New Roman" w:cs="Times New Roman"/>
                <w:color w:val="000000"/>
                <w:szCs w:val="24"/>
                <w:lang w:val="ro-MD" w:eastAsia="ru-RU"/>
              </w:rPr>
              <w:t>Secțiunile principale ale site-ului; Pagina principală este pagina-cheie a site-ului, care se afișează prima vizitatorilor și oferă o prezentare succintă a instituției, a activității și a avantajelor acesteia;  Secțiunea «Despre companie» este necesară pentru a prezenta afacerea și activitatea dumneavoastră vizitatorilor site-ului; Pagina «Contacte» este necesară pentru ca utilizatorii site-ului să poată lua accesa ușor și rapid telefoanele, emailul, adresa sediului, harta de acces, formularul de contact și linkurile către rețelele sociale;</w:t>
            </w:r>
          </w:p>
          <w:p w14:paraId="3CE1C2D0" w14:textId="08E75CBC"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lastRenderedPageBreak/>
              <w:t>Secțiunea Noutăți ajută la informarea vizitatorilor despre evenimentele curente, schimbările și realizările instituției, subliniind activitatea și transparența acesteia. Noutățile mențin site-ul actualizat și influențează pozitiv promovarea în motoarele de căutare.</w:t>
            </w:r>
          </w:p>
        </w:tc>
        <w:tc>
          <w:tcPr>
            <w:tcW w:w="1134" w:type="dxa"/>
            <w:tcBorders>
              <w:top w:val="single" w:sz="4" w:space="0" w:color="auto"/>
              <w:left w:val="single" w:sz="4" w:space="0" w:color="auto"/>
              <w:bottom w:val="single" w:sz="4" w:space="0" w:color="auto"/>
              <w:right w:val="single" w:sz="4" w:space="0" w:color="auto"/>
            </w:tcBorders>
            <w:vAlign w:val="center"/>
          </w:tcPr>
          <w:p w14:paraId="2B9584F6" w14:textId="2EDD603B"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lastRenderedPageBreak/>
              <w:t>site</w:t>
            </w:r>
          </w:p>
        </w:tc>
        <w:tc>
          <w:tcPr>
            <w:tcW w:w="851" w:type="dxa"/>
            <w:tcBorders>
              <w:top w:val="single" w:sz="4" w:space="0" w:color="auto"/>
              <w:left w:val="single" w:sz="4" w:space="0" w:color="auto"/>
              <w:bottom w:val="single" w:sz="4" w:space="0" w:color="auto"/>
              <w:right w:val="single" w:sz="4" w:space="0" w:color="auto"/>
            </w:tcBorders>
            <w:vAlign w:val="center"/>
          </w:tcPr>
          <w:p w14:paraId="4394CE9B" w14:textId="7DC1794B"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4F91C791" w14:textId="30298309" w:rsidR="00166C0F" w:rsidRPr="00B35621" w:rsidRDefault="00166C0F" w:rsidP="00166C0F">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26A1DF11" w14:textId="77777777" w:rsidR="00166C0F" w:rsidRPr="00B35621" w:rsidRDefault="00166C0F" w:rsidP="00166C0F">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2AF75D67" w14:textId="77777777" w:rsidR="00166C0F" w:rsidRPr="00B35621" w:rsidRDefault="00166C0F" w:rsidP="00166C0F">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6EC7042B" w14:textId="77777777" w:rsidR="00166C0F" w:rsidRPr="00B35621" w:rsidRDefault="00166C0F" w:rsidP="00166C0F">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63F7D7F6" w14:textId="77777777" w:rsidR="00166C0F" w:rsidRPr="00B35621" w:rsidRDefault="00166C0F" w:rsidP="00166C0F">
            <w:pPr>
              <w:rPr>
                <w:rFonts w:ascii="Times New Roman" w:hAnsi="Times New Roman" w:cs="Times New Roman"/>
                <w:i/>
                <w:iCs/>
                <w:szCs w:val="22"/>
                <w:lang w:val="ro-MD"/>
              </w:rPr>
            </w:pPr>
          </w:p>
        </w:tc>
      </w:tr>
      <w:tr w:rsidR="00166C0F" w:rsidRPr="00B35621" w14:paraId="7BBE39E2" w14:textId="77777777" w:rsidTr="00166C0F">
        <w:trPr>
          <w:gridAfter w:val="2"/>
          <w:wAfter w:w="24" w:type="dxa"/>
        </w:trPr>
        <w:tc>
          <w:tcPr>
            <w:tcW w:w="2013" w:type="dxa"/>
            <w:tcBorders>
              <w:top w:val="single" w:sz="4" w:space="0" w:color="auto"/>
              <w:left w:val="single" w:sz="4" w:space="0" w:color="auto"/>
              <w:bottom w:val="single" w:sz="4" w:space="0" w:color="auto"/>
              <w:right w:val="single" w:sz="4" w:space="0" w:color="auto"/>
            </w:tcBorders>
            <w:vAlign w:val="center"/>
          </w:tcPr>
          <w:p w14:paraId="5302A49B" w14:textId="0257257D"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lastRenderedPageBreak/>
              <w:t>Pliante / fluturași (inclusiv machetare, tipărirea)</w:t>
            </w:r>
          </w:p>
        </w:tc>
        <w:tc>
          <w:tcPr>
            <w:tcW w:w="3686" w:type="dxa"/>
            <w:tcBorders>
              <w:top w:val="single" w:sz="4" w:space="0" w:color="auto"/>
              <w:left w:val="single" w:sz="4" w:space="0" w:color="auto"/>
              <w:bottom w:val="single" w:sz="4" w:space="0" w:color="auto"/>
              <w:right w:val="single" w:sz="4" w:space="0" w:color="auto"/>
            </w:tcBorders>
            <w:vAlign w:val="center"/>
          </w:tcPr>
          <w:p w14:paraId="5BD0F4EF" w14:textId="6445EDF8"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format A5; integral color; carton minim 300 g/m2, plastifiere mată, cu lăcuire selective imprimare față-verso (plianta va fi elaborata conform manualului de Identitate Vizuală pentru Programul Interreg NEXT România–Republica Moldova 2021–2027</w:t>
            </w:r>
          </w:p>
        </w:tc>
        <w:tc>
          <w:tcPr>
            <w:tcW w:w="1134" w:type="dxa"/>
            <w:tcBorders>
              <w:top w:val="single" w:sz="4" w:space="0" w:color="auto"/>
              <w:left w:val="single" w:sz="4" w:space="0" w:color="auto"/>
              <w:bottom w:val="single" w:sz="4" w:space="0" w:color="auto"/>
              <w:right w:val="single" w:sz="4" w:space="0" w:color="auto"/>
            </w:tcBorders>
            <w:vAlign w:val="center"/>
          </w:tcPr>
          <w:p w14:paraId="540A6F68" w14:textId="69C740D3"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6A75BE7" w14:textId="1C0EC78E"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500</w:t>
            </w:r>
          </w:p>
        </w:tc>
        <w:tc>
          <w:tcPr>
            <w:tcW w:w="1701" w:type="dxa"/>
            <w:tcBorders>
              <w:top w:val="single" w:sz="4" w:space="0" w:color="auto"/>
              <w:left w:val="single" w:sz="4" w:space="0" w:color="auto"/>
              <w:bottom w:val="single" w:sz="4" w:space="0" w:color="auto"/>
              <w:right w:val="single" w:sz="4" w:space="0" w:color="auto"/>
            </w:tcBorders>
            <w:vAlign w:val="center"/>
          </w:tcPr>
          <w:p w14:paraId="2771A12E" w14:textId="712FED16" w:rsidR="00166C0F" w:rsidRPr="00B35621" w:rsidRDefault="00166C0F" w:rsidP="00166C0F">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4D413781" w14:textId="77777777" w:rsidR="00166C0F" w:rsidRPr="00B35621" w:rsidRDefault="00166C0F" w:rsidP="00166C0F">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59FB28E0" w14:textId="77777777" w:rsidR="00166C0F" w:rsidRPr="00B35621" w:rsidRDefault="00166C0F" w:rsidP="00166C0F">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135C117D" w14:textId="77777777" w:rsidR="00166C0F" w:rsidRPr="00B35621" w:rsidRDefault="00166C0F" w:rsidP="00166C0F">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4E17A267" w14:textId="77777777" w:rsidR="00166C0F" w:rsidRPr="00B35621" w:rsidRDefault="00166C0F" w:rsidP="00166C0F">
            <w:pPr>
              <w:rPr>
                <w:rFonts w:ascii="Times New Roman" w:hAnsi="Times New Roman" w:cs="Times New Roman"/>
                <w:i/>
                <w:iCs/>
                <w:szCs w:val="22"/>
                <w:lang w:val="ro-MD"/>
              </w:rPr>
            </w:pPr>
          </w:p>
        </w:tc>
      </w:tr>
      <w:tr w:rsidR="00166C0F" w:rsidRPr="00B35621" w14:paraId="53DFEBCA" w14:textId="77777777" w:rsidTr="00166C0F">
        <w:trPr>
          <w:gridAfter w:val="2"/>
          <w:wAfter w:w="24" w:type="dxa"/>
        </w:trPr>
        <w:tc>
          <w:tcPr>
            <w:tcW w:w="2013" w:type="dxa"/>
            <w:tcBorders>
              <w:top w:val="single" w:sz="4" w:space="0" w:color="auto"/>
              <w:left w:val="single" w:sz="4" w:space="0" w:color="auto"/>
              <w:bottom w:val="single" w:sz="4" w:space="0" w:color="auto"/>
              <w:right w:val="single" w:sz="4" w:space="0" w:color="auto"/>
            </w:tcBorders>
            <w:vAlign w:val="center"/>
          </w:tcPr>
          <w:p w14:paraId="1902E405" w14:textId="7E0A5173"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Broșuri (inclusiv machetare, tipărirea)</w:t>
            </w:r>
          </w:p>
        </w:tc>
        <w:tc>
          <w:tcPr>
            <w:tcW w:w="3686" w:type="dxa"/>
            <w:tcBorders>
              <w:top w:val="single" w:sz="4" w:space="0" w:color="auto"/>
              <w:left w:val="single" w:sz="4" w:space="0" w:color="auto"/>
              <w:bottom w:val="single" w:sz="4" w:space="0" w:color="auto"/>
              <w:right w:val="single" w:sz="4" w:space="0" w:color="auto"/>
            </w:tcBorders>
            <w:vAlign w:val="center"/>
          </w:tcPr>
          <w:p w14:paraId="7E391242" w14:textId="6CE391D3"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format A5, integral color, carton mat, gramaj coperta 300 g/m2</w:t>
            </w:r>
            <w:r>
              <w:rPr>
                <w:rFonts w:ascii="Times New Roman" w:hAnsi="Times New Roman" w:cs="Times New Roman"/>
                <w:color w:val="000000"/>
                <w:szCs w:val="24"/>
                <w:lang w:val="ro-MD" w:eastAsia="ru-RU"/>
              </w:rPr>
              <w:t xml:space="preserve">, </w:t>
            </w:r>
            <w:r w:rsidRPr="00CB2332">
              <w:rPr>
                <w:rFonts w:ascii="Times New Roman" w:hAnsi="Times New Roman" w:cs="Times New Roman"/>
                <w:color w:val="000000"/>
                <w:szCs w:val="24"/>
                <w:lang w:val="ro-MD" w:eastAsia="ru-RU"/>
              </w:rPr>
              <w:t>gramaj interior minim 120 g/mp, copertă plastifiată mată, cu lăcuire selective, 8 pagini, imprimare față-verso: îmbinare: capse metalice (broșura va fi elaborată conform manualului de Identitate Vizuală pentru Programul Interreg NEXT România–Republica Moldova 2021–2027</w:t>
            </w:r>
          </w:p>
        </w:tc>
        <w:tc>
          <w:tcPr>
            <w:tcW w:w="1134" w:type="dxa"/>
            <w:tcBorders>
              <w:top w:val="single" w:sz="4" w:space="0" w:color="auto"/>
              <w:left w:val="single" w:sz="4" w:space="0" w:color="auto"/>
              <w:bottom w:val="single" w:sz="4" w:space="0" w:color="auto"/>
              <w:right w:val="single" w:sz="4" w:space="0" w:color="auto"/>
            </w:tcBorders>
            <w:vAlign w:val="center"/>
          </w:tcPr>
          <w:p w14:paraId="03B3A3B5" w14:textId="715E3EF7"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438E690" w14:textId="47A2788D"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500</w:t>
            </w:r>
          </w:p>
        </w:tc>
        <w:tc>
          <w:tcPr>
            <w:tcW w:w="1701" w:type="dxa"/>
            <w:tcBorders>
              <w:top w:val="single" w:sz="4" w:space="0" w:color="auto"/>
              <w:left w:val="single" w:sz="4" w:space="0" w:color="auto"/>
              <w:bottom w:val="single" w:sz="4" w:space="0" w:color="auto"/>
              <w:right w:val="single" w:sz="4" w:space="0" w:color="auto"/>
            </w:tcBorders>
            <w:vAlign w:val="center"/>
          </w:tcPr>
          <w:p w14:paraId="1EF25708" w14:textId="65A774CE" w:rsidR="00166C0F" w:rsidRPr="00B35621" w:rsidRDefault="00166C0F" w:rsidP="00166C0F">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52017EC2" w14:textId="77777777" w:rsidR="00166C0F" w:rsidRPr="00B35621" w:rsidRDefault="00166C0F" w:rsidP="00166C0F">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1E68C2CD" w14:textId="77777777" w:rsidR="00166C0F" w:rsidRPr="00B35621" w:rsidRDefault="00166C0F" w:rsidP="00166C0F">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340602A6" w14:textId="77777777" w:rsidR="00166C0F" w:rsidRPr="00B35621" w:rsidRDefault="00166C0F" w:rsidP="00166C0F">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65A05B6A" w14:textId="77777777" w:rsidR="00166C0F" w:rsidRPr="00B35621" w:rsidRDefault="00166C0F" w:rsidP="00166C0F">
            <w:pPr>
              <w:rPr>
                <w:rFonts w:ascii="Times New Roman" w:hAnsi="Times New Roman" w:cs="Times New Roman"/>
                <w:i/>
                <w:iCs/>
                <w:szCs w:val="22"/>
                <w:lang w:val="ro-MD"/>
              </w:rPr>
            </w:pPr>
          </w:p>
        </w:tc>
      </w:tr>
      <w:tr w:rsidR="00166C0F" w:rsidRPr="00B35621" w14:paraId="10C78E66" w14:textId="77777777" w:rsidTr="00166C0F">
        <w:trPr>
          <w:gridAfter w:val="2"/>
          <w:wAfter w:w="24" w:type="dxa"/>
        </w:trPr>
        <w:tc>
          <w:tcPr>
            <w:tcW w:w="2013" w:type="dxa"/>
            <w:tcBorders>
              <w:top w:val="single" w:sz="4" w:space="0" w:color="auto"/>
              <w:left w:val="single" w:sz="4" w:space="0" w:color="auto"/>
              <w:bottom w:val="single" w:sz="4" w:space="0" w:color="auto"/>
              <w:right w:val="single" w:sz="4" w:space="0" w:color="auto"/>
            </w:tcBorders>
            <w:vAlign w:val="center"/>
          </w:tcPr>
          <w:p w14:paraId="621B5250" w14:textId="3EF78593"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Panou temporar</w:t>
            </w:r>
          </w:p>
        </w:tc>
        <w:tc>
          <w:tcPr>
            <w:tcW w:w="3686" w:type="dxa"/>
            <w:tcBorders>
              <w:top w:val="single" w:sz="4" w:space="0" w:color="auto"/>
              <w:left w:val="single" w:sz="4" w:space="0" w:color="auto"/>
              <w:bottom w:val="single" w:sz="4" w:space="0" w:color="auto"/>
              <w:right w:val="single" w:sz="4" w:space="0" w:color="auto"/>
            </w:tcBorders>
            <w:vAlign w:val="center"/>
          </w:tcPr>
          <w:p w14:paraId="5ADF962A" w14:textId="38CC35C4"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 xml:space="preserve">Panou informativ cu dimensiunile 0,9 x 1,5m, cu structura și </w:t>
            </w:r>
            <w:r w:rsidRPr="00CB2332">
              <w:rPr>
                <w:rFonts w:ascii="Times New Roman" w:hAnsi="Times New Roman" w:cs="Times New Roman"/>
                <w:b/>
                <w:color w:val="000000"/>
                <w:szCs w:val="24"/>
                <w:u w:val="single"/>
                <w:lang w:val="ro-MD" w:eastAsia="ru-RU"/>
              </w:rPr>
              <w:t>brațe metalice din inox</w:t>
            </w:r>
            <w:r w:rsidRPr="00CB2332">
              <w:rPr>
                <w:rFonts w:ascii="Times New Roman" w:hAnsi="Times New Roman" w:cs="Times New Roman"/>
                <w:color w:val="000000"/>
                <w:szCs w:val="24"/>
                <w:lang w:val="ro-MD" w:eastAsia="ru-RU"/>
              </w:rPr>
              <w:t xml:space="preserve"> cu placaj din </w:t>
            </w:r>
            <w:proofErr w:type="spellStart"/>
            <w:r w:rsidRPr="00CB2332">
              <w:rPr>
                <w:rFonts w:ascii="Times New Roman" w:hAnsi="Times New Roman" w:cs="Times New Roman"/>
                <w:color w:val="000000"/>
                <w:szCs w:val="24"/>
                <w:lang w:val="ro-MD" w:eastAsia="ru-RU"/>
              </w:rPr>
              <w:t>poliplan</w:t>
            </w:r>
            <w:proofErr w:type="spellEnd"/>
            <w:r w:rsidRPr="00CB2332">
              <w:rPr>
                <w:rFonts w:ascii="Times New Roman" w:hAnsi="Times New Roman" w:cs="Times New Roman"/>
                <w:color w:val="000000"/>
                <w:szCs w:val="24"/>
                <w:lang w:val="ro-MD" w:eastAsia="ru-RU"/>
              </w:rPr>
              <w:t xml:space="preserve"> cu fața dublă pentru expunere în spații deschise, montat pe suport din </w:t>
            </w:r>
            <w:r w:rsidRPr="00CB2332">
              <w:rPr>
                <w:rFonts w:ascii="Times New Roman" w:hAnsi="Times New Roman" w:cs="Times New Roman"/>
                <w:b/>
                <w:color w:val="000000"/>
                <w:szCs w:val="24"/>
                <w:u w:val="single"/>
                <w:lang w:val="ro-MD" w:eastAsia="ru-RU"/>
              </w:rPr>
              <w:t xml:space="preserve">2 țevi metalice din inox fixate </w:t>
            </w:r>
            <w:r w:rsidRPr="00CB2332">
              <w:rPr>
                <w:rFonts w:ascii="Times New Roman" w:hAnsi="Times New Roman" w:cs="Times New Roman"/>
                <w:color w:val="000000"/>
                <w:szCs w:val="24"/>
                <w:lang w:val="ro-MD" w:eastAsia="ru-RU"/>
              </w:rPr>
              <w:t xml:space="preserve">în beton </w:t>
            </w:r>
            <w:proofErr w:type="spellStart"/>
            <w:r w:rsidRPr="00CB2332">
              <w:rPr>
                <w:rFonts w:ascii="Times New Roman" w:hAnsi="Times New Roman" w:cs="Times New Roman"/>
                <w:color w:val="000000"/>
                <w:szCs w:val="24"/>
                <w:lang w:val="ro-MD" w:eastAsia="ru-RU"/>
              </w:rPr>
              <w:t>turmat</w:t>
            </w:r>
            <w:proofErr w:type="spellEnd"/>
            <w:r w:rsidRPr="00CB2332">
              <w:rPr>
                <w:rFonts w:ascii="Times New Roman" w:hAnsi="Times New Roman" w:cs="Times New Roman"/>
                <w:color w:val="000000"/>
                <w:szCs w:val="24"/>
                <w:lang w:val="ro-MD" w:eastAsia="ru-RU"/>
              </w:rPr>
              <w:t xml:space="preserve"> pe șantier. (panoul va fi elaborat conform manualului de Identitate Vizuală pentru </w:t>
            </w:r>
            <w:r w:rsidRPr="00CB2332">
              <w:rPr>
                <w:rFonts w:ascii="Times New Roman" w:hAnsi="Times New Roman" w:cs="Times New Roman"/>
                <w:color w:val="000000"/>
                <w:szCs w:val="24"/>
                <w:lang w:val="ro-MD" w:eastAsia="ru-RU"/>
              </w:rPr>
              <w:lastRenderedPageBreak/>
              <w:t>Programul Interreg NEXT România–Republica Moldova 2021–2027)</w:t>
            </w:r>
          </w:p>
        </w:tc>
        <w:tc>
          <w:tcPr>
            <w:tcW w:w="1134" w:type="dxa"/>
            <w:tcBorders>
              <w:top w:val="single" w:sz="4" w:space="0" w:color="auto"/>
              <w:left w:val="single" w:sz="4" w:space="0" w:color="auto"/>
              <w:bottom w:val="single" w:sz="4" w:space="0" w:color="auto"/>
              <w:right w:val="single" w:sz="4" w:space="0" w:color="auto"/>
            </w:tcBorders>
            <w:vAlign w:val="center"/>
          </w:tcPr>
          <w:p w14:paraId="48FC4B16" w14:textId="0D37601F"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lastRenderedPageBreak/>
              <w:t>buc</w:t>
            </w:r>
          </w:p>
        </w:tc>
        <w:tc>
          <w:tcPr>
            <w:tcW w:w="851" w:type="dxa"/>
            <w:tcBorders>
              <w:top w:val="single" w:sz="4" w:space="0" w:color="auto"/>
              <w:left w:val="single" w:sz="4" w:space="0" w:color="auto"/>
              <w:bottom w:val="single" w:sz="4" w:space="0" w:color="auto"/>
              <w:right w:val="single" w:sz="4" w:space="0" w:color="auto"/>
            </w:tcBorders>
            <w:vAlign w:val="center"/>
          </w:tcPr>
          <w:p w14:paraId="73714571" w14:textId="206F366B"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4D31AE17" w14:textId="64E9ABD0" w:rsidR="00166C0F" w:rsidRPr="00B35621" w:rsidRDefault="00166C0F" w:rsidP="00166C0F">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05F078D5" w14:textId="77777777" w:rsidR="00166C0F" w:rsidRPr="00B35621" w:rsidRDefault="00166C0F" w:rsidP="00166C0F">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75583A00" w14:textId="77777777" w:rsidR="00166C0F" w:rsidRPr="00B35621" w:rsidRDefault="00166C0F" w:rsidP="00166C0F">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54B5FBCC" w14:textId="77777777" w:rsidR="00166C0F" w:rsidRPr="00B35621" w:rsidRDefault="00166C0F" w:rsidP="00166C0F">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6489AD3B" w14:textId="77777777" w:rsidR="00166C0F" w:rsidRPr="00B35621" w:rsidRDefault="00166C0F" w:rsidP="00166C0F">
            <w:pPr>
              <w:rPr>
                <w:rFonts w:ascii="Times New Roman" w:hAnsi="Times New Roman" w:cs="Times New Roman"/>
                <w:i/>
                <w:iCs/>
                <w:szCs w:val="22"/>
                <w:lang w:val="ro-MD"/>
              </w:rPr>
            </w:pPr>
          </w:p>
        </w:tc>
      </w:tr>
      <w:tr w:rsidR="00166C0F" w:rsidRPr="00B35621" w14:paraId="615FB104" w14:textId="77777777" w:rsidTr="00166C0F">
        <w:trPr>
          <w:gridAfter w:val="2"/>
          <w:wAfter w:w="24" w:type="dxa"/>
        </w:trPr>
        <w:tc>
          <w:tcPr>
            <w:tcW w:w="2013" w:type="dxa"/>
            <w:tcBorders>
              <w:top w:val="single" w:sz="4" w:space="0" w:color="auto"/>
              <w:left w:val="single" w:sz="4" w:space="0" w:color="auto"/>
              <w:bottom w:val="single" w:sz="4" w:space="0" w:color="auto"/>
              <w:right w:val="single" w:sz="4" w:space="0" w:color="auto"/>
            </w:tcBorders>
            <w:vAlign w:val="center"/>
          </w:tcPr>
          <w:p w14:paraId="361650C0" w14:textId="65876057"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lastRenderedPageBreak/>
              <w:t>Panou permanent</w:t>
            </w:r>
          </w:p>
        </w:tc>
        <w:tc>
          <w:tcPr>
            <w:tcW w:w="3686" w:type="dxa"/>
            <w:tcBorders>
              <w:top w:val="single" w:sz="4" w:space="0" w:color="auto"/>
              <w:left w:val="single" w:sz="4" w:space="0" w:color="auto"/>
              <w:bottom w:val="single" w:sz="4" w:space="0" w:color="auto"/>
              <w:right w:val="single" w:sz="4" w:space="0" w:color="auto"/>
            </w:tcBorders>
            <w:vAlign w:val="center"/>
          </w:tcPr>
          <w:p w14:paraId="014819B7" w14:textId="1587CFA9"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 xml:space="preserve">Panou informativ u placaj din </w:t>
            </w:r>
            <w:proofErr w:type="spellStart"/>
            <w:r w:rsidRPr="00CB2332">
              <w:rPr>
                <w:rFonts w:ascii="Times New Roman" w:hAnsi="Times New Roman" w:cs="Times New Roman"/>
                <w:color w:val="000000"/>
                <w:szCs w:val="24"/>
                <w:lang w:val="ro-MD" w:eastAsia="ru-RU"/>
              </w:rPr>
              <w:t>poliplan</w:t>
            </w:r>
            <w:proofErr w:type="spellEnd"/>
            <w:r w:rsidRPr="00CB2332">
              <w:rPr>
                <w:rFonts w:ascii="Times New Roman" w:hAnsi="Times New Roman" w:cs="Times New Roman"/>
                <w:color w:val="000000"/>
                <w:szCs w:val="24"/>
                <w:lang w:val="ro-MD" w:eastAsia="ru-RU"/>
              </w:rPr>
              <w:t xml:space="preserve"> cu fața dublă  pentru expunere în spații deschise, cu dimensiunile 0,9 x 1,5m amplasat  </w:t>
            </w:r>
          </w:p>
        </w:tc>
        <w:tc>
          <w:tcPr>
            <w:tcW w:w="1134" w:type="dxa"/>
            <w:tcBorders>
              <w:top w:val="single" w:sz="4" w:space="0" w:color="auto"/>
              <w:left w:val="single" w:sz="4" w:space="0" w:color="auto"/>
              <w:bottom w:val="single" w:sz="4" w:space="0" w:color="auto"/>
              <w:right w:val="single" w:sz="4" w:space="0" w:color="auto"/>
            </w:tcBorders>
            <w:vAlign w:val="center"/>
          </w:tcPr>
          <w:p w14:paraId="3E31D5C0" w14:textId="16364902"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6217E67" w14:textId="3B9B978F"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1124A5ED" w14:textId="73A182BD" w:rsidR="00166C0F" w:rsidRPr="00B35621" w:rsidRDefault="00166C0F" w:rsidP="00166C0F">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45FE3636" w14:textId="77777777" w:rsidR="00166C0F" w:rsidRPr="00B35621" w:rsidRDefault="00166C0F" w:rsidP="00166C0F">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44728989" w14:textId="77777777" w:rsidR="00166C0F" w:rsidRPr="00B35621" w:rsidRDefault="00166C0F" w:rsidP="00166C0F">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79133764" w14:textId="77777777" w:rsidR="00166C0F" w:rsidRPr="00B35621" w:rsidRDefault="00166C0F" w:rsidP="00166C0F">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7140E35F" w14:textId="77777777" w:rsidR="00166C0F" w:rsidRPr="00B35621" w:rsidRDefault="00166C0F" w:rsidP="00166C0F">
            <w:pPr>
              <w:rPr>
                <w:rFonts w:ascii="Times New Roman" w:hAnsi="Times New Roman" w:cs="Times New Roman"/>
                <w:i/>
                <w:iCs/>
                <w:szCs w:val="22"/>
                <w:lang w:val="ro-MD"/>
              </w:rPr>
            </w:pPr>
          </w:p>
        </w:tc>
      </w:tr>
      <w:tr w:rsidR="00166C0F" w:rsidRPr="00B35621" w14:paraId="737D7039" w14:textId="77777777" w:rsidTr="00166C0F">
        <w:trPr>
          <w:gridAfter w:val="2"/>
          <w:wAfter w:w="24" w:type="dxa"/>
        </w:trPr>
        <w:tc>
          <w:tcPr>
            <w:tcW w:w="2013" w:type="dxa"/>
            <w:tcBorders>
              <w:top w:val="single" w:sz="4" w:space="0" w:color="auto"/>
              <w:left w:val="single" w:sz="4" w:space="0" w:color="auto"/>
              <w:bottom w:val="single" w:sz="4" w:space="0" w:color="auto"/>
              <w:right w:val="single" w:sz="4" w:space="0" w:color="auto"/>
            </w:tcBorders>
            <w:vAlign w:val="center"/>
          </w:tcPr>
          <w:p w14:paraId="798206E0" w14:textId="5B122DE0"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Autocolante/</w:t>
            </w:r>
          </w:p>
        </w:tc>
        <w:tc>
          <w:tcPr>
            <w:tcW w:w="3686" w:type="dxa"/>
            <w:tcBorders>
              <w:top w:val="single" w:sz="4" w:space="0" w:color="auto"/>
              <w:left w:val="single" w:sz="4" w:space="0" w:color="auto"/>
              <w:bottom w:val="single" w:sz="4" w:space="0" w:color="auto"/>
              <w:right w:val="single" w:sz="4" w:space="0" w:color="auto"/>
            </w:tcBorders>
            <w:vAlign w:val="center"/>
          </w:tcPr>
          <w:p w14:paraId="7E9B29B2" w14:textId="6376DDEA"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 xml:space="preserve">Confecționate dintr-un material rezistent, plastifiat, astfel încât să fie asigurată durabilitatea în timp. (autocolantele vor fi elaborate conform manualului de Identitate Vizuală </w:t>
            </w:r>
          </w:p>
        </w:tc>
        <w:tc>
          <w:tcPr>
            <w:tcW w:w="1134" w:type="dxa"/>
            <w:tcBorders>
              <w:top w:val="single" w:sz="4" w:space="0" w:color="auto"/>
              <w:left w:val="single" w:sz="4" w:space="0" w:color="auto"/>
              <w:bottom w:val="single" w:sz="4" w:space="0" w:color="auto"/>
              <w:right w:val="single" w:sz="4" w:space="0" w:color="auto"/>
            </w:tcBorders>
            <w:vAlign w:val="center"/>
          </w:tcPr>
          <w:p w14:paraId="431E3DF1" w14:textId="622C374B"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A30582C" w14:textId="5552178E"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100</w:t>
            </w:r>
          </w:p>
        </w:tc>
        <w:tc>
          <w:tcPr>
            <w:tcW w:w="1701" w:type="dxa"/>
            <w:tcBorders>
              <w:top w:val="single" w:sz="4" w:space="0" w:color="auto"/>
              <w:left w:val="single" w:sz="4" w:space="0" w:color="auto"/>
              <w:bottom w:val="single" w:sz="4" w:space="0" w:color="auto"/>
              <w:right w:val="single" w:sz="4" w:space="0" w:color="auto"/>
            </w:tcBorders>
            <w:vAlign w:val="center"/>
          </w:tcPr>
          <w:p w14:paraId="0C4EAFB2" w14:textId="3803F08E" w:rsidR="00166C0F" w:rsidRPr="00B35621" w:rsidRDefault="00166C0F" w:rsidP="00166C0F">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41B6FDEE" w14:textId="77777777" w:rsidR="00166C0F" w:rsidRPr="00B35621" w:rsidRDefault="00166C0F" w:rsidP="00166C0F">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24386B21" w14:textId="77777777" w:rsidR="00166C0F" w:rsidRPr="00B35621" w:rsidRDefault="00166C0F" w:rsidP="00166C0F">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23729866" w14:textId="77777777" w:rsidR="00166C0F" w:rsidRPr="00B35621" w:rsidRDefault="00166C0F" w:rsidP="00166C0F">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7E4D3880" w14:textId="77777777" w:rsidR="00166C0F" w:rsidRPr="00B35621" w:rsidRDefault="00166C0F" w:rsidP="00166C0F">
            <w:pPr>
              <w:rPr>
                <w:rFonts w:ascii="Times New Roman" w:hAnsi="Times New Roman" w:cs="Times New Roman"/>
                <w:i/>
                <w:iCs/>
                <w:szCs w:val="22"/>
                <w:lang w:val="ro-MD"/>
              </w:rPr>
            </w:pPr>
          </w:p>
        </w:tc>
      </w:tr>
      <w:tr w:rsidR="00166C0F" w:rsidRPr="00B35621" w14:paraId="5F759963" w14:textId="77777777" w:rsidTr="00166C0F">
        <w:trPr>
          <w:gridAfter w:val="2"/>
          <w:wAfter w:w="24" w:type="dxa"/>
        </w:trPr>
        <w:tc>
          <w:tcPr>
            <w:tcW w:w="2013" w:type="dxa"/>
            <w:tcBorders>
              <w:top w:val="single" w:sz="4" w:space="0" w:color="auto"/>
              <w:left w:val="single" w:sz="4" w:space="0" w:color="auto"/>
              <w:bottom w:val="single" w:sz="4" w:space="0" w:color="auto"/>
              <w:right w:val="single" w:sz="4" w:space="0" w:color="auto"/>
            </w:tcBorders>
            <w:vAlign w:val="center"/>
          </w:tcPr>
          <w:p w14:paraId="1D2FBD83" w14:textId="495E7E39"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Roll-</w:t>
            </w:r>
            <w:proofErr w:type="spellStart"/>
            <w:r w:rsidRPr="00CB2332">
              <w:rPr>
                <w:rFonts w:ascii="Times New Roman" w:hAnsi="Times New Roman" w:cs="Times New Roman"/>
                <w:color w:val="000000"/>
                <w:szCs w:val="24"/>
                <w:lang w:val="ro-MD" w:eastAsia="ru-RU"/>
              </w:rPr>
              <w:t>up</w:t>
            </w:r>
            <w:proofErr w:type="spellEnd"/>
          </w:p>
        </w:tc>
        <w:tc>
          <w:tcPr>
            <w:tcW w:w="3686" w:type="dxa"/>
            <w:tcBorders>
              <w:top w:val="single" w:sz="4" w:space="0" w:color="auto"/>
              <w:left w:val="single" w:sz="4" w:space="0" w:color="auto"/>
              <w:bottom w:val="single" w:sz="4" w:space="0" w:color="auto"/>
              <w:right w:val="single" w:sz="4" w:space="0" w:color="auto"/>
            </w:tcBorders>
            <w:vAlign w:val="center"/>
          </w:tcPr>
          <w:p w14:paraId="74A98919" w14:textId="491D302A"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Imprimare banner Roll-</w:t>
            </w:r>
            <w:proofErr w:type="spellStart"/>
            <w:r w:rsidRPr="00CB2332">
              <w:rPr>
                <w:rFonts w:ascii="Times New Roman" w:hAnsi="Times New Roman" w:cs="Times New Roman"/>
                <w:color w:val="000000"/>
                <w:szCs w:val="24"/>
                <w:lang w:val="ro-MD" w:eastAsia="ru-RU"/>
              </w:rPr>
              <w:t>up</w:t>
            </w:r>
            <w:proofErr w:type="spellEnd"/>
            <w:r w:rsidRPr="00CB2332">
              <w:rPr>
                <w:rFonts w:ascii="Times New Roman" w:hAnsi="Times New Roman" w:cs="Times New Roman"/>
                <w:color w:val="000000"/>
                <w:szCs w:val="24"/>
                <w:lang w:val="ro-MD" w:eastAsia="ru-RU"/>
              </w:rPr>
              <w:t xml:space="preserve"> 1</w:t>
            </w:r>
            <w:r>
              <w:rPr>
                <w:rFonts w:ascii="Times New Roman" w:hAnsi="Times New Roman" w:cs="Times New Roman"/>
                <w:color w:val="000000"/>
                <w:szCs w:val="24"/>
                <w:lang w:val="ro-MD" w:eastAsia="ru-RU"/>
              </w:rPr>
              <w:t>0</w:t>
            </w:r>
            <w:r w:rsidRPr="00CB2332">
              <w:rPr>
                <w:rFonts w:ascii="Times New Roman" w:hAnsi="Times New Roman" w:cs="Times New Roman"/>
                <w:color w:val="000000"/>
                <w:szCs w:val="24"/>
                <w:lang w:val="ro-MD" w:eastAsia="ru-RU"/>
              </w:rPr>
              <w:t>0x</w:t>
            </w:r>
            <w:r>
              <w:rPr>
                <w:rFonts w:ascii="Times New Roman" w:hAnsi="Times New Roman" w:cs="Times New Roman"/>
                <w:color w:val="000000"/>
                <w:szCs w:val="24"/>
                <w:lang w:val="ro-MD" w:eastAsia="ru-RU"/>
              </w:rPr>
              <w:t>18</w:t>
            </w:r>
            <w:r w:rsidRPr="00CB2332">
              <w:rPr>
                <w:rFonts w:ascii="Times New Roman" w:hAnsi="Times New Roman" w:cs="Times New Roman"/>
                <w:color w:val="000000"/>
                <w:szCs w:val="24"/>
                <w:lang w:val="ro-MD" w:eastAsia="ru-RU"/>
              </w:rPr>
              <w:t>0 cm cu mecanism, elaborat conform manualului de Identitate Vizuală pentru Programul Interreg NEXT România–Republica Moldova 2021–2027</w:t>
            </w:r>
          </w:p>
        </w:tc>
        <w:tc>
          <w:tcPr>
            <w:tcW w:w="1134" w:type="dxa"/>
            <w:tcBorders>
              <w:top w:val="single" w:sz="4" w:space="0" w:color="auto"/>
              <w:left w:val="single" w:sz="4" w:space="0" w:color="auto"/>
              <w:bottom w:val="single" w:sz="4" w:space="0" w:color="auto"/>
              <w:right w:val="single" w:sz="4" w:space="0" w:color="auto"/>
            </w:tcBorders>
            <w:vAlign w:val="center"/>
          </w:tcPr>
          <w:p w14:paraId="692FCECC" w14:textId="7FCDA4D4"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615FEAF" w14:textId="0F395699"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4B861E36" w14:textId="2EAB20CC" w:rsidR="00166C0F" w:rsidRPr="00B35621" w:rsidRDefault="00166C0F" w:rsidP="00166C0F">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7341CC5D" w14:textId="77777777" w:rsidR="00166C0F" w:rsidRPr="00B35621" w:rsidRDefault="00166C0F" w:rsidP="00166C0F">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3E4A0851" w14:textId="77777777" w:rsidR="00166C0F" w:rsidRPr="00B35621" w:rsidRDefault="00166C0F" w:rsidP="00166C0F">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392DE112" w14:textId="77777777" w:rsidR="00166C0F" w:rsidRPr="00B35621" w:rsidRDefault="00166C0F" w:rsidP="00166C0F">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30203A9E" w14:textId="77777777" w:rsidR="00166C0F" w:rsidRPr="00B35621" w:rsidRDefault="00166C0F" w:rsidP="00166C0F">
            <w:pPr>
              <w:rPr>
                <w:rFonts w:ascii="Times New Roman" w:hAnsi="Times New Roman" w:cs="Times New Roman"/>
                <w:i/>
                <w:iCs/>
                <w:szCs w:val="22"/>
                <w:lang w:val="ro-MD"/>
              </w:rPr>
            </w:pPr>
          </w:p>
        </w:tc>
      </w:tr>
      <w:tr w:rsidR="00166C0F" w:rsidRPr="00B35621" w14:paraId="075E2307" w14:textId="77777777" w:rsidTr="00166C0F">
        <w:trPr>
          <w:gridAfter w:val="2"/>
          <w:wAfter w:w="24" w:type="dxa"/>
        </w:trPr>
        <w:tc>
          <w:tcPr>
            <w:tcW w:w="2013" w:type="dxa"/>
            <w:tcBorders>
              <w:top w:val="single" w:sz="4" w:space="0" w:color="auto"/>
              <w:left w:val="single" w:sz="4" w:space="0" w:color="auto"/>
              <w:bottom w:val="single" w:sz="4" w:space="0" w:color="auto"/>
              <w:right w:val="single" w:sz="4" w:space="0" w:color="auto"/>
            </w:tcBorders>
            <w:vAlign w:val="center"/>
          </w:tcPr>
          <w:p w14:paraId="5D5F8EAD" w14:textId="25BBEF8B"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Videoclip</w:t>
            </w:r>
          </w:p>
        </w:tc>
        <w:tc>
          <w:tcPr>
            <w:tcW w:w="3686" w:type="dxa"/>
            <w:tcBorders>
              <w:top w:val="single" w:sz="4" w:space="0" w:color="auto"/>
              <w:left w:val="single" w:sz="4" w:space="0" w:color="auto"/>
              <w:bottom w:val="single" w:sz="4" w:space="0" w:color="auto"/>
              <w:right w:val="single" w:sz="4" w:space="0" w:color="auto"/>
            </w:tcBorders>
            <w:vAlign w:val="center"/>
          </w:tcPr>
          <w:p w14:paraId="43C0423E" w14:textId="35E177AC"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Videoclip de 2 minute includerea secvențelor video de le evenimentele organizate în cadrul proiectului (videoclipul va fi elaborat conform manualului de Identitate Vizuală pentru Programul Interreg NEXT România–Republica Moldova 2021–20270)</w:t>
            </w:r>
          </w:p>
        </w:tc>
        <w:tc>
          <w:tcPr>
            <w:tcW w:w="1134" w:type="dxa"/>
            <w:tcBorders>
              <w:top w:val="single" w:sz="4" w:space="0" w:color="auto"/>
              <w:left w:val="single" w:sz="4" w:space="0" w:color="auto"/>
              <w:bottom w:val="single" w:sz="4" w:space="0" w:color="auto"/>
              <w:right w:val="single" w:sz="4" w:space="0" w:color="auto"/>
            </w:tcBorders>
            <w:vAlign w:val="center"/>
          </w:tcPr>
          <w:p w14:paraId="4CCE1B17" w14:textId="25B8C299"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55D56A7" w14:textId="3C0E3B81"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35F16F0C" w14:textId="1E7EE67F" w:rsidR="00166C0F" w:rsidRPr="00B35621" w:rsidRDefault="00166C0F" w:rsidP="00166C0F">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0A3DDDEE" w14:textId="77777777" w:rsidR="00166C0F" w:rsidRPr="00B35621" w:rsidRDefault="00166C0F" w:rsidP="00166C0F">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02779A47" w14:textId="77777777" w:rsidR="00166C0F" w:rsidRPr="00B35621" w:rsidRDefault="00166C0F" w:rsidP="00166C0F">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41664CB7" w14:textId="77777777" w:rsidR="00166C0F" w:rsidRPr="00B35621" w:rsidRDefault="00166C0F" w:rsidP="00166C0F">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0C99E7CC" w14:textId="77777777" w:rsidR="00166C0F" w:rsidRPr="00B35621" w:rsidRDefault="00166C0F" w:rsidP="00166C0F">
            <w:pPr>
              <w:rPr>
                <w:rFonts w:ascii="Times New Roman" w:hAnsi="Times New Roman" w:cs="Times New Roman"/>
                <w:i/>
                <w:iCs/>
                <w:szCs w:val="22"/>
                <w:lang w:val="ro-MD"/>
              </w:rPr>
            </w:pPr>
          </w:p>
        </w:tc>
      </w:tr>
      <w:tr w:rsidR="00166C0F" w:rsidRPr="00B35621" w14:paraId="29A97FE5" w14:textId="77777777" w:rsidTr="00166C0F">
        <w:trPr>
          <w:gridAfter w:val="2"/>
          <w:wAfter w:w="24" w:type="dxa"/>
        </w:trPr>
        <w:tc>
          <w:tcPr>
            <w:tcW w:w="2013" w:type="dxa"/>
            <w:tcBorders>
              <w:top w:val="single" w:sz="4" w:space="0" w:color="auto"/>
              <w:left w:val="single" w:sz="4" w:space="0" w:color="auto"/>
              <w:bottom w:val="single" w:sz="4" w:space="0" w:color="auto"/>
              <w:right w:val="single" w:sz="4" w:space="0" w:color="auto"/>
            </w:tcBorders>
            <w:vAlign w:val="center"/>
          </w:tcPr>
          <w:p w14:paraId="12A36902" w14:textId="090D8820"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 xml:space="preserve">Servicii </w:t>
            </w:r>
            <w:proofErr w:type="spellStart"/>
            <w:r w:rsidRPr="00CB2332">
              <w:rPr>
                <w:rFonts w:ascii="Times New Roman" w:hAnsi="Times New Roman" w:cs="Times New Roman"/>
                <w:color w:val="000000"/>
                <w:szCs w:val="24"/>
                <w:lang w:val="ro-MD" w:eastAsia="ru-RU"/>
              </w:rPr>
              <w:t>foto</w:t>
            </w:r>
            <w:proofErr w:type="spellEnd"/>
          </w:p>
        </w:tc>
        <w:tc>
          <w:tcPr>
            <w:tcW w:w="3686" w:type="dxa"/>
            <w:tcBorders>
              <w:top w:val="single" w:sz="4" w:space="0" w:color="auto"/>
              <w:left w:val="single" w:sz="4" w:space="0" w:color="auto"/>
              <w:bottom w:val="single" w:sz="4" w:space="0" w:color="auto"/>
              <w:right w:val="single" w:sz="4" w:space="0" w:color="auto"/>
            </w:tcBorders>
            <w:vAlign w:val="center"/>
          </w:tcPr>
          <w:p w14:paraId="328952E0" w14:textId="672BF94E"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 xml:space="preserve">Servicii </w:t>
            </w:r>
            <w:proofErr w:type="spellStart"/>
            <w:r w:rsidRPr="00CB2332">
              <w:rPr>
                <w:rFonts w:ascii="Times New Roman" w:hAnsi="Times New Roman" w:cs="Times New Roman"/>
                <w:color w:val="000000"/>
                <w:szCs w:val="24"/>
                <w:lang w:val="ro-MD" w:eastAsia="ru-RU"/>
              </w:rPr>
              <w:t>foto</w:t>
            </w:r>
            <w:proofErr w:type="spellEnd"/>
            <w:r w:rsidRPr="00CB2332">
              <w:rPr>
                <w:rFonts w:ascii="Times New Roman" w:hAnsi="Times New Roman" w:cs="Times New Roman"/>
                <w:color w:val="000000"/>
                <w:szCs w:val="24"/>
                <w:lang w:val="ro-MD" w:eastAsia="ru-RU"/>
              </w:rPr>
              <w:t xml:space="preserve"> profesionale la toate evenimentele organizate în timpul implementării proiectului, desfășurate în raionul Fălești  </w:t>
            </w:r>
            <w:r w:rsidRPr="00CB2332">
              <w:rPr>
                <w:rFonts w:ascii="Times New Roman" w:hAnsi="Times New Roman" w:cs="Times New Roman"/>
                <w:b/>
                <w:color w:val="000000"/>
                <w:szCs w:val="24"/>
                <w:u w:val="single"/>
                <w:lang w:val="ro-MD" w:eastAsia="ru-RU"/>
              </w:rPr>
              <w:t>minim 25 fotografii/eveniment</w:t>
            </w:r>
            <w:r w:rsidRPr="00CB2332">
              <w:rPr>
                <w:rFonts w:ascii="Times New Roman" w:hAnsi="Times New Roman" w:cs="Times New Roman"/>
                <w:color w:val="000000"/>
                <w:szCs w:val="24"/>
                <w:lang w:val="ro-MD" w:eastAsia="ru-RU"/>
              </w:rPr>
              <w:t>. (fotografiile vor fi elaborate  conform manualului de Identitate Vizuală pentru Programul Interreg NEXT România–Republica Moldova 2021–2027)</w:t>
            </w:r>
          </w:p>
        </w:tc>
        <w:tc>
          <w:tcPr>
            <w:tcW w:w="1134" w:type="dxa"/>
            <w:tcBorders>
              <w:top w:val="single" w:sz="4" w:space="0" w:color="auto"/>
              <w:left w:val="single" w:sz="4" w:space="0" w:color="auto"/>
              <w:bottom w:val="single" w:sz="4" w:space="0" w:color="auto"/>
              <w:right w:val="single" w:sz="4" w:space="0" w:color="auto"/>
            </w:tcBorders>
            <w:vAlign w:val="center"/>
          </w:tcPr>
          <w:p w14:paraId="5F643F1C" w14:textId="1D0822B2"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D8E98DC" w14:textId="5C27B5B8"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2200214F" w14:textId="0C7632FC" w:rsidR="00166C0F" w:rsidRPr="00B35621" w:rsidRDefault="00166C0F" w:rsidP="00166C0F">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7A0A9449" w14:textId="77777777" w:rsidR="00166C0F" w:rsidRPr="00B35621" w:rsidRDefault="00166C0F" w:rsidP="00166C0F">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02E7A464" w14:textId="77777777" w:rsidR="00166C0F" w:rsidRPr="00B35621" w:rsidRDefault="00166C0F" w:rsidP="00166C0F">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0B9A4B26" w14:textId="77777777" w:rsidR="00166C0F" w:rsidRPr="00B35621" w:rsidRDefault="00166C0F" w:rsidP="00166C0F">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3941BAD6" w14:textId="77777777" w:rsidR="00166C0F" w:rsidRPr="00B35621" w:rsidRDefault="00166C0F" w:rsidP="00166C0F">
            <w:pPr>
              <w:rPr>
                <w:rFonts w:ascii="Times New Roman" w:hAnsi="Times New Roman" w:cs="Times New Roman"/>
                <w:i/>
                <w:iCs/>
                <w:szCs w:val="22"/>
                <w:lang w:val="ro-MD"/>
              </w:rPr>
            </w:pPr>
          </w:p>
        </w:tc>
      </w:tr>
      <w:tr w:rsidR="00166C0F" w:rsidRPr="00B35621" w14:paraId="52EA4A6C" w14:textId="77777777" w:rsidTr="00166C0F">
        <w:trPr>
          <w:gridAfter w:val="2"/>
          <w:wAfter w:w="24" w:type="dxa"/>
        </w:trPr>
        <w:tc>
          <w:tcPr>
            <w:tcW w:w="2013" w:type="dxa"/>
            <w:tcBorders>
              <w:top w:val="single" w:sz="4" w:space="0" w:color="auto"/>
              <w:left w:val="single" w:sz="4" w:space="0" w:color="auto"/>
              <w:bottom w:val="single" w:sz="4" w:space="0" w:color="auto"/>
              <w:right w:val="single" w:sz="4" w:space="0" w:color="auto"/>
            </w:tcBorders>
            <w:vAlign w:val="center"/>
          </w:tcPr>
          <w:p w14:paraId="30FE6BE7" w14:textId="7A733060"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lastRenderedPageBreak/>
              <w:t>Povestea proiectului</w:t>
            </w:r>
          </w:p>
        </w:tc>
        <w:tc>
          <w:tcPr>
            <w:tcW w:w="3686" w:type="dxa"/>
            <w:tcBorders>
              <w:top w:val="single" w:sz="4" w:space="0" w:color="auto"/>
              <w:left w:val="single" w:sz="4" w:space="0" w:color="auto"/>
              <w:bottom w:val="single" w:sz="4" w:space="0" w:color="auto"/>
              <w:right w:val="single" w:sz="4" w:space="0" w:color="auto"/>
            </w:tcBorders>
            <w:vAlign w:val="center"/>
          </w:tcPr>
          <w:p w14:paraId="223F45C3" w14:textId="3013DF97"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Elaborarea unui articol cu titlul ”</w:t>
            </w:r>
            <w:r w:rsidRPr="00CB2332">
              <w:rPr>
                <w:rFonts w:ascii="Times New Roman" w:hAnsi="Times New Roman" w:cs="Times New Roman"/>
                <w:b/>
                <w:color w:val="000000"/>
                <w:szCs w:val="24"/>
                <w:u w:val="single"/>
                <w:lang w:val="ro-MD" w:eastAsia="ru-RU"/>
              </w:rPr>
              <w:t>Povestea proiectul” care va conține cel puțin 200 de cuvinte și 5 fotografii</w:t>
            </w:r>
            <w:r w:rsidRPr="00CB2332">
              <w:rPr>
                <w:rFonts w:ascii="Times New Roman" w:hAnsi="Times New Roman" w:cs="Times New Roman"/>
                <w:color w:val="000000"/>
                <w:szCs w:val="24"/>
                <w:lang w:val="ro-MD" w:eastAsia="ru-RU"/>
              </w:rPr>
              <w:t>. (povestea va fi elaborat conform manualului de Identitate Vizuală pentru elaborată conform manualului de Identitate Vizuală pentru Programul Interreg NEXT România–Republica Moldova 2021–2027)</w:t>
            </w:r>
          </w:p>
        </w:tc>
        <w:tc>
          <w:tcPr>
            <w:tcW w:w="1134" w:type="dxa"/>
            <w:tcBorders>
              <w:top w:val="single" w:sz="4" w:space="0" w:color="auto"/>
              <w:left w:val="single" w:sz="4" w:space="0" w:color="auto"/>
              <w:bottom w:val="single" w:sz="4" w:space="0" w:color="auto"/>
              <w:right w:val="single" w:sz="4" w:space="0" w:color="auto"/>
            </w:tcBorders>
            <w:vAlign w:val="center"/>
          </w:tcPr>
          <w:p w14:paraId="65DC6416" w14:textId="0575827E"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FD64F7A" w14:textId="081BDF10" w:rsidR="00166C0F" w:rsidRPr="00166C0F" w:rsidRDefault="00166C0F" w:rsidP="00166C0F">
            <w:pPr>
              <w:autoSpaceDE/>
              <w:autoSpaceDN/>
              <w:adjustRightInd/>
              <w:spacing w:after="160" w:line="259" w:lineRule="auto"/>
              <w:contextualSpacing/>
              <w:rPr>
                <w:rFonts w:ascii="Times New Roman" w:hAnsi="Times New Roman" w:cs="Times New Roman"/>
                <w:lang w:val="ro-MD"/>
              </w:rPr>
            </w:pPr>
            <w:r w:rsidRPr="00CB2332">
              <w:rPr>
                <w:rFonts w:ascii="Times New Roman" w:hAnsi="Times New Roman" w:cs="Times New Roman"/>
                <w:color w:val="000000"/>
                <w:szCs w:val="24"/>
                <w:lang w:val="ro-MD"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2B7E53C3" w14:textId="6748684D" w:rsidR="00166C0F" w:rsidRPr="00B35621" w:rsidRDefault="00166C0F" w:rsidP="00166C0F">
            <w:pPr>
              <w:rPr>
                <w:rFonts w:ascii="Times New Roman" w:hAnsi="Times New Roman" w:cs="Times New Roman"/>
                <w:i/>
                <w:iCs/>
                <w:szCs w:val="22"/>
                <w:lang w:val="ro-MD"/>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28602753" w14:textId="77777777" w:rsidR="00166C0F" w:rsidRPr="00B35621" w:rsidRDefault="00166C0F" w:rsidP="00166C0F">
            <w:pPr>
              <w:rPr>
                <w:rFonts w:ascii="Times New Roman" w:hAnsi="Times New Roman" w:cs="Times New Roman"/>
                <w:i/>
                <w:iCs/>
                <w:szCs w:val="22"/>
                <w:lang w:val="ro-MD"/>
              </w:rPr>
            </w:pPr>
          </w:p>
        </w:tc>
        <w:tc>
          <w:tcPr>
            <w:tcW w:w="992" w:type="dxa"/>
            <w:gridSpan w:val="2"/>
            <w:tcBorders>
              <w:top w:val="single" w:sz="4" w:space="0" w:color="auto"/>
              <w:left w:val="single" w:sz="4" w:space="0" w:color="auto"/>
              <w:bottom w:val="single" w:sz="4" w:space="0" w:color="auto"/>
              <w:right w:val="single" w:sz="4" w:space="0" w:color="auto"/>
            </w:tcBorders>
          </w:tcPr>
          <w:p w14:paraId="0BD15992" w14:textId="77777777" w:rsidR="00166C0F" w:rsidRPr="00B35621" w:rsidRDefault="00166C0F" w:rsidP="00166C0F">
            <w:pPr>
              <w:rPr>
                <w:rFonts w:ascii="Times New Roman" w:hAnsi="Times New Roman" w:cs="Times New Roman"/>
                <w:i/>
                <w:iCs/>
                <w:szCs w:val="22"/>
                <w:lang w:val="ro-MD"/>
              </w:rPr>
            </w:pPr>
          </w:p>
        </w:tc>
        <w:tc>
          <w:tcPr>
            <w:tcW w:w="1275" w:type="dxa"/>
            <w:gridSpan w:val="2"/>
            <w:tcBorders>
              <w:top w:val="single" w:sz="4" w:space="0" w:color="auto"/>
              <w:left w:val="single" w:sz="4" w:space="0" w:color="auto"/>
              <w:bottom w:val="single" w:sz="4" w:space="0" w:color="auto"/>
              <w:right w:val="single" w:sz="4" w:space="0" w:color="auto"/>
            </w:tcBorders>
          </w:tcPr>
          <w:p w14:paraId="7965F546" w14:textId="77777777" w:rsidR="00166C0F" w:rsidRPr="00B35621" w:rsidRDefault="00166C0F" w:rsidP="00166C0F">
            <w:pPr>
              <w:rPr>
                <w:rFonts w:ascii="Times New Roman" w:hAnsi="Times New Roman" w:cs="Times New Roman"/>
                <w:i/>
                <w:iCs/>
                <w:szCs w:val="22"/>
                <w:lang w:val="ro-MD"/>
              </w:rPr>
            </w:pPr>
          </w:p>
        </w:tc>
        <w:tc>
          <w:tcPr>
            <w:tcW w:w="1564" w:type="dxa"/>
            <w:gridSpan w:val="2"/>
            <w:tcBorders>
              <w:top w:val="single" w:sz="4" w:space="0" w:color="auto"/>
              <w:left w:val="single" w:sz="4" w:space="0" w:color="auto"/>
              <w:bottom w:val="single" w:sz="4" w:space="0" w:color="auto"/>
              <w:right w:val="single" w:sz="4" w:space="0" w:color="auto"/>
            </w:tcBorders>
          </w:tcPr>
          <w:p w14:paraId="577F8A52" w14:textId="77777777" w:rsidR="00166C0F" w:rsidRPr="00B35621" w:rsidRDefault="00166C0F" w:rsidP="00166C0F">
            <w:pPr>
              <w:rPr>
                <w:rFonts w:ascii="Times New Roman" w:hAnsi="Times New Roman" w:cs="Times New Roman"/>
                <w:i/>
                <w:iCs/>
                <w:szCs w:val="22"/>
                <w:lang w:val="ro-MD"/>
              </w:rPr>
            </w:pPr>
          </w:p>
        </w:tc>
      </w:tr>
    </w:tbl>
    <w:p w14:paraId="657FAEA1" w14:textId="77777777" w:rsidR="00E13E74" w:rsidRPr="00B35621" w:rsidRDefault="00E13E74" w:rsidP="00E13E74">
      <w:pPr>
        <w:rPr>
          <w:rFonts w:ascii="Times New Roman" w:hAnsi="Times New Roman" w:cs="Times New Roman"/>
          <w:szCs w:val="22"/>
          <w:u w:val="single"/>
          <w:lang w:val="ro-MD" w:eastAsia="en-US"/>
        </w:rPr>
      </w:pP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9"/>
        <w:gridCol w:w="992"/>
        <w:gridCol w:w="1276"/>
        <w:gridCol w:w="1559"/>
      </w:tblGrid>
      <w:tr w:rsidR="00E13E74" w:rsidRPr="00B35621" w14:paraId="403DD9FF" w14:textId="77777777" w:rsidTr="00166C0F">
        <w:tc>
          <w:tcPr>
            <w:tcW w:w="11369" w:type="dxa"/>
            <w:tcBorders>
              <w:top w:val="single" w:sz="4" w:space="0" w:color="auto"/>
              <w:left w:val="single" w:sz="4" w:space="0" w:color="auto"/>
              <w:bottom w:val="single" w:sz="4" w:space="0" w:color="auto"/>
              <w:right w:val="single" w:sz="12" w:space="0" w:color="auto"/>
            </w:tcBorders>
            <w:vAlign w:val="center"/>
            <w:hideMark/>
          </w:tcPr>
          <w:p w14:paraId="6E5B49E0" w14:textId="10485FAB" w:rsidR="00E13E74" w:rsidRPr="00B35621" w:rsidRDefault="00381169">
            <w:pPr>
              <w:jc w:val="right"/>
              <w:rPr>
                <w:rFonts w:ascii="Times New Roman" w:hAnsi="Times New Roman" w:cs="Times New Roman"/>
                <w:b/>
                <w:szCs w:val="22"/>
                <w:highlight w:val="yellow"/>
                <w:lang w:val="ro-MD"/>
              </w:rPr>
            </w:pPr>
            <w:r w:rsidRPr="00381169">
              <w:rPr>
                <w:rFonts w:ascii="Times New Roman" w:hAnsi="Times New Roman" w:cs="Times New Roman"/>
                <w:b/>
                <w:szCs w:val="22"/>
                <w:lang w:val="ro-MD"/>
              </w:rPr>
              <w:t xml:space="preserve">Ofertă </w:t>
            </w:r>
            <w:proofErr w:type="spellStart"/>
            <w:r w:rsidRPr="00381169">
              <w:rPr>
                <w:rFonts w:ascii="Times New Roman" w:hAnsi="Times New Roman" w:cs="Times New Roman"/>
                <w:b/>
                <w:szCs w:val="22"/>
                <w:lang w:val="ro-MD"/>
              </w:rPr>
              <w:t>financiară</w:t>
            </w:r>
            <w:r w:rsidR="00E13E74" w:rsidRPr="00B35621">
              <w:rPr>
                <w:rFonts w:ascii="Times New Roman" w:hAnsi="Times New Roman" w:cs="Times New Roman"/>
                <w:b/>
                <w:szCs w:val="22"/>
                <w:lang w:val="ro-MD"/>
              </w:rPr>
              <w:t>TOTAL</w:t>
            </w:r>
            <w:proofErr w:type="spellEnd"/>
          </w:p>
        </w:tc>
        <w:tc>
          <w:tcPr>
            <w:tcW w:w="992" w:type="dxa"/>
            <w:tcBorders>
              <w:top w:val="single" w:sz="12" w:space="0" w:color="auto"/>
              <w:left w:val="single" w:sz="12" w:space="0" w:color="auto"/>
              <w:bottom w:val="single" w:sz="12" w:space="0" w:color="auto"/>
              <w:right w:val="single" w:sz="2" w:space="0" w:color="auto"/>
            </w:tcBorders>
          </w:tcPr>
          <w:p w14:paraId="3F2E0C16" w14:textId="77777777" w:rsidR="00E13E74" w:rsidRPr="00B35621" w:rsidRDefault="00E13E74">
            <w:pPr>
              <w:jc w:val="center"/>
              <w:rPr>
                <w:rFonts w:ascii="Times New Roman" w:hAnsi="Times New Roman" w:cs="Times New Roman"/>
                <w:szCs w:val="22"/>
                <w:lang w:val="ro-MD"/>
              </w:rPr>
            </w:pPr>
          </w:p>
        </w:tc>
        <w:tc>
          <w:tcPr>
            <w:tcW w:w="1276" w:type="dxa"/>
            <w:tcBorders>
              <w:top w:val="single" w:sz="12" w:space="0" w:color="auto"/>
              <w:left w:val="single" w:sz="2" w:space="0" w:color="auto"/>
              <w:bottom w:val="single" w:sz="12" w:space="0" w:color="auto"/>
              <w:right w:val="single" w:sz="2" w:space="0" w:color="auto"/>
            </w:tcBorders>
          </w:tcPr>
          <w:p w14:paraId="64928F9E" w14:textId="77777777" w:rsidR="00E13E74" w:rsidRPr="00B35621" w:rsidRDefault="00E13E74">
            <w:pPr>
              <w:jc w:val="center"/>
              <w:rPr>
                <w:rFonts w:ascii="Times New Roman" w:hAnsi="Times New Roman" w:cs="Times New Roman"/>
                <w:szCs w:val="22"/>
                <w:lang w:val="ro-MD"/>
              </w:rPr>
            </w:pPr>
          </w:p>
        </w:tc>
        <w:tc>
          <w:tcPr>
            <w:tcW w:w="1559" w:type="dxa"/>
            <w:tcBorders>
              <w:top w:val="single" w:sz="12" w:space="0" w:color="auto"/>
              <w:left w:val="single" w:sz="2" w:space="0" w:color="auto"/>
              <w:bottom w:val="single" w:sz="12" w:space="0" w:color="auto"/>
              <w:right w:val="single" w:sz="12" w:space="0" w:color="auto"/>
            </w:tcBorders>
          </w:tcPr>
          <w:p w14:paraId="659C8241" w14:textId="77777777" w:rsidR="00E13E74" w:rsidRPr="00B35621" w:rsidRDefault="00E13E74">
            <w:pPr>
              <w:jc w:val="center"/>
              <w:rPr>
                <w:rFonts w:ascii="Times New Roman" w:hAnsi="Times New Roman" w:cs="Times New Roman"/>
                <w:szCs w:val="22"/>
                <w:lang w:val="ro-MD"/>
              </w:rPr>
            </w:pPr>
          </w:p>
        </w:tc>
      </w:tr>
    </w:tbl>
    <w:p w14:paraId="1FE0D212" w14:textId="77777777" w:rsidR="00E13E74" w:rsidRPr="00B35621" w:rsidRDefault="00E13E74" w:rsidP="00E13E74">
      <w:pPr>
        <w:rPr>
          <w:rFonts w:ascii="Times New Roman" w:hAnsi="Times New Roman" w:cs="Times New Roman"/>
          <w:szCs w:val="22"/>
          <w:lang w:val="ro-MD" w:eastAsia="en-US"/>
        </w:rPr>
      </w:pPr>
    </w:p>
    <w:p w14:paraId="623B9BB2" w14:textId="44F503FF" w:rsidR="004734B7" w:rsidRPr="00B35621" w:rsidRDefault="00381169" w:rsidP="00E13E74">
      <w:pPr>
        <w:rPr>
          <w:rFonts w:ascii="Times New Roman" w:hAnsi="Times New Roman" w:cs="Times New Roman"/>
          <w:szCs w:val="22"/>
          <w:lang w:val="ro-MD" w:eastAsia="en-US"/>
        </w:rPr>
      </w:pPr>
      <w:r>
        <w:rPr>
          <w:rFonts w:ascii="Times New Roman" w:hAnsi="Times New Roman" w:cs="Times New Roman"/>
          <w:szCs w:val="22"/>
          <w:lang w:val="ro-MD"/>
        </w:rPr>
        <w:t>Prețurile oferite pentru serviciile</w:t>
      </w:r>
      <w:r w:rsidRPr="00381169">
        <w:rPr>
          <w:rFonts w:ascii="Times New Roman" w:hAnsi="Times New Roman" w:cs="Times New Roman"/>
          <w:szCs w:val="22"/>
          <w:lang w:val="ro-MD"/>
        </w:rPr>
        <w:t xml:space="preserve"> indicate la punctul anterior sunt: [EUR][monedă națională].</w:t>
      </w:r>
    </w:p>
    <w:p w14:paraId="1D81A8B4" w14:textId="77777777" w:rsidR="004734B7" w:rsidRPr="00B35621" w:rsidRDefault="004734B7" w:rsidP="00E13E74">
      <w:pPr>
        <w:rPr>
          <w:rFonts w:ascii="Times New Roman" w:hAnsi="Times New Roman" w:cs="Times New Roman"/>
          <w:szCs w:val="22"/>
          <w:lang w:val="ro-MD" w:eastAsia="en-US"/>
        </w:rPr>
      </w:pPr>
    </w:p>
    <w:tbl>
      <w:tblPr>
        <w:tblpPr w:leftFromText="141" w:rightFromText="141" w:vertAnchor="text" w:tblpY="1"/>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686"/>
        <w:gridCol w:w="3046"/>
      </w:tblGrid>
      <w:tr w:rsidR="00E13E74" w:rsidRPr="00B35621" w14:paraId="2E31E278" w14:textId="77777777" w:rsidTr="00E13E74">
        <w:tc>
          <w:tcPr>
            <w:tcW w:w="3686" w:type="dxa"/>
            <w:tcBorders>
              <w:top w:val="single" w:sz="6" w:space="0" w:color="auto"/>
              <w:left w:val="single" w:sz="6" w:space="0" w:color="auto"/>
              <w:bottom w:val="single" w:sz="6" w:space="0" w:color="auto"/>
              <w:right w:val="single" w:sz="6" w:space="0" w:color="auto"/>
            </w:tcBorders>
            <w:shd w:val="pct5" w:color="auto" w:fill="FFFFFF"/>
            <w:hideMark/>
          </w:tcPr>
          <w:p w14:paraId="0EE7CC7E" w14:textId="6983D2CE" w:rsidR="00E13E74" w:rsidRPr="00B35621" w:rsidRDefault="00381169">
            <w:pPr>
              <w:rPr>
                <w:rFonts w:ascii="Times New Roman" w:hAnsi="Times New Roman" w:cs="Times New Roman"/>
                <w:szCs w:val="22"/>
                <w:lang w:val="ro-MD"/>
              </w:rPr>
            </w:pPr>
            <w:r w:rsidRPr="00381169">
              <w:rPr>
                <w:rFonts w:ascii="Times New Roman" w:hAnsi="Times New Roman" w:cs="Times New Roman"/>
                <w:szCs w:val="22"/>
                <w:lang w:val="ro-MD"/>
              </w:rPr>
              <w:t>Numele semnatarului autorizat</w:t>
            </w:r>
          </w:p>
        </w:tc>
        <w:tc>
          <w:tcPr>
            <w:tcW w:w="3046" w:type="dxa"/>
            <w:tcBorders>
              <w:top w:val="single" w:sz="6" w:space="0" w:color="auto"/>
              <w:left w:val="single" w:sz="6" w:space="0" w:color="auto"/>
              <w:bottom w:val="single" w:sz="6" w:space="0" w:color="auto"/>
              <w:right w:val="single" w:sz="6" w:space="0" w:color="auto"/>
            </w:tcBorders>
          </w:tcPr>
          <w:p w14:paraId="6D9CA9FB" w14:textId="77777777" w:rsidR="00E13E74" w:rsidRPr="00B35621" w:rsidRDefault="00E13E74">
            <w:pPr>
              <w:rPr>
                <w:rFonts w:ascii="Times New Roman" w:hAnsi="Times New Roman" w:cs="Times New Roman"/>
                <w:szCs w:val="22"/>
                <w:lang w:val="ro-MD"/>
              </w:rPr>
            </w:pPr>
          </w:p>
        </w:tc>
      </w:tr>
      <w:tr w:rsidR="00E13E74" w:rsidRPr="00B35621" w14:paraId="5BE6930B" w14:textId="77777777" w:rsidTr="00E13E74">
        <w:tc>
          <w:tcPr>
            <w:tcW w:w="3686" w:type="dxa"/>
            <w:tcBorders>
              <w:top w:val="single" w:sz="6" w:space="0" w:color="auto"/>
              <w:left w:val="single" w:sz="6" w:space="0" w:color="auto"/>
              <w:bottom w:val="single" w:sz="6" w:space="0" w:color="auto"/>
              <w:right w:val="single" w:sz="6" w:space="0" w:color="auto"/>
            </w:tcBorders>
            <w:shd w:val="pct5" w:color="auto" w:fill="FFFFFF"/>
            <w:hideMark/>
          </w:tcPr>
          <w:p w14:paraId="4AC9D8CE" w14:textId="42086BC3" w:rsidR="00E13E74" w:rsidRPr="00B35621" w:rsidRDefault="00381169">
            <w:pPr>
              <w:rPr>
                <w:rFonts w:ascii="Times New Roman" w:hAnsi="Times New Roman" w:cs="Times New Roman"/>
                <w:szCs w:val="22"/>
                <w:lang w:val="ro-MD"/>
              </w:rPr>
            </w:pPr>
            <w:r w:rsidRPr="00381169">
              <w:rPr>
                <w:rFonts w:ascii="Times New Roman" w:hAnsi="Times New Roman" w:cs="Times New Roman"/>
                <w:szCs w:val="22"/>
                <w:lang w:val="ro-MD"/>
              </w:rPr>
              <w:t>Semnătură</w:t>
            </w:r>
          </w:p>
        </w:tc>
        <w:tc>
          <w:tcPr>
            <w:tcW w:w="3046" w:type="dxa"/>
            <w:tcBorders>
              <w:top w:val="single" w:sz="6" w:space="0" w:color="auto"/>
              <w:left w:val="single" w:sz="6" w:space="0" w:color="auto"/>
              <w:bottom w:val="single" w:sz="6" w:space="0" w:color="auto"/>
              <w:right w:val="single" w:sz="6" w:space="0" w:color="auto"/>
            </w:tcBorders>
          </w:tcPr>
          <w:p w14:paraId="3C8F2E0E" w14:textId="77777777" w:rsidR="00E13E74" w:rsidRPr="00B35621" w:rsidRDefault="00E13E74">
            <w:pPr>
              <w:rPr>
                <w:rFonts w:ascii="Times New Roman" w:hAnsi="Times New Roman" w:cs="Times New Roman"/>
                <w:szCs w:val="22"/>
                <w:lang w:val="ro-MD"/>
              </w:rPr>
            </w:pPr>
          </w:p>
        </w:tc>
      </w:tr>
      <w:tr w:rsidR="00E13E74" w:rsidRPr="00B35621" w14:paraId="69F33505" w14:textId="77777777" w:rsidTr="00E13E74">
        <w:tc>
          <w:tcPr>
            <w:tcW w:w="3686" w:type="dxa"/>
            <w:tcBorders>
              <w:top w:val="single" w:sz="6" w:space="0" w:color="auto"/>
              <w:left w:val="single" w:sz="6" w:space="0" w:color="auto"/>
              <w:bottom w:val="single" w:sz="6" w:space="0" w:color="auto"/>
              <w:right w:val="single" w:sz="6" w:space="0" w:color="auto"/>
            </w:tcBorders>
            <w:shd w:val="pct5" w:color="auto" w:fill="FFFFFF"/>
            <w:hideMark/>
          </w:tcPr>
          <w:p w14:paraId="37A40389" w14:textId="043FC014" w:rsidR="00E13E74" w:rsidRPr="00B35621" w:rsidRDefault="00E13E74" w:rsidP="00381169">
            <w:pPr>
              <w:rPr>
                <w:rFonts w:ascii="Times New Roman" w:hAnsi="Times New Roman" w:cs="Times New Roman"/>
                <w:szCs w:val="22"/>
                <w:lang w:val="ro-MD"/>
              </w:rPr>
            </w:pPr>
            <w:r w:rsidRPr="00B35621">
              <w:rPr>
                <w:rFonts w:ascii="Times New Roman" w:hAnsi="Times New Roman" w:cs="Times New Roman"/>
                <w:szCs w:val="22"/>
                <w:lang w:val="ro-MD"/>
              </w:rPr>
              <w:t>Dat</w:t>
            </w:r>
            <w:r w:rsidR="00381169">
              <w:rPr>
                <w:rFonts w:ascii="Times New Roman" w:hAnsi="Times New Roman" w:cs="Times New Roman"/>
                <w:szCs w:val="22"/>
                <w:lang w:val="ro-MD"/>
              </w:rPr>
              <w:t>a</w:t>
            </w:r>
          </w:p>
        </w:tc>
        <w:tc>
          <w:tcPr>
            <w:tcW w:w="3046" w:type="dxa"/>
            <w:tcBorders>
              <w:top w:val="single" w:sz="6" w:space="0" w:color="auto"/>
              <w:left w:val="single" w:sz="6" w:space="0" w:color="auto"/>
              <w:bottom w:val="single" w:sz="6" w:space="0" w:color="auto"/>
              <w:right w:val="single" w:sz="6" w:space="0" w:color="auto"/>
            </w:tcBorders>
          </w:tcPr>
          <w:p w14:paraId="2A285FE2" w14:textId="77777777" w:rsidR="00E13E74" w:rsidRPr="00B35621" w:rsidRDefault="00E13E74">
            <w:pPr>
              <w:rPr>
                <w:rFonts w:ascii="Times New Roman" w:hAnsi="Times New Roman" w:cs="Times New Roman"/>
                <w:szCs w:val="22"/>
                <w:lang w:val="ro-MD"/>
              </w:rPr>
            </w:pPr>
          </w:p>
        </w:tc>
      </w:tr>
    </w:tbl>
    <w:p w14:paraId="3245EB71" w14:textId="77777777" w:rsidR="00E13E74" w:rsidRPr="00B35621" w:rsidRDefault="00E13E74" w:rsidP="00E13E74">
      <w:pPr>
        <w:rPr>
          <w:rFonts w:ascii="Times New Roman" w:hAnsi="Times New Roman" w:cs="Times New Roman"/>
          <w:szCs w:val="22"/>
          <w:lang w:val="ro-MD" w:eastAsia="en-US"/>
        </w:rPr>
      </w:pPr>
    </w:p>
    <w:p w14:paraId="03BE27FC" w14:textId="523286EA" w:rsidR="004447CD" w:rsidRPr="00B35621" w:rsidRDefault="004447CD" w:rsidP="001F40FA">
      <w:pPr>
        <w:spacing w:line="240" w:lineRule="auto"/>
        <w:rPr>
          <w:rFonts w:ascii="Times New Roman" w:hAnsi="Times New Roman" w:cs="Times New Roman"/>
          <w:szCs w:val="22"/>
          <w:lang w:val="ro-MD"/>
        </w:rPr>
      </w:pPr>
    </w:p>
    <w:p w14:paraId="776EA282" w14:textId="3FC96DC1" w:rsidR="00C802FE" w:rsidRPr="00B35621" w:rsidRDefault="00C802FE" w:rsidP="001F40FA">
      <w:pPr>
        <w:spacing w:line="240" w:lineRule="auto"/>
        <w:rPr>
          <w:rFonts w:ascii="Times New Roman" w:hAnsi="Times New Roman" w:cs="Times New Roman"/>
          <w:szCs w:val="22"/>
          <w:lang w:val="ro-MD"/>
        </w:rPr>
      </w:pPr>
    </w:p>
    <w:p w14:paraId="2D846B18" w14:textId="7314C58C" w:rsidR="00C802FE" w:rsidRPr="00B35621" w:rsidRDefault="00C802FE" w:rsidP="001F40FA">
      <w:pPr>
        <w:spacing w:line="240" w:lineRule="auto"/>
        <w:rPr>
          <w:rFonts w:ascii="Times New Roman" w:hAnsi="Times New Roman" w:cs="Times New Roman"/>
          <w:szCs w:val="22"/>
          <w:lang w:val="ro-MD"/>
        </w:rPr>
      </w:pPr>
    </w:p>
    <w:sectPr w:rsidR="00C802FE" w:rsidRPr="00B35621" w:rsidSect="00F117C9">
      <w:headerReference w:type="default" r:id="rId16"/>
      <w:footerReference w:type="even" r:id="rId17"/>
      <w:footerReference w:type="default" r:id="rId18"/>
      <w:headerReference w:type="first" r:id="rId19"/>
      <w:pgSz w:w="16838" w:h="11906" w:orient="landscape" w:code="9"/>
      <w:pgMar w:top="1418" w:right="1702" w:bottom="1418" w:left="1134"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FDB3D3" w14:textId="77777777" w:rsidR="00EB31AF" w:rsidRDefault="00EB31AF" w:rsidP="00E10F4F">
      <w:r>
        <w:separator/>
      </w:r>
    </w:p>
  </w:endnote>
  <w:endnote w:type="continuationSeparator" w:id="0">
    <w:p w14:paraId="268F1E01" w14:textId="77777777" w:rsidR="00EB31AF" w:rsidRDefault="00EB31AF" w:rsidP="00E10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Arial"/>
    <w:charset w:val="00"/>
    <w:family w:val="swiss"/>
    <w:pitch w:val="variable"/>
    <w:sig w:usb0="E00002EF" w:usb1="4000205B" w:usb2="00000028" w:usb3="00000000" w:csb0="0000019F" w:csb1="00000000"/>
  </w:font>
  <w:font w:name="EUAlbertina">
    <w:altName w:val="Cambria"/>
    <w:panose1 w:val="00000000000000000000"/>
    <w:charset w:val="00"/>
    <w:family w:val="roman"/>
    <w:notTrueType/>
    <w:pitch w:val="default"/>
    <w:sig w:usb0="00000001" w:usb1="00000000" w:usb2="00000000" w:usb3="00000000" w:csb0="00000003" w:csb1="00000000"/>
  </w:font>
  <w:font w:name="F">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NewRomanPSMT">
    <w:altName w:val="MS Gothic"/>
    <w:panose1 w:val="00000000000000000000"/>
    <w:charset w:val="80"/>
    <w:family w:val="auto"/>
    <w:notTrueType/>
    <w:pitch w:val="default"/>
    <w:sig w:usb0="00000203" w:usb1="08070000" w:usb2="00000010" w:usb3="00000000" w:csb0="00020005"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E8469" w14:textId="77777777" w:rsidR="00304509" w:rsidRDefault="00304509">
    <w:pPr>
      <w:pStyle w:val="Subsol"/>
    </w:pPr>
  </w:p>
  <w:p w14:paraId="24F7A499" w14:textId="77777777" w:rsidR="00400BFD" w:rsidRDefault="00400BFD"/>
  <w:p w14:paraId="799D257E" w14:textId="77777777" w:rsidR="00400BFD" w:rsidRDefault="00400BFD"/>
  <w:p w14:paraId="3CDFF1B7" w14:textId="77777777" w:rsidR="00400BFD" w:rsidRDefault="00400BF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AFD1E" w14:textId="6BE06FC4" w:rsidR="00B27B93" w:rsidRPr="008F3492" w:rsidRDefault="00B27B93" w:rsidP="007144E1">
    <w:pPr>
      <w:pStyle w:val="Subsol"/>
      <w:jc w:val="right"/>
      <w:rPr>
        <w:rFonts w:ascii="Times New Roman" w:hAnsi="Times New Roman" w:cs="Times New Roman"/>
      </w:rPr>
    </w:pPr>
    <w:r w:rsidRPr="008F3492">
      <w:rPr>
        <w:rFonts w:ascii="Times New Roman" w:hAnsi="Times New Roman" w:cs="Times New Roman"/>
      </w:rPr>
      <w:fldChar w:fldCharType="begin"/>
    </w:r>
    <w:r w:rsidRPr="008F3492">
      <w:rPr>
        <w:rFonts w:ascii="Times New Roman" w:hAnsi="Times New Roman" w:cs="Times New Roman"/>
      </w:rPr>
      <w:instrText>PAGE   \* MERGEFORMAT</w:instrText>
    </w:r>
    <w:r w:rsidRPr="008F3492">
      <w:rPr>
        <w:rFonts w:ascii="Times New Roman" w:hAnsi="Times New Roman" w:cs="Times New Roman"/>
      </w:rPr>
      <w:fldChar w:fldCharType="separate"/>
    </w:r>
    <w:r w:rsidR="00AF5ABE">
      <w:rPr>
        <w:rFonts w:ascii="Times New Roman" w:hAnsi="Times New Roman" w:cs="Times New Roman"/>
        <w:noProof/>
      </w:rPr>
      <w:t>2</w:t>
    </w:r>
    <w:r w:rsidRPr="008F3492">
      <w:rPr>
        <w:rFonts w:ascii="Times New Roman" w:hAnsi="Times New Roman" w:cs="Times New Roman"/>
      </w:rPr>
      <w:fldChar w:fldCharType="end"/>
    </w:r>
  </w:p>
  <w:p w14:paraId="524D62EE" w14:textId="1C4E7945" w:rsidR="00B27B93" w:rsidRDefault="008F3492" w:rsidP="00E10F4F">
    <w:pPr>
      <w:pStyle w:val="Subsol"/>
    </w:pPr>
    <w:r>
      <w:t>2024</w:t>
    </w:r>
  </w:p>
  <w:p w14:paraId="7E07E358" w14:textId="5F5B50D8" w:rsidR="00400BFD" w:rsidRDefault="00D65B83" w:rsidP="00AD697A">
    <w:pPr>
      <w:pStyle w:val="Subsol"/>
    </w:pPr>
    <w:fldSimple w:instr=" FILENAME \* MERGEFORMAT ">
      <w:r w:rsidR="008F3492">
        <w:rPr>
          <w:noProof/>
        </w:rPr>
        <w:t>ST4_Tender Form services</w:t>
      </w:r>
    </w:fldSimple>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B85E1" w14:textId="77777777" w:rsidR="00B27B93" w:rsidRDefault="00B27B93" w:rsidP="00130E1F">
    <w:pPr>
      <w:pStyle w:val="Subsol"/>
    </w:pPr>
    <w:r>
      <w:rPr>
        <w:noProof/>
        <w:lang w:val="ru-RU" w:eastAsia="ru-RU"/>
      </w:rPr>
      <w:drawing>
        <wp:anchor distT="0" distB="0" distL="114300" distR="114300" simplePos="0" relativeHeight="251661824" behindDoc="1" locked="0" layoutInCell="1" allowOverlap="1" wp14:anchorId="55608700" wp14:editId="7327E7FC">
          <wp:simplePos x="0" y="0"/>
          <wp:positionH relativeFrom="column">
            <wp:posOffset>-925195</wp:posOffset>
          </wp:positionH>
          <wp:positionV relativeFrom="paragraph">
            <wp:posOffset>-1150206</wp:posOffset>
          </wp:positionV>
          <wp:extent cx="7570800" cy="181080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800" cy="1810800"/>
                  </a:xfrm>
                  <a:prstGeom prst="rect">
                    <a:avLst/>
                  </a:prstGeom>
                  <a:noFill/>
                </pic:spPr>
              </pic:pic>
            </a:graphicData>
          </a:graphic>
          <wp14:sizeRelH relativeFrom="page">
            <wp14:pctWidth>0</wp14:pctWidth>
          </wp14:sizeRelH>
          <wp14:sizeRelV relativeFrom="page">
            <wp14:pctHeight>0</wp14:pctHeight>
          </wp14:sizeRelV>
        </wp:anchor>
      </w:drawing>
    </w:r>
    <w:r>
      <w:rPr>
        <w:noProof/>
        <w:lang w:val="ru-RU" w:eastAsia="ru-RU"/>
      </w:rPr>
      <w:drawing>
        <wp:anchor distT="0" distB="0" distL="114300" distR="114300" simplePos="0" relativeHeight="251660800" behindDoc="0" locked="0" layoutInCell="1" allowOverlap="1" wp14:anchorId="5CFB9858" wp14:editId="3B105417">
          <wp:simplePos x="0" y="0"/>
          <wp:positionH relativeFrom="column">
            <wp:posOffset>12700</wp:posOffset>
          </wp:positionH>
          <wp:positionV relativeFrom="paragraph">
            <wp:posOffset>8867140</wp:posOffset>
          </wp:positionV>
          <wp:extent cx="7571740" cy="1804670"/>
          <wp:effectExtent l="0" t="0" r="0" b="5080"/>
          <wp:wrapNone/>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1740" cy="180467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5CA21" w14:textId="77777777" w:rsidR="00A62571" w:rsidRDefault="00A62571" w:rsidP="00BA3252">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601834A5" w14:textId="77777777" w:rsidR="00A62571" w:rsidRDefault="00A62571">
    <w:pPr>
      <w:pStyle w:val="Subsol"/>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D9B061" w14:textId="0666DB85" w:rsidR="00A62571" w:rsidRPr="00607F85" w:rsidRDefault="00A62571">
    <w:pPr>
      <w:pStyle w:val="Subsol"/>
      <w:jc w:val="right"/>
      <w:rPr>
        <w:szCs w:val="22"/>
      </w:rPr>
    </w:pPr>
    <w:r w:rsidRPr="00607F85">
      <w:rPr>
        <w:szCs w:val="22"/>
      </w:rPr>
      <w:fldChar w:fldCharType="begin"/>
    </w:r>
    <w:r w:rsidRPr="00607F85">
      <w:rPr>
        <w:szCs w:val="22"/>
      </w:rPr>
      <w:instrText>PAGE   \* MERGEFORMAT</w:instrText>
    </w:r>
    <w:r w:rsidRPr="00607F85">
      <w:rPr>
        <w:szCs w:val="22"/>
      </w:rPr>
      <w:fldChar w:fldCharType="separate"/>
    </w:r>
    <w:r w:rsidR="00AF5ABE">
      <w:rPr>
        <w:noProof/>
        <w:szCs w:val="22"/>
      </w:rPr>
      <w:t>7</w:t>
    </w:r>
    <w:r w:rsidRPr="00607F85">
      <w:rPr>
        <w:szCs w:val="22"/>
      </w:rPr>
      <w:fldChar w:fldCharType="end"/>
    </w:r>
  </w:p>
  <w:p w14:paraId="7C504330" w14:textId="77777777" w:rsidR="00A62571" w:rsidRDefault="00A62571" w:rsidP="00EF1CB2">
    <w:pPr>
      <w:pStyle w:val="Subsol"/>
      <w:tabs>
        <w:tab w:val="clear" w:pos="4536"/>
        <w:tab w:val="clear" w:pos="9072"/>
        <w:tab w:val="left" w:pos="537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8E76F" w14:textId="77777777" w:rsidR="00EB31AF" w:rsidRDefault="00EB31AF" w:rsidP="00E10F4F">
      <w:r>
        <w:separator/>
      </w:r>
    </w:p>
  </w:footnote>
  <w:footnote w:type="continuationSeparator" w:id="0">
    <w:p w14:paraId="34CF83BC" w14:textId="77777777" w:rsidR="00EB31AF" w:rsidRDefault="00EB31AF" w:rsidP="00E10F4F">
      <w:r>
        <w:continuationSeparator/>
      </w:r>
    </w:p>
  </w:footnote>
  <w:footnote w:id="1">
    <w:p w14:paraId="4A0FEA4A" w14:textId="2BB5A980" w:rsidR="00E13E74" w:rsidRPr="00B35621" w:rsidRDefault="00E13E74" w:rsidP="00CC0E37">
      <w:pPr>
        <w:pStyle w:val="Textnotdesubsol"/>
        <w:ind w:left="142" w:hanging="142"/>
        <w:rPr>
          <w:lang w:val="ro-MD"/>
        </w:rPr>
      </w:pPr>
      <w:r w:rsidRPr="00374DA5">
        <w:rPr>
          <w:rFonts w:asciiTheme="minorHAnsi" w:hAnsiTheme="minorHAnsi" w:cstheme="minorHAnsi"/>
          <w:sz w:val="18"/>
          <w:szCs w:val="18"/>
          <w:vertAlign w:val="superscript"/>
          <w:lang w:val="en-GB" w:eastAsia="hu-HU"/>
        </w:rPr>
        <w:footnoteRef/>
      </w:r>
      <w:r w:rsidRPr="00374DA5">
        <w:rPr>
          <w:rFonts w:asciiTheme="minorHAnsi" w:hAnsiTheme="minorHAnsi" w:cstheme="minorHAnsi"/>
          <w:sz w:val="18"/>
          <w:szCs w:val="18"/>
          <w:vertAlign w:val="superscript"/>
          <w:lang w:val="en-GB" w:eastAsia="hu-HU"/>
        </w:rPr>
        <w:t xml:space="preserve"> </w:t>
      </w:r>
      <w:r w:rsidR="00415391" w:rsidRPr="00B35621">
        <w:rPr>
          <w:lang w:val="ro-MD"/>
        </w:rPr>
        <w:t>Dacă este cazul. Pentru persoane fizice, menționați actul de identitate sau pașaportul sau documentul echivalent – număr.</w:t>
      </w:r>
      <w:r w:rsidR="00CC0E37" w:rsidRPr="00B35621">
        <w:rPr>
          <w:lang w:val="ro-MD"/>
        </w:rPr>
        <w:t>.</w:t>
      </w:r>
    </w:p>
  </w:footnote>
  <w:footnote w:id="2">
    <w:p w14:paraId="1827AF7F" w14:textId="69F95362" w:rsidR="00E152A6" w:rsidRPr="00B35621" w:rsidRDefault="00E152A6" w:rsidP="00E152A6">
      <w:pPr>
        <w:pStyle w:val="Textnotdesubsol"/>
        <w:rPr>
          <w:lang w:val="ro-MD"/>
        </w:rPr>
      </w:pPr>
      <w:r w:rsidRPr="00B35621">
        <w:rPr>
          <w:rStyle w:val="Referinnotdesubsol"/>
          <w:rFonts w:ascii="Times New Roman" w:hAnsi="Times New Roman" w:cs="Times New Roman"/>
          <w:lang w:val="ro-MD"/>
        </w:rPr>
        <w:footnoteRef/>
      </w:r>
      <w:r w:rsidRPr="00B35621">
        <w:rPr>
          <w:rFonts w:ascii="Times New Roman" w:hAnsi="Times New Roman" w:cs="Times New Roman"/>
          <w:lang w:val="ro-MD"/>
        </w:rPr>
        <w:t xml:space="preserve"> </w:t>
      </w:r>
      <w:r w:rsidR="00415391" w:rsidRPr="00B35621">
        <w:rPr>
          <w:lang w:val="ro-MD"/>
        </w:rPr>
        <w:t>Conform formularului de identificare a persoanei juridice (G5) și documentelor justificative anexate</w:t>
      </w:r>
      <w:r w:rsidRPr="00B35621">
        <w:rPr>
          <w:lang w:val="ro-MD"/>
        </w:rPr>
        <w:t>.</w:t>
      </w:r>
    </w:p>
  </w:footnote>
  <w:footnote w:id="3">
    <w:p w14:paraId="69C517A6" w14:textId="5DC76158" w:rsidR="00D24B0C" w:rsidRPr="00B35621" w:rsidRDefault="00D24B0C" w:rsidP="00D24B0C">
      <w:pPr>
        <w:pStyle w:val="Textnotdesubsol"/>
        <w:rPr>
          <w:lang w:val="ro-MD"/>
        </w:rPr>
      </w:pPr>
      <w:r w:rsidRPr="00B35621">
        <w:rPr>
          <w:rStyle w:val="Referinnotdesubsol"/>
          <w:lang w:val="ro-MD"/>
        </w:rPr>
        <w:footnoteRef/>
      </w:r>
      <w:r w:rsidRPr="00B35621">
        <w:rPr>
          <w:lang w:val="ro-MD"/>
        </w:rPr>
        <w:t xml:space="preserve"> </w:t>
      </w:r>
      <w:r w:rsidR="00415391" w:rsidRPr="00B35621">
        <w:rPr>
          <w:lang w:val="ro-MD"/>
        </w:rPr>
        <w:t>Acolo unde este cazul. În cazul mai multor loturi, oferta tehnică și financiară va fi prezentată pentru fiecare lot în parte</w:t>
      </w:r>
      <w:r w:rsidRPr="00B35621">
        <w:rPr>
          <w:lang w:val="ro-MD"/>
        </w:rPr>
        <w:t>.</w:t>
      </w:r>
    </w:p>
  </w:footnote>
  <w:footnote w:id="4">
    <w:p w14:paraId="1B156141" w14:textId="576A9AAB" w:rsidR="00D55EA8" w:rsidRPr="00381169" w:rsidRDefault="00D55EA8" w:rsidP="00D55EA8">
      <w:pPr>
        <w:pStyle w:val="Textnotdesubsol"/>
        <w:rPr>
          <w:lang w:val="ro-MD"/>
        </w:rPr>
      </w:pPr>
      <w:r w:rsidRPr="00381169">
        <w:rPr>
          <w:rStyle w:val="Referinnotdesubsol"/>
          <w:lang w:val="ro-MD"/>
        </w:rPr>
        <w:footnoteRef/>
      </w:r>
      <w:r w:rsidRPr="00381169">
        <w:rPr>
          <w:lang w:val="ro-MD"/>
        </w:rPr>
        <w:t xml:space="preserve"> </w:t>
      </w:r>
      <w:r w:rsidR="00B35621" w:rsidRPr="00381169">
        <w:rPr>
          <w:rFonts w:ascii="Times New Roman" w:hAnsi="Times New Roman" w:cs="Times New Roman"/>
          <w:sz w:val="18"/>
          <w:szCs w:val="18"/>
          <w:lang w:val="ro-MD"/>
        </w:rPr>
        <w:t>Pentru contractele cu valoare estimată de până la 15.000 EUR, criteriile nu pot fi solicitate</w:t>
      </w:r>
      <w:r w:rsidRPr="00381169">
        <w:rPr>
          <w:rFonts w:ascii="Times New Roman" w:hAnsi="Times New Roman" w:cs="Times New Roman"/>
          <w:sz w:val="18"/>
          <w:szCs w:val="18"/>
          <w:lang w:val="ro-MD"/>
        </w:rPr>
        <w:t>.</w:t>
      </w:r>
    </w:p>
  </w:footnote>
  <w:footnote w:id="5">
    <w:p w14:paraId="5F9BEE4D" w14:textId="706FE004" w:rsidR="00E13E74" w:rsidRPr="00381169" w:rsidRDefault="00E13E74" w:rsidP="00E13E74">
      <w:pPr>
        <w:pStyle w:val="Textnotdesubsol"/>
        <w:rPr>
          <w:rFonts w:ascii="Times New Roman" w:hAnsi="Times New Roman" w:cs="Times New Roman"/>
          <w:lang w:val="ro-MD"/>
        </w:rPr>
      </w:pPr>
      <w:r w:rsidRPr="00381169">
        <w:rPr>
          <w:rStyle w:val="Referinnotdesubsol"/>
          <w:rFonts w:asciiTheme="minorHAnsi" w:hAnsiTheme="minorHAnsi" w:cstheme="minorHAnsi"/>
          <w:lang w:val="ro-MD"/>
        </w:rPr>
        <w:footnoteRef/>
      </w:r>
      <w:r w:rsidRPr="00381169">
        <w:rPr>
          <w:rFonts w:asciiTheme="minorHAnsi" w:hAnsiTheme="minorHAnsi" w:cstheme="minorHAnsi"/>
          <w:lang w:val="ro-MD"/>
        </w:rPr>
        <w:t xml:space="preserve"> </w:t>
      </w:r>
      <w:r w:rsidR="00B35621" w:rsidRPr="00381169">
        <w:rPr>
          <w:rFonts w:ascii="Times New Roman" w:hAnsi="Times New Roman" w:cs="Times New Roman"/>
          <w:sz w:val="18"/>
          <w:szCs w:val="18"/>
          <w:lang w:val="ro-MD"/>
        </w:rPr>
        <w:t xml:space="preserve">Identificarea și </w:t>
      </w:r>
      <w:r w:rsidR="00381169" w:rsidRPr="00381169">
        <w:rPr>
          <w:rFonts w:ascii="Times New Roman" w:hAnsi="Times New Roman" w:cs="Times New Roman"/>
          <w:sz w:val="18"/>
          <w:szCs w:val="18"/>
          <w:lang w:val="ro-MD"/>
        </w:rPr>
        <w:t>timpul</w:t>
      </w:r>
      <w:r w:rsidR="00B35621" w:rsidRPr="00381169">
        <w:rPr>
          <w:rFonts w:ascii="Times New Roman" w:hAnsi="Times New Roman" w:cs="Times New Roman"/>
          <w:sz w:val="18"/>
          <w:szCs w:val="18"/>
          <w:lang w:val="ro-MD"/>
        </w:rPr>
        <w:t xml:space="preserve"> realizării principalelor etape în executarea contractului</w:t>
      </w:r>
      <w:r w:rsidRPr="00381169">
        <w:rPr>
          <w:rFonts w:ascii="Times New Roman" w:hAnsi="Times New Roman" w:cs="Times New Roman"/>
          <w:sz w:val="18"/>
          <w:szCs w:val="18"/>
          <w:lang w:val="ro-MD"/>
        </w:rPr>
        <w:t>.</w:t>
      </w:r>
    </w:p>
  </w:footnote>
  <w:footnote w:id="6">
    <w:p w14:paraId="7C11DC81" w14:textId="59779A0D" w:rsidR="00E13E74" w:rsidRPr="00381169" w:rsidRDefault="00E13E74" w:rsidP="00E13E74">
      <w:pPr>
        <w:pStyle w:val="Textnotdesubsol"/>
        <w:rPr>
          <w:rFonts w:ascii="Times New Roman" w:hAnsi="Times New Roman" w:cs="Times New Roman"/>
          <w:lang w:val="ro-MD"/>
        </w:rPr>
      </w:pPr>
      <w:r w:rsidRPr="00381169">
        <w:rPr>
          <w:rStyle w:val="Referinnotdesubsol"/>
          <w:rFonts w:ascii="Times New Roman" w:hAnsi="Times New Roman" w:cs="Times New Roman"/>
          <w:lang w:val="ro-MD"/>
        </w:rPr>
        <w:footnoteRef/>
      </w:r>
      <w:r w:rsidRPr="00381169">
        <w:rPr>
          <w:rFonts w:ascii="Times New Roman" w:hAnsi="Times New Roman" w:cs="Times New Roman"/>
          <w:lang w:val="ro-MD"/>
        </w:rPr>
        <w:t xml:space="preserve"> </w:t>
      </w:r>
      <w:r w:rsidR="00B35621" w:rsidRPr="00381169">
        <w:rPr>
          <w:rFonts w:ascii="Times New Roman" w:hAnsi="Times New Roman" w:cs="Times New Roman"/>
          <w:sz w:val="18"/>
          <w:szCs w:val="18"/>
          <w:lang w:val="ro-MD"/>
        </w:rPr>
        <w:t>Vă rugăm să furnizați informații detaliate, de exemplu calificările personalului propus, experții cheie etc. Vă rugăm să atașați CV-ul (CV-urile) expertului (</w:t>
      </w:r>
      <w:r w:rsidR="00381169" w:rsidRPr="00381169">
        <w:rPr>
          <w:rFonts w:ascii="Times New Roman" w:hAnsi="Times New Roman" w:cs="Times New Roman"/>
          <w:sz w:val="18"/>
          <w:szCs w:val="18"/>
          <w:lang w:val="ro-MD"/>
        </w:rPr>
        <w:t>experților</w:t>
      </w:r>
      <w:r w:rsidR="00B35621" w:rsidRPr="00381169">
        <w:rPr>
          <w:rFonts w:ascii="Times New Roman" w:hAnsi="Times New Roman" w:cs="Times New Roman"/>
          <w:sz w:val="18"/>
          <w:szCs w:val="18"/>
          <w:lang w:val="ro-MD"/>
        </w:rPr>
        <w:t>) cheie propus(i), dacă este cazul.</w:t>
      </w:r>
      <w:r w:rsidRPr="00381169">
        <w:rPr>
          <w:rFonts w:ascii="Times New Roman" w:hAnsi="Times New Roman" w:cs="Times New Roman"/>
          <w:sz w:val="18"/>
          <w:szCs w:val="18"/>
          <w:lang w:val="ro-MD"/>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71257" w14:textId="77777777" w:rsidR="00304509" w:rsidRDefault="00304509">
    <w:pPr>
      <w:pStyle w:val="Antet"/>
    </w:pPr>
  </w:p>
  <w:p w14:paraId="7AEBEB5C" w14:textId="77777777" w:rsidR="00400BFD" w:rsidRDefault="00400BFD"/>
  <w:p w14:paraId="53A78094" w14:textId="77777777" w:rsidR="00400BFD" w:rsidRDefault="00400BFD"/>
  <w:p w14:paraId="7F7E1E52" w14:textId="77777777" w:rsidR="00400BFD" w:rsidRDefault="00400BFD"/>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2B68F" w14:textId="0A737304" w:rsidR="00B27B93" w:rsidRDefault="00B27B93" w:rsidP="00304509">
    <w:pPr>
      <w:pStyle w:val="Antet"/>
      <w:jc w:val="right"/>
    </w:pPr>
  </w:p>
  <w:p w14:paraId="11049D73" w14:textId="77777777" w:rsidR="00400BFD" w:rsidRDefault="00400BFD"/>
  <w:p w14:paraId="0EE8BB0B" w14:textId="77777777" w:rsidR="00400BFD" w:rsidRDefault="00400BFD"/>
  <w:p w14:paraId="502E38D8" w14:textId="77777777" w:rsidR="00400BFD" w:rsidRDefault="00400BFD"/>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9BD0C" w14:textId="77777777" w:rsidR="00B27B93" w:rsidRDefault="00B27B93" w:rsidP="00C76098">
    <w:pPr>
      <w:pStyle w:val="Antet"/>
      <w:tabs>
        <w:tab w:val="clear" w:pos="4536"/>
        <w:tab w:val="clear" w:pos="9072"/>
      </w:tabs>
    </w:pPr>
    <w:r>
      <w:rPr>
        <w:b/>
        <w:noProof/>
        <w:sz w:val="48"/>
        <w:szCs w:val="48"/>
        <w:lang w:val="ru-RU" w:eastAsia="ru-RU"/>
      </w:rPr>
      <mc:AlternateContent>
        <mc:Choice Requires="wps">
          <w:drawing>
            <wp:anchor distT="0" distB="0" distL="114300" distR="114300" simplePos="0" relativeHeight="251658752" behindDoc="0" locked="0" layoutInCell="1" allowOverlap="1" wp14:anchorId="189D8EC6" wp14:editId="6F7B1326">
              <wp:simplePos x="0" y="0"/>
              <wp:positionH relativeFrom="column">
                <wp:posOffset>-954405</wp:posOffset>
              </wp:positionH>
              <wp:positionV relativeFrom="paragraph">
                <wp:posOffset>-421640</wp:posOffset>
              </wp:positionV>
              <wp:extent cx="7632000" cy="0"/>
              <wp:effectExtent l="0" t="38100" r="64770" b="57150"/>
              <wp:wrapNone/>
              <wp:docPr id="8" name="Egyenes összekötő nyíllal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2000" cy="0"/>
                      </a:xfrm>
                      <a:prstGeom prst="straightConnector1">
                        <a:avLst/>
                      </a:prstGeom>
                      <a:noFill/>
                      <a:ln w="101600">
                        <a:solidFill>
                          <a:srgbClr val="FF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11CC1160" id="_x0000_t32" coordsize="21600,21600" o:spt="32" o:oned="t" path="m,l21600,21600e" filled="f">
              <v:path arrowok="t" fillok="f" o:connecttype="none"/>
              <o:lock v:ext="edit" shapetype="t"/>
            </v:shapetype>
            <v:shape id="Egyenes összekötő nyíllal 8" o:spid="_x0000_s1026" type="#_x0000_t32" style="position:absolute;margin-left:-75.15pt;margin-top:-33.2pt;width:600.9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" strokecolor="#fc0" strokeweight="8pt"/>
          </w:pict>
        </mc:Fallback>
      </mc:AlternateContent>
    </w:r>
    <w:r>
      <w:rPr>
        <w:b/>
        <w:noProof/>
        <w:sz w:val="48"/>
        <w:szCs w:val="48"/>
        <w:lang w:val="ru-RU" w:eastAsia="ru-RU"/>
      </w:rPr>
      <w:drawing>
        <wp:anchor distT="0" distB="0" distL="114300" distR="114300" simplePos="0" relativeHeight="251659776" behindDoc="1" locked="0" layoutInCell="1" allowOverlap="1" wp14:anchorId="5F9A951C" wp14:editId="48573A33">
          <wp:simplePos x="0" y="0"/>
          <wp:positionH relativeFrom="column">
            <wp:posOffset>-28575</wp:posOffset>
          </wp:positionH>
          <wp:positionV relativeFrom="paragraph">
            <wp:posOffset>-60960</wp:posOffset>
          </wp:positionV>
          <wp:extent cx="2520000" cy="565200"/>
          <wp:effectExtent l="0" t="0" r="0" b="6350"/>
          <wp:wrapTight wrapText="bothSides">
            <wp:wrapPolygon edited="0">
              <wp:start x="0" y="0"/>
              <wp:lineTo x="0" y="21115"/>
              <wp:lineTo x="21393" y="21115"/>
              <wp:lineTo x="21393" y="0"/>
              <wp:lineTo x="0" y="0"/>
            </wp:wrapPolygon>
          </wp:wrapTight>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l="3580" t="11778" r="3580" b="19447"/>
                  <a:stretch>
                    <a:fillRect/>
                  </a:stretch>
                </pic:blipFill>
                <pic:spPr bwMode="auto">
                  <a:xfrm>
                    <a:off x="0" y="0"/>
                    <a:ext cx="2520000" cy="56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F63F76" w14:textId="77777777" w:rsidR="00B27B93" w:rsidRDefault="00B27B93" w:rsidP="00E10F4F">
    <w:pPr>
      <w:pStyle w:val="Ante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1CF57" w14:textId="2D20BB11" w:rsidR="00A62571" w:rsidRPr="006F3D7A" w:rsidRDefault="00A62571" w:rsidP="006F3D7A">
    <w:pPr>
      <w:pStyle w:val="Ante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7DAE8" w14:textId="77777777" w:rsidR="00A62571" w:rsidRDefault="00A62571">
    <w:pPr>
      <w:pStyle w:val="Antet"/>
    </w:pPr>
    <w:r>
      <w:rPr>
        <w:noProof/>
        <w:lang w:val="ru-RU" w:eastAsia="ru-RU"/>
      </w:rPr>
      <mc:AlternateContent>
        <mc:Choice Requires="wps">
          <w:drawing>
            <wp:anchor distT="0" distB="0" distL="114300" distR="114300" simplePos="0" relativeHeight="251671040" behindDoc="0" locked="0" layoutInCell="1" allowOverlap="1" wp14:anchorId="79D7172B" wp14:editId="4BA0CA93">
              <wp:simplePos x="0" y="0"/>
              <wp:positionH relativeFrom="column">
                <wp:posOffset>-894715</wp:posOffset>
              </wp:positionH>
              <wp:positionV relativeFrom="paragraph">
                <wp:posOffset>-400685</wp:posOffset>
              </wp:positionV>
              <wp:extent cx="7575550" cy="635"/>
              <wp:effectExtent l="50800" t="57150" r="50800" b="56515"/>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5550" cy="635"/>
                      </a:xfrm>
                      <a:prstGeom prst="straightConnector1">
                        <a:avLst/>
                      </a:prstGeom>
                      <a:noFill/>
                      <a:ln w="101600">
                        <a:solidFill>
                          <a:srgbClr val="FF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2C2BDC25" id="_x0000_t32" coordsize="21600,21600" o:spt="32" o:oned="t" path="m,l21600,21600e" filled="f">
              <v:path arrowok="t" fillok="f" o:connecttype="none"/>
              <o:lock v:ext="edit" shapetype="t"/>
            </v:shapetype>
            <v:shape id="AutoShape 11" o:spid="_x0000_s1026" type="#_x0000_t32" style="position:absolute;margin-left:-70.45pt;margin-top:-31.55pt;width:596.5pt;height:.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" strokecolor="#fc0" strokeweight="8pt"/>
          </w:pict>
        </mc:Fallback>
      </mc:AlternateContent>
    </w:r>
    <w:r>
      <w:rPr>
        <w:noProof/>
        <w:lang w:val="ru-RU" w:eastAsia="ru-RU"/>
      </w:rPr>
      <w:drawing>
        <wp:anchor distT="0" distB="0" distL="114300" distR="114300" simplePos="0" relativeHeight="251670016" behindDoc="1" locked="0" layoutInCell="1" allowOverlap="1" wp14:anchorId="72885047" wp14:editId="727C9CB1">
          <wp:simplePos x="0" y="0"/>
          <wp:positionH relativeFrom="column">
            <wp:posOffset>-81280</wp:posOffset>
          </wp:positionH>
          <wp:positionV relativeFrom="paragraph">
            <wp:posOffset>-28575</wp:posOffset>
          </wp:positionV>
          <wp:extent cx="2520315" cy="563880"/>
          <wp:effectExtent l="0" t="0" r="0" b="0"/>
          <wp:wrapTight wrapText="bothSides">
            <wp:wrapPolygon edited="0">
              <wp:start x="0" y="0"/>
              <wp:lineTo x="0" y="21162"/>
              <wp:lineTo x="21388" y="21162"/>
              <wp:lineTo x="21388" y="0"/>
              <wp:lineTo x="0" y="0"/>
            </wp:wrapPolygon>
          </wp:wrapTight>
          <wp:docPr id="13"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l="3580" t="11778" r="3580" b="19447"/>
                  <a:stretch>
                    <a:fillRect/>
                  </a:stretch>
                </pic:blipFill>
                <pic:spPr bwMode="auto">
                  <a:xfrm>
                    <a:off x="0" y="0"/>
                    <a:ext cx="2520315" cy="5638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446DE24"/>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20800512"/>
    <w:multiLevelType w:val="hybridMultilevel"/>
    <w:tmpl w:val="F6EC85A6"/>
    <w:lvl w:ilvl="0" w:tplc="D65E8AF0">
      <w:start w:val="1"/>
      <w:numFmt w:val="decimal"/>
      <w:pStyle w:val="T1"/>
      <w:lvlText w:val="%1."/>
      <w:lvlJc w:val="left"/>
      <w:pPr>
        <w:tabs>
          <w:tab w:val="num" w:pos="567"/>
        </w:tabs>
        <w:ind w:left="567" w:hanging="567"/>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3EA20819"/>
    <w:multiLevelType w:val="multilevel"/>
    <w:tmpl w:val="9B92B482"/>
    <w:lvl w:ilvl="0">
      <w:start w:val="1"/>
      <w:numFmt w:val="decimal"/>
      <w:pStyle w:val="Titlu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3EF20B48"/>
    <w:multiLevelType w:val="multilevel"/>
    <w:tmpl w:val="AD5410AA"/>
    <w:lvl w:ilvl="0">
      <w:start w:val="1"/>
      <w:numFmt w:val="decimal"/>
      <w:lvlText w:val="%1"/>
      <w:lvlJc w:val="left"/>
      <w:pPr>
        <w:tabs>
          <w:tab w:val="num" w:pos="360"/>
        </w:tabs>
        <w:ind w:left="360" w:hanging="360"/>
      </w:pPr>
      <w:rPr>
        <w:rFonts w:ascii="Arial" w:hAnsi="Arial" w:hint="default"/>
      </w:rPr>
    </w:lvl>
    <w:lvl w:ilvl="1">
      <w:start w:val="1"/>
      <w:numFmt w:val="decimal"/>
      <w:lvlText w:val="%1.%2"/>
      <w:lvlJc w:val="left"/>
      <w:pPr>
        <w:tabs>
          <w:tab w:val="num" w:pos="792"/>
        </w:tabs>
        <w:ind w:left="792" w:hanging="432"/>
      </w:pPr>
      <w:rPr>
        <w:rFonts w:ascii="Arial" w:hAnsi="Arial" w:hint="default"/>
      </w:rPr>
    </w:lvl>
    <w:lvl w:ilvl="2">
      <w:start w:val="1"/>
      <w:numFmt w:val="decimal"/>
      <w:pStyle w:val="Stlus6"/>
      <w:lvlText w:val="%1.%2.%3"/>
      <w:lvlJc w:val="left"/>
      <w:pPr>
        <w:tabs>
          <w:tab w:val="num" w:pos="720"/>
        </w:tabs>
        <w:ind w:left="504" w:hanging="504"/>
      </w:pPr>
      <w:rPr>
        <w:rFonts w:ascii="Arial" w:hAnsi="Arial" w:hint="default"/>
        <w:b/>
        <w:i w:val="0"/>
      </w:rPr>
    </w:lvl>
    <w:lvl w:ilvl="3">
      <w:start w:val="1"/>
      <w:numFmt w:val="decimal"/>
      <w:lvlText w:val="%1.%2.%3.%4"/>
      <w:lvlJc w:val="left"/>
      <w:pPr>
        <w:tabs>
          <w:tab w:val="num" w:pos="2160"/>
        </w:tabs>
        <w:ind w:left="1728" w:hanging="648"/>
      </w:pPr>
      <w:rPr>
        <w:rFonts w:ascii="Arial" w:hAnsi="Arial" w:hint="default"/>
        <w:b/>
        <w:i/>
        <w:color w:val="auto"/>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479B4503"/>
    <w:multiLevelType w:val="multilevel"/>
    <w:tmpl w:val="03089164"/>
    <w:lvl w:ilvl="0">
      <w:start w:val="1"/>
      <w:numFmt w:val="decimal"/>
      <w:pStyle w:val="Stlus2"/>
      <w:lvlText w:val="%1"/>
      <w:lvlJc w:val="left"/>
      <w:pPr>
        <w:tabs>
          <w:tab w:val="num" w:pos="360"/>
        </w:tabs>
        <w:ind w:left="360" w:hanging="360"/>
      </w:pPr>
      <w:rPr>
        <w:rFonts w:hint="default"/>
      </w:rPr>
    </w:lvl>
    <w:lvl w:ilvl="1">
      <w:start w:val="1"/>
      <w:numFmt w:val="decimal"/>
      <w:pStyle w:val="Stlus3"/>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ascii="Arial" w:hAnsi="Arial"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54520453"/>
    <w:multiLevelType w:val="multilevel"/>
    <w:tmpl w:val="2048CE14"/>
    <w:lvl w:ilvl="0">
      <w:start w:val="1"/>
      <w:numFmt w:val="lowerLetter"/>
      <w:pStyle w:val="Listnumerotat"/>
      <w:lvlText w:val="%1)"/>
      <w:lvlJc w:val="left"/>
      <w:pPr>
        <w:ind w:left="567" w:hanging="567"/>
      </w:pPr>
      <w:rPr>
        <w:rFonts w:hint="default"/>
      </w:rPr>
    </w:lvl>
    <w:lvl w:ilvl="1">
      <w:start w:val="1"/>
      <w:numFmt w:val="lowerLetter"/>
      <w:lvlText w:val="%1.%2."/>
      <w:lvlJc w:val="left"/>
      <w:pPr>
        <w:ind w:left="1134" w:hanging="567"/>
      </w:pPr>
      <w:rPr>
        <w:rFonts w:hint="default"/>
      </w:rPr>
    </w:lvl>
    <w:lvl w:ilvl="2">
      <w:start w:val="1"/>
      <w:numFmt w:val="lowerLetter"/>
      <w:lvlText w:val="%1.%2.%3."/>
      <w:lvlJc w:val="left"/>
      <w:pPr>
        <w:ind w:left="1985" w:hanging="851"/>
      </w:pPr>
      <w:rPr>
        <w:rFonts w:hint="default"/>
      </w:rPr>
    </w:lvl>
    <w:lvl w:ilvl="3">
      <w:start w:val="1"/>
      <w:numFmt w:val="lowerLetter"/>
      <w:lvlText w:val="%1.%2.%3.%4."/>
      <w:lvlJc w:val="left"/>
      <w:pPr>
        <w:ind w:left="2835" w:hanging="794"/>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66A21A71"/>
    <w:multiLevelType w:val="multilevel"/>
    <w:tmpl w:val="1188CA92"/>
    <w:lvl w:ilvl="0">
      <w:start w:val="2"/>
      <w:numFmt w:val="decimal"/>
      <w:lvlText w:val="%1"/>
      <w:lvlJc w:val="left"/>
      <w:pPr>
        <w:tabs>
          <w:tab w:val="num" w:pos="360"/>
        </w:tabs>
        <w:ind w:left="360" w:hanging="360"/>
      </w:pPr>
      <w:rPr>
        <w:rFonts w:hint="default"/>
      </w:rPr>
    </w:lvl>
    <w:lvl w:ilvl="1">
      <w:start w:val="1"/>
      <w:numFmt w:val="decimal"/>
      <w:pStyle w:val="stlus30"/>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6A201F19"/>
    <w:multiLevelType w:val="multilevel"/>
    <w:tmpl w:val="2E443C0E"/>
    <w:lvl w:ilvl="0">
      <w:start w:val="1"/>
      <w:numFmt w:val="decimal"/>
      <w:lvlText w:val="%1."/>
      <w:lvlJc w:val="left"/>
      <w:pPr>
        <w:ind w:left="720" w:hanging="360"/>
      </w:pPr>
    </w:lvl>
    <w:lvl w:ilvl="1">
      <w:start w:val="1"/>
      <w:numFmt w:val="decimal"/>
      <w:isLgl/>
      <w:lvlText w:val="%1.%2"/>
      <w:lvlJc w:val="left"/>
      <w:pPr>
        <w:ind w:left="720" w:hanging="360"/>
      </w:pPr>
      <w:rPr>
        <w:sz w:val="22"/>
      </w:rPr>
    </w:lvl>
    <w:lvl w:ilvl="2">
      <w:start w:val="1"/>
      <w:numFmt w:val="decimal"/>
      <w:isLgl/>
      <w:lvlText w:val="%1.%2.%3"/>
      <w:lvlJc w:val="left"/>
      <w:pPr>
        <w:ind w:left="1080" w:hanging="720"/>
      </w:pPr>
      <w:rPr>
        <w:sz w:val="22"/>
      </w:rPr>
    </w:lvl>
    <w:lvl w:ilvl="3">
      <w:start w:val="1"/>
      <w:numFmt w:val="decimal"/>
      <w:isLgl/>
      <w:lvlText w:val="%1.%2.%3.%4"/>
      <w:lvlJc w:val="left"/>
      <w:pPr>
        <w:ind w:left="1080" w:hanging="720"/>
      </w:pPr>
      <w:rPr>
        <w:sz w:val="22"/>
      </w:rPr>
    </w:lvl>
    <w:lvl w:ilvl="4">
      <w:start w:val="1"/>
      <w:numFmt w:val="decimal"/>
      <w:isLgl/>
      <w:lvlText w:val="%1.%2.%3.%4.%5"/>
      <w:lvlJc w:val="left"/>
      <w:pPr>
        <w:ind w:left="1440" w:hanging="1080"/>
      </w:pPr>
      <w:rPr>
        <w:sz w:val="22"/>
      </w:rPr>
    </w:lvl>
    <w:lvl w:ilvl="5">
      <w:start w:val="1"/>
      <w:numFmt w:val="decimal"/>
      <w:isLgl/>
      <w:lvlText w:val="%1.%2.%3.%4.%5.%6"/>
      <w:lvlJc w:val="left"/>
      <w:pPr>
        <w:ind w:left="1440" w:hanging="1080"/>
      </w:pPr>
      <w:rPr>
        <w:sz w:val="22"/>
      </w:rPr>
    </w:lvl>
    <w:lvl w:ilvl="6">
      <w:start w:val="1"/>
      <w:numFmt w:val="decimal"/>
      <w:isLgl/>
      <w:lvlText w:val="%1.%2.%3.%4.%5.%6.%7"/>
      <w:lvlJc w:val="left"/>
      <w:pPr>
        <w:ind w:left="1800" w:hanging="1440"/>
      </w:pPr>
      <w:rPr>
        <w:sz w:val="22"/>
      </w:rPr>
    </w:lvl>
    <w:lvl w:ilvl="7">
      <w:start w:val="1"/>
      <w:numFmt w:val="decimal"/>
      <w:isLgl/>
      <w:lvlText w:val="%1.%2.%3.%4.%5.%6.%7.%8"/>
      <w:lvlJc w:val="left"/>
      <w:pPr>
        <w:ind w:left="1800" w:hanging="1440"/>
      </w:pPr>
      <w:rPr>
        <w:sz w:val="22"/>
      </w:rPr>
    </w:lvl>
    <w:lvl w:ilvl="8">
      <w:start w:val="1"/>
      <w:numFmt w:val="decimal"/>
      <w:isLgl/>
      <w:lvlText w:val="%1.%2.%3.%4.%5.%6.%7.%8.%9"/>
      <w:lvlJc w:val="left"/>
      <w:pPr>
        <w:ind w:left="1800" w:hanging="1440"/>
      </w:pPr>
      <w:rPr>
        <w:sz w:val="22"/>
      </w:rPr>
    </w:lvl>
  </w:abstractNum>
  <w:abstractNum w:abstractNumId="8" w15:restartNumberingAfterBreak="0">
    <w:nsid w:val="6E382142"/>
    <w:multiLevelType w:val="hybridMultilevel"/>
    <w:tmpl w:val="168EA9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C966381"/>
    <w:multiLevelType w:val="multilevel"/>
    <w:tmpl w:val="F2625F4C"/>
    <w:lvl w:ilvl="0">
      <w:start w:val="1"/>
      <w:numFmt w:val="decimal"/>
      <w:pStyle w:val="NumPar1"/>
      <w:lvlText w:val="%1."/>
      <w:lvlJc w:val="left"/>
      <w:pPr>
        <w:tabs>
          <w:tab w:val="num" w:pos="850"/>
        </w:tabs>
        <w:ind w:left="850" w:hanging="850"/>
      </w:pPr>
      <w:rPr>
        <w:rFonts w:hint="default"/>
      </w:rPr>
    </w:lvl>
    <w:lvl w:ilvl="1">
      <w:start w:val="1"/>
      <w:numFmt w:val="decimal"/>
      <w:pStyle w:val="NumPar2"/>
      <w:lvlText w:val="%1.%2."/>
      <w:lvlJc w:val="left"/>
      <w:pPr>
        <w:tabs>
          <w:tab w:val="num" w:pos="850"/>
        </w:tabs>
        <w:ind w:left="850" w:hanging="850"/>
      </w:pPr>
      <w:rPr>
        <w:rFonts w:hint="default"/>
      </w:rPr>
    </w:lvl>
    <w:lvl w:ilvl="2">
      <w:start w:val="1"/>
      <w:numFmt w:val="decimal"/>
      <w:pStyle w:val="NumPar3"/>
      <w:lvlText w:val="%1.%2.%3."/>
      <w:lvlJc w:val="left"/>
      <w:pPr>
        <w:tabs>
          <w:tab w:val="num" w:pos="850"/>
        </w:tabs>
        <w:ind w:left="850" w:hanging="850"/>
      </w:pPr>
      <w:rPr>
        <w:rFonts w:hint="default"/>
      </w:rPr>
    </w:lvl>
    <w:lvl w:ilvl="3">
      <w:start w:val="1"/>
      <w:numFmt w:val="decimal"/>
      <w:pStyle w:val="NumPar4"/>
      <w:lvlText w:val="%1.%2.%3.%4."/>
      <w:lvlJc w:val="left"/>
      <w:pPr>
        <w:tabs>
          <w:tab w:val="num" w:pos="850"/>
        </w:tabs>
        <w:ind w:left="850" w:hanging="85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6"/>
  </w:num>
  <w:num w:numId="2">
    <w:abstractNumId w:val="3"/>
  </w:num>
  <w:num w:numId="3">
    <w:abstractNumId w:val="4"/>
  </w:num>
  <w:num w:numId="4">
    <w:abstractNumId w:val="1"/>
  </w:num>
  <w:num w:numId="5">
    <w:abstractNumId w:val="0"/>
  </w:num>
  <w:num w:numId="6">
    <w:abstractNumId w:val="5"/>
  </w:num>
  <w:num w:numId="7">
    <w:abstractNumId w:val="2"/>
  </w:num>
  <w:num w:numId="8">
    <w:abstractNumId w:val="9"/>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6" w:nlCheck="1" w:checkStyle="0"/>
  <w:activeWritingStyle w:appName="MSWord" w:lang="fr-BE"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E10"/>
    <w:rsid w:val="0000005E"/>
    <w:rsid w:val="000004AB"/>
    <w:rsid w:val="0000096B"/>
    <w:rsid w:val="000010F0"/>
    <w:rsid w:val="0000136A"/>
    <w:rsid w:val="00001FB8"/>
    <w:rsid w:val="0000269E"/>
    <w:rsid w:val="00002EF3"/>
    <w:rsid w:val="000030BA"/>
    <w:rsid w:val="000033BD"/>
    <w:rsid w:val="00003F3C"/>
    <w:rsid w:val="00003F85"/>
    <w:rsid w:val="00004272"/>
    <w:rsid w:val="000048B1"/>
    <w:rsid w:val="00005709"/>
    <w:rsid w:val="000058E8"/>
    <w:rsid w:val="000066E6"/>
    <w:rsid w:val="000077FE"/>
    <w:rsid w:val="00007927"/>
    <w:rsid w:val="00010E64"/>
    <w:rsid w:val="000110FF"/>
    <w:rsid w:val="000115A4"/>
    <w:rsid w:val="00011CEF"/>
    <w:rsid w:val="0001255F"/>
    <w:rsid w:val="000134AF"/>
    <w:rsid w:val="00013865"/>
    <w:rsid w:val="00014709"/>
    <w:rsid w:val="00014811"/>
    <w:rsid w:val="00014C1A"/>
    <w:rsid w:val="00015814"/>
    <w:rsid w:val="00016368"/>
    <w:rsid w:val="000165AA"/>
    <w:rsid w:val="00016D3F"/>
    <w:rsid w:val="00020C1B"/>
    <w:rsid w:val="00020F64"/>
    <w:rsid w:val="00021300"/>
    <w:rsid w:val="0002133A"/>
    <w:rsid w:val="00021BE6"/>
    <w:rsid w:val="000223DB"/>
    <w:rsid w:val="00022FE7"/>
    <w:rsid w:val="0002358C"/>
    <w:rsid w:val="0002454D"/>
    <w:rsid w:val="00024C4E"/>
    <w:rsid w:val="00025931"/>
    <w:rsid w:val="00025A32"/>
    <w:rsid w:val="00025C80"/>
    <w:rsid w:val="0003045C"/>
    <w:rsid w:val="000307DD"/>
    <w:rsid w:val="00030C95"/>
    <w:rsid w:val="00032EED"/>
    <w:rsid w:val="00033219"/>
    <w:rsid w:val="00033484"/>
    <w:rsid w:val="0003366D"/>
    <w:rsid w:val="00033C06"/>
    <w:rsid w:val="00033E5D"/>
    <w:rsid w:val="000343B7"/>
    <w:rsid w:val="00034B7E"/>
    <w:rsid w:val="00034E1F"/>
    <w:rsid w:val="00034FEB"/>
    <w:rsid w:val="00036BD7"/>
    <w:rsid w:val="000371F1"/>
    <w:rsid w:val="00037F25"/>
    <w:rsid w:val="00040494"/>
    <w:rsid w:val="000408E4"/>
    <w:rsid w:val="00041066"/>
    <w:rsid w:val="00041ACE"/>
    <w:rsid w:val="00041B9E"/>
    <w:rsid w:val="00041F3C"/>
    <w:rsid w:val="00041FE9"/>
    <w:rsid w:val="000437CF"/>
    <w:rsid w:val="00044E62"/>
    <w:rsid w:val="0004526D"/>
    <w:rsid w:val="00045499"/>
    <w:rsid w:val="00045549"/>
    <w:rsid w:val="000456BE"/>
    <w:rsid w:val="0004652E"/>
    <w:rsid w:val="000475E1"/>
    <w:rsid w:val="00047618"/>
    <w:rsid w:val="00050163"/>
    <w:rsid w:val="00050AFE"/>
    <w:rsid w:val="000512D3"/>
    <w:rsid w:val="0005172A"/>
    <w:rsid w:val="00051748"/>
    <w:rsid w:val="00052B04"/>
    <w:rsid w:val="000534DB"/>
    <w:rsid w:val="000538BA"/>
    <w:rsid w:val="00053970"/>
    <w:rsid w:val="0005527B"/>
    <w:rsid w:val="00055595"/>
    <w:rsid w:val="000561A1"/>
    <w:rsid w:val="00056992"/>
    <w:rsid w:val="000569E3"/>
    <w:rsid w:val="00057187"/>
    <w:rsid w:val="0005746D"/>
    <w:rsid w:val="000576AA"/>
    <w:rsid w:val="00057AA2"/>
    <w:rsid w:val="00057B19"/>
    <w:rsid w:val="00057E6E"/>
    <w:rsid w:val="00060205"/>
    <w:rsid w:val="00060552"/>
    <w:rsid w:val="00060648"/>
    <w:rsid w:val="00060825"/>
    <w:rsid w:val="00061CE6"/>
    <w:rsid w:val="00062AD0"/>
    <w:rsid w:val="00064447"/>
    <w:rsid w:val="00064640"/>
    <w:rsid w:val="0006569B"/>
    <w:rsid w:val="00065819"/>
    <w:rsid w:val="00065BEE"/>
    <w:rsid w:val="000669F6"/>
    <w:rsid w:val="0006751E"/>
    <w:rsid w:val="00067C4F"/>
    <w:rsid w:val="00067FDB"/>
    <w:rsid w:val="0007046E"/>
    <w:rsid w:val="00070531"/>
    <w:rsid w:val="000708BF"/>
    <w:rsid w:val="00070CB3"/>
    <w:rsid w:val="000717CC"/>
    <w:rsid w:val="00071D77"/>
    <w:rsid w:val="00071E6E"/>
    <w:rsid w:val="00071F11"/>
    <w:rsid w:val="000732AB"/>
    <w:rsid w:val="00073833"/>
    <w:rsid w:val="00073F2C"/>
    <w:rsid w:val="00074D38"/>
    <w:rsid w:val="0007562A"/>
    <w:rsid w:val="00075E1B"/>
    <w:rsid w:val="00076033"/>
    <w:rsid w:val="0007625C"/>
    <w:rsid w:val="00076939"/>
    <w:rsid w:val="0007712B"/>
    <w:rsid w:val="00077A05"/>
    <w:rsid w:val="000825C1"/>
    <w:rsid w:val="00082A65"/>
    <w:rsid w:val="00083101"/>
    <w:rsid w:val="00083283"/>
    <w:rsid w:val="00084907"/>
    <w:rsid w:val="00085B0E"/>
    <w:rsid w:val="000900FC"/>
    <w:rsid w:val="000907D3"/>
    <w:rsid w:val="00090F7F"/>
    <w:rsid w:val="00091884"/>
    <w:rsid w:val="00091CFC"/>
    <w:rsid w:val="000935E3"/>
    <w:rsid w:val="00093A45"/>
    <w:rsid w:val="00094215"/>
    <w:rsid w:val="000954AC"/>
    <w:rsid w:val="000958DC"/>
    <w:rsid w:val="000961FA"/>
    <w:rsid w:val="000973C5"/>
    <w:rsid w:val="000978E1"/>
    <w:rsid w:val="00097AC6"/>
    <w:rsid w:val="00097AE2"/>
    <w:rsid w:val="000A0734"/>
    <w:rsid w:val="000A0D0B"/>
    <w:rsid w:val="000A1F15"/>
    <w:rsid w:val="000A293B"/>
    <w:rsid w:val="000A35DF"/>
    <w:rsid w:val="000A4C72"/>
    <w:rsid w:val="000A4CDB"/>
    <w:rsid w:val="000A4E87"/>
    <w:rsid w:val="000A53F8"/>
    <w:rsid w:val="000A5724"/>
    <w:rsid w:val="000A648D"/>
    <w:rsid w:val="000A64BD"/>
    <w:rsid w:val="000A6BAA"/>
    <w:rsid w:val="000A6CC7"/>
    <w:rsid w:val="000A7A47"/>
    <w:rsid w:val="000B0ABF"/>
    <w:rsid w:val="000B0CA0"/>
    <w:rsid w:val="000B0F98"/>
    <w:rsid w:val="000B158D"/>
    <w:rsid w:val="000B20CD"/>
    <w:rsid w:val="000B21DC"/>
    <w:rsid w:val="000B2BF9"/>
    <w:rsid w:val="000B2F74"/>
    <w:rsid w:val="000B4806"/>
    <w:rsid w:val="000B4895"/>
    <w:rsid w:val="000B60CC"/>
    <w:rsid w:val="000B60E7"/>
    <w:rsid w:val="000B6465"/>
    <w:rsid w:val="000B7BF6"/>
    <w:rsid w:val="000C01DD"/>
    <w:rsid w:val="000C0BC0"/>
    <w:rsid w:val="000C0C43"/>
    <w:rsid w:val="000C1C24"/>
    <w:rsid w:val="000C203E"/>
    <w:rsid w:val="000C2507"/>
    <w:rsid w:val="000C31AD"/>
    <w:rsid w:val="000C3445"/>
    <w:rsid w:val="000C43DB"/>
    <w:rsid w:val="000C508C"/>
    <w:rsid w:val="000C50DF"/>
    <w:rsid w:val="000C51E7"/>
    <w:rsid w:val="000C5534"/>
    <w:rsid w:val="000C5C39"/>
    <w:rsid w:val="000C6116"/>
    <w:rsid w:val="000C645B"/>
    <w:rsid w:val="000C7200"/>
    <w:rsid w:val="000C7E03"/>
    <w:rsid w:val="000D0106"/>
    <w:rsid w:val="000D018A"/>
    <w:rsid w:val="000D242B"/>
    <w:rsid w:val="000D26AC"/>
    <w:rsid w:val="000D27A9"/>
    <w:rsid w:val="000D2DD4"/>
    <w:rsid w:val="000D32D1"/>
    <w:rsid w:val="000D3AA2"/>
    <w:rsid w:val="000D42B5"/>
    <w:rsid w:val="000D44AB"/>
    <w:rsid w:val="000D44E2"/>
    <w:rsid w:val="000D5D22"/>
    <w:rsid w:val="000D75A8"/>
    <w:rsid w:val="000E0189"/>
    <w:rsid w:val="000E0C12"/>
    <w:rsid w:val="000E0D0F"/>
    <w:rsid w:val="000E0FF2"/>
    <w:rsid w:val="000E261A"/>
    <w:rsid w:val="000E46CE"/>
    <w:rsid w:val="000E5B12"/>
    <w:rsid w:val="000E5D07"/>
    <w:rsid w:val="000E5EA8"/>
    <w:rsid w:val="000E6399"/>
    <w:rsid w:val="000E6F96"/>
    <w:rsid w:val="000E7420"/>
    <w:rsid w:val="000E79F9"/>
    <w:rsid w:val="000F07A6"/>
    <w:rsid w:val="000F07B7"/>
    <w:rsid w:val="000F1512"/>
    <w:rsid w:val="000F229B"/>
    <w:rsid w:val="000F274E"/>
    <w:rsid w:val="000F2A96"/>
    <w:rsid w:val="000F2DAC"/>
    <w:rsid w:val="000F4207"/>
    <w:rsid w:val="000F4C48"/>
    <w:rsid w:val="000F4D7D"/>
    <w:rsid w:val="000F5376"/>
    <w:rsid w:val="000F5B28"/>
    <w:rsid w:val="000F65B7"/>
    <w:rsid w:val="000F6E39"/>
    <w:rsid w:val="000F6E41"/>
    <w:rsid w:val="000F7AC5"/>
    <w:rsid w:val="000F7B90"/>
    <w:rsid w:val="00100FD8"/>
    <w:rsid w:val="00101218"/>
    <w:rsid w:val="00101425"/>
    <w:rsid w:val="00102198"/>
    <w:rsid w:val="001030E9"/>
    <w:rsid w:val="00103138"/>
    <w:rsid w:val="0010364F"/>
    <w:rsid w:val="0010501B"/>
    <w:rsid w:val="00106D80"/>
    <w:rsid w:val="001072CF"/>
    <w:rsid w:val="00107598"/>
    <w:rsid w:val="00107600"/>
    <w:rsid w:val="00107ADB"/>
    <w:rsid w:val="00110835"/>
    <w:rsid w:val="00110E5A"/>
    <w:rsid w:val="001111B2"/>
    <w:rsid w:val="001112B8"/>
    <w:rsid w:val="001115C9"/>
    <w:rsid w:val="0011169E"/>
    <w:rsid w:val="00111828"/>
    <w:rsid w:val="0011206F"/>
    <w:rsid w:val="0011299B"/>
    <w:rsid w:val="00113171"/>
    <w:rsid w:val="00113840"/>
    <w:rsid w:val="00113C37"/>
    <w:rsid w:val="001141DA"/>
    <w:rsid w:val="0011467F"/>
    <w:rsid w:val="001149DB"/>
    <w:rsid w:val="00114C66"/>
    <w:rsid w:val="001156D7"/>
    <w:rsid w:val="00115A60"/>
    <w:rsid w:val="001163EA"/>
    <w:rsid w:val="00116B64"/>
    <w:rsid w:val="00116F26"/>
    <w:rsid w:val="001173CE"/>
    <w:rsid w:val="0011798A"/>
    <w:rsid w:val="001202F8"/>
    <w:rsid w:val="00122EF4"/>
    <w:rsid w:val="0012313B"/>
    <w:rsid w:val="0012318B"/>
    <w:rsid w:val="00123923"/>
    <w:rsid w:val="00123A8A"/>
    <w:rsid w:val="00123D55"/>
    <w:rsid w:val="0012476D"/>
    <w:rsid w:val="00124E24"/>
    <w:rsid w:val="00125003"/>
    <w:rsid w:val="001257A5"/>
    <w:rsid w:val="00125C1B"/>
    <w:rsid w:val="00127ACF"/>
    <w:rsid w:val="00130E1F"/>
    <w:rsid w:val="00131702"/>
    <w:rsid w:val="00132029"/>
    <w:rsid w:val="0013276C"/>
    <w:rsid w:val="001338E2"/>
    <w:rsid w:val="001339E3"/>
    <w:rsid w:val="00133BEE"/>
    <w:rsid w:val="00133DFF"/>
    <w:rsid w:val="00134401"/>
    <w:rsid w:val="00134735"/>
    <w:rsid w:val="00134C5F"/>
    <w:rsid w:val="001350E3"/>
    <w:rsid w:val="00135583"/>
    <w:rsid w:val="001363C8"/>
    <w:rsid w:val="001366E4"/>
    <w:rsid w:val="00137317"/>
    <w:rsid w:val="00137788"/>
    <w:rsid w:val="00137A16"/>
    <w:rsid w:val="0014015C"/>
    <w:rsid w:val="0014030C"/>
    <w:rsid w:val="00140641"/>
    <w:rsid w:val="00140720"/>
    <w:rsid w:val="00141CE1"/>
    <w:rsid w:val="00141CE5"/>
    <w:rsid w:val="00141F2A"/>
    <w:rsid w:val="00142D43"/>
    <w:rsid w:val="00142ECA"/>
    <w:rsid w:val="00143415"/>
    <w:rsid w:val="00143628"/>
    <w:rsid w:val="001436ED"/>
    <w:rsid w:val="00143B67"/>
    <w:rsid w:val="00144369"/>
    <w:rsid w:val="00144BB8"/>
    <w:rsid w:val="001451CE"/>
    <w:rsid w:val="001458B6"/>
    <w:rsid w:val="00145A15"/>
    <w:rsid w:val="00145D65"/>
    <w:rsid w:val="00146195"/>
    <w:rsid w:val="001468A5"/>
    <w:rsid w:val="00147C8D"/>
    <w:rsid w:val="00147D6A"/>
    <w:rsid w:val="00150D65"/>
    <w:rsid w:val="00150FE5"/>
    <w:rsid w:val="001510C3"/>
    <w:rsid w:val="0015176D"/>
    <w:rsid w:val="00152645"/>
    <w:rsid w:val="001536CE"/>
    <w:rsid w:val="001543FB"/>
    <w:rsid w:val="0015559C"/>
    <w:rsid w:val="00155910"/>
    <w:rsid w:val="00155D19"/>
    <w:rsid w:val="001567F9"/>
    <w:rsid w:val="00156BD5"/>
    <w:rsid w:val="00160023"/>
    <w:rsid w:val="0016073E"/>
    <w:rsid w:val="00161291"/>
    <w:rsid w:val="00161758"/>
    <w:rsid w:val="00161D15"/>
    <w:rsid w:val="0016408F"/>
    <w:rsid w:val="00164A03"/>
    <w:rsid w:val="00164B37"/>
    <w:rsid w:val="00164E9C"/>
    <w:rsid w:val="001650D0"/>
    <w:rsid w:val="00165217"/>
    <w:rsid w:val="00165287"/>
    <w:rsid w:val="0016562B"/>
    <w:rsid w:val="001659D4"/>
    <w:rsid w:val="00165FFA"/>
    <w:rsid w:val="00166158"/>
    <w:rsid w:val="0016673F"/>
    <w:rsid w:val="0016684E"/>
    <w:rsid w:val="001669E7"/>
    <w:rsid w:val="00166C0F"/>
    <w:rsid w:val="00167746"/>
    <w:rsid w:val="00167CD5"/>
    <w:rsid w:val="00171DE1"/>
    <w:rsid w:val="00174B12"/>
    <w:rsid w:val="00174C02"/>
    <w:rsid w:val="00174E31"/>
    <w:rsid w:val="00175341"/>
    <w:rsid w:val="00175446"/>
    <w:rsid w:val="001756DC"/>
    <w:rsid w:val="001757FD"/>
    <w:rsid w:val="00175BF4"/>
    <w:rsid w:val="00176073"/>
    <w:rsid w:val="0017662C"/>
    <w:rsid w:val="001770BC"/>
    <w:rsid w:val="00177470"/>
    <w:rsid w:val="0017758C"/>
    <w:rsid w:val="001801CE"/>
    <w:rsid w:val="00180707"/>
    <w:rsid w:val="001807CB"/>
    <w:rsid w:val="00180A11"/>
    <w:rsid w:val="00180D79"/>
    <w:rsid w:val="00180FFA"/>
    <w:rsid w:val="0018116F"/>
    <w:rsid w:val="00181631"/>
    <w:rsid w:val="00181903"/>
    <w:rsid w:val="00182971"/>
    <w:rsid w:val="00182E16"/>
    <w:rsid w:val="001836E9"/>
    <w:rsid w:val="00183ADD"/>
    <w:rsid w:val="00184245"/>
    <w:rsid w:val="00184B7C"/>
    <w:rsid w:val="00184BB5"/>
    <w:rsid w:val="00184C92"/>
    <w:rsid w:val="001850F1"/>
    <w:rsid w:val="0018511B"/>
    <w:rsid w:val="001853BC"/>
    <w:rsid w:val="001855A1"/>
    <w:rsid w:val="00185952"/>
    <w:rsid w:val="00185956"/>
    <w:rsid w:val="00185BE8"/>
    <w:rsid w:val="0018648C"/>
    <w:rsid w:val="0018772C"/>
    <w:rsid w:val="00187E94"/>
    <w:rsid w:val="001905D6"/>
    <w:rsid w:val="0019172B"/>
    <w:rsid w:val="0019513E"/>
    <w:rsid w:val="00195C18"/>
    <w:rsid w:val="0019600E"/>
    <w:rsid w:val="0019689A"/>
    <w:rsid w:val="00196A58"/>
    <w:rsid w:val="0019765D"/>
    <w:rsid w:val="00197BA0"/>
    <w:rsid w:val="00197C53"/>
    <w:rsid w:val="001A0505"/>
    <w:rsid w:val="001A1415"/>
    <w:rsid w:val="001A1BBA"/>
    <w:rsid w:val="001A21E6"/>
    <w:rsid w:val="001A226D"/>
    <w:rsid w:val="001A23A8"/>
    <w:rsid w:val="001A2DDC"/>
    <w:rsid w:val="001A34E2"/>
    <w:rsid w:val="001A3653"/>
    <w:rsid w:val="001A47E2"/>
    <w:rsid w:val="001A4B73"/>
    <w:rsid w:val="001A5697"/>
    <w:rsid w:val="001A6BCD"/>
    <w:rsid w:val="001A7293"/>
    <w:rsid w:val="001A7D5C"/>
    <w:rsid w:val="001B01E5"/>
    <w:rsid w:val="001B044B"/>
    <w:rsid w:val="001B1277"/>
    <w:rsid w:val="001B19D3"/>
    <w:rsid w:val="001B1F1F"/>
    <w:rsid w:val="001B27CD"/>
    <w:rsid w:val="001B2A56"/>
    <w:rsid w:val="001B34A0"/>
    <w:rsid w:val="001B3AEF"/>
    <w:rsid w:val="001B3B69"/>
    <w:rsid w:val="001B48A5"/>
    <w:rsid w:val="001B49FC"/>
    <w:rsid w:val="001B4E66"/>
    <w:rsid w:val="001B4EB5"/>
    <w:rsid w:val="001B507C"/>
    <w:rsid w:val="001B5A1F"/>
    <w:rsid w:val="001B616F"/>
    <w:rsid w:val="001B6446"/>
    <w:rsid w:val="001B6489"/>
    <w:rsid w:val="001B6A15"/>
    <w:rsid w:val="001B6BD5"/>
    <w:rsid w:val="001B7051"/>
    <w:rsid w:val="001B7226"/>
    <w:rsid w:val="001B7D31"/>
    <w:rsid w:val="001C00E3"/>
    <w:rsid w:val="001C08A1"/>
    <w:rsid w:val="001C12F9"/>
    <w:rsid w:val="001C175D"/>
    <w:rsid w:val="001C2BF5"/>
    <w:rsid w:val="001C2F3C"/>
    <w:rsid w:val="001C30F6"/>
    <w:rsid w:val="001C38F6"/>
    <w:rsid w:val="001C5052"/>
    <w:rsid w:val="001C5A02"/>
    <w:rsid w:val="001C5C4C"/>
    <w:rsid w:val="001C6D75"/>
    <w:rsid w:val="001C7270"/>
    <w:rsid w:val="001C764B"/>
    <w:rsid w:val="001C7677"/>
    <w:rsid w:val="001C7C73"/>
    <w:rsid w:val="001D0C90"/>
    <w:rsid w:val="001D234B"/>
    <w:rsid w:val="001D2983"/>
    <w:rsid w:val="001D38B5"/>
    <w:rsid w:val="001D3E04"/>
    <w:rsid w:val="001D3EAD"/>
    <w:rsid w:val="001D3F13"/>
    <w:rsid w:val="001D60AC"/>
    <w:rsid w:val="001D6936"/>
    <w:rsid w:val="001D7E56"/>
    <w:rsid w:val="001E03D0"/>
    <w:rsid w:val="001E05E1"/>
    <w:rsid w:val="001E08F9"/>
    <w:rsid w:val="001E0D51"/>
    <w:rsid w:val="001E16A3"/>
    <w:rsid w:val="001E1965"/>
    <w:rsid w:val="001E2B7A"/>
    <w:rsid w:val="001E2B88"/>
    <w:rsid w:val="001E3881"/>
    <w:rsid w:val="001E3B76"/>
    <w:rsid w:val="001E3FF1"/>
    <w:rsid w:val="001E43B7"/>
    <w:rsid w:val="001E4DB4"/>
    <w:rsid w:val="001E577D"/>
    <w:rsid w:val="001E6F44"/>
    <w:rsid w:val="001E6F48"/>
    <w:rsid w:val="001E7B24"/>
    <w:rsid w:val="001F037C"/>
    <w:rsid w:val="001F14C6"/>
    <w:rsid w:val="001F157B"/>
    <w:rsid w:val="001F182D"/>
    <w:rsid w:val="001F1C22"/>
    <w:rsid w:val="001F200E"/>
    <w:rsid w:val="001F212E"/>
    <w:rsid w:val="001F2A8D"/>
    <w:rsid w:val="001F360A"/>
    <w:rsid w:val="001F3B1E"/>
    <w:rsid w:val="001F3DC0"/>
    <w:rsid w:val="001F40FA"/>
    <w:rsid w:val="001F46F9"/>
    <w:rsid w:val="001F47D6"/>
    <w:rsid w:val="001F4D9B"/>
    <w:rsid w:val="001F4E8C"/>
    <w:rsid w:val="001F591C"/>
    <w:rsid w:val="001F5AC8"/>
    <w:rsid w:val="001F62E8"/>
    <w:rsid w:val="001F75D1"/>
    <w:rsid w:val="001F79BB"/>
    <w:rsid w:val="001F7D86"/>
    <w:rsid w:val="0020008A"/>
    <w:rsid w:val="0020058C"/>
    <w:rsid w:val="00200D29"/>
    <w:rsid w:val="00201627"/>
    <w:rsid w:val="0020192E"/>
    <w:rsid w:val="00201B8A"/>
    <w:rsid w:val="0020219F"/>
    <w:rsid w:val="00202272"/>
    <w:rsid w:val="00202BD1"/>
    <w:rsid w:val="00203099"/>
    <w:rsid w:val="00203919"/>
    <w:rsid w:val="00204269"/>
    <w:rsid w:val="00205275"/>
    <w:rsid w:val="00205A66"/>
    <w:rsid w:val="00207726"/>
    <w:rsid w:val="00207842"/>
    <w:rsid w:val="00207903"/>
    <w:rsid w:val="00210455"/>
    <w:rsid w:val="00210525"/>
    <w:rsid w:val="00210886"/>
    <w:rsid w:val="00210906"/>
    <w:rsid w:val="00210978"/>
    <w:rsid w:val="0021138A"/>
    <w:rsid w:val="00211A98"/>
    <w:rsid w:val="00211D28"/>
    <w:rsid w:val="0021236C"/>
    <w:rsid w:val="00212388"/>
    <w:rsid w:val="0021288E"/>
    <w:rsid w:val="00214208"/>
    <w:rsid w:val="00214242"/>
    <w:rsid w:val="00214508"/>
    <w:rsid w:val="002146F2"/>
    <w:rsid w:val="0021472B"/>
    <w:rsid w:val="00214E4B"/>
    <w:rsid w:val="00215E69"/>
    <w:rsid w:val="002171B9"/>
    <w:rsid w:val="002174ED"/>
    <w:rsid w:val="002176DA"/>
    <w:rsid w:val="00217AB1"/>
    <w:rsid w:val="00217F7B"/>
    <w:rsid w:val="0022037E"/>
    <w:rsid w:val="00220C97"/>
    <w:rsid w:val="002211F0"/>
    <w:rsid w:val="00221A33"/>
    <w:rsid w:val="00222391"/>
    <w:rsid w:val="00223CE8"/>
    <w:rsid w:val="00223FAD"/>
    <w:rsid w:val="00224444"/>
    <w:rsid w:val="002244CA"/>
    <w:rsid w:val="00225479"/>
    <w:rsid w:val="002264DA"/>
    <w:rsid w:val="00231A8B"/>
    <w:rsid w:val="00232E1E"/>
    <w:rsid w:val="00234244"/>
    <w:rsid w:val="002350DC"/>
    <w:rsid w:val="002353BA"/>
    <w:rsid w:val="00235427"/>
    <w:rsid w:val="0023644F"/>
    <w:rsid w:val="0023673D"/>
    <w:rsid w:val="0023684E"/>
    <w:rsid w:val="00236ED8"/>
    <w:rsid w:val="002371C5"/>
    <w:rsid w:val="002374CB"/>
    <w:rsid w:val="0023769B"/>
    <w:rsid w:val="002376DA"/>
    <w:rsid w:val="00240262"/>
    <w:rsid w:val="00240847"/>
    <w:rsid w:val="00240C62"/>
    <w:rsid w:val="00240EB8"/>
    <w:rsid w:val="0024165C"/>
    <w:rsid w:val="002421F4"/>
    <w:rsid w:val="0024242A"/>
    <w:rsid w:val="00242741"/>
    <w:rsid w:val="00242D12"/>
    <w:rsid w:val="00243ECC"/>
    <w:rsid w:val="00244429"/>
    <w:rsid w:val="00244AB3"/>
    <w:rsid w:val="00245474"/>
    <w:rsid w:val="002457BD"/>
    <w:rsid w:val="00245B30"/>
    <w:rsid w:val="002463B6"/>
    <w:rsid w:val="00247754"/>
    <w:rsid w:val="002515C1"/>
    <w:rsid w:val="0025245A"/>
    <w:rsid w:val="00252583"/>
    <w:rsid w:val="002527D0"/>
    <w:rsid w:val="00254611"/>
    <w:rsid w:val="00254B4B"/>
    <w:rsid w:val="00255BA3"/>
    <w:rsid w:val="00255F9C"/>
    <w:rsid w:val="002562CD"/>
    <w:rsid w:val="00256802"/>
    <w:rsid w:val="002575CD"/>
    <w:rsid w:val="00257689"/>
    <w:rsid w:val="002578A3"/>
    <w:rsid w:val="00260681"/>
    <w:rsid w:val="00260A31"/>
    <w:rsid w:val="0026147F"/>
    <w:rsid w:val="002625AB"/>
    <w:rsid w:val="00263594"/>
    <w:rsid w:val="00263867"/>
    <w:rsid w:val="0026397D"/>
    <w:rsid w:val="00263B5B"/>
    <w:rsid w:val="0026490E"/>
    <w:rsid w:val="00264A8B"/>
    <w:rsid w:val="00264DA9"/>
    <w:rsid w:val="00265376"/>
    <w:rsid w:val="00266230"/>
    <w:rsid w:val="00266291"/>
    <w:rsid w:val="00266768"/>
    <w:rsid w:val="00266CC3"/>
    <w:rsid w:val="002670C3"/>
    <w:rsid w:val="0026755C"/>
    <w:rsid w:val="00267E98"/>
    <w:rsid w:val="00267F51"/>
    <w:rsid w:val="0027049F"/>
    <w:rsid w:val="0027126D"/>
    <w:rsid w:val="0027144C"/>
    <w:rsid w:val="002716AD"/>
    <w:rsid w:val="00271789"/>
    <w:rsid w:val="00271F9B"/>
    <w:rsid w:val="0027257A"/>
    <w:rsid w:val="00272892"/>
    <w:rsid w:val="00272F19"/>
    <w:rsid w:val="00273941"/>
    <w:rsid w:val="00273A70"/>
    <w:rsid w:val="00273B35"/>
    <w:rsid w:val="00273F7B"/>
    <w:rsid w:val="00274266"/>
    <w:rsid w:val="00275279"/>
    <w:rsid w:val="00275570"/>
    <w:rsid w:val="0027622B"/>
    <w:rsid w:val="00277458"/>
    <w:rsid w:val="002779BC"/>
    <w:rsid w:val="00280146"/>
    <w:rsid w:val="0028058D"/>
    <w:rsid w:val="00280C8E"/>
    <w:rsid w:val="0028135E"/>
    <w:rsid w:val="002819ED"/>
    <w:rsid w:val="0028294D"/>
    <w:rsid w:val="00283DA6"/>
    <w:rsid w:val="00284837"/>
    <w:rsid w:val="0028516A"/>
    <w:rsid w:val="00285435"/>
    <w:rsid w:val="002856FE"/>
    <w:rsid w:val="00285736"/>
    <w:rsid w:val="0028611E"/>
    <w:rsid w:val="0028616A"/>
    <w:rsid w:val="00287423"/>
    <w:rsid w:val="00287509"/>
    <w:rsid w:val="00287970"/>
    <w:rsid w:val="00287AF0"/>
    <w:rsid w:val="00287DFA"/>
    <w:rsid w:val="0029096D"/>
    <w:rsid w:val="00290D97"/>
    <w:rsid w:val="00291C9F"/>
    <w:rsid w:val="00291DCD"/>
    <w:rsid w:val="0029224B"/>
    <w:rsid w:val="00293629"/>
    <w:rsid w:val="00293690"/>
    <w:rsid w:val="00293D87"/>
    <w:rsid w:val="0029479B"/>
    <w:rsid w:val="00294863"/>
    <w:rsid w:val="00294DED"/>
    <w:rsid w:val="00296162"/>
    <w:rsid w:val="002961BD"/>
    <w:rsid w:val="00296509"/>
    <w:rsid w:val="002968C8"/>
    <w:rsid w:val="002969CC"/>
    <w:rsid w:val="00296B7B"/>
    <w:rsid w:val="002974C7"/>
    <w:rsid w:val="002A09A2"/>
    <w:rsid w:val="002A1278"/>
    <w:rsid w:val="002A13E6"/>
    <w:rsid w:val="002A245C"/>
    <w:rsid w:val="002A3220"/>
    <w:rsid w:val="002A3626"/>
    <w:rsid w:val="002A3628"/>
    <w:rsid w:val="002A39A3"/>
    <w:rsid w:val="002A3E6E"/>
    <w:rsid w:val="002A5034"/>
    <w:rsid w:val="002A5C41"/>
    <w:rsid w:val="002A6819"/>
    <w:rsid w:val="002A6FC5"/>
    <w:rsid w:val="002A74EA"/>
    <w:rsid w:val="002A7A73"/>
    <w:rsid w:val="002B0C9B"/>
    <w:rsid w:val="002B1838"/>
    <w:rsid w:val="002B2211"/>
    <w:rsid w:val="002B256B"/>
    <w:rsid w:val="002B26FF"/>
    <w:rsid w:val="002B290F"/>
    <w:rsid w:val="002B31D7"/>
    <w:rsid w:val="002B3B3A"/>
    <w:rsid w:val="002B6313"/>
    <w:rsid w:val="002B6461"/>
    <w:rsid w:val="002B722F"/>
    <w:rsid w:val="002C0C91"/>
    <w:rsid w:val="002C15B6"/>
    <w:rsid w:val="002C1C30"/>
    <w:rsid w:val="002C24ED"/>
    <w:rsid w:val="002C2559"/>
    <w:rsid w:val="002C369A"/>
    <w:rsid w:val="002C38E8"/>
    <w:rsid w:val="002C3A3D"/>
    <w:rsid w:val="002C3A90"/>
    <w:rsid w:val="002C3DF7"/>
    <w:rsid w:val="002C3DFA"/>
    <w:rsid w:val="002C456A"/>
    <w:rsid w:val="002C4D05"/>
    <w:rsid w:val="002C50E7"/>
    <w:rsid w:val="002C6D35"/>
    <w:rsid w:val="002D048F"/>
    <w:rsid w:val="002D0E07"/>
    <w:rsid w:val="002D0E41"/>
    <w:rsid w:val="002D11FD"/>
    <w:rsid w:val="002D13F8"/>
    <w:rsid w:val="002D21F9"/>
    <w:rsid w:val="002D2635"/>
    <w:rsid w:val="002D385E"/>
    <w:rsid w:val="002D391F"/>
    <w:rsid w:val="002D3B39"/>
    <w:rsid w:val="002D3D3E"/>
    <w:rsid w:val="002D409B"/>
    <w:rsid w:val="002D422F"/>
    <w:rsid w:val="002D47C3"/>
    <w:rsid w:val="002D5874"/>
    <w:rsid w:val="002D5F31"/>
    <w:rsid w:val="002D620E"/>
    <w:rsid w:val="002D7B03"/>
    <w:rsid w:val="002E07DA"/>
    <w:rsid w:val="002E1041"/>
    <w:rsid w:val="002E1D39"/>
    <w:rsid w:val="002E2ADE"/>
    <w:rsid w:val="002E3DA3"/>
    <w:rsid w:val="002E46DD"/>
    <w:rsid w:val="002E4EEB"/>
    <w:rsid w:val="002E50D8"/>
    <w:rsid w:val="002E6EBA"/>
    <w:rsid w:val="002E7155"/>
    <w:rsid w:val="002E7245"/>
    <w:rsid w:val="002E7EEA"/>
    <w:rsid w:val="002F06F3"/>
    <w:rsid w:val="002F08CD"/>
    <w:rsid w:val="002F0C97"/>
    <w:rsid w:val="002F0CD0"/>
    <w:rsid w:val="002F2A3E"/>
    <w:rsid w:val="002F375F"/>
    <w:rsid w:val="002F3871"/>
    <w:rsid w:val="002F3C3E"/>
    <w:rsid w:val="002F4718"/>
    <w:rsid w:val="002F4883"/>
    <w:rsid w:val="002F4CEF"/>
    <w:rsid w:val="002F4D7A"/>
    <w:rsid w:val="002F54C5"/>
    <w:rsid w:val="002F59C4"/>
    <w:rsid w:val="002F6A0C"/>
    <w:rsid w:val="002F741A"/>
    <w:rsid w:val="00300097"/>
    <w:rsid w:val="0030021D"/>
    <w:rsid w:val="003009F1"/>
    <w:rsid w:val="003011CE"/>
    <w:rsid w:val="003017F9"/>
    <w:rsid w:val="00301EEB"/>
    <w:rsid w:val="0030221B"/>
    <w:rsid w:val="003032CF"/>
    <w:rsid w:val="00303DEE"/>
    <w:rsid w:val="003041DF"/>
    <w:rsid w:val="0030425F"/>
    <w:rsid w:val="00304369"/>
    <w:rsid w:val="00304509"/>
    <w:rsid w:val="00304AA1"/>
    <w:rsid w:val="00305CEE"/>
    <w:rsid w:val="00305D97"/>
    <w:rsid w:val="00307778"/>
    <w:rsid w:val="00307D29"/>
    <w:rsid w:val="00307F82"/>
    <w:rsid w:val="0031067F"/>
    <w:rsid w:val="003127FE"/>
    <w:rsid w:val="0031346F"/>
    <w:rsid w:val="003147DB"/>
    <w:rsid w:val="00315045"/>
    <w:rsid w:val="003160A9"/>
    <w:rsid w:val="00316A8A"/>
    <w:rsid w:val="00316C00"/>
    <w:rsid w:val="003214B9"/>
    <w:rsid w:val="0032160F"/>
    <w:rsid w:val="00321B72"/>
    <w:rsid w:val="00322642"/>
    <w:rsid w:val="00323065"/>
    <w:rsid w:val="003234D3"/>
    <w:rsid w:val="00324014"/>
    <w:rsid w:val="003244EB"/>
    <w:rsid w:val="003251A5"/>
    <w:rsid w:val="003251CB"/>
    <w:rsid w:val="00325FB8"/>
    <w:rsid w:val="003263E9"/>
    <w:rsid w:val="00327CDE"/>
    <w:rsid w:val="00330116"/>
    <w:rsid w:val="003303B5"/>
    <w:rsid w:val="003305CB"/>
    <w:rsid w:val="00330E7C"/>
    <w:rsid w:val="0033122E"/>
    <w:rsid w:val="00331969"/>
    <w:rsid w:val="0033212E"/>
    <w:rsid w:val="0033273C"/>
    <w:rsid w:val="0033358F"/>
    <w:rsid w:val="00334435"/>
    <w:rsid w:val="00334E1B"/>
    <w:rsid w:val="00336582"/>
    <w:rsid w:val="0033669A"/>
    <w:rsid w:val="00336805"/>
    <w:rsid w:val="00336AE8"/>
    <w:rsid w:val="00336F41"/>
    <w:rsid w:val="00336F92"/>
    <w:rsid w:val="00341273"/>
    <w:rsid w:val="00341EF5"/>
    <w:rsid w:val="003424E0"/>
    <w:rsid w:val="00342EB8"/>
    <w:rsid w:val="00343764"/>
    <w:rsid w:val="0034390F"/>
    <w:rsid w:val="00343A5B"/>
    <w:rsid w:val="00344144"/>
    <w:rsid w:val="00344766"/>
    <w:rsid w:val="00344C72"/>
    <w:rsid w:val="0034524A"/>
    <w:rsid w:val="00345475"/>
    <w:rsid w:val="00345817"/>
    <w:rsid w:val="0034581D"/>
    <w:rsid w:val="00345A30"/>
    <w:rsid w:val="00346879"/>
    <w:rsid w:val="003471B7"/>
    <w:rsid w:val="00347A1C"/>
    <w:rsid w:val="00347AF3"/>
    <w:rsid w:val="00347DBD"/>
    <w:rsid w:val="00350770"/>
    <w:rsid w:val="00351B82"/>
    <w:rsid w:val="0035209F"/>
    <w:rsid w:val="00352AA3"/>
    <w:rsid w:val="00352EED"/>
    <w:rsid w:val="00353898"/>
    <w:rsid w:val="00353D44"/>
    <w:rsid w:val="00355029"/>
    <w:rsid w:val="003554B0"/>
    <w:rsid w:val="0035580A"/>
    <w:rsid w:val="0035581C"/>
    <w:rsid w:val="00356016"/>
    <w:rsid w:val="00356479"/>
    <w:rsid w:val="003569A9"/>
    <w:rsid w:val="00357537"/>
    <w:rsid w:val="003579BB"/>
    <w:rsid w:val="003608B3"/>
    <w:rsid w:val="003609AD"/>
    <w:rsid w:val="003611A6"/>
    <w:rsid w:val="00361889"/>
    <w:rsid w:val="00362397"/>
    <w:rsid w:val="00362A71"/>
    <w:rsid w:val="00364930"/>
    <w:rsid w:val="00364F8E"/>
    <w:rsid w:val="0036579E"/>
    <w:rsid w:val="00365CD3"/>
    <w:rsid w:val="00366A9D"/>
    <w:rsid w:val="00367EC5"/>
    <w:rsid w:val="00367F59"/>
    <w:rsid w:val="00370656"/>
    <w:rsid w:val="00371685"/>
    <w:rsid w:val="00371D36"/>
    <w:rsid w:val="00372B59"/>
    <w:rsid w:val="00372C50"/>
    <w:rsid w:val="003737B3"/>
    <w:rsid w:val="0037417D"/>
    <w:rsid w:val="0037486F"/>
    <w:rsid w:val="00374DA5"/>
    <w:rsid w:val="00374FE3"/>
    <w:rsid w:val="00375335"/>
    <w:rsid w:val="00375337"/>
    <w:rsid w:val="00375AD7"/>
    <w:rsid w:val="00376B3D"/>
    <w:rsid w:val="00376B5E"/>
    <w:rsid w:val="00377302"/>
    <w:rsid w:val="00377719"/>
    <w:rsid w:val="00377D54"/>
    <w:rsid w:val="00377FAE"/>
    <w:rsid w:val="00380D3B"/>
    <w:rsid w:val="00381107"/>
    <w:rsid w:val="00381169"/>
    <w:rsid w:val="0038157E"/>
    <w:rsid w:val="00381813"/>
    <w:rsid w:val="003826A1"/>
    <w:rsid w:val="00382904"/>
    <w:rsid w:val="00382B3F"/>
    <w:rsid w:val="003833D6"/>
    <w:rsid w:val="003835FD"/>
    <w:rsid w:val="003842B8"/>
    <w:rsid w:val="0038450F"/>
    <w:rsid w:val="00384851"/>
    <w:rsid w:val="0038548B"/>
    <w:rsid w:val="0038551F"/>
    <w:rsid w:val="00386787"/>
    <w:rsid w:val="003867C0"/>
    <w:rsid w:val="00387670"/>
    <w:rsid w:val="003906EA"/>
    <w:rsid w:val="00390E29"/>
    <w:rsid w:val="0039236B"/>
    <w:rsid w:val="0039272E"/>
    <w:rsid w:val="00393F21"/>
    <w:rsid w:val="003941E4"/>
    <w:rsid w:val="00394433"/>
    <w:rsid w:val="00394450"/>
    <w:rsid w:val="003946A2"/>
    <w:rsid w:val="00394A4C"/>
    <w:rsid w:val="00394B7F"/>
    <w:rsid w:val="00394E4F"/>
    <w:rsid w:val="00394FAD"/>
    <w:rsid w:val="0039538B"/>
    <w:rsid w:val="00396ABF"/>
    <w:rsid w:val="00396DF0"/>
    <w:rsid w:val="00397438"/>
    <w:rsid w:val="00397511"/>
    <w:rsid w:val="00397966"/>
    <w:rsid w:val="00397D4F"/>
    <w:rsid w:val="003A0C6E"/>
    <w:rsid w:val="003A166A"/>
    <w:rsid w:val="003A1C8C"/>
    <w:rsid w:val="003A1EB5"/>
    <w:rsid w:val="003A26AE"/>
    <w:rsid w:val="003A2CBD"/>
    <w:rsid w:val="003A2ED7"/>
    <w:rsid w:val="003A3390"/>
    <w:rsid w:val="003A3D09"/>
    <w:rsid w:val="003A3D10"/>
    <w:rsid w:val="003A3F70"/>
    <w:rsid w:val="003A448E"/>
    <w:rsid w:val="003A4C2B"/>
    <w:rsid w:val="003A4F6C"/>
    <w:rsid w:val="003A5E67"/>
    <w:rsid w:val="003A60FC"/>
    <w:rsid w:val="003A684C"/>
    <w:rsid w:val="003A6BBB"/>
    <w:rsid w:val="003A7368"/>
    <w:rsid w:val="003A7A82"/>
    <w:rsid w:val="003B075D"/>
    <w:rsid w:val="003B12B2"/>
    <w:rsid w:val="003B17AE"/>
    <w:rsid w:val="003B292D"/>
    <w:rsid w:val="003B3787"/>
    <w:rsid w:val="003B52A9"/>
    <w:rsid w:val="003B59A2"/>
    <w:rsid w:val="003B5D50"/>
    <w:rsid w:val="003B662E"/>
    <w:rsid w:val="003B6633"/>
    <w:rsid w:val="003B6754"/>
    <w:rsid w:val="003B784F"/>
    <w:rsid w:val="003B7A5A"/>
    <w:rsid w:val="003B7F0D"/>
    <w:rsid w:val="003C00A5"/>
    <w:rsid w:val="003C104A"/>
    <w:rsid w:val="003C1DA6"/>
    <w:rsid w:val="003C1F94"/>
    <w:rsid w:val="003C2667"/>
    <w:rsid w:val="003C2806"/>
    <w:rsid w:val="003C2853"/>
    <w:rsid w:val="003C32AC"/>
    <w:rsid w:val="003C3500"/>
    <w:rsid w:val="003C4E01"/>
    <w:rsid w:val="003C4E2A"/>
    <w:rsid w:val="003C54CA"/>
    <w:rsid w:val="003C57A4"/>
    <w:rsid w:val="003C7B0A"/>
    <w:rsid w:val="003C7F6B"/>
    <w:rsid w:val="003C7FD5"/>
    <w:rsid w:val="003D06DA"/>
    <w:rsid w:val="003D07FF"/>
    <w:rsid w:val="003D2335"/>
    <w:rsid w:val="003D246B"/>
    <w:rsid w:val="003D35D5"/>
    <w:rsid w:val="003D47D7"/>
    <w:rsid w:val="003D49DF"/>
    <w:rsid w:val="003D6651"/>
    <w:rsid w:val="003D6C0B"/>
    <w:rsid w:val="003D7767"/>
    <w:rsid w:val="003D79BC"/>
    <w:rsid w:val="003E02E0"/>
    <w:rsid w:val="003E0BC5"/>
    <w:rsid w:val="003E141D"/>
    <w:rsid w:val="003E1962"/>
    <w:rsid w:val="003E1CEC"/>
    <w:rsid w:val="003E23FA"/>
    <w:rsid w:val="003E290C"/>
    <w:rsid w:val="003E307D"/>
    <w:rsid w:val="003E3E93"/>
    <w:rsid w:val="003E41D1"/>
    <w:rsid w:val="003E60FD"/>
    <w:rsid w:val="003E69CF"/>
    <w:rsid w:val="003E6FEA"/>
    <w:rsid w:val="003E77AF"/>
    <w:rsid w:val="003E7E1D"/>
    <w:rsid w:val="003F005E"/>
    <w:rsid w:val="003F01D4"/>
    <w:rsid w:val="003F0450"/>
    <w:rsid w:val="003F0B32"/>
    <w:rsid w:val="003F12AB"/>
    <w:rsid w:val="003F190F"/>
    <w:rsid w:val="003F1B59"/>
    <w:rsid w:val="003F23E1"/>
    <w:rsid w:val="003F2D00"/>
    <w:rsid w:val="003F4F83"/>
    <w:rsid w:val="003F5D65"/>
    <w:rsid w:val="003F7991"/>
    <w:rsid w:val="003F7CF5"/>
    <w:rsid w:val="003F7EAD"/>
    <w:rsid w:val="0040006D"/>
    <w:rsid w:val="0040099E"/>
    <w:rsid w:val="004009B1"/>
    <w:rsid w:val="00400BFD"/>
    <w:rsid w:val="00400D0A"/>
    <w:rsid w:val="00400F9A"/>
    <w:rsid w:val="004012E8"/>
    <w:rsid w:val="004014B9"/>
    <w:rsid w:val="004015F7"/>
    <w:rsid w:val="00401686"/>
    <w:rsid w:val="004018B1"/>
    <w:rsid w:val="00401AC8"/>
    <w:rsid w:val="0040299B"/>
    <w:rsid w:val="00402B3F"/>
    <w:rsid w:val="00403779"/>
    <w:rsid w:val="0040416A"/>
    <w:rsid w:val="004041FF"/>
    <w:rsid w:val="00404D5A"/>
    <w:rsid w:val="00404E64"/>
    <w:rsid w:val="00405A14"/>
    <w:rsid w:val="00405D32"/>
    <w:rsid w:val="004069AB"/>
    <w:rsid w:val="00406B7C"/>
    <w:rsid w:val="00407FA8"/>
    <w:rsid w:val="0041038B"/>
    <w:rsid w:val="00410923"/>
    <w:rsid w:val="00411162"/>
    <w:rsid w:val="00412550"/>
    <w:rsid w:val="004131A7"/>
    <w:rsid w:val="00413543"/>
    <w:rsid w:val="00413772"/>
    <w:rsid w:val="00414160"/>
    <w:rsid w:val="00414F68"/>
    <w:rsid w:val="00415391"/>
    <w:rsid w:val="004161D4"/>
    <w:rsid w:val="00416F7D"/>
    <w:rsid w:val="0041728C"/>
    <w:rsid w:val="0041784F"/>
    <w:rsid w:val="004179C9"/>
    <w:rsid w:val="004203B7"/>
    <w:rsid w:val="004209B0"/>
    <w:rsid w:val="00421A1D"/>
    <w:rsid w:val="00421F40"/>
    <w:rsid w:val="00422118"/>
    <w:rsid w:val="00423199"/>
    <w:rsid w:val="0042359B"/>
    <w:rsid w:val="0042367F"/>
    <w:rsid w:val="00423EE0"/>
    <w:rsid w:val="0042543E"/>
    <w:rsid w:val="00425F2B"/>
    <w:rsid w:val="00426472"/>
    <w:rsid w:val="004264A4"/>
    <w:rsid w:val="00426864"/>
    <w:rsid w:val="004269D1"/>
    <w:rsid w:val="00426E87"/>
    <w:rsid w:val="004270A7"/>
    <w:rsid w:val="00427469"/>
    <w:rsid w:val="00427664"/>
    <w:rsid w:val="00430169"/>
    <w:rsid w:val="00430493"/>
    <w:rsid w:val="0043052B"/>
    <w:rsid w:val="004307EF"/>
    <w:rsid w:val="0043098F"/>
    <w:rsid w:val="00430BA9"/>
    <w:rsid w:val="004329CC"/>
    <w:rsid w:val="00432EDF"/>
    <w:rsid w:val="00433015"/>
    <w:rsid w:val="00433845"/>
    <w:rsid w:val="004348CA"/>
    <w:rsid w:val="00434AFB"/>
    <w:rsid w:val="00434D9A"/>
    <w:rsid w:val="00434F4B"/>
    <w:rsid w:val="00434F87"/>
    <w:rsid w:val="00436520"/>
    <w:rsid w:val="00436C7C"/>
    <w:rsid w:val="004379CF"/>
    <w:rsid w:val="004410B2"/>
    <w:rsid w:val="00441345"/>
    <w:rsid w:val="0044154A"/>
    <w:rsid w:val="0044227A"/>
    <w:rsid w:val="00442682"/>
    <w:rsid w:val="00442C3C"/>
    <w:rsid w:val="00442F23"/>
    <w:rsid w:val="004447CD"/>
    <w:rsid w:val="004447FE"/>
    <w:rsid w:val="0044498B"/>
    <w:rsid w:val="004456C1"/>
    <w:rsid w:val="00445DBF"/>
    <w:rsid w:val="00445F11"/>
    <w:rsid w:val="00446740"/>
    <w:rsid w:val="0044756E"/>
    <w:rsid w:val="00447C06"/>
    <w:rsid w:val="00450042"/>
    <w:rsid w:val="00451717"/>
    <w:rsid w:val="004518EB"/>
    <w:rsid w:val="00451D36"/>
    <w:rsid w:val="00451DE9"/>
    <w:rsid w:val="00452B25"/>
    <w:rsid w:val="004533CA"/>
    <w:rsid w:val="00454FCE"/>
    <w:rsid w:val="004556E8"/>
    <w:rsid w:val="00455C37"/>
    <w:rsid w:val="00456EA3"/>
    <w:rsid w:val="004573D0"/>
    <w:rsid w:val="00457AA9"/>
    <w:rsid w:val="00457BA1"/>
    <w:rsid w:val="00460825"/>
    <w:rsid w:val="004610EE"/>
    <w:rsid w:val="004612C2"/>
    <w:rsid w:val="004624A5"/>
    <w:rsid w:val="0046285D"/>
    <w:rsid w:val="004633ED"/>
    <w:rsid w:val="00463694"/>
    <w:rsid w:val="0046459F"/>
    <w:rsid w:val="00465322"/>
    <w:rsid w:val="004656C6"/>
    <w:rsid w:val="00465AB5"/>
    <w:rsid w:val="00465E59"/>
    <w:rsid w:val="004669C5"/>
    <w:rsid w:val="0046791C"/>
    <w:rsid w:val="00470452"/>
    <w:rsid w:val="00470AB7"/>
    <w:rsid w:val="00470B9E"/>
    <w:rsid w:val="00470CEB"/>
    <w:rsid w:val="00471BCE"/>
    <w:rsid w:val="0047232D"/>
    <w:rsid w:val="00472667"/>
    <w:rsid w:val="00472901"/>
    <w:rsid w:val="00472A37"/>
    <w:rsid w:val="004734B7"/>
    <w:rsid w:val="00473F6F"/>
    <w:rsid w:val="00474477"/>
    <w:rsid w:val="00474B39"/>
    <w:rsid w:val="00474E81"/>
    <w:rsid w:val="00475950"/>
    <w:rsid w:val="004769C4"/>
    <w:rsid w:val="00476BEA"/>
    <w:rsid w:val="004777B9"/>
    <w:rsid w:val="004810BD"/>
    <w:rsid w:val="004814D7"/>
    <w:rsid w:val="004819B2"/>
    <w:rsid w:val="004822B0"/>
    <w:rsid w:val="00482B9E"/>
    <w:rsid w:val="00482CD0"/>
    <w:rsid w:val="004840D8"/>
    <w:rsid w:val="00484207"/>
    <w:rsid w:val="00484A26"/>
    <w:rsid w:val="004850D1"/>
    <w:rsid w:val="0048517A"/>
    <w:rsid w:val="0048534A"/>
    <w:rsid w:val="00485A20"/>
    <w:rsid w:val="0048671E"/>
    <w:rsid w:val="00486C09"/>
    <w:rsid w:val="00486CEB"/>
    <w:rsid w:val="00486E4D"/>
    <w:rsid w:val="00487630"/>
    <w:rsid w:val="004901FC"/>
    <w:rsid w:val="0049113F"/>
    <w:rsid w:val="004912EB"/>
    <w:rsid w:val="00491622"/>
    <w:rsid w:val="004949E8"/>
    <w:rsid w:val="00495A97"/>
    <w:rsid w:val="004960FB"/>
    <w:rsid w:val="0049638A"/>
    <w:rsid w:val="00496BB3"/>
    <w:rsid w:val="00496C24"/>
    <w:rsid w:val="004A00EA"/>
    <w:rsid w:val="004A0DCE"/>
    <w:rsid w:val="004A175D"/>
    <w:rsid w:val="004A1EC8"/>
    <w:rsid w:val="004A2A91"/>
    <w:rsid w:val="004A37DF"/>
    <w:rsid w:val="004A3EA3"/>
    <w:rsid w:val="004A41D8"/>
    <w:rsid w:val="004A41FD"/>
    <w:rsid w:val="004A4817"/>
    <w:rsid w:val="004A52F7"/>
    <w:rsid w:val="004A5EC2"/>
    <w:rsid w:val="004A5F36"/>
    <w:rsid w:val="004A6929"/>
    <w:rsid w:val="004A76BB"/>
    <w:rsid w:val="004A7765"/>
    <w:rsid w:val="004B00C6"/>
    <w:rsid w:val="004B0C41"/>
    <w:rsid w:val="004B16E9"/>
    <w:rsid w:val="004B1976"/>
    <w:rsid w:val="004B1BC9"/>
    <w:rsid w:val="004B22DC"/>
    <w:rsid w:val="004B328A"/>
    <w:rsid w:val="004B3382"/>
    <w:rsid w:val="004B3BDB"/>
    <w:rsid w:val="004B45E4"/>
    <w:rsid w:val="004B5621"/>
    <w:rsid w:val="004B624A"/>
    <w:rsid w:val="004B70CC"/>
    <w:rsid w:val="004B71AB"/>
    <w:rsid w:val="004B75C9"/>
    <w:rsid w:val="004B7AC9"/>
    <w:rsid w:val="004B7C1E"/>
    <w:rsid w:val="004C05B1"/>
    <w:rsid w:val="004C0915"/>
    <w:rsid w:val="004C0976"/>
    <w:rsid w:val="004C1255"/>
    <w:rsid w:val="004C1446"/>
    <w:rsid w:val="004C1776"/>
    <w:rsid w:val="004C194A"/>
    <w:rsid w:val="004C1A4A"/>
    <w:rsid w:val="004C28F3"/>
    <w:rsid w:val="004C2B5E"/>
    <w:rsid w:val="004C2C11"/>
    <w:rsid w:val="004C2FE1"/>
    <w:rsid w:val="004C30A7"/>
    <w:rsid w:val="004C3BCA"/>
    <w:rsid w:val="004C3BFA"/>
    <w:rsid w:val="004C3D21"/>
    <w:rsid w:val="004C5AC2"/>
    <w:rsid w:val="004C61CC"/>
    <w:rsid w:val="004C64EE"/>
    <w:rsid w:val="004C6757"/>
    <w:rsid w:val="004C6A27"/>
    <w:rsid w:val="004C6C17"/>
    <w:rsid w:val="004C6EAC"/>
    <w:rsid w:val="004C7900"/>
    <w:rsid w:val="004C7A04"/>
    <w:rsid w:val="004D08CD"/>
    <w:rsid w:val="004D0B33"/>
    <w:rsid w:val="004D1C23"/>
    <w:rsid w:val="004D1F80"/>
    <w:rsid w:val="004D279D"/>
    <w:rsid w:val="004D2803"/>
    <w:rsid w:val="004D2D1F"/>
    <w:rsid w:val="004D3045"/>
    <w:rsid w:val="004D32AE"/>
    <w:rsid w:val="004D37B6"/>
    <w:rsid w:val="004D3B88"/>
    <w:rsid w:val="004D4C1B"/>
    <w:rsid w:val="004D596E"/>
    <w:rsid w:val="004D5BC4"/>
    <w:rsid w:val="004D6233"/>
    <w:rsid w:val="004D6506"/>
    <w:rsid w:val="004D746E"/>
    <w:rsid w:val="004D762E"/>
    <w:rsid w:val="004D7735"/>
    <w:rsid w:val="004D77AE"/>
    <w:rsid w:val="004E00E4"/>
    <w:rsid w:val="004E2ACD"/>
    <w:rsid w:val="004E4CD8"/>
    <w:rsid w:val="004E5B0B"/>
    <w:rsid w:val="004E639F"/>
    <w:rsid w:val="004E7276"/>
    <w:rsid w:val="004E7471"/>
    <w:rsid w:val="004E76C3"/>
    <w:rsid w:val="004F00CE"/>
    <w:rsid w:val="004F04A2"/>
    <w:rsid w:val="004F066D"/>
    <w:rsid w:val="004F1309"/>
    <w:rsid w:val="004F1D66"/>
    <w:rsid w:val="004F23E3"/>
    <w:rsid w:val="004F25C0"/>
    <w:rsid w:val="004F2906"/>
    <w:rsid w:val="004F2D4A"/>
    <w:rsid w:val="004F2F80"/>
    <w:rsid w:val="004F3158"/>
    <w:rsid w:val="004F333F"/>
    <w:rsid w:val="004F34A0"/>
    <w:rsid w:val="004F3A1E"/>
    <w:rsid w:val="004F3D6A"/>
    <w:rsid w:val="004F3F99"/>
    <w:rsid w:val="004F634C"/>
    <w:rsid w:val="004F655D"/>
    <w:rsid w:val="004F67E8"/>
    <w:rsid w:val="004F6942"/>
    <w:rsid w:val="004F6BC8"/>
    <w:rsid w:val="004F7262"/>
    <w:rsid w:val="004F75B1"/>
    <w:rsid w:val="005010DD"/>
    <w:rsid w:val="00501CC5"/>
    <w:rsid w:val="0050243F"/>
    <w:rsid w:val="00502EE9"/>
    <w:rsid w:val="00503184"/>
    <w:rsid w:val="00503ED6"/>
    <w:rsid w:val="00503F61"/>
    <w:rsid w:val="00505242"/>
    <w:rsid w:val="0050603F"/>
    <w:rsid w:val="0050738A"/>
    <w:rsid w:val="00507BB4"/>
    <w:rsid w:val="005104CB"/>
    <w:rsid w:val="0051074D"/>
    <w:rsid w:val="00510ED7"/>
    <w:rsid w:val="0051170A"/>
    <w:rsid w:val="00511BAA"/>
    <w:rsid w:val="00511D50"/>
    <w:rsid w:val="00511F0B"/>
    <w:rsid w:val="00512D68"/>
    <w:rsid w:val="0051347D"/>
    <w:rsid w:val="00513F19"/>
    <w:rsid w:val="005149FF"/>
    <w:rsid w:val="00514DFC"/>
    <w:rsid w:val="005150EA"/>
    <w:rsid w:val="00516B0A"/>
    <w:rsid w:val="00516DBD"/>
    <w:rsid w:val="00517DBB"/>
    <w:rsid w:val="0052013B"/>
    <w:rsid w:val="0052068A"/>
    <w:rsid w:val="005206CE"/>
    <w:rsid w:val="005210C8"/>
    <w:rsid w:val="00521B76"/>
    <w:rsid w:val="00521E9E"/>
    <w:rsid w:val="00522038"/>
    <w:rsid w:val="00522346"/>
    <w:rsid w:val="00522D31"/>
    <w:rsid w:val="00522F2F"/>
    <w:rsid w:val="00523235"/>
    <w:rsid w:val="00523A53"/>
    <w:rsid w:val="00524621"/>
    <w:rsid w:val="005251B1"/>
    <w:rsid w:val="005257AC"/>
    <w:rsid w:val="005266DC"/>
    <w:rsid w:val="0052685C"/>
    <w:rsid w:val="005268B5"/>
    <w:rsid w:val="0052694D"/>
    <w:rsid w:val="00526DC7"/>
    <w:rsid w:val="00526DEB"/>
    <w:rsid w:val="005271B4"/>
    <w:rsid w:val="005271FE"/>
    <w:rsid w:val="00527438"/>
    <w:rsid w:val="00527788"/>
    <w:rsid w:val="00527D83"/>
    <w:rsid w:val="00530672"/>
    <w:rsid w:val="00530EA3"/>
    <w:rsid w:val="00531689"/>
    <w:rsid w:val="00532332"/>
    <w:rsid w:val="00533516"/>
    <w:rsid w:val="00533C84"/>
    <w:rsid w:val="00534DC3"/>
    <w:rsid w:val="00536A1D"/>
    <w:rsid w:val="00537470"/>
    <w:rsid w:val="0053771F"/>
    <w:rsid w:val="00537BE4"/>
    <w:rsid w:val="00540385"/>
    <w:rsid w:val="00540BCE"/>
    <w:rsid w:val="0054173B"/>
    <w:rsid w:val="00541DFC"/>
    <w:rsid w:val="005422A0"/>
    <w:rsid w:val="00542C9A"/>
    <w:rsid w:val="00542EB7"/>
    <w:rsid w:val="00542FA6"/>
    <w:rsid w:val="00543061"/>
    <w:rsid w:val="00543909"/>
    <w:rsid w:val="00544273"/>
    <w:rsid w:val="00544C15"/>
    <w:rsid w:val="00545D51"/>
    <w:rsid w:val="0054611A"/>
    <w:rsid w:val="00546120"/>
    <w:rsid w:val="005467E9"/>
    <w:rsid w:val="0054748B"/>
    <w:rsid w:val="005475E5"/>
    <w:rsid w:val="005500AE"/>
    <w:rsid w:val="0055066A"/>
    <w:rsid w:val="00550CB5"/>
    <w:rsid w:val="00551040"/>
    <w:rsid w:val="00551353"/>
    <w:rsid w:val="00551E86"/>
    <w:rsid w:val="0055228A"/>
    <w:rsid w:val="00553066"/>
    <w:rsid w:val="005532B4"/>
    <w:rsid w:val="00553898"/>
    <w:rsid w:val="00553947"/>
    <w:rsid w:val="00553EA4"/>
    <w:rsid w:val="0055536A"/>
    <w:rsid w:val="005559A0"/>
    <w:rsid w:val="00556474"/>
    <w:rsid w:val="00556F6B"/>
    <w:rsid w:val="00557B15"/>
    <w:rsid w:val="00560FA2"/>
    <w:rsid w:val="00561110"/>
    <w:rsid w:val="0056197D"/>
    <w:rsid w:val="00562146"/>
    <w:rsid w:val="00563350"/>
    <w:rsid w:val="005633E1"/>
    <w:rsid w:val="00564721"/>
    <w:rsid w:val="00566B61"/>
    <w:rsid w:val="00567BB7"/>
    <w:rsid w:val="00567E5C"/>
    <w:rsid w:val="00570150"/>
    <w:rsid w:val="00571454"/>
    <w:rsid w:val="00571713"/>
    <w:rsid w:val="00571AB7"/>
    <w:rsid w:val="00571F7C"/>
    <w:rsid w:val="005720FA"/>
    <w:rsid w:val="00572BA9"/>
    <w:rsid w:val="00572E22"/>
    <w:rsid w:val="0057350D"/>
    <w:rsid w:val="00573BE3"/>
    <w:rsid w:val="00573DC6"/>
    <w:rsid w:val="00574139"/>
    <w:rsid w:val="005742B6"/>
    <w:rsid w:val="0057469C"/>
    <w:rsid w:val="005752E3"/>
    <w:rsid w:val="0057620D"/>
    <w:rsid w:val="00576BB8"/>
    <w:rsid w:val="00577F95"/>
    <w:rsid w:val="00580230"/>
    <w:rsid w:val="00580239"/>
    <w:rsid w:val="00580372"/>
    <w:rsid w:val="00580AAC"/>
    <w:rsid w:val="00581AEB"/>
    <w:rsid w:val="00581E8E"/>
    <w:rsid w:val="005828C1"/>
    <w:rsid w:val="00582E84"/>
    <w:rsid w:val="005835CE"/>
    <w:rsid w:val="0058387B"/>
    <w:rsid w:val="00583BE2"/>
    <w:rsid w:val="00583DFB"/>
    <w:rsid w:val="00584A5E"/>
    <w:rsid w:val="00585AF9"/>
    <w:rsid w:val="00586E9F"/>
    <w:rsid w:val="00590BC5"/>
    <w:rsid w:val="00590D80"/>
    <w:rsid w:val="005912EF"/>
    <w:rsid w:val="00592072"/>
    <w:rsid w:val="0059286F"/>
    <w:rsid w:val="00592F6D"/>
    <w:rsid w:val="0059325B"/>
    <w:rsid w:val="00593A9A"/>
    <w:rsid w:val="00593DF8"/>
    <w:rsid w:val="00594281"/>
    <w:rsid w:val="00594445"/>
    <w:rsid w:val="0059462F"/>
    <w:rsid w:val="005946E2"/>
    <w:rsid w:val="005949AA"/>
    <w:rsid w:val="00595CF3"/>
    <w:rsid w:val="00595FDA"/>
    <w:rsid w:val="00595FDC"/>
    <w:rsid w:val="00596355"/>
    <w:rsid w:val="00596ADF"/>
    <w:rsid w:val="005A0177"/>
    <w:rsid w:val="005A084D"/>
    <w:rsid w:val="005A085C"/>
    <w:rsid w:val="005A0CEA"/>
    <w:rsid w:val="005A16CA"/>
    <w:rsid w:val="005A18A5"/>
    <w:rsid w:val="005A2CB7"/>
    <w:rsid w:val="005A3118"/>
    <w:rsid w:val="005A35D9"/>
    <w:rsid w:val="005A3722"/>
    <w:rsid w:val="005A3A12"/>
    <w:rsid w:val="005A600B"/>
    <w:rsid w:val="005A6920"/>
    <w:rsid w:val="005A7444"/>
    <w:rsid w:val="005A774A"/>
    <w:rsid w:val="005A7BA1"/>
    <w:rsid w:val="005A7C8E"/>
    <w:rsid w:val="005A7CFC"/>
    <w:rsid w:val="005A7D15"/>
    <w:rsid w:val="005B134C"/>
    <w:rsid w:val="005B1749"/>
    <w:rsid w:val="005B1A87"/>
    <w:rsid w:val="005B1AD5"/>
    <w:rsid w:val="005B27B8"/>
    <w:rsid w:val="005B30B2"/>
    <w:rsid w:val="005B321A"/>
    <w:rsid w:val="005B4A4C"/>
    <w:rsid w:val="005B55A4"/>
    <w:rsid w:val="005B6719"/>
    <w:rsid w:val="005B6EB4"/>
    <w:rsid w:val="005B7896"/>
    <w:rsid w:val="005C1DB0"/>
    <w:rsid w:val="005C22BF"/>
    <w:rsid w:val="005C29AF"/>
    <w:rsid w:val="005C4290"/>
    <w:rsid w:val="005C435D"/>
    <w:rsid w:val="005C4EFE"/>
    <w:rsid w:val="005C5860"/>
    <w:rsid w:val="005C5F10"/>
    <w:rsid w:val="005C63F1"/>
    <w:rsid w:val="005C653F"/>
    <w:rsid w:val="005C65A3"/>
    <w:rsid w:val="005C68AB"/>
    <w:rsid w:val="005C73C5"/>
    <w:rsid w:val="005D08F8"/>
    <w:rsid w:val="005D0D52"/>
    <w:rsid w:val="005D2068"/>
    <w:rsid w:val="005D2A68"/>
    <w:rsid w:val="005D2DC6"/>
    <w:rsid w:val="005D3B81"/>
    <w:rsid w:val="005D44CE"/>
    <w:rsid w:val="005D490F"/>
    <w:rsid w:val="005D5496"/>
    <w:rsid w:val="005D644C"/>
    <w:rsid w:val="005D64FD"/>
    <w:rsid w:val="005D69DC"/>
    <w:rsid w:val="005D6CB3"/>
    <w:rsid w:val="005E01A9"/>
    <w:rsid w:val="005E0648"/>
    <w:rsid w:val="005E0F17"/>
    <w:rsid w:val="005E0FC3"/>
    <w:rsid w:val="005E23C8"/>
    <w:rsid w:val="005E2401"/>
    <w:rsid w:val="005E2D28"/>
    <w:rsid w:val="005E33D2"/>
    <w:rsid w:val="005E3671"/>
    <w:rsid w:val="005E3A71"/>
    <w:rsid w:val="005E4775"/>
    <w:rsid w:val="005E47A3"/>
    <w:rsid w:val="005E4A40"/>
    <w:rsid w:val="005E4B59"/>
    <w:rsid w:val="005E4BC7"/>
    <w:rsid w:val="005E56A2"/>
    <w:rsid w:val="005E5A77"/>
    <w:rsid w:val="005E6442"/>
    <w:rsid w:val="005E6CD9"/>
    <w:rsid w:val="005E72D9"/>
    <w:rsid w:val="005E765A"/>
    <w:rsid w:val="005E794A"/>
    <w:rsid w:val="005F0C51"/>
    <w:rsid w:val="005F0CA3"/>
    <w:rsid w:val="005F1165"/>
    <w:rsid w:val="005F1DF5"/>
    <w:rsid w:val="005F2222"/>
    <w:rsid w:val="005F28DC"/>
    <w:rsid w:val="005F2CD3"/>
    <w:rsid w:val="005F2CD7"/>
    <w:rsid w:val="005F34AB"/>
    <w:rsid w:val="005F4769"/>
    <w:rsid w:val="005F4B49"/>
    <w:rsid w:val="005F4E05"/>
    <w:rsid w:val="005F52AF"/>
    <w:rsid w:val="005F6381"/>
    <w:rsid w:val="005F6391"/>
    <w:rsid w:val="005F6519"/>
    <w:rsid w:val="005F6E3B"/>
    <w:rsid w:val="005F772B"/>
    <w:rsid w:val="005F7D3D"/>
    <w:rsid w:val="006012ED"/>
    <w:rsid w:val="0060175F"/>
    <w:rsid w:val="006028E2"/>
    <w:rsid w:val="00604308"/>
    <w:rsid w:val="00605045"/>
    <w:rsid w:val="00606513"/>
    <w:rsid w:val="006071CC"/>
    <w:rsid w:val="006076B5"/>
    <w:rsid w:val="00607D68"/>
    <w:rsid w:val="00611036"/>
    <w:rsid w:val="00612B2F"/>
    <w:rsid w:val="00613E09"/>
    <w:rsid w:val="0061425A"/>
    <w:rsid w:val="0061469D"/>
    <w:rsid w:val="00615D3F"/>
    <w:rsid w:val="00616425"/>
    <w:rsid w:val="00617409"/>
    <w:rsid w:val="00617612"/>
    <w:rsid w:val="00617B1B"/>
    <w:rsid w:val="00617EB0"/>
    <w:rsid w:val="00620088"/>
    <w:rsid w:val="00620539"/>
    <w:rsid w:val="0062061F"/>
    <w:rsid w:val="00620A25"/>
    <w:rsid w:val="00621172"/>
    <w:rsid w:val="00621639"/>
    <w:rsid w:val="00622347"/>
    <w:rsid w:val="00622532"/>
    <w:rsid w:val="006227B4"/>
    <w:rsid w:val="00624C04"/>
    <w:rsid w:val="00625111"/>
    <w:rsid w:val="00625E8E"/>
    <w:rsid w:val="00626889"/>
    <w:rsid w:val="00626AB9"/>
    <w:rsid w:val="006318CC"/>
    <w:rsid w:val="0063249B"/>
    <w:rsid w:val="00632A3D"/>
    <w:rsid w:val="00632FAF"/>
    <w:rsid w:val="00632FB8"/>
    <w:rsid w:val="00633844"/>
    <w:rsid w:val="00633BE6"/>
    <w:rsid w:val="00633DD7"/>
    <w:rsid w:val="00633ECF"/>
    <w:rsid w:val="006340B7"/>
    <w:rsid w:val="00634501"/>
    <w:rsid w:val="00634BF8"/>
    <w:rsid w:val="00634F9D"/>
    <w:rsid w:val="006354C4"/>
    <w:rsid w:val="0063569A"/>
    <w:rsid w:val="00635D06"/>
    <w:rsid w:val="00635E72"/>
    <w:rsid w:val="00636D13"/>
    <w:rsid w:val="00636D24"/>
    <w:rsid w:val="006375E4"/>
    <w:rsid w:val="00637FB7"/>
    <w:rsid w:val="0064022D"/>
    <w:rsid w:val="00640B61"/>
    <w:rsid w:val="00641D9C"/>
    <w:rsid w:val="00642806"/>
    <w:rsid w:val="00642EBC"/>
    <w:rsid w:val="00643108"/>
    <w:rsid w:val="00643718"/>
    <w:rsid w:val="00643928"/>
    <w:rsid w:val="0064395A"/>
    <w:rsid w:val="00643A9E"/>
    <w:rsid w:val="00644411"/>
    <w:rsid w:val="00644738"/>
    <w:rsid w:val="00644A7D"/>
    <w:rsid w:val="00644C80"/>
    <w:rsid w:val="00644D26"/>
    <w:rsid w:val="006453D0"/>
    <w:rsid w:val="006457CB"/>
    <w:rsid w:val="00645C06"/>
    <w:rsid w:val="00645C5B"/>
    <w:rsid w:val="0064610B"/>
    <w:rsid w:val="006468E7"/>
    <w:rsid w:val="006476EF"/>
    <w:rsid w:val="00647B03"/>
    <w:rsid w:val="006513D2"/>
    <w:rsid w:val="0065248B"/>
    <w:rsid w:val="00652DE7"/>
    <w:rsid w:val="00653412"/>
    <w:rsid w:val="006534AD"/>
    <w:rsid w:val="006537B8"/>
    <w:rsid w:val="00653B85"/>
    <w:rsid w:val="0065434B"/>
    <w:rsid w:val="00654468"/>
    <w:rsid w:val="006547DB"/>
    <w:rsid w:val="006548A0"/>
    <w:rsid w:val="00654A0C"/>
    <w:rsid w:val="00654F28"/>
    <w:rsid w:val="00655C09"/>
    <w:rsid w:val="00656321"/>
    <w:rsid w:val="006571ED"/>
    <w:rsid w:val="006612D8"/>
    <w:rsid w:val="00661F8F"/>
    <w:rsid w:val="006620F0"/>
    <w:rsid w:val="006626D4"/>
    <w:rsid w:val="00663727"/>
    <w:rsid w:val="006640D4"/>
    <w:rsid w:val="00664432"/>
    <w:rsid w:val="00664CF4"/>
    <w:rsid w:val="00664D58"/>
    <w:rsid w:val="00665257"/>
    <w:rsid w:val="0066531B"/>
    <w:rsid w:val="006653EA"/>
    <w:rsid w:val="00665D90"/>
    <w:rsid w:val="006668B3"/>
    <w:rsid w:val="00666E48"/>
    <w:rsid w:val="00670FD2"/>
    <w:rsid w:val="006717BE"/>
    <w:rsid w:val="006740C6"/>
    <w:rsid w:val="006748A3"/>
    <w:rsid w:val="00674D4B"/>
    <w:rsid w:val="00674FE7"/>
    <w:rsid w:val="00675011"/>
    <w:rsid w:val="006750B7"/>
    <w:rsid w:val="006750FA"/>
    <w:rsid w:val="00675218"/>
    <w:rsid w:val="00675E70"/>
    <w:rsid w:val="006764BC"/>
    <w:rsid w:val="006769DF"/>
    <w:rsid w:val="00676CE6"/>
    <w:rsid w:val="006773D2"/>
    <w:rsid w:val="00677AA9"/>
    <w:rsid w:val="00677CB4"/>
    <w:rsid w:val="00680766"/>
    <w:rsid w:val="006809A8"/>
    <w:rsid w:val="00680CBF"/>
    <w:rsid w:val="006815C5"/>
    <w:rsid w:val="00681E2F"/>
    <w:rsid w:val="00682147"/>
    <w:rsid w:val="00682784"/>
    <w:rsid w:val="00683E1C"/>
    <w:rsid w:val="00685519"/>
    <w:rsid w:val="00685B95"/>
    <w:rsid w:val="00686591"/>
    <w:rsid w:val="0068659D"/>
    <w:rsid w:val="006901E3"/>
    <w:rsid w:val="00690EC9"/>
    <w:rsid w:val="006925CD"/>
    <w:rsid w:val="006925D0"/>
    <w:rsid w:val="00692B23"/>
    <w:rsid w:val="00692F73"/>
    <w:rsid w:val="00693342"/>
    <w:rsid w:val="00693C71"/>
    <w:rsid w:val="00693E36"/>
    <w:rsid w:val="00693F25"/>
    <w:rsid w:val="0069443B"/>
    <w:rsid w:val="0069444E"/>
    <w:rsid w:val="006944CF"/>
    <w:rsid w:val="00694960"/>
    <w:rsid w:val="00694FE1"/>
    <w:rsid w:val="00695BB2"/>
    <w:rsid w:val="00696071"/>
    <w:rsid w:val="00696D10"/>
    <w:rsid w:val="00697432"/>
    <w:rsid w:val="006977FD"/>
    <w:rsid w:val="006A0220"/>
    <w:rsid w:val="006A0380"/>
    <w:rsid w:val="006A1018"/>
    <w:rsid w:val="006A105A"/>
    <w:rsid w:val="006A11D6"/>
    <w:rsid w:val="006A153D"/>
    <w:rsid w:val="006A1888"/>
    <w:rsid w:val="006A20AB"/>
    <w:rsid w:val="006A2B51"/>
    <w:rsid w:val="006A2F31"/>
    <w:rsid w:val="006A35EC"/>
    <w:rsid w:val="006A3AAC"/>
    <w:rsid w:val="006A57B3"/>
    <w:rsid w:val="006A5969"/>
    <w:rsid w:val="006A7BA2"/>
    <w:rsid w:val="006B0D03"/>
    <w:rsid w:val="006B157E"/>
    <w:rsid w:val="006B1B7E"/>
    <w:rsid w:val="006B1C4C"/>
    <w:rsid w:val="006B1D24"/>
    <w:rsid w:val="006B2B44"/>
    <w:rsid w:val="006B343C"/>
    <w:rsid w:val="006B3829"/>
    <w:rsid w:val="006B4372"/>
    <w:rsid w:val="006B4ECD"/>
    <w:rsid w:val="006B5F88"/>
    <w:rsid w:val="006B6617"/>
    <w:rsid w:val="006B7904"/>
    <w:rsid w:val="006C03F5"/>
    <w:rsid w:val="006C05E4"/>
    <w:rsid w:val="006C0ECA"/>
    <w:rsid w:val="006C0FF2"/>
    <w:rsid w:val="006C161B"/>
    <w:rsid w:val="006C1B19"/>
    <w:rsid w:val="006C2953"/>
    <w:rsid w:val="006C3AF5"/>
    <w:rsid w:val="006C3DD1"/>
    <w:rsid w:val="006C4265"/>
    <w:rsid w:val="006C4E92"/>
    <w:rsid w:val="006C5281"/>
    <w:rsid w:val="006C5426"/>
    <w:rsid w:val="006C6A96"/>
    <w:rsid w:val="006C742B"/>
    <w:rsid w:val="006C7B99"/>
    <w:rsid w:val="006D004D"/>
    <w:rsid w:val="006D0ACB"/>
    <w:rsid w:val="006D101E"/>
    <w:rsid w:val="006D1149"/>
    <w:rsid w:val="006D18E2"/>
    <w:rsid w:val="006D3044"/>
    <w:rsid w:val="006D30D6"/>
    <w:rsid w:val="006D344C"/>
    <w:rsid w:val="006D34C1"/>
    <w:rsid w:val="006D427B"/>
    <w:rsid w:val="006D5B53"/>
    <w:rsid w:val="006D5D49"/>
    <w:rsid w:val="006D5EC1"/>
    <w:rsid w:val="006D5FD0"/>
    <w:rsid w:val="006D73A2"/>
    <w:rsid w:val="006D7445"/>
    <w:rsid w:val="006D7F84"/>
    <w:rsid w:val="006E030A"/>
    <w:rsid w:val="006E0DF6"/>
    <w:rsid w:val="006E127E"/>
    <w:rsid w:val="006E12FE"/>
    <w:rsid w:val="006E169B"/>
    <w:rsid w:val="006E1D2E"/>
    <w:rsid w:val="006E3284"/>
    <w:rsid w:val="006E342A"/>
    <w:rsid w:val="006E483E"/>
    <w:rsid w:val="006E4D0B"/>
    <w:rsid w:val="006E5811"/>
    <w:rsid w:val="006E5DC2"/>
    <w:rsid w:val="006E64F9"/>
    <w:rsid w:val="006E6A14"/>
    <w:rsid w:val="006E6A6F"/>
    <w:rsid w:val="006F003E"/>
    <w:rsid w:val="006F04F7"/>
    <w:rsid w:val="006F2444"/>
    <w:rsid w:val="006F2648"/>
    <w:rsid w:val="006F2BA3"/>
    <w:rsid w:val="006F309F"/>
    <w:rsid w:val="006F33FE"/>
    <w:rsid w:val="006F3D7A"/>
    <w:rsid w:val="006F4119"/>
    <w:rsid w:val="006F46C4"/>
    <w:rsid w:val="006F5178"/>
    <w:rsid w:val="006F53D4"/>
    <w:rsid w:val="006F59C3"/>
    <w:rsid w:val="006F5B3F"/>
    <w:rsid w:val="006F6C49"/>
    <w:rsid w:val="006F6D05"/>
    <w:rsid w:val="006F77AA"/>
    <w:rsid w:val="006F7A6A"/>
    <w:rsid w:val="00701601"/>
    <w:rsid w:val="00701F47"/>
    <w:rsid w:val="00702DE7"/>
    <w:rsid w:val="00703866"/>
    <w:rsid w:val="00704620"/>
    <w:rsid w:val="007048FD"/>
    <w:rsid w:val="00704C16"/>
    <w:rsid w:val="00705E53"/>
    <w:rsid w:val="00705EED"/>
    <w:rsid w:val="0070638C"/>
    <w:rsid w:val="00707CEA"/>
    <w:rsid w:val="007106DD"/>
    <w:rsid w:val="007141B6"/>
    <w:rsid w:val="007143F7"/>
    <w:rsid w:val="007144E1"/>
    <w:rsid w:val="0071463F"/>
    <w:rsid w:val="00714924"/>
    <w:rsid w:val="00714EEC"/>
    <w:rsid w:val="00716908"/>
    <w:rsid w:val="00717719"/>
    <w:rsid w:val="007203A9"/>
    <w:rsid w:val="0072051A"/>
    <w:rsid w:val="00720CEB"/>
    <w:rsid w:val="00721043"/>
    <w:rsid w:val="00722B7D"/>
    <w:rsid w:val="00723420"/>
    <w:rsid w:val="0072389A"/>
    <w:rsid w:val="007243D9"/>
    <w:rsid w:val="00724689"/>
    <w:rsid w:val="0072493B"/>
    <w:rsid w:val="00725D53"/>
    <w:rsid w:val="007267EB"/>
    <w:rsid w:val="00726A03"/>
    <w:rsid w:val="0072743B"/>
    <w:rsid w:val="007277B5"/>
    <w:rsid w:val="00730097"/>
    <w:rsid w:val="0073075D"/>
    <w:rsid w:val="00731285"/>
    <w:rsid w:val="007314F2"/>
    <w:rsid w:val="00732BA4"/>
    <w:rsid w:val="00732BEB"/>
    <w:rsid w:val="0073314C"/>
    <w:rsid w:val="00734508"/>
    <w:rsid w:val="0073459C"/>
    <w:rsid w:val="00736966"/>
    <w:rsid w:val="007369B6"/>
    <w:rsid w:val="00736B6A"/>
    <w:rsid w:val="00736C7B"/>
    <w:rsid w:val="00737DE5"/>
    <w:rsid w:val="0074067F"/>
    <w:rsid w:val="00740776"/>
    <w:rsid w:val="00740B0A"/>
    <w:rsid w:val="00740C55"/>
    <w:rsid w:val="007416B3"/>
    <w:rsid w:val="007417F9"/>
    <w:rsid w:val="00741BCA"/>
    <w:rsid w:val="00742615"/>
    <w:rsid w:val="00742EEE"/>
    <w:rsid w:val="0074380E"/>
    <w:rsid w:val="0074393E"/>
    <w:rsid w:val="00743EC6"/>
    <w:rsid w:val="007447A3"/>
    <w:rsid w:val="00744C25"/>
    <w:rsid w:val="00745069"/>
    <w:rsid w:val="007453DE"/>
    <w:rsid w:val="00746873"/>
    <w:rsid w:val="00750927"/>
    <w:rsid w:val="00750EBF"/>
    <w:rsid w:val="00750F14"/>
    <w:rsid w:val="00752091"/>
    <w:rsid w:val="007529AC"/>
    <w:rsid w:val="007529CD"/>
    <w:rsid w:val="007531F3"/>
    <w:rsid w:val="00753882"/>
    <w:rsid w:val="00753C08"/>
    <w:rsid w:val="00754A5B"/>
    <w:rsid w:val="00755934"/>
    <w:rsid w:val="00755CE0"/>
    <w:rsid w:val="00756A8B"/>
    <w:rsid w:val="00757100"/>
    <w:rsid w:val="00757F44"/>
    <w:rsid w:val="0076037C"/>
    <w:rsid w:val="007604EF"/>
    <w:rsid w:val="00760C34"/>
    <w:rsid w:val="00760E53"/>
    <w:rsid w:val="00761952"/>
    <w:rsid w:val="00761B37"/>
    <w:rsid w:val="00761B83"/>
    <w:rsid w:val="0076378B"/>
    <w:rsid w:val="00763A69"/>
    <w:rsid w:val="00763DCD"/>
    <w:rsid w:val="007646F7"/>
    <w:rsid w:val="00764FA7"/>
    <w:rsid w:val="0076516E"/>
    <w:rsid w:val="00765259"/>
    <w:rsid w:val="00765FD2"/>
    <w:rsid w:val="00767A4D"/>
    <w:rsid w:val="00767D79"/>
    <w:rsid w:val="007705B5"/>
    <w:rsid w:val="00771640"/>
    <w:rsid w:val="00771DE8"/>
    <w:rsid w:val="00772514"/>
    <w:rsid w:val="007727F8"/>
    <w:rsid w:val="00772D7B"/>
    <w:rsid w:val="00772F8A"/>
    <w:rsid w:val="00774E8B"/>
    <w:rsid w:val="00775CD2"/>
    <w:rsid w:val="00776A57"/>
    <w:rsid w:val="00776E2C"/>
    <w:rsid w:val="007772AA"/>
    <w:rsid w:val="00777D4A"/>
    <w:rsid w:val="00781474"/>
    <w:rsid w:val="0078147C"/>
    <w:rsid w:val="00781B4D"/>
    <w:rsid w:val="00781E35"/>
    <w:rsid w:val="00781F00"/>
    <w:rsid w:val="00782B80"/>
    <w:rsid w:val="00782E84"/>
    <w:rsid w:val="00782EC5"/>
    <w:rsid w:val="00783211"/>
    <w:rsid w:val="0078352C"/>
    <w:rsid w:val="007839B5"/>
    <w:rsid w:val="007840ED"/>
    <w:rsid w:val="007843A4"/>
    <w:rsid w:val="007848D0"/>
    <w:rsid w:val="00784F0A"/>
    <w:rsid w:val="0078528B"/>
    <w:rsid w:val="00785C75"/>
    <w:rsid w:val="00786068"/>
    <w:rsid w:val="0078610A"/>
    <w:rsid w:val="00787E5D"/>
    <w:rsid w:val="00790BE9"/>
    <w:rsid w:val="00791299"/>
    <w:rsid w:val="0079151D"/>
    <w:rsid w:val="00791BF7"/>
    <w:rsid w:val="00791EE3"/>
    <w:rsid w:val="007920E5"/>
    <w:rsid w:val="0079260A"/>
    <w:rsid w:val="00792613"/>
    <w:rsid w:val="00792BA9"/>
    <w:rsid w:val="00793266"/>
    <w:rsid w:val="007943D3"/>
    <w:rsid w:val="0079482A"/>
    <w:rsid w:val="00794D67"/>
    <w:rsid w:val="00794F0B"/>
    <w:rsid w:val="00795035"/>
    <w:rsid w:val="007964DD"/>
    <w:rsid w:val="00796FB6"/>
    <w:rsid w:val="00797A1D"/>
    <w:rsid w:val="007A0158"/>
    <w:rsid w:val="007A0464"/>
    <w:rsid w:val="007A1075"/>
    <w:rsid w:val="007A10C0"/>
    <w:rsid w:val="007A1387"/>
    <w:rsid w:val="007A26D7"/>
    <w:rsid w:val="007A2749"/>
    <w:rsid w:val="007A2AAD"/>
    <w:rsid w:val="007A30D1"/>
    <w:rsid w:val="007A3479"/>
    <w:rsid w:val="007A37D9"/>
    <w:rsid w:val="007A38C7"/>
    <w:rsid w:val="007A4503"/>
    <w:rsid w:val="007A46BF"/>
    <w:rsid w:val="007A4B68"/>
    <w:rsid w:val="007A6D6C"/>
    <w:rsid w:val="007A7DC0"/>
    <w:rsid w:val="007B0405"/>
    <w:rsid w:val="007B157C"/>
    <w:rsid w:val="007B1A84"/>
    <w:rsid w:val="007B1AD5"/>
    <w:rsid w:val="007B1C35"/>
    <w:rsid w:val="007B21A6"/>
    <w:rsid w:val="007B2E63"/>
    <w:rsid w:val="007B37BB"/>
    <w:rsid w:val="007B47BB"/>
    <w:rsid w:val="007B5225"/>
    <w:rsid w:val="007B5317"/>
    <w:rsid w:val="007B5C4A"/>
    <w:rsid w:val="007B5D2C"/>
    <w:rsid w:val="007B5D5B"/>
    <w:rsid w:val="007B6083"/>
    <w:rsid w:val="007C03AB"/>
    <w:rsid w:val="007C08FF"/>
    <w:rsid w:val="007C114A"/>
    <w:rsid w:val="007C1408"/>
    <w:rsid w:val="007C1F34"/>
    <w:rsid w:val="007C2862"/>
    <w:rsid w:val="007C2982"/>
    <w:rsid w:val="007C3D1B"/>
    <w:rsid w:val="007C3F2E"/>
    <w:rsid w:val="007C4339"/>
    <w:rsid w:val="007C51A2"/>
    <w:rsid w:val="007C5800"/>
    <w:rsid w:val="007C6256"/>
    <w:rsid w:val="007C630D"/>
    <w:rsid w:val="007C6586"/>
    <w:rsid w:val="007D0DCF"/>
    <w:rsid w:val="007D1A79"/>
    <w:rsid w:val="007D2721"/>
    <w:rsid w:val="007D2D1D"/>
    <w:rsid w:val="007D3113"/>
    <w:rsid w:val="007D333E"/>
    <w:rsid w:val="007D448D"/>
    <w:rsid w:val="007D4971"/>
    <w:rsid w:val="007D4E5D"/>
    <w:rsid w:val="007D51DE"/>
    <w:rsid w:val="007D677A"/>
    <w:rsid w:val="007D6A15"/>
    <w:rsid w:val="007D7C40"/>
    <w:rsid w:val="007D7CA5"/>
    <w:rsid w:val="007D7F07"/>
    <w:rsid w:val="007D7FC7"/>
    <w:rsid w:val="007E0797"/>
    <w:rsid w:val="007E0BD5"/>
    <w:rsid w:val="007E1066"/>
    <w:rsid w:val="007E1657"/>
    <w:rsid w:val="007E20AB"/>
    <w:rsid w:val="007E2632"/>
    <w:rsid w:val="007E352E"/>
    <w:rsid w:val="007E35A8"/>
    <w:rsid w:val="007E3BE6"/>
    <w:rsid w:val="007E3F33"/>
    <w:rsid w:val="007E4788"/>
    <w:rsid w:val="007E4978"/>
    <w:rsid w:val="007E4CF8"/>
    <w:rsid w:val="007E5034"/>
    <w:rsid w:val="007E551F"/>
    <w:rsid w:val="007E5DCE"/>
    <w:rsid w:val="007E6264"/>
    <w:rsid w:val="007E65BC"/>
    <w:rsid w:val="007E6875"/>
    <w:rsid w:val="007E78F4"/>
    <w:rsid w:val="007E7D14"/>
    <w:rsid w:val="007F02F3"/>
    <w:rsid w:val="007F0AFA"/>
    <w:rsid w:val="007F217F"/>
    <w:rsid w:val="007F21F5"/>
    <w:rsid w:val="007F2A41"/>
    <w:rsid w:val="007F2E16"/>
    <w:rsid w:val="007F3072"/>
    <w:rsid w:val="007F3B04"/>
    <w:rsid w:val="007F3EC1"/>
    <w:rsid w:val="007F4B8F"/>
    <w:rsid w:val="007F5B89"/>
    <w:rsid w:val="007F5EFB"/>
    <w:rsid w:val="007F61AB"/>
    <w:rsid w:val="007F61C9"/>
    <w:rsid w:val="007F731E"/>
    <w:rsid w:val="007F746A"/>
    <w:rsid w:val="007F7DE0"/>
    <w:rsid w:val="00801428"/>
    <w:rsid w:val="0080145A"/>
    <w:rsid w:val="00802603"/>
    <w:rsid w:val="008032AD"/>
    <w:rsid w:val="00803888"/>
    <w:rsid w:val="00803B62"/>
    <w:rsid w:val="00803C14"/>
    <w:rsid w:val="00803CD3"/>
    <w:rsid w:val="008046CE"/>
    <w:rsid w:val="00804CD3"/>
    <w:rsid w:val="00804F1E"/>
    <w:rsid w:val="008056D7"/>
    <w:rsid w:val="008057D8"/>
    <w:rsid w:val="00805C00"/>
    <w:rsid w:val="00805E6F"/>
    <w:rsid w:val="00807C52"/>
    <w:rsid w:val="008112CC"/>
    <w:rsid w:val="0081142C"/>
    <w:rsid w:val="008116CA"/>
    <w:rsid w:val="008128C4"/>
    <w:rsid w:val="00813A91"/>
    <w:rsid w:val="00813ABF"/>
    <w:rsid w:val="00813F05"/>
    <w:rsid w:val="00814EFD"/>
    <w:rsid w:val="0081509C"/>
    <w:rsid w:val="008162BB"/>
    <w:rsid w:val="008168DC"/>
    <w:rsid w:val="00817902"/>
    <w:rsid w:val="00817DD2"/>
    <w:rsid w:val="008213C1"/>
    <w:rsid w:val="00821A01"/>
    <w:rsid w:val="00822168"/>
    <w:rsid w:val="00822269"/>
    <w:rsid w:val="008224B7"/>
    <w:rsid w:val="00822727"/>
    <w:rsid w:val="0082341E"/>
    <w:rsid w:val="00823CF8"/>
    <w:rsid w:val="00824063"/>
    <w:rsid w:val="00824149"/>
    <w:rsid w:val="0082451E"/>
    <w:rsid w:val="00824A94"/>
    <w:rsid w:val="008269C9"/>
    <w:rsid w:val="00826BB2"/>
    <w:rsid w:val="00826D56"/>
    <w:rsid w:val="0082789C"/>
    <w:rsid w:val="00827CC1"/>
    <w:rsid w:val="008303EF"/>
    <w:rsid w:val="008333BB"/>
    <w:rsid w:val="00833620"/>
    <w:rsid w:val="00833B22"/>
    <w:rsid w:val="00833CD3"/>
    <w:rsid w:val="00833E0A"/>
    <w:rsid w:val="00833E10"/>
    <w:rsid w:val="0083408B"/>
    <w:rsid w:val="00834108"/>
    <w:rsid w:val="008354F4"/>
    <w:rsid w:val="00835639"/>
    <w:rsid w:val="00835D1F"/>
    <w:rsid w:val="0083669F"/>
    <w:rsid w:val="00836D35"/>
    <w:rsid w:val="0083782C"/>
    <w:rsid w:val="008403C0"/>
    <w:rsid w:val="00840537"/>
    <w:rsid w:val="00840B3E"/>
    <w:rsid w:val="00840B94"/>
    <w:rsid w:val="0084157D"/>
    <w:rsid w:val="00841618"/>
    <w:rsid w:val="00841CC6"/>
    <w:rsid w:val="00842B06"/>
    <w:rsid w:val="0084383D"/>
    <w:rsid w:val="008438B9"/>
    <w:rsid w:val="00844659"/>
    <w:rsid w:val="00844BB6"/>
    <w:rsid w:val="00844C80"/>
    <w:rsid w:val="00844D99"/>
    <w:rsid w:val="008451DA"/>
    <w:rsid w:val="008459F0"/>
    <w:rsid w:val="00845C71"/>
    <w:rsid w:val="00845CA2"/>
    <w:rsid w:val="0084703E"/>
    <w:rsid w:val="00847758"/>
    <w:rsid w:val="00847797"/>
    <w:rsid w:val="00847809"/>
    <w:rsid w:val="00847DBA"/>
    <w:rsid w:val="0085196F"/>
    <w:rsid w:val="00851EAE"/>
    <w:rsid w:val="0085296C"/>
    <w:rsid w:val="00852E74"/>
    <w:rsid w:val="00853468"/>
    <w:rsid w:val="00853591"/>
    <w:rsid w:val="00854A68"/>
    <w:rsid w:val="00855438"/>
    <w:rsid w:val="008554B2"/>
    <w:rsid w:val="008566E7"/>
    <w:rsid w:val="0085671C"/>
    <w:rsid w:val="00857C9D"/>
    <w:rsid w:val="008603FC"/>
    <w:rsid w:val="0086171B"/>
    <w:rsid w:val="00861F44"/>
    <w:rsid w:val="008626FB"/>
    <w:rsid w:val="00863174"/>
    <w:rsid w:val="00863176"/>
    <w:rsid w:val="0086353E"/>
    <w:rsid w:val="0086482A"/>
    <w:rsid w:val="00865499"/>
    <w:rsid w:val="00865A8D"/>
    <w:rsid w:val="00865D5A"/>
    <w:rsid w:val="00865EDB"/>
    <w:rsid w:val="00865EDC"/>
    <w:rsid w:val="00866089"/>
    <w:rsid w:val="00866731"/>
    <w:rsid w:val="00866AF9"/>
    <w:rsid w:val="00867074"/>
    <w:rsid w:val="00867804"/>
    <w:rsid w:val="0087030C"/>
    <w:rsid w:val="00871DD4"/>
    <w:rsid w:val="0087202D"/>
    <w:rsid w:val="00872EA3"/>
    <w:rsid w:val="00873967"/>
    <w:rsid w:val="00874021"/>
    <w:rsid w:val="008740EA"/>
    <w:rsid w:val="00874F40"/>
    <w:rsid w:val="008759A0"/>
    <w:rsid w:val="00875F96"/>
    <w:rsid w:val="0087735E"/>
    <w:rsid w:val="00877409"/>
    <w:rsid w:val="008776C7"/>
    <w:rsid w:val="00877A8E"/>
    <w:rsid w:val="00880821"/>
    <w:rsid w:val="00880AAA"/>
    <w:rsid w:val="00880D38"/>
    <w:rsid w:val="008810CF"/>
    <w:rsid w:val="008815C0"/>
    <w:rsid w:val="008823BB"/>
    <w:rsid w:val="0088269E"/>
    <w:rsid w:val="00882C1A"/>
    <w:rsid w:val="0088353C"/>
    <w:rsid w:val="00883AD0"/>
    <w:rsid w:val="00883C64"/>
    <w:rsid w:val="00884862"/>
    <w:rsid w:val="00885CF0"/>
    <w:rsid w:val="00885EB2"/>
    <w:rsid w:val="008877EA"/>
    <w:rsid w:val="0089000E"/>
    <w:rsid w:val="008906CA"/>
    <w:rsid w:val="00890998"/>
    <w:rsid w:val="008915EF"/>
    <w:rsid w:val="008918CA"/>
    <w:rsid w:val="008919D3"/>
    <w:rsid w:val="008922A3"/>
    <w:rsid w:val="00892770"/>
    <w:rsid w:val="008930D1"/>
    <w:rsid w:val="00893303"/>
    <w:rsid w:val="00893CB5"/>
    <w:rsid w:val="00893D1D"/>
    <w:rsid w:val="00894908"/>
    <w:rsid w:val="00895998"/>
    <w:rsid w:val="00895DF3"/>
    <w:rsid w:val="00896FD6"/>
    <w:rsid w:val="00897343"/>
    <w:rsid w:val="0089739B"/>
    <w:rsid w:val="008977F2"/>
    <w:rsid w:val="008A21E0"/>
    <w:rsid w:val="008A2E94"/>
    <w:rsid w:val="008A339C"/>
    <w:rsid w:val="008A46B7"/>
    <w:rsid w:val="008A4E4B"/>
    <w:rsid w:val="008A54BB"/>
    <w:rsid w:val="008A55E3"/>
    <w:rsid w:val="008A580F"/>
    <w:rsid w:val="008A5A94"/>
    <w:rsid w:val="008A5D42"/>
    <w:rsid w:val="008A6FE0"/>
    <w:rsid w:val="008A705E"/>
    <w:rsid w:val="008A7CE6"/>
    <w:rsid w:val="008B1766"/>
    <w:rsid w:val="008B219E"/>
    <w:rsid w:val="008B226E"/>
    <w:rsid w:val="008B22CD"/>
    <w:rsid w:val="008B25AD"/>
    <w:rsid w:val="008B3304"/>
    <w:rsid w:val="008B3C90"/>
    <w:rsid w:val="008B3DB0"/>
    <w:rsid w:val="008B3EF9"/>
    <w:rsid w:val="008B3FCE"/>
    <w:rsid w:val="008B4068"/>
    <w:rsid w:val="008B4579"/>
    <w:rsid w:val="008B50D9"/>
    <w:rsid w:val="008B5229"/>
    <w:rsid w:val="008C037B"/>
    <w:rsid w:val="008C04DD"/>
    <w:rsid w:val="008C10EC"/>
    <w:rsid w:val="008C15AB"/>
    <w:rsid w:val="008C25CB"/>
    <w:rsid w:val="008C33B9"/>
    <w:rsid w:val="008C44F1"/>
    <w:rsid w:val="008C6594"/>
    <w:rsid w:val="008C7390"/>
    <w:rsid w:val="008C7610"/>
    <w:rsid w:val="008D028E"/>
    <w:rsid w:val="008D0385"/>
    <w:rsid w:val="008D0A7B"/>
    <w:rsid w:val="008D0ADC"/>
    <w:rsid w:val="008D1130"/>
    <w:rsid w:val="008D131F"/>
    <w:rsid w:val="008D13F3"/>
    <w:rsid w:val="008D1595"/>
    <w:rsid w:val="008D3797"/>
    <w:rsid w:val="008D3FDD"/>
    <w:rsid w:val="008D40DF"/>
    <w:rsid w:val="008D4AC3"/>
    <w:rsid w:val="008D531B"/>
    <w:rsid w:val="008D5546"/>
    <w:rsid w:val="008D5841"/>
    <w:rsid w:val="008D5983"/>
    <w:rsid w:val="008D5E71"/>
    <w:rsid w:val="008D6AAF"/>
    <w:rsid w:val="008D6C87"/>
    <w:rsid w:val="008D7739"/>
    <w:rsid w:val="008E1647"/>
    <w:rsid w:val="008E1CBD"/>
    <w:rsid w:val="008E211B"/>
    <w:rsid w:val="008E2483"/>
    <w:rsid w:val="008E28C5"/>
    <w:rsid w:val="008E2EAF"/>
    <w:rsid w:val="008E306A"/>
    <w:rsid w:val="008E309D"/>
    <w:rsid w:val="008E364F"/>
    <w:rsid w:val="008E4566"/>
    <w:rsid w:val="008E52E5"/>
    <w:rsid w:val="008E52F8"/>
    <w:rsid w:val="008E6A37"/>
    <w:rsid w:val="008E7090"/>
    <w:rsid w:val="008E7266"/>
    <w:rsid w:val="008F0566"/>
    <w:rsid w:val="008F08D5"/>
    <w:rsid w:val="008F0B83"/>
    <w:rsid w:val="008F0CB2"/>
    <w:rsid w:val="008F113D"/>
    <w:rsid w:val="008F124B"/>
    <w:rsid w:val="008F2396"/>
    <w:rsid w:val="008F2A38"/>
    <w:rsid w:val="008F3492"/>
    <w:rsid w:val="008F34A9"/>
    <w:rsid w:val="008F367B"/>
    <w:rsid w:val="008F3F0E"/>
    <w:rsid w:val="008F42A2"/>
    <w:rsid w:val="008F42C4"/>
    <w:rsid w:val="008F4D8F"/>
    <w:rsid w:val="008F5ED3"/>
    <w:rsid w:val="008F5FB3"/>
    <w:rsid w:val="008F622F"/>
    <w:rsid w:val="008F69C8"/>
    <w:rsid w:val="008F6A57"/>
    <w:rsid w:val="00900C4D"/>
    <w:rsid w:val="00900C8C"/>
    <w:rsid w:val="00900D11"/>
    <w:rsid w:val="00900E21"/>
    <w:rsid w:val="00900EAC"/>
    <w:rsid w:val="00901029"/>
    <w:rsid w:val="009012A9"/>
    <w:rsid w:val="0090249E"/>
    <w:rsid w:val="009025C6"/>
    <w:rsid w:val="009032F3"/>
    <w:rsid w:val="009035E8"/>
    <w:rsid w:val="00903900"/>
    <w:rsid w:val="009039F6"/>
    <w:rsid w:val="00904ABD"/>
    <w:rsid w:val="00905F36"/>
    <w:rsid w:val="009063B5"/>
    <w:rsid w:val="00906580"/>
    <w:rsid w:val="00906649"/>
    <w:rsid w:val="00906651"/>
    <w:rsid w:val="00907844"/>
    <w:rsid w:val="00907C13"/>
    <w:rsid w:val="00910311"/>
    <w:rsid w:val="009105F6"/>
    <w:rsid w:val="0091191E"/>
    <w:rsid w:val="00911ABD"/>
    <w:rsid w:val="00912C2E"/>
    <w:rsid w:val="00913456"/>
    <w:rsid w:val="00913F7A"/>
    <w:rsid w:val="009157B2"/>
    <w:rsid w:val="0091597F"/>
    <w:rsid w:val="00915AC6"/>
    <w:rsid w:val="009165FD"/>
    <w:rsid w:val="0091669C"/>
    <w:rsid w:val="00916BF5"/>
    <w:rsid w:val="00917397"/>
    <w:rsid w:val="0092094D"/>
    <w:rsid w:val="009209FD"/>
    <w:rsid w:val="00921081"/>
    <w:rsid w:val="00921B17"/>
    <w:rsid w:val="0092234A"/>
    <w:rsid w:val="009227A9"/>
    <w:rsid w:val="00922D93"/>
    <w:rsid w:val="009230E5"/>
    <w:rsid w:val="00923A04"/>
    <w:rsid w:val="00923AB2"/>
    <w:rsid w:val="009249DC"/>
    <w:rsid w:val="009259D6"/>
    <w:rsid w:val="00926049"/>
    <w:rsid w:val="00926672"/>
    <w:rsid w:val="009267B4"/>
    <w:rsid w:val="009268F9"/>
    <w:rsid w:val="009269D0"/>
    <w:rsid w:val="00926F61"/>
    <w:rsid w:val="00927413"/>
    <w:rsid w:val="009278DA"/>
    <w:rsid w:val="0093012E"/>
    <w:rsid w:val="00930B8B"/>
    <w:rsid w:val="009317C3"/>
    <w:rsid w:val="00931828"/>
    <w:rsid w:val="00931C09"/>
    <w:rsid w:val="00931C9C"/>
    <w:rsid w:val="009324CF"/>
    <w:rsid w:val="00932C71"/>
    <w:rsid w:val="00932EAC"/>
    <w:rsid w:val="00933152"/>
    <w:rsid w:val="009337CE"/>
    <w:rsid w:val="009350AE"/>
    <w:rsid w:val="0093538A"/>
    <w:rsid w:val="009357F0"/>
    <w:rsid w:val="009362B2"/>
    <w:rsid w:val="009367F9"/>
    <w:rsid w:val="00936DF7"/>
    <w:rsid w:val="00937593"/>
    <w:rsid w:val="0093761C"/>
    <w:rsid w:val="00940815"/>
    <w:rsid w:val="00941B09"/>
    <w:rsid w:val="0094225C"/>
    <w:rsid w:val="009422FF"/>
    <w:rsid w:val="00942EC2"/>
    <w:rsid w:val="00943555"/>
    <w:rsid w:val="0094363B"/>
    <w:rsid w:val="00943B28"/>
    <w:rsid w:val="00944390"/>
    <w:rsid w:val="00944C84"/>
    <w:rsid w:val="009457AC"/>
    <w:rsid w:val="00945D6C"/>
    <w:rsid w:val="0094614E"/>
    <w:rsid w:val="00946560"/>
    <w:rsid w:val="009465D4"/>
    <w:rsid w:val="009476ED"/>
    <w:rsid w:val="00947821"/>
    <w:rsid w:val="00947C1F"/>
    <w:rsid w:val="00947D5E"/>
    <w:rsid w:val="009505DA"/>
    <w:rsid w:val="009511B9"/>
    <w:rsid w:val="00951792"/>
    <w:rsid w:val="0095179D"/>
    <w:rsid w:val="00951C9C"/>
    <w:rsid w:val="00951DBC"/>
    <w:rsid w:val="00951F6F"/>
    <w:rsid w:val="009521F7"/>
    <w:rsid w:val="009528AF"/>
    <w:rsid w:val="00953F59"/>
    <w:rsid w:val="00955075"/>
    <w:rsid w:val="0095597E"/>
    <w:rsid w:val="00956396"/>
    <w:rsid w:val="0095686D"/>
    <w:rsid w:val="009574D7"/>
    <w:rsid w:val="00957CA8"/>
    <w:rsid w:val="00957CD6"/>
    <w:rsid w:val="00961E57"/>
    <w:rsid w:val="00961F2F"/>
    <w:rsid w:val="009625A2"/>
    <w:rsid w:val="00962847"/>
    <w:rsid w:val="00962D82"/>
    <w:rsid w:val="00962F92"/>
    <w:rsid w:val="00963B9B"/>
    <w:rsid w:val="00963C97"/>
    <w:rsid w:val="00964BD5"/>
    <w:rsid w:val="00965078"/>
    <w:rsid w:val="009653C9"/>
    <w:rsid w:val="0096545F"/>
    <w:rsid w:val="009661DE"/>
    <w:rsid w:val="009664C2"/>
    <w:rsid w:val="00967B16"/>
    <w:rsid w:val="00970708"/>
    <w:rsid w:val="009708EC"/>
    <w:rsid w:val="009710AF"/>
    <w:rsid w:val="0097136A"/>
    <w:rsid w:val="00971420"/>
    <w:rsid w:val="00971D93"/>
    <w:rsid w:val="009726A9"/>
    <w:rsid w:val="00973DF5"/>
    <w:rsid w:val="009741FD"/>
    <w:rsid w:val="00974971"/>
    <w:rsid w:val="009769E8"/>
    <w:rsid w:val="0097711B"/>
    <w:rsid w:val="00977DEA"/>
    <w:rsid w:val="00977F97"/>
    <w:rsid w:val="009804FB"/>
    <w:rsid w:val="0098084A"/>
    <w:rsid w:val="0098133D"/>
    <w:rsid w:val="00981414"/>
    <w:rsid w:val="0098143D"/>
    <w:rsid w:val="00981623"/>
    <w:rsid w:val="00982228"/>
    <w:rsid w:val="00984195"/>
    <w:rsid w:val="00984C43"/>
    <w:rsid w:val="0098528C"/>
    <w:rsid w:val="00985462"/>
    <w:rsid w:val="0098595C"/>
    <w:rsid w:val="00985C2F"/>
    <w:rsid w:val="00987B69"/>
    <w:rsid w:val="00987BD2"/>
    <w:rsid w:val="009906EA"/>
    <w:rsid w:val="009908F8"/>
    <w:rsid w:val="00990E22"/>
    <w:rsid w:val="00991D55"/>
    <w:rsid w:val="00991DCE"/>
    <w:rsid w:val="009926AD"/>
    <w:rsid w:val="009958B4"/>
    <w:rsid w:val="00995BFF"/>
    <w:rsid w:val="00996478"/>
    <w:rsid w:val="009966EC"/>
    <w:rsid w:val="0099718F"/>
    <w:rsid w:val="0099769D"/>
    <w:rsid w:val="009A01E2"/>
    <w:rsid w:val="009A036A"/>
    <w:rsid w:val="009A0661"/>
    <w:rsid w:val="009A09DA"/>
    <w:rsid w:val="009A0C40"/>
    <w:rsid w:val="009A10A1"/>
    <w:rsid w:val="009A146A"/>
    <w:rsid w:val="009A21F9"/>
    <w:rsid w:val="009A226F"/>
    <w:rsid w:val="009A271F"/>
    <w:rsid w:val="009A2ED9"/>
    <w:rsid w:val="009A364B"/>
    <w:rsid w:val="009A37DA"/>
    <w:rsid w:val="009A3A77"/>
    <w:rsid w:val="009A4516"/>
    <w:rsid w:val="009A5406"/>
    <w:rsid w:val="009A5AAC"/>
    <w:rsid w:val="009A5C8A"/>
    <w:rsid w:val="009A6082"/>
    <w:rsid w:val="009A627A"/>
    <w:rsid w:val="009B01B4"/>
    <w:rsid w:val="009B11AF"/>
    <w:rsid w:val="009B1B6E"/>
    <w:rsid w:val="009B2820"/>
    <w:rsid w:val="009B2D63"/>
    <w:rsid w:val="009B34B3"/>
    <w:rsid w:val="009B3BC0"/>
    <w:rsid w:val="009B3FFB"/>
    <w:rsid w:val="009B47D2"/>
    <w:rsid w:val="009B5264"/>
    <w:rsid w:val="009B54E0"/>
    <w:rsid w:val="009B55CE"/>
    <w:rsid w:val="009B5B04"/>
    <w:rsid w:val="009B7101"/>
    <w:rsid w:val="009B7305"/>
    <w:rsid w:val="009B7690"/>
    <w:rsid w:val="009C005F"/>
    <w:rsid w:val="009C0450"/>
    <w:rsid w:val="009C074F"/>
    <w:rsid w:val="009C1897"/>
    <w:rsid w:val="009C1A30"/>
    <w:rsid w:val="009C216B"/>
    <w:rsid w:val="009C316C"/>
    <w:rsid w:val="009C3479"/>
    <w:rsid w:val="009C36E5"/>
    <w:rsid w:val="009C4FA0"/>
    <w:rsid w:val="009C5513"/>
    <w:rsid w:val="009C5601"/>
    <w:rsid w:val="009C58A8"/>
    <w:rsid w:val="009C5E05"/>
    <w:rsid w:val="009C5FD5"/>
    <w:rsid w:val="009C669C"/>
    <w:rsid w:val="009C6909"/>
    <w:rsid w:val="009C717B"/>
    <w:rsid w:val="009C71AC"/>
    <w:rsid w:val="009C7E5D"/>
    <w:rsid w:val="009D0004"/>
    <w:rsid w:val="009D0117"/>
    <w:rsid w:val="009D1A29"/>
    <w:rsid w:val="009D20BE"/>
    <w:rsid w:val="009D215C"/>
    <w:rsid w:val="009D31E8"/>
    <w:rsid w:val="009D38E8"/>
    <w:rsid w:val="009D3D81"/>
    <w:rsid w:val="009D5211"/>
    <w:rsid w:val="009D592E"/>
    <w:rsid w:val="009D6A24"/>
    <w:rsid w:val="009E0B67"/>
    <w:rsid w:val="009E0E37"/>
    <w:rsid w:val="009E19DD"/>
    <w:rsid w:val="009E1A62"/>
    <w:rsid w:val="009E1C65"/>
    <w:rsid w:val="009E1CFA"/>
    <w:rsid w:val="009E25FD"/>
    <w:rsid w:val="009E287A"/>
    <w:rsid w:val="009E2BC8"/>
    <w:rsid w:val="009E491A"/>
    <w:rsid w:val="009E5199"/>
    <w:rsid w:val="009E5C13"/>
    <w:rsid w:val="009E642A"/>
    <w:rsid w:val="009E689B"/>
    <w:rsid w:val="009E6AE4"/>
    <w:rsid w:val="009E6D85"/>
    <w:rsid w:val="009E758F"/>
    <w:rsid w:val="009F04F5"/>
    <w:rsid w:val="009F10A0"/>
    <w:rsid w:val="009F1682"/>
    <w:rsid w:val="009F2645"/>
    <w:rsid w:val="009F3846"/>
    <w:rsid w:val="009F39E3"/>
    <w:rsid w:val="009F3B76"/>
    <w:rsid w:val="009F44E3"/>
    <w:rsid w:val="009F50F6"/>
    <w:rsid w:val="009F51CF"/>
    <w:rsid w:val="009F5365"/>
    <w:rsid w:val="009F63B9"/>
    <w:rsid w:val="009F79E3"/>
    <w:rsid w:val="00A00253"/>
    <w:rsid w:val="00A01980"/>
    <w:rsid w:val="00A0212D"/>
    <w:rsid w:val="00A02AD7"/>
    <w:rsid w:val="00A02CBC"/>
    <w:rsid w:val="00A043BC"/>
    <w:rsid w:val="00A05294"/>
    <w:rsid w:val="00A05677"/>
    <w:rsid w:val="00A05F43"/>
    <w:rsid w:val="00A07E08"/>
    <w:rsid w:val="00A07F07"/>
    <w:rsid w:val="00A11A56"/>
    <w:rsid w:val="00A12A9A"/>
    <w:rsid w:val="00A12C70"/>
    <w:rsid w:val="00A1321E"/>
    <w:rsid w:val="00A14646"/>
    <w:rsid w:val="00A149F6"/>
    <w:rsid w:val="00A15564"/>
    <w:rsid w:val="00A15A3F"/>
    <w:rsid w:val="00A15DF4"/>
    <w:rsid w:val="00A15EA0"/>
    <w:rsid w:val="00A16001"/>
    <w:rsid w:val="00A16319"/>
    <w:rsid w:val="00A1661E"/>
    <w:rsid w:val="00A17065"/>
    <w:rsid w:val="00A174B2"/>
    <w:rsid w:val="00A176AB"/>
    <w:rsid w:val="00A1794A"/>
    <w:rsid w:val="00A209B4"/>
    <w:rsid w:val="00A20AB9"/>
    <w:rsid w:val="00A20BB3"/>
    <w:rsid w:val="00A21381"/>
    <w:rsid w:val="00A21BF8"/>
    <w:rsid w:val="00A22C1A"/>
    <w:rsid w:val="00A22FA6"/>
    <w:rsid w:val="00A22FB2"/>
    <w:rsid w:val="00A22FC8"/>
    <w:rsid w:val="00A233A8"/>
    <w:rsid w:val="00A239E8"/>
    <w:rsid w:val="00A24833"/>
    <w:rsid w:val="00A2494C"/>
    <w:rsid w:val="00A24E85"/>
    <w:rsid w:val="00A262F4"/>
    <w:rsid w:val="00A26EF9"/>
    <w:rsid w:val="00A26F2C"/>
    <w:rsid w:val="00A271D1"/>
    <w:rsid w:val="00A27487"/>
    <w:rsid w:val="00A2768F"/>
    <w:rsid w:val="00A277D6"/>
    <w:rsid w:val="00A279AB"/>
    <w:rsid w:val="00A302BF"/>
    <w:rsid w:val="00A30B08"/>
    <w:rsid w:val="00A30DA3"/>
    <w:rsid w:val="00A30FC0"/>
    <w:rsid w:val="00A31668"/>
    <w:rsid w:val="00A31BF7"/>
    <w:rsid w:val="00A31DC6"/>
    <w:rsid w:val="00A320A5"/>
    <w:rsid w:val="00A33868"/>
    <w:rsid w:val="00A35C5B"/>
    <w:rsid w:val="00A35F9F"/>
    <w:rsid w:val="00A3605A"/>
    <w:rsid w:val="00A36774"/>
    <w:rsid w:val="00A367A2"/>
    <w:rsid w:val="00A36E75"/>
    <w:rsid w:val="00A370D6"/>
    <w:rsid w:val="00A3711A"/>
    <w:rsid w:val="00A37BDC"/>
    <w:rsid w:val="00A402E2"/>
    <w:rsid w:val="00A4084C"/>
    <w:rsid w:val="00A409F7"/>
    <w:rsid w:val="00A41047"/>
    <w:rsid w:val="00A4142D"/>
    <w:rsid w:val="00A41DE2"/>
    <w:rsid w:val="00A421E5"/>
    <w:rsid w:val="00A4229E"/>
    <w:rsid w:val="00A42301"/>
    <w:rsid w:val="00A428B5"/>
    <w:rsid w:val="00A43B6B"/>
    <w:rsid w:val="00A4421C"/>
    <w:rsid w:val="00A44319"/>
    <w:rsid w:val="00A44A35"/>
    <w:rsid w:val="00A44A3B"/>
    <w:rsid w:val="00A44D0E"/>
    <w:rsid w:val="00A458C3"/>
    <w:rsid w:val="00A458EE"/>
    <w:rsid w:val="00A45A67"/>
    <w:rsid w:val="00A47204"/>
    <w:rsid w:val="00A5074A"/>
    <w:rsid w:val="00A50E7A"/>
    <w:rsid w:val="00A5165E"/>
    <w:rsid w:val="00A52403"/>
    <w:rsid w:val="00A52CE5"/>
    <w:rsid w:val="00A52DB4"/>
    <w:rsid w:val="00A53365"/>
    <w:rsid w:val="00A539B1"/>
    <w:rsid w:val="00A542E7"/>
    <w:rsid w:val="00A545F9"/>
    <w:rsid w:val="00A54CC8"/>
    <w:rsid w:val="00A55606"/>
    <w:rsid w:val="00A5562C"/>
    <w:rsid w:val="00A57E37"/>
    <w:rsid w:val="00A60C81"/>
    <w:rsid w:val="00A621D8"/>
    <w:rsid w:val="00A62571"/>
    <w:rsid w:val="00A62F0E"/>
    <w:rsid w:val="00A63D13"/>
    <w:rsid w:val="00A63DAD"/>
    <w:rsid w:val="00A63EB7"/>
    <w:rsid w:val="00A64E91"/>
    <w:rsid w:val="00A64FB3"/>
    <w:rsid w:val="00A650E6"/>
    <w:rsid w:val="00A65D22"/>
    <w:rsid w:val="00A666E1"/>
    <w:rsid w:val="00A668F3"/>
    <w:rsid w:val="00A67400"/>
    <w:rsid w:val="00A674A9"/>
    <w:rsid w:val="00A67509"/>
    <w:rsid w:val="00A67788"/>
    <w:rsid w:val="00A70B7C"/>
    <w:rsid w:val="00A71610"/>
    <w:rsid w:val="00A717F2"/>
    <w:rsid w:val="00A71CD2"/>
    <w:rsid w:val="00A72A5C"/>
    <w:rsid w:val="00A72C90"/>
    <w:rsid w:val="00A72EC8"/>
    <w:rsid w:val="00A736F8"/>
    <w:rsid w:val="00A73980"/>
    <w:rsid w:val="00A739E6"/>
    <w:rsid w:val="00A74133"/>
    <w:rsid w:val="00A74ACB"/>
    <w:rsid w:val="00A7590B"/>
    <w:rsid w:val="00A75FFE"/>
    <w:rsid w:val="00A7653B"/>
    <w:rsid w:val="00A81070"/>
    <w:rsid w:val="00A81493"/>
    <w:rsid w:val="00A815B0"/>
    <w:rsid w:val="00A82390"/>
    <w:rsid w:val="00A82901"/>
    <w:rsid w:val="00A831C3"/>
    <w:rsid w:val="00A833C0"/>
    <w:rsid w:val="00A835D3"/>
    <w:rsid w:val="00A83F58"/>
    <w:rsid w:val="00A848B9"/>
    <w:rsid w:val="00A8671D"/>
    <w:rsid w:val="00A87F2A"/>
    <w:rsid w:val="00A90517"/>
    <w:rsid w:val="00A906F9"/>
    <w:rsid w:val="00A907FD"/>
    <w:rsid w:val="00A908F9"/>
    <w:rsid w:val="00A90F0B"/>
    <w:rsid w:val="00A91870"/>
    <w:rsid w:val="00A9309A"/>
    <w:rsid w:val="00A93D4B"/>
    <w:rsid w:val="00A93D6D"/>
    <w:rsid w:val="00A9491A"/>
    <w:rsid w:val="00A952FA"/>
    <w:rsid w:val="00A959D1"/>
    <w:rsid w:val="00A97375"/>
    <w:rsid w:val="00AA0F0E"/>
    <w:rsid w:val="00AA14F3"/>
    <w:rsid w:val="00AA17DB"/>
    <w:rsid w:val="00AA1CE1"/>
    <w:rsid w:val="00AA262E"/>
    <w:rsid w:val="00AA2BCB"/>
    <w:rsid w:val="00AA3139"/>
    <w:rsid w:val="00AA369E"/>
    <w:rsid w:val="00AA3CD5"/>
    <w:rsid w:val="00AA419F"/>
    <w:rsid w:val="00AA5353"/>
    <w:rsid w:val="00AA661B"/>
    <w:rsid w:val="00AA682F"/>
    <w:rsid w:val="00AA6B84"/>
    <w:rsid w:val="00AA6E48"/>
    <w:rsid w:val="00AA7A91"/>
    <w:rsid w:val="00AA7E0C"/>
    <w:rsid w:val="00AB06DA"/>
    <w:rsid w:val="00AB0CB6"/>
    <w:rsid w:val="00AB0FEB"/>
    <w:rsid w:val="00AB155A"/>
    <w:rsid w:val="00AB1EC6"/>
    <w:rsid w:val="00AB1F76"/>
    <w:rsid w:val="00AB3330"/>
    <w:rsid w:val="00AB3451"/>
    <w:rsid w:val="00AB354D"/>
    <w:rsid w:val="00AB3CB1"/>
    <w:rsid w:val="00AB5953"/>
    <w:rsid w:val="00AB6160"/>
    <w:rsid w:val="00AB73DC"/>
    <w:rsid w:val="00AB7AF3"/>
    <w:rsid w:val="00AC02A2"/>
    <w:rsid w:val="00AC0B23"/>
    <w:rsid w:val="00AC15DA"/>
    <w:rsid w:val="00AC2150"/>
    <w:rsid w:val="00AC230D"/>
    <w:rsid w:val="00AC2718"/>
    <w:rsid w:val="00AC3081"/>
    <w:rsid w:val="00AC333D"/>
    <w:rsid w:val="00AC34C5"/>
    <w:rsid w:val="00AC3BAA"/>
    <w:rsid w:val="00AC4232"/>
    <w:rsid w:val="00AC4305"/>
    <w:rsid w:val="00AC4BCA"/>
    <w:rsid w:val="00AC5931"/>
    <w:rsid w:val="00AC606C"/>
    <w:rsid w:val="00AC6ACC"/>
    <w:rsid w:val="00AC6C7F"/>
    <w:rsid w:val="00AC6CA2"/>
    <w:rsid w:val="00AC6DFE"/>
    <w:rsid w:val="00AD06E0"/>
    <w:rsid w:val="00AD06F2"/>
    <w:rsid w:val="00AD16FB"/>
    <w:rsid w:val="00AD35BD"/>
    <w:rsid w:val="00AD3950"/>
    <w:rsid w:val="00AD3AF0"/>
    <w:rsid w:val="00AD3B41"/>
    <w:rsid w:val="00AD40A5"/>
    <w:rsid w:val="00AD44D9"/>
    <w:rsid w:val="00AD543A"/>
    <w:rsid w:val="00AD586B"/>
    <w:rsid w:val="00AD5898"/>
    <w:rsid w:val="00AD5EE8"/>
    <w:rsid w:val="00AD62BE"/>
    <w:rsid w:val="00AD6343"/>
    <w:rsid w:val="00AD6393"/>
    <w:rsid w:val="00AD697A"/>
    <w:rsid w:val="00AD6B41"/>
    <w:rsid w:val="00AE0941"/>
    <w:rsid w:val="00AE09C0"/>
    <w:rsid w:val="00AE1047"/>
    <w:rsid w:val="00AE1DD1"/>
    <w:rsid w:val="00AE23C8"/>
    <w:rsid w:val="00AE2B9A"/>
    <w:rsid w:val="00AE3173"/>
    <w:rsid w:val="00AE378A"/>
    <w:rsid w:val="00AE37DA"/>
    <w:rsid w:val="00AE479A"/>
    <w:rsid w:val="00AE4AFA"/>
    <w:rsid w:val="00AE53FC"/>
    <w:rsid w:val="00AE595A"/>
    <w:rsid w:val="00AE6188"/>
    <w:rsid w:val="00AE6599"/>
    <w:rsid w:val="00AE666D"/>
    <w:rsid w:val="00AE6F9A"/>
    <w:rsid w:val="00AE7AA0"/>
    <w:rsid w:val="00AE7F97"/>
    <w:rsid w:val="00AF003E"/>
    <w:rsid w:val="00AF04F2"/>
    <w:rsid w:val="00AF08CF"/>
    <w:rsid w:val="00AF0A48"/>
    <w:rsid w:val="00AF1AED"/>
    <w:rsid w:val="00AF1BC0"/>
    <w:rsid w:val="00AF1E79"/>
    <w:rsid w:val="00AF3521"/>
    <w:rsid w:val="00AF374C"/>
    <w:rsid w:val="00AF3954"/>
    <w:rsid w:val="00AF3C3D"/>
    <w:rsid w:val="00AF3DDD"/>
    <w:rsid w:val="00AF418B"/>
    <w:rsid w:val="00AF42FD"/>
    <w:rsid w:val="00AF4459"/>
    <w:rsid w:val="00AF44F8"/>
    <w:rsid w:val="00AF4A19"/>
    <w:rsid w:val="00AF4A42"/>
    <w:rsid w:val="00AF4AC3"/>
    <w:rsid w:val="00AF4FEA"/>
    <w:rsid w:val="00AF5550"/>
    <w:rsid w:val="00AF5ABE"/>
    <w:rsid w:val="00AF6111"/>
    <w:rsid w:val="00AF631D"/>
    <w:rsid w:val="00AF6481"/>
    <w:rsid w:val="00AF6CE2"/>
    <w:rsid w:val="00AF742F"/>
    <w:rsid w:val="00AF7582"/>
    <w:rsid w:val="00AF75F3"/>
    <w:rsid w:val="00AF7F9C"/>
    <w:rsid w:val="00AF7FBD"/>
    <w:rsid w:val="00B0021A"/>
    <w:rsid w:val="00B00633"/>
    <w:rsid w:val="00B00BD5"/>
    <w:rsid w:val="00B010B3"/>
    <w:rsid w:val="00B017F4"/>
    <w:rsid w:val="00B01C1A"/>
    <w:rsid w:val="00B01F4E"/>
    <w:rsid w:val="00B02492"/>
    <w:rsid w:val="00B0272E"/>
    <w:rsid w:val="00B02A98"/>
    <w:rsid w:val="00B0308F"/>
    <w:rsid w:val="00B031E6"/>
    <w:rsid w:val="00B035DA"/>
    <w:rsid w:val="00B035FB"/>
    <w:rsid w:val="00B03F85"/>
    <w:rsid w:val="00B0428D"/>
    <w:rsid w:val="00B044F5"/>
    <w:rsid w:val="00B04AA6"/>
    <w:rsid w:val="00B05907"/>
    <w:rsid w:val="00B05917"/>
    <w:rsid w:val="00B0671C"/>
    <w:rsid w:val="00B06B4D"/>
    <w:rsid w:val="00B06DB6"/>
    <w:rsid w:val="00B06E8D"/>
    <w:rsid w:val="00B07373"/>
    <w:rsid w:val="00B105D9"/>
    <w:rsid w:val="00B10A7C"/>
    <w:rsid w:val="00B10C97"/>
    <w:rsid w:val="00B10D58"/>
    <w:rsid w:val="00B10FE7"/>
    <w:rsid w:val="00B11A2D"/>
    <w:rsid w:val="00B11F4A"/>
    <w:rsid w:val="00B12349"/>
    <w:rsid w:val="00B13238"/>
    <w:rsid w:val="00B1333B"/>
    <w:rsid w:val="00B138D5"/>
    <w:rsid w:val="00B1464C"/>
    <w:rsid w:val="00B14FAA"/>
    <w:rsid w:val="00B15506"/>
    <w:rsid w:val="00B1601B"/>
    <w:rsid w:val="00B16645"/>
    <w:rsid w:val="00B16787"/>
    <w:rsid w:val="00B179F1"/>
    <w:rsid w:val="00B20101"/>
    <w:rsid w:val="00B2029D"/>
    <w:rsid w:val="00B20566"/>
    <w:rsid w:val="00B20A1D"/>
    <w:rsid w:val="00B20CB6"/>
    <w:rsid w:val="00B22231"/>
    <w:rsid w:val="00B2353A"/>
    <w:rsid w:val="00B24392"/>
    <w:rsid w:val="00B24A6C"/>
    <w:rsid w:val="00B24C9D"/>
    <w:rsid w:val="00B253AF"/>
    <w:rsid w:val="00B25649"/>
    <w:rsid w:val="00B2691A"/>
    <w:rsid w:val="00B26E4E"/>
    <w:rsid w:val="00B2778E"/>
    <w:rsid w:val="00B27B77"/>
    <w:rsid w:val="00B27B93"/>
    <w:rsid w:val="00B27F50"/>
    <w:rsid w:val="00B3093A"/>
    <w:rsid w:val="00B309A4"/>
    <w:rsid w:val="00B31062"/>
    <w:rsid w:val="00B31C74"/>
    <w:rsid w:val="00B3211E"/>
    <w:rsid w:val="00B33252"/>
    <w:rsid w:val="00B337B9"/>
    <w:rsid w:val="00B33DEC"/>
    <w:rsid w:val="00B34906"/>
    <w:rsid w:val="00B34BD8"/>
    <w:rsid w:val="00B3543C"/>
    <w:rsid w:val="00B35621"/>
    <w:rsid w:val="00B35944"/>
    <w:rsid w:val="00B366FA"/>
    <w:rsid w:val="00B36C97"/>
    <w:rsid w:val="00B36E11"/>
    <w:rsid w:val="00B37709"/>
    <w:rsid w:val="00B40EB8"/>
    <w:rsid w:val="00B4119F"/>
    <w:rsid w:val="00B41EFA"/>
    <w:rsid w:val="00B4201B"/>
    <w:rsid w:val="00B428F6"/>
    <w:rsid w:val="00B42B84"/>
    <w:rsid w:val="00B42FF8"/>
    <w:rsid w:val="00B43D5A"/>
    <w:rsid w:val="00B44118"/>
    <w:rsid w:val="00B4447D"/>
    <w:rsid w:val="00B46AA3"/>
    <w:rsid w:val="00B47F7A"/>
    <w:rsid w:val="00B50139"/>
    <w:rsid w:val="00B50E01"/>
    <w:rsid w:val="00B510ED"/>
    <w:rsid w:val="00B52419"/>
    <w:rsid w:val="00B53434"/>
    <w:rsid w:val="00B537CA"/>
    <w:rsid w:val="00B54325"/>
    <w:rsid w:val="00B54D25"/>
    <w:rsid w:val="00B54DDA"/>
    <w:rsid w:val="00B54FFA"/>
    <w:rsid w:val="00B5517A"/>
    <w:rsid w:val="00B55BAA"/>
    <w:rsid w:val="00B56635"/>
    <w:rsid w:val="00B56AC0"/>
    <w:rsid w:val="00B5715A"/>
    <w:rsid w:val="00B57330"/>
    <w:rsid w:val="00B577C3"/>
    <w:rsid w:val="00B57814"/>
    <w:rsid w:val="00B600DE"/>
    <w:rsid w:val="00B608D5"/>
    <w:rsid w:val="00B6147C"/>
    <w:rsid w:val="00B61844"/>
    <w:rsid w:val="00B61D4C"/>
    <w:rsid w:val="00B626CB"/>
    <w:rsid w:val="00B62910"/>
    <w:rsid w:val="00B63998"/>
    <w:rsid w:val="00B63FEA"/>
    <w:rsid w:val="00B6470C"/>
    <w:rsid w:val="00B64965"/>
    <w:rsid w:val="00B64CBE"/>
    <w:rsid w:val="00B64D12"/>
    <w:rsid w:val="00B64E2D"/>
    <w:rsid w:val="00B65441"/>
    <w:rsid w:val="00B65817"/>
    <w:rsid w:val="00B65B64"/>
    <w:rsid w:val="00B6663A"/>
    <w:rsid w:val="00B66949"/>
    <w:rsid w:val="00B66E4D"/>
    <w:rsid w:val="00B673D7"/>
    <w:rsid w:val="00B70830"/>
    <w:rsid w:val="00B70F76"/>
    <w:rsid w:val="00B71198"/>
    <w:rsid w:val="00B714E7"/>
    <w:rsid w:val="00B7177B"/>
    <w:rsid w:val="00B71F3D"/>
    <w:rsid w:val="00B734A0"/>
    <w:rsid w:val="00B7389A"/>
    <w:rsid w:val="00B73934"/>
    <w:rsid w:val="00B74DE7"/>
    <w:rsid w:val="00B761A9"/>
    <w:rsid w:val="00B76479"/>
    <w:rsid w:val="00B7658C"/>
    <w:rsid w:val="00B765EE"/>
    <w:rsid w:val="00B76C79"/>
    <w:rsid w:val="00B771DD"/>
    <w:rsid w:val="00B77841"/>
    <w:rsid w:val="00B7793B"/>
    <w:rsid w:val="00B77F0C"/>
    <w:rsid w:val="00B77F96"/>
    <w:rsid w:val="00B80345"/>
    <w:rsid w:val="00B811B8"/>
    <w:rsid w:val="00B82148"/>
    <w:rsid w:val="00B8329B"/>
    <w:rsid w:val="00B83F1D"/>
    <w:rsid w:val="00B84A43"/>
    <w:rsid w:val="00B84FF5"/>
    <w:rsid w:val="00B8504B"/>
    <w:rsid w:val="00B85DC6"/>
    <w:rsid w:val="00B86110"/>
    <w:rsid w:val="00B8614B"/>
    <w:rsid w:val="00B86238"/>
    <w:rsid w:val="00B86539"/>
    <w:rsid w:val="00B86723"/>
    <w:rsid w:val="00B87609"/>
    <w:rsid w:val="00B87803"/>
    <w:rsid w:val="00B9063B"/>
    <w:rsid w:val="00B91501"/>
    <w:rsid w:val="00B91B3D"/>
    <w:rsid w:val="00B91BAB"/>
    <w:rsid w:val="00B91F33"/>
    <w:rsid w:val="00B9307E"/>
    <w:rsid w:val="00B9346B"/>
    <w:rsid w:val="00B93BEB"/>
    <w:rsid w:val="00B94410"/>
    <w:rsid w:val="00B94613"/>
    <w:rsid w:val="00B94675"/>
    <w:rsid w:val="00B94E74"/>
    <w:rsid w:val="00B9503A"/>
    <w:rsid w:val="00B952EE"/>
    <w:rsid w:val="00B95363"/>
    <w:rsid w:val="00B9580C"/>
    <w:rsid w:val="00B95817"/>
    <w:rsid w:val="00B95912"/>
    <w:rsid w:val="00B960C9"/>
    <w:rsid w:val="00B96A66"/>
    <w:rsid w:val="00B96C5B"/>
    <w:rsid w:val="00B96D38"/>
    <w:rsid w:val="00B96D9B"/>
    <w:rsid w:val="00B96F24"/>
    <w:rsid w:val="00B9773B"/>
    <w:rsid w:val="00BA05AD"/>
    <w:rsid w:val="00BA1653"/>
    <w:rsid w:val="00BA19B4"/>
    <w:rsid w:val="00BA1C07"/>
    <w:rsid w:val="00BA2BCB"/>
    <w:rsid w:val="00BA336C"/>
    <w:rsid w:val="00BA3480"/>
    <w:rsid w:val="00BA3800"/>
    <w:rsid w:val="00BA4754"/>
    <w:rsid w:val="00BA4EDC"/>
    <w:rsid w:val="00BA4FF2"/>
    <w:rsid w:val="00BA5024"/>
    <w:rsid w:val="00BA5033"/>
    <w:rsid w:val="00BA54B5"/>
    <w:rsid w:val="00BA54DD"/>
    <w:rsid w:val="00BA58DE"/>
    <w:rsid w:val="00BA5B1E"/>
    <w:rsid w:val="00BA68E4"/>
    <w:rsid w:val="00BA6A1C"/>
    <w:rsid w:val="00BA6C33"/>
    <w:rsid w:val="00BA6D52"/>
    <w:rsid w:val="00BA6DC6"/>
    <w:rsid w:val="00BA7B71"/>
    <w:rsid w:val="00BA7E2D"/>
    <w:rsid w:val="00BB01F7"/>
    <w:rsid w:val="00BB0374"/>
    <w:rsid w:val="00BB04A6"/>
    <w:rsid w:val="00BB073F"/>
    <w:rsid w:val="00BB1BA6"/>
    <w:rsid w:val="00BB256C"/>
    <w:rsid w:val="00BB3ADD"/>
    <w:rsid w:val="00BB3DA4"/>
    <w:rsid w:val="00BB3F83"/>
    <w:rsid w:val="00BB4885"/>
    <w:rsid w:val="00BB4A61"/>
    <w:rsid w:val="00BB4EAC"/>
    <w:rsid w:val="00BB54A1"/>
    <w:rsid w:val="00BB5E32"/>
    <w:rsid w:val="00BB6C0F"/>
    <w:rsid w:val="00BB6F43"/>
    <w:rsid w:val="00BB74E8"/>
    <w:rsid w:val="00BB7A56"/>
    <w:rsid w:val="00BB7E76"/>
    <w:rsid w:val="00BC069A"/>
    <w:rsid w:val="00BC0874"/>
    <w:rsid w:val="00BC1299"/>
    <w:rsid w:val="00BC17BD"/>
    <w:rsid w:val="00BC3B11"/>
    <w:rsid w:val="00BC4035"/>
    <w:rsid w:val="00BC43C7"/>
    <w:rsid w:val="00BC45D8"/>
    <w:rsid w:val="00BC4629"/>
    <w:rsid w:val="00BC4D5F"/>
    <w:rsid w:val="00BC5295"/>
    <w:rsid w:val="00BC5C9F"/>
    <w:rsid w:val="00BC65C4"/>
    <w:rsid w:val="00BC6980"/>
    <w:rsid w:val="00BC6A2A"/>
    <w:rsid w:val="00BD0789"/>
    <w:rsid w:val="00BD0846"/>
    <w:rsid w:val="00BD1904"/>
    <w:rsid w:val="00BD37B9"/>
    <w:rsid w:val="00BD459B"/>
    <w:rsid w:val="00BD55DA"/>
    <w:rsid w:val="00BD573E"/>
    <w:rsid w:val="00BD5B6A"/>
    <w:rsid w:val="00BD5C2B"/>
    <w:rsid w:val="00BD6644"/>
    <w:rsid w:val="00BD681A"/>
    <w:rsid w:val="00BD6DA9"/>
    <w:rsid w:val="00BD6DE6"/>
    <w:rsid w:val="00BD6E78"/>
    <w:rsid w:val="00BD7A05"/>
    <w:rsid w:val="00BD7D44"/>
    <w:rsid w:val="00BE0572"/>
    <w:rsid w:val="00BE0657"/>
    <w:rsid w:val="00BE1511"/>
    <w:rsid w:val="00BE1D5B"/>
    <w:rsid w:val="00BE21AD"/>
    <w:rsid w:val="00BE21CA"/>
    <w:rsid w:val="00BE21DC"/>
    <w:rsid w:val="00BE2AFD"/>
    <w:rsid w:val="00BE331F"/>
    <w:rsid w:val="00BE50CB"/>
    <w:rsid w:val="00BE5D48"/>
    <w:rsid w:val="00BE66D1"/>
    <w:rsid w:val="00BE680F"/>
    <w:rsid w:val="00BE6DDD"/>
    <w:rsid w:val="00BF016F"/>
    <w:rsid w:val="00BF0438"/>
    <w:rsid w:val="00BF1002"/>
    <w:rsid w:val="00BF15EF"/>
    <w:rsid w:val="00BF2DED"/>
    <w:rsid w:val="00BF34FA"/>
    <w:rsid w:val="00BF39C2"/>
    <w:rsid w:val="00BF3FD9"/>
    <w:rsid w:val="00BF4C0A"/>
    <w:rsid w:val="00BF503A"/>
    <w:rsid w:val="00BF525B"/>
    <w:rsid w:val="00BF6E04"/>
    <w:rsid w:val="00BF7B59"/>
    <w:rsid w:val="00C00514"/>
    <w:rsid w:val="00C012E6"/>
    <w:rsid w:val="00C01389"/>
    <w:rsid w:val="00C01CDD"/>
    <w:rsid w:val="00C02711"/>
    <w:rsid w:val="00C02B5E"/>
    <w:rsid w:val="00C02FCB"/>
    <w:rsid w:val="00C03220"/>
    <w:rsid w:val="00C04C00"/>
    <w:rsid w:val="00C04FE2"/>
    <w:rsid w:val="00C05360"/>
    <w:rsid w:val="00C05B60"/>
    <w:rsid w:val="00C0624F"/>
    <w:rsid w:val="00C06E70"/>
    <w:rsid w:val="00C10DC9"/>
    <w:rsid w:val="00C11E7B"/>
    <w:rsid w:val="00C1232D"/>
    <w:rsid w:val="00C12874"/>
    <w:rsid w:val="00C13D00"/>
    <w:rsid w:val="00C13D56"/>
    <w:rsid w:val="00C13F80"/>
    <w:rsid w:val="00C14102"/>
    <w:rsid w:val="00C14245"/>
    <w:rsid w:val="00C152AA"/>
    <w:rsid w:val="00C17D50"/>
    <w:rsid w:val="00C17FB0"/>
    <w:rsid w:val="00C20A55"/>
    <w:rsid w:val="00C21457"/>
    <w:rsid w:val="00C217AF"/>
    <w:rsid w:val="00C21FDF"/>
    <w:rsid w:val="00C233A9"/>
    <w:rsid w:val="00C23D36"/>
    <w:rsid w:val="00C244F2"/>
    <w:rsid w:val="00C24639"/>
    <w:rsid w:val="00C253F8"/>
    <w:rsid w:val="00C25DCF"/>
    <w:rsid w:val="00C26E68"/>
    <w:rsid w:val="00C27D5E"/>
    <w:rsid w:val="00C30D17"/>
    <w:rsid w:val="00C30FEB"/>
    <w:rsid w:val="00C311C1"/>
    <w:rsid w:val="00C335E2"/>
    <w:rsid w:val="00C3378D"/>
    <w:rsid w:val="00C33B10"/>
    <w:rsid w:val="00C34EDF"/>
    <w:rsid w:val="00C355C7"/>
    <w:rsid w:val="00C36400"/>
    <w:rsid w:val="00C3679B"/>
    <w:rsid w:val="00C37B73"/>
    <w:rsid w:val="00C40387"/>
    <w:rsid w:val="00C4045A"/>
    <w:rsid w:val="00C40915"/>
    <w:rsid w:val="00C40A9F"/>
    <w:rsid w:val="00C40C11"/>
    <w:rsid w:val="00C40DC4"/>
    <w:rsid w:val="00C422D7"/>
    <w:rsid w:val="00C4245B"/>
    <w:rsid w:val="00C43050"/>
    <w:rsid w:val="00C43FFF"/>
    <w:rsid w:val="00C4420A"/>
    <w:rsid w:val="00C44382"/>
    <w:rsid w:val="00C44DE7"/>
    <w:rsid w:val="00C45399"/>
    <w:rsid w:val="00C454E9"/>
    <w:rsid w:val="00C455B6"/>
    <w:rsid w:val="00C45885"/>
    <w:rsid w:val="00C46DF4"/>
    <w:rsid w:val="00C479F9"/>
    <w:rsid w:val="00C47C44"/>
    <w:rsid w:val="00C47CBF"/>
    <w:rsid w:val="00C506F6"/>
    <w:rsid w:val="00C5187F"/>
    <w:rsid w:val="00C51C18"/>
    <w:rsid w:val="00C51D46"/>
    <w:rsid w:val="00C52504"/>
    <w:rsid w:val="00C5269B"/>
    <w:rsid w:val="00C52EB3"/>
    <w:rsid w:val="00C53CEE"/>
    <w:rsid w:val="00C53FBF"/>
    <w:rsid w:val="00C54FB8"/>
    <w:rsid w:val="00C5578A"/>
    <w:rsid w:val="00C55824"/>
    <w:rsid w:val="00C57D6C"/>
    <w:rsid w:val="00C60964"/>
    <w:rsid w:val="00C60E8D"/>
    <w:rsid w:val="00C617BE"/>
    <w:rsid w:val="00C61AF7"/>
    <w:rsid w:val="00C61CDC"/>
    <w:rsid w:val="00C6278F"/>
    <w:rsid w:val="00C63CFE"/>
    <w:rsid w:val="00C64126"/>
    <w:rsid w:val="00C64488"/>
    <w:rsid w:val="00C64C0C"/>
    <w:rsid w:val="00C652E6"/>
    <w:rsid w:val="00C65C1C"/>
    <w:rsid w:val="00C65DA4"/>
    <w:rsid w:val="00C65EE3"/>
    <w:rsid w:val="00C665B5"/>
    <w:rsid w:val="00C6687E"/>
    <w:rsid w:val="00C6798F"/>
    <w:rsid w:val="00C67C7E"/>
    <w:rsid w:val="00C7093D"/>
    <w:rsid w:val="00C709C3"/>
    <w:rsid w:val="00C70E73"/>
    <w:rsid w:val="00C73127"/>
    <w:rsid w:val="00C74147"/>
    <w:rsid w:val="00C74216"/>
    <w:rsid w:val="00C75D4D"/>
    <w:rsid w:val="00C76098"/>
    <w:rsid w:val="00C761BC"/>
    <w:rsid w:val="00C7722E"/>
    <w:rsid w:val="00C774BE"/>
    <w:rsid w:val="00C77A6C"/>
    <w:rsid w:val="00C802FC"/>
    <w:rsid w:val="00C802FE"/>
    <w:rsid w:val="00C805D7"/>
    <w:rsid w:val="00C811A9"/>
    <w:rsid w:val="00C82C7A"/>
    <w:rsid w:val="00C82CD6"/>
    <w:rsid w:val="00C82F49"/>
    <w:rsid w:val="00C850B5"/>
    <w:rsid w:val="00C850BE"/>
    <w:rsid w:val="00C85A59"/>
    <w:rsid w:val="00C85BC8"/>
    <w:rsid w:val="00C86930"/>
    <w:rsid w:val="00C86BD2"/>
    <w:rsid w:val="00C87ABA"/>
    <w:rsid w:val="00C87AE6"/>
    <w:rsid w:val="00C87CC3"/>
    <w:rsid w:val="00C90069"/>
    <w:rsid w:val="00C902EE"/>
    <w:rsid w:val="00C90BEA"/>
    <w:rsid w:val="00C912DD"/>
    <w:rsid w:val="00C919A7"/>
    <w:rsid w:val="00C926DC"/>
    <w:rsid w:val="00C9397F"/>
    <w:rsid w:val="00C93E6D"/>
    <w:rsid w:val="00C95156"/>
    <w:rsid w:val="00C9547E"/>
    <w:rsid w:val="00C970F0"/>
    <w:rsid w:val="00C9741B"/>
    <w:rsid w:val="00C97BB8"/>
    <w:rsid w:val="00C97CD3"/>
    <w:rsid w:val="00CA08C9"/>
    <w:rsid w:val="00CA29F4"/>
    <w:rsid w:val="00CA2AB4"/>
    <w:rsid w:val="00CA33B8"/>
    <w:rsid w:val="00CA352B"/>
    <w:rsid w:val="00CA390B"/>
    <w:rsid w:val="00CA41DA"/>
    <w:rsid w:val="00CA4A3D"/>
    <w:rsid w:val="00CA5C9D"/>
    <w:rsid w:val="00CA5E89"/>
    <w:rsid w:val="00CA6119"/>
    <w:rsid w:val="00CA620B"/>
    <w:rsid w:val="00CA6259"/>
    <w:rsid w:val="00CA626B"/>
    <w:rsid w:val="00CA73E2"/>
    <w:rsid w:val="00CA7696"/>
    <w:rsid w:val="00CA7FAA"/>
    <w:rsid w:val="00CB0250"/>
    <w:rsid w:val="00CB04FB"/>
    <w:rsid w:val="00CB10AE"/>
    <w:rsid w:val="00CB17D3"/>
    <w:rsid w:val="00CB1884"/>
    <w:rsid w:val="00CB2199"/>
    <w:rsid w:val="00CB289F"/>
    <w:rsid w:val="00CB2A16"/>
    <w:rsid w:val="00CB32AA"/>
    <w:rsid w:val="00CB3F41"/>
    <w:rsid w:val="00CB4A48"/>
    <w:rsid w:val="00CB4C43"/>
    <w:rsid w:val="00CB4F4A"/>
    <w:rsid w:val="00CB5631"/>
    <w:rsid w:val="00CB5669"/>
    <w:rsid w:val="00CB5EF3"/>
    <w:rsid w:val="00CB6882"/>
    <w:rsid w:val="00CB6FC3"/>
    <w:rsid w:val="00CB7002"/>
    <w:rsid w:val="00CB767A"/>
    <w:rsid w:val="00CB7BC8"/>
    <w:rsid w:val="00CC06E8"/>
    <w:rsid w:val="00CC09E1"/>
    <w:rsid w:val="00CC0C11"/>
    <w:rsid w:val="00CC0D11"/>
    <w:rsid w:val="00CC0E37"/>
    <w:rsid w:val="00CC152C"/>
    <w:rsid w:val="00CC22B5"/>
    <w:rsid w:val="00CC3C0A"/>
    <w:rsid w:val="00CC4098"/>
    <w:rsid w:val="00CC41E2"/>
    <w:rsid w:val="00CC454F"/>
    <w:rsid w:val="00CC4BB6"/>
    <w:rsid w:val="00CC5274"/>
    <w:rsid w:val="00CC5303"/>
    <w:rsid w:val="00CC5941"/>
    <w:rsid w:val="00CC59DC"/>
    <w:rsid w:val="00CC5D70"/>
    <w:rsid w:val="00CC6B68"/>
    <w:rsid w:val="00CC707F"/>
    <w:rsid w:val="00CC719D"/>
    <w:rsid w:val="00CC76F5"/>
    <w:rsid w:val="00CC7966"/>
    <w:rsid w:val="00CC7990"/>
    <w:rsid w:val="00CD0613"/>
    <w:rsid w:val="00CD1829"/>
    <w:rsid w:val="00CD1DEC"/>
    <w:rsid w:val="00CD1E10"/>
    <w:rsid w:val="00CD1E57"/>
    <w:rsid w:val="00CD1F6E"/>
    <w:rsid w:val="00CD3A04"/>
    <w:rsid w:val="00CD4046"/>
    <w:rsid w:val="00CD48EE"/>
    <w:rsid w:val="00CD4C46"/>
    <w:rsid w:val="00CD5529"/>
    <w:rsid w:val="00CD5DFF"/>
    <w:rsid w:val="00CD6F5C"/>
    <w:rsid w:val="00CD72AE"/>
    <w:rsid w:val="00CD7584"/>
    <w:rsid w:val="00CD75C0"/>
    <w:rsid w:val="00CD778F"/>
    <w:rsid w:val="00CD7F79"/>
    <w:rsid w:val="00CE0B1E"/>
    <w:rsid w:val="00CE105B"/>
    <w:rsid w:val="00CE1132"/>
    <w:rsid w:val="00CE2700"/>
    <w:rsid w:val="00CE288B"/>
    <w:rsid w:val="00CE2A0A"/>
    <w:rsid w:val="00CE40EB"/>
    <w:rsid w:val="00CE456D"/>
    <w:rsid w:val="00CE5894"/>
    <w:rsid w:val="00CE5A31"/>
    <w:rsid w:val="00CE5D66"/>
    <w:rsid w:val="00CE66E8"/>
    <w:rsid w:val="00CE704A"/>
    <w:rsid w:val="00CE7063"/>
    <w:rsid w:val="00CE7109"/>
    <w:rsid w:val="00CF0B4A"/>
    <w:rsid w:val="00CF1059"/>
    <w:rsid w:val="00CF1738"/>
    <w:rsid w:val="00CF1907"/>
    <w:rsid w:val="00CF1A98"/>
    <w:rsid w:val="00CF2627"/>
    <w:rsid w:val="00CF26BB"/>
    <w:rsid w:val="00CF290B"/>
    <w:rsid w:val="00CF2C4F"/>
    <w:rsid w:val="00CF3536"/>
    <w:rsid w:val="00CF374F"/>
    <w:rsid w:val="00CF4876"/>
    <w:rsid w:val="00CF577A"/>
    <w:rsid w:val="00CF635E"/>
    <w:rsid w:val="00CF665A"/>
    <w:rsid w:val="00CF7754"/>
    <w:rsid w:val="00CF7A64"/>
    <w:rsid w:val="00CF7F7E"/>
    <w:rsid w:val="00D0010A"/>
    <w:rsid w:val="00D012DE"/>
    <w:rsid w:val="00D01594"/>
    <w:rsid w:val="00D018E4"/>
    <w:rsid w:val="00D01A82"/>
    <w:rsid w:val="00D0351D"/>
    <w:rsid w:val="00D038E6"/>
    <w:rsid w:val="00D03D3D"/>
    <w:rsid w:val="00D04052"/>
    <w:rsid w:val="00D04AD7"/>
    <w:rsid w:val="00D04F23"/>
    <w:rsid w:val="00D054A4"/>
    <w:rsid w:val="00D069EE"/>
    <w:rsid w:val="00D0770C"/>
    <w:rsid w:val="00D0775C"/>
    <w:rsid w:val="00D07A29"/>
    <w:rsid w:val="00D07C88"/>
    <w:rsid w:val="00D1002D"/>
    <w:rsid w:val="00D10761"/>
    <w:rsid w:val="00D11220"/>
    <w:rsid w:val="00D114BE"/>
    <w:rsid w:val="00D11E9A"/>
    <w:rsid w:val="00D12045"/>
    <w:rsid w:val="00D1215F"/>
    <w:rsid w:val="00D127A0"/>
    <w:rsid w:val="00D139B1"/>
    <w:rsid w:val="00D13C44"/>
    <w:rsid w:val="00D1462A"/>
    <w:rsid w:val="00D1532D"/>
    <w:rsid w:val="00D164CA"/>
    <w:rsid w:val="00D166F0"/>
    <w:rsid w:val="00D17050"/>
    <w:rsid w:val="00D1742C"/>
    <w:rsid w:val="00D17C3D"/>
    <w:rsid w:val="00D2025B"/>
    <w:rsid w:val="00D206EE"/>
    <w:rsid w:val="00D20D3E"/>
    <w:rsid w:val="00D21B53"/>
    <w:rsid w:val="00D21E69"/>
    <w:rsid w:val="00D2353A"/>
    <w:rsid w:val="00D23662"/>
    <w:rsid w:val="00D23982"/>
    <w:rsid w:val="00D23C0E"/>
    <w:rsid w:val="00D24B0C"/>
    <w:rsid w:val="00D2571B"/>
    <w:rsid w:val="00D2680D"/>
    <w:rsid w:val="00D26839"/>
    <w:rsid w:val="00D26AA4"/>
    <w:rsid w:val="00D26D5A"/>
    <w:rsid w:val="00D27914"/>
    <w:rsid w:val="00D30432"/>
    <w:rsid w:val="00D307B6"/>
    <w:rsid w:val="00D30A4A"/>
    <w:rsid w:val="00D30C3C"/>
    <w:rsid w:val="00D327B2"/>
    <w:rsid w:val="00D32D62"/>
    <w:rsid w:val="00D33549"/>
    <w:rsid w:val="00D33860"/>
    <w:rsid w:val="00D33AE0"/>
    <w:rsid w:val="00D33DBF"/>
    <w:rsid w:val="00D33EB8"/>
    <w:rsid w:val="00D34163"/>
    <w:rsid w:val="00D34243"/>
    <w:rsid w:val="00D35104"/>
    <w:rsid w:val="00D365AD"/>
    <w:rsid w:val="00D36849"/>
    <w:rsid w:val="00D37A92"/>
    <w:rsid w:val="00D37CF9"/>
    <w:rsid w:val="00D40454"/>
    <w:rsid w:val="00D40EDD"/>
    <w:rsid w:val="00D41543"/>
    <w:rsid w:val="00D43154"/>
    <w:rsid w:val="00D43F5F"/>
    <w:rsid w:val="00D4519B"/>
    <w:rsid w:val="00D451F3"/>
    <w:rsid w:val="00D45882"/>
    <w:rsid w:val="00D46305"/>
    <w:rsid w:val="00D46F9A"/>
    <w:rsid w:val="00D47E30"/>
    <w:rsid w:val="00D50483"/>
    <w:rsid w:val="00D509EC"/>
    <w:rsid w:val="00D50E95"/>
    <w:rsid w:val="00D51406"/>
    <w:rsid w:val="00D52896"/>
    <w:rsid w:val="00D53E82"/>
    <w:rsid w:val="00D541C8"/>
    <w:rsid w:val="00D550E7"/>
    <w:rsid w:val="00D55891"/>
    <w:rsid w:val="00D55EA8"/>
    <w:rsid w:val="00D560DB"/>
    <w:rsid w:val="00D566E8"/>
    <w:rsid w:val="00D5773F"/>
    <w:rsid w:val="00D60D66"/>
    <w:rsid w:val="00D61692"/>
    <w:rsid w:val="00D61FD2"/>
    <w:rsid w:val="00D6272C"/>
    <w:rsid w:val="00D629CC"/>
    <w:rsid w:val="00D62E1C"/>
    <w:rsid w:val="00D6328B"/>
    <w:rsid w:val="00D643CD"/>
    <w:rsid w:val="00D648ED"/>
    <w:rsid w:val="00D6525B"/>
    <w:rsid w:val="00D659E0"/>
    <w:rsid w:val="00D65B83"/>
    <w:rsid w:val="00D65CD9"/>
    <w:rsid w:val="00D66AAB"/>
    <w:rsid w:val="00D66BA0"/>
    <w:rsid w:val="00D673C1"/>
    <w:rsid w:val="00D67483"/>
    <w:rsid w:val="00D67E9F"/>
    <w:rsid w:val="00D70D4D"/>
    <w:rsid w:val="00D70D73"/>
    <w:rsid w:val="00D719D5"/>
    <w:rsid w:val="00D725C4"/>
    <w:rsid w:val="00D72715"/>
    <w:rsid w:val="00D7341D"/>
    <w:rsid w:val="00D741CD"/>
    <w:rsid w:val="00D74331"/>
    <w:rsid w:val="00D74DC0"/>
    <w:rsid w:val="00D753A2"/>
    <w:rsid w:val="00D800A3"/>
    <w:rsid w:val="00D80D01"/>
    <w:rsid w:val="00D82124"/>
    <w:rsid w:val="00D833AA"/>
    <w:rsid w:val="00D83402"/>
    <w:rsid w:val="00D83833"/>
    <w:rsid w:val="00D841D2"/>
    <w:rsid w:val="00D851D5"/>
    <w:rsid w:val="00D861AE"/>
    <w:rsid w:val="00D861D2"/>
    <w:rsid w:val="00D86301"/>
    <w:rsid w:val="00D868EC"/>
    <w:rsid w:val="00D87073"/>
    <w:rsid w:val="00D9020C"/>
    <w:rsid w:val="00D910A9"/>
    <w:rsid w:val="00D91258"/>
    <w:rsid w:val="00D91435"/>
    <w:rsid w:val="00D91A2B"/>
    <w:rsid w:val="00D92A1D"/>
    <w:rsid w:val="00D92CD7"/>
    <w:rsid w:val="00D92ED8"/>
    <w:rsid w:val="00D92FC4"/>
    <w:rsid w:val="00D938A3"/>
    <w:rsid w:val="00D93D14"/>
    <w:rsid w:val="00D9453F"/>
    <w:rsid w:val="00D9485B"/>
    <w:rsid w:val="00D95277"/>
    <w:rsid w:val="00D9599B"/>
    <w:rsid w:val="00D95D36"/>
    <w:rsid w:val="00D95DEF"/>
    <w:rsid w:val="00D966ED"/>
    <w:rsid w:val="00D96C71"/>
    <w:rsid w:val="00D96FCE"/>
    <w:rsid w:val="00D97228"/>
    <w:rsid w:val="00DA05AE"/>
    <w:rsid w:val="00DA2B7E"/>
    <w:rsid w:val="00DA2D26"/>
    <w:rsid w:val="00DA3053"/>
    <w:rsid w:val="00DA3819"/>
    <w:rsid w:val="00DA3AD9"/>
    <w:rsid w:val="00DA4435"/>
    <w:rsid w:val="00DA4846"/>
    <w:rsid w:val="00DA4A21"/>
    <w:rsid w:val="00DA4E53"/>
    <w:rsid w:val="00DA5FE0"/>
    <w:rsid w:val="00DA67B8"/>
    <w:rsid w:val="00DA6A0D"/>
    <w:rsid w:val="00DB117B"/>
    <w:rsid w:val="00DB1AB8"/>
    <w:rsid w:val="00DB1BE1"/>
    <w:rsid w:val="00DB21D1"/>
    <w:rsid w:val="00DB2950"/>
    <w:rsid w:val="00DB3435"/>
    <w:rsid w:val="00DB3500"/>
    <w:rsid w:val="00DB3F1F"/>
    <w:rsid w:val="00DB42B8"/>
    <w:rsid w:val="00DB4F51"/>
    <w:rsid w:val="00DB5A80"/>
    <w:rsid w:val="00DB6429"/>
    <w:rsid w:val="00DB6C38"/>
    <w:rsid w:val="00DB7FA9"/>
    <w:rsid w:val="00DC1312"/>
    <w:rsid w:val="00DC1469"/>
    <w:rsid w:val="00DC1B9B"/>
    <w:rsid w:val="00DC1F0A"/>
    <w:rsid w:val="00DC24D8"/>
    <w:rsid w:val="00DC2BAF"/>
    <w:rsid w:val="00DC2FB6"/>
    <w:rsid w:val="00DC314D"/>
    <w:rsid w:val="00DC3ABA"/>
    <w:rsid w:val="00DC493E"/>
    <w:rsid w:val="00DC54C0"/>
    <w:rsid w:val="00DC5D17"/>
    <w:rsid w:val="00DC5E69"/>
    <w:rsid w:val="00DC6DF5"/>
    <w:rsid w:val="00DC7278"/>
    <w:rsid w:val="00DC74BF"/>
    <w:rsid w:val="00DC7FA5"/>
    <w:rsid w:val="00DD0132"/>
    <w:rsid w:val="00DD02CB"/>
    <w:rsid w:val="00DD0F71"/>
    <w:rsid w:val="00DD2955"/>
    <w:rsid w:val="00DD2B70"/>
    <w:rsid w:val="00DD3180"/>
    <w:rsid w:val="00DD35AB"/>
    <w:rsid w:val="00DD38CB"/>
    <w:rsid w:val="00DD3DAD"/>
    <w:rsid w:val="00DD4A12"/>
    <w:rsid w:val="00DD51E8"/>
    <w:rsid w:val="00DD7C4E"/>
    <w:rsid w:val="00DE028B"/>
    <w:rsid w:val="00DE08B9"/>
    <w:rsid w:val="00DE0CF8"/>
    <w:rsid w:val="00DE2F85"/>
    <w:rsid w:val="00DE37C7"/>
    <w:rsid w:val="00DE3BB1"/>
    <w:rsid w:val="00DE5365"/>
    <w:rsid w:val="00DE5E2E"/>
    <w:rsid w:val="00DE680B"/>
    <w:rsid w:val="00DE70D6"/>
    <w:rsid w:val="00DE7AB9"/>
    <w:rsid w:val="00DE7BC2"/>
    <w:rsid w:val="00DE7FB7"/>
    <w:rsid w:val="00DF015C"/>
    <w:rsid w:val="00DF03AE"/>
    <w:rsid w:val="00DF099C"/>
    <w:rsid w:val="00DF0EB3"/>
    <w:rsid w:val="00DF104E"/>
    <w:rsid w:val="00DF147F"/>
    <w:rsid w:val="00DF2414"/>
    <w:rsid w:val="00DF245B"/>
    <w:rsid w:val="00DF2D94"/>
    <w:rsid w:val="00DF2E33"/>
    <w:rsid w:val="00DF3610"/>
    <w:rsid w:val="00DF3C6E"/>
    <w:rsid w:val="00DF3EB7"/>
    <w:rsid w:val="00DF3ED6"/>
    <w:rsid w:val="00DF4C5E"/>
    <w:rsid w:val="00DF55D5"/>
    <w:rsid w:val="00DF5E7A"/>
    <w:rsid w:val="00DF715B"/>
    <w:rsid w:val="00DF7313"/>
    <w:rsid w:val="00DF74F7"/>
    <w:rsid w:val="00DF774B"/>
    <w:rsid w:val="00DF7BCA"/>
    <w:rsid w:val="00E01214"/>
    <w:rsid w:val="00E01A39"/>
    <w:rsid w:val="00E0266D"/>
    <w:rsid w:val="00E037A1"/>
    <w:rsid w:val="00E03AF8"/>
    <w:rsid w:val="00E04496"/>
    <w:rsid w:val="00E051AE"/>
    <w:rsid w:val="00E0528A"/>
    <w:rsid w:val="00E05935"/>
    <w:rsid w:val="00E0621A"/>
    <w:rsid w:val="00E062F9"/>
    <w:rsid w:val="00E06C58"/>
    <w:rsid w:val="00E077A9"/>
    <w:rsid w:val="00E07A18"/>
    <w:rsid w:val="00E07B3C"/>
    <w:rsid w:val="00E07C93"/>
    <w:rsid w:val="00E07F8A"/>
    <w:rsid w:val="00E1031C"/>
    <w:rsid w:val="00E1068D"/>
    <w:rsid w:val="00E10D91"/>
    <w:rsid w:val="00E10F4F"/>
    <w:rsid w:val="00E1101C"/>
    <w:rsid w:val="00E11B50"/>
    <w:rsid w:val="00E11DAD"/>
    <w:rsid w:val="00E122C0"/>
    <w:rsid w:val="00E12454"/>
    <w:rsid w:val="00E12979"/>
    <w:rsid w:val="00E135FA"/>
    <w:rsid w:val="00E13775"/>
    <w:rsid w:val="00E13880"/>
    <w:rsid w:val="00E13CB6"/>
    <w:rsid w:val="00E13E74"/>
    <w:rsid w:val="00E14576"/>
    <w:rsid w:val="00E146CD"/>
    <w:rsid w:val="00E14EB4"/>
    <w:rsid w:val="00E14FE4"/>
    <w:rsid w:val="00E150F9"/>
    <w:rsid w:val="00E151AA"/>
    <w:rsid w:val="00E152A6"/>
    <w:rsid w:val="00E154D0"/>
    <w:rsid w:val="00E15A4B"/>
    <w:rsid w:val="00E16D61"/>
    <w:rsid w:val="00E16DF3"/>
    <w:rsid w:val="00E16E2E"/>
    <w:rsid w:val="00E1735F"/>
    <w:rsid w:val="00E17371"/>
    <w:rsid w:val="00E17551"/>
    <w:rsid w:val="00E2053E"/>
    <w:rsid w:val="00E21299"/>
    <w:rsid w:val="00E21361"/>
    <w:rsid w:val="00E2229D"/>
    <w:rsid w:val="00E22458"/>
    <w:rsid w:val="00E23872"/>
    <w:rsid w:val="00E23A70"/>
    <w:rsid w:val="00E23A99"/>
    <w:rsid w:val="00E241CB"/>
    <w:rsid w:val="00E246F3"/>
    <w:rsid w:val="00E24EA9"/>
    <w:rsid w:val="00E24F32"/>
    <w:rsid w:val="00E24FAF"/>
    <w:rsid w:val="00E2526F"/>
    <w:rsid w:val="00E25302"/>
    <w:rsid w:val="00E25386"/>
    <w:rsid w:val="00E2622B"/>
    <w:rsid w:val="00E265D7"/>
    <w:rsid w:val="00E26ACD"/>
    <w:rsid w:val="00E26F38"/>
    <w:rsid w:val="00E305E9"/>
    <w:rsid w:val="00E30E5F"/>
    <w:rsid w:val="00E3174C"/>
    <w:rsid w:val="00E3246D"/>
    <w:rsid w:val="00E32BD9"/>
    <w:rsid w:val="00E345E8"/>
    <w:rsid w:val="00E348FE"/>
    <w:rsid w:val="00E34BBC"/>
    <w:rsid w:val="00E34E59"/>
    <w:rsid w:val="00E35BF4"/>
    <w:rsid w:val="00E36CD3"/>
    <w:rsid w:val="00E37963"/>
    <w:rsid w:val="00E40691"/>
    <w:rsid w:val="00E409BA"/>
    <w:rsid w:val="00E4181B"/>
    <w:rsid w:val="00E419D8"/>
    <w:rsid w:val="00E42D42"/>
    <w:rsid w:val="00E42EA8"/>
    <w:rsid w:val="00E430BB"/>
    <w:rsid w:val="00E43388"/>
    <w:rsid w:val="00E4361C"/>
    <w:rsid w:val="00E43DFD"/>
    <w:rsid w:val="00E44103"/>
    <w:rsid w:val="00E453D7"/>
    <w:rsid w:val="00E4581F"/>
    <w:rsid w:val="00E45B68"/>
    <w:rsid w:val="00E45F19"/>
    <w:rsid w:val="00E47955"/>
    <w:rsid w:val="00E47DFF"/>
    <w:rsid w:val="00E50A60"/>
    <w:rsid w:val="00E52A7B"/>
    <w:rsid w:val="00E52B84"/>
    <w:rsid w:val="00E53FC3"/>
    <w:rsid w:val="00E54B99"/>
    <w:rsid w:val="00E54CDE"/>
    <w:rsid w:val="00E56467"/>
    <w:rsid w:val="00E56C58"/>
    <w:rsid w:val="00E570C6"/>
    <w:rsid w:val="00E57761"/>
    <w:rsid w:val="00E57A6C"/>
    <w:rsid w:val="00E605EE"/>
    <w:rsid w:val="00E6236C"/>
    <w:rsid w:val="00E62399"/>
    <w:rsid w:val="00E6330C"/>
    <w:rsid w:val="00E65624"/>
    <w:rsid w:val="00E659E3"/>
    <w:rsid w:val="00E65C63"/>
    <w:rsid w:val="00E66519"/>
    <w:rsid w:val="00E66BCA"/>
    <w:rsid w:val="00E70512"/>
    <w:rsid w:val="00E70C46"/>
    <w:rsid w:val="00E71412"/>
    <w:rsid w:val="00E720AF"/>
    <w:rsid w:val="00E72656"/>
    <w:rsid w:val="00E7270D"/>
    <w:rsid w:val="00E72C2E"/>
    <w:rsid w:val="00E72DAC"/>
    <w:rsid w:val="00E72F30"/>
    <w:rsid w:val="00E72F90"/>
    <w:rsid w:val="00E735E5"/>
    <w:rsid w:val="00E74956"/>
    <w:rsid w:val="00E74B4C"/>
    <w:rsid w:val="00E74F74"/>
    <w:rsid w:val="00E804DB"/>
    <w:rsid w:val="00E80A18"/>
    <w:rsid w:val="00E80E13"/>
    <w:rsid w:val="00E81A5A"/>
    <w:rsid w:val="00E822F7"/>
    <w:rsid w:val="00E82BA5"/>
    <w:rsid w:val="00E82FED"/>
    <w:rsid w:val="00E8317F"/>
    <w:rsid w:val="00E835C4"/>
    <w:rsid w:val="00E843CD"/>
    <w:rsid w:val="00E8448D"/>
    <w:rsid w:val="00E84D64"/>
    <w:rsid w:val="00E85423"/>
    <w:rsid w:val="00E86830"/>
    <w:rsid w:val="00E86B4B"/>
    <w:rsid w:val="00E86BBD"/>
    <w:rsid w:val="00E86FC3"/>
    <w:rsid w:val="00E87B9C"/>
    <w:rsid w:val="00E90093"/>
    <w:rsid w:val="00E90416"/>
    <w:rsid w:val="00E90488"/>
    <w:rsid w:val="00E906E7"/>
    <w:rsid w:val="00E914B7"/>
    <w:rsid w:val="00E92690"/>
    <w:rsid w:val="00E927ED"/>
    <w:rsid w:val="00E9408B"/>
    <w:rsid w:val="00E94461"/>
    <w:rsid w:val="00E94806"/>
    <w:rsid w:val="00E94B99"/>
    <w:rsid w:val="00E950DC"/>
    <w:rsid w:val="00E951CB"/>
    <w:rsid w:val="00E95516"/>
    <w:rsid w:val="00E95714"/>
    <w:rsid w:val="00E9621A"/>
    <w:rsid w:val="00E96FA2"/>
    <w:rsid w:val="00E972B1"/>
    <w:rsid w:val="00E97D2B"/>
    <w:rsid w:val="00EA002E"/>
    <w:rsid w:val="00EA104F"/>
    <w:rsid w:val="00EA1353"/>
    <w:rsid w:val="00EA1CDE"/>
    <w:rsid w:val="00EA23A3"/>
    <w:rsid w:val="00EA2E93"/>
    <w:rsid w:val="00EA3C85"/>
    <w:rsid w:val="00EA3F0C"/>
    <w:rsid w:val="00EA4386"/>
    <w:rsid w:val="00EA46C4"/>
    <w:rsid w:val="00EA4FB6"/>
    <w:rsid w:val="00EA6214"/>
    <w:rsid w:val="00EA7213"/>
    <w:rsid w:val="00EA7583"/>
    <w:rsid w:val="00EA7623"/>
    <w:rsid w:val="00EA7891"/>
    <w:rsid w:val="00EB02BD"/>
    <w:rsid w:val="00EB0D0C"/>
    <w:rsid w:val="00EB1EAF"/>
    <w:rsid w:val="00EB2C58"/>
    <w:rsid w:val="00EB2E5D"/>
    <w:rsid w:val="00EB31AF"/>
    <w:rsid w:val="00EB38A5"/>
    <w:rsid w:val="00EB4041"/>
    <w:rsid w:val="00EB5B39"/>
    <w:rsid w:val="00EB5EB1"/>
    <w:rsid w:val="00EB6245"/>
    <w:rsid w:val="00EB672E"/>
    <w:rsid w:val="00EB67E9"/>
    <w:rsid w:val="00EB6F21"/>
    <w:rsid w:val="00EB792E"/>
    <w:rsid w:val="00EC0553"/>
    <w:rsid w:val="00EC1EF6"/>
    <w:rsid w:val="00EC222F"/>
    <w:rsid w:val="00EC28C3"/>
    <w:rsid w:val="00EC41DD"/>
    <w:rsid w:val="00EC4AC0"/>
    <w:rsid w:val="00EC52FA"/>
    <w:rsid w:val="00EC559E"/>
    <w:rsid w:val="00EC6063"/>
    <w:rsid w:val="00EC66BD"/>
    <w:rsid w:val="00EC6841"/>
    <w:rsid w:val="00ED0A67"/>
    <w:rsid w:val="00ED0B9A"/>
    <w:rsid w:val="00ED1114"/>
    <w:rsid w:val="00ED2323"/>
    <w:rsid w:val="00ED232C"/>
    <w:rsid w:val="00ED23F0"/>
    <w:rsid w:val="00ED24A6"/>
    <w:rsid w:val="00ED24D6"/>
    <w:rsid w:val="00ED28EB"/>
    <w:rsid w:val="00ED2CA5"/>
    <w:rsid w:val="00ED2F4B"/>
    <w:rsid w:val="00ED3592"/>
    <w:rsid w:val="00ED44D5"/>
    <w:rsid w:val="00ED4991"/>
    <w:rsid w:val="00ED505F"/>
    <w:rsid w:val="00ED5BA7"/>
    <w:rsid w:val="00ED691B"/>
    <w:rsid w:val="00ED6991"/>
    <w:rsid w:val="00ED6CE1"/>
    <w:rsid w:val="00EE012A"/>
    <w:rsid w:val="00EE0AF7"/>
    <w:rsid w:val="00EE0E28"/>
    <w:rsid w:val="00EE1414"/>
    <w:rsid w:val="00EE16C6"/>
    <w:rsid w:val="00EE1DFD"/>
    <w:rsid w:val="00EE20D5"/>
    <w:rsid w:val="00EE2112"/>
    <w:rsid w:val="00EE22CD"/>
    <w:rsid w:val="00EE272D"/>
    <w:rsid w:val="00EE2A3D"/>
    <w:rsid w:val="00EE2B33"/>
    <w:rsid w:val="00EE2C64"/>
    <w:rsid w:val="00EE35F1"/>
    <w:rsid w:val="00EE3C62"/>
    <w:rsid w:val="00EE3E22"/>
    <w:rsid w:val="00EE4C97"/>
    <w:rsid w:val="00EE4E7A"/>
    <w:rsid w:val="00EE4F85"/>
    <w:rsid w:val="00EE5CC0"/>
    <w:rsid w:val="00EE6128"/>
    <w:rsid w:val="00EE639B"/>
    <w:rsid w:val="00EE6EE8"/>
    <w:rsid w:val="00EE7F5D"/>
    <w:rsid w:val="00EF042C"/>
    <w:rsid w:val="00EF11DB"/>
    <w:rsid w:val="00EF1736"/>
    <w:rsid w:val="00EF19EE"/>
    <w:rsid w:val="00EF1C57"/>
    <w:rsid w:val="00EF2105"/>
    <w:rsid w:val="00EF28D5"/>
    <w:rsid w:val="00EF3090"/>
    <w:rsid w:val="00EF317B"/>
    <w:rsid w:val="00EF3D03"/>
    <w:rsid w:val="00EF43D4"/>
    <w:rsid w:val="00EF4DF0"/>
    <w:rsid w:val="00EF5D89"/>
    <w:rsid w:val="00EF682A"/>
    <w:rsid w:val="00EF77EF"/>
    <w:rsid w:val="00EF7927"/>
    <w:rsid w:val="00EF7B1C"/>
    <w:rsid w:val="00F0067E"/>
    <w:rsid w:val="00F0069D"/>
    <w:rsid w:val="00F00896"/>
    <w:rsid w:val="00F00CA5"/>
    <w:rsid w:val="00F00CE4"/>
    <w:rsid w:val="00F012D4"/>
    <w:rsid w:val="00F01344"/>
    <w:rsid w:val="00F017F1"/>
    <w:rsid w:val="00F01CD5"/>
    <w:rsid w:val="00F01DE6"/>
    <w:rsid w:val="00F02812"/>
    <w:rsid w:val="00F02C9A"/>
    <w:rsid w:val="00F02CB0"/>
    <w:rsid w:val="00F03698"/>
    <w:rsid w:val="00F03ACA"/>
    <w:rsid w:val="00F04799"/>
    <w:rsid w:val="00F048E3"/>
    <w:rsid w:val="00F05345"/>
    <w:rsid w:val="00F059F1"/>
    <w:rsid w:val="00F069C6"/>
    <w:rsid w:val="00F06EE9"/>
    <w:rsid w:val="00F06FC3"/>
    <w:rsid w:val="00F0719C"/>
    <w:rsid w:val="00F072D8"/>
    <w:rsid w:val="00F076C0"/>
    <w:rsid w:val="00F078B6"/>
    <w:rsid w:val="00F11504"/>
    <w:rsid w:val="00F117C9"/>
    <w:rsid w:val="00F1189E"/>
    <w:rsid w:val="00F13144"/>
    <w:rsid w:val="00F131D6"/>
    <w:rsid w:val="00F1412F"/>
    <w:rsid w:val="00F1484B"/>
    <w:rsid w:val="00F14B83"/>
    <w:rsid w:val="00F150A7"/>
    <w:rsid w:val="00F16549"/>
    <w:rsid w:val="00F16B3A"/>
    <w:rsid w:val="00F1731D"/>
    <w:rsid w:val="00F1776B"/>
    <w:rsid w:val="00F17D5B"/>
    <w:rsid w:val="00F2008C"/>
    <w:rsid w:val="00F2056F"/>
    <w:rsid w:val="00F205E2"/>
    <w:rsid w:val="00F20603"/>
    <w:rsid w:val="00F206AE"/>
    <w:rsid w:val="00F207F9"/>
    <w:rsid w:val="00F211E2"/>
    <w:rsid w:val="00F2191A"/>
    <w:rsid w:val="00F2198A"/>
    <w:rsid w:val="00F225BA"/>
    <w:rsid w:val="00F23636"/>
    <w:rsid w:val="00F23AEF"/>
    <w:rsid w:val="00F250EF"/>
    <w:rsid w:val="00F255BE"/>
    <w:rsid w:val="00F257C5"/>
    <w:rsid w:val="00F25DF0"/>
    <w:rsid w:val="00F26FBE"/>
    <w:rsid w:val="00F27266"/>
    <w:rsid w:val="00F27D97"/>
    <w:rsid w:val="00F30A1E"/>
    <w:rsid w:val="00F30ECC"/>
    <w:rsid w:val="00F310E5"/>
    <w:rsid w:val="00F31409"/>
    <w:rsid w:val="00F3223D"/>
    <w:rsid w:val="00F32272"/>
    <w:rsid w:val="00F3293A"/>
    <w:rsid w:val="00F32FC5"/>
    <w:rsid w:val="00F3356E"/>
    <w:rsid w:val="00F33818"/>
    <w:rsid w:val="00F33943"/>
    <w:rsid w:val="00F3414A"/>
    <w:rsid w:val="00F35B26"/>
    <w:rsid w:val="00F35BD1"/>
    <w:rsid w:val="00F36FC4"/>
    <w:rsid w:val="00F374EB"/>
    <w:rsid w:val="00F40BC0"/>
    <w:rsid w:val="00F40DF8"/>
    <w:rsid w:val="00F41BB8"/>
    <w:rsid w:val="00F41D5E"/>
    <w:rsid w:val="00F42680"/>
    <w:rsid w:val="00F42CC9"/>
    <w:rsid w:val="00F435FB"/>
    <w:rsid w:val="00F43671"/>
    <w:rsid w:val="00F436B4"/>
    <w:rsid w:val="00F44101"/>
    <w:rsid w:val="00F44172"/>
    <w:rsid w:val="00F44D24"/>
    <w:rsid w:val="00F45D2D"/>
    <w:rsid w:val="00F45EB9"/>
    <w:rsid w:val="00F462A1"/>
    <w:rsid w:val="00F462B3"/>
    <w:rsid w:val="00F465E7"/>
    <w:rsid w:val="00F4753D"/>
    <w:rsid w:val="00F47578"/>
    <w:rsid w:val="00F47B01"/>
    <w:rsid w:val="00F502D2"/>
    <w:rsid w:val="00F510E0"/>
    <w:rsid w:val="00F523FD"/>
    <w:rsid w:val="00F53207"/>
    <w:rsid w:val="00F53308"/>
    <w:rsid w:val="00F5368C"/>
    <w:rsid w:val="00F53982"/>
    <w:rsid w:val="00F53A2A"/>
    <w:rsid w:val="00F547F9"/>
    <w:rsid w:val="00F56E84"/>
    <w:rsid w:val="00F5790F"/>
    <w:rsid w:val="00F605FF"/>
    <w:rsid w:val="00F60864"/>
    <w:rsid w:val="00F60D41"/>
    <w:rsid w:val="00F61171"/>
    <w:rsid w:val="00F61602"/>
    <w:rsid w:val="00F62488"/>
    <w:rsid w:val="00F62A09"/>
    <w:rsid w:val="00F62C97"/>
    <w:rsid w:val="00F6307C"/>
    <w:rsid w:val="00F63090"/>
    <w:rsid w:val="00F631D0"/>
    <w:rsid w:val="00F636D9"/>
    <w:rsid w:val="00F63780"/>
    <w:rsid w:val="00F63C42"/>
    <w:rsid w:val="00F640DF"/>
    <w:rsid w:val="00F64665"/>
    <w:rsid w:val="00F6478D"/>
    <w:rsid w:val="00F65493"/>
    <w:rsid w:val="00F65CC9"/>
    <w:rsid w:val="00F6687A"/>
    <w:rsid w:val="00F66FA4"/>
    <w:rsid w:val="00F67D91"/>
    <w:rsid w:val="00F70691"/>
    <w:rsid w:val="00F70ED2"/>
    <w:rsid w:val="00F71950"/>
    <w:rsid w:val="00F71D4C"/>
    <w:rsid w:val="00F72CDA"/>
    <w:rsid w:val="00F7303B"/>
    <w:rsid w:val="00F73662"/>
    <w:rsid w:val="00F73D83"/>
    <w:rsid w:val="00F74756"/>
    <w:rsid w:val="00F75538"/>
    <w:rsid w:val="00F75F46"/>
    <w:rsid w:val="00F763C5"/>
    <w:rsid w:val="00F767D4"/>
    <w:rsid w:val="00F76B78"/>
    <w:rsid w:val="00F76BE0"/>
    <w:rsid w:val="00F77089"/>
    <w:rsid w:val="00F774A2"/>
    <w:rsid w:val="00F77D0D"/>
    <w:rsid w:val="00F77DE6"/>
    <w:rsid w:val="00F815F4"/>
    <w:rsid w:val="00F842B2"/>
    <w:rsid w:val="00F84D02"/>
    <w:rsid w:val="00F85166"/>
    <w:rsid w:val="00F85D4C"/>
    <w:rsid w:val="00F86907"/>
    <w:rsid w:val="00F869C8"/>
    <w:rsid w:val="00F86D4A"/>
    <w:rsid w:val="00F8726E"/>
    <w:rsid w:val="00F87A38"/>
    <w:rsid w:val="00F9282C"/>
    <w:rsid w:val="00F92B14"/>
    <w:rsid w:val="00F94125"/>
    <w:rsid w:val="00F94201"/>
    <w:rsid w:val="00F9455F"/>
    <w:rsid w:val="00F945FE"/>
    <w:rsid w:val="00F948D2"/>
    <w:rsid w:val="00F94BB6"/>
    <w:rsid w:val="00F94FDB"/>
    <w:rsid w:val="00F95369"/>
    <w:rsid w:val="00F9564E"/>
    <w:rsid w:val="00F95975"/>
    <w:rsid w:val="00F95D09"/>
    <w:rsid w:val="00F95EBA"/>
    <w:rsid w:val="00F95ECA"/>
    <w:rsid w:val="00F961DD"/>
    <w:rsid w:val="00F96479"/>
    <w:rsid w:val="00F96511"/>
    <w:rsid w:val="00F966E8"/>
    <w:rsid w:val="00F96C79"/>
    <w:rsid w:val="00F9706A"/>
    <w:rsid w:val="00F97142"/>
    <w:rsid w:val="00F9765F"/>
    <w:rsid w:val="00F97781"/>
    <w:rsid w:val="00F97815"/>
    <w:rsid w:val="00F97F3A"/>
    <w:rsid w:val="00FA1445"/>
    <w:rsid w:val="00FA1FF1"/>
    <w:rsid w:val="00FA23CF"/>
    <w:rsid w:val="00FA30FB"/>
    <w:rsid w:val="00FA38CC"/>
    <w:rsid w:val="00FA4272"/>
    <w:rsid w:val="00FA50B0"/>
    <w:rsid w:val="00FA5242"/>
    <w:rsid w:val="00FA59E2"/>
    <w:rsid w:val="00FA6E43"/>
    <w:rsid w:val="00FA7248"/>
    <w:rsid w:val="00FA757A"/>
    <w:rsid w:val="00FA790C"/>
    <w:rsid w:val="00FA7FE8"/>
    <w:rsid w:val="00FB0646"/>
    <w:rsid w:val="00FB0C4B"/>
    <w:rsid w:val="00FB1485"/>
    <w:rsid w:val="00FB170A"/>
    <w:rsid w:val="00FB29CA"/>
    <w:rsid w:val="00FB2AAC"/>
    <w:rsid w:val="00FB3963"/>
    <w:rsid w:val="00FB3AD4"/>
    <w:rsid w:val="00FB4C10"/>
    <w:rsid w:val="00FB4E66"/>
    <w:rsid w:val="00FB4FAB"/>
    <w:rsid w:val="00FB5744"/>
    <w:rsid w:val="00FB5FD0"/>
    <w:rsid w:val="00FB721D"/>
    <w:rsid w:val="00FB784D"/>
    <w:rsid w:val="00FC02C1"/>
    <w:rsid w:val="00FC1493"/>
    <w:rsid w:val="00FC2638"/>
    <w:rsid w:val="00FC28FE"/>
    <w:rsid w:val="00FC3461"/>
    <w:rsid w:val="00FC38D8"/>
    <w:rsid w:val="00FC3CF7"/>
    <w:rsid w:val="00FC4169"/>
    <w:rsid w:val="00FC49F6"/>
    <w:rsid w:val="00FC58EA"/>
    <w:rsid w:val="00FC605C"/>
    <w:rsid w:val="00FC6094"/>
    <w:rsid w:val="00FC6C61"/>
    <w:rsid w:val="00FC7D22"/>
    <w:rsid w:val="00FD016F"/>
    <w:rsid w:val="00FD109D"/>
    <w:rsid w:val="00FD1F25"/>
    <w:rsid w:val="00FD269E"/>
    <w:rsid w:val="00FD2D22"/>
    <w:rsid w:val="00FD37AC"/>
    <w:rsid w:val="00FD3A3C"/>
    <w:rsid w:val="00FD3F54"/>
    <w:rsid w:val="00FD43F7"/>
    <w:rsid w:val="00FD46D1"/>
    <w:rsid w:val="00FD5774"/>
    <w:rsid w:val="00FD621F"/>
    <w:rsid w:val="00FD69C5"/>
    <w:rsid w:val="00FD75A1"/>
    <w:rsid w:val="00FE0DA0"/>
    <w:rsid w:val="00FE1194"/>
    <w:rsid w:val="00FE1F7A"/>
    <w:rsid w:val="00FE2409"/>
    <w:rsid w:val="00FE2665"/>
    <w:rsid w:val="00FE2F8B"/>
    <w:rsid w:val="00FE3431"/>
    <w:rsid w:val="00FE5409"/>
    <w:rsid w:val="00FE569E"/>
    <w:rsid w:val="00FE5AA7"/>
    <w:rsid w:val="00FE5FF0"/>
    <w:rsid w:val="00FE7737"/>
    <w:rsid w:val="00FE7917"/>
    <w:rsid w:val="00FE7AF8"/>
    <w:rsid w:val="00FE7EE5"/>
    <w:rsid w:val="00FF02BD"/>
    <w:rsid w:val="00FF0BD0"/>
    <w:rsid w:val="00FF0FFB"/>
    <w:rsid w:val="00FF1D58"/>
    <w:rsid w:val="00FF1E9C"/>
    <w:rsid w:val="00FF2B36"/>
    <w:rsid w:val="00FF41AB"/>
    <w:rsid w:val="00FF452E"/>
    <w:rsid w:val="00FF47D5"/>
    <w:rsid w:val="00FF5015"/>
    <w:rsid w:val="00FF5819"/>
    <w:rsid w:val="00FF5B2B"/>
    <w:rsid w:val="00FF5FE4"/>
    <w:rsid w:val="00FF67AC"/>
    <w:rsid w:val="00FF67F3"/>
    <w:rsid w:val="00FF6B58"/>
    <w:rsid w:val="00FF6D17"/>
    <w:rsid w:val="00FF761D"/>
    <w:rsid w:val="00FF7C39"/>
    <w:rsid w:val="00FF7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53F08E"/>
  <w15:chartTrackingRefBased/>
  <w15:docId w15:val="{9FFA2A84-B306-48A8-A476-3B34E9E9C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uiPriority="9" w:qFormat="1"/>
    <w:lsdException w:name="heading 5" w:semiHidden="1" w:uiPriority="9"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List Number" w:uiPriority="99"/>
    <w:lsdException w:name="Title" w:uiPriority="1"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0F4F"/>
    <w:pPr>
      <w:autoSpaceDE w:val="0"/>
      <w:autoSpaceDN w:val="0"/>
      <w:adjustRightInd w:val="0"/>
      <w:spacing w:line="300" w:lineRule="atLeast"/>
      <w:jc w:val="both"/>
    </w:pPr>
    <w:rPr>
      <w:rFonts w:ascii="Calibri" w:hAnsi="Calibri" w:cs="Calibri"/>
      <w:bCs/>
      <w:sz w:val="22"/>
      <w:lang w:val="en-GB" w:eastAsia="hu-HU"/>
    </w:rPr>
  </w:style>
  <w:style w:type="paragraph" w:styleId="Titlu1">
    <w:name w:val="heading 1"/>
    <w:basedOn w:val="Normal"/>
    <w:next w:val="Normal"/>
    <w:link w:val="Titlu1Caracter"/>
    <w:autoRedefine/>
    <w:uiPriority w:val="9"/>
    <w:qFormat/>
    <w:rsid w:val="00E23872"/>
    <w:pPr>
      <w:keepNext/>
      <w:numPr>
        <w:numId w:val="7"/>
      </w:numPr>
      <w:spacing w:before="240" w:line="240" w:lineRule="auto"/>
      <w:jc w:val="left"/>
      <w:outlineLvl w:val="0"/>
    </w:pPr>
    <w:rPr>
      <w:b/>
      <w:bCs w:val="0"/>
      <w:caps/>
      <w:kern w:val="32"/>
      <w:sz w:val="28"/>
    </w:rPr>
  </w:style>
  <w:style w:type="paragraph" w:styleId="Titlu2">
    <w:name w:val="heading 2"/>
    <w:basedOn w:val="Normal"/>
    <w:next w:val="Normal"/>
    <w:link w:val="Titlu2Caracter"/>
    <w:qFormat/>
    <w:rsid w:val="00E10F4F"/>
    <w:pPr>
      <w:keepNext/>
      <w:spacing w:before="120" w:after="120"/>
      <w:ind w:left="567" w:hanging="567"/>
      <w:outlineLvl w:val="1"/>
    </w:pPr>
    <w:rPr>
      <w:b/>
      <w:bCs w:val="0"/>
      <w:iCs/>
      <w:sz w:val="24"/>
      <w:szCs w:val="24"/>
    </w:rPr>
  </w:style>
  <w:style w:type="paragraph" w:styleId="Titlu3">
    <w:name w:val="heading 3"/>
    <w:aliases w:val="Article"/>
    <w:basedOn w:val="Normal"/>
    <w:next w:val="Normal"/>
    <w:link w:val="Titlu3Caracter"/>
    <w:qFormat/>
    <w:rsid w:val="00537470"/>
    <w:pPr>
      <w:keepNext/>
      <w:spacing w:before="240" w:after="60"/>
      <w:outlineLvl w:val="2"/>
    </w:pPr>
    <w:rPr>
      <w:b/>
      <w:bCs w:val="0"/>
      <w:szCs w:val="26"/>
    </w:rPr>
  </w:style>
  <w:style w:type="paragraph" w:styleId="Titlu4">
    <w:name w:val="heading 4"/>
    <w:basedOn w:val="Normal"/>
    <w:next w:val="Normal"/>
    <w:link w:val="Titlu4Caracter"/>
    <w:uiPriority w:val="9"/>
    <w:qFormat/>
    <w:rsid w:val="00E72DAC"/>
    <w:pPr>
      <w:keepNext/>
      <w:spacing w:before="240" w:after="60"/>
      <w:outlineLvl w:val="3"/>
    </w:pPr>
    <w:rPr>
      <w:b/>
      <w:bCs w:val="0"/>
      <w:sz w:val="28"/>
      <w:szCs w:val="28"/>
    </w:rPr>
  </w:style>
  <w:style w:type="paragraph" w:styleId="Titlu5">
    <w:name w:val="heading 5"/>
    <w:basedOn w:val="Normal"/>
    <w:next w:val="Normal"/>
    <w:link w:val="Titlu5Caracter"/>
    <w:uiPriority w:val="9"/>
    <w:qFormat/>
    <w:rsid w:val="006750FA"/>
    <w:pPr>
      <w:spacing w:before="240" w:after="60"/>
      <w:ind w:left="1008" w:hanging="1008"/>
      <w:outlineLvl w:val="4"/>
    </w:pPr>
    <w:rPr>
      <w:b/>
      <w:bCs w:val="0"/>
      <w:i/>
      <w:iCs/>
      <w:sz w:val="26"/>
      <w:szCs w:val="26"/>
    </w:rPr>
  </w:style>
  <w:style w:type="paragraph" w:styleId="Titlu6">
    <w:name w:val="heading 6"/>
    <w:basedOn w:val="Normal"/>
    <w:next w:val="Normal"/>
    <w:link w:val="Titlu6Caracter"/>
    <w:semiHidden/>
    <w:unhideWhenUsed/>
    <w:qFormat/>
    <w:rsid w:val="006750FA"/>
    <w:pPr>
      <w:spacing w:before="240" w:after="60"/>
      <w:ind w:left="1152" w:hanging="1152"/>
      <w:outlineLvl w:val="5"/>
    </w:pPr>
    <w:rPr>
      <w:b/>
      <w:bCs w:val="0"/>
      <w:szCs w:val="22"/>
    </w:rPr>
  </w:style>
  <w:style w:type="paragraph" w:styleId="Titlu7">
    <w:name w:val="heading 7"/>
    <w:basedOn w:val="Normal"/>
    <w:next w:val="Normal"/>
    <w:qFormat/>
    <w:rsid w:val="005A18A5"/>
    <w:pPr>
      <w:spacing w:before="240" w:after="60"/>
      <w:outlineLvl w:val="6"/>
    </w:pPr>
  </w:style>
  <w:style w:type="paragraph" w:styleId="Titlu8">
    <w:name w:val="heading 8"/>
    <w:basedOn w:val="Normal"/>
    <w:next w:val="Normal"/>
    <w:link w:val="Titlu8Caracter"/>
    <w:semiHidden/>
    <w:unhideWhenUsed/>
    <w:qFormat/>
    <w:rsid w:val="006750FA"/>
    <w:pPr>
      <w:spacing w:before="240" w:after="60"/>
      <w:ind w:left="1440" w:hanging="1440"/>
      <w:outlineLvl w:val="7"/>
    </w:pPr>
    <w:rPr>
      <w:i/>
      <w:iCs/>
    </w:rPr>
  </w:style>
  <w:style w:type="paragraph" w:styleId="Titlu9">
    <w:name w:val="heading 9"/>
    <w:basedOn w:val="Normal"/>
    <w:next w:val="Normal"/>
    <w:link w:val="Titlu9Caracter"/>
    <w:semiHidden/>
    <w:unhideWhenUsed/>
    <w:qFormat/>
    <w:rsid w:val="006750FA"/>
    <w:pPr>
      <w:spacing w:before="240" w:after="60"/>
      <w:ind w:left="1584" w:hanging="1584"/>
      <w:outlineLvl w:val="8"/>
    </w:pPr>
    <w:rPr>
      <w:rFonts w:ascii="Cambria" w:hAnsi="Cambria"/>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6476EF"/>
    <w:rPr>
      <w:rFonts w:ascii="Tahoma" w:hAnsi="Tahoma" w:cs="Tahoma"/>
      <w:sz w:val="16"/>
      <w:szCs w:val="16"/>
    </w:rPr>
  </w:style>
  <w:style w:type="paragraph" w:customStyle="1" w:styleId="CharChar1CharChar">
    <w:name w:val="Char Char1 Char Char"/>
    <w:basedOn w:val="Normal"/>
    <w:rsid w:val="00905F36"/>
    <w:pPr>
      <w:spacing w:after="160" w:line="240" w:lineRule="exact"/>
    </w:pPr>
    <w:rPr>
      <w:rFonts w:ascii="Tahoma" w:hAnsi="Tahoma"/>
      <w:sz w:val="20"/>
      <w:lang w:val="en-US" w:eastAsia="en-US"/>
    </w:rPr>
  </w:style>
  <w:style w:type="paragraph" w:styleId="Cuprins1">
    <w:name w:val="toc 1"/>
    <w:basedOn w:val="Normal"/>
    <w:next w:val="Normal"/>
    <w:autoRedefine/>
    <w:uiPriority w:val="39"/>
    <w:rsid w:val="00513F19"/>
    <w:pPr>
      <w:spacing w:before="120"/>
      <w:jc w:val="left"/>
    </w:pPr>
    <w:rPr>
      <w:b/>
      <w:i/>
      <w:iCs/>
      <w:sz w:val="24"/>
      <w:szCs w:val="24"/>
    </w:rPr>
  </w:style>
  <w:style w:type="paragraph" w:styleId="Cuprins2">
    <w:name w:val="toc 2"/>
    <w:basedOn w:val="Normal"/>
    <w:next w:val="Normal"/>
    <w:autoRedefine/>
    <w:uiPriority w:val="39"/>
    <w:rsid w:val="00537470"/>
    <w:pPr>
      <w:tabs>
        <w:tab w:val="left" w:pos="1100"/>
        <w:tab w:val="left" w:pos="1134"/>
        <w:tab w:val="right" w:leader="underscore" w:pos="9394"/>
      </w:tabs>
      <w:spacing w:before="120"/>
      <w:ind w:left="220"/>
      <w:jc w:val="left"/>
    </w:pPr>
    <w:rPr>
      <w:b/>
      <w:szCs w:val="22"/>
    </w:rPr>
  </w:style>
  <w:style w:type="paragraph" w:styleId="Cuprins3">
    <w:name w:val="toc 3"/>
    <w:basedOn w:val="Normal"/>
    <w:next w:val="Normal"/>
    <w:autoRedefine/>
    <w:uiPriority w:val="39"/>
    <w:rsid w:val="00AE3173"/>
    <w:pPr>
      <w:ind w:left="440"/>
      <w:jc w:val="left"/>
    </w:pPr>
    <w:rPr>
      <w:bCs w:val="0"/>
      <w:sz w:val="20"/>
    </w:rPr>
  </w:style>
  <w:style w:type="paragraph" w:styleId="Cuprins4">
    <w:name w:val="toc 4"/>
    <w:basedOn w:val="Normal"/>
    <w:next w:val="Normal"/>
    <w:autoRedefine/>
    <w:semiHidden/>
    <w:rsid w:val="00FF5FE4"/>
    <w:pPr>
      <w:ind w:left="660"/>
      <w:jc w:val="left"/>
    </w:pPr>
    <w:rPr>
      <w:bCs w:val="0"/>
      <w:sz w:val="20"/>
    </w:rPr>
  </w:style>
  <w:style w:type="paragraph" w:styleId="Cuprins5">
    <w:name w:val="toc 5"/>
    <w:basedOn w:val="Normal"/>
    <w:next w:val="Normal"/>
    <w:autoRedefine/>
    <w:semiHidden/>
    <w:rsid w:val="00FF5FE4"/>
    <w:pPr>
      <w:ind w:left="880"/>
      <w:jc w:val="left"/>
    </w:pPr>
    <w:rPr>
      <w:bCs w:val="0"/>
      <w:sz w:val="20"/>
    </w:rPr>
  </w:style>
  <w:style w:type="paragraph" w:styleId="Cuprins6">
    <w:name w:val="toc 6"/>
    <w:basedOn w:val="Normal"/>
    <w:next w:val="Normal"/>
    <w:autoRedefine/>
    <w:semiHidden/>
    <w:rsid w:val="00FF5FE4"/>
    <w:pPr>
      <w:ind w:left="1100"/>
      <w:jc w:val="left"/>
    </w:pPr>
    <w:rPr>
      <w:bCs w:val="0"/>
      <w:sz w:val="20"/>
    </w:rPr>
  </w:style>
  <w:style w:type="paragraph" w:styleId="Cuprins7">
    <w:name w:val="toc 7"/>
    <w:basedOn w:val="Normal"/>
    <w:next w:val="Normal"/>
    <w:autoRedefine/>
    <w:semiHidden/>
    <w:rsid w:val="00FF5FE4"/>
    <w:pPr>
      <w:ind w:left="1320"/>
      <w:jc w:val="left"/>
    </w:pPr>
    <w:rPr>
      <w:bCs w:val="0"/>
      <w:sz w:val="20"/>
    </w:rPr>
  </w:style>
  <w:style w:type="paragraph" w:styleId="Cuprins8">
    <w:name w:val="toc 8"/>
    <w:basedOn w:val="Normal"/>
    <w:next w:val="Normal"/>
    <w:autoRedefine/>
    <w:semiHidden/>
    <w:rsid w:val="00FF5FE4"/>
    <w:pPr>
      <w:ind w:left="1540"/>
      <w:jc w:val="left"/>
    </w:pPr>
    <w:rPr>
      <w:bCs w:val="0"/>
      <w:sz w:val="20"/>
    </w:rPr>
  </w:style>
  <w:style w:type="paragraph" w:styleId="Cuprins9">
    <w:name w:val="toc 9"/>
    <w:basedOn w:val="Normal"/>
    <w:next w:val="Normal"/>
    <w:autoRedefine/>
    <w:semiHidden/>
    <w:rsid w:val="00FF5FE4"/>
    <w:pPr>
      <w:ind w:left="1760"/>
      <w:jc w:val="left"/>
    </w:pPr>
    <w:rPr>
      <w:bCs w:val="0"/>
      <w:sz w:val="20"/>
    </w:rPr>
  </w:style>
  <w:style w:type="character" w:styleId="Hyperlink">
    <w:name w:val="Hyperlink"/>
    <w:uiPriority w:val="99"/>
    <w:rsid w:val="00FF5FE4"/>
    <w:rPr>
      <w:color w:val="0000FF"/>
      <w:u w:val="single"/>
    </w:rPr>
  </w:style>
  <w:style w:type="paragraph" w:customStyle="1" w:styleId="Char">
    <w:name w:val="Char"/>
    <w:basedOn w:val="Normal"/>
    <w:rsid w:val="00E04496"/>
    <w:pPr>
      <w:spacing w:after="160" w:line="240" w:lineRule="exact"/>
    </w:pPr>
    <w:rPr>
      <w:rFonts w:ascii="Tahoma" w:hAnsi="Tahoma"/>
      <w:sz w:val="20"/>
      <w:lang w:val="en-US" w:eastAsia="en-US"/>
    </w:rPr>
  </w:style>
  <w:style w:type="paragraph" w:customStyle="1" w:styleId="SzvegOP">
    <w:name w:val="Szöveg OP"/>
    <w:basedOn w:val="Normal"/>
    <w:link w:val="SzvegOPChar"/>
    <w:autoRedefine/>
    <w:rsid w:val="00644738"/>
    <w:pPr>
      <w:tabs>
        <w:tab w:val="left" w:pos="720"/>
        <w:tab w:val="left" w:pos="4820"/>
      </w:tabs>
      <w:ind w:right="6378"/>
    </w:pPr>
    <w:rPr>
      <w:rFonts w:ascii="Open Sans" w:hAnsi="Open Sans" w:cs="Open Sans"/>
      <w:sz w:val="20"/>
      <w:lang w:val="x-none"/>
    </w:rPr>
  </w:style>
  <w:style w:type="character" w:customStyle="1" w:styleId="SzvegOPChar">
    <w:name w:val="Szöveg OP Char"/>
    <w:link w:val="SzvegOP"/>
    <w:rsid w:val="00644738"/>
    <w:rPr>
      <w:rFonts w:ascii="Open Sans" w:hAnsi="Open Sans" w:cs="Open Sans"/>
      <w:lang w:val="x-none" w:eastAsia="hu-HU"/>
    </w:rPr>
  </w:style>
  <w:style w:type="paragraph" w:customStyle="1" w:styleId="Stlus6">
    <w:name w:val="Stílus 6"/>
    <w:basedOn w:val="Normal"/>
    <w:rsid w:val="00617EB0"/>
    <w:pPr>
      <w:keepNext/>
      <w:numPr>
        <w:ilvl w:val="2"/>
        <w:numId w:val="2"/>
      </w:numPr>
      <w:spacing w:before="120" w:after="120"/>
      <w:outlineLvl w:val="3"/>
    </w:pPr>
    <w:rPr>
      <w:rFonts w:ascii="Arial" w:hAnsi="Arial" w:cs="Arial"/>
      <w:b/>
      <w:bCs w:val="0"/>
      <w:szCs w:val="22"/>
    </w:rPr>
  </w:style>
  <w:style w:type="paragraph" w:customStyle="1" w:styleId="CharCharCharCharCharChar1CharChar1">
    <w:name w:val="Char Char Char Char Char Char1 Char Char1"/>
    <w:basedOn w:val="Normal"/>
    <w:link w:val="CharCharCharCharCharChar1CharChar1Char"/>
    <w:rsid w:val="00F3293A"/>
    <w:pPr>
      <w:spacing w:after="160" w:line="240" w:lineRule="exact"/>
    </w:pPr>
    <w:rPr>
      <w:rFonts w:ascii="Tahoma" w:hAnsi="Tahoma"/>
      <w:sz w:val="20"/>
      <w:lang w:val="en-US" w:eastAsia="en-US"/>
    </w:rPr>
  </w:style>
  <w:style w:type="paragraph" w:styleId="Textnotdesubsol">
    <w:name w:val="footnote text"/>
    <w:aliases w:val="stile 1,Footnote,Footnote1,Footnote2,Footnote3,Footnote4,Footnote5,Footnote6,Footnote7,Footnote8,Footnote9,Footnote10,Footnote11,Footnote21,Footnote31,Footnote41,Footnote51,Footnote61,Footnote71,Footnote81,Footnote91,f"/>
    <w:basedOn w:val="Normal"/>
    <w:link w:val="TextnotdesubsolCaracter"/>
    <w:uiPriority w:val="99"/>
    <w:rsid w:val="0018511B"/>
    <w:rPr>
      <w:sz w:val="20"/>
      <w:lang w:val="en-US" w:eastAsia="en-US"/>
    </w:rPr>
  </w:style>
  <w:style w:type="character" w:styleId="Referinnotdesubsol">
    <w:name w:val="footnote reference"/>
    <w:aliases w:val="ESPON Footnote No,PGI Fußnote Ziffer,PGI Fußnote Ziffer + Times New Roman,12 b.,Zúžené o ...,Footnote call,BVI fnr,SUPERS,Footnote symbol,(Footnote Reference),Voetnootverwijzing,Times 10 Point,Exposant 3 Point,stylish"/>
    <w:link w:val="BVIfnrZnak"/>
    <w:uiPriority w:val="99"/>
    <w:qFormat/>
    <w:rsid w:val="0018511B"/>
    <w:rPr>
      <w:vertAlign w:val="superscript"/>
    </w:rPr>
  </w:style>
  <w:style w:type="character" w:customStyle="1" w:styleId="CelanTvrtkoJosip">
    <w:name w:val="CelanTvrtkoJosip"/>
    <w:semiHidden/>
    <w:rsid w:val="0018511B"/>
    <w:rPr>
      <w:rFonts w:ascii="Arial" w:hAnsi="Arial" w:cs="Arial"/>
      <w:color w:val="auto"/>
      <w:sz w:val="20"/>
      <w:szCs w:val="20"/>
    </w:rPr>
  </w:style>
  <w:style w:type="paragraph" w:customStyle="1" w:styleId="CharChar1CharCharCharCharCharChar">
    <w:name w:val="Char Char1 Char Char Char Char Char Char"/>
    <w:basedOn w:val="Normal"/>
    <w:next w:val="Normal"/>
    <w:rsid w:val="00BB256C"/>
    <w:pPr>
      <w:keepNext/>
      <w:spacing w:before="240" w:after="240"/>
      <w:jc w:val="center"/>
    </w:pPr>
    <w:rPr>
      <w:b/>
      <w:bCs w:val="0"/>
      <w:snapToGrid w:val="0"/>
      <w:lang w:eastAsia="en-GB"/>
    </w:rPr>
  </w:style>
  <w:style w:type="table" w:styleId="Tabelgril">
    <w:name w:val="Table Grid"/>
    <w:basedOn w:val="TabelNormal"/>
    <w:rsid w:val="00901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rsid w:val="00052B04"/>
    <w:pPr>
      <w:tabs>
        <w:tab w:val="center" w:pos="4536"/>
        <w:tab w:val="right" w:pos="9072"/>
      </w:tabs>
    </w:pPr>
  </w:style>
  <w:style w:type="paragraph" w:customStyle="1" w:styleId="CharChar">
    <w:name w:val="Char Char"/>
    <w:basedOn w:val="Normal"/>
    <w:rsid w:val="00553066"/>
    <w:pPr>
      <w:spacing w:after="160" w:line="240" w:lineRule="exact"/>
    </w:pPr>
    <w:rPr>
      <w:rFonts w:ascii="Tahoma" w:hAnsi="Tahoma"/>
      <w:sz w:val="20"/>
      <w:lang w:val="en-US" w:eastAsia="en-US"/>
    </w:rPr>
  </w:style>
  <w:style w:type="paragraph" w:styleId="Corptext">
    <w:name w:val="Body Text"/>
    <w:basedOn w:val="Normal"/>
    <w:link w:val="CorptextCaracter"/>
    <w:uiPriority w:val="1"/>
    <w:qFormat/>
    <w:rsid w:val="00FD37AC"/>
    <w:pPr>
      <w:widowControl w:val="0"/>
    </w:pPr>
  </w:style>
  <w:style w:type="character" w:styleId="HyperlinkParcurs">
    <w:name w:val="FollowedHyperlink"/>
    <w:uiPriority w:val="99"/>
    <w:rsid w:val="0020219F"/>
    <w:rPr>
      <w:color w:val="800080"/>
      <w:u w:val="single"/>
    </w:rPr>
  </w:style>
  <w:style w:type="paragraph" w:styleId="Corptext2">
    <w:name w:val="Body Text 2"/>
    <w:basedOn w:val="Normal"/>
    <w:rsid w:val="008A705E"/>
    <w:pPr>
      <w:spacing w:after="120" w:line="480" w:lineRule="auto"/>
    </w:pPr>
  </w:style>
  <w:style w:type="paragraph" w:customStyle="1" w:styleId="Text2">
    <w:name w:val="Text 2"/>
    <w:basedOn w:val="Normal"/>
    <w:rsid w:val="008A705E"/>
    <w:pPr>
      <w:tabs>
        <w:tab w:val="left" w:pos="2161"/>
      </w:tabs>
      <w:spacing w:after="240"/>
      <w:ind w:left="1202"/>
    </w:pPr>
    <w:rPr>
      <w:snapToGrid w:val="0"/>
      <w:lang w:eastAsia="en-US"/>
    </w:rPr>
  </w:style>
  <w:style w:type="paragraph" w:customStyle="1" w:styleId="CharChar1CharCharCharCharChar">
    <w:name w:val="Char Char1 Char Char Char Char Char"/>
    <w:basedOn w:val="Normal"/>
    <w:rsid w:val="00B71F3D"/>
    <w:pPr>
      <w:spacing w:after="160" w:line="240" w:lineRule="exact"/>
    </w:pPr>
    <w:rPr>
      <w:rFonts w:ascii="Tahoma" w:hAnsi="Tahoma"/>
      <w:sz w:val="20"/>
      <w:lang w:val="en-US" w:eastAsia="en-US"/>
    </w:rPr>
  </w:style>
  <w:style w:type="character" w:styleId="Robust">
    <w:name w:val="Strong"/>
    <w:qFormat/>
    <w:rsid w:val="0093012E"/>
    <w:rPr>
      <w:bCs/>
    </w:rPr>
  </w:style>
  <w:style w:type="character" w:customStyle="1" w:styleId="CharCharCharCharCharChar1CharChar1Char">
    <w:name w:val="Char Char Char Char Char Char1 Char Char1 Char"/>
    <w:link w:val="CharCharCharCharCharChar1CharChar1"/>
    <w:rsid w:val="00B71F3D"/>
    <w:rPr>
      <w:rFonts w:ascii="Tahoma" w:hAnsi="Tahoma"/>
      <w:lang w:val="en-US" w:eastAsia="en-US" w:bidi="ar-SA"/>
    </w:rPr>
  </w:style>
  <w:style w:type="character" w:styleId="Referincomentariu">
    <w:name w:val="annotation reference"/>
    <w:uiPriority w:val="99"/>
    <w:semiHidden/>
    <w:rsid w:val="00CE5894"/>
    <w:rPr>
      <w:sz w:val="16"/>
      <w:szCs w:val="16"/>
    </w:rPr>
  </w:style>
  <w:style w:type="paragraph" w:styleId="Textcomentariu">
    <w:name w:val="annotation text"/>
    <w:basedOn w:val="Normal"/>
    <w:link w:val="TextcomentariuCaracter"/>
    <w:uiPriority w:val="99"/>
    <w:rsid w:val="00CE5894"/>
    <w:rPr>
      <w:sz w:val="20"/>
    </w:rPr>
  </w:style>
  <w:style w:type="paragraph" w:styleId="SubiectComentariu">
    <w:name w:val="annotation subject"/>
    <w:basedOn w:val="Textcomentariu"/>
    <w:next w:val="Textcomentariu"/>
    <w:link w:val="SubiectComentariuCaracter"/>
    <w:uiPriority w:val="99"/>
    <w:rsid w:val="00CE5894"/>
    <w:rPr>
      <w:b/>
      <w:bCs w:val="0"/>
    </w:rPr>
  </w:style>
  <w:style w:type="paragraph" w:customStyle="1" w:styleId="CharCharCharChar1CharCharCharCharCharCharCharCharChar">
    <w:name w:val="Char Char Char Char1 Char Char Char Char Char Char Char Char Char"/>
    <w:basedOn w:val="Normal"/>
    <w:rsid w:val="00BF7B59"/>
    <w:pPr>
      <w:spacing w:after="160" w:line="240" w:lineRule="exact"/>
    </w:pPr>
    <w:rPr>
      <w:rFonts w:ascii="Tahoma" w:hAnsi="Tahoma"/>
      <w:sz w:val="20"/>
      <w:lang w:val="en-US" w:eastAsia="en-US"/>
    </w:rPr>
  </w:style>
  <w:style w:type="paragraph" w:styleId="Subsol">
    <w:name w:val="footer"/>
    <w:basedOn w:val="Normal"/>
    <w:link w:val="SubsolCaracter"/>
    <w:uiPriority w:val="99"/>
    <w:rsid w:val="00F61171"/>
    <w:pPr>
      <w:tabs>
        <w:tab w:val="center" w:pos="4536"/>
        <w:tab w:val="right" w:pos="9072"/>
      </w:tabs>
    </w:pPr>
  </w:style>
  <w:style w:type="character" w:styleId="Numrdepagin">
    <w:name w:val="page number"/>
    <w:basedOn w:val="Fontdeparagrafimplicit"/>
    <w:rsid w:val="00F61171"/>
  </w:style>
  <w:style w:type="paragraph" w:customStyle="1" w:styleId="Char1">
    <w:name w:val="Char1"/>
    <w:basedOn w:val="Normal"/>
    <w:rsid w:val="002D422F"/>
    <w:pPr>
      <w:spacing w:after="160" w:line="240" w:lineRule="exact"/>
    </w:pPr>
    <w:rPr>
      <w:rFonts w:ascii="Tahoma" w:hAnsi="Tahoma"/>
      <w:sz w:val="20"/>
      <w:lang w:val="en-US" w:eastAsia="en-US"/>
    </w:rPr>
  </w:style>
  <w:style w:type="paragraph" w:customStyle="1" w:styleId="CharCharCharCharCharCharCharCharCharCharCharCharCharCharCharChar1CharCharCharChar">
    <w:name w:val="Char Char Char Char Char Char Char Char Char Char Char Char Char Char Char Char1 Char Char Char Char"/>
    <w:basedOn w:val="Normal"/>
    <w:next w:val="Normal"/>
    <w:rsid w:val="00143415"/>
    <w:pPr>
      <w:keepNext/>
      <w:spacing w:before="240" w:after="240"/>
      <w:jc w:val="center"/>
    </w:pPr>
    <w:rPr>
      <w:b/>
      <w:bCs w:val="0"/>
      <w:snapToGrid w:val="0"/>
      <w:lang w:eastAsia="en-GB"/>
    </w:rPr>
  </w:style>
  <w:style w:type="paragraph" w:customStyle="1" w:styleId="Normale2">
    <w:name w:val="Normale2"/>
    <w:rsid w:val="00143415"/>
    <w:pPr>
      <w:widowControl w:val="0"/>
      <w:overflowPunct w:val="0"/>
      <w:autoSpaceDE w:val="0"/>
      <w:autoSpaceDN w:val="0"/>
      <w:adjustRightInd w:val="0"/>
      <w:spacing w:before="120" w:after="120" w:line="240" w:lineRule="exact"/>
      <w:jc w:val="both"/>
      <w:textAlignment w:val="baseline"/>
    </w:pPr>
    <w:rPr>
      <w:sz w:val="24"/>
      <w:lang w:val="it-IT" w:eastAsia="sl-SI"/>
    </w:rPr>
  </w:style>
  <w:style w:type="paragraph" w:customStyle="1" w:styleId="CharCharCharChar1CharCharCharCharCharCharCharCharCharCharCharCharCharCharCharCharCharCharChar">
    <w:name w:val="Char Char Char Char1 Char Char Char Char Char Char Char Char Char Char Char Char Char Char Char Char Char Char Char"/>
    <w:basedOn w:val="Normal"/>
    <w:rsid w:val="00C97CD3"/>
    <w:pPr>
      <w:spacing w:after="160" w:line="240" w:lineRule="exact"/>
    </w:pPr>
    <w:rPr>
      <w:rFonts w:ascii="Tahoma" w:hAnsi="Tahoma"/>
      <w:sz w:val="20"/>
      <w:lang w:val="en-US" w:eastAsia="en-US"/>
    </w:rPr>
  </w:style>
  <w:style w:type="character" w:customStyle="1" w:styleId="apple-style-span">
    <w:name w:val="apple-style-span"/>
    <w:basedOn w:val="Fontdeparagrafimplicit"/>
    <w:rsid w:val="008128C4"/>
  </w:style>
  <w:style w:type="character" w:customStyle="1" w:styleId="font5">
    <w:name w:val="font5"/>
    <w:basedOn w:val="Fontdeparagrafimplicit"/>
    <w:rsid w:val="00F87A38"/>
  </w:style>
  <w:style w:type="character" w:customStyle="1" w:styleId="font0">
    <w:name w:val="font0"/>
    <w:basedOn w:val="Fontdeparagrafimplicit"/>
    <w:rsid w:val="00F87A38"/>
  </w:style>
  <w:style w:type="paragraph" w:customStyle="1" w:styleId="Default">
    <w:name w:val="Default"/>
    <w:rsid w:val="004610EE"/>
    <w:pPr>
      <w:autoSpaceDE w:val="0"/>
      <w:autoSpaceDN w:val="0"/>
      <w:adjustRightInd w:val="0"/>
    </w:pPr>
    <w:rPr>
      <w:color w:val="000000"/>
      <w:sz w:val="24"/>
      <w:szCs w:val="24"/>
    </w:rPr>
  </w:style>
  <w:style w:type="character" w:customStyle="1" w:styleId="CharCharCharCharCharChar1CharChar1CharChar">
    <w:name w:val="Char Char Char Char Char Char1 Char Char1 Char Char"/>
    <w:rsid w:val="00E72DAC"/>
    <w:rPr>
      <w:rFonts w:ascii="Tahoma" w:hAnsi="Tahoma"/>
      <w:lang w:val="en-US" w:eastAsia="en-US" w:bidi="ar-SA"/>
    </w:rPr>
  </w:style>
  <w:style w:type="paragraph" w:customStyle="1" w:styleId="Crtice">
    <w:name w:val="Crtice"/>
    <w:basedOn w:val="Normal"/>
    <w:rsid w:val="00884862"/>
    <w:pPr>
      <w:overflowPunct w:val="0"/>
      <w:textAlignment w:val="baseline"/>
    </w:pPr>
    <w:rPr>
      <w:lang w:eastAsia="en-US"/>
    </w:rPr>
  </w:style>
  <w:style w:type="paragraph" w:customStyle="1" w:styleId="CharCharCharCharCharCharCharCharCharCharCharCharCharCharCharCharCharCharCharCharCharChar1CharCharCharCharCharCharCharChar">
    <w:name w:val="Char Char Char Char Char Char Char Char Char Char Char Char Char Char Char Char Char Char Char Char Char Char1 Char Char Char Char Char Char Char Char"/>
    <w:basedOn w:val="Normal"/>
    <w:next w:val="Normal"/>
    <w:rsid w:val="00834108"/>
    <w:pPr>
      <w:keepNext/>
      <w:spacing w:before="240" w:after="240"/>
      <w:jc w:val="center"/>
    </w:pPr>
    <w:rPr>
      <w:b/>
      <w:bCs w:val="0"/>
      <w:snapToGrid w:val="0"/>
      <w:lang w:eastAsia="en-GB"/>
    </w:rPr>
  </w:style>
  <w:style w:type="paragraph" w:customStyle="1" w:styleId="Stlus2">
    <w:name w:val="Stílus2"/>
    <w:basedOn w:val="Titlu2"/>
    <w:rsid w:val="00834108"/>
    <w:pPr>
      <w:numPr>
        <w:numId w:val="3"/>
      </w:numPr>
    </w:pPr>
    <w:rPr>
      <w:bCs/>
      <w:i/>
      <w:smallCaps/>
      <w:sz w:val="22"/>
      <w:szCs w:val="22"/>
    </w:rPr>
  </w:style>
  <w:style w:type="paragraph" w:customStyle="1" w:styleId="Stlus3">
    <w:name w:val="Stílus3"/>
    <w:basedOn w:val="Titlu3"/>
    <w:rsid w:val="00834108"/>
    <w:pPr>
      <w:numPr>
        <w:ilvl w:val="1"/>
        <w:numId w:val="3"/>
      </w:numPr>
      <w:tabs>
        <w:tab w:val="left" w:pos="-1296"/>
        <w:tab w:val="left" w:pos="0"/>
        <w:tab w:val="left" w:pos="1296"/>
        <w:tab w:val="left" w:pos="2592"/>
        <w:tab w:val="left" w:pos="3888"/>
        <w:tab w:val="left" w:pos="5184"/>
        <w:tab w:val="left" w:pos="6480"/>
        <w:tab w:val="left" w:pos="7776"/>
        <w:tab w:val="left" w:pos="9072"/>
      </w:tabs>
      <w:suppressAutoHyphens/>
      <w:spacing w:before="120" w:after="120"/>
      <w:jc w:val="center"/>
    </w:pPr>
    <w:rPr>
      <w:i/>
      <w:iCs/>
      <w:szCs w:val="22"/>
      <w:lang w:eastAsia="it-IT"/>
    </w:rPr>
  </w:style>
  <w:style w:type="paragraph" w:customStyle="1" w:styleId="CharCharCharChar1CharCharCharCharCharCharCharCharChar0">
    <w:name w:val="Char Char Char Char1 Char Char Char Char Char Char Char Char Char"/>
    <w:basedOn w:val="Normal"/>
    <w:rsid w:val="00CD1DEC"/>
    <w:pPr>
      <w:spacing w:after="160" w:line="240" w:lineRule="exact"/>
    </w:pPr>
    <w:rPr>
      <w:rFonts w:ascii="Tahoma" w:hAnsi="Tahoma"/>
      <w:sz w:val="20"/>
      <w:lang w:val="en-US" w:eastAsia="en-US"/>
    </w:rPr>
  </w:style>
  <w:style w:type="paragraph" w:customStyle="1" w:styleId="CharCharChar">
    <w:name w:val="Char Char Char"/>
    <w:basedOn w:val="Normal"/>
    <w:rsid w:val="00D6328B"/>
    <w:pPr>
      <w:spacing w:after="160" w:line="240" w:lineRule="exact"/>
    </w:pPr>
    <w:rPr>
      <w:rFonts w:ascii="Tahoma" w:hAnsi="Tahoma"/>
      <w:sz w:val="20"/>
      <w:lang w:val="en-US" w:eastAsia="en-US"/>
    </w:rPr>
  </w:style>
  <w:style w:type="paragraph" w:customStyle="1" w:styleId="crtice0">
    <w:name w:val="crtice"/>
    <w:basedOn w:val="Normal"/>
    <w:rsid w:val="00442F23"/>
    <w:pPr>
      <w:overflowPunct w:val="0"/>
    </w:pPr>
  </w:style>
  <w:style w:type="paragraph" w:customStyle="1" w:styleId="CharChar1CharCharCharCharCharChar1">
    <w:name w:val="Char Char1 Char Char Char Char Char Char1"/>
    <w:basedOn w:val="Normal"/>
    <w:rsid w:val="004A4817"/>
    <w:pPr>
      <w:spacing w:after="160" w:line="240" w:lineRule="exact"/>
    </w:pPr>
    <w:rPr>
      <w:rFonts w:ascii="Tahoma" w:hAnsi="Tahoma"/>
      <w:sz w:val="20"/>
      <w:lang w:val="en-US" w:eastAsia="en-US"/>
    </w:rPr>
  </w:style>
  <w:style w:type="paragraph" w:styleId="Textnotdefinal">
    <w:name w:val="endnote text"/>
    <w:basedOn w:val="Normal"/>
    <w:link w:val="TextnotdefinalCaracter"/>
    <w:rsid w:val="001173CE"/>
    <w:rPr>
      <w:sz w:val="20"/>
    </w:rPr>
  </w:style>
  <w:style w:type="character" w:customStyle="1" w:styleId="TextnotdefinalCaracter">
    <w:name w:val="Text notă de final Caracter"/>
    <w:link w:val="Textnotdefinal"/>
    <w:rsid w:val="001173CE"/>
    <w:rPr>
      <w:lang w:val="hu-HU" w:eastAsia="hu-HU"/>
    </w:rPr>
  </w:style>
  <w:style w:type="character" w:styleId="Referinnotdefinal">
    <w:name w:val="endnote reference"/>
    <w:rsid w:val="001173CE"/>
    <w:rPr>
      <w:vertAlign w:val="superscript"/>
    </w:rPr>
  </w:style>
  <w:style w:type="paragraph" w:customStyle="1" w:styleId="CharChar1CharCharCharCharCharChar2CharCharCharChar1">
    <w:name w:val="Char Char1 Char Char Char Char Char Char2 Char Char Char Char1"/>
    <w:basedOn w:val="Normal"/>
    <w:rsid w:val="00654468"/>
    <w:pPr>
      <w:spacing w:after="160" w:line="240" w:lineRule="exact"/>
    </w:pPr>
    <w:rPr>
      <w:rFonts w:ascii="Tahoma" w:hAnsi="Tahoma"/>
      <w:sz w:val="20"/>
      <w:lang w:val="en-US" w:eastAsia="en-US"/>
    </w:rPr>
  </w:style>
  <w:style w:type="paragraph" w:customStyle="1" w:styleId="CharCharCharCharCharCharCharCharCharCharCharCharCharCharCharChar1CharCharCharCharCharCharCharCharCharChar">
    <w:name w:val="Char Char Char Char Char Char Char Char Char Char Char Char Char Char Char Char1 Char Char Char Char Char Char Char Char Char Char"/>
    <w:basedOn w:val="Normal"/>
    <w:next w:val="Normal"/>
    <w:rsid w:val="00B33252"/>
    <w:pPr>
      <w:keepNext/>
      <w:spacing w:before="240" w:after="240"/>
      <w:jc w:val="center"/>
    </w:pPr>
    <w:rPr>
      <w:b/>
      <w:bCs w:val="0"/>
      <w:snapToGrid w:val="0"/>
      <w:lang w:eastAsia="en-GB"/>
    </w:rPr>
  </w:style>
  <w:style w:type="paragraph" w:customStyle="1" w:styleId="CharCharCharCharCharCharChar1CharCharCharChar">
    <w:name w:val="Char Char Char Char Char Char Char1 Char Char Char Char"/>
    <w:basedOn w:val="Normal"/>
    <w:rsid w:val="00AD543A"/>
    <w:pPr>
      <w:spacing w:after="160" w:line="240" w:lineRule="exact"/>
    </w:pPr>
    <w:rPr>
      <w:rFonts w:ascii="Tahoma" w:hAnsi="Tahoma"/>
      <w:sz w:val="20"/>
      <w:lang w:val="en-US" w:eastAsia="en-US"/>
    </w:rPr>
  </w:style>
  <w:style w:type="paragraph" w:customStyle="1" w:styleId="T1">
    <w:name w:val="T1"/>
    <w:basedOn w:val="Normal"/>
    <w:rsid w:val="00CB4C43"/>
    <w:pPr>
      <w:numPr>
        <w:numId w:val="4"/>
      </w:numPr>
      <w:spacing w:after="240"/>
    </w:pPr>
    <w:rPr>
      <w:rFonts w:ascii="Arial" w:hAnsi="Arial" w:cs="Arial"/>
      <w:bCs w:val="0"/>
      <w:szCs w:val="22"/>
    </w:rPr>
  </w:style>
  <w:style w:type="paragraph" w:customStyle="1" w:styleId="stlus30">
    <w:name w:val="stlus3"/>
    <w:basedOn w:val="Normal"/>
    <w:rsid w:val="0082341E"/>
    <w:pPr>
      <w:keepNext/>
      <w:numPr>
        <w:ilvl w:val="1"/>
        <w:numId w:val="1"/>
      </w:numPr>
      <w:spacing w:before="120" w:after="120"/>
      <w:jc w:val="center"/>
    </w:pPr>
    <w:rPr>
      <w:rFonts w:ascii="Arial" w:hAnsi="Arial" w:cs="Arial"/>
      <w:b/>
      <w:bCs w:val="0"/>
      <w:i/>
      <w:iCs/>
      <w:szCs w:val="22"/>
      <w:lang w:val="en-US" w:eastAsia="en-US"/>
    </w:rPr>
  </w:style>
  <w:style w:type="paragraph" w:customStyle="1" w:styleId="CharChar1CharCharCharCharCharChar2CharCharCharChar">
    <w:name w:val="Char Char1 Char Char Char Char Char Char2 Char Char Char Char"/>
    <w:basedOn w:val="Normal"/>
    <w:rsid w:val="003244EB"/>
    <w:pPr>
      <w:spacing w:after="160" w:line="240" w:lineRule="exact"/>
    </w:pPr>
    <w:rPr>
      <w:rFonts w:ascii="Tahoma" w:hAnsi="Tahoma"/>
      <w:sz w:val="20"/>
      <w:lang w:val="en-US" w:eastAsia="en-US"/>
    </w:rPr>
  </w:style>
  <w:style w:type="paragraph" w:customStyle="1" w:styleId="CharCharCharChar">
    <w:name w:val="Char Char Char Char"/>
    <w:basedOn w:val="Normal"/>
    <w:rsid w:val="00E17371"/>
    <w:pPr>
      <w:spacing w:after="160" w:line="240" w:lineRule="exact"/>
    </w:pPr>
    <w:rPr>
      <w:rFonts w:ascii="Tahoma" w:hAnsi="Tahoma"/>
      <w:sz w:val="20"/>
      <w:lang w:val="en-US" w:eastAsia="en-US"/>
    </w:rPr>
  </w:style>
  <w:style w:type="paragraph" w:customStyle="1" w:styleId="CharChar1CharCharCharChar">
    <w:name w:val="Char Char1 Char Char Char Char"/>
    <w:basedOn w:val="Normal"/>
    <w:rsid w:val="00E154D0"/>
    <w:pPr>
      <w:spacing w:after="160" w:line="240" w:lineRule="exact"/>
    </w:pPr>
    <w:rPr>
      <w:rFonts w:ascii="Tahoma" w:hAnsi="Tahoma"/>
      <w:sz w:val="20"/>
      <w:lang w:val="en-US" w:eastAsia="en-US"/>
    </w:rPr>
  </w:style>
  <w:style w:type="paragraph" w:customStyle="1" w:styleId="T2">
    <w:name w:val="T2"/>
    <w:basedOn w:val="T1"/>
    <w:rsid w:val="002350DC"/>
    <w:pPr>
      <w:numPr>
        <w:numId w:val="0"/>
      </w:numPr>
      <w:ind w:left="567"/>
    </w:pPr>
  </w:style>
  <w:style w:type="paragraph" w:customStyle="1" w:styleId="Listaszerbekezds1">
    <w:name w:val="Listaszerű bekezdés1"/>
    <w:aliases w:val="List Paragraph,List Paragraph à moi,Welt L Char,Welt L,Bullet List,FooterText,numbered,Paragraphe de liste1,Bulletr List Paragraph,列出段落,列出段落1,Listeafsnit1,Parágrafo da Lista1,List Paragraph2,List Paragraph21,リスト段落1,Párrafo de lista1"/>
    <w:basedOn w:val="Normal"/>
    <w:link w:val="ListParagraphChar"/>
    <w:uiPriority w:val="34"/>
    <w:qFormat/>
    <w:rsid w:val="00644A7D"/>
    <w:pPr>
      <w:ind w:left="720"/>
    </w:pPr>
  </w:style>
  <w:style w:type="character" w:customStyle="1" w:styleId="ListParagraphChar">
    <w:name w:val="List Paragraph Char"/>
    <w:aliases w:val="List Paragraph à moi Char,Welt L Char Char,Welt L Char1,Bullet List Char,FooterText Char,numbered Char,Paragraphe de liste1 Char,Bulletr List Paragraph Char,列出段落 Char,列出段落1 Char,Listeafsnit1 Char,Parágrafo da Lista1 Char,リスト段落1 Char"/>
    <w:link w:val="Listaszerbekezds1"/>
    <w:uiPriority w:val="34"/>
    <w:locked/>
    <w:rsid w:val="00644A7D"/>
    <w:rPr>
      <w:sz w:val="24"/>
      <w:szCs w:val="24"/>
      <w:lang w:val="hu-HU" w:eastAsia="hu-HU"/>
    </w:rPr>
  </w:style>
  <w:style w:type="character" w:customStyle="1" w:styleId="TextcomentariuCaracter">
    <w:name w:val="Text comentariu Caracter"/>
    <w:link w:val="Textcomentariu"/>
    <w:uiPriority w:val="99"/>
    <w:rsid w:val="00644A7D"/>
    <w:rPr>
      <w:lang w:val="hu-HU" w:eastAsia="hu-HU"/>
    </w:rPr>
  </w:style>
  <w:style w:type="paragraph" w:styleId="Listparagraf">
    <w:name w:val="List Paragraph"/>
    <w:basedOn w:val="Normal"/>
    <w:link w:val="ListparagrafCaracter"/>
    <w:uiPriority w:val="34"/>
    <w:qFormat/>
    <w:rsid w:val="00852E74"/>
    <w:pPr>
      <w:spacing w:after="240"/>
      <w:ind w:left="720"/>
    </w:pPr>
    <w:rPr>
      <w:lang w:eastAsia="en-GB"/>
    </w:rPr>
  </w:style>
  <w:style w:type="paragraph" w:customStyle="1" w:styleId="CharCharCharChar1CharCharCharCharCharCharCharCharCharCharCharCharCharCharCharCharCharCharCharCharCharCharCharCharCharCharCharCharCharCharCharCharCharCharChar">
    <w:name w:val="Char Char Char Char1 Char Char Char Char Char Char Char Char Char Char Char Char Char Char Char Char Char Char Char Char Char Char Char Char Char Char Char Char Char Char Char Char Char Char Char"/>
    <w:basedOn w:val="Normal"/>
    <w:rsid w:val="005A600B"/>
    <w:pPr>
      <w:spacing w:after="160" w:line="240" w:lineRule="exact"/>
    </w:pPr>
    <w:rPr>
      <w:rFonts w:ascii="Tahoma" w:hAnsi="Tahoma"/>
      <w:sz w:val="20"/>
      <w:lang w:val="en-US" w:eastAsia="en-US"/>
    </w:rPr>
  </w:style>
  <w:style w:type="character" w:customStyle="1" w:styleId="TextnotdesubsolCaracter">
    <w:name w:val="Text notă de subsol Caracter"/>
    <w:aliases w:val="stile 1 Caracter,Footnote Caracter,Footnote1 Caracter,Footnote2 Caracter,Footnote3 Caracter,Footnote4 Caracter,Footnote5 Caracter,Footnote6 Caracter,Footnote7 Caracter,Footnote8 Caracter,Footnote9 Caracter,f Caracter"/>
    <w:link w:val="Textnotdesubsol"/>
    <w:uiPriority w:val="99"/>
    <w:rsid w:val="008F6A57"/>
    <w:rPr>
      <w:lang w:val="en-US" w:eastAsia="en-US"/>
    </w:rPr>
  </w:style>
  <w:style w:type="character" w:customStyle="1" w:styleId="Titlu4Caracter">
    <w:name w:val="Titlu 4 Caracter"/>
    <w:link w:val="Titlu4"/>
    <w:uiPriority w:val="9"/>
    <w:rsid w:val="008F6A57"/>
    <w:rPr>
      <w:b/>
      <w:bCs/>
      <w:sz w:val="28"/>
      <w:szCs w:val="28"/>
      <w:lang w:val="hu-HU" w:eastAsia="hu-HU"/>
    </w:rPr>
  </w:style>
  <w:style w:type="character" w:customStyle="1" w:styleId="Titlu3Caracter">
    <w:name w:val="Titlu 3 Caracter"/>
    <w:aliases w:val="Article Caracter"/>
    <w:link w:val="Titlu3"/>
    <w:rsid w:val="00537470"/>
    <w:rPr>
      <w:rFonts w:ascii="Calibri" w:hAnsi="Calibri" w:cs="Calibri"/>
      <w:b/>
      <w:sz w:val="22"/>
      <w:szCs w:val="26"/>
      <w:lang w:val="en-GB" w:eastAsia="hu-HU"/>
    </w:rPr>
  </w:style>
  <w:style w:type="paragraph" w:styleId="Indentcorptext2">
    <w:name w:val="Body Text Indent 2"/>
    <w:basedOn w:val="Normal"/>
    <w:link w:val="Indentcorptext2Caracter"/>
    <w:rsid w:val="00413543"/>
    <w:pPr>
      <w:spacing w:after="120" w:line="480" w:lineRule="auto"/>
      <w:ind w:left="283"/>
    </w:pPr>
  </w:style>
  <w:style w:type="character" w:customStyle="1" w:styleId="Indentcorptext2Caracter">
    <w:name w:val="Indent corp text 2 Caracter"/>
    <w:link w:val="Indentcorptext2"/>
    <w:rsid w:val="00413543"/>
    <w:rPr>
      <w:sz w:val="24"/>
      <w:szCs w:val="24"/>
      <w:lang w:val="hu-HU" w:eastAsia="hu-HU"/>
    </w:rPr>
  </w:style>
  <w:style w:type="paragraph" w:styleId="Indentcorptext">
    <w:name w:val="Body Text Indent"/>
    <w:basedOn w:val="Normal"/>
    <w:link w:val="IndentcorptextCaracter"/>
    <w:rsid w:val="00413543"/>
    <w:pPr>
      <w:spacing w:after="120"/>
      <w:ind w:left="283"/>
    </w:pPr>
  </w:style>
  <w:style w:type="character" w:customStyle="1" w:styleId="IndentcorptextCaracter">
    <w:name w:val="Indent corp text Caracter"/>
    <w:link w:val="Indentcorptext"/>
    <w:rsid w:val="00413543"/>
    <w:rPr>
      <w:sz w:val="24"/>
      <w:szCs w:val="24"/>
      <w:lang w:val="hu-HU" w:eastAsia="hu-HU"/>
    </w:rPr>
  </w:style>
  <w:style w:type="character" w:customStyle="1" w:styleId="Titlu1Caracter">
    <w:name w:val="Titlu 1 Caracter"/>
    <w:link w:val="Titlu1"/>
    <w:uiPriority w:val="9"/>
    <w:rsid w:val="00E23872"/>
    <w:rPr>
      <w:rFonts w:ascii="Calibri" w:hAnsi="Calibri" w:cs="Calibri"/>
      <w:b/>
      <w:caps/>
      <w:kern w:val="32"/>
      <w:sz w:val="28"/>
      <w:lang w:val="en-GB" w:eastAsia="hu-HU"/>
    </w:rPr>
  </w:style>
  <w:style w:type="character" w:customStyle="1" w:styleId="Titlu5Caracter">
    <w:name w:val="Titlu 5 Caracter"/>
    <w:link w:val="Titlu5"/>
    <w:uiPriority w:val="9"/>
    <w:rsid w:val="006750FA"/>
    <w:rPr>
      <w:b/>
      <w:bCs/>
      <w:i/>
      <w:iCs/>
      <w:sz w:val="26"/>
      <w:szCs w:val="26"/>
      <w:lang w:val="hu-HU" w:eastAsia="hu-HU"/>
    </w:rPr>
  </w:style>
  <w:style w:type="character" w:customStyle="1" w:styleId="Titlu6Caracter">
    <w:name w:val="Titlu 6 Caracter"/>
    <w:link w:val="Titlu6"/>
    <w:semiHidden/>
    <w:rsid w:val="006750FA"/>
    <w:rPr>
      <w:rFonts w:ascii="Calibri" w:hAnsi="Calibri"/>
      <w:b/>
      <w:bCs/>
      <w:sz w:val="22"/>
      <w:szCs w:val="22"/>
      <w:lang w:val="hu-HU" w:eastAsia="hu-HU"/>
    </w:rPr>
  </w:style>
  <w:style w:type="character" w:customStyle="1" w:styleId="Titlu8Caracter">
    <w:name w:val="Titlu 8 Caracter"/>
    <w:link w:val="Titlu8"/>
    <w:semiHidden/>
    <w:rsid w:val="006750FA"/>
    <w:rPr>
      <w:rFonts w:ascii="Calibri" w:hAnsi="Calibri"/>
      <w:i/>
      <w:iCs/>
      <w:sz w:val="24"/>
      <w:szCs w:val="24"/>
      <w:lang w:val="hu-HU" w:eastAsia="hu-HU"/>
    </w:rPr>
  </w:style>
  <w:style w:type="character" w:customStyle="1" w:styleId="Titlu9Caracter">
    <w:name w:val="Titlu 9 Caracter"/>
    <w:link w:val="Titlu9"/>
    <w:semiHidden/>
    <w:rsid w:val="006750FA"/>
    <w:rPr>
      <w:rFonts w:ascii="Cambria" w:hAnsi="Cambria"/>
      <w:sz w:val="22"/>
      <w:szCs w:val="22"/>
      <w:lang w:val="hu-HU" w:eastAsia="hu-HU"/>
    </w:rPr>
  </w:style>
  <w:style w:type="paragraph" w:customStyle="1" w:styleId="S1">
    <w:name w:val="S1"/>
    <w:basedOn w:val="Normal"/>
    <w:rsid w:val="006750FA"/>
    <w:pPr>
      <w:spacing w:after="240"/>
    </w:pPr>
    <w:rPr>
      <w:rFonts w:ascii="Arial" w:hAnsi="Arial" w:cs="Arial"/>
      <w:bCs w:val="0"/>
      <w:szCs w:val="22"/>
    </w:rPr>
  </w:style>
  <w:style w:type="paragraph" w:customStyle="1" w:styleId="StlusCmsor312ptDlt1">
    <w:name w:val="Stílus Címsor 3 + 12 pt Dőlt1"/>
    <w:basedOn w:val="Titlu3"/>
    <w:autoRedefine/>
    <w:rsid w:val="006750FA"/>
    <w:pPr>
      <w:numPr>
        <w:ilvl w:val="2"/>
      </w:numPr>
      <w:spacing w:before="120" w:after="0"/>
      <w:ind w:left="360" w:hanging="720"/>
    </w:pPr>
    <w:rPr>
      <w:i/>
      <w:sz w:val="24"/>
      <w:szCs w:val="24"/>
    </w:rPr>
  </w:style>
  <w:style w:type="paragraph" w:styleId="NormalWeb">
    <w:name w:val="Normal (Web)"/>
    <w:basedOn w:val="Normal"/>
    <w:uiPriority w:val="99"/>
    <w:unhideWhenUsed/>
    <w:rsid w:val="00E4581F"/>
    <w:pPr>
      <w:spacing w:before="100" w:beforeAutospacing="1" w:after="100" w:afterAutospacing="1"/>
    </w:pPr>
    <w:rPr>
      <w:lang w:eastAsia="en-GB"/>
    </w:rPr>
  </w:style>
  <w:style w:type="paragraph" w:styleId="Revizuire">
    <w:name w:val="Revision"/>
    <w:hidden/>
    <w:uiPriority w:val="99"/>
    <w:semiHidden/>
    <w:rsid w:val="00447C06"/>
    <w:rPr>
      <w:sz w:val="24"/>
      <w:szCs w:val="24"/>
      <w:lang w:val="hu-HU" w:eastAsia="hu-HU"/>
    </w:rPr>
  </w:style>
  <w:style w:type="paragraph" w:styleId="Titlucuprins">
    <w:name w:val="TOC Heading"/>
    <w:basedOn w:val="Titlu1"/>
    <w:next w:val="Normal"/>
    <w:uiPriority w:val="39"/>
    <w:unhideWhenUsed/>
    <w:qFormat/>
    <w:rsid w:val="00A20BB3"/>
    <w:pPr>
      <w:keepLines/>
      <w:spacing w:before="480" w:line="276" w:lineRule="auto"/>
      <w:ind w:left="0" w:firstLine="0"/>
      <w:outlineLvl w:val="9"/>
    </w:pPr>
    <w:rPr>
      <w:rFonts w:ascii="Cambria" w:hAnsi="Cambria" w:cs="Times New Roman"/>
      <w:color w:val="365F91"/>
      <w:kern w:val="0"/>
      <w:szCs w:val="28"/>
      <w:lang w:eastAsia="en-GB"/>
    </w:rPr>
  </w:style>
  <w:style w:type="character" w:customStyle="1" w:styleId="SubsolCaracter">
    <w:name w:val="Subsol Caracter"/>
    <w:link w:val="Subsol"/>
    <w:uiPriority w:val="99"/>
    <w:rsid w:val="00BE21AD"/>
    <w:rPr>
      <w:sz w:val="24"/>
      <w:szCs w:val="24"/>
      <w:lang w:val="hu-HU" w:eastAsia="hu-HU"/>
    </w:rPr>
  </w:style>
  <w:style w:type="paragraph" w:styleId="Frspaiere">
    <w:name w:val="No Spacing"/>
    <w:link w:val="FrspaiereCaracter"/>
    <w:uiPriority w:val="1"/>
    <w:qFormat/>
    <w:rsid w:val="00DF7313"/>
    <w:rPr>
      <w:rFonts w:ascii="Calibri" w:eastAsia="Calibri" w:hAnsi="Calibri"/>
      <w:sz w:val="22"/>
      <w:szCs w:val="22"/>
      <w:lang w:val="hu-HU"/>
    </w:rPr>
  </w:style>
  <w:style w:type="paragraph" w:styleId="Titlu">
    <w:name w:val="Title"/>
    <w:basedOn w:val="Normal"/>
    <w:next w:val="Normal"/>
    <w:link w:val="TitluCaracter"/>
    <w:uiPriority w:val="1"/>
    <w:qFormat/>
    <w:rsid w:val="00E10F4F"/>
    <w:pPr>
      <w:spacing w:before="240" w:after="60"/>
      <w:jc w:val="center"/>
      <w:outlineLvl w:val="0"/>
    </w:pPr>
    <w:rPr>
      <w:b/>
      <w:bCs w:val="0"/>
      <w:kern w:val="28"/>
      <w:sz w:val="32"/>
      <w:szCs w:val="32"/>
    </w:rPr>
  </w:style>
  <w:style w:type="character" w:customStyle="1" w:styleId="TitluCaracter">
    <w:name w:val="Titlu Caracter"/>
    <w:link w:val="Titlu"/>
    <w:uiPriority w:val="1"/>
    <w:rsid w:val="00E10F4F"/>
    <w:rPr>
      <w:rFonts w:ascii="Calibri" w:hAnsi="Calibri" w:cs="Calibri"/>
      <w:b/>
      <w:kern w:val="28"/>
      <w:sz w:val="32"/>
      <w:szCs w:val="32"/>
      <w:lang w:val="en-GB" w:eastAsia="hu-HU"/>
    </w:rPr>
  </w:style>
  <w:style w:type="paragraph" w:styleId="Listcumarcatori">
    <w:name w:val="List Bullet"/>
    <w:basedOn w:val="Normal"/>
    <w:rsid w:val="0012476D"/>
    <w:pPr>
      <w:numPr>
        <w:numId w:val="5"/>
      </w:numPr>
      <w:contextualSpacing/>
    </w:pPr>
  </w:style>
  <w:style w:type="character" w:customStyle="1" w:styleId="ListparagrafCaracter">
    <w:name w:val="Listă paragraf Caracter"/>
    <w:link w:val="Listparagraf"/>
    <w:uiPriority w:val="34"/>
    <w:locked/>
    <w:rsid w:val="000D75A8"/>
    <w:rPr>
      <w:rFonts w:ascii="Calibri" w:hAnsi="Calibri" w:cs="Calibri"/>
      <w:bCs/>
      <w:sz w:val="22"/>
      <w:lang w:val="en-GB" w:eastAsia="en-GB"/>
    </w:rPr>
  </w:style>
  <w:style w:type="paragraph" w:styleId="Listnumerotat">
    <w:name w:val="List Number"/>
    <w:basedOn w:val="Normal"/>
    <w:uiPriority w:val="99"/>
    <w:unhideWhenUsed/>
    <w:rsid w:val="00F35B26"/>
    <w:pPr>
      <w:numPr>
        <w:numId w:val="6"/>
      </w:numPr>
      <w:tabs>
        <w:tab w:val="left" w:pos="567"/>
      </w:tabs>
      <w:autoSpaceDE/>
      <w:autoSpaceDN/>
      <w:adjustRightInd/>
      <w:spacing w:before="120" w:line="240" w:lineRule="auto"/>
    </w:pPr>
    <w:rPr>
      <w:rFonts w:eastAsia="Calibri" w:cs="Times New Roman"/>
      <w:bCs w:val="0"/>
      <w:szCs w:val="22"/>
      <w:lang w:eastAsia="en-US"/>
    </w:rPr>
  </w:style>
  <w:style w:type="character" w:customStyle="1" w:styleId="shorttext">
    <w:name w:val="short_text"/>
    <w:basedOn w:val="Fontdeparagrafimplicit"/>
    <w:rsid w:val="00F35B26"/>
  </w:style>
  <w:style w:type="character" w:customStyle="1" w:styleId="hps">
    <w:name w:val="hps"/>
    <w:basedOn w:val="Fontdeparagrafimplicit"/>
    <w:rsid w:val="00F35B26"/>
  </w:style>
  <w:style w:type="paragraph" w:customStyle="1" w:styleId="CM1">
    <w:name w:val="CM1"/>
    <w:basedOn w:val="Normal"/>
    <w:next w:val="Normal"/>
    <w:uiPriority w:val="99"/>
    <w:rsid w:val="00207842"/>
    <w:pPr>
      <w:spacing w:before="200" w:after="200" w:line="240" w:lineRule="auto"/>
      <w:jc w:val="left"/>
    </w:pPr>
    <w:rPr>
      <w:rFonts w:ascii="EUAlbertina" w:hAnsi="EUAlbertina" w:cs="Times New Roman"/>
      <w:bCs w:val="0"/>
      <w:sz w:val="24"/>
      <w:szCs w:val="24"/>
      <w:lang w:val="hu-HU"/>
    </w:rPr>
  </w:style>
  <w:style w:type="paragraph" w:customStyle="1" w:styleId="CM3">
    <w:name w:val="CM3"/>
    <w:basedOn w:val="Default"/>
    <w:next w:val="Default"/>
    <w:uiPriority w:val="99"/>
    <w:rsid w:val="00E85423"/>
    <w:rPr>
      <w:rFonts w:ascii="EUAlbertina" w:hAnsi="EUAlbertina"/>
      <w:color w:val="auto"/>
      <w:lang w:val="hu-HU"/>
    </w:rPr>
  </w:style>
  <w:style w:type="numbering" w:customStyle="1" w:styleId="Nemlista1">
    <w:name w:val="Nem lista1"/>
    <w:next w:val="FrListare"/>
    <w:uiPriority w:val="99"/>
    <w:semiHidden/>
    <w:unhideWhenUsed/>
    <w:rsid w:val="006340B7"/>
  </w:style>
  <w:style w:type="character" w:customStyle="1" w:styleId="AntetCaracter">
    <w:name w:val="Antet Caracter"/>
    <w:basedOn w:val="Fontdeparagrafimplicit"/>
    <w:link w:val="Antet"/>
    <w:uiPriority w:val="99"/>
    <w:rsid w:val="006340B7"/>
    <w:rPr>
      <w:rFonts w:ascii="Calibri" w:hAnsi="Calibri" w:cs="Calibri"/>
      <w:bCs/>
      <w:sz w:val="22"/>
      <w:lang w:val="en-GB" w:eastAsia="hu-HU"/>
    </w:rPr>
  </w:style>
  <w:style w:type="character" w:customStyle="1" w:styleId="TextnBalonCaracter">
    <w:name w:val="Text în Balon Caracter"/>
    <w:basedOn w:val="Fontdeparagrafimplicit"/>
    <w:link w:val="TextnBalon"/>
    <w:uiPriority w:val="99"/>
    <w:semiHidden/>
    <w:rsid w:val="006340B7"/>
    <w:rPr>
      <w:rFonts w:ascii="Tahoma" w:hAnsi="Tahoma" w:cs="Tahoma"/>
      <w:bCs/>
      <w:sz w:val="16"/>
      <w:szCs w:val="16"/>
      <w:lang w:val="en-GB" w:eastAsia="hu-HU"/>
    </w:rPr>
  </w:style>
  <w:style w:type="paragraph" w:customStyle="1" w:styleId="Standard">
    <w:name w:val="Standard"/>
    <w:rsid w:val="006340B7"/>
    <w:pPr>
      <w:suppressAutoHyphens/>
      <w:autoSpaceDN w:val="0"/>
      <w:spacing w:after="200" w:line="276" w:lineRule="auto"/>
      <w:textAlignment w:val="baseline"/>
    </w:pPr>
    <w:rPr>
      <w:rFonts w:ascii="Calibri" w:eastAsia="Calibri" w:hAnsi="Calibri" w:cs="F"/>
      <w:kern w:val="3"/>
      <w:sz w:val="22"/>
      <w:szCs w:val="22"/>
      <w:lang w:val="en-GB"/>
    </w:rPr>
  </w:style>
  <w:style w:type="character" w:customStyle="1" w:styleId="SubiectComentariuCaracter">
    <w:name w:val="Subiect Comentariu Caracter"/>
    <w:basedOn w:val="TextcomentariuCaracter"/>
    <w:link w:val="SubiectComentariu"/>
    <w:uiPriority w:val="99"/>
    <w:rsid w:val="006340B7"/>
    <w:rPr>
      <w:rFonts w:ascii="Calibri" w:hAnsi="Calibri" w:cs="Calibri"/>
      <w:b/>
      <w:lang w:val="en-GB" w:eastAsia="hu-HU"/>
    </w:rPr>
  </w:style>
  <w:style w:type="paragraph" w:customStyle="1" w:styleId="li">
    <w:name w:val="li"/>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fr-BE" w:eastAsia="fr-BE"/>
    </w:rPr>
  </w:style>
  <w:style w:type="character" w:customStyle="1" w:styleId="num">
    <w:name w:val="num"/>
    <w:basedOn w:val="Fontdeparagrafimplicit"/>
    <w:rsid w:val="006340B7"/>
  </w:style>
  <w:style w:type="character" w:customStyle="1" w:styleId="En-tte3">
    <w:name w:val="En-tête #3_"/>
    <w:basedOn w:val="Fontdeparagrafimplicit"/>
    <w:link w:val="En-tte30"/>
    <w:uiPriority w:val="99"/>
    <w:locked/>
    <w:rsid w:val="006340B7"/>
    <w:rPr>
      <w:b/>
      <w:bCs/>
      <w:shd w:val="clear" w:color="auto" w:fill="FFFFFF"/>
    </w:rPr>
  </w:style>
  <w:style w:type="paragraph" w:customStyle="1" w:styleId="En-tte30">
    <w:name w:val="En-tête #3"/>
    <w:basedOn w:val="Normal"/>
    <w:link w:val="En-tte3"/>
    <w:uiPriority w:val="99"/>
    <w:rsid w:val="006340B7"/>
    <w:pPr>
      <w:shd w:val="clear" w:color="auto" w:fill="FFFFFF"/>
      <w:autoSpaceDE/>
      <w:autoSpaceDN/>
      <w:adjustRightInd/>
      <w:spacing w:after="180" w:line="240" w:lineRule="atLeast"/>
      <w:ind w:left="562" w:right="40" w:hanging="720"/>
      <w:outlineLvl w:val="2"/>
    </w:pPr>
    <w:rPr>
      <w:rFonts w:ascii="Times New Roman" w:hAnsi="Times New Roman" w:cs="Times New Roman"/>
      <w:b/>
      <w:sz w:val="20"/>
      <w:lang w:val="en-US" w:eastAsia="en-US"/>
    </w:rPr>
  </w:style>
  <w:style w:type="paragraph" w:customStyle="1" w:styleId="ListNumberLevel2">
    <w:name w:val="List Number (Level 2)"/>
    <w:basedOn w:val="Normal"/>
    <w:rsid w:val="006340B7"/>
    <w:pPr>
      <w:tabs>
        <w:tab w:val="num" w:pos="1417"/>
      </w:tabs>
      <w:autoSpaceDE/>
      <w:autoSpaceDN/>
      <w:adjustRightInd/>
      <w:spacing w:before="120" w:after="120" w:line="274" w:lineRule="exact"/>
      <w:ind w:left="1417" w:right="40" w:hanging="708"/>
    </w:pPr>
    <w:rPr>
      <w:rFonts w:ascii="Times New Roman" w:hAnsi="Times New Roman" w:cs="Times New Roman"/>
      <w:bCs w:val="0"/>
      <w:sz w:val="24"/>
      <w:lang w:eastAsia="en-GB"/>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Referinnotdesubsol"/>
    <w:uiPriority w:val="99"/>
    <w:rsid w:val="006340B7"/>
    <w:pPr>
      <w:autoSpaceDE/>
      <w:autoSpaceDN/>
      <w:adjustRightInd/>
      <w:spacing w:after="160" w:line="240" w:lineRule="exact"/>
      <w:jc w:val="left"/>
    </w:pPr>
    <w:rPr>
      <w:rFonts w:ascii="Times New Roman" w:hAnsi="Times New Roman" w:cs="Times New Roman"/>
      <w:bCs w:val="0"/>
      <w:sz w:val="20"/>
      <w:vertAlign w:val="superscript"/>
      <w:lang w:val="en-US" w:eastAsia="en-US"/>
    </w:rPr>
  </w:style>
  <w:style w:type="paragraph" w:customStyle="1" w:styleId="ManualNumPar1">
    <w:name w:val="Manual NumPar 1"/>
    <w:basedOn w:val="Normal"/>
    <w:next w:val="Normal"/>
    <w:qFormat/>
    <w:rsid w:val="006340B7"/>
    <w:pPr>
      <w:autoSpaceDE/>
      <w:autoSpaceDN/>
      <w:adjustRightInd/>
      <w:spacing w:before="120" w:after="120" w:line="240" w:lineRule="auto"/>
      <w:ind w:left="850" w:hanging="850"/>
    </w:pPr>
    <w:rPr>
      <w:rFonts w:ascii="Times New Roman" w:eastAsiaTheme="minorHAnsi" w:hAnsi="Times New Roman" w:cs="Times New Roman"/>
      <w:bCs w:val="0"/>
      <w:sz w:val="24"/>
      <w:szCs w:val="22"/>
      <w:lang w:eastAsia="en-US"/>
    </w:rPr>
  </w:style>
  <w:style w:type="paragraph" w:customStyle="1" w:styleId="ManualConsidrant">
    <w:name w:val="Manual Considérant"/>
    <w:basedOn w:val="Normal"/>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1">
    <w:name w:val="Point 1"/>
    <w:basedOn w:val="Normal"/>
    <w:rsid w:val="006340B7"/>
    <w:pPr>
      <w:autoSpaceDE/>
      <w:autoSpaceDN/>
      <w:adjustRightInd/>
      <w:spacing w:before="120" w:after="120" w:line="360" w:lineRule="auto"/>
      <w:ind w:left="1417" w:hanging="567"/>
      <w:jc w:val="left"/>
      <w:outlineLvl w:val="0"/>
    </w:pPr>
    <w:rPr>
      <w:rFonts w:ascii="Times New Roman" w:hAnsi="Times New Roman" w:cs="Times New Roman"/>
      <w:bCs w:val="0"/>
      <w:sz w:val="24"/>
      <w:szCs w:val="24"/>
      <w:lang w:eastAsia="en-US"/>
    </w:rPr>
  </w:style>
  <w:style w:type="paragraph" w:customStyle="1" w:styleId="Titrearticle">
    <w:name w:val="Titre article"/>
    <w:basedOn w:val="Normal"/>
    <w:next w:val="Normal"/>
    <w:rsid w:val="006340B7"/>
    <w:pPr>
      <w:keepNext/>
      <w:autoSpaceDE/>
      <w:autoSpaceDN/>
      <w:adjustRightInd/>
      <w:spacing w:before="360" w:after="120" w:line="360" w:lineRule="auto"/>
      <w:jc w:val="center"/>
    </w:pPr>
    <w:rPr>
      <w:rFonts w:ascii="Times New Roman" w:hAnsi="Times New Roman" w:cs="Times New Roman"/>
      <w:bCs w:val="0"/>
      <w:i/>
      <w:sz w:val="24"/>
      <w:szCs w:val="24"/>
      <w:lang w:eastAsia="en-US"/>
    </w:rPr>
  </w:style>
  <w:style w:type="paragraph" w:customStyle="1" w:styleId="Text1">
    <w:name w:val="Text 1"/>
    <w:basedOn w:val="Normal"/>
    <w:rsid w:val="006340B7"/>
    <w:pPr>
      <w:autoSpaceDE/>
      <w:autoSpaceDN/>
      <w:adjustRightInd/>
      <w:spacing w:before="120" w:after="120" w:line="360" w:lineRule="auto"/>
      <w:ind w:left="850"/>
      <w:jc w:val="left"/>
      <w:outlineLvl w:val="0"/>
    </w:pPr>
    <w:rPr>
      <w:rFonts w:ascii="Times New Roman" w:hAnsi="Times New Roman" w:cs="Times New Roman"/>
      <w:bCs w:val="0"/>
      <w:sz w:val="24"/>
      <w:szCs w:val="24"/>
      <w:lang w:eastAsia="en-US"/>
    </w:rPr>
  </w:style>
  <w:style w:type="paragraph" w:customStyle="1" w:styleId="Point0">
    <w:name w:val="Point 0"/>
    <w:basedOn w:val="Normal"/>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2">
    <w:name w:val="Point 2"/>
    <w:basedOn w:val="Normal"/>
    <w:rsid w:val="006340B7"/>
    <w:pPr>
      <w:autoSpaceDE/>
      <w:autoSpaceDN/>
      <w:adjustRightInd/>
      <w:spacing w:before="120" w:after="120" w:line="360" w:lineRule="auto"/>
      <w:ind w:left="1984" w:hanging="567"/>
      <w:jc w:val="left"/>
      <w:outlineLvl w:val="1"/>
    </w:pPr>
    <w:rPr>
      <w:rFonts w:ascii="Times New Roman" w:hAnsi="Times New Roman" w:cs="Times New Roman"/>
      <w:bCs w:val="0"/>
      <w:sz w:val="24"/>
      <w:szCs w:val="24"/>
      <w:lang w:eastAsia="en-US"/>
    </w:rPr>
  </w:style>
  <w:style w:type="paragraph" w:customStyle="1" w:styleId="oj-normal">
    <w:name w:val="oj-normal"/>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fr-BE" w:eastAsia="fr-BE"/>
    </w:rPr>
  </w:style>
  <w:style w:type="character" w:customStyle="1" w:styleId="oj-super">
    <w:name w:val="oj-super"/>
    <w:basedOn w:val="Fontdeparagrafimplicit"/>
    <w:rsid w:val="006340B7"/>
  </w:style>
  <w:style w:type="table" w:customStyle="1" w:styleId="Rcsostblzat1">
    <w:name w:val="Rácsos táblázat1"/>
    <w:basedOn w:val="TabelNormal"/>
    <w:next w:val="Tabelgril"/>
    <w:uiPriority w:val="39"/>
    <w:rsid w:val="006340B7"/>
    <w:rPr>
      <w:rFonts w:asciiTheme="minorHAnsi" w:eastAsiaTheme="minorHAnsi" w:hAnsiTheme="minorHAnsi" w:cstheme="minorBidi"/>
      <w:sz w:val="22"/>
      <w:szCs w:val="22"/>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Open">
    <w:name w:val="Normal Open"/>
    <w:basedOn w:val="Normal"/>
    <w:qFormat/>
    <w:rsid w:val="006340B7"/>
    <w:pPr>
      <w:autoSpaceDE/>
      <w:autoSpaceDN/>
      <w:adjustRightInd/>
      <w:spacing w:after="160" w:line="259" w:lineRule="auto"/>
    </w:pPr>
    <w:rPr>
      <w:rFonts w:ascii="Times New Roman" w:eastAsiaTheme="minorHAnsi" w:hAnsi="Times New Roman" w:cstheme="minorBidi"/>
      <w:bCs w:val="0"/>
      <w:sz w:val="24"/>
      <w:szCs w:val="24"/>
      <w:shd w:val="clear" w:color="auto" w:fill="D9D9D9" w:themeFill="background1" w:themeFillShade="D9"/>
      <w:lang w:val="en-US" w:eastAsia="en-US"/>
    </w:rPr>
  </w:style>
  <w:style w:type="character" w:customStyle="1" w:styleId="Titlu2Caracter">
    <w:name w:val="Titlu 2 Caracter"/>
    <w:basedOn w:val="Fontdeparagrafimplicit"/>
    <w:link w:val="Titlu2"/>
    <w:uiPriority w:val="9"/>
    <w:rsid w:val="006340B7"/>
    <w:rPr>
      <w:rFonts w:ascii="Calibri" w:hAnsi="Calibri" w:cs="Calibri"/>
      <w:b/>
      <w:iCs/>
      <w:sz w:val="24"/>
      <w:szCs w:val="24"/>
      <w:lang w:val="en-GB" w:eastAsia="hu-HU"/>
    </w:rPr>
  </w:style>
  <w:style w:type="character" w:customStyle="1" w:styleId="CorptextCaracter">
    <w:name w:val="Corp text Caracter"/>
    <w:basedOn w:val="Fontdeparagrafimplicit"/>
    <w:link w:val="Corptext"/>
    <w:uiPriority w:val="1"/>
    <w:rsid w:val="006340B7"/>
    <w:rPr>
      <w:rFonts w:ascii="Calibri" w:hAnsi="Calibri" w:cs="Calibri"/>
      <w:bCs/>
      <w:sz w:val="22"/>
      <w:lang w:val="en-GB" w:eastAsia="hu-HU"/>
    </w:rPr>
  </w:style>
  <w:style w:type="character" w:customStyle="1" w:styleId="UnresolvedMention1">
    <w:name w:val="Unresolved Mention1"/>
    <w:basedOn w:val="Fontdeparagrafimplicit"/>
    <w:uiPriority w:val="99"/>
    <w:semiHidden/>
    <w:unhideWhenUsed/>
    <w:rsid w:val="006340B7"/>
    <w:rPr>
      <w:color w:val="605E5C"/>
      <w:shd w:val="clear" w:color="auto" w:fill="E1DFDD"/>
    </w:rPr>
  </w:style>
  <w:style w:type="paragraph" w:customStyle="1" w:styleId="CM4">
    <w:name w:val="CM4"/>
    <w:basedOn w:val="Normal"/>
    <w:next w:val="Normal"/>
    <w:uiPriority w:val="99"/>
    <w:rsid w:val="006340B7"/>
    <w:pPr>
      <w:spacing w:line="240" w:lineRule="auto"/>
      <w:jc w:val="left"/>
    </w:pPr>
    <w:rPr>
      <w:rFonts w:ascii="EUAlbertina" w:eastAsiaTheme="minorHAnsi" w:hAnsi="EUAlbertina" w:cstheme="minorBidi"/>
      <w:bCs w:val="0"/>
      <w:sz w:val="24"/>
      <w:szCs w:val="24"/>
      <w:lang w:val="ca-ES" w:eastAsia="en-US"/>
    </w:rPr>
  </w:style>
  <w:style w:type="paragraph" w:customStyle="1" w:styleId="NumPar1">
    <w:name w:val="NumPar 1"/>
    <w:basedOn w:val="Normal"/>
    <w:next w:val="Text1"/>
    <w:rsid w:val="006340B7"/>
    <w:pPr>
      <w:numPr>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2">
    <w:name w:val="NumPar 2"/>
    <w:basedOn w:val="Normal"/>
    <w:next w:val="Normal"/>
    <w:rsid w:val="006340B7"/>
    <w:pPr>
      <w:numPr>
        <w:ilvl w:val="1"/>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3">
    <w:name w:val="NumPar 3"/>
    <w:basedOn w:val="Normal"/>
    <w:next w:val="Normal"/>
    <w:rsid w:val="006340B7"/>
    <w:pPr>
      <w:numPr>
        <w:ilvl w:val="2"/>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4">
    <w:name w:val="NumPar 4"/>
    <w:basedOn w:val="Normal"/>
    <w:next w:val="Normal"/>
    <w:rsid w:val="006340B7"/>
    <w:pPr>
      <w:numPr>
        <w:ilvl w:val="3"/>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ormalBlue">
    <w:name w:val="Normal Blue"/>
    <w:basedOn w:val="Normal"/>
    <w:qFormat/>
    <w:rsid w:val="006340B7"/>
    <w:pPr>
      <w:autoSpaceDE/>
      <w:autoSpaceDN/>
      <w:adjustRightInd/>
      <w:spacing w:after="160" w:line="259" w:lineRule="auto"/>
    </w:pPr>
    <w:rPr>
      <w:rFonts w:ascii="Times New Roman" w:eastAsiaTheme="minorHAnsi" w:hAnsi="Times New Roman" w:cstheme="minorBidi"/>
      <w:bCs w:val="0"/>
      <w:sz w:val="24"/>
      <w:szCs w:val="24"/>
      <w:lang w:val="en-US" w:eastAsia="en-US"/>
    </w:rPr>
  </w:style>
  <w:style w:type="character" w:customStyle="1" w:styleId="post-categories">
    <w:name w:val="post-categories"/>
    <w:basedOn w:val="Fontdeparagrafimplicit"/>
    <w:rsid w:val="006340B7"/>
  </w:style>
  <w:style w:type="table" w:customStyle="1" w:styleId="35">
    <w:name w:val="35"/>
    <w:basedOn w:val="TabelNormal"/>
    <w:rsid w:val="006340B7"/>
    <w:rPr>
      <w:sz w:val="24"/>
      <w:szCs w:val="24"/>
      <w:lang w:eastAsia="el-GR"/>
    </w:rPr>
    <w:tblPr>
      <w:tblStyleRowBandSize w:val="1"/>
      <w:tblStyleColBandSize w:val="1"/>
      <w:tblCellMar>
        <w:left w:w="115" w:type="dxa"/>
        <w:right w:w="115" w:type="dxa"/>
      </w:tblCellMar>
    </w:tblPr>
  </w:style>
  <w:style w:type="character" w:customStyle="1" w:styleId="normaltextrun">
    <w:name w:val="normaltextrun"/>
    <w:basedOn w:val="Fontdeparagrafimplicit"/>
    <w:rsid w:val="006340B7"/>
  </w:style>
  <w:style w:type="paragraph" w:customStyle="1" w:styleId="paragraph">
    <w:name w:val="paragraph"/>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en-US" w:eastAsia="en-US"/>
    </w:rPr>
  </w:style>
  <w:style w:type="character" w:customStyle="1" w:styleId="eop">
    <w:name w:val="eop"/>
    <w:basedOn w:val="Fontdeparagrafimplicit"/>
    <w:rsid w:val="006340B7"/>
  </w:style>
  <w:style w:type="character" w:customStyle="1" w:styleId="scxw216170250">
    <w:name w:val="scxw216170250"/>
    <w:basedOn w:val="Fontdeparagrafimplicit"/>
    <w:rsid w:val="006340B7"/>
  </w:style>
  <w:style w:type="table" w:customStyle="1" w:styleId="TableGrid1">
    <w:name w:val="Table Grid1"/>
    <w:basedOn w:val="TabelNormal"/>
    <w:uiPriority w:val="59"/>
    <w:rsid w:val="006340B7"/>
    <w:rPr>
      <w:rFonts w:asciiTheme="minorHAnsi" w:eastAsiaTheme="minorHAnsi" w:hAnsiTheme="minorHAnsi" w:cstheme="minorBidi"/>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Fontdeparagrafimplicit"/>
    <w:rsid w:val="00142D43"/>
  </w:style>
  <w:style w:type="table" w:customStyle="1" w:styleId="Grigliatabella2">
    <w:name w:val="Griglia tabella2"/>
    <w:basedOn w:val="TabelNormal"/>
    <w:next w:val="Tabelgril"/>
    <w:uiPriority w:val="39"/>
    <w:rsid w:val="00166C0F"/>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166C0F"/>
    <w:rPr>
      <w:rFonts w:ascii="TimesNewRomanPSMT" w:hAnsi="TimesNewRomanPSMT" w:hint="default"/>
      <w:b w:val="0"/>
      <w:bCs w:val="0"/>
      <w:i w:val="0"/>
      <w:iCs w:val="0"/>
      <w:color w:val="000000"/>
      <w:sz w:val="20"/>
      <w:szCs w:val="20"/>
    </w:rPr>
  </w:style>
  <w:style w:type="character" w:customStyle="1" w:styleId="FrspaiereCaracter">
    <w:name w:val="Fără spațiere Caracter"/>
    <w:link w:val="Frspaiere"/>
    <w:uiPriority w:val="1"/>
    <w:rsid w:val="00166C0F"/>
    <w:rPr>
      <w:rFonts w:ascii="Calibri" w:eastAsia="Calibri" w:hAnsi="Calibri"/>
      <w:sz w:val="22"/>
      <w:szCs w:val="22"/>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53895">
      <w:bodyDiv w:val="1"/>
      <w:marLeft w:val="0"/>
      <w:marRight w:val="0"/>
      <w:marTop w:val="0"/>
      <w:marBottom w:val="0"/>
      <w:divBdr>
        <w:top w:val="none" w:sz="0" w:space="0" w:color="auto"/>
        <w:left w:val="none" w:sz="0" w:space="0" w:color="auto"/>
        <w:bottom w:val="none" w:sz="0" w:space="0" w:color="auto"/>
        <w:right w:val="none" w:sz="0" w:space="0" w:color="auto"/>
      </w:divBdr>
    </w:div>
    <w:div w:id="55015941">
      <w:bodyDiv w:val="1"/>
      <w:marLeft w:val="0"/>
      <w:marRight w:val="0"/>
      <w:marTop w:val="0"/>
      <w:marBottom w:val="0"/>
      <w:divBdr>
        <w:top w:val="none" w:sz="0" w:space="0" w:color="auto"/>
        <w:left w:val="none" w:sz="0" w:space="0" w:color="auto"/>
        <w:bottom w:val="none" w:sz="0" w:space="0" w:color="auto"/>
        <w:right w:val="none" w:sz="0" w:space="0" w:color="auto"/>
      </w:divBdr>
    </w:div>
    <w:div w:id="74210914">
      <w:bodyDiv w:val="1"/>
      <w:marLeft w:val="0"/>
      <w:marRight w:val="0"/>
      <w:marTop w:val="0"/>
      <w:marBottom w:val="0"/>
      <w:divBdr>
        <w:top w:val="none" w:sz="0" w:space="0" w:color="auto"/>
        <w:left w:val="none" w:sz="0" w:space="0" w:color="auto"/>
        <w:bottom w:val="none" w:sz="0" w:space="0" w:color="auto"/>
        <w:right w:val="none" w:sz="0" w:space="0" w:color="auto"/>
      </w:divBdr>
    </w:div>
    <w:div w:id="84807213">
      <w:bodyDiv w:val="1"/>
      <w:marLeft w:val="0"/>
      <w:marRight w:val="0"/>
      <w:marTop w:val="0"/>
      <w:marBottom w:val="0"/>
      <w:divBdr>
        <w:top w:val="none" w:sz="0" w:space="0" w:color="auto"/>
        <w:left w:val="none" w:sz="0" w:space="0" w:color="auto"/>
        <w:bottom w:val="none" w:sz="0" w:space="0" w:color="auto"/>
        <w:right w:val="none" w:sz="0" w:space="0" w:color="auto"/>
      </w:divBdr>
    </w:div>
    <w:div w:id="109319633">
      <w:bodyDiv w:val="1"/>
      <w:marLeft w:val="0"/>
      <w:marRight w:val="0"/>
      <w:marTop w:val="0"/>
      <w:marBottom w:val="0"/>
      <w:divBdr>
        <w:top w:val="none" w:sz="0" w:space="0" w:color="auto"/>
        <w:left w:val="none" w:sz="0" w:space="0" w:color="auto"/>
        <w:bottom w:val="none" w:sz="0" w:space="0" w:color="auto"/>
        <w:right w:val="none" w:sz="0" w:space="0" w:color="auto"/>
      </w:divBdr>
    </w:div>
    <w:div w:id="140849097">
      <w:bodyDiv w:val="1"/>
      <w:marLeft w:val="0"/>
      <w:marRight w:val="0"/>
      <w:marTop w:val="0"/>
      <w:marBottom w:val="0"/>
      <w:divBdr>
        <w:top w:val="none" w:sz="0" w:space="0" w:color="auto"/>
        <w:left w:val="none" w:sz="0" w:space="0" w:color="auto"/>
        <w:bottom w:val="none" w:sz="0" w:space="0" w:color="auto"/>
        <w:right w:val="none" w:sz="0" w:space="0" w:color="auto"/>
      </w:divBdr>
    </w:div>
    <w:div w:id="155848573">
      <w:bodyDiv w:val="1"/>
      <w:marLeft w:val="0"/>
      <w:marRight w:val="0"/>
      <w:marTop w:val="0"/>
      <w:marBottom w:val="0"/>
      <w:divBdr>
        <w:top w:val="none" w:sz="0" w:space="0" w:color="auto"/>
        <w:left w:val="none" w:sz="0" w:space="0" w:color="auto"/>
        <w:bottom w:val="none" w:sz="0" w:space="0" w:color="auto"/>
        <w:right w:val="none" w:sz="0" w:space="0" w:color="auto"/>
      </w:divBdr>
    </w:div>
    <w:div w:id="194390281">
      <w:bodyDiv w:val="1"/>
      <w:marLeft w:val="0"/>
      <w:marRight w:val="0"/>
      <w:marTop w:val="0"/>
      <w:marBottom w:val="0"/>
      <w:divBdr>
        <w:top w:val="none" w:sz="0" w:space="0" w:color="auto"/>
        <w:left w:val="none" w:sz="0" w:space="0" w:color="auto"/>
        <w:bottom w:val="none" w:sz="0" w:space="0" w:color="auto"/>
        <w:right w:val="none" w:sz="0" w:space="0" w:color="auto"/>
      </w:divBdr>
    </w:div>
    <w:div w:id="213006914">
      <w:bodyDiv w:val="1"/>
      <w:marLeft w:val="0"/>
      <w:marRight w:val="0"/>
      <w:marTop w:val="0"/>
      <w:marBottom w:val="0"/>
      <w:divBdr>
        <w:top w:val="none" w:sz="0" w:space="0" w:color="auto"/>
        <w:left w:val="none" w:sz="0" w:space="0" w:color="auto"/>
        <w:bottom w:val="none" w:sz="0" w:space="0" w:color="auto"/>
        <w:right w:val="none" w:sz="0" w:space="0" w:color="auto"/>
      </w:divBdr>
    </w:div>
    <w:div w:id="216747496">
      <w:bodyDiv w:val="1"/>
      <w:marLeft w:val="0"/>
      <w:marRight w:val="0"/>
      <w:marTop w:val="0"/>
      <w:marBottom w:val="0"/>
      <w:divBdr>
        <w:top w:val="none" w:sz="0" w:space="0" w:color="auto"/>
        <w:left w:val="none" w:sz="0" w:space="0" w:color="auto"/>
        <w:bottom w:val="none" w:sz="0" w:space="0" w:color="auto"/>
        <w:right w:val="none" w:sz="0" w:space="0" w:color="auto"/>
      </w:divBdr>
    </w:div>
    <w:div w:id="244801612">
      <w:bodyDiv w:val="1"/>
      <w:marLeft w:val="0"/>
      <w:marRight w:val="0"/>
      <w:marTop w:val="0"/>
      <w:marBottom w:val="0"/>
      <w:divBdr>
        <w:top w:val="none" w:sz="0" w:space="0" w:color="auto"/>
        <w:left w:val="none" w:sz="0" w:space="0" w:color="auto"/>
        <w:bottom w:val="none" w:sz="0" w:space="0" w:color="auto"/>
        <w:right w:val="none" w:sz="0" w:space="0" w:color="auto"/>
      </w:divBdr>
    </w:div>
    <w:div w:id="255945229">
      <w:bodyDiv w:val="1"/>
      <w:marLeft w:val="0"/>
      <w:marRight w:val="0"/>
      <w:marTop w:val="0"/>
      <w:marBottom w:val="0"/>
      <w:divBdr>
        <w:top w:val="none" w:sz="0" w:space="0" w:color="auto"/>
        <w:left w:val="none" w:sz="0" w:space="0" w:color="auto"/>
        <w:bottom w:val="none" w:sz="0" w:space="0" w:color="auto"/>
        <w:right w:val="none" w:sz="0" w:space="0" w:color="auto"/>
      </w:divBdr>
    </w:div>
    <w:div w:id="270863269">
      <w:bodyDiv w:val="1"/>
      <w:marLeft w:val="0"/>
      <w:marRight w:val="0"/>
      <w:marTop w:val="0"/>
      <w:marBottom w:val="0"/>
      <w:divBdr>
        <w:top w:val="none" w:sz="0" w:space="0" w:color="auto"/>
        <w:left w:val="none" w:sz="0" w:space="0" w:color="auto"/>
        <w:bottom w:val="none" w:sz="0" w:space="0" w:color="auto"/>
        <w:right w:val="none" w:sz="0" w:space="0" w:color="auto"/>
      </w:divBdr>
    </w:div>
    <w:div w:id="297533869">
      <w:bodyDiv w:val="1"/>
      <w:marLeft w:val="0"/>
      <w:marRight w:val="0"/>
      <w:marTop w:val="0"/>
      <w:marBottom w:val="0"/>
      <w:divBdr>
        <w:top w:val="none" w:sz="0" w:space="0" w:color="auto"/>
        <w:left w:val="none" w:sz="0" w:space="0" w:color="auto"/>
        <w:bottom w:val="none" w:sz="0" w:space="0" w:color="auto"/>
        <w:right w:val="none" w:sz="0" w:space="0" w:color="auto"/>
      </w:divBdr>
    </w:div>
    <w:div w:id="327490034">
      <w:bodyDiv w:val="1"/>
      <w:marLeft w:val="0"/>
      <w:marRight w:val="0"/>
      <w:marTop w:val="0"/>
      <w:marBottom w:val="0"/>
      <w:divBdr>
        <w:top w:val="none" w:sz="0" w:space="0" w:color="auto"/>
        <w:left w:val="none" w:sz="0" w:space="0" w:color="auto"/>
        <w:bottom w:val="none" w:sz="0" w:space="0" w:color="auto"/>
        <w:right w:val="none" w:sz="0" w:space="0" w:color="auto"/>
      </w:divBdr>
    </w:div>
    <w:div w:id="338386827">
      <w:bodyDiv w:val="1"/>
      <w:marLeft w:val="0"/>
      <w:marRight w:val="0"/>
      <w:marTop w:val="0"/>
      <w:marBottom w:val="0"/>
      <w:divBdr>
        <w:top w:val="none" w:sz="0" w:space="0" w:color="auto"/>
        <w:left w:val="none" w:sz="0" w:space="0" w:color="auto"/>
        <w:bottom w:val="none" w:sz="0" w:space="0" w:color="auto"/>
        <w:right w:val="none" w:sz="0" w:space="0" w:color="auto"/>
      </w:divBdr>
    </w:div>
    <w:div w:id="461071181">
      <w:bodyDiv w:val="1"/>
      <w:marLeft w:val="0"/>
      <w:marRight w:val="0"/>
      <w:marTop w:val="0"/>
      <w:marBottom w:val="0"/>
      <w:divBdr>
        <w:top w:val="none" w:sz="0" w:space="0" w:color="auto"/>
        <w:left w:val="none" w:sz="0" w:space="0" w:color="auto"/>
        <w:bottom w:val="none" w:sz="0" w:space="0" w:color="auto"/>
        <w:right w:val="none" w:sz="0" w:space="0" w:color="auto"/>
      </w:divBdr>
    </w:div>
    <w:div w:id="525339265">
      <w:bodyDiv w:val="1"/>
      <w:marLeft w:val="0"/>
      <w:marRight w:val="0"/>
      <w:marTop w:val="0"/>
      <w:marBottom w:val="0"/>
      <w:divBdr>
        <w:top w:val="none" w:sz="0" w:space="0" w:color="auto"/>
        <w:left w:val="none" w:sz="0" w:space="0" w:color="auto"/>
        <w:bottom w:val="none" w:sz="0" w:space="0" w:color="auto"/>
        <w:right w:val="none" w:sz="0" w:space="0" w:color="auto"/>
      </w:divBdr>
    </w:div>
    <w:div w:id="635986932">
      <w:bodyDiv w:val="1"/>
      <w:marLeft w:val="0"/>
      <w:marRight w:val="0"/>
      <w:marTop w:val="0"/>
      <w:marBottom w:val="0"/>
      <w:divBdr>
        <w:top w:val="none" w:sz="0" w:space="0" w:color="auto"/>
        <w:left w:val="none" w:sz="0" w:space="0" w:color="auto"/>
        <w:bottom w:val="none" w:sz="0" w:space="0" w:color="auto"/>
        <w:right w:val="none" w:sz="0" w:space="0" w:color="auto"/>
      </w:divBdr>
    </w:div>
    <w:div w:id="648827736">
      <w:bodyDiv w:val="1"/>
      <w:marLeft w:val="0"/>
      <w:marRight w:val="0"/>
      <w:marTop w:val="0"/>
      <w:marBottom w:val="0"/>
      <w:divBdr>
        <w:top w:val="none" w:sz="0" w:space="0" w:color="auto"/>
        <w:left w:val="none" w:sz="0" w:space="0" w:color="auto"/>
        <w:bottom w:val="none" w:sz="0" w:space="0" w:color="auto"/>
        <w:right w:val="none" w:sz="0" w:space="0" w:color="auto"/>
      </w:divBdr>
    </w:div>
    <w:div w:id="663437136">
      <w:bodyDiv w:val="1"/>
      <w:marLeft w:val="0"/>
      <w:marRight w:val="0"/>
      <w:marTop w:val="0"/>
      <w:marBottom w:val="0"/>
      <w:divBdr>
        <w:top w:val="none" w:sz="0" w:space="0" w:color="auto"/>
        <w:left w:val="none" w:sz="0" w:space="0" w:color="auto"/>
        <w:bottom w:val="none" w:sz="0" w:space="0" w:color="auto"/>
        <w:right w:val="none" w:sz="0" w:space="0" w:color="auto"/>
      </w:divBdr>
    </w:div>
    <w:div w:id="672604851">
      <w:bodyDiv w:val="1"/>
      <w:marLeft w:val="0"/>
      <w:marRight w:val="0"/>
      <w:marTop w:val="0"/>
      <w:marBottom w:val="0"/>
      <w:divBdr>
        <w:top w:val="none" w:sz="0" w:space="0" w:color="auto"/>
        <w:left w:val="none" w:sz="0" w:space="0" w:color="auto"/>
        <w:bottom w:val="none" w:sz="0" w:space="0" w:color="auto"/>
        <w:right w:val="none" w:sz="0" w:space="0" w:color="auto"/>
      </w:divBdr>
    </w:div>
    <w:div w:id="693456244">
      <w:bodyDiv w:val="1"/>
      <w:marLeft w:val="0"/>
      <w:marRight w:val="0"/>
      <w:marTop w:val="0"/>
      <w:marBottom w:val="0"/>
      <w:divBdr>
        <w:top w:val="none" w:sz="0" w:space="0" w:color="auto"/>
        <w:left w:val="none" w:sz="0" w:space="0" w:color="auto"/>
        <w:bottom w:val="none" w:sz="0" w:space="0" w:color="auto"/>
        <w:right w:val="none" w:sz="0" w:space="0" w:color="auto"/>
      </w:divBdr>
    </w:div>
    <w:div w:id="698896858">
      <w:bodyDiv w:val="1"/>
      <w:marLeft w:val="0"/>
      <w:marRight w:val="0"/>
      <w:marTop w:val="0"/>
      <w:marBottom w:val="0"/>
      <w:divBdr>
        <w:top w:val="none" w:sz="0" w:space="0" w:color="auto"/>
        <w:left w:val="none" w:sz="0" w:space="0" w:color="auto"/>
        <w:bottom w:val="none" w:sz="0" w:space="0" w:color="auto"/>
        <w:right w:val="none" w:sz="0" w:space="0" w:color="auto"/>
      </w:divBdr>
    </w:div>
    <w:div w:id="714348756">
      <w:bodyDiv w:val="1"/>
      <w:marLeft w:val="0"/>
      <w:marRight w:val="0"/>
      <w:marTop w:val="0"/>
      <w:marBottom w:val="0"/>
      <w:divBdr>
        <w:top w:val="none" w:sz="0" w:space="0" w:color="auto"/>
        <w:left w:val="none" w:sz="0" w:space="0" w:color="auto"/>
        <w:bottom w:val="none" w:sz="0" w:space="0" w:color="auto"/>
        <w:right w:val="none" w:sz="0" w:space="0" w:color="auto"/>
      </w:divBdr>
    </w:div>
    <w:div w:id="719323287">
      <w:bodyDiv w:val="1"/>
      <w:marLeft w:val="0"/>
      <w:marRight w:val="0"/>
      <w:marTop w:val="0"/>
      <w:marBottom w:val="0"/>
      <w:divBdr>
        <w:top w:val="none" w:sz="0" w:space="0" w:color="auto"/>
        <w:left w:val="none" w:sz="0" w:space="0" w:color="auto"/>
        <w:bottom w:val="none" w:sz="0" w:space="0" w:color="auto"/>
        <w:right w:val="none" w:sz="0" w:space="0" w:color="auto"/>
      </w:divBdr>
    </w:div>
    <w:div w:id="733434818">
      <w:bodyDiv w:val="1"/>
      <w:marLeft w:val="0"/>
      <w:marRight w:val="0"/>
      <w:marTop w:val="0"/>
      <w:marBottom w:val="0"/>
      <w:divBdr>
        <w:top w:val="none" w:sz="0" w:space="0" w:color="auto"/>
        <w:left w:val="none" w:sz="0" w:space="0" w:color="auto"/>
        <w:bottom w:val="none" w:sz="0" w:space="0" w:color="auto"/>
        <w:right w:val="none" w:sz="0" w:space="0" w:color="auto"/>
      </w:divBdr>
      <w:divsChild>
        <w:div w:id="926351401">
          <w:marLeft w:val="0"/>
          <w:marRight w:val="0"/>
          <w:marTop w:val="0"/>
          <w:marBottom w:val="0"/>
          <w:divBdr>
            <w:top w:val="none" w:sz="0" w:space="0" w:color="auto"/>
            <w:left w:val="none" w:sz="0" w:space="0" w:color="auto"/>
            <w:bottom w:val="none" w:sz="0" w:space="0" w:color="auto"/>
            <w:right w:val="none" w:sz="0" w:space="0" w:color="auto"/>
          </w:divBdr>
          <w:divsChild>
            <w:div w:id="1903952941">
              <w:marLeft w:val="0"/>
              <w:marRight w:val="0"/>
              <w:marTop w:val="0"/>
              <w:marBottom w:val="0"/>
              <w:divBdr>
                <w:top w:val="none" w:sz="0" w:space="0" w:color="auto"/>
                <w:left w:val="none" w:sz="0" w:space="0" w:color="auto"/>
                <w:bottom w:val="none" w:sz="0" w:space="0" w:color="auto"/>
                <w:right w:val="none" w:sz="0" w:space="0" w:color="auto"/>
              </w:divBdr>
              <w:divsChild>
                <w:div w:id="1879202240">
                  <w:marLeft w:val="0"/>
                  <w:marRight w:val="0"/>
                  <w:marTop w:val="0"/>
                  <w:marBottom w:val="0"/>
                  <w:divBdr>
                    <w:top w:val="none" w:sz="0" w:space="0" w:color="auto"/>
                    <w:left w:val="none" w:sz="0" w:space="0" w:color="auto"/>
                    <w:bottom w:val="none" w:sz="0" w:space="0" w:color="auto"/>
                    <w:right w:val="none" w:sz="0" w:space="0" w:color="auto"/>
                  </w:divBdr>
                  <w:divsChild>
                    <w:div w:id="416097002">
                      <w:marLeft w:val="0"/>
                      <w:marRight w:val="0"/>
                      <w:marTop w:val="0"/>
                      <w:marBottom w:val="0"/>
                      <w:divBdr>
                        <w:top w:val="none" w:sz="0" w:space="0" w:color="auto"/>
                        <w:left w:val="none" w:sz="0" w:space="0" w:color="auto"/>
                        <w:bottom w:val="none" w:sz="0" w:space="0" w:color="auto"/>
                        <w:right w:val="none" w:sz="0" w:space="0" w:color="auto"/>
                      </w:divBdr>
                      <w:divsChild>
                        <w:div w:id="934173366">
                          <w:marLeft w:val="0"/>
                          <w:marRight w:val="0"/>
                          <w:marTop w:val="0"/>
                          <w:marBottom w:val="0"/>
                          <w:divBdr>
                            <w:top w:val="none" w:sz="0" w:space="0" w:color="auto"/>
                            <w:left w:val="none" w:sz="0" w:space="0" w:color="auto"/>
                            <w:bottom w:val="none" w:sz="0" w:space="0" w:color="auto"/>
                            <w:right w:val="none" w:sz="0" w:space="0" w:color="auto"/>
                          </w:divBdr>
                        </w:div>
                      </w:divsChild>
                    </w:div>
                    <w:div w:id="208136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258115">
      <w:bodyDiv w:val="1"/>
      <w:marLeft w:val="0"/>
      <w:marRight w:val="0"/>
      <w:marTop w:val="0"/>
      <w:marBottom w:val="0"/>
      <w:divBdr>
        <w:top w:val="none" w:sz="0" w:space="0" w:color="auto"/>
        <w:left w:val="none" w:sz="0" w:space="0" w:color="auto"/>
        <w:bottom w:val="none" w:sz="0" w:space="0" w:color="auto"/>
        <w:right w:val="none" w:sz="0" w:space="0" w:color="auto"/>
      </w:divBdr>
    </w:div>
    <w:div w:id="778179881">
      <w:bodyDiv w:val="1"/>
      <w:marLeft w:val="0"/>
      <w:marRight w:val="0"/>
      <w:marTop w:val="0"/>
      <w:marBottom w:val="0"/>
      <w:divBdr>
        <w:top w:val="none" w:sz="0" w:space="0" w:color="auto"/>
        <w:left w:val="none" w:sz="0" w:space="0" w:color="auto"/>
        <w:bottom w:val="none" w:sz="0" w:space="0" w:color="auto"/>
        <w:right w:val="none" w:sz="0" w:space="0" w:color="auto"/>
      </w:divBdr>
    </w:div>
    <w:div w:id="783308201">
      <w:bodyDiv w:val="1"/>
      <w:marLeft w:val="0"/>
      <w:marRight w:val="0"/>
      <w:marTop w:val="0"/>
      <w:marBottom w:val="0"/>
      <w:divBdr>
        <w:top w:val="none" w:sz="0" w:space="0" w:color="auto"/>
        <w:left w:val="none" w:sz="0" w:space="0" w:color="auto"/>
        <w:bottom w:val="none" w:sz="0" w:space="0" w:color="auto"/>
        <w:right w:val="none" w:sz="0" w:space="0" w:color="auto"/>
      </w:divBdr>
    </w:div>
    <w:div w:id="783692658">
      <w:bodyDiv w:val="1"/>
      <w:marLeft w:val="0"/>
      <w:marRight w:val="0"/>
      <w:marTop w:val="0"/>
      <w:marBottom w:val="0"/>
      <w:divBdr>
        <w:top w:val="none" w:sz="0" w:space="0" w:color="auto"/>
        <w:left w:val="none" w:sz="0" w:space="0" w:color="auto"/>
        <w:bottom w:val="none" w:sz="0" w:space="0" w:color="auto"/>
        <w:right w:val="none" w:sz="0" w:space="0" w:color="auto"/>
      </w:divBdr>
    </w:div>
    <w:div w:id="837575725">
      <w:bodyDiv w:val="1"/>
      <w:marLeft w:val="0"/>
      <w:marRight w:val="0"/>
      <w:marTop w:val="0"/>
      <w:marBottom w:val="0"/>
      <w:divBdr>
        <w:top w:val="none" w:sz="0" w:space="0" w:color="auto"/>
        <w:left w:val="none" w:sz="0" w:space="0" w:color="auto"/>
        <w:bottom w:val="none" w:sz="0" w:space="0" w:color="auto"/>
        <w:right w:val="none" w:sz="0" w:space="0" w:color="auto"/>
      </w:divBdr>
    </w:div>
    <w:div w:id="883447828">
      <w:bodyDiv w:val="1"/>
      <w:marLeft w:val="0"/>
      <w:marRight w:val="0"/>
      <w:marTop w:val="0"/>
      <w:marBottom w:val="0"/>
      <w:divBdr>
        <w:top w:val="none" w:sz="0" w:space="0" w:color="auto"/>
        <w:left w:val="none" w:sz="0" w:space="0" w:color="auto"/>
        <w:bottom w:val="none" w:sz="0" w:space="0" w:color="auto"/>
        <w:right w:val="none" w:sz="0" w:space="0" w:color="auto"/>
      </w:divBdr>
    </w:div>
    <w:div w:id="891426990">
      <w:bodyDiv w:val="1"/>
      <w:marLeft w:val="0"/>
      <w:marRight w:val="0"/>
      <w:marTop w:val="0"/>
      <w:marBottom w:val="0"/>
      <w:divBdr>
        <w:top w:val="none" w:sz="0" w:space="0" w:color="auto"/>
        <w:left w:val="none" w:sz="0" w:space="0" w:color="auto"/>
        <w:bottom w:val="none" w:sz="0" w:space="0" w:color="auto"/>
        <w:right w:val="none" w:sz="0" w:space="0" w:color="auto"/>
      </w:divBdr>
    </w:div>
    <w:div w:id="897738602">
      <w:bodyDiv w:val="1"/>
      <w:marLeft w:val="0"/>
      <w:marRight w:val="0"/>
      <w:marTop w:val="0"/>
      <w:marBottom w:val="0"/>
      <w:divBdr>
        <w:top w:val="none" w:sz="0" w:space="0" w:color="auto"/>
        <w:left w:val="none" w:sz="0" w:space="0" w:color="auto"/>
        <w:bottom w:val="none" w:sz="0" w:space="0" w:color="auto"/>
        <w:right w:val="none" w:sz="0" w:space="0" w:color="auto"/>
      </w:divBdr>
    </w:div>
    <w:div w:id="899168313">
      <w:bodyDiv w:val="1"/>
      <w:marLeft w:val="0"/>
      <w:marRight w:val="0"/>
      <w:marTop w:val="0"/>
      <w:marBottom w:val="0"/>
      <w:divBdr>
        <w:top w:val="none" w:sz="0" w:space="0" w:color="auto"/>
        <w:left w:val="none" w:sz="0" w:space="0" w:color="auto"/>
        <w:bottom w:val="none" w:sz="0" w:space="0" w:color="auto"/>
        <w:right w:val="none" w:sz="0" w:space="0" w:color="auto"/>
      </w:divBdr>
    </w:div>
    <w:div w:id="917863346">
      <w:bodyDiv w:val="1"/>
      <w:marLeft w:val="0"/>
      <w:marRight w:val="0"/>
      <w:marTop w:val="0"/>
      <w:marBottom w:val="0"/>
      <w:divBdr>
        <w:top w:val="none" w:sz="0" w:space="0" w:color="auto"/>
        <w:left w:val="none" w:sz="0" w:space="0" w:color="auto"/>
        <w:bottom w:val="none" w:sz="0" w:space="0" w:color="auto"/>
        <w:right w:val="none" w:sz="0" w:space="0" w:color="auto"/>
      </w:divBdr>
      <w:divsChild>
        <w:div w:id="80879473">
          <w:marLeft w:val="0"/>
          <w:marRight w:val="0"/>
          <w:marTop w:val="0"/>
          <w:marBottom w:val="0"/>
          <w:divBdr>
            <w:top w:val="none" w:sz="0" w:space="0" w:color="auto"/>
            <w:left w:val="none" w:sz="0" w:space="0" w:color="auto"/>
            <w:bottom w:val="none" w:sz="0" w:space="0" w:color="auto"/>
            <w:right w:val="none" w:sz="0" w:space="0" w:color="auto"/>
          </w:divBdr>
        </w:div>
        <w:div w:id="110512911">
          <w:marLeft w:val="0"/>
          <w:marRight w:val="0"/>
          <w:marTop w:val="0"/>
          <w:marBottom w:val="0"/>
          <w:divBdr>
            <w:top w:val="none" w:sz="0" w:space="0" w:color="auto"/>
            <w:left w:val="none" w:sz="0" w:space="0" w:color="auto"/>
            <w:bottom w:val="none" w:sz="0" w:space="0" w:color="auto"/>
            <w:right w:val="none" w:sz="0" w:space="0" w:color="auto"/>
          </w:divBdr>
        </w:div>
        <w:div w:id="148983920">
          <w:marLeft w:val="0"/>
          <w:marRight w:val="0"/>
          <w:marTop w:val="0"/>
          <w:marBottom w:val="0"/>
          <w:divBdr>
            <w:top w:val="none" w:sz="0" w:space="0" w:color="auto"/>
            <w:left w:val="none" w:sz="0" w:space="0" w:color="auto"/>
            <w:bottom w:val="none" w:sz="0" w:space="0" w:color="auto"/>
            <w:right w:val="none" w:sz="0" w:space="0" w:color="auto"/>
          </w:divBdr>
        </w:div>
        <w:div w:id="280066253">
          <w:marLeft w:val="0"/>
          <w:marRight w:val="0"/>
          <w:marTop w:val="0"/>
          <w:marBottom w:val="0"/>
          <w:divBdr>
            <w:top w:val="none" w:sz="0" w:space="0" w:color="auto"/>
            <w:left w:val="none" w:sz="0" w:space="0" w:color="auto"/>
            <w:bottom w:val="none" w:sz="0" w:space="0" w:color="auto"/>
            <w:right w:val="none" w:sz="0" w:space="0" w:color="auto"/>
          </w:divBdr>
        </w:div>
        <w:div w:id="337318839">
          <w:marLeft w:val="0"/>
          <w:marRight w:val="0"/>
          <w:marTop w:val="0"/>
          <w:marBottom w:val="0"/>
          <w:divBdr>
            <w:top w:val="none" w:sz="0" w:space="0" w:color="auto"/>
            <w:left w:val="none" w:sz="0" w:space="0" w:color="auto"/>
            <w:bottom w:val="none" w:sz="0" w:space="0" w:color="auto"/>
            <w:right w:val="none" w:sz="0" w:space="0" w:color="auto"/>
          </w:divBdr>
        </w:div>
        <w:div w:id="343672575">
          <w:marLeft w:val="0"/>
          <w:marRight w:val="0"/>
          <w:marTop w:val="0"/>
          <w:marBottom w:val="0"/>
          <w:divBdr>
            <w:top w:val="none" w:sz="0" w:space="0" w:color="auto"/>
            <w:left w:val="none" w:sz="0" w:space="0" w:color="auto"/>
            <w:bottom w:val="none" w:sz="0" w:space="0" w:color="auto"/>
            <w:right w:val="none" w:sz="0" w:space="0" w:color="auto"/>
          </w:divBdr>
        </w:div>
        <w:div w:id="402679250">
          <w:marLeft w:val="0"/>
          <w:marRight w:val="0"/>
          <w:marTop w:val="0"/>
          <w:marBottom w:val="0"/>
          <w:divBdr>
            <w:top w:val="none" w:sz="0" w:space="0" w:color="auto"/>
            <w:left w:val="none" w:sz="0" w:space="0" w:color="auto"/>
            <w:bottom w:val="none" w:sz="0" w:space="0" w:color="auto"/>
            <w:right w:val="none" w:sz="0" w:space="0" w:color="auto"/>
          </w:divBdr>
        </w:div>
        <w:div w:id="412704784">
          <w:marLeft w:val="0"/>
          <w:marRight w:val="0"/>
          <w:marTop w:val="0"/>
          <w:marBottom w:val="0"/>
          <w:divBdr>
            <w:top w:val="none" w:sz="0" w:space="0" w:color="auto"/>
            <w:left w:val="none" w:sz="0" w:space="0" w:color="auto"/>
            <w:bottom w:val="none" w:sz="0" w:space="0" w:color="auto"/>
            <w:right w:val="none" w:sz="0" w:space="0" w:color="auto"/>
          </w:divBdr>
        </w:div>
        <w:div w:id="439572151">
          <w:marLeft w:val="0"/>
          <w:marRight w:val="0"/>
          <w:marTop w:val="0"/>
          <w:marBottom w:val="0"/>
          <w:divBdr>
            <w:top w:val="none" w:sz="0" w:space="0" w:color="auto"/>
            <w:left w:val="none" w:sz="0" w:space="0" w:color="auto"/>
            <w:bottom w:val="none" w:sz="0" w:space="0" w:color="auto"/>
            <w:right w:val="none" w:sz="0" w:space="0" w:color="auto"/>
          </w:divBdr>
        </w:div>
        <w:div w:id="625962541">
          <w:marLeft w:val="0"/>
          <w:marRight w:val="0"/>
          <w:marTop w:val="0"/>
          <w:marBottom w:val="0"/>
          <w:divBdr>
            <w:top w:val="none" w:sz="0" w:space="0" w:color="auto"/>
            <w:left w:val="none" w:sz="0" w:space="0" w:color="auto"/>
            <w:bottom w:val="none" w:sz="0" w:space="0" w:color="auto"/>
            <w:right w:val="none" w:sz="0" w:space="0" w:color="auto"/>
          </w:divBdr>
        </w:div>
        <w:div w:id="674772750">
          <w:marLeft w:val="0"/>
          <w:marRight w:val="0"/>
          <w:marTop w:val="0"/>
          <w:marBottom w:val="0"/>
          <w:divBdr>
            <w:top w:val="none" w:sz="0" w:space="0" w:color="auto"/>
            <w:left w:val="none" w:sz="0" w:space="0" w:color="auto"/>
            <w:bottom w:val="none" w:sz="0" w:space="0" w:color="auto"/>
            <w:right w:val="none" w:sz="0" w:space="0" w:color="auto"/>
          </w:divBdr>
        </w:div>
        <w:div w:id="868418802">
          <w:marLeft w:val="0"/>
          <w:marRight w:val="0"/>
          <w:marTop w:val="0"/>
          <w:marBottom w:val="0"/>
          <w:divBdr>
            <w:top w:val="none" w:sz="0" w:space="0" w:color="auto"/>
            <w:left w:val="none" w:sz="0" w:space="0" w:color="auto"/>
            <w:bottom w:val="none" w:sz="0" w:space="0" w:color="auto"/>
            <w:right w:val="none" w:sz="0" w:space="0" w:color="auto"/>
          </w:divBdr>
        </w:div>
        <w:div w:id="902060956">
          <w:marLeft w:val="0"/>
          <w:marRight w:val="0"/>
          <w:marTop w:val="0"/>
          <w:marBottom w:val="0"/>
          <w:divBdr>
            <w:top w:val="none" w:sz="0" w:space="0" w:color="auto"/>
            <w:left w:val="none" w:sz="0" w:space="0" w:color="auto"/>
            <w:bottom w:val="none" w:sz="0" w:space="0" w:color="auto"/>
            <w:right w:val="none" w:sz="0" w:space="0" w:color="auto"/>
          </w:divBdr>
        </w:div>
        <w:div w:id="1001929650">
          <w:marLeft w:val="0"/>
          <w:marRight w:val="0"/>
          <w:marTop w:val="0"/>
          <w:marBottom w:val="0"/>
          <w:divBdr>
            <w:top w:val="none" w:sz="0" w:space="0" w:color="auto"/>
            <w:left w:val="none" w:sz="0" w:space="0" w:color="auto"/>
            <w:bottom w:val="none" w:sz="0" w:space="0" w:color="auto"/>
            <w:right w:val="none" w:sz="0" w:space="0" w:color="auto"/>
          </w:divBdr>
        </w:div>
        <w:div w:id="1052847726">
          <w:marLeft w:val="0"/>
          <w:marRight w:val="0"/>
          <w:marTop w:val="0"/>
          <w:marBottom w:val="0"/>
          <w:divBdr>
            <w:top w:val="none" w:sz="0" w:space="0" w:color="auto"/>
            <w:left w:val="none" w:sz="0" w:space="0" w:color="auto"/>
            <w:bottom w:val="none" w:sz="0" w:space="0" w:color="auto"/>
            <w:right w:val="none" w:sz="0" w:space="0" w:color="auto"/>
          </w:divBdr>
        </w:div>
        <w:div w:id="1173253842">
          <w:marLeft w:val="0"/>
          <w:marRight w:val="0"/>
          <w:marTop w:val="0"/>
          <w:marBottom w:val="0"/>
          <w:divBdr>
            <w:top w:val="none" w:sz="0" w:space="0" w:color="auto"/>
            <w:left w:val="none" w:sz="0" w:space="0" w:color="auto"/>
            <w:bottom w:val="none" w:sz="0" w:space="0" w:color="auto"/>
            <w:right w:val="none" w:sz="0" w:space="0" w:color="auto"/>
          </w:divBdr>
        </w:div>
        <w:div w:id="1201360648">
          <w:marLeft w:val="0"/>
          <w:marRight w:val="0"/>
          <w:marTop w:val="0"/>
          <w:marBottom w:val="0"/>
          <w:divBdr>
            <w:top w:val="none" w:sz="0" w:space="0" w:color="auto"/>
            <w:left w:val="none" w:sz="0" w:space="0" w:color="auto"/>
            <w:bottom w:val="none" w:sz="0" w:space="0" w:color="auto"/>
            <w:right w:val="none" w:sz="0" w:space="0" w:color="auto"/>
          </w:divBdr>
        </w:div>
        <w:div w:id="1266306529">
          <w:marLeft w:val="0"/>
          <w:marRight w:val="0"/>
          <w:marTop w:val="0"/>
          <w:marBottom w:val="0"/>
          <w:divBdr>
            <w:top w:val="none" w:sz="0" w:space="0" w:color="auto"/>
            <w:left w:val="none" w:sz="0" w:space="0" w:color="auto"/>
            <w:bottom w:val="none" w:sz="0" w:space="0" w:color="auto"/>
            <w:right w:val="none" w:sz="0" w:space="0" w:color="auto"/>
          </w:divBdr>
        </w:div>
        <w:div w:id="1359624007">
          <w:marLeft w:val="0"/>
          <w:marRight w:val="0"/>
          <w:marTop w:val="0"/>
          <w:marBottom w:val="0"/>
          <w:divBdr>
            <w:top w:val="none" w:sz="0" w:space="0" w:color="auto"/>
            <w:left w:val="none" w:sz="0" w:space="0" w:color="auto"/>
            <w:bottom w:val="none" w:sz="0" w:space="0" w:color="auto"/>
            <w:right w:val="none" w:sz="0" w:space="0" w:color="auto"/>
          </w:divBdr>
        </w:div>
        <w:div w:id="1378359405">
          <w:marLeft w:val="0"/>
          <w:marRight w:val="0"/>
          <w:marTop w:val="0"/>
          <w:marBottom w:val="0"/>
          <w:divBdr>
            <w:top w:val="none" w:sz="0" w:space="0" w:color="auto"/>
            <w:left w:val="none" w:sz="0" w:space="0" w:color="auto"/>
            <w:bottom w:val="none" w:sz="0" w:space="0" w:color="auto"/>
            <w:right w:val="none" w:sz="0" w:space="0" w:color="auto"/>
          </w:divBdr>
        </w:div>
        <w:div w:id="1436176241">
          <w:marLeft w:val="0"/>
          <w:marRight w:val="0"/>
          <w:marTop w:val="0"/>
          <w:marBottom w:val="0"/>
          <w:divBdr>
            <w:top w:val="none" w:sz="0" w:space="0" w:color="auto"/>
            <w:left w:val="none" w:sz="0" w:space="0" w:color="auto"/>
            <w:bottom w:val="none" w:sz="0" w:space="0" w:color="auto"/>
            <w:right w:val="none" w:sz="0" w:space="0" w:color="auto"/>
          </w:divBdr>
        </w:div>
        <w:div w:id="1479033100">
          <w:marLeft w:val="0"/>
          <w:marRight w:val="0"/>
          <w:marTop w:val="0"/>
          <w:marBottom w:val="0"/>
          <w:divBdr>
            <w:top w:val="none" w:sz="0" w:space="0" w:color="auto"/>
            <w:left w:val="none" w:sz="0" w:space="0" w:color="auto"/>
            <w:bottom w:val="none" w:sz="0" w:space="0" w:color="auto"/>
            <w:right w:val="none" w:sz="0" w:space="0" w:color="auto"/>
          </w:divBdr>
        </w:div>
        <w:div w:id="1499228339">
          <w:marLeft w:val="0"/>
          <w:marRight w:val="0"/>
          <w:marTop w:val="0"/>
          <w:marBottom w:val="0"/>
          <w:divBdr>
            <w:top w:val="none" w:sz="0" w:space="0" w:color="auto"/>
            <w:left w:val="none" w:sz="0" w:space="0" w:color="auto"/>
            <w:bottom w:val="none" w:sz="0" w:space="0" w:color="auto"/>
            <w:right w:val="none" w:sz="0" w:space="0" w:color="auto"/>
          </w:divBdr>
        </w:div>
        <w:div w:id="1652320634">
          <w:marLeft w:val="0"/>
          <w:marRight w:val="0"/>
          <w:marTop w:val="0"/>
          <w:marBottom w:val="0"/>
          <w:divBdr>
            <w:top w:val="none" w:sz="0" w:space="0" w:color="auto"/>
            <w:left w:val="none" w:sz="0" w:space="0" w:color="auto"/>
            <w:bottom w:val="none" w:sz="0" w:space="0" w:color="auto"/>
            <w:right w:val="none" w:sz="0" w:space="0" w:color="auto"/>
          </w:divBdr>
        </w:div>
        <w:div w:id="1738702824">
          <w:marLeft w:val="0"/>
          <w:marRight w:val="0"/>
          <w:marTop w:val="0"/>
          <w:marBottom w:val="0"/>
          <w:divBdr>
            <w:top w:val="none" w:sz="0" w:space="0" w:color="auto"/>
            <w:left w:val="none" w:sz="0" w:space="0" w:color="auto"/>
            <w:bottom w:val="none" w:sz="0" w:space="0" w:color="auto"/>
            <w:right w:val="none" w:sz="0" w:space="0" w:color="auto"/>
          </w:divBdr>
        </w:div>
        <w:div w:id="1740011176">
          <w:marLeft w:val="0"/>
          <w:marRight w:val="0"/>
          <w:marTop w:val="0"/>
          <w:marBottom w:val="0"/>
          <w:divBdr>
            <w:top w:val="none" w:sz="0" w:space="0" w:color="auto"/>
            <w:left w:val="none" w:sz="0" w:space="0" w:color="auto"/>
            <w:bottom w:val="none" w:sz="0" w:space="0" w:color="auto"/>
            <w:right w:val="none" w:sz="0" w:space="0" w:color="auto"/>
          </w:divBdr>
        </w:div>
        <w:div w:id="1769277116">
          <w:marLeft w:val="0"/>
          <w:marRight w:val="0"/>
          <w:marTop w:val="0"/>
          <w:marBottom w:val="0"/>
          <w:divBdr>
            <w:top w:val="none" w:sz="0" w:space="0" w:color="auto"/>
            <w:left w:val="none" w:sz="0" w:space="0" w:color="auto"/>
            <w:bottom w:val="none" w:sz="0" w:space="0" w:color="auto"/>
            <w:right w:val="none" w:sz="0" w:space="0" w:color="auto"/>
          </w:divBdr>
        </w:div>
        <w:div w:id="1818178619">
          <w:marLeft w:val="0"/>
          <w:marRight w:val="0"/>
          <w:marTop w:val="0"/>
          <w:marBottom w:val="0"/>
          <w:divBdr>
            <w:top w:val="none" w:sz="0" w:space="0" w:color="auto"/>
            <w:left w:val="none" w:sz="0" w:space="0" w:color="auto"/>
            <w:bottom w:val="none" w:sz="0" w:space="0" w:color="auto"/>
            <w:right w:val="none" w:sz="0" w:space="0" w:color="auto"/>
          </w:divBdr>
        </w:div>
        <w:div w:id="1842818110">
          <w:marLeft w:val="0"/>
          <w:marRight w:val="0"/>
          <w:marTop w:val="0"/>
          <w:marBottom w:val="0"/>
          <w:divBdr>
            <w:top w:val="none" w:sz="0" w:space="0" w:color="auto"/>
            <w:left w:val="none" w:sz="0" w:space="0" w:color="auto"/>
            <w:bottom w:val="none" w:sz="0" w:space="0" w:color="auto"/>
            <w:right w:val="none" w:sz="0" w:space="0" w:color="auto"/>
          </w:divBdr>
        </w:div>
      </w:divsChild>
    </w:div>
    <w:div w:id="926577274">
      <w:bodyDiv w:val="1"/>
      <w:marLeft w:val="0"/>
      <w:marRight w:val="0"/>
      <w:marTop w:val="0"/>
      <w:marBottom w:val="0"/>
      <w:divBdr>
        <w:top w:val="none" w:sz="0" w:space="0" w:color="auto"/>
        <w:left w:val="none" w:sz="0" w:space="0" w:color="auto"/>
        <w:bottom w:val="none" w:sz="0" w:space="0" w:color="auto"/>
        <w:right w:val="none" w:sz="0" w:space="0" w:color="auto"/>
      </w:divBdr>
    </w:div>
    <w:div w:id="972446906">
      <w:bodyDiv w:val="1"/>
      <w:marLeft w:val="0"/>
      <w:marRight w:val="0"/>
      <w:marTop w:val="0"/>
      <w:marBottom w:val="0"/>
      <w:divBdr>
        <w:top w:val="none" w:sz="0" w:space="0" w:color="auto"/>
        <w:left w:val="none" w:sz="0" w:space="0" w:color="auto"/>
        <w:bottom w:val="none" w:sz="0" w:space="0" w:color="auto"/>
        <w:right w:val="none" w:sz="0" w:space="0" w:color="auto"/>
      </w:divBdr>
    </w:div>
    <w:div w:id="980765638">
      <w:bodyDiv w:val="1"/>
      <w:marLeft w:val="0"/>
      <w:marRight w:val="0"/>
      <w:marTop w:val="0"/>
      <w:marBottom w:val="0"/>
      <w:divBdr>
        <w:top w:val="none" w:sz="0" w:space="0" w:color="auto"/>
        <w:left w:val="none" w:sz="0" w:space="0" w:color="auto"/>
        <w:bottom w:val="none" w:sz="0" w:space="0" w:color="auto"/>
        <w:right w:val="none" w:sz="0" w:space="0" w:color="auto"/>
      </w:divBdr>
    </w:div>
    <w:div w:id="1000816093">
      <w:bodyDiv w:val="1"/>
      <w:marLeft w:val="0"/>
      <w:marRight w:val="0"/>
      <w:marTop w:val="0"/>
      <w:marBottom w:val="0"/>
      <w:divBdr>
        <w:top w:val="none" w:sz="0" w:space="0" w:color="auto"/>
        <w:left w:val="none" w:sz="0" w:space="0" w:color="auto"/>
        <w:bottom w:val="none" w:sz="0" w:space="0" w:color="auto"/>
        <w:right w:val="none" w:sz="0" w:space="0" w:color="auto"/>
      </w:divBdr>
    </w:div>
    <w:div w:id="1001280528">
      <w:bodyDiv w:val="1"/>
      <w:marLeft w:val="0"/>
      <w:marRight w:val="0"/>
      <w:marTop w:val="0"/>
      <w:marBottom w:val="0"/>
      <w:divBdr>
        <w:top w:val="none" w:sz="0" w:space="0" w:color="auto"/>
        <w:left w:val="none" w:sz="0" w:space="0" w:color="auto"/>
        <w:bottom w:val="none" w:sz="0" w:space="0" w:color="auto"/>
        <w:right w:val="none" w:sz="0" w:space="0" w:color="auto"/>
      </w:divBdr>
    </w:div>
    <w:div w:id="1025711801">
      <w:bodyDiv w:val="1"/>
      <w:marLeft w:val="0"/>
      <w:marRight w:val="0"/>
      <w:marTop w:val="0"/>
      <w:marBottom w:val="0"/>
      <w:divBdr>
        <w:top w:val="none" w:sz="0" w:space="0" w:color="auto"/>
        <w:left w:val="none" w:sz="0" w:space="0" w:color="auto"/>
        <w:bottom w:val="none" w:sz="0" w:space="0" w:color="auto"/>
        <w:right w:val="none" w:sz="0" w:space="0" w:color="auto"/>
      </w:divBdr>
    </w:div>
    <w:div w:id="1051735508">
      <w:bodyDiv w:val="1"/>
      <w:marLeft w:val="0"/>
      <w:marRight w:val="0"/>
      <w:marTop w:val="0"/>
      <w:marBottom w:val="0"/>
      <w:divBdr>
        <w:top w:val="none" w:sz="0" w:space="0" w:color="auto"/>
        <w:left w:val="none" w:sz="0" w:space="0" w:color="auto"/>
        <w:bottom w:val="none" w:sz="0" w:space="0" w:color="auto"/>
        <w:right w:val="none" w:sz="0" w:space="0" w:color="auto"/>
      </w:divBdr>
    </w:div>
    <w:div w:id="1081832346">
      <w:bodyDiv w:val="1"/>
      <w:marLeft w:val="0"/>
      <w:marRight w:val="0"/>
      <w:marTop w:val="0"/>
      <w:marBottom w:val="0"/>
      <w:divBdr>
        <w:top w:val="none" w:sz="0" w:space="0" w:color="auto"/>
        <w:left w:val="none" w:sz="0" w:space="0" w:color="auto"/>
        <w:bottom w:val="none" w:sz="0" w:space="0" w:color="auto"/>
        <w:right w:val="none" w:sz="0" w:space="0" w:color="auto"/>
      </w:divBdr>
    </w:div>
    <w:div w:id="1124881787">
      <w:bodyDiv w:val="1"/>
      <w:marLeft w:val="0"/>
      <w:marRight w:val="0"/>
      <w:marTop w:val="0"/>
      <w:marBottom w:val="0"/>
      <w:divBdr>
        <w:top w:val="none" w:sz="0" w:space="0" w:color="auto"/>
        <w:left w:val="none" w:sz="0" w:space="0" w:color="auto"/>
        <w:bottom w:val="none" w:sz="0" w:space="0" w:color="auto"/>
        <w:right w:val="none" w:sz="0" w:space="0" w:color="auto"/>
      </w:divBdr>
    </w:div>
    <w:div w:id="1129544464">
      <w:bodyDiv w:val="1"/>
      <w:marLeft w:val="0"/>
      <w:marRight w:val="0"/>
      <w:marTop w:val="0"/>
      <w:marBottom w:val="0"/>
      <w:divBdr>
        <w:top w:val="none" w:sz="0" w:space="0" w:color="auto"/>
        <w:left w:val="none" w:sz="0" w:space="0" w:color="auto"/>
        <w:bottom w:val="none" w:sz="0" w:space="0" w:color="auto"/>
        <w:right w:val="none" w:sz="0" w:space="0" w:color="auto"/>
      </w:divBdr>
    </w:div>
    <w:div w:id="1174151319">
      <w:bodyDiv w:val="1"/>
      <w:marLeft w:val="0"/>
      <w:marRight w:val="0"/>
      <w:marTop w:val="0"/>
      <w:marBottom w:val="0"/>
      <w:divBdr>
        <w:top w:val="none" w:sz="0" w:space="0" w:color="auto"/>
        <w:left w:val="none" w:sz="0" w:space="0" w:color="auto"/>
        <w:bottom w:val="none" w:sz="0" w:space="0" w:color="auto"/>
        <w:right w:val="none" w:sz="0" w:space="0" w:color="auto"/>
      </w:divBdr>
    </w:div>
    <w:div w:id="1241599036">
      <w:bodyDiv w:val="1"/>
      <w:marLeft w:val="0"/>
      <w:marRight w:val="0"/>
      <w:marTop w:val="0"/>
      <w:marBottom w:val="0"/>
      <w:divBdr>
        <w:top w:val="none" w:sz="0" w:space="0" w:color="auto"/>
        <w:left w:val="none" w:sz="0" w:space="0" w:color="auto"/>
        <w:bottom w:val="none" w:sz="0" w:space="0" w:color="auto"/>
        <w:right w:val="none" w:sz="0" w:space="0" w:color="auto"/>
      </w:divBdr>
      <w:divsChild>
        <w:div w:id="1506826519">
          <w:marLeft w:val="0"/>
          <w:marRight w:val="0"/>
          <w:marTop w:val="0"/>
          <w:marBottom w:val="0"/>
          <w:divBdr>
            <w:top w:val="none" w:sz="0" w:space="0" w:color="auto"/>
            <w:left w:val="none" w:sz="0" w:space="0" w:color="auto"/>
            <w:bottom w:val="none" w:sz="0" w:space="0" w:color="auto"/>
            <w:right w:val="none" w:sz="0" w:space="0" w:color="auto"/>
          </w:divBdr>
          <w:divsChild>
            <w:div w:id="1422680430">
              <w:marLeft w:val="0"/>
              <w:marRight w:val="0"/>
              <w:marTop w:val="0"/>
              <w:marBottom w:val="0"/>
              <w:divBdr>
                <w:top w:val="none" w:sz="0" w:space="0" w:color="auto"/>
                <w:left w:val="none" w:sz="0" w:space="0" w:color="auto"/>
                <w:bottom w:val="none" w:sz="0" w:space="0" w:color="auto"/>
                <w:right w:val="none" w:sz="0" w:space="0" w:color="auto"/>
              </w:divBdr>
              <w:divsChild>
                <w:div w:id="1015037168">
                  <w:marLeft w:val="0"/>
                  <w:marRight w:val="0"/>
                  <w:marTop w:val="0"/>
                  <w:marBottom w:val="0"/>
                  <w:divBdr>
                    <w:top w:val="none" w:sz="0" w:space="0" w:color="auto"/>
                    <w:left w:val="none" w:sz="0" w:space="0" w:color="auto"/>
                    <w:bottom w:val="none" w:sz="0" w:space="0" w:color="auto"/>
                    <w:right w:val="none" w:sz="0" w:space="0" w:color="auto"/>
                  </w:divBdr>
                  <w:divsChild>
                    <w:div w:id="1051225421">
                      <w:marLeft w:val="0"/>
                      <w:marRight w:val="0"/>
                      <w:marTop w:val="0"/>
                      <w:marBottom w:val="0"/>
                      <w:divBdr>
                        <w:top w:val="none" w:sz="0" w:space="0" w:color="auto"/>
                        <w:left w:val="none" w:sz="0" w:space="0" w:color="auto"/>
                        <w:bottom w:val="none" w:sz="0" w:space="0" w:color="auto"/>
                        <w:right w:val="none" w:sz="0" w:space="0" w:color="auto"/>
                      </w:divBdr>
                      <w:divsChild>
                        <w:div w:id="1922137515">
                          <w:marLeft w:val="0"/>
                          <w:marRight w:val="0"/>
                          <w:marTop w:val="0"/>
                          <w:marBottom w:val="0"/>
                          <w:divBdr>
                            <w:top w:val="none" w:sz="0" w:space="0" w:color="auto"/>
                            <w:left w:val="none" w:sz="0" w:space="0" w:color="auto"/>
                            <w:bottom w:val="none" w:sz="0" w:space="0" w:color="auto"/>
                            <w:right w:val="none" w:sz="0" w:space="0" w:color="auto"/>
                          </w:divBdr>
                        </w:div>
                      </w:divsChild>
                    </w:div>
                    <w:div w:id="162361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428431">
      <w:bodyDiv w:val="1"/>
      <w:marLeft w:val="0"/>
      <w:marRight w:val="0"/>
      <w:marTop w:val="0"/>
      <w:marBottom w:val="0"/>
      <w:divBdr>
        <w:top w:val="none" w:sz="0" w:space="0" w:color="auto"/>
        <w:left w:val="none" w:sz="0" w:space="0" w:color="auto"/>
        <w:bottom w:val="none" w:sz="0" w:space="0" w:color="auto"/>
        <w:right w:val="none" w:sz="0" w:space="0" w:color="auto"/>
      </w:divBdr>
    </w:div>
    <w:div w:id="1391423403">
      <w:bodyDiv w:val="1"/>
      <w:marLeft w:val="0"/>
      <w:marRight w:val="0"/>
      <w:marTop w:val="0"/>
      <w:marBottom w:val="0"/>
      <w:divBdr>
        <w:top w:val="none" w:sz="0" w:space="0" w:color="auto"/>
        <w:left w:val="none" w:sz="0" w:space="0" w:color="auto"/>
        <w:bottom w:val="none" w:sz="0" w:space="0" w:color="auto"/>
        <w:right w:val="none" w:sz="0" w:space="0" w:color="auto"/>
      </w:divBdr>
    </w:div>
    <w:div w:id="1400325397">
      <w:bodyDiv w:val="1"/>
      <w:marLeft w:val="0"/>
      <w:marRight w:val="0"/>
      <w:marTop w:val="0"/>
      <w:marBottom w:val="0"/>
      <w:divBdr>
        <w:top w:val="none" w:sz="0" w:space="0" w:color="auto"/>
        <w:left w:val="none" w:sz="0" w:space="0" w:color="auto"/>
        <w:bottom w:val="none" w:sz="0" w:space="0" w:color="auto"/>
        <w:right w:val="none" w:sz="0" w:space="0" w:color="auto"/>
      </w:divBdr>
    </w:div>
    <w:div w:id="1444767085">
      <w:bodyDiv w:val="1"/>
      <w:marLeft w:val="0"/>
      <w:marRight w:val="0"/>
      <w:marTop w:val="0"/>
      <w:marBottom w:val="0"/>
      <w:divBdr>
        <w:top w:val="none" w:sz="0" w:space="0" w:color="auto"/>
        <w:left w:val="none" w:sz="0" w:space="0" w:color="auto"/>
        <w:bottom w:val="none" w:sz="0" w:space="0" w:color="auto"/>
        <w:right w:val="none" w:sz="0" w:space="0" w:color="auto"/>
      </w:divBdr>
    </w:div>
    <w:div w:id="1462378723">
      <w:bodyDiv w:val="1"/>
      <w:marLeft w:val="0"/>
      <w:marRight w:val="0"/>
      <w:marTop w:val="0"/>
      <w:marBottom w:val="0"/>
      <w:divBdr>
        <w:top w:val="none" w:sz="0" w:space="0" w:color="auto"/>
        <w:left w:val="none" w:sz="0" w:space="0" w:color="auto"/>
        <w:bottom w:val="none" w:sz="0" w:space="0" w:color="auto"/>
        <w:right w:val="none" w:sz="0" w:space="0" w:color="auto"/>
      </w:divBdr>
    </w:div>
    <w:div w:id="1495687389">
      <w:bodyDiv w:val="1"/>
      <w:marLeft w:val="0"/>
      <w:marRight w:val="0"/>
      <w:marTop w:val="0"/>
      <w:marBottom w:val="0"/>
      <w:divBdr>
        <w:top w:val="none" w:sz="0" w:space="0" w:color="auto"/>
        <w:left w:val="none" w:sz="0" w:space="0" w:color="auto"/>
        <w:bottom w:val="none" w:sz="0" w:space="0" w:color="auto"/>
        <w:right w:val="none" w:sz="0" w:space="0" w:color="auto"/>
      </w:divBdr>
    </w:div>
    <w:div w:id="1501459873">
      <w:bodyDiv w:val="1"/>
      <w:marLeft w:val="0"/>
      <w:marRight w:val="0"/>
      <w:marTop w:val="0"/>
      <w:marBottom w:val="0"/>
      <w:divBdr>
        <w:top w:val="none" w:sz="0" w:space="0" w:color="auto"/>
        <w:left w:val="none" w:sz="0" w:space="0" w:color="auto"/>
        <w:bottom w:val="none" w:sz="0" w:space="0" w:color="auto"/>
        <w:right w:val="none" w:sz="0" w:space="0" w:color="auto"/>
      </w:divBdr>
    </w:div>
    <w:div w:id="1526794520">
      <w:bodyDiv w:val="1"/>
      <w:marLeft w:val="0"/>
      <w:marRight w:val="0"/>
      <w:marTop w:val="0"/>
      <w:marBottom w:val="0"/>
      <w:divBdr>
        <w:top w:val="none" w:sz="0" w:space="0" w:color="auto"/>
        <w:left w:val="none" w:sz="0" w:space="0" w:color="auto"/>
        <w:bottom w:val="none" w:sz="0" w:space="0" w:color="auto"/>
        <w:right w:val="none" w:sz="0" w:space="0" w:color="auto"/>
      </w:divBdr>
    </w:div>
    <w:div w:id="1530070415">
      <w:bodyDiv w:val="1"/>
      <w:marLeft w:val="0"/>
      <w:marRight w:val="0"/>
      <w:marTop w:val="0"/>
      <w:marBottom w:val="0"/>
      <w:divBdr>
        <w:top w:val="none" w:sz="0" w:space="0" w:color="auto"/>
        <w:left w:val="none" w:sz="0" w:space="0" w:color="auto"/>
        <w:bottom w:val="none" w:sz="0" w:space="0" w:color="auto"/>
        <w:right w:val="none" w:sz="0" w:space="0" w:color="auto"/>
      </w:divBdr>
    </w:div>
    <w:div w:id="1548637170">
      <w:bodyDiv w:val="1"/>
      <w:marLeft w:val="0"/>
      <w:marRight w:val="0"/>
      <w:marTop w:val="0"/>
      <w:marBottom w:val="0"/>
      <w:divBdr>
        <w:top w:val="none" w:sz="0" w:space="0" w:color="auto"/>
        <w:left w:val="none" w:sz="0" w:space="0" w:color="auto"/>
        <w:bottom w:val="none" w:sz="0" w:space="0" w:color="auto"/>
        <w:right w:val="none" w:sz="0" w:space="0" w:color="auto"/>
      </w:divBdr>
    </w:div>
    <w:div w:id="1562056077">
      <w:bodyDiv w:val="1"/>
      <w:marLeft w:val="0"/>
      <w:marRight w:val="0"/>
      <w:marTop w:val="0"/>
      <w:marBottom w:val="0"/>
      <w:divBdr>
        <w:top w:val="none" w:sz="0" w:space="0" w:color="auto"/>
        <w:left w:val="none" w:sz="0" w:space="0" w:color="auto"/>
        <w:bottom w:val="none" w:sz="0" w:space="0" w:color="auto"/>
        <w:right w:val="none" w:sz="0" w:space="0" w:color="auto"/>
      </w:divBdr>
    </w:div>
    <w:div w:id="1658192379">
      <w:bodyDiv w:val="1"/>
      <w:marLeft w:val="0"/>
      <w:marRight w:val="0"/>
      <w:marTop w:val="0"/>
      <w:marBottom w:val="0"/>
      <w:divBdr>
        <w:top w:val="none" w:sz="0" w:space="0" w:color="auto"/>
        <w:left w:val="none" w:sz="0" w:space="0" w:color="auto"/>
        <w:bottom w:val="none" w:sz="0" w:space="0" w:color="auto"/>
        <w:right w:val="none" w:sz="0" w:space="0" w:color="auto"/>
      </w:divBdr>
    </w:div>
    <w:div w:id="1828131640">
      <w:bodyDiv w:val="1"/>
      <w:marLeft w:val="0"/>
      <w:marRight w:val="0"/>
      <w:marTop w:val="0"/>
      <w:marBottom w:val="0"/>
      <w:divBdr>
        <w:top w:val="none" w:sz="0" w:space="0" w:color="auto"/>
        <w:left w:val="none" w:sz="0" w:space="0" w:color="auto"/>
        <w:bottom w:val="none" w:sz="0" w:space="0" w:color="auto"/>
        <w:right w:val="none" w:sz="0" w:space="0" w:color="auto"/>
      </w:divBdr>
    </w:div>
    <w:div w:id="1841584301">
      <w:bodyDiv w:val="1"/>
      <w:marLeft w:val="0"/>
      <w:marRight w:val="0"/>
      <w:marTop w:val="0"/>
      <w:marBottom w:val="0"/>
      <w:divBdr>
        <w:top w:val="none" w:sz="0" w:space="0" w:color="auto"/>
        <w:left w:val="none" w:sz="0" w:space="0" w:color="auto"/>
        <w:bottom w:val="none" w:sz="0" w:space="0" w:color="auto"/>
        <w:right w:val="none" w:sz="0" w:space="0" w:color="auto"/>
      </w:divBdr>
    </w:div>
    <w:div w:id="1863863643">
      <w:bodyDiv w:val="1"/>
      <w:marLeft w:val="0"/>
      <w:marRight w:val="0"/>
      <w:marTop w:val="0"/>
      <w:marBottom w:val="0"/>
      <w:divBdr>
        <w:top w:val="none" w:sz="0" w:space="0" w:color="auto"/>
        <w:left w:val="none" w:sz="0" w:space="0" w:color="auto"/>
        <w:bottom w:val="none" w:sz="0" w:space="0" w:color="auto"/>
        <w:right w:val="none" w:sz="0" w:space="0" w:color="auto"/>
      </w:divBdr>
    </w:div>
    <w:div w:id="1914922731">
      <w:bodyDiv w:val="1"/>
      <w:marLeft w:val="0"/>
      <w:marRight w:val="0"/>
      <w:marTop w:val="0"/>
      <w:marBottom w:val="0"/>
      <w:divBdr>
        <w:top w:val="none" w:sz="0" w:space="0" w:color="auto"/>
        <w:left w:val="none" w:sz="0" w:space="0" w:color="auto"/>
        <w:bottom w:val="none" w:sz="0" w:space="0" w:color="auto"/>
        <w:right w:val="none" w:sz="0" w:space="0" w:color="auto"/>
      </w:divBdr>
    </w:div>
    <w:div w:id="1966157970">
      <w:bodyDiv w:val="1"/>
      <w:marLeft w:val="0"/>
      <w:marRight w:val="0"/>
      <w:marTop w:val="0"/>
      <w:marBottom w:val="0"/>
      <w:divBdr>
        <w:top w:val="none" w:sz="0" w:space="0" w:color="auto"/>
        <w:left w:val="none" w:sz="0" w:space="0" w:color="auto"/>
        <w:bottom w:val="none" w:sz="0" w:space="0" w:color="auto"/>
        <w:right w:val="none" w:sz="0" w:space="0" w:color="auto"/>
      </w:divBdr>
    </w:div>
    <w:div w:id="1974942527">
      <w:bodyDiv w:val="1"/>
      <w:marLeft w:val="0"/>
      <w:marRight w:val="0"/>
      <w:marTop w:val="0"/>
      <w:marBottom w:val="0"/>
      <w:divBdr>
        <w:top w:val="none" w:sz="0" w:space="0" w:color="auto"/>
        <w:left w:val="none" w:sz="0" w:space="0" w:color="auto"/>
        <w:bottom w:val="none" w:sz="0" w:space="0" w:color="auto"/>
        <w:right w:val="none" w:sz="0" w:space="0" w:color="auto"/>
      </w:divBdr>
    </w:div>
    <w:div w:id="1981185149">
      <w:bodyDiv w:val="1"/>
      <w:marLeft w:val="0"/>
      <w:marRight w:val="0"/>
      <w:marTop w:val="0"/>
      <w:marBottom w:val="0"/>
      <w:divBdr>
        <w:top w:val="none" w:sz="0" w:space="0" w:color="auto"/>
        <w:left w:val="none" w:sz="0" w:space="0" w:color="auto"/>
        <w:bottom w:val="none" w:sz="0" w:space="0" w:color="auto"/>
        <w:right w:val="none" w:sz="0" w:space="0" w:color="auto"/>
      </w:divBdr>
    </w:div>
    <w:div w:id="2092114121">
      <w:bodyDiv w:val="1"/>
      <w:marLeft w:val="0"/>
      <w:marRight w:val="0"/>
      <w:marTop w:val="0"/>
      <w:marBottom w:val="0"/>
      <w:divBdr>
        <w:top w:val="none" w:sz="0" w:space="0" w:color="auto"/>
        <w:left w:val="none" w:sz="0" w:space="0" w:color="auto"/>
        <w:bottom w:val="none" w:sz="0" w:space="0" w:color="auto"/>
        <w:right w:val="none" w:sz="0" w:space="0" w:color="auto"/>
      </w:divBdr>
    </w:div>
    <w:div w:id="2125031792">
      <w:bodyDiv w:val="1"/>
      <w:marLeft w:val="0"/>
      <w:marRight w:val="0"/>
      <w:marTop w:val="0"/>
      <w:marBottom w:val="0"/>
      <w:divBdr>
        <w:top w:val="none" w:sz="0" w:space="0" w:color="auto"/>
        <w:left w:val="none" w:sz="0" w:space="0" w:color="auto"/>
        <w:bottom w:val="none" w:sz="0" w:space="0" w:color="auto"/>
        <w:right w:val="none" w:sz="0" w:space="0" w:color="auto"/>
      </w:divBdr>
    </w:div>
    <w:div w:id="2142917476">
      <w:bodyDiv w:val="1"/>
      <w:marLeft w:val="0"/>
      <w:marRight w:val="0"/>
      <w:marTop w:val="0"/>
      <w:marBottom w:val="0"/>
      <w:divBdr>
        <w:top w:val="none" w:sz="0" w:space="0" w:color="auto"/>
        <w:left w:val="none" w:sz="0" w:space="0" w:color="auto"/>
        <w:bottom w:val="none" w:sz="0" w:space="0" w:color="auto"/>
        <w:right w:val="none" w:sz="0" w:space="0" w:color="auto"/>
      </w:divBdr>
      <w:divsChild>
        <w:div w:id="286353205">
          <w:marLeft w:val="0"/>
          <w:marRight w:val="0"/>
          <w:marTop w:val="0"/>
          <w:marBottom w:val="0"/>
          <w:divBdr>
            <w:top w:val="none" w:sz="0" w:space="0" w:color="auto"/>
            <w:left w:val="none" w:sz="0" w:space="0" w:color="auto"/>
            <w:bottom w:val="none" w:sz="0" w:space="0" w:color="auto"/>
            <w:right w:val="none" w:sz="0" w:space="0" w:color="auto"/>
          </w:divBdr>
        </w:div>
        <w:div w:id="489255750">
          <w:marLeft w:val="0"/>
          <w:marRight w:val="0"/>
          <w:marTop w:val="0"/>
          <w:marBottom w:val="0"/>
          <w:divBdr>
            <w:top w:val="none" w:sz="0" w:space="0" w:color="auto"/>
            <w:left w:val="none" w:sz="0" w:space="0" w:color="auto"/>
            <w:bottom w:val="none" w:sz="0" w:space="0" w:color="auto"/>
            <w:right w:val="none" w:sz="0" w:space="0" w:color="auto"/>
          </w:divBdr>
        </w:div>
        <w:div w:id="563105301">
          <w:marLeft w:val="0"/>
          <w:marRight w:val="0"/>
          <w:marTop w:val="0"/>
          <w:marBottom w:val="0"/>
          <w:divBdr>
            <w:top w:val="none" w:sz="0" w:space="0" w:color="auto"/>
            <w:left w:val="none" w:sz="0" w:space="0" w:color="auto"/>
            <w:bottom w:val="none" w:sz="0" w:space="0" w:color="auto"/>
            <w:right w:val="none" w:sz="0" w:space="0" w:color="auto"/>
          </w:divBdr>
          <w:divsChild>
            <w:div w:id="930167276">
              <w:marLeft w:val="0"/>
              <w:marRight w:val="0"/>
              <w:marTop w:val="0"/>
              <w:marBottom w:val="0"/>
              <w:divBdr>
                <w:top w:val="none" w:sz="0" w:space="0" w:color="auto"/>
                <w:left w:val="none" w:sz="0" w:space="0" w:color="auto"/>
                <w:bottom w:val="none" w:sz="0" w:space="0" w:color="auto"/>
                <w:right w:val="none" w:sz="0" w:space="0" w:color="auto"/>
              </w:divBdr>
              <w:divsChild>
                <w:div w:id="234970879">
                  <w:marLeft w:val="0"/>
                  <w:marRight w:val="0"/>
                  <w:marTop w:val="0"/>
                  <w:marBottom w:val="0"/>
                  <w:divBdr>
                    <w:top w:val="none" w:sz="0" w:space="0" w:color="auto"/>
                    <w:left w:val="none" w:sz="0" w:space="0" w:color="auto"/>
                    <w:bottom w:val="none" w:sz="0" w:space="0" w:color="auto"/>
                    <w:right w:val="none" w:sz="0" w:space="0" w:color="auto"/>
                  </w:divBdr>
                </w:div>
                <w:div w:id="808782723">
                  <w:marLeft w:val="0"/>
                  <w:marRight w:val="0"/>
                  <w:marTop w:val="0"/>
                  <w:marBottom w:val="0"/>
                  <w:divBdr>
                    <w:top w:val="none" w:sz="0" w:space="0" w:color="auto"/>
                    <w:left w:val="none" w:sz="0" w:space="0" w:color="auto"/>
                    <w:bottom w:val="none" w:sz="0" w:space="0" w:color="auto"/>
                    <w:right w:val="none" w:sz="0" w:space="0" w:color="auto"/>
                  </w:divBdr>
                </w:div>
                <w:div w:id="951669629">
                  <w:marLeft w:val="0"/>
                  <w:marRight w:val="0"/>
                  <w:marTop w:val="0"/>
                  <w:marBottom w:val="0"/>
                  <w:divBdr>
                    <w:top w:val="none" w:sz="0" w:space="0" w:color="auto"/>
                    <w:left w:val="none" w:sz="0" w:space="0" w:color="auto"/>
                    <w:bottom w:val="none" w:sz="0" w:space="0" w:color="auto"/>
                    <w:right w:val="none" w:sz="0" w:space="0" w:color="auto"/>
                  </w:divBdr>
                </w:div>
                <w:div w:id="1759327317">
                  <w:marLeft w:val="0"/>
                  <w:marRight w:val="0"/>
                  <w:marTop w:val="0"/>
                  <w:marBottom w:val="0"/>
                  <w:divBdr>
                    <w:top w:val="none" w:sz="0" w:space="0" w:color="auto"/>
                    <w:left w:val="none" w:sz="0" w:space="0" w:color="auto"/>
                    <w:bottom w:val="none" w:sz="0" w:space="0" w:color="auto"/>
                    <w:right w:val="none" w:sz="0" w:space="0" w:color="auto"/>
                  </w:divBdr>
                </w:div>
                <w:div w:id="1867019477">
                  <w:marLeft w:val="0"/>
                  <w:marRight w:val="0"/>
                  <w:marTop w:val="0"/>
                  <w:marBottom w:val="0"/>
                  <w:divBdr>
                    <w:top w:val="none" w:sz="0" w:space="0" w:color="auto"/>
                    <w:left w:val="none" w:sz="0" w:space="0" w:color="auto"/>
                    <w:bottom w:val="none" w:sz="0" w:space="0" w:color="auto"/>
                    <w:right w:val="none" w:sz="0" w:space="0" w:color="auto"/>
                  </w:divBdr>
                </w:div>
                <w:div w:id="188351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24917">
          <w:marLeft w:val="0"/>
          <w:marRight w:val="0"/>
          <w:marTop w:val="0"/>
          <w:marBottom w:val="0"/>
          <w:divBdr>
            <w:top w:val="none" w:sz="0" w:space="0" w:color="auto"/>
            <w:left w:val="none" w:sz="0" w:space="0" w:color="auto"/>
            <w:bottom w:val="none" w:sz="0" w:space="0" w:color="auto"/>
            <w:right w:val="none" w:sz="0" w:space="0" w:color="auto"/>
          </w:divBdr>
        </w:div>
        <w:div w:id="1180461026">
          <w:marLeft w:val="0"/>
          <w:marRight w:val="0"/>
          <w:marTop w:val="0"/>
          <w:marBottom w:val="0"/>
          <w:divBdr>
            <w:top w:val="none" w:sz="0" w:space="0" w:color="auto"/>
            <w:left w:val="none" w:sz="0" w:space="0" w:color="auto"/>
            <w:bottom w:val="none" w:sz="0" w:space="0" w:color="auto"/>
            <w:right w:val="none" w:sz="0" w:space="0" w:color="auto"/>
          </w:divBdr>
        </w:div>
        <w:div w:id="1226528611">
          <w:marLeft w:val="0"/>
          <w:marRight w:val="0"/>
          <w:marTop w:val="0"/>
          <w:marBottom w:val="0"/>
          <w:divBdr>
            <w:top w:val="none" w:sz="0" w:space="0" w:color="auto"/>
            <w:left w:val="none" w:sz="0" w:space="0" w:color="auto"/>
            <w:bottom w:val="none" w:sz="0" w:space="0" w:color="auto"/>
            <w:right w:val="none" w:sz="0" w:space="0" w:color="auto"/>
          </w:divBdr>
        </w:div>
        <w:div w:id="1872451467">
          <w:marLeft w:val="0"/>
          <w:marRight w:val="0"/>
          <w:marTop w:val="0"/>
          <w:marBottom w:val="0"/>
          <w:divBdr>
            <w:top w:val="none" w:sz="0" w:space="0" w:color="auto"/>
            <w:left w:val="none" w:sz="0" w:space="0" w:color="auto"/>
            <w:bottom w:val="none" w:sz="0" w:space="0" w:color="auto"/>
            <w:right w:val="none" w:sz="0" w:space="0" w:color="auto"/>
          </w:divBdr>
        </w:div>
        <w:div w:id="1996494752">
          <w:marLeft w:val="0"/>
          <w:marRight w:val="0"/>
          <w:marTop w:val="0"/>
          <w:marBottom w:val="0"/>
          <w:divBdr>
            <w:top w:val="none" w:sz="0" w:space="0" w:color="auto"/>
            <w:left w:val="none" w:sz="0" w:space="0" w:color="auto"/>
            <w:bottom w:val="none" w:sz="0" w:space="0" w:color="auto"/>
            <w:right w:val="none" w:sz="0" w:space="0" w:color="auto"/>
          </w:divBdr>
        </w:div>
        <w:div w:id="2031759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m" ma:contentTypeID="0x0101001FF90222DA6448468561DDB7B83BE7E8" ma:contentTypeVersion="17" ma:contentTypeDescription="Új dokumentum létrehozása." ma:contentTypeScope="" ma:versionID="11345947bee172ed88460770fdad5f0c">
  <xsd:schema xmlns:xsd="http://www.w3.org/2001/XMLSchema" xmlns:xs="http://www.w3.org/2001/XMLSchema" xmlns:p="http://schemas.microsoft.com/office/2006/metadata/properties" xmlns:ns2="1940cd41-423e-4583-be09-bdbce60086d5" xmlns:ns3="efc5b845-d0c4-494e-a142-96e51b5a5521" targetNamespace="http://schemas.microsoft.com/office/2006/metadata/properties" ma:root="true" ma:fieldsID="409eb31ee7cd04526aea59abcb646b13" ns2:_="" ns3:_="">
    <xsd:import namespace="1940cd41-423e-4583-be09-bdbce60086d5"/>
    <xsd:import namespace="efc5b845-d0c4-494e-a142-96e51b5a55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40cd41-423e-4583-be09-bdbce60086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0ce0bf48-eb52-48a5-a101-67f9115812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c5b845-d0c4-494e-a142-96e51b5a5521" elementFormDefault="qualified">
    <xsd:import namespace="http://schemas.microsoft.com/office/2006/documentManagement/types"/>
    <xsd:import namespace="http://schemas.microsoft.com/office/infopath/2007/PartnerControls"/>
    <xsd:element name="SharedWithUsers" ma:index="17"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ed2f36c0-2662-4714-89e7-26d0111061ed}" ma:internalName="TaxCatchAll" ma:showField="CatchAllData" ma:web="efc5b845-d0c4-494e-a142-96e51b5a55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66625-0F47-486D-A852-126ACACD2320}">
  <ds:schemaRefs>
    <ds:schemaRef ds:uri="http://schemas.microsoft.com/sharepoint/v3/contenttype/forms"/>
  </ds:schemaRefs>
</ds:datastoreItem>
</file>

<file path=customXml/itemProps2.xml><?xml version="1.0" encoding="utf-8"?>
<ds:datastoreItem xmlns:ds="http://schemas.openxmlformats.org/officeDocument/2006/customXml" ds:itemID="{6B7396DD-8110-4542-AF04-6F1BE7FE9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40cd41-423e-4583-be09-bdbce60086d5"/>
    <ds:schemaRef ds:uri="efc5b845-d0c4-494e-a142-96e51b5a55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59A377-54E9-422B-B89A-E83FB1872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7</Pages>
  <Words>1264</Words>
  <Characters>7210</Characters>
  <Application>Microsoft Office Word</Application>
  <DocSecurity>0</DocSecurity>
  <Lines>60</Lines>
  <Paragraphs>16</Paragraphs>
  <ScaleCrop>false</ScaleCrop>
  <HeadingPairs>
    <vt:vector size="6" baseType="variant">
      <vt:variant>
        <vt:lpstr>Titlu</vt:lpstr>
      </vt:variant>
      <vt:variant>
        <vt:i4>1</vt:i4>
      </vt:variant>
      <vt:variant>
        <vt:lpstr>Cím</vt:lpstr>
      </vt:variant>
      <vt:variant>
        <vt:i4>1</vt:i4>
      </vt:variant>
      <vt:variant>
        <vt:lpstr>Title</vt:lpstr>
      </vt:variant>
      <vt:variant>
        <vt:i4>1</vt:i4>
      </vt:variant>
    </vt:vector>
  </HeadingPairs>
  <TitlesOfParts>
    <vt:vector size="3" baseType="lpstr">
      <vt:lpstr>TABLE OF CONTENTS</vt:lpstr>
      <vt:lpstr>TABLE OF CONTENTS</vt:lpstr>
      <vt:lpstr>TABLE OF CONTENTS</vt:lpstr>
    </vt:vector>
  </TitlesOfParts>
  <Company/>
  <LinksUpToDate>false</LinksUpToDate>
  <CharactersWithSpaces>8458</CharactersWithSpaces>
  <SharedDoc>false</SharedDoc>
  <HLinks>
    <vt:vector size="414" baseType="variant">
      <vt:variant>
        <vt:i4>2228334</vt:i4>
      </vt:variant>
      <vt:variant>
        <vt:i4>384</vt:i4>
      </vt:variant>
      <vt:variant>
        <vt:i4>0</vt:i4>
      </vt:variant>
      <vt:variant>
        <vt:i4>5</vt:i4>
      </vt:variant>
      <vt:variant>
        <vt:lpwstr>http://ec.europa.eu/europeaid/prag/annexes.do?annexName=A2a&amp;lang=en&amp;id</vt:lpwstr>
      </vt:variant>
      <vt:variant>
        <vt:lpwstr/>
      </vt:variant>
      <vt:variant>
        <vt:i4>5046280</vt:i4>
      </vt:variant>
      <vt:variant>
        <vt:i4>381</vt:i4>
      </vt:variant>
      <vt:variant>
        <vt:i4>0</vt:i4>
      </vt:variant>
      <vt:variant>
        <vt:i4>5</vt:i4>
      </vt:variant>
      <vt:variant>
        <vt:lpwstr>http://ec.europa.eu/transparency/regdoc/rep/3/2013/EN/3-2013-9527-EN-F1-1-ANNEX-1.Pdf</vt:lpwstr>
      </vt:variant>
      <vt:variant>
        <vt:lpwstr/>
      </vt:variant>
      <vt:variant>
        <vt:i4>3670065</vt:i4>
      </vt:variant>
      <vt:variant>
        <vt:i4>378</vt:i4>
      </vt:variant>
      <vt:variant>
        <vt:i4>0</vt:i4>
      </vt:variant>
      <vt:variant>
        <vt:i4>5</vt:i4>
      </vt:variant>
      <vt:variant>
        <vt:lpwstr>http://www.interreg-ipa-husrb.com/</vt:lpwstr>
      </vt:variant>
      <vt:variant>
        <vt:lpwstr/>
      </vt:variant>
      <vt:variant>
        <vt:i4>3670117</vt:i4>
      </vt:variant>
      <vt:variant>
        <vt:i4>375</vt:i4>
      </vt:variant>
      <vt:variant>
        <vt:i4>0</vt:i4>
      </vt:variant>
      <vt:variant>
        <vt:i4>5</vt:i4>
      </vt:variant>
      <vt:variant>
        <vt:lpwstr>http://ec.europa.eu/europeaid/prag/document.do</vt:lpwstr>
      </vt:variant>
      <vt:variant>
        <vt:lpwstr/>
      </vt:variant>
      <vt:variant>
        <vt:i4>5505077</vt:i4>
      </vt:variant>
      <vt:variant>
        <vt:i4>372</vt:i4>
      </vt:variant>
      <vt:variant>
        <vt:i4>0</vt:i4>
      </vt:variant>
      <vt:variant>
        <vt:i4>5</vt:i4>
      </vt:variant>
      <vt:variant>
        <vt:lpwstr>http://ec.europa.eu/budget/contracts_grants/info_contracts/inforeuro/index_en.cfm</vt:lpwstr>
      </vt:variant>
      <vt:variant>
        <vt:lpwstr/>
      </vt:variant>
      <vt:variant>
        <vt:i4>4980855</vt:i4>
      </vt:variant>
      <vt:variant>
        <vt:i4>369</vt:i4>
      </vt:variant>
      <vt:variant>
        <vt:i4>0</vt:i4>
      </vt:variant>
      <vt:variant>
        <vt:i4>5</vt:i4>
      </vt:variant>
      <vt:variant>
        <vt:lpwstr>mailto:info@interreg-ipa-husrb.com</vt:lpwstr>
      </vt:variant>
      <vt:variant>
        <vt:lpwstr/>
      </vt:variant>
      <vt:variant>
        <vt:i4>3670065</vt:i4>
      </vt:variant>
      <vt:variant>
        <vt:i4>366</vt:i4>
      </vt:variant>
      <vt:variant>
        <vt:i4>0</vt:i4>
      </vt:variant>
      <vt:variant>
        <vt:i4>5</vt:i4>
      </vt:variant>
      <vt:variant>
        <vt:lpwstr>http://www.interreg-ipa-husrb.com/</vt:lpwstr>
      </vt:variant>
      <vt:variant>
        <vt:lpwstr/>
      </vt:variant>
      <vt:variant>
        <vt:i4>3670065</vt:i4>
      </vt:variant>
      <vt:variant>
        <vt:i4>363</vt:i4>
      </vt:variant>
      <vt:variant>
        <vt:i4>0</vt:i4>
      </vt:variant>
      <vt:variant>
        <vt:i4>5</vt:i4>
      </vt:variant>
      <vt:variant>
        <vt:lpwstr>http://www.interreg-ipa-husrb.com/</vt:lpwstr>
      </vt:variant>
      <vt:variant>
        <vt:lpwstr/>
      </vt:variant>
      <vt:variant>
        <vt:i4>3670065</vt:i4>
      </vt:variant>
      <vt:variant>
        <vt:i4>360</vt:i4>
      </vt:variant>
      <vt:variant>
        <vt:i4>0</vt:i4>
      </vt:variant>
      <vt:variant>
        <vt:i4>5</vt:i4>
      </vt:variant>
      <vt:variant>
        <vt:lpwstr>http://www.interreg-ipa-husrb.com/</vt:lpwstr>
      </vt:variant>
      <vt:variant>
        <vt:lpwstr/>
      </vt:variant>
      <vt:variant>
        <vt:i4>5898260</vt:i4>
      </vt:variant>
      <vt:variant>
        <vt:i4>357</vt:i4>
      </vt:variant>
      <vt:variant>
        <vt:i4>0</vt:i4>
      </vt:variant>
      <vt:variant>
        <vt:i4>5</vt:i4>
      </vt:variant>
      <vt:variant>
        <vt:lpwstr>https://interregplus.eu/</vt:lpwstr>
      </vt:variant>
      <vt:variant>
        <vt:lpwstr/>
      </vt:variant>
      <vt:variant>
        <vt:i4>3670065</vt:i4>
      </vt:variant>
      <vt:variant>
        <vt:i4>354</vt:i4>
      </vt:variant>
      <vt:variant>
        <vt:i4>0</vt:i4>
      </vt:variant>
      <vt:variant>
        <vt:i4>5</vt:i4>
      </vt:variant>
      <vt:variant>
        <vt:lpwstr>http://www.interreg-ipa-husrb.com/</vt:lpwstr>
      </vt:variant>
      <vt:variant>
        <vt:lpwstr/>
      </vt:variant>
      <vt:variant>
        <vt:i4>1703996</vt:i4>
      </vt:variant>
      <vt:variant>
        <vt:i4>344</vt:i4>
      </vt:variant>
      <vt:variant>
        <vt:i4>0</vt:i4>
      </vt:variant>
      <vt:variant>
        <vt:i4>5</vt:i4>
      </vt:variant>
      <vt:variant>
        <vt:lpwstr/>
      </vt:variant>
      <vt:variant>
        <vt:lpwstr>_Toc105602892</vt:lpwstr>
      </vt:variant>
      <vt:variant>
        <vt:i4>1703996</vt:i4>
      </vt:variant>
      <vt:variant>
        <vt:i4>338</vt:i4>
      </vt:variant>
      <vt:variant>
        <vt:i4>0</vt:i4>
      </vt:variant>
      <vt:variant>
        <vt:i4>5</vt:i4>
      </vt:variant>
      <vt:variant>
        <vt:lpwstr/>
      </vt:variant>
      <vt:variant>
        <vt:lpwstr>_Toc105602891</vt:lpwstr>
      </vt:variant>
      <vt:variant>
        <vt:i4>1703996</vt:i4>
      </vt:variant>
      <vt:variant>
        <vt:i4>332</vt:i4>
      </vt:variant>
      <vt:variant>
        <vt:i4>0</vt:i4>
      </vt:variant>
      <vt:variant>
        <vt:i4>5</vt:i4>
      </vt:variant>
      <vt:variant>
        <vt:lpwstr/>
      </vt:variant>
      <vt:variant>
        <vt:lpwstr>_Toc105602890</vt:lpwstr>
      </vt:variant>
      <vt:variant>
        <vt:i4>1769532</vt:i4>
      </vt:variant>
      <vt:variant>
        <vt:i4>326</vt:i4>
      </vt:variant>
      <vt:variant>
        <vt:i4>0</vt:i4>
      </vt:variant>
      <vt:variant>
        <vt:i4>5</vt:i4>
      </vt:variant>
      <vt:variant>
        <vt:lpwstr/>
      </vt:variant>
      <vt:variant>
        <vt:lpwstr>_Toc105602889</vt:lpwstr>
      </vt:variant>
      <vt:variant>
        <vt:i4>1769532</vt:i4>
      </vt:variant>
      <vt:variant>
        <vt:i4>320</vt:i4>
      </vt:variant>
      <vt:variant>
        <vt:i4>0</vt:i4>
      </vt:variant>
      <vt:variant>
        <vt:i4>5</vt:i4>
      </vt:variant>
      <vt:variant>
        <vt:lpwstr/>
      </vt:variant>
      <vt:variant>
        <vt:lpwstr>_Toc105602888</vt:lpwstr>
      </vt:variant>
      <vt:variant>
        <vt:i4>1769532</vt:i4>
      </vt:variant>
      <vt:variant>
        <vt:i4>314</vt:i4>
      </vt:variant>
      <vt:variant>
        <vt:i4>0</vt:i4>
      </vt:variant>
      <vt:variant>
        <vt:i4>5</vt:i4>
      </vt:variant>
      <vt:variant>
        <vt:lpwstr/>
      </vt:variant>
      <vt:variant>
        <vt:lpwstr>_Toc105602887</vt:lpwstr>
      </vt:variant>
      <vt:variant>
        <vt:i4>1769532</vt:i4>
      </vt:variant>
      <vt:variant>
        <vt:i4>308</vt:i4>
      </vt:variant>
      <vt:variant>
        <vt:i4>0</vt:i4>
      </vt:variant>
      <vt:variant>
        <vt:i4>5</vt:i4>
      </vt:variant>
      <vt:variant>
        <vt:lpwstr/>
      </vt:variant>
      <vt:variant>
        <vt:lpwstr>_Toc105602886</vt:lpwstr>
      </vt:variant>
      <vt:variant>
        <vt:i4>1769532</vt:i4>
      </vt:variant>
      <vt:variant>
        <vt:i4>302</vt:i4>
      </vt:variant>
      <vt:variant>
        <vt:i4>0</vt:i4>
      </vt:variant>
      <vt:variant>
        <vt:i4>5</vt:i4>
      </vt:variant>
      <vt:variant>
        <vt:lpwstr/>
      </vt:variant>
      <vt:variant>
        <vt:lpwstr>_Toc105602885</vt:lpwstr>
      </vt:variant>
      <vt:variant>
        <vt:i4>1769532</vt:i4>
      </vt:variant>
      <vt:variant>
        <vt:i4>296</vt:i4>
      </vt:variant>
      <vt:variant>
        <vt:i4>0</vt:i4>
      </vt:variant>
      <vt:variant>
        <vt:i4>5</vt:i4>
      </vt:variant>
      <vt:variant>
        <vt:lpwstr/>
      </vt:variant>
      <vt:variant>
        <vt:lpwstr>_Toc105602884</vt:lpwstr>
      </vt:variant>
      <vt:variant>
        <vt:i4>1769532</vt:i4>
      </vt:variant>
      <vt:variant>
        <vt:i4>290</vt:i4>
      </vt:variant>
      <vt:variant>
        <vt:i4>0</vt:i4>
      </vt:variant>
      <vt:variant>
        <vt:i4>5</vt:i4>
      </vt:variant>
      <vt:variant>
        <vt:lpwstr/>
      </vt:variant>
      <vt:variant>
        <vt:lpwstr>_Toc105602883</vt:lpwstr>
      </vt:variant>
      <vt:variant>
        <vt:i4>1769532</vt:i4>
      </vt:variant>
      <vt:variant>
        <vt:i4>284</vt:i4>
      </vt:variant>
      <vt:variant>
        <vt:i4>0</vt:i4>
      </vt:variant>
      <vt:variant>
        <vt:i4>5</vt:i4>
      </vt:variant>
      <vt:variant>
        <vt:lpwstr/>
      </vt:variant>
      <vt:variant>
        <vt:lpwstr>_Toc105602882</vt:lpwstr>
      </vt:variant>
      <vt:variant>
        <vt:i4>1769532</vt:i4>
      </vt:variant>
      <vt:variant>
        <vt:i4>278</vt:i4>
      </vt:variant>
      <vt:variant>
        <vt:i4>0</vt:i4>
      </vt:variant>
      <vt:variant>
        <vt:i4>5</vt:i4>
      </vt:variant>
      <vt:variant>
        <vt:lpwstr/>
      </vt:variant>
      <vt:variant>
        <vt:lpwstr>_Toc105602881</vt:lpwstr>
      </vt:variant>
      <vt:variant>
        <vt:i4>1769532</vt:i4>
      </vt:variant>
      <vt:variant>
        <vt:i4>272</vt:i4>
      </vt:variant>
      <vt:variant>
        <vt:i4>0</vt:i4>
      </vt:variant>
      <vt:variant>
        <vt:i4>5</vt:i4>
      </vt:variant>
      <vt:variant>
        <vt:lpwstr/>
      </vt:variant>
      <vt:variant>
        <vt:lpwstr>_Toc105602880</vt:lpwstr>
      </vt:variant>
      <vt:variant>
        <vt:i4>1310780</vt:i4>
      </vt:variant>
      <vt:variant>
        <vt:i4>266</vt:i4>
      </vt:variant>
      <vt:variant>
        <vt:i4>0</vt:i4>
      </vt:variant>
      <vt:variant>
        <vt:i4>5</vt:i4>
      </vt:variant>
      <vt:variant>
        <vt:lpwstr/>
      </vt:variant>
      <vt:variant>
        <vt:lpwstr>_Toc105602879</vt:lpwstr>
      </vt:variant>
      <vt:variant>
        <vt:i4>1310780</vt:i4>
      </vt:variant>
      <vt:variant>
        <vt:i4>260</vt:i4>
      </vt:variant>
      <vt:variant>
        <vt:i4>0</vt:i4>
      </vt:variant>
      <vt:variant>
        <vt:i4>5</vt:i4>
      </vt:variant>
      <vt:variant>
        <vt:lpwstr/>
      </vt:variant>
      <vt:variant>
        <vt:lpwstr>_Toc105602878</vt:lpwstr>
      </vt:variant>
      <vt:variant>
        <vt:i4>1310780</vt:i4>
      </vt:variant>
      <vt:variant>
        <vt:i4>254</vt:i4>
      </vt:variant>
      <vt:variant>
        <vt:i4>0</vt:i4>
      </vt:variant>
      <vt:variant>
        <vt:i4>5</vt:i4>
      </vt:variant>
      <vt:variant>
        <vt:lpwstr/>
      </vt:variant>
      <vt:variant>
        <vt:lpwstr>_Toc105602877</vt:lpwstr>
      </vt:variant>
      <vt:variant>
        <vt:i4>1310780</vt:i4>
      </vt:variant>
      <vt:variant>
        <vt:i4>248</vt:i4>
      </vt:variant>
      <vt:variant>
        <vt:i4>0</vt:i4>
      </vt:variant>
      <vt:variant>
        <vt:i4>5</vt:i4>
      </vt:variant>
      <vt:variant>
        <vt:lpwstr/>
      </vt:variant>
      <vt:variant>
        <vt:lpwstr>_Toc105602876</vt:lpwstr>
      </vt:variant>
      <vt:variant>
        <vt:i4>1310780</vt:i4>
      </vt:variant>
      <vt:variant>
        <vt:i4>242</vt:i4>
      </vt:variant>
      <vt:variant>
        <vt:i4>0</vt:i4>
      </vt:variant>
      <vt:variant>
        <vt:i4>5</vt:i4>
      </vt:variant>
      <vt:variant>
        <vt:lpwstr/>
      </vt:variant>
      <vt:variant>
        <vt:lpwstr>_Toc105602875</vt:lpwstr>
      </vt:variant>
      <vt:variant>
        <vt:i4>1310780</vt:i4>
      </vt:variant>
      <vt:variant>
        <vt:i4>236</vt:i4>
      </vt:variant>
      <vt:variant>
        <vt:i4>0</vt:i4>
      </vt:variant>
      <vt:variant>
        <vt:i4>5</vt:i4>
      </vt:variant>
      <vt:variant>
        <vt:lpwstr/>
      </vt:variant>
      <vt:variant>
        <vt:lpwstr>_Toc105602874</vt:lpwstr>
      </vt:variant>
      <vt:variant>
        <vt:i4>1310780</vt:i4>
      </vt:variant>
      <vt:variant>
        <vt:i4>230</vt:i4>
      </vt:variant>
      <vt:variant>
        <vt:i4>0</vt:i4>
      </vt:variant>
      <vt:variant>
        <vt:i4>5</vt:i4>
      </vt:variant>
      <vt:variant>
        <vt:lpwstr/>
      </vt:variant>
      <vt:variant>
        <vt:lpwstr>_Toc105602873</vt:lpwstr>
      </vt:variant>
      <vt:variant>
        <vt:i4>1310780</vt:i4>
      </vt:variant>
      <vt:variant>
        <vt:i4>224</vt:i4>
      </vt:variant>
      <vt:variant>
        <vt:i4>0</vt:i4>
      </vt:variant>
      <vt:variant>
        <vt:i4>5</vt:i4>
      </vt:variant>
      <vt:variant>
        <vt:lpwstr/>
      </vt:variant>
      <vt:variant>
        <vt:lpwstr>_Toc105602872</vt:lpwstr>
      </vt:variant>
      <vt:variant>
        <vt:i4>1310780</vt:i4>
      </vt:variant>
      <vt:variant>
        <vt:i4>218</vt:i4>
      </vt:variant>
      <vt:variant>
        <vt:i4>0</vt:i4>
      </vt:variant>
      <vt:variant>
        <vt:i4>5</vt:i4>
      </vt:variant>
      <vt:variant>
        <vt:lpwstr/>
      </vt:variant>
      <vt:variant>
        <vt:lpwstr>_Toc105602871</vt:lpwstr>
      </vt:variant>
      <vt:variant>
        <vt:i4>1310780</vt:i4>
      </vt:variant>
      <vt:variant>
        <vt:i4>212</vt:i4>
      </vt:variant>
      <vt:variant>
        <vt:i4>0</vt:i4>
      </vt:variant>
      <vt:variant>
        <vt:i4>5</vt:i4>
      </vt:variant>
      <vt:variant>
        <vt:lpwstr/>
      </vt:variant>
      <vt:variant>
        <vt:lpwstr>_Toc105602870</vt:lpwstr>
      </vt:variant>
      <vt:variant>
        <vt:i4>1376316</vt:i4>
      </vt:variant>
      <vt:variant>
        <vt:i4>206</vt:i4>
      </vt:variant>
      <vt:variant>
        <vt:i4>0</vt:i4>
      </vt:variant>
      <vt:variant>
        <vt:i4>5</vt:i4>
      </vt:variant>
      <vt:variant>
        <vt:lpwstr/>
      </vt:variant>
      <vt:variant>
        <vt:lpwstr>_Toc105602869</vt:lpwstr>
      </vt:variant>
      <vt:variant>
        <vt:i4>1376316</vt:i4>
      </vt:variant>
      <vt:variant>
        <vt:i4>200</vt:i4>
      </vt:variant>
      <vt:variant>
        <vt:i4>0</vt:i4>
      </vt:variant>
      <vt:variant>
        <vt:i4>5</vt:i4>
      </vt:variant>
      <vt:variant>
        <vt:lpwstr/>
      </vt:variant>
      <vt:variant>
        <vt:lpwstr>_Toc105602868</vt:lpwstr>
      </vt:variant>
      <vt:variant>
        <vt:i4>1376316</vt:i4>
      </vt:variant>
      <vt:variant>
        <vt:i4>194</vt:i4>
      </vt:variant>
      <vt:variant>
        <vt:i4>0</vt:i4>
      </vt:variant>
      <vt:variant>
        <vt:i4>5</vt:i4>
      </vt:variant>
      <vt:variant>
        <vt:lpwstr/>
      </vt:variant>
      <vt:variant>
        <vt:lpwstr>_Toc105602867</vt:lpwstr>
      </vt:variant>
      <vt:variant>
        <vt:i4>1376316</vt:i4>
      </vt:variant>
      <vt:variant>
        <vt:i4>188</vt:i4>
      </vt:variant>
      <vt:variant>
        <vt:i4>0</vt:i4>
      </vt:variant>
      <vt:variant>
        <vt:i4>5</vt:i4>
      </vt:variant>
      <vt:variant>
        <vt:lpwstr/>
      </vt:variant>
      <vt:variant>
        <vt:lpwstr>_Toc105602866</vt:lpwstr>
      </vt:variant>
      <vt:variant>
        <vt:i4>1376316</vt:i4>
      </vt:variant>
      <vt:variant>
        <vt:i4>182</vt:i4>
      </vt:variant>
      <vt:variant>
        <vt:i4>0</vt:i4>
      </vt:variant>
      <vt:variant>
        <vt:i4>5</vt:i4>
      </vt:variant>
      <vt:variant>
        <vt:lpwstr/>
      </vt:variant>
      <vt:variant>
        <vt:lpwstr>_Toc105602865</vt:lpwstr>
      </vt:variant>
      <vt:variant>
        <vt:i4>1376316</vt:i4>
      </vt:variant>
      <vt:variant>
        <vt:i4>176</vt:i4>
      </vt:variant>
      <vt:variant>
        <vt:i4>0</vt:i4>
      </vt:variant>
      <vt:variant>
        <vt:i4>5</vt:i4>
      </vt:variant>
      <vt:variant>
        <vt:lpwstr/>
      </vt:variant>
      <vt:variant>
        <vt:lpwstr>_Toc105602864</vt:lpwstr>
      </vt:variant>
      <vt:variant>
        <vt:i4>1376316</vt:i4>
      </vt:variant>
      <vt:variant>
        <vt:i4>170</vt:i4>
      </vt:variant>
      <vt:variant>
        <vt:i4>0</vt:i4>
      </vt:variant>
      <vt:variant>
        <vt:i4>5</vt:i4>
      </vt:variant>
      <vt:variant>
        <vt:lpwstr/>
      </vt:variant>
      <vt:variant>
        <vt:lpwstr>_Toc105602863</vt:lpwstr>
      </vt:variant>
      <vt:variant>
        <vt:i4>1376316</vt:i4>
      </vt:variant>
      <vt:variant>
        <vt:i4>164</vt:i4>
      </vt:variant>
      <vt:variant>
        <vt:i4>0</vt:i4>
      </vt:variant>
      <vt:variant>
        <vt:i4>5</vt:i4>
      </vt:variant>
      <vt:variant>
        <vt:lpwstr/>
      </vt:variant>
      <vt:variant>
        <vt:lpwstr>_Toc105602862</vt:lpwstr>
      </vt:variant>
      <vt:variant>
        <vt:i4>1376316</vt:i4>
      </vt:variant>
      <vt:variant>
        <vt:i4>158</vt:i4>
      </vt:variant>
      <vt:variant>
        <vt:i4>0</vt:i4>
      </vt:variant>
      <vt:variant>
        <vt:i4>5</vt:i4>
      </vt:variant>
      <vt:variant>
        <vt:lpwstr/>
      </vt:variant>
      <vt:variant>
        <vt:lpwstr>_Toc105602861</vt:lpwstr>
      </vt:variant>
      <vt:variant>
        <vt:i4>1376316</vt:i4>
      </vt:variant>
      <vt:variant>
        <vt:i4>152</vt:i4>
      </vt:variant>
      <vt:variant>
        <vt:i4>0</vt:i4>
      </vt:variant>
      <vt:variant>
        <vt:i4>5</vt:i4>
      </vt:variant>
      <vt:variant>
        <vt:lpwstr/>
      </vt:variant>
      <vt:variant>
        <vt:lpwstr>_Toc105602860</vt:lpwstr>
      </vt:variant>
      <vt:variant>
        <vt:i4>1441852</vt:i4>
      </vt:variant>
      <vt:variant>
        <vt:i4>146</vt:i4>
      </vt:variant>
      <vt:variant>
        <vt:i4>0</vt:i4>
      </vt:variant>
      <vt:variant>
        <vt:i4>5</vt:i4>
      </vt:variant>
      <vt:variant>
        <vt:lpwstr/>
      </vt:variant>
      <vt:variant>
        <vt:lpwstr>_Toc105602859</vt:lpwstr>
      </vt:variant>
      <vt:variant>
        <vt:i4>1441852</vt:i4>
      </vt:variant>
      <vt:variant>
        <vt:i4>140</vt:i4>
      </vt:variant>
      <vt:variant>
        <vt:i4>0</vt:i4>
      </vt:variant>
      <vt:variant>
        <vt:i4>5</vt:i4>
      </vt:variant>
      <vt:variant>
        <vt:lpwstr/>
      </vt:variant>
      <vt:variant>
        <vt:lpwstr>_Toc105602858</vt:lpwstr>
      </vt:variant>
      <vt:variant>
        <vt:i4>1441852</vt:i4>
      </vt:variant>
      <vt:variant>
        <vt:i4>134</vt:i4>
      </vt:variant>
      <vt:variant>
        <vt:i4>0</vt:i4>
      </vt:variant>
      <vt:variant>
        <vt:i4>5</vt:i4>
      </vt:variant>
      <vt:variant>
        <vt:lpwstr/>
      </vt:variant>
      <vt:variant>
        <vt:lpwstr>_Toc105602857</vt:lpwstr>
      </vt:variant>
      <vt:variant>
        <vt:i4>1441852</vt:i4>
      </vt:variant>
      <vt:variant>
        <vt:i4>128</vt:i4>
      </vt:variant>
      <vt:variant>
        <vt:i4>0</vt:i4>
      </vt:variant>
      <vt:variant>
        <vt:i4>5</vt:i4>
      </vt:variant>
      <vt:variant>
        <vt:lpwstr/>
      </vt:variant>
      <vt:variant>
        <vt:lpwstr>_Toc105602856</vt:lpwstr>
      </vt:variant>
      <vt:variant>
        <vt:i4>1441852</vt:i4>
      </vt:variant>
      <vt:variant>
        <vt:i4>122</vt:i4>
      </vt:variant>
      <vt:variant>
        <vt:i4>0</vt:i4>
      </vt:variant>
      <vt:variant>
        <vt:i4>5</vt:i4>
      </vt:variant>
      <vt:variant>
        <vt:lpwstr/>
      </vt:variant>
      <vt:variant>
        <vt:lpwstr>_Toc105602855</vt:lpwstr>
      </vt:variant>
      <vt:variant>
        <vt:i4>1441852</vt:i4>
      </vt:variant>
      <vt:variant>
        <vt:i4>116</vt:i4>
      </vt:variant>
      <vt:variant>
        <vt:i4>0</vt:i4>
      </vt:variant>
      <vt:variant>
        <vt:i4>5</vt:i4>
      </vt:variant>
      <vt:variant>
        <vt:lpwstr/>
      </vt:variant>
      <vt:variant>
        <vt:lpwstr>_Toc105602854</vt:lpwstr>
      </vt:variant>
      <vt:variant>
        <vt:i4>1441852</vt:i4>
      </vt:variant>
      <vt:variant>
        <vt:i4>110</vt:i4>
      </vt:variant>
      <vt:variant>
        <vt:i4>0</vt:i4>
      </vt:variant>
      <vt:variant>
        <vt:i4>5</vt:i4>
      </vt:variant>
      <vt:variant>
        <vt:lpwstr/>
      </vt:variant>
      <vt:variant>
        <vt:lpwstr>_Toc105602853</vt:lpwstr>
      </vt:variant>
      <vt:variant>
        <vt:i4>1441852</vt:i4>
      </vt:variant>
      <vt:variant>
        <vt:i4>104</vt:i4>
      </vt:variant>
      <vt:variant>
        <vt:i4>0</vt:i4>
      </vt:variant>
      <vt:variant>
        <vt:i4>5</vt:i4>
      </vt:variant>
      <vt:variant>
        <vt:lpwstr/>
      </vt:variant>
      <vt:variant>
        <vt:lpwstr>_Toc105602852</vt:lpwstr>
      </vt:variant>
      <vt:variant>
        <vt:i4>1441852</vt:i4>
      </vt:variant>
      <vt:variant>
        <vt:i4>98</vt:i4>
      </vt:variant>
      <vt:variant>
        <vt:i4>0</vt:i4>
      </vt:variant>
      <vt:variant>
        <vt:i4>5</vt:i4>
      </vt:variant>
      <vt:variant>
        <vt:lpwstr/>
      </vt:variant>
      <vt:variant>
        <vt:lpwstr>_Toc105602851</vt:lpwstr>
      </vt:variant>
      <vt:variant>
        <vt:i4>1441852</vt:i4>
      </vt:variant>
      <vt:variant>
        <vt:i4>92</vt:i4>
      </vt:variant>
      <vt:variant>
        <vt:i4>0</vt:i4>
      </vt:variant>
      <vt:variant>
        <vt:i4>5</vt:i4>
      </vt:variant>
      <vt:variant>
        <vt:lpwstr/>
      </vt:variant>
      <vt:variant>
        <vt:lpwstr>_Toc105602850</vt:lpwstr>
      </vt:variant>
      <vt:variant>
        <vt:i4>1507388</vt:i4>
      </vt:variant>
      <vt:variant>
        <vt:i4>86</vt:i4>
      </vt:variant>
      <vt:variant>
        <vt:i4>0</vt:i4>
      </vt:variant>
      <vt:variant>
        <vt:i4>5</vt:i4>
      </vt:variant>
      <vt:variant>
        <vt:lpwstr/>
      </vt:variant>
      <vt:variant>
        <vt:lpwstr>_Toc105602849</vt:lpwstr>
      </vt:variant>
      <vt:variant>
        <vt:i4>1507388</vt:i4>
      </vt:variant>
      <vt:variant>
        <vt:i4>80</vt:i4>
      </vt:variant>
      <vt:variant>
        <vt:i4>0</vt:i4>
      </vt:variant>
      <vt:variant>
        <vt:i4>5</vt:i4>
      </vt:variant>
      <vt:variant>
        <vt:lpwstr/>
      </vt:variant>
      <vt:variant>
        <vt:lpwstr>_Toc105602848</vt:lpwstr>
      </vt:variant>
      <vt:variant>
        <vt:i4>1507388</vt:i4>
      </vt:variant>
      <vt:variant>
        <vt:i4>74</vt:i4>
      </vt:variant>
      <vt:variant>
        <vt:i4>0</vt:i4>
      </vt:variant>
      <vt:variant>
        <vt:i4>5</vt:i4>
      </vt:variant>
      <vt:variant>
        <vt:lpwstr/>
      </vt:variant>
      <vt:variant>
        <vt:lpwstr>_Toc105602847</vt:lpwstr>
      </vt:variant>
      <vt:variant>
        <vt:i4>1507388</vt:i4>
      </vt:variant>
      <vt:variant>
        <vt:i4>68</vt:i4>
      </vt:variant>
      <vt:variant>
        <vt:i4>0</vt:i4>
      </vt:variant>
      <vt:variant>
        <vt:i4>5</vt:i4>
      </vt:variant>
      <vt:variant>
        <vt:lpwstr/>
      </vt:variant>
      <vt:variant>
        <vt:lpwstr>_Toc105602846</vt:lpwstr>
      </vt:variant>
      <vt:variant>
        <vt:i4>1507388</vt:i4>
      </vt:variant>
      <vt:variant>
        <vt:i4>62</vt:i4>
      </vt:variant>
      <vt:variant>
        <vt:i4>0</vt:i4>
      </vt:variant>
      <vt:variant>
        <vt:i4>5</vt:i4>
      </vt:variant>
      <vt:variant>
        <vt:lpwstr/>
      </vt:variant>
      <vt:variant>
        <vt:lpwstr>_Toc105602845</vt:lpwstr>
      </vt:variant>
      <vt:variant>
        <vt:i4>1507388</vt:i4>
      </vt:variant>
      <vt:variant>
        <vt:i4>56</vt:i4>
      </vt:variant>
      <vt:variant>
        <vt:i4>0</vt:i4>
      </vt:variant>
      <vt:variant>
        <vt:i4>5</vt:i4>
      </vt:variant>
      <vt:variant>
        <vt:lpwstr/>
      </vt:variant>
      <vt:variant>
        <vt:lpwstr>_Toc105602844</vt:lpwstr>
      </vt:variant>
      <vt:variant>
        <vt:i4>1507388</vt:i4>
      </vt:variant>
      <vt:variant>
        <vt:i4>50</vt:i4>
      </vt:variant>
      <vt:variant>
        <vt:i4>0</vt:i4>
      </vt:variant>
      <vt:variant>
        <vt:i4>5</vt:i4>
      </vt:variant>
      <vt:variant>
        <vt:lpwstr/>
      </vt:variant>
      <vt:variant>
        <vt:lpwstr>_Toc105602843</vt:lpwstr>
      </vt:variant>
      <vt:variant>
        <vt:i4>1507388</vt:i4>
      </vt:variant>
      <vt:variant>
        <vt:i4>44</vt:i4>
      </vt:variant>
      <vt:variant>
        <vt:i4>0</vt:i4>
      </vt:variant>
      <vt:variant>
        <vt:i4>5</vt:i4>
      </vt:variant>
      <vt:variant>
        <vt:lpwstr/>
      </vt:variant>
      <vt:variant>
        <vt:lpwstr>_Toc105602842</vt:lpwstr>
      </vt:variant>
      <vt:variant>
        <vt:i4>1507388</vt:i4>
      </vt:variant>
      <vt:variant>
        <vt:i4>38</vt:i4>
      </vt:variant>
      <vt:variant>
        <vt:i4>0</vt:i4>
      </vt:variant>
      <vt:variant>
        <vt:i4>5</vt:i4>
      </vt:variant>
      <vt:variant>
        <vt:lpwstr/>
      </vt:variant>
      <vt:variant>
        <vt:lpwstr>_Toc105602841</vt:lpwstr>
      </vt:variant>
      <vt:variant>
        <vt:i4>1507388</vt:i4>
      </vt:variant>
      <vt:variant>
        <vt:i4>32</vt:i4>
      </vt:variant>
      <vt:variant>
        <vt:i4>0</vt:i4>
      </vt:variant>
      <vt:variant>
        <vt:i4>5</vt:i4>
      </vt:variant>
      <vt:variant>
        <vt:lpwstr/>
      </vt:variant>
      <vt:variant>
        <vt:lpwstr>_Toc105602840</vt:lpwstr>
      </vt:variant>
      <vt:variant>
        <vt:i4>1048636</vt:i4>
      </vt:variant>
      <vt:variant>
        <vt:i4>26</vt:i4>
      </vt:variant>
      <vt:variant>
        <vt:i4>0</vt:i4>
      </vt:variant>
      <vt:variant>
        <vt:i4>5</vt:i4>
      </vt:variant>
      <vt:variant>
        <vt:lpwstr/>
      </vt:variant>
      <vt:variant>
        <vt:lpwstr>_Toc105602839</vt:lpwstr>
      </vt:variant>
      <vt:variant>
        <vt:i4>1048636</vt:i4>
      </vt:variant>
      <vt:variant>
        <vt:i4>20</vt:i4>
      </vt:variant>
      <vt:variant>
        <vt:i4>0</vt:i4>
      </vt:variant>
      <vt:variant>
        <vt:i4>5</vt:i4>
      </vt:variant>
      <vt:variant>
        <vt:lpwstr/>
      </vt:variant>
      <vt:variant>
        <vt:lpwstr>_Toc105602838</vt:lpwstr>
      </vt:variant>
      <vt:variant>
        <vt:i4>1048636</vt:i4>
      </vt:variant>
      <vt:variant>
        <vt:i4>14</vt:i4>
      </vt:variant>
      <vt:variant>
        <vt:i4>0</vt:i4>
      </vt:variant>
      <vt:variant>
        <vt:i4>5</vt:i4>
      </vt:variant>
      <vt:variant>
        <vt:lpwstr/>
      </vt:variant>
      <vt:variant>
        <vt:lpwstr>_Toc105602837</vt:lpwstr>
      </vt:variant>
      <vt:variant>
        <vt:i4>1048636</vt:i4>
      </vt:variant>
      <vt:variant>
        <vt:i4>8</vt:i4>
      </vt:variant>
      <vt:variant>
        <vt:i4>0</vt:i4>
      </vt:variant>
      <vt:variant>
        <vt:i4>5</vt:i4>
      </vt:variant>
      <vt:variant>
        <vt:lpwstr/>
      </vt:variant>
      <vt:variant>
        <vt:lpwstr>_Toc105602836</vt:lpwstr>
      </vt:variant>
      <vt:variant>
        <vt:i4>1048636</vt:i4>
      </vt:variant>
      <vt:variant>
        <vt:i4>2</vt:i4>
      </vt:variant>
      <vt:variant>
        <vt:i4>0</vt:i4>
      </vt:variant>
      <vt:variant>
        <vt:i4>5</vt:i4>
      </vt:variant>
      <vt:variant>
        <vt:lpwstr/>
      </vt:variant>
      <vt:variant>
        <vt:lpwstr>_Toc105602835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raczpeter</dc:creator>
  <cp:keywords/>
  <cp:lastModifiedBy>ST25</cp:lastModifiedBy>
  <cp:revision>8</cp:revision>
  <cp:lastPrinted>2019-05-31T12:08:00Z</cp:lastPrinted>
  <dcterms:created xsi:type="dcterms:W3CDTF">2025-08-08T15:07:00Z</dcterms:created>
  <dcterms:modified xsi:type="dcterms:W3CDTF">2025-12-19T14:45:00Z</dcterms:modified>
</cp:coreProperties>
</file>