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CC14E8">
              <w:rPr>
                <w:sz w:val="32"/>
                <w:szCs w:val="32"/>
              </w:rPr>
              <w:t>Servicii de amenajare a orașului</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C14E8">
              <w:rPr>
                <w:sz w:val="32"/>
                <w:szCs w:val="32"/>
              </w:rPr>
              <w:t>71421000-5</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CC14E8">
              <w:rPr>
                <w:sz w:val="32"/>
                <w:szCs w:val="32"/>
              </w:rPr>
              <w:t>Primăria orașului Fălești</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C14E8">
              <w:rPr>
                <w:sz w:val="32"/>
                <w:szCs w:val="32"/>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3D0697" w:rsidRPr="007F5CC9"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7F5CC9" w:rsidRDefault="007F5CC9" w:rsidP="007F5CC9">
            <w:pPr>
              <w:pStyle w:val="3"/>
              <w:keepNext w:val="0"/>
              <w:keepLines w:val="0"/>
              <w:tabs>
                <w:tab w:val="left" w:pos="360"/>
                <w:tab w:val="left" w:pos="1134"/>
              </w:tabs>
              <w:spacing w:before="0" w:after="120"/>
              <w:ind w:left="567"/>
            </w:pPr>
            <w:bookmarkStart w:id="80" w:name="_Toc392180153"/>
            <w:bookmarkStart w:id="81" w:name="_Toc449539043"/>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lastRenderedPageBreak/>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w:t>
            </w:r>
            <w:r w:rsidRPr="00C60D06">
              <w:lastRenderedPageBreak/>
              <w:t xml:space="preserve">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w:t>
            </w:r>
            <w:r w:rsidRPr="00C60D06">
              <w:lastRenderedPageBreak/>
              <w:t>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w:t>
            </w:r>
            <w:r w:rsidRPr="00C60D06">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7F5CC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CC14E8" w:rsidP="005B5134">
                  <w:pPr>
                    <w:pStyle w:val="a7"/>
                    <w:rPr>
                      <w:b/>
                      <w:i/>
                      <w:szCs w:val="22"/>
                    </w:rPr>
                  </w:pPr>
                  <w:r>
                    <w:rPr>
                      <w:b/>
                      <w:i/>
                      <w:sz w:val="22"/>
                      <w:szCs w:val="22"/>
                    </w:rPr>
                    <w:t>Primăria orașului Fălești 007601002094</w:t>
                  </w:r>
                </w:p>
              </w:tc>
            </w:tr>
            <w:tr w:rsidR="000258A4"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CC14E8" w:rsidP="005B5134">
                  <w:pPr>
                    <w:pStyle w:val="a7"/>
                    <w:rPr>
                      <w:b/>
                      <w:i/>
                      <w:szCs w:val="22"/>
                    </w:rPr>
                  </w:pPr>
                  <w:r>
                    <w:rPr>
                      <w:b/>
                      <w:i/>
                      <w:sz w:val="22"/>
                      <w:szCs w:val="22"/>
                    </w:rPr>
                    <w:t>Servicii de amenajare a orașului Fălești</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C60D06" w:rsidRDefault="00CC14E8" w:rsidP="00FF09BE">
                  <w:pPr>
                    <w:pStyle w:val="a7"/>
                    <w:rPr>
                      <w:b/>
                      <w:i/>
                      <w:szCs w:val="22"/>
                    </w:rPr>
                  </w:pPr>
                  <w:r w:rsidRPr="00C60D06">
                    <w:rPr>
                      <w:b/>
                      <w:i/>
                      <w:sz w:val="22"/>
                      <w:szCs w:val="22"/>
                    </w:rPr>
                    <w:t>Nr.:</w:t>
                  </w:r>
                  <w:r>
                    <w:rPr>
                      <w:b/>
                      <w:i/>
                      <w:sz w:val="22"/>
                      <w:szCs w:val="22"/>
                    </w:rPr>
                    <w:t>Conform SIA RSAP MTeder</w:t>
                  </w:r>
                </w:p>
                <w:p w:rsidR="00CC14E8" w:rsidRDefault="00CC14E8" w:rsidP="00FF09BE">
                  <w:pPr>
                    <w:pStyle w:val="a7"/>
                    <w:rPr>
                      <w:b/>
                      <w:i/>
                      <w:szCs w:val="22"/>
                    </w:rPr>
                  </w:pPr>
                  <w:r w:rsidRPr="00C60D06">
                    <w:rPr>
                      <w:b/>
                      <w:i/>
                      <w:sz w:val="22"/>
                      <w:szCs w:val="22"/>
                    </w:rPr>
                    <w:t>Tipul procedurii de achiziție:</w:t>
                  </w:r>
                </w:p>
                <w:p w:rsidR="00CC14E8" w:rsidRPr="00C60D06" w:rsidRDefault="00CC14E8" w:rsidP="00FF09BE">
                  <w:pPr>
                    <w:pStyle w:val="a7"/>
                    <w:rPr>
                      <w:b/>
                      <w:i/>
                      <w:szCs w:val="22"/>
                    </w:rPr>
                  </w:pPr>
                  <w:r>
                    <w:rPr>
                      <w:b/>
                      <w:i/>
                      <w:sz w:val="22"/>
                      <w:szCs w:val="22"/>
                    </w:rPr>
                    <w:t xml:space="preserve"> Licitie Publică Deschisă</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b/>
                      <w:i/>
                      <w:szCs w:val="22"/>
                    </w:rPr>
                  </w:pPr>
                  <w:r>
                    <w:rPr>
                      <w:b/>
                      <w:i/>
                      <w:sz w:val="22"/>
                      <w:szCs w:val="22"/>
                    </w:rPr>
                    <w:t>Servicii</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b/>
                      <w:i/>
                      <w:szCs w:val="22"/>
                    </w:rPr>
                  </w:pPr>
                  <w:r>
                    <w:rPr>
                      <w:b/>
                      <w:i/>
                      <w:sz w:val="22"/>
                      <w:szCs w:val="22"/>
                    </w:rPr>
                    <w:t>71421000-</w:t>
                  </w:r>
                  <w:r w:rsidR="007F5CC9">
                    <w:rPr>
                      <w:b/>
                      <w:i/>
                      <w:sz w:val="22"/>
                      <w:szCs w:val="22"/>
                    </w:rPr>
                    <w:t>2</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b/>
                      <w:i/>
                      <w:szCs w:val="22"/>
                    </w:rPr>
                  </w:pPr>
                  <w:r>
                    <w:rPr>
                      <w:b/>
                      <w:i/>
                      <w:sz w:val="22"/>
                      <w:szCs w:val="22"/>
                    </w:rPr>
                    <w:t>Buget local 202</w:t>
                  </w:r>
                  <w:r w:rsidR="007F5CC9">
                    <w:rPr>
                      <w:b/>
                      <w:i/>
                      <w:sz w:val="22"/>
                      <w:szCs w:val="22"/>
                    </w:rPr>
                    <w:t>1</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pStyle w:val="a7"/>
                    <w:rPr>
                      <w:b/>
                      <w:i/>
                      <w:szCs w:val="22"/>
                    </w:rPr>
                  </w:pPr>
                  <w:r>
                    <w:rPr>
                      <w:b/>
                      <w:i/>
                      <w:sz w:val="22"/>
                      <w:szCs w:val="22"/>
                    </w:rPr>
                    <w:t>Primăria orașului Fălești</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b/>
                      <w:i/>
                      <w:szCs w:val="22"/>
                    </w:rPr>
                  </w:pPr>
                  <w:r>
                    <w:rPr>
                      <w:b/>
                      <w:i/>
                      <w:sz w:val="22"/>
                      <w:szCs w:val="22"/>
                    </w:rPr>
                    <w:t>-------</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b/>
                      <w:i/>
                      <w:szCs w:val="22"/>
                    </w:rPr>
                  </w:pPr>
                  <w:r>
                    <w:rPr>
                      <w:b/>
                      <w:i/>
                      <w:sz w:val="22"/>
                      <w:szCs w:val="22"/>
                    </w:rPr>
                    <w:t>Primăria orașului Fălești 1007601002094</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b/>
                      <w:i/>
                      <w:szCs w:val="22"/>
                    </w:rPr>
                  </w:pPr>
                  <w:r>
                    <w:rPr>
                      <w:b/>
                      <w:i/>
                      <w:sz w:val="22"/>
                      <w:szCs w:val="22"/>
                    </w:rPr>
                    <w:t>Primăria orașului Fălești 1007601002094</w:t>
                  </w:r>
                </w:p>
              </w:tc>
            </w:tr>
            <w:tr w:rsidR="00CC14E8" w:rsidRPr="00C60D06" w:rsidTr="007F5C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C14E8" w:rsidRPr="00C60D06" w:rsidRDefault="00CC14E8"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C14E8" w:rsidRPr="00A20ACF" w:rsidRDefault="00CC14E8" w:rsidP="005B5134">
                  <w:pPr>
                    <w:pStyle w:val="a7"/>
                    <w:rPr>
                      <w:b/>
                      <w:i/>
                      <w:szCs w:val="22"/>
                    </w:rPr>
                  </w:pPr>
                  <w:r>
                    <w:rPr>
                      <w:b/>
                      <w:i/>
                      <w:sz w:val="22"/>
                      <w:szCs w:val="22"/>
                    </w:rPr>
                    <w:t>Limba română</w:t>
                  </w:r>
                </w:p>
              </w:tc>
            </w:tr>
            <w:tr w:rsidR="007F5CC9" w:rsidRPr="00C60D06" w:rsidTr="007F5CC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F5CC9" w:rsidRPr="00C60D06" w:rsidRDefault="007F5CC9"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rPr>
                      <w:szCs w:val="22"/>
                    </w:rPr>
                  </w:pPr>
                  <w:r w:rsidRPr="00A20ACF">
                    <w:rPr>
                      <w:sz w:val="22"/>
                      <w:szCs w:val="22"/>
                    </w:rPr>
                    <w:t>Locul/Modalitatea de transmitere a clarificărilor referitor la  documentația de atribuire</w:t>
                  </w:r>
                </w:p>
              </w:tc>
              <w:tc>
                <w:tcPr>
                  <w:tcW w:w="3316" w:type="dxa"/>
                  <w:tcBorders>
                    <w:left w:val="single" w:sz="4" w:space="0" w:color="auto"/>
                  </w:tcBorders>
                  <w:vAlign w:val="center"/>
                </w:tcPr>
                <w:p w:rsidR="007F5CC9" w:rsidRPr="00A20ACF" w:rsidRDefault="007F5CC9" w:rsidP="005B5134">
                  <w:pPr>
                    <w:jc w:val="both"/>
                    <w:rPr>
                      <w:rFonts w:ascii="Baltica RR" w:hAnsi="Baltica RR"/>
                      <w:b/>
                      <w:i/>
                      <w:noProof w:val="0"/>
                    </w:rPr>
                  </w:pPr>
                  <w:r>
                    <w:rPr>
                      <w:rFonts w:ascii="Baltica RR" w:hAnsi="Baltica RR"/>
                      <w:b/>
                      <w:i/>
                      <w:noProof w:val="0"/>
                      <w:sz w:val="22"/>
                      <w:szCs w:val="22"/>
                    </w:rPr>
                    <w:t>Conform RSIA RSAP</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rsidR="007F5CC9" w:rsidRPr="00A20ACF" w:rsidRDefault="007F5CC9" w:rsidP="005B5134">
                  <w:pPr>
                    <w:pStyle w:val="a7"/>
                    <w:tabs>
                      <w:tab w:val="right" w:pos="4743"/>
                    </w:tabs>
                    <w:rPr>
                      <w:b/>
                      <w:i/>
                      <w:szCs w:val="22"/>
                    </w:rPr>
                  </w:pPr>
                </w:p>
              </w:tc>
            </w:tr>
            <w:tr w:rsidR="007F5CC9" w:rsidRPr="00C60D06" w:rsidTr="007F5CC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F5CC9" w:rsidRPr="00C60D06" w:rsidRDefault="007F5CC9"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rPr>
                      <w:szCs w:val="22"/>
                    </w:rPr>
                  </w:pPr>
                </w:p>
              </w:tc>
              <w:tc>
                <w:tcPr>
                  <w:tcW w:w="3316" w:type="dxa"/>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tabs>
                      <w:tab w:val="right" w:pos="4743"/>
                    </w:tabs>
                    <w:rPr>
                      <w:b/>
                      <w:i/>
                      <w:szCs w:val="22"/>
                    </w:rPr>
                  </w:pPr>
                  <w:r>
                    <w:rPr>
                      <w:b/>
                      <w:i/>
                      <w:sz w:val="22"/>
                      <w:szCs w:val="22"/>
                    </w:rPr>
                    <w:t>[Nu</w:t>
                  </w:r>
                  <w:r w:rsidRPr="00A20ACF">
                    <w:rPr>
                      <w:b/>
                      <w:i/>
                      <w:sz w:val="22"/>
                      <w:szCs w:val="22"/>
                    </w:rPr>
                    <w:t>]</w:t>
                  </w:r>
                </w:p>
              </w:tc>
              <w:tc>
                <w:tcPr>
                  <w:tcW w:w="2497" w:type="dxa"/>
                </w:tcPr>
                <w:p w:rsidR="007F5CC9" w:rsidRPr="00A20ACF" w:rsidRDefault="007F5CC9" w:rsidP="005B5134">
                  <w:pPr>
                    <w:pStyle w:val="a7"/>
                    <w:tabs>
                      <w:tab w:val="right" w:pos="4743"/>
                    </w:tabs>
                    <w:rPr>
                      <w:b/>
                      <w:i/>
                      <w:szCs w:val="22"/>
                    </w:rPr>
                  </w:pPr>
                </w:p>
              </w:tc>
            </w:tr>
            <w:tr w:rsidR="007F5CC9" w:rsidRPr="00C60D06" w:rsidTr="007F5CC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F5CC9" w:rsidRPr="00C60D06" w:rsidRDefault="007F5CC9"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 ]</w:t>
                  </w:r>
                </w:p>
                <w:p w:rsidR="007F5CC9" w:rsidRPr="00A20ACF" w:rsidRDefault="007F5CC9" w:rsidP="005B5134">
                  <w:pPr>
                    <w:tabs>
                      <w:tab w:val="left" w:pos="284"/>
                      <w:tab w:val="right" w:pos="9531"/>
                    </w:tabs>
                    <w:spacing w:line="360" w:lineRule="auto"/>
                    <w:contextualSpacing/>
                    <w:rPr>
                      <w:b/>
                    </w:rPr>
                  </w:pPr>
                </w:p>
              </w:tc>
            </w:tr>
            <w:tr w:rsidR="007F5CC9" w:rsidRPr="00C60D06" w:rsidTr="007F5CC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F5CC9" w:rsidRPr="00C60D06" w:rsidRDefault="007F5CC9"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tabs>
                      <w:tab w:val="right" w:pos="4743"/>
                    </w:tabs>
                    <w:rPr>
                      <w:b/>
                      <w:i/>
                      <w:spacing w:val="-2"/>
                      <w:szCs w:val="24"/>
                    </w:rPr>
                  </w:pPr>
                  <w:r w:rsidRPr="00A20ACF">
                    <w:rPr>
                      <w:b/>
                      <w:i/>
                      <w:sz w:val="22"/>
                      <w:szCs w:val="22"/>
                    </w:rPr>
                    <w:t>nu se aplică</w:t>
                  </w:r>
                </w:p>
              </w:tc>
            </w:tr>
            <w:tr w:rsidR="007F5CC9" w:rsidRPr="00C60D06" w:rsidTr="007F5CC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F5CC9" w:rsidRPr="00C60D06" w:rsidRDefault="007F5CC9"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CC9" w:rsidRPr="00A20ACF" w:rsidRDefault="007F5CC9" w:rsidP="005B5134">
                  <w:pPr>
                    <w:pStyle w:val="a7"/>
                    <w:tabs>
                      <w:tab w:val="right" w:pos="4743"/>
                    </w:tabs>
                    <w:rPr>
                      <w:b/>
                      <w:i/>
                      <w:spacing w:val="-2"/>
                      <w:szCs w:val="24"/>
                    </w:rPr>
                  </w:pP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CC14E8" w:rsidRPr="00CC14E8" w:rsidRDefault="000258A4" w:rsidP="00CC14E8">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F337BB"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EC2A0E" w:rsidRDefault="00F337BB" w:rsidP="00FF09BE">
            <w:pPr>
              <w:ind w:left="-57" w:right="-57"/>
              <w:jc w:val="center"/>
              <w:rPr>
                <w:b/>
                <w:sz w:val="18"/>
                <w:szCs w:val="18"/>
                <w:lang w:val="en-US"/>
              </w:rPr>
            </w:pPr>
            <w:r>
              <w:rPr>
                <w:b/>
                <w:sz w:val="18"/>
                <w:szCs w:val="18"/>
                <w:lang w:val="en-US"/>
              </w:rPr>
              <w:t>I</w:t>
            </w:r>
          </w:p>
        </w:tc>
        <w:tc>
          <w:tcPr>
            <w:tcW w:w="887" w:type="dxa"/>
            <w:shd w:val="clear" w:color="auto" w:fill="auto"/>
            <w:vAlign w:val="center"/>
          </w:tcPr>
          <w:p w:rsidR="00F337BB" w:rsidRPr="00EC2A0E"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Pr>
                <w:b/>
                <w:sz w:val="18"/>
                <w:szCs w:val="18"/>
                <w:lang w:val="en-US"/>
              </w:rPr>
              <w:t>Servicii de amenajare a orașului</w:t>
            </w:r>
          </w:p>
        </w:tc>
        <w:tc>
          <w:tcPr>
            <w:tcW w:w="992" w:type="dxa"/>
            <w:shd w:val="clear" w:color="auto" w:fill="auto"/>
            <w:vAlign w:val="center"/>
          </w:tcPr>
          <w:p w:rsidR="00F337BB" w:rsidRPr="007D6CA5" w:rsidRDefault="00F337BB" w:rsidP="00FF09BE">
            <w:pPr>
              <w:ind w:left="-57" w:right="-57"/>
              <w:jc w:val="center"/>
              <w:rPr>
                <w:b/>
                <w:sz w:val="18"/>
                <w:szCs w:val="18"/>
                <w:lang w:val="en-US"/>
              </w:rPr>
            </w:pPr>
          </w:p>
        </w:tc>
        <w:tc>
          <w:tcPr>
            <w:tcW w:w="992" w:type="dxa"/>
            <w:shd w:val="clear" w:color="auto" w:fill="auto"/>
            <w:vAlign w:val="center"/>
          </w:tcPr>
          <w:p w:rsidR="00F337BB" w:rsidRDefault="00F337BB" w:rsidP="00FF09BE">
            <w:pPr>
              <w:ind w:left="-57" w:right="-57"/>
              <w:jc w:val="center"/>
              <w:rPr>
                <w:b/>
                <w:sz w:val="18"/>
                <w:szCs w:val="18"/>
                <w:lang w:val="en-US"/>
              </w:rPr>
            </w:pPr>
          </w:p>
        </w:tc>
        <w:tc>
          <w:tcPr>
            <w:tcW w:w="3402" w:type="dxa"/>
            <w:shd w:val="clear" w:color="auto" w:fill="auto"/>
            <w:vAlign w:val="center"/>
          </w:tcPr>
          <w:p w:rsidR="00F337BB" w:rsidRPr="007D6CA5" w:rsidRDefault="00F337BB" w:rsidP="00FF09BE">
            <w:pPr>
              <w:ind w:left="-57" w:right="-57"/>
              <w:jc w:val="center"/>
              <w:rPr>
                <w:b/>
                <w:sz w:val="18"/>
                <w:szCs w:val="18"/>
                <w:lang w:val="en-US"/>
              </w:rPr>
            </w:pPr>
          </w:p>
        </w:tc>
      </w:tr>
      <w:tr w:rsidR="00F337BB"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EC2A0E" w:rsidRDefault="00F337BB" w:rsidP="00FF09BE">
            <w:pPr>
              <w:ind w:left="-57" w:right="-57"/>
              <w:jc w:val="center"/>
              <w:rPr>
                <w:b/>
                <w:sz w:val="18"/>
                <w:szCs w:val="18"/>
                <w:lang w:val="en-US"/>
              </w:rPr>
            </w:pPr>
            <w:r w:rsidRPr="00EC2A0E">
              <w:rPr>
                <w:b/>
                <w:sz w:val="18"/>
                <w:szCs w:val="18"/>
                <w:lang w:val="en-US"/>
              </w:rPr>
              <w:t>1</w:t>
            </w:r>
            <w:r>
              <w:rPr>
                <w:b/>
                <w:sz w:val="18"/>
                <w:szCs w:val="18"/>
                <w:lang w:val="en-US"/>
              </w:rPr>
              <w:t>.</w:t>
            </w:r>
          </w:p>
        </w:tc>
        <w:tc>
          <w:tcPr>
            <w:tcW w:w="887" w:type="dxa"/>
            <w:shd w:val="clear" w:color="auto" w:fill="auto"/>
            <w:vAlign w:val="center"/>
          </w:tcPr>
          <w:p w:rsidR="00F337BB" w:rsidRPr="00EC2A0E"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MĂTURATUL STRĂZILOR TOTAL</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M2</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Pr>
                <w:b/>
                <w:sz w:val="18"/>
                <w:szCs w:val="18"/>
                <w:lang w:val="en-US"/>
              </w:rPr>
              <w:t>46040</w:t>
            </w:r>
          </w:p>
        </w:tc>
        <w:tc>
          <w:tcPr>
            <w:tcW w:w="340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w:t>
            </w:r>
            <w:r w:rsidR="007F5CC9">
              <w:rPr>
                <w:b/>
                <w:sz w:val="18"/>
                <w:szCs w:val="18"/>
                <w:lang w:val="en-US"/>
              </w:rPr>
              <w:t>1</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Pr>
                <w:sz w:val="18"/>
                <w:szCs w:val="18"/>
                <w:lang w:val="en-US"/>
              </w:rPr>
              <w:t>Str. Pieții, str. Alexandru cel Bun (raionul pieței central)</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Pr>
                <w:sz w:val="18"/>
                <w:szCs w:val="18"/>
                <w:lang w:val="en-US"/>
              </w:rPr>
              <w:t>2500</w:t>
            </w:r>
          </w:p>
        </w:tc>
        <w:tc>
          <w:tcPr>
            <w:tcW w:w="3402" w:type="dxa"/>
            <w:shd w:val="clear" w:color="auto" w:fill="auto"/>
          </w:tcPr>
          <w:p w:rsidR="00F337BB" w:rsidRPr="001434F5" w:rsidRDefault="00F337BB" w:rsidP="00FF09BE">
            <w:pPr>
              <w:rPr>
                <w:sz w:val="18"/>
                <w:szCs w:val="18"/>
                <w:lang w:val="en-US"/>
              </w:rPr>
            </w:pPr>
            <w:r w:rsidRPr="001434F5">
              <w:rPr>
                <w:sz w:val="18"/>
                <w:szCs w:val="18"/>
                <w:lang w:val="en-US"/>
              </w:rPr>
              <w:t>Strînsul deşeurilor zilnic în afară de duminică</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 xml:space="preserve">Str. Ştefan cel Mare </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 xml:space="preserve">18450 </w:t>
            </w:r>
          </w:p>
        </w:tc>
        <w:tc>
          <w:tcPr>
            <w:tcW w:w="3402" w:type="dxa"/>
            <w:shd w:val="clear" w:color="auto" w:fill="auto"/>
          </w:tcPr>
          <w:p w:rsidR="00F337BB" w:rsidRPr="001434F5" w:rsidRDefault="00F337BB" w:rsidP="00FF09BE">
            <w:pPr>
              <w:rPr>
                <w:sz w:val="18"/>
                <w:szCs w:val="18"/>
                <w:lang w:val="en-US"/>
              </w:rPr>
            </w:pPr>
            <w:r w:rsidRPr="001434F5">
              <w:rPr>
                <w:sz w:val="18"/>
                <w:szCs w:val="18"/>
                <w:lang w:val="en-US"/>
              </w:rPr>
              <w:t>Strînsul deşeurilor zilnic în afară de duminică</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M. Eminescu</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10800</w:t>
            </w:r>
          </w:p>
        </w:tc>
        <w:tc>
          <w:tcPr>
            <w:tcW w:w="3402" w:type="dxa"/>
            <w:shd w:val="clear" w:color="auto" w:fill="auto"/>
          </w:tcPr>
          <w:p w:rsidR="00F337BB" w:rsidRPr="001434F5" w:rsidRDefault="00F337BB" w:rsidP="00FF09BE">
            <w:pPr>
              <w:rPr>
                <w:sz w:val="18"/>
                <w:szCs w:val="18"/>
                <w:lang w:val="en-US"/>
              </w:rPr>
            </w:pPr>
            <w:r w:rsidRPr="001434F5">
              <w:rPr>
                <w:sz w:val="18"/>
                <w:szCs w:val="18"/>
                <w:lang w:val="en-US"/>
              </w:rPr>
              <w:t>Greblatul, tăiatul ierbii la bordură, văruitul bordurelor şi copacilor de 3 ori pe an</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Chişinăului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1300</w:t>
            </w:r>
          </w:p>
        </w:tc>
        <w:tc>
          <w:tcPr>
            <w:tcW w:w="3402" w:type="dxa"/>
            <w:shd w:val="clear" w:color="auto" w:fill="auto"/>
          </w:tcPr>
          <w:p w:rsidR="00F337BB" w:rsidRPr="001434F5" w:rsidRDefault="00F337BB" w:rsidP="00FF09BE">
            <w:pPr>
              <w:rPr>
                <w:sz w:val="18"/>
                <w:szCs w:val="18"/>
                <w:lang w:val="en-US"/>
              </w:rPr>
            </w:pPr>
            <w:r w:rsidRPr="001434F5">
              <w:rPr>
                <w:sz w:val="18"/>
                <w:szCs w:val="18"/>
                <w:lang w:val="en-US"/>
              </w:rPr>
              <w:t>Strînsul deşeurilor zilnic în afară de duminică</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Iaşi (2 opriri)</w:t>
            </w:r>
          </w:p>
        </w:tc>
        <w:tc>
          <w:tcPr>
            <w:tcW w:w="992" w:type="dxa"/>
            <w:tcBorders>
              <w:bottom w:val="single" w:sz="4" w:space="0" w:color="auto"/>
            </w:tcBorders>
            <w:shd w:val="clear" w:color="auto" w:fill="auto"/>
            <w:vAlign w:val="center"/>
          </w:tcPr>
          <w:p w:rsidR="00F337BB" w:rsidRPr="007D6CA5" w:rsidRDefault="00F337BB" w:rsidP="00FF09BE">
            <w:pPr>
              <w:ind w:left="-57" w:right="-57"/>
              <w:jc w:val="center"/>
              <w:rPr>
                <w:sz w:val="18"/>
                <w:szCs w:val="18"/>
                <w:lang w:val="en-US"/>
              </w:rPr>
            </w:pPr>
          </w:p>
        </w:tc>
        <w:tc>
          <w:tcPr>
            <w:tcW w:w="992" w:type="dxa"/>
            <w:tcBorders>
              <w:bottom w:val="single" w:sz="4" w:space="0" w:color="auto"/>
            </w:tcBorders>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1565</w:t>
            </w:r>
          </w:p>
        </w:tc>
        <w:tc>
          <w:tcPr>
            <w:tcW w:w="3402" w:type="dxa"/>
            <w:tcBorders>
              <w:bottom w:val="single" w:sz="4" w:space="0" w:color="auto"/>
            </w:tcBorders>
            <w:shd w:val="clear" w:color="auto" w:fill="auto"/>
          </w:tcPr>
          <w:p w:rsidR="00F337BB" w:rsidRPr="001434F5" w:rsidRDefault="00F337BB" w:rsidP="00FF09BE">
            <w:pPr>
              <w:rPr>
                <w:sz w:val="18"/>
                <w:szCs w:val="18"/>
                <w:lang w:val="en-US"/>
              </w:rPr>
            </w:pPr>
            <w:r w:rsidRPr="001434F5">
              <w:rPr>
                <w:sz w:val="18"/>
                <w:szCs w:val="18"/>
                <w:lang w:val="en-US"/>
              </w:rPr>
              <w:t>Greblatul, tăiatul ierbii la bordură, văruitul bordurelor şi copacilor de 3 ori pe an</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Parcul (Fabrica de Zahăr)</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5000</w:t>
            </w:r>
          </w:p>
        </w:tc>
        <w:tc>
          <w:tcPr>
            <w:tcW w:w="3402" w:type="dxa"/>
            <w:shd w:val="clear" w:color="auto" w:fill="auto"/>
          </w:tcPr>
          <w:p w:rsidR="00F337BB" w:rsidRPr="001434F5" w:rsidRDefault="00F337BB" w:rsidP="00FF09BE">
            <w:pPr>
              <w:rPr>
                <w:sz w:val="18"/>
                <w:szCs w:val="18"/>
                <w:lang w:val="en-US"/>
              </w:rPr>
            </w:pPr>
            <w:r w:rsidRPr="001434F5">
              <w:rPr>
                <w:sz w:val="18"/>
                <w:szCs w:val="18"/>
                <w:lang w:val="en-US"/>
              </w:rPr>
              <w:t>Strînsul deşeurilor zilnic în afară de duminică</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Aleea Memorial (s. Toma Ciorba, A. Memorial, A. Muncii)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6425</w:t>
            </w:r>
          </w:p>
        </w:tc>
        <w:tc>
          <w:tcPr>
            <w:tcW w:w="3402" w:type="dxa"/>
            <w:shd w:val="clear" w:color="auto" w:fill="auto"/>
          </w:tcPr>
          <w:p w:rsidR="00F337BB" w:rsidRPr="001434F5" w:rsidRDefault="00F337BB" w:rsidP="00FF09BE">
            <w:pPr>
              <w:rPr>
                <w:sz w:val="18"/>
                <w:szCs w:val="18"/>
                <w:lang w:val="en-US"/>
              </w:rPr>
            </w:pPr>
            <w:r w:rsidRPr="001434F5">
              <w:rPr>
                <w:sz w:val="18"/>
                <w:szCs w:val="18"/>
                <w:lang w:val="en-US"/>
              </w:rPr>
              <w:t>Greblatul, tăiatul ierbii la bordură, văruitul bordurelor şi copacilor de 3 ori pe an</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pStyle w:val="a"/>
              <w:numPr>
                <w:ilvl w:val="0"/>
                <w:numId w:val="29"/>
              </w:numPr>
              <w:ind w:right="-57"/>
              <w:rPr>
                <w:sz w:val="18"/>
                <w:szCs w:val="18"/>
              </w:rPr>
            </w:pPr>
            <w:r w:rsidRPr="007D6CA5">
              <w:rPr>
                <w:sz w:val="18"/>
                <w:szCs w:val="18"/>
              </w:rPr>
              <w:t>Prelucrarea cu ierbicid</w:t>
            </w:r>
          </w:p>
          <w:p w:rsidR="00F337BB" w:rsidRPr="007D6CA5" w:rsidRDefault="00F337BB" w:rsidP="00FF09BE">
            <w:pPr>
              <w:pStyle w:val="a"/>
              <w:numPr>
                <w:ilvl w:val="0"/>
                <w:numId w:val="29"/>
              </w:numPr>
              <w:ind w:right="-57"/>
              <w:rPr>
                <w:sz w:val="18"/>
                <w:szCs w:val="18"/>
              </w:rPr>
            </w:pPr>
            <w:r w:rsidRPr="007D6CA5">
              <w:rPr>
                <w:sz w:val="18"/>
                <w:szCs w:val="18"/>
              </w:rPr>
              <w:t>Măturatul manual – 2 ori/săptămîină</w:t>
            </w:r>
          </w:p>
          <w:p w:rsidR="00F337BB" w:rsidRPr="001434F5" w:rsidRDefault="00F337BB" w:rsidP="00FF09BE">
            <w:pPr>
              <w:pStyle w:val="a"/>
              <w:numPr>
                <w:ilvl w:val="0"/>
                <w:numId w:val="29"/>
              </w:numPr>
              <w:ind w:right="-57"/>
              <w:rPr>
                <w:sz w:val="18"/>
                <w:szCs w:val="18"/>
              </w:rPr>
            </w:pPr>
            <w:r w:rsidRPr="001434F5">
              <w:rPr>
                <w:sz w:val="18"/>
                <w:szCs w:val="18"/>
              </w:rPr>
              <w:t>Măturatul cu tehnică specializată (tractor T-25 cu mătură) – săptămînal</w:t>
            </w:r>
          </w:p>
        </w:tc>
        <w:tc>
          <w:tcPr>
            <w:tcW w:w="992" w:type="dxa"/>
            <w:shd w:val="clear" w:color="auto" w:fill="auto"/>
            <w:vAlign w:val="center"/>
          </w:tcPr>
          <w:p w:rsidR="00F337BB" w:rsidRPr="007D6CA5" w:rsidRDefault="00F337BB" w:rsidP="00FF09BE">
            <w:pPr>
              <w:ind w:right="-57"/>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M2</w:t>
            </w:r>
          </w:p>
          <w:p w:rsidR="00F337BB" w:rsidRPr="007D6CA5" w:rsidRDefault="00F337BB" w:rsidP="00FF09BE">
            <w:pPr>
              <w:ind w:right="-57"/>
              <w:rPr>
                <w:sz w:val="18"/>
                <w:szCs w:val="18"/>
                <w:lang w:val="en-US"/>
              </w:rPr>
            </w:pPr>
          </w:p>
          <w:p w:rsidR="00F337BB" w:rsidRPr="007D6CA5" w:rsidRDefault="00F337BB" w:rsidP="00FF09BE">
            <w:pPr>
              <w:ind w:right="-57"/>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ore</w:t>
            </w:r>
          </w:p>
        </w:tc>
        <w:tc>
          <w:tcPr>
            <w:tcW w:w="992" w:type="dxa"/>
            <w:shd w:val="clear" w:color="auto" w:fill="auto"/>
            <w:vAlign w:val="center"/>
          </w:tcPr>
          <w:p w:rsidR="00F337BB" w:rsidRPr="007D6CA5" w:rsidRDefault="00F337BB" w:rsidP="00FF09BE">
            <w:pPr>
              <w:ind w:right="-57"/>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1500</w:t>
            </w:r>
          </w:p>
          <w:p w:rsidR="00F337BB" w:rsidRPr="007D6CA5" w:rsidRDefault="00F337BB" w:rsidP="00FF09BE">
            <w:pPr>
              <w:ind w:right="-57"/>
              <w:rPr>
                <w:sz w:val="18"/>
                <w:szCs w:val="18"/>
                <w:lang w:val="en-US"/>
              </w:rPr>
            </w:pPr>
            <w:r w:rsidRPr="007D6CA5">
              <w:rPr>
                <w:sz w:val="18"/>
                <w:szCs w:val="18"/>
                <w:lang w:val="en-US"/>
              </w:rPr>
              <w:t xml:space="preserve">                     </w:t>
            </w:r>
          </w:p>
          <w:p w:rsidR="00F337BB" w:rsidRPr="007D6CA5" w:rsidRDefault="00F337BB" w:rsidP="00FF09BE">
            <w:pPr>
              <w:ind w:right="-57"/>
              <w:rPr>
                <w:sz w:val="18"/>
                <w:szCs w:val="18"/>
                <w:lang w:val="en-US"/>
              </w:rPr>
            </w:pPr>
          </w:p>
          <w:p w:rsidR="00F337BB" w:rsidRPr="007D6CA5" w:rsidRDefault="00F337BB" w:rsidP="00FF09BE">
            <w:pPr>
              <w:ind w:right="-57"/>
              <w:jc w:val="center"/>
              <w:rPr>
                <w:sz w:val="18"/>
                <w:szCs w:val="18"/>
                <w:lang w:val="en-US"/>
              </w:rPr>
            </w:pPr>
            <w:r w:rsidRPr="007D6CA5">
              <w:rPr>
                <w:sz w:val="18"/>
                <w:szCs w:val="18"/>
                <w:lang w:val="en-US"/>
              </w:rPr>
              <w:t>130</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A02448" w:rsidRDefault="00F337BB" w:rsidP="00FF09BE">
            <w:pPr>
              <w:ind w:left="-57" w:right="-57"/>
              <w:jc w:val="center"/>
              <w:rPr>
                <w:b/>
                <w:sz w:val="18"/>
                <w:szCs w:val="18"/>
                <w:lang w:val="en-US"/>
              </w:rPr>
            </w:pPr>
            <w:r w:rsidRPr="00A02448">
              <w:rPr>
                <w:b/>
                <w:sz w:val="18"/>
                <w:szCs w:val="18"/>
                <w:lang w:val="en-US"/>
              </w:rPr>
              <w:t>2</w:t>
            </w:r>
            <w:r>
              <w:rPr>
                <w:b/>
                <w:sz w:val="18"/>
                <w:szCs w:val="18"/>
                <w:lang w:val="en-US"/>
              </w:rPr>
              <w:t>.</w:t>
            </w:r>
          </w:p>
        </w:tc>
        <w:tc>
          <w:tcPr>
            <w:tcW w:w="887" w:type="dxa"/>
            <w:shd w:val="clear" w:color="auto" w:fill="auto"/>
            <w:vAlign w:val="center"/>
          </w:tcPr>
          <w:p w:rsidR="00F337BB" w:rsidRPr="00A02448"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jc w:val="center"/>
              <w:rPr>
                <w:b/>
                <w:sz w:val="18"/>
                <w:szCs w:val="18"/>
              </w:rPr>
            </w:pPr>
            <w:r w:rsidRPr="007D6CA5">
              <w:rPr>
                <w:b/>
                <w:sz w:val="18"/>
                <w:szCs w:val="18"/>
              </w:rPr>
              <w:t>ÎNGRIGIREA CLUMBELOR TOTAL</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M2</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4054</w:t>
            </w:r>
          </w:p>
        </w:tc>
        <w:tc>
          <w:tcPr>
            <w:tcW w:w="340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w:t>
            </w:r>
            <w:r w:rsidR="007F5CC9">
              <w:rPr>
                <w:b/>
                <w:sz w:val="18"/>
                <w:szCs w:val="18"/>
                <w:lang w:val="en-US"/>
              </w:rPr>
              <w:t>1</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 xml:space="preserve">Primăria </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284</w:t>
            </w:r>
          </w:p>
        </w:tc>
        <w:tc>
          <w:tcPr>
            <w:tcW w:w="3402"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Monumentul M. Eminescu</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340</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Tabla de onoare</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186</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Aleea Muncii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325</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Aleea Memorial</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660</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Soldatul necunoscut</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369</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337BB">
            <w:pPr>
              <w:ind w:left="-57" w:right="-57"/>
              <w:rPr>
                <w:sz w:val="18"/>
                <w:szCs w:val="18"/>
                <w:lang w:val="en-US"/>
              </w:rPr>
            </w:pPr>
            <w:r>
              <w:rPr>
                <w:sz w:val="18"/>
                <w:szCs w:val="18"/>
                <w:lang w:val="en-US"/>
              </w:rPr>
              <w:t>P</w:t>
            </w:r>
            <w:r w:rsidRPr="007D6CA5">
              <w:rPr>
                <w:sz w:val="18"/>
                <w:szCs w:val="18"/>
                <w:lang w:val="en-US"/>
              </w:rPr>
              <w:t>arcul central</w:t>
            </w:r>
          </w:p>
        </w:tc>
        <w:tc>
          <w:tcPr>
            <w:tcW w:w="992" w:type="dxa"/>
            <w:shd w:val="clear" w:color="auto" w:fill="auto"/>
            <w:vAlign w:val="center"/>
          </w:tcPr>
          <w:p w:rsidR="00F337BB" w:rsidRPr="007D6CA5" w:rsidRDefault="00F337BB" w:rsidP="00F337BB">
            <w:pPr>
              <w:ind w:left="-57" w:right="-57"/>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581</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Memorialul celor căzuţi în Afganistan</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193</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Ştefan cel Mare 12, 24, 36, 40, 42</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 xml:space="preserve">1116 </w:t>
            </w:r>
          </w:p>
        </w:tc>
        <w:tc>
          <w:tcPr>
            <w:tcW w:w="3402" w:type="dxa"/>
            <w:shd w:val="clear" w:color="auto" w:fill="auto"/>
          </w:tcPr>
          <w:p w:rsidR="00F337BB" w:rsidRPr="001434F5" w:rsidRDefault="00F337BB" w:rsidP="00FF09BE">
            <w:pPr>
              <w:rPr>
                <w:lang w:val="en-US"/>
              </w:rPr>
            </w:pPr>
            <w:r w:rsidRPr="007D6CA5">
              <w:rPr>
                <w:sz w:val="18"/>
                <w:szCs w:val="18"/>
                <w:lang w:val="en-US"/>
              </w:rPr>
              <w:t>Greblatul, săpatul, semănatul, răsăditul, udatul, prăşitul, curăţatul florilor multianuale</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1434F5" w:rsidRDefault="00F337BB" w:rsidP="00FF09BE">
            <w:pPr>
              <w:pStyle w:val="a"/>
              <w:numPr>
                <w:ilvl w:val="0"/>
                <w:numId w:val="30"/>
              </w:numPr>
              <w:ind w:right="-57"/>
              <w:rPr>
                <w:sz w:val="18"/>
                <w:szCs w:val="18"/>
              </w:rPr>
            </w:pPr>
            <w:r w:rsidRPr="001434F5">
              <w:rPr>
                <w:sz w:val="18"/>
                <w:szCs w:val="18"/>
              </w:rPr>
              <w:t>Curăţirea decorativă a gardurilor verzi, tufarilor (2 ori/an)</w:t>
            </w:r>
          </w:p>
          <w:p w:rsidR="00F337BB" w:rsidRPr="007D6CA5" w:rsidRDefault="00F337BB" w:rsidP="00FF09BE">
            <w:pPr>
              <w:pStyle w:val="a"/>
              <w:numPr>
                <w:ilvl w:val="0"/>
                <w:numId w:val="30"/>
              </w:numPr>
              <w:ind w:right="-57"/>
              <w:rPr>
                <w:sz w:val="18"/>
                <w:szCs w:val="18"/>
              </w:rPr>
            </w:pPr>
            <w:r w:rsidRPr="007D6CA5">
              <w:rPr>
                <w:sz w:val="18"/>
                <w:szCs w:val="18"/>
              </w:rPr>
              <w:t>Tehnică specializată MTZ-80, T-25</w:t>
            </w:r>
          </w:p>
          <w:p w:rsidR="00F337BB" w:rsidRPr="001434F5" w:rsidRDefault="00F337BB" w:rsidP="00FF09BE">
            <w:pPr>
              <w:pStyle w:val="a"/>
              <w:numPr>
                <w:ilvl w:val="0"/>
                <w:numId w:val="30"/>
              </w:numPr>
              <w:ind w:right="-57"/>
              <w:rPr>
                <w:sz w:val="18"/>
                <w:szCs w:val="18"/>
              </w:rPr>
            </w:pPr>
            <w:r w:rsidRPr="001434F5">
              <w:rPr>
                <w:sz w:val="18"/>
                <w:szCs w:val="18"/>
              </w:rPr>
              <w:t>Răsădă de flori în asortiment</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M2</w:t>
            </w: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ore</w:t>
            </w: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lastRenderedPageBreak/>
              <w:t>buc</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lastRenderedPageBreak/>
              <w:t>1437</w:t>
            </w: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60</w:t>
            </w: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lastRenderedPageBreak/>
              <w:t>16000</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8C690D" w:rsidRDefault="00F337BB" w:rsidP="00FF09BE">
            <w:pPr>
              <w:ind w:left="-57" w:right="-57"/>
              <w:jc w:val="center"/>
              <w:rPr>
                <w:b/>
                <w:sz w:val="18"/>
                <w:szCs w:val="18"/>
                <w:lang w:val="en-US"/>
              </w:rPr>
            </w:pPr>
            <w:r w:rsidRPr="008C690D">
              <w:rPr>
                <w:b/>
                <w:sz w:val="18"/>
                <w:szCs w:val="18"/>
                <w:lang w:val="en-US"/>
              </w:rPr>
              <w:lastRenderedPageBreak/>
              <w:t>3</w:t>
            </w:r>
            <w:r>
              <w:rPr>
                <w:b/>
                <w:sz w:val="18"/>
                <w:szCs w:val="18"/>
                <w:lang w:val="en-US"/>
              </w:rPr>
              <w:t>.</w:t>
            </w:r>
          </w:p>
        </w:tc>
        <w:tc>
          <w:tcPr>
            <w:tcW w:w="887" w:type="dxa"/>
            <w:shd w:val="clear" w:color="auto" w:fill="auto"/>
            <w:vAlign w:val="center"/>
          </w:tcPr>
          <w:p w:rsidR="00F337BB" w:rsidRPr="008C690D"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COSITUL GAZOANELOR ÎN RAZA ORAŞULUI FĂLEŞTI</w:t>
            </w:r>
          </w:p>
          <w:p w:rsidR="00F337BB" w:rsidRPr="007D6CA5" w:rsidRDefault="00F337BB" w:rsidP="00FF09BE">
            <w:pPr>
              <w:ind w:left="-57" w:right="-57"/>
              <w:jc w:val="center"/>
              <w:rPr>
                <w:b/>
                <w:sz w:val="18"/>
                <w:szCs w:val="18"/>
                <w:lang w:val="en-US"/>
              </w:rPr>
            </w:pPr>
            <w:r w:rsidRPr="007D6CA5">
              <w:rPr>
                <w:b/>
                <w:sz w:val="18"/>
                <w:szCs w:val="18"/>
                <w:lang w:val="en-US"/>
              </w:rPr>
              <w:t>TOTAL</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M2</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41990</w:t>
            </w:r>
          </w:p>
        </w:tc>
        <w:tc>
          <w:tcPr>
            <w:tcW w:w="340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w:t>
            </w:r>
            <w:r w:rsidR="007F5CC9">
              <w:rPr>
                <w:b/>
                <w:sz w:val="18"/>
                <w:szCs w:val="18"/>
                <w:lang w:val="en-US"/>
              </w:rPr>
              <w:t>1</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Ştefan cel Mare</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14290</w:t>
            </w:r>
          </w:p>
        </w:tc>
        <w:tc>
          <w:tcPr>
            <w:tcW w:w="3402"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Cositul manual şi mecanizat al gazoanelor 4/lunile mai-august</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M. Eminescu</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2100</w:t>
            </w:r>
          </w:p>
        </w:tc>
        <w:tc>
          <w:tcPr>
            <w:tcW w:w="3402" w:type="dxa"/>
            <w:shd w:val="clear" w:color="auto" w:fill="auto"/>
          </w:tcPr>
          <w:p w:rsidR="00F337BB" w:rsidRPr="007D6CA5" w:rsidRDefault="00F337BB" w:rsidP="00FF09BE">
            <w:pPr>
              <w:rPr>
                <w:sz w:val="18"/>
                <w:szCs w:val="18"/>
                <w:lang w:val="en-US"/>
              </w:rPr>
            </w:pPr>
            <w:r w:rsidRPr="007D6CA5">
              <w:rPr>
                <w:sz w:val="18"/>
                <w:szCs w:val="18"/>
                <w:lang w:val="en-US"/>
              </w:rPr>
              <w:t>Cositul manual şi mecanizat al gazoanelor 4/lunile mai-august</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Moldovei, parcul central</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3800</w:t>
            </w:r>
          </w:p>
        </w:tc>
        <w:tc>
          <w:tcPr>
            <w:tcW w:w="3402" w:type="dxa"/>
            <w:shd w:val="clear" w:color="auto" w:fill="auto"/>
          </w:tcPr>
          <w:p w:rsidR="00F337BB" w:rsidRPr="007D6CA5" w:rsidRDefault="00F337BB" w:rsidP="00FF09BE">
            <w:pPr>
              <w:rPr>
                <w:sz w:val="18"/>
                <w:szCs w:val="18"/>
                <w:lang w:val="en-US"/>
              </w:rPr>
            </w:pPr>
            <w:r w:rsidRPr="007D6CA5">
              <w:rPr>
                <w:sz w:val="18"/>
                <w:szCs w:val="18"/>
                <w:lang w:val="en-US"/>
              </w:rPr>
              <w:t>Cositul manual şi mecanizat al gazoanelor 4/lunile mai-august</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Memorialul, Aleea Muncii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5800</w:t>
            </w:r>
          </w:p>
        </w:tc>
        <w:tc>
          <w:tcPr>
            <w:tcW w:w="3402" w:type="dxa"/>
            <w:shd w:val="clear" w:color="auto" w:fill="auto"/>
          </w:tcPr>
          <w:p w:rsidR="00F337BB" w:rsidRPr="007D6CA5" w:rsidRDefault="00F337BB" w:rsidP="00FF09BE">
            <w:pPr>
              <w:rPr>
                <w:sz w:val="18"/>
                <w:szCs w:val="18"/>
                <w:lang w:val="en-US"/>
              </w:rPr>
            </w:pPr>
            <w:r w:rsidRPr="007D6CA5">
              <w:rPr>
                <w:sz w:val="18"/>
                <w:szCs w:val="18"/>
                <w:lang w:val="en-US"/>
              </w:rPr>
              <w:t>Cositul manual şi mecanizat al gazoanelor 4/lunile mai-august</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Cartierul Bălţi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3200</w:t>
            </w:r>
          </w:p>
        </w:tc>
        <w:tc>
          <w:tcPr>
            <w:tcW w:w="3402" w:type="dxa"/>
            <w:shd w:val="clear" w:color="auto" w:fill="auto"/>
          </w:tcPr>
          <w:p w:rsidR="00F337BB" w:rsidRPr="007D6CA5" w:rsidRDefault="00F337BB" w:rsidP="00FF09BE">
            <w:pPr>
              <w:rPr>
                <w:sz w:val="18"/>
                <w:szCs w:val="18"/>
                <w:lang w:val="en-US"/>
              </w:rPr>
            </w:pPr>
            <w:r w:rsidRPr="007D6CA5">
              <w:rPr>
                <w:sz w:val="18"/>
                <w:szCs w:val="18"/>
                <w:lang w:val="en-US"/>
              </w:rPr>
              <w:t>Cositul manual şi mecanizat al gazoanelor 4/lunile mai-august</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Cartierul Victoriei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3000</w:t>
            </w:r>
          </w:p>
        </w:tc>
        <w:tc>
          <w:tcPr>
            <w:tcW w:w="3402" w:type="dxa"/>
            <w:shd w:val="clear" w:color="auto" w:fill="auto"/>
          </w:tcPr>
          <w:p w:rsidR="00F337BB" w:rsidRPr="007D6CA5" w:rsidRDefault="00F337BB" w:rsidP="00FF09BE">
            <w:pPr>
              <w:rPr>
                <w:sz w:val="18"/>
                <w:szCs w:val="18"/>
                <w:lang w:val="en-US"/>
              </w:rPr>
            </w:pPr>
            <w:r w:rsidRPr="007D6CA5">
              <w:rPr>
                <w:sz w:val="18"/>
                <w:szCs w:val="18"/>
                <w:lang w:val="en-US"/>
              </w:rPr>
              <w:t>Cositul manual şi mecanizat al gazoanelor 4/lunile mai-august</w:t>
            </w:r>
          </w:p>
        </w:tc>
      </w:tr>
      <w:tr w:rsidR="00F337BB" w:rsidRPr="00C60D06" w:rsidTr="00FF09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Cartierul Fabrica de Zahar (parc, str. Iaşi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5000</w:t>
            </w:r>
          </w:p>
        </w:tc>
        <w:tc>
          <w:tcPr>
            <w:tcW w:w="3402" w:type="dxa"/>
            <w:shd w:val="clear" w:color="auto" w:fill="auto"/>
          </w:tcPr>
          <w:p w:rsidR="00F337BB" w:rsidRPr="007D6CA5" w:rsidRDefault="00F337BB" w:rsidP="00FF09BE">
            <w:pPr>
              <w:rPr>
                <w:sz w:val="18"/>
                <w:szCs w:val="18"/>
                <w:lang w:val="en-US"/>
              </w:rPr>
            </w:pPr>
            <w:r w:rsidRPr="007D6CA5">
              <w:rPr>
                <w:sz w:val="18"/>
                <w:szCs w:val="18"/>
                <w:lang w:val="en-US"/>
              </w:rPr>
              <w:t>Cositul manual şi mecanizat al gazoanelor 4/lunile mai-august</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1434F5" w:rsidRDefault="00F337BB" w:rsidP="00FF09BE">
            <w:pPr>
              <w:pStyle w:val="a"/>
              <w:numPr>
                <w:ilvl w:val="0"/>
                <w:numId w:val="31"/>
              </w:numPr>
              <w:ind w:right="-57"/>
              <w:rPr>
                <w:sz w:val="18"/>
                <w:szCs w:val="18"/>
              </w:rPr>
            </w:pPr>
            <w:r w:rsidRPr="001434F5">
              <w:rPr>
                <w:sz w:val="18"/>
                <w:szCs w:val="18"/>
              </w:rPr>
              <w:t>Tehnică specializată: cositoare mecanizată, cositoare manual, trimer.</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81150B" w:rsidRDefault="00F337BB" w:rsidP="00FF09BE">
            <w:pPr>
              <w:ind w:left="-57" w:right="-57"/>
              <w:jc w:val="center"/>
              <w:rPr>
                <w:b/>
                <w:sz w:val="18"/>
                <w:szCs w:val="18"/>
                <w:lang w:val="en-US"/>
              </w:rPr>
            </w:pPr>
            <w:r w:rsidRPr="0081150B">
              <w:rPr>
                <w:b/>
                <w:sz w:val="18"/>
                <w:szCs w:val="18"/>
                <w:lang w:val="en-US"/>
              </w:rPr>
              <w:t>4.</w:t>
            </w:r>
          </w:p>
        </w:tc>
        <w:tc>
          <w:tcPr>
            <w:tcW w:w="887" w:type="dxa"/>
            <w:shd w:val="clear" w:color="auto" w:fill="auto"/>
            <w:vAlign w:val="center"/>
          </w:tcPr>
          <w:p w:rsidR="00F337BB" w:rsidRPr="0081150B"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 xml:space="preserve">ÎNGRIGIREA CIMITIRULUI </w:t>
            </w:r>
          </w:p>
          <w:p w:rsidR="00F337BB" w:rsidRPr="007D6CA5" w:rsidRDefault="00F337BB" w:rsidP="00FF09BE">
            <w:pPr>
              <w:ind w:left="-57" w:right="-57"/>
              <w:jc w:val="center"/>
              <w:rPr>
                <w:b/>
                <w:sz w:val="18"/>
                <w:szCs w:val="18"/>
                <w:lang w:val="en-US"/>
              </w:rPr>
            </w:pPr>
            <w:r w:rsidRPr="007D6CA5">
              <w:rPr>
                <w:b/>
                <w:sz w:val="18"/>
                <w:szCs w:val="18"/>
                <w:lang w:val="en-US"/>
              </w:rPr>
              <w:t>str.  Alexandru cel Bun</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ore</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2028</w:t>
            </w:r>
          </w:p>
        </w:tc>
        <w:tc>
          <w:tcPr>
            <w:tcW w:w="340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Îngrigirea terenului adiacent teritoriului, evidenţa răposaţilor şi coordonarea locurilor pentru înmormîntări.</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pStyle w:val="a"/>
              <w:numPr>
                <w:ilvl w:val="0"/>
                <w:numId w:val="31"/>
              </w:numPr>
              <w:ind w:right="-57"/>
              <w:rPr>
                <w:sz w:val="18"/>
                <w:szCs w:val="18"/>
              </w:rPr>
            </w:pPr>
            <w:r w:rsidRPr="001434F5">
              <w:rPr>
                <w:sz w:val="18"/>
                <w:szCs w:val="18"/>
              </w:rPr>
              <w:t xml:space="preserve">Evacuarea gunuiului din cimitirele din str. Alexandru cel Bun, str. Dumbrava Roşie, str. </w:t>
            </w:r>
            <w:r w:rsidRPr="007D6CA5">
              <w:rPr>
                <w:sz w:val="18"/>
                <w:szCs w:val="18"/>
              </w:rPr>
              <w:t>Ungheniului, Fabrica de Zahăr cu tehnica specializată.</w:t>
            </w:r>
          </w:p>
          <w:p w:rsidR="00F337BB" w:rsidRPr="007D6CA5" w:rsidRDefault="00F337BB" w:rsidP="00FF09BE">
            <w:pPr>
              <w:pStyle w:val="a"/>
              <w:numPr>
                <w:ilvl w:val="0"/>
                <w:numId w:val="31"/>
              </w:numPr>
              <w:ind w:right="-57"/>
              <w:rPr>
                <w:sz w:val="18"/>
                <w:szCs w:val="18"/>
              </w:rPr>
            </w:pPr>
            <w:r w:rsidRPr="007D6CA5">
              <w:rPr>
                <w:sz w:val="18"/>
                <w:szCs w:val="18"/>
              </w:rPr>
              <w:t>Reparaţia îngrădirii</w:t>
            </w:r>
          </w:p>
        </w:tc>
        <w:tc>
          <w:tcPr>
            <w:tcW w:w="992" w:type="dxa"/>
            <w:shd w:val="clear" w:color="auto" w:fill="auto"/>
            <w:vAlign w:val="center"/>
          </w:tcPr>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right="-57"/>
              <w:rPr>
                <w:sz w:val="18"/>
                <w:szCs w:val="18"/>
                <w:lang w:val="en-US"/>
              </w:rPr>
            </w:pP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Ore</w:t>
            </w: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m</w:t>
            </w:r>
          </w:p>
        </w:tc>
        <w:tc>
          <w:tcPr>
            <w:tcW w:w="992" w:type="dxa"/>
            <w:shd w:val="clear" w:color="auto" w:fill="auto"/>
            <w:vAlign w:val="center"/>
          </w:tcPr>
          <w:p w:rsidR="00F337BB" w:rsidRPr="007D6CA5" w:rsidRDefault="00F337BB" w:rsidP="00FF09BE">
            <w:pPr>
              <w:ind w:right="-57"/>
              <w:rPr>
                <w:sz w:val="18"/>
                <w:szCs w:val="18"/>
                <w:lang w:val="en-US"/>
              </w:rPr>
            </w:pPr>
          </w:p>
          <w:p w:rsidR="00F337BB" w:rsidRPr="007D6CA5" w:rsidRDefault="00F337BB" w:rsidP="00FF09BE">
            <w:pPr>
              <w:ind w:right="-57"/>
              <w:rPr>
                <w:sz w:val="18"/>
                <w:szCs w:val="18"/>
                <w:lang w:val="en-US"/>
              </w:rPr>
            </w:pPr>
          </w:p>
          <w:p w:rsidR="00F337BB" w:rsidRPr="007D6CA5" w:rsidRDefault="00F337BB" w:rsidP="00FF09BE">
            <w:pPr>
              <w:ind w:right="-57"/>
              <w:rPr>
                <w:sz w:val="18"/>
                <w:szCs w:val="18"/>
                <w:lang w:val="en-US"/>
              </w:rPr>
            </w:pPr>
          </w:p>
          <w:p w:rsidR="00F337BB" w:rsidRPr="007D6CA5" w:rsidRDefault="00F337BB" w:rsidP="00FF09BE">
            <w:pPr>
              <w:ind w:right="-57"/>
              <w:rPr>
                <w:sz w:val="18"/>
                <w:szCs w:val="18"/>
                <w:lang w:val="en-US"/>
              </w:rPr>
            </w:pPr>
          </w:p>
          <w:p w:rsidR="00F337BB" w:rsidRPr="007D6CA5" w:rsidRDefault="00F337BB" w:rsidP="00FF09BE">
            <w:pPr>
              <w:ind w:right="-57"/>
              <w:jc w:val="center"/>
              <w:rPr>
                <w:sz w:val="18"/>
                <w:szCs w:val="18"/>
                <w:lang w:val="en-US"/>
              </w:rPr>
            </w:pPr>
          </w:p>
          <w:p w:rsidR="00F337BB" w:rsidRPr="007D6CA5" w:rsidRDefault="00F337BB" w:rsidP="00FF09BE">
            <w:pPr>
              <w:ind w:right="-57"/>
              <w:jc w:val="center"/>
              <w:rPr>
                <w:sz w:val="18"/>
                <w:szCs w:val="18"/>
                <w:lang w:val="en-US"/>
              </w:rPr>
            </w:pPr>
            <w:r w:rsidRPr="007D6CA5">
              <w:rPr>
                <w:sz w:val="18"/>
                <w:szCs w:val="18"/>
                <w:lang w:val="en-US"/>
              </w:rPr>
              <w:t>70</w:t>
            </w:r>
          </w:p>
          <w:p w:rsidR="00F337BB" w:rsidRPr="007D6CA5" w:rsidRDefault="00F337BB" w:rsidP="00FF09BE">
            <w:pPr>
              <w:ind w:right="-57"/>
              <w:rPr>
                <w:sz w:val="18"/>
                <w:szCs w:val="18"/>
                <w:lang w:val="en-US"/>
              </w:rPr>
            </w:pPr>
            <w:r w:rsidRPr="007D6CA5">
              <w:rPr>
                <w:sz w:val="18"/>
                <w:szCs w:val="18"/>
                <w:lang w:val="en-US"/>
              </w:rPr>
              <w:t xml:space="preserve"> </w:t>
            </w:r>
          </w:p>
          <w:p w:rsidR="00F337BB" w:rsidRPr="007D6CA5" w:rsidRDefault="00F337BB" w:rsidP="00FF09BE">
            <w:pPr>
              <w:ind w:left="-57" w:right="-57"/>
              <w:jc w:val="center"/>
              <w:rPr>
                <w:sz w:val="18"/>
                <w:szCs w:val="18"/>
                <w:lang w:val="en-US"/>
              </w:rPr>
            </w:pPr>
          </w:p>
          <w:p w:rsidR="00F337BB" w:rsidRPr="007D6CA5" w:rsidRDefault="00F337BB" w:rsidP="00FF09BE">
            <w:pPr>
              <w:ind w:left="-57" w:right="-57"/>
              <w:jc w:val="center"/>
              <w:rPr>
                <w:sz w:val="18"/>
                <w:szCs w:val="18"/>
                <w:lang w:val="en-US"/>
              </w:rPr>
            </w:pPr>
            <w:r w:rsidRPr="007D6CA5">
              <w:rPr>
                <w:sz w:val="18"/>
                <w:szCs w:val="18"/>
                <w:lang w:val="en-US"/>
              </w:rPr>
              <w:t>20</w:t>
            </w:r>
          </w:p>
          <w:p w:rsidR="00F337BB" w:rsidRPr="007D6CA5" w:rsidRDefault="00F337BB" w:rsidP="00FF09BE">
            <w:pPr>
              <w:ind w:left="-57" w:right="-57"/>
              <w:jc w:val="center"/>
              <w:rPr>
                <w:sz w:val="18"/>
                <w:szCs w:val="18"/>
                <w:lang w:val="en-US"/>
              </w:rPr>
            </w:pP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1658F0" w:rsidRDefault="00F337BB" w:rsidP="00FF09BE">
            <w:pPr>
              <w:ind w:left="-57" w:right="-57"/>
              <w:jc w:val="center"/>
              <w:rPr>
                <w:b/>
                <w:sz w:val="18"/>
                <w:szCs w:val="18"/>
                <w:lang w:val="en-US"/>
              </w:rPr>
            </w:pPr>
            <w:r w:rsidRPr="001658F0">
              <w:rPr>
                <w:b/>
                <w:sz w:val="18"/>
                <w:szCs w:val="18"/>
                <w:lang w:val="en-US"/>
              </w:rPr>
              <w:t>5.</w:t>
            </w:r>
          </w:p>
        </w:tc>
        <w:tc>
          <w:tcPr>
            <w:tcW w:w="887" w:type="dxa"/>
            <w:shd w:val="clear" w:color="auto" w:fill="auto"/>
            <w:vAlign w:val="center"/>
          </w:tcPr>
          <w:p w:rsidR="00F337BB" w:rsidRPr="001658F0"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LUCRĂRI DE ÎNCĂRCARE ŞI EVACUARE A GUNOIULUI STRADAL DIN ZONELE PUBLICE</w:t>
            </w:r>
          </w:p>
          <w:p w:rsidR="00F337BB" w:rsidRPr="007D6CA5" w:rsidRDefault="00F337BB" w:rsidP="00FF09BE">
            <w:pPr>
              <w:ind w:left="-57" w:right="-57"/>
              <w:jc w:val="center"/>
              <w:rPr>
                <w:b/>
                <w:sz w:val="18"/>
                <w:szCs w:val="18"/>
                <w:lang w:val="en-US"/>
              </w:rPr>
            </w:pPr>
            <w:r w:rsidRPr="007D6CA5">
              <w:rPr>
                <w:b/>
                <w:sz w:val="18"/>
                <w:szCs w:val="18"/>
                <w:lang w:val="en-US"/>
              </w:rPr>
              <w:t>TOTAL</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M3</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2400</w:t>
            </w:r>
          </w:p>
        </w:tc>
        <w:tc>
          <w:tcPr>
            <w:tcW w:w="340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w:t>
            </w:r>
            <w:r w:rsidR="007F5CC9">
              <w:rPr>
                <w:b/>
                <w:sz w:val="18"/>
                <w:szCs w:val="18"/>
                <w:lang w:val="en-US"/>
              </w:rPr>
              <w:t>1</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Str. Ştefan cel Mare, M. Eminescu, Toma Ciorba, Memorialul, Aleea Muncii, Chişinăului, Iaşi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3402"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Încărcarea şi evacuarea zilnică a gunoiului în afară de duminică</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1434F5" w:rsidRDefault="00F337BB" w:rsidP="00FF09BE">
            <w:pPr>
              <w:pStyle w:val="a"/>
              <w:numPr>
                <w:ilvl w:val="0"/>
                <w:numId w:val="32"/>
              </w:numPr>
              <w:ind w:right="-57"/>
              <w:rPr>
                <w:sz w:val="18"/>
                <w:szCs w:val="18"/>
              </w:rPr>
            </w:pPr>
            <w:r w:rsidRPr="001434F5">
              <w:rPr>
                <w:sz w:val="18"/>
                <w:szCs w:val="18"/>
              </w:rPr>
              <w:t>Tehnică specializată: excavator, autogunoiere – 2 buc, tractor T-25, T-16, UNC-060, aspirator de frunze.</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0474DE" w:rsidRDefault="00F337BB" w:rsidP="00FF09BE">
            <w:pPr>
              <w:ind w:left="-57" w:right="-57"/>
              <w:jc w:val="center"/>
              <w:rPr>
                <w:b/>
                <w:sz w:val="18"/>
                <w:szCs w:val="18"/>
                <w:lang w:val="en-US"/>
              </w:rPr>
            </w:pPr>
            <w:r w:rsidRPr="000474DE">
              <w:rPr>
                <w:b/>
                <w:sz w:val="18"/>
                <w:szCs w:val="18"/>
                <w:lang w:val="en-US"/>
              </w:rPr>
              <w:t>6.</w:t>
            </w:r>
          </w:p>
        </w:tc>
        <w:tc>
          <w:tcPr>
            <w:tcW w:w="887" w:type="dxa"/>
            <w:shd w:val="clear" w:color="auto" w:fill="auto"/>
            <w:vAlign w:val="center"/>
          </w:tcPr>
          <w:p w:rsidR="00F337BB" w:rsidRPr="000474DE"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GUNOIŞTEA ORĂŞENEASCĂ</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ore</w:t>
            </w:r>
          </w:p>
        </w:tc>
        <w:tc>
          <w:tcPr>
            <w:tcW w:w="992" w:type="dxa"/>
            <w:shd w:val="clear" w:color="auto" w:fill="auto"/>
            <w:vAlign w:val="center"/>
          </w:tcPr>
          <w:p w:rsidR="00F337BB" w:rsidRPr="007D6CA5" w:rsidRDefault="00F337BB" w:rsidP="00FF09BE">
            <w:pPr>
              <w:ind w:left="-57" w:right="-57"/>
              <w:jc w:val="center"/>
              <w:rPr>
                <w:b/>
                <w:sz w:val="18"/>
                <w:szCs w:val="18"/>
                <w:lang w:val="en-US"/>
              </w:rPr>
            </w:pPr>
          </w:p>
        </w:tc>
        <w:tc>
          <w:tcPr>
            <w:tcW w:w="340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w:t>
            </w:r>
            <w:r w:rsidR="007F5CC9">
              <w:rPr>
                <w:b/>
                <w:sz w:val="18"/>
                <w:szCs w:val="18"/>
                <w:lang w:val="en-US"/>
              </w:rPr>
              <w:t>1</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Lucrări de trasare a deşeurilor cu tehnică specializată – Buldozer DT 75</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ore</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420</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Maşină de asanizare -</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ore</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96</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Lucrători la întreţinerea gunoiştei</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ore</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5620</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100B37" w:rsidRDefault="00F337BB" w:rsidP="00FF09BE">
            <w:pPr>
              <w:ind w:left="-57" w:right="-57"/>
              <w:jc w:val="center"/>
              <w:rPr>
                <w:b/>
                <w:sz w:val="18"/>
                <w:szCs w:val="18"/>
                <w:lang w:val="en-US"/>
              </w:rPr>
            </w:pPr>
            <w:r w:rsidRPr="00100B37">
              <w:rPr>
                <w:b/>
                <w:sz w:val="18"/>
                <w:szCs w:val="18"/>
                <w:lang w:val="en-US"/>
              </w:rPr>
              <w:t>7.</w:t>
            </w:r>
          </w:p>
        </w:tc>
        <w:tc>
          <w:tcPr>
            <w:tcW w:w="887" w:type="dxa"/>
            <w:shd w:val="clear" w:color="auto" w:fill="auto"/>
            <w:vAlign w:val="center"/>
          </w:tcPr>
          <w:p w:rsidR="00F337BB" w:rsidRPr="00100B37"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ZONA DE AGREMENT ŞI STAŢIA DE SALVARE</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ore</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4416</w:t>
            </w:r>
          </w:p>
        </w:tc>
        <w:tc>
          <w:tcPr>
            <w:tcW w:w="3402" w:type="dxa"/>
            <w:shd w:val="clear" w:color="auto" w:fill="auto"/>
            <w:vAlign w:val="center"/>
          </w:tcPr>
          <w:p w:rsidR="00F337BB" w:rsidRPr="007D6CA5" w:rsidRDefault="00F337BB" w:rsidP="00FF09BE">
            <w:pPr>
              <w:ind w:left="-57" w:right="-57"/>
              <w:jc w:val="center"/>
              <w:rPr>
                <w:b/>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ind w:left="-57" w:right="-57"/>
              <w:rPr>
                <w:sz w:val="18"/>
                <w:szCs w:val="18"/>
                <w:lang w:val="en-US"/>
              </w:rPr>
            </w:pPr>
            <w:r w:rsidRPr="007D6CA5">
              <w:rPr>
                <w:sz w:val="18"/>
                <w:szCs w:val="18"/>
                <w:lang w:val="en-US"/>
              </w:rPr>
              <w:t>Întreţinerea Staţiei de Salvare mai-octombrie</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 xml:space="preserve">Ore </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4416</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1434F5" w:rsidRDefault="00F337BB" w:rsidP="00FF09BE">
            <w:pPr>
              <w:pStyle w:val="a"/>
              <w:numPr>
                <w:ilvl w:val="0"/>
                <w:numId w:val="32"/>
              </w:numPr>
              <w:ind w:right="-57"/>
              <w:rPr>
                <w:sz w:val="18"/>
                <w:szCs w:val="18"/>
              </w:rPr>
            </w:pPr>
            <w:r w:rsidRPr="001434F5">
              <w:rPr>
                <w:sz w:val="18"/>
                <w:szCs w:val="18"/>
              </w:rPr>
              <w:t>Supravegherea populaţiei în zona de agrement: salvamari;</w:t>
            </w:r>
          </w:p>
          <w:p w:rsidR="00F337BB" w:rsidRPr="001434F5" w:rsidRDefault="00F337BB" w:rsidP="00FF09BE">
            <w:pPr>
              <w:pStyle w:val="a"/>
              <w:numPr>
                <w:ilvl w:val="0"/>
                <w:numId w:val="32"/>
              </w:numPr>
              <w:ind w:right="-57"/>
              <w:rPr>
                <w:sz w:val="18"/>
                <w:szCs w:val="18"/>
              </w:rPr>
            </w:pPr>
            <w:r w:rsidRPr="001434F5">
              <w:rPr>
                <w:sz w:val="18"/>
                <w:szCs w:val="18"/>
              </w:rPr>
              <w:t>Plata pentru paza de stat ianuarie-aprilie, noiembrie-decembrie</w:t>
            </w:r>
          </w:p>
          <w:p w:rsidR="00F337BB" w:rsidRPr="001434F5" w:rsidRDefault="00F337BB" w:rsidP="00FF09BE">
            <w:pPr>
              <w:pStyle w:val="a"/>
              <w:numPr>
                <w:ilvl w:val="0"/>
                <w:numId w:val="32"/>
              </w:numPr>
              <w:ind w:right="-57"/>
              <w:rPr>
                <w:sz w:val="18"/>
                <w:szCs w:val="18"/>
              </w:rPr>
            </w:pPr>
            <w:r w:rsidRPr="001434F5">
              <w:rPr>
                <w:sz w:val="18"/>
                <w:szCs w:val="18"/>
              </w:rPr>
              <w:t xml:space="preserve">Utilaj necesar: colaci de salvare, mijloace de </w:t>
            </w:r>
            <w:r w:rsidRPr="001434F5">
              <w:rPr>
                <w:sz w:val="18"/>
                <w:szCs w:val="18"/>
              </w:rPr>
              <w:lastRenderedPageBreak/>
              <w:t>informare, panouri informative, indicatoare, marcaje pentru zona de scaldat.</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lastRenderedPageBreak/>
              <w:t>luni</w:t>
            </w:r>
          </w:p>
        </w:tc>
        <w:tc>
          <w:tcPr>
            <w:tcW w:w="992" w:type="dxa"/>
            <w:shd w:val="clear" w:color="auto" w:fill="auto"/>
            <w:vAlign w:val="center"/>
          </w:tcPr>
          <w:p w:rsidR="00F337BB" w:rsidRPr="007D6CA5" w:rsidRDefault="00F337BB" w:rsidP="00FF09BE">
            <w:pPr>
              <w:ind w:left="-57" w:right="-57"/>
              <w:jc w:val="center"/>
              <w:rPr>
                <w:sz w:val="18"/>
                <w:szCs w:val="18"/>
                <w:lang w:val="en-US"/>
              </w:rPr>
            </w:pPr>
            <w:r w:rsidRPr="007D6CA5">
              <w:rPr>
                <w:sz w:val="18"/>
                <w:szCs w:val="18"/>
                <w:lang w:val="en-US"/>
              </w:rPr>
              <w:t>6</w:t>
            </w:r>
          </w:p>
        </w:tc>
        <w:tc>
          <w:tcPr>
            <w:tcW w:w="3402" w:type="dxa"/>
            <w:shd w:val="clear" w:color="auto" w:fill="auto"/>
            <w:vAlign w:val="center"/>
          </w:tcPr>
          <w:p w:rsidR="00F337BB" w:rsidRPr="007D6CA5" w:rsidRDefault="00F337BB" w:rsidP="00FF09BE">
            <w:pPr>
              <w:ind w:left="-57" w:right="-57"/>
              <w:rPr>
                <w:sz w:val="18"/>
                <w:szCs w:val="18"/>
                <w:lang w:val="en-US"/>
              </w:rPr>
            </w:pP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lastRenderedPageBreak/>
              <w:t>8.</w:t>
            </w:r>
          </w:p>
        </w:tc>
        <w:tc>
          <w:tcPr>
            <w:tcW w:w="887" w:type="dxa"/>
            <w:shd w:val="clear" w:color="auto" w:fill="auto"/>
            <w:vAlign w:val="center"/>
          </w:tcPr>
          <w:p w:rsidR="00F337BB" w:rsidRPr="007D6CA5" w:rsidRDefault="00F337BB" w:rsidP="00FF09BE">
            <w:pPr>
              <w:ind w:left="-57" w:right="-57"/>
              <w:jc w:val="center"/>
              <w:rPr>
                <w:b/>
                <w:sz w:val="18"/>
                <w:szCs w:val="18"/>
                <w:lang w:val="en-US"/>
              </w:rPr>
            </w:pPr>
          </w:p>
        </w:tc>
        <w:tc>
          <w:tcPr>
            <w:tcW w:w="2836"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ÎNTREŢINEREA HAVUZULUI</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ORE</w:t>
            </w:r>
          </w:p>
        </w:tc>
        <w:tc>
          <w:tcPr>
            <w:tcW w:w="99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64</w:t>
            </w:r>
          </w:p>
        </w:tc>
        <w:tc>
          <w:tcPr>
            <w:tcW w:w="3402" w:type="dxa"/>
            <w:shd w:val="clear" w:color="auto" w:fill="auto"/>
            <w:vAlign w:val="center"/>
          </w:tcPr>
          <w:p w:rsidR="00F337BB" w:rsidRPr="007D6CA5" w:rsidRDefault="00F337BB" w:rsidP="00FF09BE">
            <w:pPr>
              <w:ind w:left="-57" w:right="-57"/>
              <w:jc w:val="center"/>
              <w:rPr>
                <w:b/>
                <w:sz w:val="18"/>
                <w:szCs w:val="18"/>
                <w:lang w:val="en-US"/>
              </w:rPr>
            </w:pPr>
            <w:r w:rsidRPr="007D6CA5">
              <w:rPr>
                <w:b/>
                <w:sz w:val="18"/>
                <w:szCs w:val="18"/>
                <w:lang w:val="en-US"/>
              </w:rPr>
              <w:t>APRILIE OCTOMBRIE</w:t>
            </w:r>
          </w:p>
        </w:tc>
      </w:tr>
      <w:tr w:rsidR="00F337BB" w:rsidRPr="00C60D06" w:rsidTr="00F33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37BB" w:rsidRPr="00C00499" w:rsidRDefault="00F337BB" w:rsidP="00FF09BE">
            <w:pPr>
              <w:ind w:left="-57" w:right="-57"/>
              <w:jc w:val="right"/>
              <w:rPr>
                <w:color w:val="FF0000"/>
                <w:sz w:val="18"/>
                <w:szCs w:val="18"/>
                <w:lang w:val="en-US"/>
              </w:rPr>
            </w:pPr>
          </w:p>
        </w:tc>
        <w:tc>
          <w:tcPr>
            <w:tcW w:w="887" w:type="dxa"/>
            <w:shd w:val="clear" w:color="auto" w:fill="auto"/>
            <w:vAlign w:val="center"/>
          </w:tcPr>
          <w:p w:rsidR="00F337BB" w:rsidRPr="00C00499" w:rsidRDefault="00F337BB" w:rsidP="00FF09BE">
            <w:pPr>
              <w:ind w:left="-57" w:right="-57"/>
              <w:jc w:val="center"/>
              <w:rPr>
                <w:color w:val="FF0000"/>
                <w:sz w:val="18"/>
                <w:szCs w:val="18"/>
                <w:lang w:val="en-US"/>
              </w:rPr>
            </w:pPr>
          </w:p>
        </w:tc>
        <w:tc>
          <w:tcPr>
            <w:tcW w:w="2836" w:type="dxa"/>
            <w:shd w:val="clear" w:color="auto" w:fill="auto"/>
            <w:vAlign w:val="center"/>
          </w:tcPr>
          <w:p w:rsidR="00F337BB" w:rsidRPr="007D6CA5" w:rsidRDefault="00F337BB" w:rsidP="00FF09BE">
            <w:pPr>
              <w:pStyle w:val="a"/>
              <w:numPr>
                <w:ilvl w:val="0"/>
                <w:numId w:val="33"/>
              </w:numPr>
              <w:ind w:right="-57"/>
              <w:rPr>
                <w:sz w:val="18"/>
                <w:szCs w:val="18"/>
              </w:rPr>
            </w:pPr>
            <w:r w:rsidRPr="007D6CA5">
              <w:rPr>
                <w:sz w:val="18"/>
                <w:szCs w:val="18"/>
              </w:rPr>
              <w:t>Curăţirea havuzului 4 ori</w:t>
            </w: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992" w:type="dxa"/>
            <w:shd w:val="clear" w:color="auto" w:fill="auto"/>
            <w:vAlign w:val="center"/>
          </w:tcPr>
          <w:p w:rsidR="00F337BB" w:rsidRPr="007D6CA5" w:rsidRDefault="00F337BB" w:rsidP="00FF09BE">
            <w:pPr>
              <w:ind w:left="-57" w:right="-57"/>
              <w:jc w:val="center"/>
              <w:rPr>
                <w:sz w:val="18"/>
                <w:szCs w:val="18"/>
                <w:lang w:val="en-US"/>
              </w:rPr>
            </w:pPr>
          </w:p>
        </w:tc>
        <w:tc>
          <w:tcPr>
            <w:tcW w:w="3402" w:type="dxa"/>
            <w:shd w:val="clear" w:color="auto" w:fill="auto"/>
            <w:vAlign w:val="center"/>
          </w:tcPr>
          <w:p w:rsidR="00F337BB" w:rsidRPr="007D6CA5" w:rsidRDefault="00F337BB" w:rsidP="00FF09BE">
            <w:pPr>
              <w:ind w:left="-57" w:right="-57"/>
              <w:rPr>
                <w:sz w:val="18"/>
                <w:szCs w:val="18"/>
                <w:lang w:val="en-US"/>
              </w:rPr>
            </w:pP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499" w:type="dxa"/>
        <w:tblInd w:w="-176" w:type="dxa"/>
        <w:tblLayout w:type="fixed"/>
        <w:tblLook w:val="04A0"/>
      </w:tblPr>
      <w:tblGrid>
        <w:gridCol w:w="534"/>
        <w:gridCol w:w="3011"/>
        <w:gridCol w:w="284"/>
        <w:gridCol w:w="2580"/>
        <w:gridCol w:w="4082"/>
        <w:gridCol w:w="8"/>
      </w:tblGrid>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7F5CC9" w:rsidRDefault="000258A4" w:rsidP="007F5CC9">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FF09BE"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FF09BE" w:rsidP="005B5134">
            <w:pPr>
              <w:tabs>
                <w:tab w:val="left" w:pos="372"/>
              </w:tabs>
              <w:suppressAutoHyphens/>
              <w:spacing w:before="120" w:after="120"/>
              <w:rPr>
                <w:b/>
                <w:i/>
              </w:rPr>
            </w:pPr>
            <w:r>
              <w:rPr>
                <w:b/>
                <w:i/>
                <w:sz w:val="22"/>
                <w:szCs w:val="22"/>
              </w:rPr>
              <w:t xml:space="preserve">Icoterm 2013 </w:t>
            </w:r>
            <w:r w:rsidRPr="00056697">
              <w:rPr>
                <w:b/>
                <w:i/>
                <w:sz w:val="22"/>
                <w:szCs w:val="22"/>
              </w:rPr>
              <w:t>[ediția aplicabilă]</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7F5CC9" w:rsidP="005B5134">
            <w:pPr>
              <w:tabs>
                <w:tab w:val="left" w:pos="372"/>
              </w:tabs>
              <w:suppressAutoHyphens/>
              <w:rPr>
                <w:b/>
                <w:i/>
              </w:rPr>
            </w:pPr>
            <w:r>
              <w:rPr>
                <w:b/>
                <w:i/>
              </w:rPr>
              <w:t xml:space="preserve">Până la </w:t>
            </w:r>
            <w:r w:rsidR="00FF09BE">
              <w:rPr>
                <w:b/>
                <w:i/>
              </w:rPr>
              <w:t>31.12.202</w:t>
            </w:r>
            <w:r>
              <w:rPr>
                <w:b/>
                <w:i/>
              </w:rPr>
              <w:t>1</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FF09BE" w:rsidP="005B5134">
            <w:pPr>
              <w:tabs>
                <w:tab w:val="left" w:pos="372"/>
              </w:tabs>
              <w:suppressAutoHyphens/>
              <w:rPr>
                <w:b/>
                <w:i/>
              </w:rPr>
            </w:pPr>
            <w:r>
              <w:rPr>
                <w:b/>
                <w:i/>
                <w:sz w:val="22"/>
                <w:szCs w:val="22"/>
              </w:rPr>
              <w:t>Or. Fălești, conform listei</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FF09BE">
            <w:pPr>
              <w:tabs>
                <w:tab w:val="left" w:pos="372"/>
              </w:tabs>
              <w:suppressAutoHyphens/>
              <w:rPr>
                <w:i/>
                <w:spacing w:val="-4"/>
              </w:rPr>
            </w:pPr>
            <w:r w:rsidRPr="00C60D06">
              <w:rPr>
                <w:i/>
                <w:spacing w:val="-4"/>
                <w:sz w:val="22"/>
                <w:szCs w:val="22"/>
              </w:rPr>
              <w:t xml:space="preserve">[ </w:t>
            </w:r>
            <w:r w:rsidR="00FF09BE">
              <w:rPr>
                <w:i/>
                <w:spacing w:val="-4"/>
                <w:sz w:val="22"/>
                <w:szCs w:val="22"/>
              </w:rPr>
              <w:t xml:space="preserve">45 </w:t>
            </w:r>
            <w:r w:rsidRPr="00C60D06">
              <w:rPr>
                <w:i/>
                <w:spacing w:val="-4"/>
                <w:sz w:val="22"/>
                <w:szCs w:val="22"/>
              </w:rPr>
              <w:t>zile]</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7F5CC9" w:rsidP="005B5134">
            <w:pPr>
              <w:tabs>
                <w:tab w:val="left" w:pos="372"/>
              </w:tabs>
              <w:suppressAutoHyphens/>
              <w:rPr>
                <w:i/>
                <w:iCs/>
              </w:rPr>
            </w:pPr>
            <w:r>
              <w:rPr>
                <w:b/>
                <w:i/>
                <w:iCs/>
                <w:sz w:val="22"/>
                <w:szCs w:val="22"/>
              </w:rPr>
              <w:t>Nu se acceptă</w:t>
            </w:r>
          </w:p>
        </w:tc>
      </w:tr>
      <w:tr w:rsidR="000258A4" w:rsidRPr="00C60D06" w:rsidTr="007F5CC9">
        <w:trPr>
          <w:trHeight w:val="600"/>
        </w:trPr>
        <w:tc>
          <w:tcPr>
            <w:tcW w:w="10499"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7F5CC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3011"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7F5CC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011"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FF09BE" w:rsidP="005B5134">
            <w:pPr>
              <w:rPr>
                <w:i/>
              </w:rPr>
            </w:pPr>
            <w:r>
              <w:rPr>
                <w:i/>
                <w:spacing w:val="-4"/>
                <w:sz w:val="22"/>
                <w:szCs w:val="22"/>
              </w:rPr>
              <w:t>SIA RSAP MTender</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7F5CC9">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258A4" w:rsidRPr="00C60D06" w:rsidRDefault="00FF09BE" w:rsidP="005B5134">
            <w:pPr>
              <w:jc w:val="both"/>
              <w:rPr>
                <w:i/>
              </w:rPr>
            </w:pPr>
            <w:r>
              <w:rPr>
                <w:i/>
                <w:sz w:val="22"/>
                <w:szCs w:val="22"/>
              </w:rPr>
              <w:t>Conform RSIA RSAP MTender</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7F5CC9">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3011"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7F5CC9">
        <w:trPr>
          <w:trHeight w:val="600"/>
        </w:trPr>
        <w:tc>
          <w:tcPr>
            <w:tcW w:w="10499"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7F5CC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7F5CC9">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p>
        </w:tc>
      </w:tr>
      <w:tr w:rsidR="000258A4" w:rsidRPr="00C60D06" w:rsidTr="007F5CC9">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p>
        </w:tc>
      </w:tr>
      <w:tr w:rsidR="000258A4" w:rsidRPr="00C60D06" w:rsidTr="007F5CC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 </w:t>
            </w:r>
            <w:r w:rsidR="00FF09BE">
              <w:rPr>
                <w:b/>
                <w:i/>
                <w:iCs/>
                <w:sz w:val="22"/>
                <w:szCs w:val="22"/>
              </w:rPr>
              <w:t>lotul întreg</w:t>
            </w:r>
          </w:p>
          <w:p w:rsidR="000258A4" w:rsidRPr="00A20ACF" w:rsidRDefault="000258A4" w:rsidP="005B5134">
            <w:pPr>
              <w:tabs>
                <w:tab w:val="right" w:pos="4743"/>
              </w:tabs>
              <w:jc w:val="both"/>
              <w:rPr>
                <w:i/>
              </w:rPr>
            </w:pPr>
          </w:p>
        </w:tc>
      </w:tr>
      <w:tr w:rsidR="000258A4" w:rsidRPr="00C60D06" w:rsidTr="007F5CC9">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3011"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7F5CC9" w:rsidP="005B5134">
            <w:pPr>
              <w:tabs>
                <w:tab w:val="right" w:pos="4743"/>
              </w:tabs>
              <w:jc w:val="both"/>
              <w:rPr>
                <w:b/>
                <w:i/>
                <w:iCs/>
              </w:rPr>
            </w:pPr>
            <w:r>
              <w:rPr>
                <w:b/>
                <w:i/>
                <w:iCs/>
                <w:sz w:val="22"/>
                <w:szCs w:val="22"/>
              </w:rPr>
              <w:t>Prețul cel mai scăzut</w:t>
            </w:r>
          </w:p>
          <w:p w:rsidR="000258A4" w:rsidRPr="00C60D06" w:rsidRDefault="000258A4" w:rsidP="005B5134">
            <w:pPr>
              <w:tabs>
                <w:tab w:val="right" w:pos="4743"/>
              </w:tabs>
              <w:jc w:val="both"/>
              <w:rPr>
                <w:b/>
                <w:i/>
                <w:iCs/>
              </w:rPr>
            </w:pPr>
          </w:p>
        </w:tc>
      </w:tr>
      <w:tr w:rsidR="000258A4" w:rsidRPr="00C60D06" w:rsidTr="007F5CC9">
        <w:trPr>
          <w:trHeight w:val="600"/>
        </w:trPr>
        <w:tc>
          <w:tcPr>
            <w:tcW w:w="10499"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7F5CC9" w:rsidP="005B5134">
            <w:pPr>
              <w:tabs>
                <w:tab w:val="right" w:pos="4743"/>
              </w:tabs>
              <w:jc w:val="both"/>
              <w:rPr>
                <w:b/>
                <w:color w:val="000000"/>
              </w:rPr>
            </w:pPr>
            <w:r>
              <w:rPr>
                <w:b/>
                <w:i/>
                <w:color w:val="000000"/>
                <w:sz w:val="22"/>
                <w:szCs w:val="22"/>
              </w:rPr>
              <w:t>Prețul cel mai scăzut</w:t>
            </w:r>
          </w:p>
          <w:p w:rsidR="000258A4" w:rsidRPr="00435528" w:rsidRDefault="000258A4" w:rsidP="005B5134">
            <w:pPr>
              <w:tabs>
                <w:tab w:val="right" w:pos="4743"/>
              </w:tabs>
              <w:jc w:val="both"/>
              <w:rPr>
                <w:b/>
                <w:i/>
                <w:iCs/>
                <w:color w:val="000000"/>
              </w:rPr>
            </w:pP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FF09BE" w:rsidP="005B5134">
            <w:pPr>
              <w:tabs>
                <w:tab w:val="right" w:pos="4743"/>
              </w:tabs>
              <w:jc w:val="both"/>
              <w:rPr>
                <w:i/>
                <w:color w:val="000000"/>
              </w:rPr>
            </w:pPr>
            <w:r>
              <w:rPr>
                <w:b/>
                <w:i/>
                <w:color w:val="000000"/>
                <w:sz w:val="22"/>
                <w:szCs w:val="22"/>
              </w:rPr>
              <w:t>Nu se solicită</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F09BE" w:rsidRDefault="00FF09BE" w:rsidP="00FF09BE">
            <w:pPr>
              <w:spacing w:after="120"/>
              <w:rPr>
                <w:b/>
                <w:i/>
                <w:color w:val="000000"/>
              </w:rPr>
            </w:pPr>
          </w:p>
          <w:p w:rsidR="000258A4" w:rsidRPr="00435528" w:rsidRDefault="00FF09BE" w:rsidP="007F5CC9">
            <w:pPr>
              <w:spacing w:after="120"/>
              <w:rPr>
                <w:i/>
                <w:color w:val="000000"/>
              </w:rPr>
            </w:pPr>
            <w:r>
              <w:rPr>
                <w:b/>
                <w:i/>
                <w:color w:val="000000"/>
                <w:sz w:val="22"/>
                <w:szCs w:val="22"/>
              </w:rPr>
              <w:t>Nu se solicită</w:t>
            </w:r>
          </w:p>
          <w:p w:rsidR="000258A4" w:rsidRPr="00435528" w:rsidRDefault="000258A4" w:rsidP="00FF09BE">
            <w:pPr>
              <w:tabs>
                <w:tab w:val="left" w:pos="372"/>
              </w:tabs>
              <w:suppressAutoHyphens/>
              <w:spacing w:before="120" w:after="120"/>
              <w:rPr>
                <w:color w:val="000000"/>
              </w:rPr>
            </w:pP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FF09BE" w:rsidP="005B5134">
            <w:pPr>
              <w:tabs>
                <w:tab w:val="right" w:pos="4743"/>
              </w:tabs>
              <w:jc w:val="both"/>
              <w:rPr>
                <w:b/>
                <w:i/>
                <w:iCs/>
                <w:color w:val="FF0000"/>
              </w:rPr>
            </w:pPr>
            <w:r>
              <w:rPr>
                <w:b/>
                <w:i/>
                <w:spacing w:val="-2"/>
                <w:sz w:val="22"/>
                <w:szCs w:val="22"/>
              </w:rPr>
              <w:t>Nu se solicită</w:t>
            </w:r>
          </w:p>
        </w:tc>
      </w:tr>
      <w:tr w:rsidR="000258A4" w:rsidRPr="00C60D06" w:rsidTr="007F5CC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301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FF09BE" w:rsidP="005B5134">
            <w:pPr>
              <w:tabs>
                <w:tab w:val="right" w:pos="4743"/>
              </w:tabs>
              <w:jc w:val="both"/>
              <w:rPr>
                <w:b/>
                <w:i/>
                <w:iCs/>
                <w:color w:val="FF0000"/>
              </w:rPr>
            </w:pPr>
            <w:r>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FF09BE">
        <w:rPr>
          <w:b/>
          <w:bCs/>
          <w:color w:val="000000"/>
          <w:sz w:val="22"/>
          <w:szCs w:val="22"/>
        </w:rPr>
        <w:t xml:space="preserve"> </w:t>
      </w:r>
      <w:r w:rsidRPr="00C60D06">
        <w:rPr>
          <w:b/>
          <w:bCs/>
          <w:color w:val="000000"/>
          <w:sz w:val="22"/>
          <w:szCs w:val="22"/>
        </w:rPr>
        <w:t xml:space="preserve"> </w:t>
      </w:r>
      <w:r w:rsidR="00FF09BE">
        <w:rPr>
          <w:b/>
          <w:bCs/>
          <w:color w:val="000000"/>
          <w:sz w:val="22"/>
          <w:szCs w:val="22"/>
        </w:rPr>
        <w:t xml:space="preserve">Severin Alexandr _________________________ </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7F5CC9">
      <w:pPr>
        <w:spacing w:after="200" w:line="276" w:lineRule="auto"/>
      </w:pPr>
    </w:p>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655439" w:rsidP="005B5134">
            <w:pPr>
              <w:spacing w:before="120" w:after="120"/>
              <w:ind w:left="619"/>
              <w:jc w:val="both"/>
            </w:pPr>
            <w:r>
              <w:t>DUAE</w:t>
            </w:r>
          </w:p>
        </w:tc>
      </w:tr>
      <w:tr w:rsidR="00655439"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5439" w:rsidRPr="00C60D06" w:rsidRDefault="00655439"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655439" w:rsidRPr="00C60D06" w:rsidRDefault="00655439" w:rsidP="005B5134">
            <w:pPr>
              <w:spacing w:before="120" w:after="120"/>
              <w:ind w:left="619"/>
              <w:jc w:val="both"/>
            </w:pPr>
            <w:r>
              <w:t>Certificat/decizie de înregistrare</w:t>
            </w:r>
          </w:p>
        </w:tc>
      </w:tr>
      <w:tr w:rsidR="00655439"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5439" w:rsidRPr="00C60D06" w:rsidRDefault="00655439"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655439" w:rsidRPr="00C60D06" w:rsidRDefault="00655439" w:rsidP="005B5134">
            <w:pPr>
              <w:spacing w:before="120" w:after="120"/>
              <w:ind w:left="619"/>
              <w:jc w:val="both"/>
            </w:pPr>
            <w:r>
              <w:t>Lista fondatorilor</w:t>
            </w:r>
          </w:p>
        </w:tc>
      </w:tr>
      <w:tr w:rsidR="00655439"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5439" w:rsidRPr="00C60D06" w:rsidRDefault="00655439"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655439" w:rsidRPr="00C60D06" w:rsidRDefault="00655439" w:rsidP="005B5134">
            <w:pPr>
              <w:spacing w:before="120" w:after="120"/>
              <w:ind w:left="619"/>
              <w:jc w:val="both"/>
            </w:pPr>
            <w:r>
              <w:t>Informașie cu privire la contul bancar</w:t>
            </w:r>
          </w:p>
        </w:tc>
      </w:tr>
      <w:tr w:rsidR="00655439"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5439" w:rsidRPr="00C60D06" w:rsidRDefault="00655439"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655439" w:rsidRDefault="00655439" w:rsidP="005B5134">
            <w:pPr>
              <w:spacing w:before="120" w:after="120"/>
              <w:ind w:left="619"/>
              <w:jc w:val="both"/>
            </w:pPr>
            <w:r>
              <w:t>Certificat de la IFS privind lipsa restanțelor de la bugetul public național</w:t>
            </w:r>
          </w:p>
        </w:tc>
      </w:tr>
      <w:tr w:rsidR="00655439"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655439" w:rsidRPr="00C60D06" w:rsidRDefault="00655439" w:rsidP="005B5134">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655439" w:rsidRDefault="00655439" w:rsidP="005B5134">
            <w:pPr>
              <w:spacing w:before="120" w:after="120"/>
              <w:ind w:left="619"/>
              <w:jc w:val="both"/>
            </w:pPr>
            <w:r>
              <w:t>Ultimul raport financiar</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FF09BE"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9BE" w:rsidRPr="00C60D06" w:rsidRDefault="00FF09BE" w:rsidP="00FF09BE">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F09BE" w:rsidRPr="00C60D06" w:rsidRDefault="00FF09BE" w:rsidP="00FF09BE">
            <w:pPr>
              <w:jc w:val="center"/>
              <w:rPr>
                <w:b/>
              </w:rPr>
            </w:pPr>
            <w:r>
              <w:rPr>
                <w:b/>
                <w:sz w:val="18"/>
                <w:szCs w:val="18"/>
                <w:lang w:val="en-US"/>
              </w:rPr>
              <w:t>Servicii de amenajare a orașului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F09BE" w:rsidRPr="00C60D06" w:rsidRDefault="00FF09BE" w:rsidP="00FF09BE">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FF09BE" w:rsidRPr="00C60D06" w:rsidRDefault="00FF09BE"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F09BE" w:rsidRPr="00C60D06" w:rsidRDefault="00FF09BE" w:rsidP="00FF09BE">
            <w:pPr>
              <w:jc w:val="cente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MĂTURATUL STRĂZILOR 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Pr>
                <w:sz w:val="18"/>
                <w:szCs w:val="18"/>
                <w:lang w:val="en-US"/>
              </w:rPr>
              <w:t>Str. Pieții, str. Alexandru cel Bun (raionul pieței central)</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 xml:space="preserve">Str. Ştefan cel Mare </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M. Eminescu</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Greblatul, tăiatul ierbii la bordură, văruitul bordurelor şi copacilor de 3 ori pe an</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Greblatul, tăiatul ierbii la bordură, văruitul bordurelor şi copacilor de 3 ori pe an</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Chişinăului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Iaşi (2 opriri)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Greblatul, tăiatul ierbii la bordură, văruitul bordurelor şi copacilor de 3 ori pe an</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Greblatul, tăiatul ierbii la bordură, văruitul bordurelor şi copacilor de 3 ori pe an</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lastRenderedPageBreak/>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Parcul (Fabrica de Zahăr)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Strînsul deşeurilor zilnic în afară de duminică</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Default="007F5CC9" w:rsidP="00FF09BE">
            <w:pPr>
              <w:ind w:left="-57" w:right="-57"/>
              <w:rPr>
                <w:sz w:val="18"/>
                <w:szCs w:val="18"/>
                <w:lang w:val="en-US"/>
              </w:rPr>
            </w:pPr>
            <w:r w:rsidRPr="007D6CA5">
              <w:rPr>
                <w:sz w:val="18"/>
                <w:szCs w:val="18"/>
                <w:lang w:val="en-US"/>
              </w:rPr>
              <w:t>Aleea Memorial (s. Toma Ciorba, A. Memorial, A. Muncii)</w:t>
            </w:r>
          </w:p>
          <w:p w:rsidR="007F5CC9" w:rsidRPr="007D6CA5" w:rsidRDefault="007F5CC9" w:rsidP="00FF09BE">
            <w:pPr>
              <w:pStyle w:val="a"/>
              <w:numPr>
                <w:ilvl w:val="0"/>
                <w:numId w:val="29"/>
              </w:numPr>
              <w:ind w:right="-57"/>
              <w:rPr>
                <w:sz w:val="18"/>
                <w:szCs w:val="18"/>
              </w:rPr>
            </w:pPr>
            <w:r w:rsidRPr="007D6CA5">
              <w:rPr>
                <w:sz w:val="18"/>
                <w:szCs w:val="18"/>
              </w:rPr>
              <w:t>Prelucrarea cu ierbicid</w:t>
            </w:r>
          </w:p>
          <w:p w:rsidR="007F5CC9" w:rsidRPr="007D6CA5" w:rsidRDefault="007F5CC9" w:rsidP="00FF09BE">
            <w:pPr>
              <w:pStyle w:val="a"/>
              <w:numPr>
                <w:ilvl w:val="0"/>
                <w:numId w:val="29"/>
              </w:numPr>
              <w:ind w:right="-57"/>
              <w:rPr>
                <w:sz w:val="18"/>
                <w:szCs w:val="18"/>
              </w:rPr>
            </w:pPr>
            <w:r w:rsidRPr="007D6CA5">
              <w:rPr>
                <w:sz w:val="18"/>
                <w:szCs w:val="18"/>
              </w:rPr>
              <w:t>Măturatul manual – 2 ori/săptămîină</w:t>
            </w:r>
          </w:p>
          <w:p w:rsidR="007F5CC9" w:rsidRPr="007D6CA5" w:rsidRDefault="007F5CC9" w:rsidP="00FF09BE">
            <w:pPr>
              <w:ind w:left="-57" w:right="-57"/>
              <w:rPr>
                <w:sz w:val="18"/>
                <w:szCs w:val="18"/>
                <w:lang w:val="en-US"/>
              </w:rPr>
            </w:pPr>
            <w:r w:rsidRPr="001434F5">
              <w:rPr>
                <w:sz w:val="18"/>
                <w:szCs w:val="18"/>
                <w:lang w:val="en-US"/>
              </w:rPr>
              <w:t>Măturatul cu tehnică specializată (tractor T-25 cu mătură) – săptămînal</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Greblatul, tăiatul ierbii la bordură, văruitul bordurelor şi copacilor de 3 ori pe an</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sz w:val="18"/>
                <w:szCs w:val="18"/>
                <w:lang w:val="en-US"/>
              </w:rPr>
            </w:pPr>
            <w:r w:rsidRPr="001434F5">
              <w:rPr>
                <w:sz w:val="18"/>
                <w:szCs w:val="18"/>
                <w:lang w:val="en-US"/>
              </w:rPr>
              <w:t>Greblatul, tăiatul ierbii la bordură, văruitul bordurelor şi copacilor de 3 ori pe an</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jc w:val="center"/>
              <w:rPr>
                <w:b/>
                <w:sz w:val="18"/>
                <w:szCs w:val="18"/>
              </w:rPr>
            </w:pPr>
            <w:r w:rsidRPr="007D6CA5">
              <w:rPr>
                <w:b/>
                <w:sz w:val="18"/>
                <w:szCs w:val="18"/>
              </w:rPr>
              <w:t>ÎNGRIGIREA CLUMBELOR 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 xml:space="preserve">Primăria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Monumentul M. Eminescu</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Tabla de onoare</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Aleea Muncii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Aleea Memorial</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Soldatul necunoscut</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Monumentul “Lenin” (parcul central)</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Memorialul celor căzuţi în Afganistan</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Ştefan cel Mare 12, 24, 36, 40, 42</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1434F5" w:rsidRDefault="007F5CC9" w:rsidP="00FF09BE">
            <w:pPr>
              <w:rPr>
                <w:lang w:val="en-US"/>
              </w:rPr>
            </w:pPr>
            <w:r w:rsidRPr="007D6CA5">
              <w:rPr>
                <w:sz w:val="18"/>
                <w:szCs w:val="18"/>
                <w:lang w:val="en-US"/>
              </w:rPr>
              <w:t>Greblatul, săpatul, semănatul, răsăditul, udatul, prăşitul, curăţatul florilor multianuale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FF09BE">
            <w:pPr>
              <w:pStyle w:val="a"/>
              <w:numPr>
                <w:ilvl w:val="0"/>
                <w:numId w:val="30"/>
              </w:numPr>
              <w:ind w:right="-57"/>
              <w:rPr>
                <w:sz w:val="18"/>
                <w:szCs w:val="18"/>
              </w:rPr>
            </w:pPr>
            <w:r w:rsidRPr="001434F5">
              <w:rPr>
                <w:sz w:val="18"/>
                <w:szCs w:val="18"/>
              </w:rPr>
              <w:t>Curăţirea decorativă a gardurilor verzi, tufarilor (2 ori/an)</w:t>
            </w:r>
          </w:p>
          <w:p w:rsidR="007F5CC9" w:rsidRPr="007D6CA5" w:rsidRDefault="007F5CC9" w:rsidP="00FF09BE">
            <w:pPr>
              <w:pStyle w:val="a"/>
              <w:numPr>
                <w:ilvl w:val="0"/>
                <w:numId w:val="30"/>
              </w:numPr>
              <w:ind w:right="-57"/>
              <w:rPr>
                <w:sz w:val="18"/>
                <w:szCs w:val="18"/>
              </w:rPr>
            </w:pPr>
            <w:r w:rsidRPr="007D6CA5">
              <w:rPr>
                <w:sz w:val="18"/>
                <w:szCs w:val="18"/>
              </w:rPr>
              <w:t>Tehnică specializată MTZ-80, T-25</w:t>
            </w:r>
          </w:p>
          <w:p w:rsidR="007F5CC9" w:rsidRPr="001434F5" w:rsidRDefault="007F5CC9" w:rsidP="00FF09BE">
            <w:pPr>
              <w:pStyle w:val="a"/>
              <w:numPr>
                <w:ilvl w:val="0"/>
                <w:numId w:val="30"/>
              </w:numPr>
              <w:ind w:right="-57"/>
              <w:rPr>
                <w:sz w:val="18"/>
                <w:szCs w:val="18"/>
              </w:rPr>
            </w:pPr>
            <w:r w:rsidRPr="001434F5">
              <w:rPr>
                <w:sz w:val="18"/>
                <w:szCs w:val="18"/>
              </w:rPr>
              <w:t>Răsădă de flori în asortiment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F95BAF" w:rsidRDefault="007F5CC9" w:rsidP="00FF09BE">
            <w:pPr>
              <w:ind w:left="-57" w:right="-57"/>
              <w:jc w:val="center"/>
              <w:rPr>
                <w:b/>
                <w:sz w:val="18"/>
                <w:szCs w:val="18"/>
              </w:rPr>
            </w:pPr>
            <w:r w:rsidRPr="00F95BAF">
              <w:rPr>
                <w:b/>
                <w:sz w:val="18"/>
                <w:szCs w:val="18"/>
              </w:rPr>
              <w:t>COSITUL GAZOANELOR ÎN RAZA ORAŞULUI FĂLEŞTI</w:t>
            </w:r>
          </w:p>
          <w:p w:rsidR="007F5CC9" w:rsidRPr="007D6CA5" w:rsidRDefault="007F5CC9" w:rsidP="00FF09BE">
            <w:pPr>
              <w:ind w:left="-57" w:right="-57"/>
              <w:jc w:val="center"/>
              <w:rPr>
                <w:b/>
                <w:sz w:val="18"/>
                <w:szCs w:val="18"/>
                <w:lang w:val="en-US"/>
              </w:rPr>
            </w:pPr>
            <w:r w:rsidRPr="007D6CA5">
              <w:rPr>
                <w:b/>
                <w:sz w:val="18"/>
                <w:szCs w:val="18"/>
                <w:lang w:val="en-US"/>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lastRenderedPageBreak/>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Ştefan cel Mare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M. Eminescu</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Moldovei, parcul central</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Memorialul, Aleea Muncii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Cartierul Bălţi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Cartierul Victoriei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Cartierul Fabrica de Zahar (parc, str. Iaşi</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7F5CC9" w:rsidRPr="007D6CA5" w:rsidRDefault="007F5CC9" w:rsidP="00FF09BE">
            <w:pPr>
              <w:rPr>
                <w:sz w:val="18"/>
                <w:szCs w:val="18"/>
                <w:lang w:val="en-US"/>
              </w:rPr>
            </w:pPr>
            <w:r w:rsidRPr="007D6CA5">
              <w:rPr>
                <w:sz w:val="18"/>
                <w:szCs w:val="18"/>
                <w:lang w:val="en-US"/>
              </w:rPr>
              <w:t>Cositul manual şi mecanizat al gazoanelor 4/lunile mai-august</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FF09BE">
            <w:pPr>
              <w:pStyle w:val="a"/>
              <w:numPr>
                <w:ilvl w:val="0"/>
                <w:numId w:val="31"/>
              </w:numPr>
              <w:ind w:right="-57"/>
              <w:rPr>
                <w:sz w:val="18"/>
                <w:szCs w:val="18"/>
              </w:rPr>
            </w:pPr>
            <w:r w:rsidRPr="001434F5">
              <w:rPr>
                <w:sz w:val="18"/>
                <w:szCs w:val="18"/>
              </w:rPr>
              <w:t>Tehnică specializată: cositoare mecanizată, cositoare manual, trimer.</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 xml:space="preserve">ÎNGRIGIREA CIMITIRULUI </w:t>
            </w:r>
          </w:p>
          <w:p w:rsidR="007F5CC9" w:rsidRPr="007D6CA5" w:rsidRDefault="007F5CC9" w:rsidP="00FF09BE">
            <w:pPr>
              <w:ind w:left="-57" w:right="-57"/>
              <w:jc w:val="center"/>
              <w:rPr>
                <w:b/>
                <w:sz w:val="18"/>
                <w:szCs w:val="18"/>
                <w:lang w:val="en-US"/>
              </w:rPr>
            </w:pPr>
            <w:r w:rsidRPr="007D6CA5">
              <w:rPr>
                <w:b/>
                <w:sz w:val="18"/>
                <w:szCs w:val="18"/>
                <w:lang w:val="en-US"/>
              </w:rPr>
              <w:t>str.  Alexandru cel Bun</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sz w:val="18"/>
                <w:szCs w:val="18"/>
                <w:lang w:val="en-US"/>
              </w:rPr>
            </w:pPr>
            <w:r w:rsidRPr="007D6CA5">
              <w:rPr>
                <w:sz w:val="18"/>
                <w:szCs w:val="18"/>
                <w:lang w:val="en-US"/>
              </w:rPr>
              <w:t>Îngrigirea terenului adiacent teritoriului, evidenţa răposaţilor şi coordonarea locurilor pentru înmormîntări.</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sz w:val="18"/>
                <w:szCs w:val="18"/>
                <w:lang w:val="en-US"/>
              </w:rPr>
            </w:pPr>
            <w:r w:rsidRPr="007D6CA5">
              <w:rPr>
                <w:sz w:val="18"/>
                <w:szCs w:val="18"/>
                <w:lang w:val="en-US"/>
              </w:rPr>
              <w:t>Îngrigirea terenului adiacent teritoriului, evidenţa răposaţilor şi coordonarea locurilor pentru înmormîntări.</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pStyle w:val="a"/>
              <w:numPr>
                <w:ilvl w:val="0"/>
                <w:numId w:val="31"/>
              </w:numPr>
              <w:ind w:right="-57"/>
              <w:rPr>
                <w:sz w:val="18"/>
                <w:szCs w:val="18"/>
              </w:rPr>
            </w:pPr>
            <w:r w:rsidRPr="001434F5">
              <w:rPr>
                <w:sz w:val="18"/>
                <w:szCs w:val="18"/>
              </w:rPr>
              <w:t xml:space="preserve">Evacuarea gunuiului din cimitirele din str. Alexandru cel Bun, str. Dumbrava Roşie, str. </w:t>
            </w:r>
            <w:r w:rsidRPr="007D6CA5">
              <w:rPr>
                <w:sz w:val="18"/>
                <w:szCs w:val="18"/>
              </w:rPr>
              <w:t>Ungheniului, Fabrica de Zahăr cu tehnica specializată.</w:t>
            </w:r>
          </w:p>
          <w:p w:rsidR="007F5CC9" w:rsidRPr="007D6CA5" w:rsidRDefault="007F5CC9" w:rsidP="00FF09BE">
            <w:pPr>
              <w:pStyle w:val="a"/>
              <w:numPr>
                <w:ilvl w:val="0"/>
                <w:numId w:val="31"/>
              </w:numPr>
              <w:ind w:right="-57"/>
              <w:rPr>
                <w:sz w:val="18"/>
                <w:szCs w:val="18"/>
              </w:rPr>
            </w:pPr>
            <w:r w:rsidRPr="007D6CA5">
              <w:rPr>
                <w:sz w:val="18"/>
                <w:szCs w:val="18"/>
              </w:rPr>
              <w:t>Reparaţia îngrădirii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LUCRĂRI DE ÎNCĂRCARE ŞI EVACUARE A GUNOIULUI STRADAL DIN ZONELE PUBLICE</w:t>
            </w:r>
          </w:p>
          <w:p w:rsidR="007F5CC9" w:rsidRPr="007D6CA5" w:rsidRDefault="007F5CC9" w:rsidP="00FF09BE">
            <w:pPr>
              <w:ind w:left="-57" w:right="-57"/>
              <w:jc w:val="center"/>
              <w:rPr>
                <w:b/>
                <w:sz w:val="18"/>
                <w:szCs w:val="18"/>
                <w:lang w:val="en-US"/>
              </w:rPr>
            </w:pPr>
            <w:r w:rsidRPr="007D6CA5">
              <w:rPr>
                <w:b/>
                <w:sz w:val="18"/>
                <w:szCs w:val="18"/>
                <w:lang w:val="en-US"/>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Str. Ştefan cel Mare, M. Eminescu, Toma Ciorba, Memorialul, Aleea Muncii, Chişinăului, Iaşi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Încărcarea şi evacuarea zilnică a gunoiului în afară de duminică</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Încărcarea şi evacuarea zilnică a gunoiului în afară de duminică</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FF09BE">
            <w:pPr>
              <w:pStyle w:val="a"/>
              <w:numPr>
                <w:ilvl w:val="0"/>
                <w:numId w:val="32"/>
              </w:numPr>
              <w:ind w:right="-57"/>
              <w:rPr>
                <w:sz w:val="18"/>
                <w:szCs w:val="18"/>
              </w:rPr>
            </w:pPr>
            <w:r w:rsidRPr="001434F5">
              <w:rPr>
                <w:sz w:val="18"/>
                <w:szCs w:val="18"/>
              </w:rPr>
              <w:t>Tehnică specializată: excavator, autogunoiere – 2 buc, tractor T-25, T-16, UNC-060, aspirator de frunze.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GUNOIŞTEA ORĂŞENEASCĂ</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De la semnarea</w:t>
            </w:r>
            <w:r>
              <w:rPr>
                <w:b/>
                <w:sz w:val="18"/>
                <w:szCs w:val="18"/>
                <w:lang w:val="en-US"/>
              </w:rPr>
              <w:t xml:space="preserve"> contractului pînă la 31.12.2021</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Lucrări de trasare a deşeurilor cu tehnică specializată – Buldozer DT 75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Maşină de asanizare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Lucrători la întreţinerea gunoiştei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2C5566" w:rsidRDefault="007F5CC9" w:rsidP="00517FBE">
            <w:pPr>
              <w:rPr>
                <w:sz w:val="20"/>
                <w:szCs w:val="20"/>
              </w:rPr>
            </w:pPr>
            <w:r w:rsidRPr="002C5566">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ZONA DE AGREMENT ŞI STAŢIA DE SALVARE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620F4C" w:rsidRDefault="007F5CC9" w:rsidP="008C2BCC">
            <w:pPr>
              <w:rPr>
                <w:sz w:val="20"/>
                <w:szCs w:val="20"/>
              </w:rPr>
            </w:pPr>
            <w:r w:rsidRPr="00620F4C">
              <w:rPr>
                <w:sz w:val="20"/>
                <w:szCs w:val="20"/>
              </w:rPr>
              <w:lastRenderedPageBreak/>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r w:rsidRPr="007D6CA5">
              <w:rPr>
                <w:sz w:val="18"/>
                <w:szCs w:val="18"/>
                <w:lang w:val="en-US"/>
              </w:rPr>
              <w:t>Întreţinerea Staţiei de Salvare mai-octombrie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620F4C" w:rsidRDefault="007F5CC9" w:rsidP="008C2BCC">
            <w:pPr>
              <w:rPr>
                <w:sz w:val="20"/>
                <w:szCs w:val="20"/>
              </w:rPr>
            </w:pPr>
            <w:r w:rsidRPr="00620F4C">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FF09BE">
            <w:pPr>
              <w:pStyle w:val="a"/>
              <w:numPr>
                <w:ilvl w:val="0"/>
                <w:numId w:val="32"/>
              </w:numPr>
              <w:ind w:right="-57"/>
              <w:rPr>
                <w:sz w:val="18"/>
                <w:szCs w:val="18"/>
              </w:rPr>
            </w:pPr>
            <w:r w:rsidRPr="001434F5">
              <w:rPr>
                <w:sz w:val="18"/>
                <w:szCs w:val="18"/>
              </w:rPr>
              <w:t>Supravegherea populaţiei în zona de agrement: salvamari;</w:t>
            </w:r>
          </w:p>
          <w:p w:rsidR="007F5CC9" w:rsidRPr="001434F5" w:rsidRDefault="007F5CC9" w:rsidP="00FF09BE">
            <w:pPr>
              <w:pStyle w:val="a"/>
              <w:numPr>
                <w:ilvl w:val="0"/>
                <w:numId w:val="32"/>
              </w:numPr>
              <w:ind w:right="-57"/>
              <w:rPr>
                <w:sz w:val="18"/>
                <w:szCs w:val="18"/>
              </w:rPr>
            </w:pPr>
            <w:r w:rsidRPr="001434F5">
              <w:rPr>
                <w:sz w:val="18"/>
                <w:szCs w:val="18"/>
              </w:rPr>
              <w:t>Plata pentru paza de stat ianuarie-aprilie, noiembrie-decembrie</w:t>
            </w:r>
          </w:p>
          <w:p w:rsidR="007F5CC9" w:rsidRPr="001434F5" w:rsidRDefault="007F5CC9" w:rsidP="00FF09BE">
            <w:pPr>
              <w:pStyle w:val="a"/>
              <w:numPr>
                <w:ilvl w:val="0"/>
                <w:numId w:val="32"/>
              </w:numPr>
              <w:ind w:right="-57"/>
              <w:rPr>
                <w:sz w:val="18"/>
                <w:szCs w:val="18"/>
              </w:rPr>
            </w:pPr>
            <w:r w:rsidRPr="001434F5">
              <w:rPr>
                <w:sz w:val="18"/>
                <w:szCs w:val="18"/>
              </w:rPr>
              <w:t>Utilaj necesar: colaci de salvare, mijloace de informare, panouri informative, indicatoare, marcaje pentru zona de scaldat.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620F4C" w:rsidRDefault="007F5CC9" w:rsidP="008C2BCC">
            <w:pPr>
              <w:rPr>
                <w:sz w:val="20"/>
                <w:szCs w:val="20"/>
              </w:rPr>
            </w:pPr>
            <w:r w:rsidRPr="00620F4C">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ÎNTREŢINEREA HAVUZULUI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APRILIE OCTOMBRIE</w:t>
            </w: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jc w:val="center"/>
              <w:rPr>
                <w:b/>
                <w:sz w:val="18"/>
                <w:szCs w:val="18"/>
                <w:lang w:val="en-US"/>
              </w:rPr>
            </w:pPr>
            <w:r w:rsidRPr="007D6CA5">
              <w:rPr>
                <w:b/>
                <w:sz w:val="18"/>
                <w:szCs w:val="18"/>
                <w:lang w:val="en-US"/>
              </w:rPr>
              <w:t>APRILIE OCTOMBRIE</w:t>
            </w:r>
          </w:p>
        </w:tc>
      </w:tr>
      <w:tr w:rsidR="007F5CC9" w:rsidRPr="00C60D06" w:rsidTr="00FF09BE">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7F5CC9" w:rsidRPr="00620F4C" w:rsidRDefault="007F5CC9" w:rsidP="008C2BCC">
            <w:pPr>
              <w:rPr>
                <w:sz w:val="20"/>
                <w:szCs w:val="20"/>
              </w:rPr>
            </w:pPr>
            <w:r w:rsidRPr="00620F4C">
              <w:rPr>
                <w:sz w:val="20"/>
                <w:szCs w:val="20"/>
              </w:rPr>
              <w:t>70421000</w:t>
            </w:r>
            <w:r>
              <w:rPr>
                <w:sz w:val="20"/>
                <w:szCs w:val="20"/>
              </w:rPr>
              <w:t>-2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pStyle w:val="a"/>
              <w:numPr>
                <w:ilvl w:val="0"/>
                <w:numId w:val="33"/>
              </w:numPr>
              <w:ind w:right="-57"/>
              <w:rPr>
                <w:sz w:val="18"/>
                <w:szCs w:val="18"/>
              </w:rPr>
            </w:pPr>
            <w:r w:rsidRPr="007D6CA5">
              <w:rPr>
                <w:sz w:val="18"/>
                <w:szCs w:val="18"/>
              </w:rPr>
              <w:t>Curăţirea havuzului 4 ori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7F5CC9" w:rsidRPr="00C60D06" w:rsidRDefault="007F5CC9" w:rsidP="00FF09BE">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ind w:left="-57" w:right="-57"/>
              <w:rPr>
                <w:sz w:val="18"/>
                <w:szCs w:val="18"/>
                <w:lang w:val="en-US"/>
              </w:rP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2"/>
                    <w:framePr w:hSpace="180" w:wrap="around" w:vAnchor="page" w:hAnchor="margin" w:y="347"/>
                    <w:rPr>
                      <w:sz w:val="24"/>
                    </w:rPr>
                  </w:pPr>
                  <w:r w:rsidRPr="00435528">
                    <w:t>Specificații de preț (F4.2)</w:t>
                  </w:r>
                  <w:bookmarkEnd w:id="168"/>
                  <w:bookmarkEnd w:id="169"/>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FF09BE"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7D6CA5" w:rsidRDefault="00FF09BE" w:rsidP="00FF09BE">
                  <w:pPr>
                    <w:framePr w:hSpace="180" w:wrap="around" w:vAnchor="page" w:hAnchor="margin" w:y="347"/>
                    <w:ind w:left="-57" w:right="-57"/>
                    <w:jc w:val="center"/>
                    <w:rPr>
                      <w:b/>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Default="00FF09BE" w:rsidP="00FF09BE">
                  <w:pPr>
                    <w:framePr w:hSpace="180" w:wrap="around" w:vAnchor="page" w:hAnchor="margin" w:y="347"/>
                    <w:ind w:left="-57" w:right="-57"/>
                    <w:jc w:val="center"/>
                    <w:rPr>
                      <w:b/>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F09BE" w:rsidRPr="002674E1" w:rsidRDefault="00FF09BE" w:rsidP="00FF09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F09BE" w:rsidRPr="006C1FA2" w:rsidRDefault="00FF09BE" w:rsidP="00FF09BE">
                  <w:pPr>
                    <w:framePr w:hSpace="180" w:wrap="around" w:vAnchor="page" w:hAnchor="margin" w:y="347"/>
                    <w:rPr>
                      <w:sz w:val="20"/>
                    </w:rPr>
                  </w:pPr>
                </w:p>
              </w:tc>
            </w:tr>
            <w:tr w:rsidR="007F5CC9" w:rsidRPr="002674E1" w:rsidTr="009E708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C60D06" w:rsidRDefault="007F5CC9" w:rsidP="007F5CC9">
                  <w:pPr>
                    <w:framePr w:hSpace="180" w:wrap="around" w:vAnchor="page" w:hAnchor="margin" w:y="347"/>
                    <w:jc w:val="center"/>
                    <w:rPr>
                      <w:b/>
                    </w:rPr>
                  </w:pPr>
                  <w:r>
                    <w:rPr>
                      <w:b/>
                      <w:sz w:val="18"/>
                      <w:szCs w:val="18"/>
                      <w:lang w:val="en-US"/>
                    </w:rPr>
                    <w:t>Servicii de amenajare a orașului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Pr>
                      <w:b/>
                      <w:sz w:val="18"/>
                      <w:szCs w:val="18"/>
                      <w:lang w:val="en-US"/>
                    </w:rPr>
                    <w:t>46040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pPr>
                  <w:r w:rsidRPr="001624C6">
                    <w:rPr>
                      <w:sz w:val="18"/>
                      <w:szCs w:val="18"/>
                      <w:lang w:val="en-US"/>
                    </w:rPr>
                    <w:t>De la semnarea contractului pînă la 31.12.20</w:t>
                  </w:r>
                  <w:r>
                    <w:rPr>
                      <w:sz w:val="18"/>
                      <w:szCs w:val="18"/>
                      <w:lang w:val="en-US"/>
                    </w:rPr>
                    <w:t>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rPr>
                  </w:pPr>
                  <w:r w:rsidRPr="00131397">
                    <w:rPr>
                      <w:b/>
                      <w:sz w:val="18"/>
                      <w:szCs w:val="18"/>
                    </w:rPr>
                    <w:t>MĂTURATUL STRĂZILOR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Pr>
                      <w:sz w:val="18"/>
                      <w:szCs w:val="18"/>
                      <w:lang w:val="en-US"/>
                    </w:rPr>
                    <w:t>2500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FC3404">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Pr>
                      <w:sz w:val="18"/>
                      <w:szCs w:val="18"/>
                      <w:lang w:val="en-US"/>
                    </w:rPr>
                    <w:t>Str. Pieții, str. Alexandru cel Bun (raionul pieței central)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 xml:space="preserve">18450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FC3404">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lastRenderedPageBreak/>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 xml:space="preserve">Str. Ştefan cel Mare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10800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M. 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Chişinăului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1565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Iaşi (2 opriri)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Parcul (Fabrica de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6425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Default="007F5CC9" w:rsidP="007F5CC9">
                  <w:pPr>
                    <w:framePr w:hSpace="180" w:wrap="around" w:vAnchor="page" w:hAnchor="margin" w:y="347"/>
                    <w:ind w:left="-57" w:right="-57"/>
                    <w:rPr>
                      <w:sz w:val="18"/>
                      <w:szCs w:val="18"/>
                      <w:lang w:val="en-US"/>
                    </w:rPr>
                  </w:pPr>
                  <w:r w:rsidRPr="007D6CA5">
                    <w:rPr>
                      <w:sz w:val="18"/>
                      <w:szCs w:val="18"/>
                      <w:lang w:val="en-US"/>
                    </w:rPr>
                    <w:t>Aleea Memorial (s. Toma Ciorba, A. Memorial, A. Muncii)</w:t>
                  </w:r>
                </w:p>
                <w:p w:rsidR="007F5CC9" w:rsidRPr="007D6CA5" w:rsidRDefault="007F5CC9" w:rsidP="007F5CC9">
                  <w:pPr>
                    <w:pStyle w:val="a"/>
                    <w:framePr w:hSpace="180" w:wrap="around" w:vAnchor="page" w:hAnchor="margin" w:y="347"/>
                    <w:numPr>
                      <w:ilvl w:val="0"/>
                      <w:numId w:val="29"/>
                    </w:numPr>
                    <w:ind w:right="-57"/>
                    <w:rPr>
                      <w:sz w:val="18"/>
                      <w:szCs w:val="18"/>
                    </w:rPr>
                  </w:pPr>
                  <w:r w:rsidRPr="007D6CA5">
                    <w:rPr>
                      <w:sz w:val="18"/>
                      <w:szCs w:val="18"/>
                    </w:rPr>
                    <w:t>Prelucrarea cu ierbicid</w:t>
                  </w:r>
                </w:p>
                <w:p w:rsidR="007F5CC9" w:rsidRPr="007D6CA5" w:rsidRDefault="007F5CC9" w:rsidP="007F5CC9">
                  <w:pPr>
                    <w:pStyle w:val="a"/>
                    <w:framePr w:hSpace="180" w:wrap="around" w:vAnchor="page" w:hAnchor="margin" w:y="347"/>
                    <w:numPr>
                      <w:ilvl w:val="0"/>
                      <w:numId w:val="29"/>
                    </w:numPr>
                    <w:ind w:right="-57"/>
                    <w:rPr>
                      <w:sz w:val="18"/>
                      <w:szCs w:val="18"/>
                    </w:rPr>
                  </w:pPr>
                  <w:r w:rsidRPr="007D6CA5">
                    <w:rPr>
                      <w:sz w:val="18"/>
                      <w:szCs w:val="18"/>
                    </w:rPr>
                    <w:t>Măturatul manual – 2 ori/săptămîină</w:t>
                  </w:r>
                </w:p>
                <w:p w:rsidR="007F5CC9" w:rsidRPr="007D6CA5" w:rsidRDefault="007F5CC9" w:rsidP="007F5CC9">
                  <w:pPr>
                    <w:framePr w:hSpace="180" w:wrap="around" w:vAnchor="page" w:hAnchor="margin" w:y="347"/>
                    <w:ind w:left="-57" w:right="-57"/>
                    <w:rPr>
                      <w:sz w:val="18"/>
                      <w:szCs w:val="18"/>
                      <w:lang w:val="en-US"/>
                    </w:rPr>
                  </w:pPr>
                  <w:r w:rsidRPr="001434F5">
                    <w:rPr>
                      <w:sz w:val="18"/>
                      <w:szCs w:val="18"/>
                      <w:lang w:val="en-US"/>
                    </w:rPr>
                    <w:t>Măturatul cu tehnică specializată (tractor T-25 cu mătură) – săptămînal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M2</w:t>
                  </w: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1500</w:t>
                  </w:r>
                </w:p>
                <w:p w:rsidR="007F5CC9" w:rsidRPr="007D6CA5" w:rsidRDefault="007F5CC9" w:rsidP="007F5CC9">
                  <w:pPr>
                    <w:framePr w:hSpace="180" w:wrap="around" w:vAnchor="page" w:hAnchor="margin" w:y="347"/>
                    <w:ind w:right="-57"/>
                    <w:rPr>
                      <w:sz w:val="18"/>
                      <w:szCs w:val="18"/>
                      <w:lang w:val="en-US"/>
                    </w:rPr>
                  </w:pPr>
                  <w:r w:rsidRPr="007D6CA5">
                    <w:rPr>
                      <w:sz w:val="18"/>
                      <w:szCs w:val="18"/>
                      <w:lang w:val="en-US"/>
                    </w:rPr>
                    <w:t xml:space="preserve">                     </w:t>
                  </w: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right="-57"/>
                    <w:jc w:val="center"/>
                    <w:rPr>
                      <w:sz w:val="18"/>
                      <w:szCs w:val="18"/>
                      <w:lang w:val="en-US"/>
                    </w:rPr>
                  </w:pPr>
                  <w:r w:rsidRPr="007D6CA5">
                    <w:rPr>
                      <w:sz w:val="18"/>
                      <w:szCs w:val="18"/>
                      <w:lang w:val="en-US"/>
                    </w:rPr>
                    <w:t>130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jc w:val="center"/>
                    <w:rPr>
                      <w:b/>
                      <w:sz w:val="18"/>
                      <w:szCs w:val="18"/>
                    </w:rPr>
                  </w:pPr>
                  <w:r w:rsidRPr="00131397">
                    <w:rPr>
                      <w:b/>
                      <w:sz w:val="18"/>
                      <w:szCs w:val="18"/>
                    </w:rPr>
                    <w:t>ÎNGRIGIREA CLUMBELOR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4054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 xml:space="preserve">Primăria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284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Monumentul M. 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340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 xml:space="preserve">De la semnarea </w:t>
                  </w:r>
                  <w:r w:rsidRPr="00E51EF6">
                    <w:rPr>
                      <w:sz w:val="18"/>
                      <w:szCs w:val="18"/>
                      <w:lang w:val="en-US"/>
                    </w:rPr>
                    <w:lastRenderedPageBreak/>
                    <w:t>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lastRenderedPageBreak/>
                    <w:t>MD77TRPDAL222990A</w:t>
                  </w:r>
                  <w:r w:rsidRPr="001624C6">
                    <w:rPr>
                      <w:sz w:val="20"/>
                      <w:szCs w:val="20"/>
                    </w:rPr>
                    <w:lastRenderedPageBreak/>
                    <w:t>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lastRenderedPageBreak/>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Tabla de onoare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186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Aleea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325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Aleea Memorial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660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Soldatul necunoscut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369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Pr>
                      <w:sz w:val="18"/>
                      <w:szCs w:val="18"/>
                      <w:lang w:val="en-US"/>
                    </w:rPr>
                    <w:t>P</w:t>
                  </w:r>
                  <w:r w:rsidRPr="007D6CA5">
                    <w:rPr>
                      <w:sz w:val="18"/>
                      <w:szCs w:val="18"/>
                      <w:lang w:val="en-US"/>
                    </w:rPr>
                    <w:t>arcul central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581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Memorialul celor căzuţi în Afganistan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193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Ştefan cel Mare 12, 24, 36, 40,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 xml:space="preserve">1116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162AF1" w:rsidRDefault="007F5CC9" w:rsidP="007F5CC9">
                  <w:pPr>
                    <w:framePr w:hSpace="180" w:wrap="around" w:vAnchor="page" w:hAnchor="margin" w:y="347"/>
                    <w:rPr>
                      <w:sz w:val="20"/>
                      <w:szCs w:val="20"/>
                    </w:rPr>
                  </w:pPr>
                  <w:r w:rsidRPr="00162AF1">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7F5CC9">
                  <w:pPr>
                    <w:pStyle w:val="a"/>
                    <w:framePr w:hSpace="180" w:wrap="around" w:vAnchor="page" w:hAnchor="margin" w:y="347"/>
                    <w:numPr>
                      <w:ilvl w:val="0"/>
                      <w:numId w:val="30"/>
                    </w:numPr>
                    <w:ind w:right="-57"/>
                    <w:rPr>
                      <w:sz w:val="18"/>
                      <w:szCs w:val="18"/>
                    </w:rPr>
                  </w:pPr>
                  <w:r w:rsidRPr="001434F5">
                    <w:rPr>
                      <w:sz w:val="18"/>
                      <w:szCs w:val="18"/>
                    </w:rPr>
                    <w:t>Curăţirea decorativă a gardurilor verzi, tufarilor (2 ori/an)</w:t>
                  </w:r>
                </w:p>
                <w:p w:rsidR="007F5CC9" w:rsidRPr="007D6CA5" w:rsidRDefault="007F5CC9" w:rsidP="007F5CC9">
                  <w:pPr>
                    <w:pStyle w:val="a"/>
                    <w:framePr w:hSpace="180" w:wrap="around" w:vAnchor="page" w:hAnchor="margin" w:y="347"/>
                    <w:numPr>
                      <w:ilvl w:val="0"/>
                      <w:numId w:val="30"/>
                    </w:numPr>
                    <w:ind w:right="-57"/>
                    <w:rPr>
                      <w:sz w:val="18"/>
                      <w:szCs w:val="18"/>
                    </w:rPr>
                  </w:pPr>
                  <w:r w:rsidRPr="007D6CA5">
                    <w:rPr>
                      <w:sz w:val="18"/>
                      <w:szCs w:val="18"/>
                    </w:rPr>
                    <w:t>Tehnică specializată MTZ-80, T-25</w:t>
                  </w:r>
                </w:p>
                <w:p w:rsidR="007F5CC9" w:rsidRPr="001434F5" w:rsidRDefault="007F5CC9" w:rsidP="007F5CC9">
                  <w:pPr>
                    <w:pStyle w:val="a"/>
                    <w:framePr w:hSpace="180" w:wrap="around" w:vAnchor="page" w:hAnchor="margin" w:y="347"/>
                    <w:numPr>
                      <w:ilvl w:val="0"/>
                      <w:numId w:val="30"/>
                    </w:numPr>
                    <w:ind w:right="-57"/>
                    <w:rPr>
                      <w:sz w:val="18"/>
                      <w:szCs w:val="18"/>
                    </w:rPr>
                  </w:pPr>
                  <w:r w:rsidRPr="001434F5">
                    <w:rPr>
                      <w:sz w:val="18"/>
                      <w:szCs w:val="18"/>
                    </w:rPr>
                    <w:t>Răsădă de flori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M2</w:t>
                  </w: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ore</w:t>
                  </w: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lastRenderedPageBreak/>
                    <w:t>1437</w:t>
                  </w: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60</w:t>
                  </w: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lastRenderedPageBreak/>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lang w:val="ro-RO"/>
                    </w:rPr>
                  </w:pPr>
                  <w:r w:rsidRPr="00131397">
                    <w:rPr>
                      <w:b/>
                      <w:sz w:val="18"/>
                      <w:szCs w:val="18"/>
                      <w:lang w:val="ro-RO"/>
                    </w:rPr>
                    <w:t>COSITUL GAZOANELOR ÎN RAZA ORAŞULUI FĂLEŞTI</w:t>
                  </w:r>
                </w:p>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41990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Ştefan cel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14290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M. 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2100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Moldovei, parcul central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3800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Memorialul, Aleea Muncii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5800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Cartierul Bălţi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3200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Cartierul Victoriei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3000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Cartierul Fabrica de Zahar (parc, str. Iaşi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E51EF6">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7F5CC9">
                  <w:pPr>
                    <w:pStyle w:val="a"/>
                    <w:framePr w:hSpace="180" w:wrap="around" w:vAnchor="page" w:hAnchor="margin" w:y="347"/>
                    <w:numPr>
                      <w:ilvl w:val="0"/>
                      <w:numId w:val="31"/>
                    </w:numPr>
                    <w:ind w:right="-57"/>
                    <w:rPr>
                      <w:sz w:val="18"/>
                      <w:szCs w:val="18"/>
                    </w:rPr>
                  </w:pPr>
                  <w:r w:rsidRPr="001434F5">
                    <w:rPr>
                      <w:sz w:val="18"/>
                      <w:szCs w:val="18"/>
                    </w:rPr>
                    <w:t xml:space="preserve">Tehnică specializată: cositoare mecanizată, </w:t>
                  </w:r>
                  <w:r w:rsidRPr="001434F5">
                    <w:rPr>
                      <w:sz w:val="18"/>
                      <w:szCs w:val="18"/>
                    </w:rPr>
                    <w:lastRenderedPageBreak/>
                    <w:t>cositoare manual, trimer.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 xml:space="preserve">De la semnarea </w:t>
                  </w:r>
                  <w:r w:rsidRPr="00473528">
                    <w:rPr>
                      <w:sz w:val="18"/>
                      <w:szCs w:val="18"/>
                      <w:lang w:val="en-US"/>
                    </w:rPr>
                    <w:lastRenderedPageBreak/>
                    <w:t>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lastRenderedPageBreak/>
                    <w:t>MD77TRPDAL222990A</w:t>
                  </w:r>
                  <w:r w:rsidRPr="001624C6">
                    <w:rPr>
                      <w:sz w:val="20"/>
                      <w:szCs w:val="20"/>
                    </w:rPr>
                    <w:lastRenderedPageBreak/>
                    <w:t>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lastRenderedPageBreak/>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rPr>
                  </w:pPr>
                  <w:r w:rsidRPr="00131397">
                    <w:rPr>
                      <w:b/>
                      <w:sz w:val="18"/>
                      <w:szCs w:val="18"/>
                    </w:rPr>
                    <w:t xml:space="preserve">ÎNGRIGIREA CIMITIRULUI </w:t>
                  </w:r>
                </w:p>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str.  Alexandru cel Bun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2028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pStyle w:val="a"/>
                    <w:framePr w:hSpace="180" w:wrap="around" w:vAnchor="page" w:hAnchor="margin" w:y="347"/>
                    <w:numPr>
                      <w:ilvl w:val="0"/>
                      <w:numId w:val="31"/>
                    </w:numPr>
                    <w:ind w:right="-57"/>
                    <w:rPr>
                      <w:sz w:val="18"/>
                      <w:szCs w:val="18"/>
                    </w:rPr>
                  </w:pPr>
                  <w:r w:rsidRPr="001434F5">
                    <w:rPr>
                      <w:sz w:val="18"/>
                      <w:szCs w:val="18"/>
                    </w:rPr>
                    <w:t xml:space="preserve">Evacuarea gunuiului din cimitirele din str. Alexandru cel Bun, str. Dumbrava Roşie, str. </w:t>
                  </w:r>
                  <w:r w:rsidRPr="007D6CA5">
                    <w:rPr>
                      <w:sz w:val="18"/>
                      <w:szCs w:val="18"/>
                    </w:rPr>
                    <w:t>Ungheniului, Fabrica de Zahăr cu tehnica specializată.</w:t>
                  </w:r>
                </w:p>
                <w:p w:rsidR="007F5CC9" w:rsidRPr="007D6CA5" w:rsidRDefault="007F5CC9" w:rsidP="007F5CC9">
                  <w:pPr>
                    <w:pStyle w:val="a"/>
                    <w:framePr w:hSpace="180" w:wrap="around" w:vAnchor="page" w:hAnchor="margin" w:y="347"/>
                    <w:numPr>
                      <w:ilvl w:val="0"/>
                      <w:numId w:val="31"/>
                    </w:numPr>
                    <w:ind w:right="-57"/>
                    <w:rPr>
                      <w:sz w:val="18"/>
                      <w:szCs w:val="18"/>
                    </w:rPr>
                  </w:pPr>
                  <w:r w:rsidRPr="007D6CA5">
                    <w:rPr>
                      <w:sz w:val="18"/>
                      <w:szCs w:val="18"/>
                    </w:rPr>
                    <w:t>Reparaţia îngrădirii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Ore</w:t>
                  </w: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right="-57"/>
                    <w:rPr>
                      <w:sz w:val="18"/>
                      <w:szCs w:val="18"/>
                      <w:lang w:val="en-US"/>
                    </w:rPr>
                  </w:pPr>
                </w:p>
                <w:p w:rsidR="007F5CC9" w:rsidRPr="007D6CA5" w:rsidRDefault="007F5CC9" w:rsidP="007F5CC9">
                  <w:pPr>
                    <w:framePr w:hSpace="180" w:wrap="around" w:vAnchor="page" w:hAnchor="margin" w:y="347"/>
                    <w:ind w:right="-57"/>
                    <w:jc w:val="center"/>
                    <w:rPr>
                      <w:sz w:val="18"/>
                      <w:szCs w:val="18"/>
                      <w:lang w:val="en-US"/>
                    </w:rPr>
                  </w:pPr>
                </w:p>
                <w:p w:rsidR="007F5CC9" w:rsidRPr="007D6CA5" w:rsidRDefault="007F5CC9" w:rsidP="007F5CC9">
                  <w:pPr>
                    <w:framePr w:hSpace="180" w:wrap="around" w:vAnchor="page" w:hAnchor="margin" w:y="347"/>
                    <w:ind w:right="-57"/>
                    <w:jc w:val="center"/>
                    <w:rPr>
                      <w:sz w:val="18"/>
                      <w:szCs w:val="18"/>
                      <w:lang w:val="en-US"/>
                    </w:rPr>
                  </w:pPr>
                  <w:r w:rsidRPr="007D6CA5">
                    <w:rPr>
                      <w:sz w:val="18"/>
                      <w:szCs w:val="18"/>
                      <w:lang w:val="en-US"/>
                    </w:rPr>
                    <w:t>70</w:t>
                  </w:r>
                </w:p>
                <w:p w:rsidR="007F5CC9" w:rsidRPr="007D6CA5" w:rsidRDefault="007F5CC9" w:rsidP="007F5CC9">
                  <w:pPr>
                    <w:framePr w:hSpace="180" w:wrap="around" w:vAnchor="page" w:hAnchor="margin" w:y="347"/>
                    <w:ind w:right="-57"/>
                    <w:rPr>
                      <w:sz w:val="18"/>
                      <w:szCs w:val="18"/>
                      <w:lang w:val="en-US"/>
                    </w:rPr>
                  </w:pPr>
                  <w:r w:rsidRPr="007D6CA5">
                    <w:rPr>
                      <w:sz w:val="18"/>
                      <w:szCs w:val="18"/>
                      <w:lang w:val="en-US"/>
                    </w:rPr>
                    <w:t xml:space="preserve"> </w:t>
                  </w:r>
                </w:p>
                <w:p w:rsidR="007F5CC9" w:rsidRPr="007D6CA5" w:rsidRDefault="007F5CC9" w:rsidP="007F5CC9">
                  <w:pPr>
                    <w:framePr w:hSpace="180" w:wrap="around" w:vAnchor="page" w:hAnchor="margin" w:y="347"/>
                    <w:ind w:left="-57" w:right="-57"/>
                    <w:jc w:val="center"/>
                    <w:rPr>
                      <w:sz w:val="18"/>
                      <w:szCs w:val="18"/>
                      <w:lang w:val="en-US"/>
                    </w:rPr>
                  </w:pPr>
                </w:p>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20</w:t>
                  </w:r>
                </w:p>
                <w:p w:rsidR="007F5CC9" w:rsidRPr="007D6CA5" w:rsidRDefault="007F5CC9" w:rsidP="007F5CC9">
                  <w:pPr>
                    <w:framePr w:hSpace="180" w:wrap="around" w:vAnchor="page" w:hAnchor="margin" w:y="347"/>
                    <w:ind w:left="-57" w:right="-57"/>
                    <w:jc w:val="center"/>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rPr>
                  </w:pPr>
                  <w:r w:rsidRPr="00131397">
                    <w:rPr>
                      <w:b/>
                      <w:sz w:val="18"/>
                      <w:szCs w:val="18"/>
                    </w:rPr>
                    <w:t>LUCRĂRI DE ÎNCĂRCARE ŞI EVACUARE A GUNOIULUI STRADAL DIN ZONELE PUBLICE</w:t>
                  </w:r>
                </w:p>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Pr>
                      <w:b/>
                      <w:sz w:val="18"/>
                      <w:szCs w:val="18"/>
                      <w:lang w:val="en-US"/>
                    </w:rPr>
                    <w:t>M3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2400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Str. Ştefan cel Mare, M. Eminescu, Toma Ciorba, Memorialul, Aleea Muncii, Chişinăului, Iaşi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7F5CC9">
                  <w:pPr>
                    <w:pStyle w:val="a"/>
                    <w:framePr w:hSpace="180" w:wrap="around" w:vAnchor="page" w:hAnchor="margin" w:y="347"/>
                    <w:numPr>
                      <w:ilvl w:val="0"/>
                      <w:numId w:val="32"/>
                    </w:numPr>
                    <w:ind w:right="-57"/>
                    <w:rPr>
                      <w:sz w:val="18"/>
                      <w:szCs w:val="18"/>
                    </w:rPr>
                  </w:pPr>
                  <w:r w:rsidRPr="001434F5">
                    <w:rPr>
                      <w:sz w:val="18"/>
                      <w:szCs w:val="18"/>
                    </w:rPr>
                    <w:t>Tehnică specializată: excavator, autogunoiere – 2 buc, tractor T-25, T-16, UNC-060, aspirator de frunze.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rPr>
                  </w:pPr>
                  <w:r w:rsidRPr="00131397">
                    <w:rPr>
                      <w:b/>
                      <w:sz w:val="18"/>
                      <w:szCs w:val="18"/>
                    </w:rPr>
                    <w:t>GUNOIŞTEA ORĂŞENEASCĂ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Lucrări de trasare a deşeurilor cu tehnică specializată – Buldozer DT 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420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lastRenderedPageBreak/>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Maşină de asanizare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96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Lucrători la întreţinerea gunoiştei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5620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rPr>
                  </w:pPr>
                  <w:r w:rsidRPr="00131397">
                    <w:rPr>
                      <w:b/>
                      <w:sz w:val="18"/>
                      <w:szCs w:val="18"/>
                    </w:rPr>
                    <w:t>ZONA DE AGREMENT ŞI STAŢIA DE SALVARE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4416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rPr>
                      <w:sz w:val="18"/>
                      <w:szCs w:val="18"/>
                      <w:lang w:val="en-US"/>
                    </w:rPr>
                  </w:pPr>
                  <w:r w:rsidRPr="007D6CA5">
                    <w:rPr>
                      <w:sz w:val="18"/>
                      <w:szCs w:val="18"/>
                      <w:lang w:val="en-US"/>
                    </w:rPr>
                    <w:t>Întreţinerea Staţiei de Salvare mai-octombrie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4416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434F5" w:rsidRDefault="007F5CC9" w:rsidP="007F5CC9">
                  <w:pPr>
                    <w:pStyle w:val="a"/>
                    <w:framePr w:hSpace="180" w:wrap="around" w:vAnchor="page" w:hAnchor="margin" w:y="347"/>
                    <w:numPr>
                      <w:ilvl w:val="0"/>
                      <w:numId w:val="32"/>
                    </w:numPr>
                    <w:ind w:right="-57"/>
                    <w:rPr>
                      <w:sz w:val="18"/>
                      <w:szCs w:val="18"/>
                    </w:rPr>
                  </w:pPr>
                  <w:r w:rsidRPr="001434F5">
                    <w:rPr>
                      <w:sz w:val="18"/>
                      <w:szCs w:val="18"/>
                    </w:rPr>
                    <w:t>Supravegherea populaţiei în zona de agrement: salvamari;</w:t>
                  </w:r>
                </w:p>
                <w:p w:rsidR="007F5CC9" w:rsidRPr="001434F5" w:rsidRDefault="007F5CC9" w:rsidP="007F5CC9">
                  <w:pPr>
                    <w:pStyle w:val="a"/>
                    <w:framePr w:hSpace="180" w:wrap="around" w:vAnchor="page" w:hAnchor="margin" w:y="347"/>
                    <w:numPr>
                      <w:ilvl w:val="0"/>
                      <w:numId w:val="32"/>
                    </w:numPr>
                    <w:ind w:right="-57"/>
                    <w:rPr>
                      <w:sz w:val="18"/>
                      <w:szCs w:val="18"/>
                    </w:rPr>
                  </w:pPr>
                  <w:r w:rsidRPr="001434F5">
                    <w:rPr>
                      <w:sz w:val="18"/>
                      <w:szCs w:val="18"/>
                    </w:rPr>
                    <w:t>Plata pentru paza de stat ianuarie-aprilie, noiembrie-decembrie</w:t>
                  </w:r>
                </w:p>
                <w:p w:rsidR="007F5CC9" w:rsidRPr="001434F5" w:rsidRDefault="007F5CC9" w:rsidP="007F5CC9">
                  <w:pPr>
                    <w:pStyle w:val="a"/>
                    <w:framePr w:hSpace="180" w:wrap="around" w:vAnchor="page" w:hAnchor="margin" w:y="347"/>
                    <w:numPr>
                      <w:ilvl w:val="0"/>
                      <w:numId w:val="32"/>
                    </w:numPr>
                    <w:ind w:right="-57"/>
                    <w:rPr>
                      <w:sz w:val="18"/>
                      <w:szCs w:val="18"/>
                    </w:rPr>
                  </w:pPr>
                  <w:r w:rsidRPr="001434F5">
                    <w:rPr>
                      <w:sz w:val="18"/>
                      <w:szCs w:val="18"/>
                    </w:rPr>
                    <w:t>Utilaj necesar: colaci de salvare, mijloace de informare, panouri informative, indicatoare, marcaje pentru zona de scaldat.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r>
                    <w:rPr>
                      <w:sz w:val="20"/>
                    </w:rPr>
                    <w:t>luni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sz w:val="18"/>
                      <w:szCs w:val="18"/>
                      <w:lang w:val="en-US"/>
                    </w:rPr>
                  </w:pPr>
                  <w:r w:rsidRPr="007D6CA5">
                    <w:rPr>
                      <w:sz w:val="18"/>
                      <w:szCs w:val="18"/>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2A4CE3" w:rsidRDefault="007F5CC9" w:rsidP="007F5CC9">
                  <w:pPr>
                    <w:framePr w:hSpace="180" w:wrap="around" w:vAnchor="page" w:hAnchor="margin" w:y="347"/>
                    <w:rPr>
                      <w:sz w:val="20"/>
                      <w:szCs w:val="20"/>
                    </w:rPr>
                  </w:pPr>
                  <w:r w:rsidRPr="002A4CE3">
                    <w:rPr>
                      <w:sz w:val="20"/>
                      <w:szCs w:val="20"/>
                    </w:rPr>
                    <w:t>70421000</w:t>
                  </w:r>
                  <w:r>
                    <w:rPr>
                      <w:sz w:val="20"/>
                      <w:szCs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131397" w:rsidRDefault="007F5CC9" w:rsidP="007F5CC9">
                  <w:pPr>
                    <w:pStyle w:val="a"/>
                    <w:framePr w:hSpace="180" w:wrap="around" w:vAnchor="page" w:hAnchor="margin" w:y="347"/>
                    <w:numPr>
                      <w:ilvl w:val="0"/>
                      <w:numId w:val="34"/>
                    </w:numPr>
                    <w:ind w:right="-57"/>
                    <w:jc w:val="center"/>
                    <w:rPr>
                      <w:b/>
                      <w:sz w:val="18"/>
                      <w:szCs w:val="18"/>
                    </w:rPr>
                  </w:pPr>
                  <w:r w:rsidRPr="00131397">
                    <w:rPr>
                      <w:b/>
                      <w:sz w:val="18"/>
                      <w:szCs w:val="18"/>
                    </w:rPr>
                    <w:t>ÎNTREŢINEREA HAVUZULUI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r>
                    <w:rPr>
                      <w:sz w:val="20"/>
                    </w:rPr>
                    <w:t>ora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7F5CC9">
                  <w:pPr>
                    <w:framePr w:hSpace="180" w:wrap="around" w:vAnchor="page" w:hAnchor="margin" w:y="347"/>
                    <w:ind w:left="-57" w:right="-57"/>
                    <w:jc w:val="center"/>
                    <w:rPr>
                      <w:b/>
                      <w:sz w:val="18"/>
                      <w:szCs w:val="18"/>
                      <w:lang w:val="en-US"/>
                    </w:rPr>
                  </w:pPr>
                  <w:r w:rsidRPr="007D6CA5">
                    <w:rPr>
                      <w:b/>
                      <w:sz w:val="18"/>
                      <w:szCs w:val="18"/>
                      <w:lang w:val="en-US"/>
                    </w:rPr>
                    <w:t>64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7F5CC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sidP="007F5CC9">
                  <w:pPr>
                    <w:framePr w:hSpace="180" w:wrap="around" w:vAnchor="page" w:hAnchor="margin" w:y="347"/>
                  </w:pPr>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7F5CC9">
                  <w:pPr>
                    <w:framePr w:hSpace="180" w:wrap="around" w:vAnchor="page" w:hAnchor="margin" w:y="347"/>
                    <w:rPr>
                      <w:sz w:val="20"/>
                      <w:szCs w:val="20"/>
                    </w:rPr>
                  </w:pPr>
                  <w:r w:rsidRPr="001624C6">
                    <w:rPr>
                      <w:sz w:val="20"/>
                      <w:szCs w:val="20"/>
                    </w:rPr>
                    <w:t>MD77TRPDAL222990AC10608AD</w:t>
                  </w:r>
                </w:p>
              </w:tc>
            </w:tr>
            <w:tr w:rsidR="007F5CC9" w:rsidRPr="002674E1" w:rsidTr="00FF09BE">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F5CC9" w:rsidRPr="009848FA" w:rsidRDefault="007F5CC9" w:rsidP="00FF09BE">
                  <w:pPr>
                    <w:framePr w:hSpace="180" w:wrap="around" w:vAnchor="page" w:hAnchor="margin" w:y="347"/>
                    <w:rPr>
                      <w:sz w:val="20"/>
                      <w:szCs w:val="20"/>
                    </w:rPr>
                  </w:pPr>
                  <w:r>
                    <w:rPr>
                      <w:sz w:val="20"/>
                      <w:szCs w:val="20"/>
                    </w:rPr>
                    <w:t>70421000-2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7D6CA5" w:rsidRDefault="007F5CC9" w:rsidP="00FF09BE">
                  <w:pPr>
                    <w:pStyle w:val="a"/>
                    <w:framePr w:hSpace="180" w:wrap="around" w:vAnchor="page" w:hAnchor="margin" w:y="347"/>
                    <w:numPr>
                      <w:ilvl w:val="0"/>
                      <w:numId w:val="33"/>
                    </w:numPr>
                    <w:ind w:right="-57"/>
                    <w:rPr>
                      <w:sz w:val="18"/>
                      <w:szCs w:val="18"/>
                    </w:rPr>
                  </w:pPr>
                  <w:r w:rsidRPr="007D6CA5">
                    <w:rPr>
                      <w:sz w:val="18"/>
                      <w:szCs w:val="18"/>
                    </w:rPr>
                    <w:t>Curăţirea havuzului 4 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FF09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FF09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FF09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FF09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FF09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5CC9" w:rsidRPr="002674E1" w:rsidRDefault="007F5CC9" w:rsidP="00FF09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CC9" w:rsidRDefault="007F5CC9">
                  <w:r w:rsidRPr="00473528">
                    <w:rPr>
                      <w:sz w:val="18"/>
                      <w:szCs w:val="18"/>
                      <w:lang w:val="en-US"/>
                    </w:rPr>
                    <w:t>De la semnarea contractului pînă la 31.12.2021</w:t>
                  </w:r>
                </w:p>
              </w:tc>
              <w:tc>
                <w:tcPr>
                  <w:tcW w:w="1257" w:type="dxa"/>
                  <w:gridSpan w:val="3"/>
                  <w:tcBorders>
                    <w:top w:val="single" w:sz="4" w:space="0" w:color="auto"/>
                    <w:left w:val="single" w:sz="4" w:space="0" w:color="auto"/>
                    <w:bottom w:val="single" w:sz="4" w:space="0" w:color="auto"/>
                    <w:right w:val="single" w:sz="4" w:space="0" w:color="auto"/>
                  </w:tcBorders>
                </w:tcPr>
                <w:p w:rsidR="007F5CC9" w:rsidRPr="001624C6" w:rsidRDefault="007F5CC9" w:rsidP="00FF09BE">
                  <w:pPr>
                    <w:framePr w:hSpace="180" w:wrap="around" w:vAnchor="page" w:hAnchor="margin" w:y="347"/>
                    <w:rPr>
                      <w:sz w:val="20"/>
                      <w:szCs w:val="20"/>
                    </w:rPr>
                  </w:pPr>
                  <w:r w:rsidRPr="001624C6">
                    <w:rPr>
                      <w:sz w:val="20"/>
                      <w:szCs w:val="20"/>
                    </w:rPr>
                    <w:t>MD77TRPDAL222990AC10608AD</w:t>
                  </w:r>
                </w:p>
              </w:tc>
            </w:tr>
            <w:tr w:rsidR="00FF09BE"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7D6CA5" w:rsidRDefault="00FF09BE" w:rsidP="00FF09BE">
                  <w:pPr>
                    <w:framePr w:hSpace="180" w:wrap="around" w:vAnchor="page" w:hAnchor="margin" w:y="347"/>
                    <w:ind w:left="-57" w:right="-57"/>
                    <w:jc w:val="center"/>
                    <w:rPr>
                      <w:b/>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Default="00FF09BE" w:rsidP="00FF09BE">
                  <w:pPr>
                    <w:framePr w:hSpace="180" w:wrap="around" w:vAnchor="page" w:hAnchor="margin" w:y="347"/>
                    <w:ind w:left="-57" w:right="-57"/>
                    <w:jc w:val="center"/>
                    <w:rPr>
                      <w:b/>
                      <w:sz w:val="18"/>
                      <w:szCs w:val="18"/>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F09BE" w:rsidRPr="002674E1" w:rsidRDefault="00FF09BE" w:rsidP="00FF09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F09BE" w:rsidRPr="002674E1" w:rsidRDefault="00FF09BE" w:rsidP="00FF09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F09BE" w:rsidRPr="006C1FA2" w:rsidRDefault="00FF09BE" w:rsidP="00FF09B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2B1445" w:rsidP="00DE51DE">
            <w:pPr>
              <w:pStyle w:val="ab"/>
              <w:ind w:left="1134"/>
              <w:rPr>
                <w:b w:val="0"/>
                <w:lang w:val="ro-RO"/>
              </w:rPr>
            </w:pPr>
            <w:r w:rsidRPr="002B144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F09BE" w:rsidRDefault="00FF09BE"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70743408"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 xml:space="preserve">de achiziţionare </w:t>
            </w:r>
            <w:r w:rsidR="00E13290">
              <w:rPr>
                <w:b/>
                <w:sz w:val="28"/>
                <w:szCs w:val="28"/>
              </w:rPr>
              <w:t>a serviciilor de amenajare a orașului Fălești</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E13290">
              <w:rPr>
                <w:b/>
                <w:sz w:val="28"/>
                <w:szCs w:val="28"/>
              </w:rPr>
              <w:t>90600000-3</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r>
            <w:r w:rsidR="00E13290">
              <w:rPr>
                <w:sz w:val="28"/>
                <w:szCs w:val="28"/>
              </w:rPr>
              <w:t>or. Fălești</w:t>
            </w:r>
          </w:p>
          <w:p w:rsidR="009C5033" w:rsidRPr="00C60D06" w:rsidRDefault="00E13290" w:rsidP="00DE51DE">
            <w:pPr>
              <w:ind w:firstLine="5812"/>
              <w:jc w:val="center"/>
              <w:rPr>
                <w:i/>
                <w:sz w:val="18"/>
                <w:szCs w:val="18"/>
              </w:rPr>
            </w:pPr>
            <w:r>
              <w:rPr>
                <w:i/>
                <w:sz w:val="18"/>
                <w:szCs w:val="18"/>
              </w:rPr>
              <w:t xml:space="preserve">                                                 </w:t>
            </w:r>
            <w:r w:rsidR="009C5033"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E13290" w:rsidP="00DE51DE">
            <w:r>
              <w:rPr>
                <w:b/>
              </w:rPr>
              <w:t>Primăria orașului Fălești</w:t>
            </w:r>
            <w:r w:rsidR="009C5033"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00E13290">
              <w:rPr>
                <w:b/>
              </w:rPr>
              <w:t>primar Severin Alexandr</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00E13290">
              <w:rPr>
                <w:b/>
              </w:rPr>
              <w:t>Legii APL</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 xml:space="preserve">Achiziţionarea </w:t>
            </w:r>
            <w:r w:rsidR="00E13290">
              <w:t>serviciilor de amenajare a orașului</w:t>
            </w:r>
            <w:r w:rsidRPr="00C60D06">
              <w:t>,</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9C2C1F">
            <w:pPr>
              <w:rPr>
                <w:sz w:val="18"/>
                <w:szCs w:val="18"/>
              </w:rPr>
            </w:pP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lastRenderedPageBreak/>
              <w:t>Specificaţia tehnică;</w:t>
            </w:r>
          </w:p>
          <w:p w:rsidR="009C5033" w:rsidRPr="00C60D06" w:rsidRDefault="009C5033" w:rsidP="00E13290">
            <w:pPr>
              <w:numPr>
                <w:ilvl w:val="0"/>
                <w:numId w:val="21"/>
              </w:numPr>
              <w:suppressAutoHyphens/>
              <w:ind w:left="1276" w:hanging="425"/>
              <w:jc w:val="both"/>
            </w:pPr>
            <w:r w:rsidRPr="00C60D06">
              <w:t>Specificația de preț;</w:t>
            </w: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E13290">
            <w:pPr>
              <w:numPr>
                <w:ilvl w:val="1"/>
                <w:numId w:val="22"/>
              </w:numPr>
              <w:tabs>
                <w:tab w:val="left" w:pos="1134"/>
              </w:tabs>
              <w:ind w:left="0" w:firstLine="567"/>
              <w:jc w:val="both"/>
            </w:pPr>
            <w:r w:rsidRPr="00C60D06">
              <w:t>Termenele de garanţie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E13290" w:rsidRDefault="009C5033" w:rsidP="00E13290">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r w:rsidR="00E13290">
              <w:t>conform facturii timp de 30 zile.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Serviciile se consideră predate de către Prestator şi recepţionate de către Cumpărător dacă:</w:t>
            </w:r>
          </w:p>
          <w:p w:rsidR="009C5033" w:rsidRPr="00C60D06" w:rsidRDefault="009C5033" w:rsidP="00DE51DE">
            <w:pPr>
              <w:numPr>
                <w:ilvl w:val="0"/>
                <w:numId w:val="23"/>
              </w:numPr>
              <w:tabs>
                <w:tab w:val="left" w:pos="1134"/>
              </w:tabs>
              <w:ind w:left="0" w:firstLine="567"/>
              <w:jc w:val="both"/>
            </w:pPr>
            <w:r w:rsidRPr="00C60D06">
              <w:lastRenderedPageBreak/>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E13290">
              <w:t>3</w:t>
            </w:r>
            <w:r>
              <w:t xml:space="preserve">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lastRenderedPageBreak/>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E13290">
              <w:t>3</w:t>
            </w:r>
            <w:r>
              <w:t xml:space="preserve">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E13290">
              <w:t>3</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E13290">
              <w:t>3</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Forma de garanţie de bună executare a contractului agreată</w:t>
            </w:r>
            <w:r w:rsidR="00E13290">
              <w:t xml:space="preserve"> de Cumpărător este _________----</w:t>
            </w:r>
            <w:r w:rsidRPr="00C60D06">
              <w:t>__________________</w:t>
            </w:r>
            <w:r w:rsidR="00E13290">
              <w:t>__________, în cuantum de ---</w:t>
            </w:r>
            <w:r w:rsidRPr="00C60D06">
              <w:t xml:space="preserve">%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E13290">
              <w:t xml:space="preserve">3 </w:t>
            </w:r>
            <w:r w:rsidRPr="00C60D06">
              <w:t>%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691E88">
              <w:t xml:space="preserve">3 </w:t>
            </w:r>
            <w:r w:rsidRPr="00C60D06">
              <w:t xml:space="preserve">% din suma Serviciilor neprestate, pentru fiecare zi de întîrziere, dar nu mai mult de </w:t>
            </w:r>
            <w:r w:rsidR="00691E88">
              <w:t>10</w:t>
            </w:r>
            <w:r w:rsidRPr="00C60D06">
              <w:t xml:space="preserve"> % </w:t>
            </w:r>
            <w:r w:rsidRPr="00C60D06">
              <w:rPr>
                <w:i/>
              </w:rPr>
              <w:t xml:space="preserve">[indicați procentajul]  </w:t>
            </w:r>
            <w:r w:rsidRPr="00C60D06">
              <w:t xml:space="preserve">din suma totală a prezentului Contract. În cazul în care întîrzierea depășește </w:t>
            </w:r>
            <w:r w:rsidR="009C2C1F">
              <w:t>14</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691E88">
            <w:pPr>
              <w:numPr>
                <w:ilvl w:val="1"/>
                <w:numId w:val="22"/>
              </w:numPr>
              <w:tabs>
                <w:tab w:val="left" w:pos="1134"/>
              </w:tabs>
              <w:ind w:left="0" w:firstLine="567"/>
              <w:jc w:val="both"/>
            </w:pPr>
            <w:r w:rsidRPr="00C60D06">
              <w:t xml:space="preserve">Pentru achitarea cu întîrziere, Cumpărătorul poartă răspundere materială în valoare de </w:t>
            </w:r>
            <w:r w:rsidR="00691E88">
              <w:t xml:space="preserve">3 </w:t>
            </w:r>
            <w:r w:rsidRPr="00C60D06">
              <w:t xml:space="preserve">% din suma Serviciilor neachitate, pentru fiecare zi de întîrziere, dar nu mai mult de  </w:t>
            </w:r>
            <w:r w:rsidR="00691E88">
              <w:t xml:space="preserve">10 </w:t>
            </w:r>
            <w:r w:rsidRPr="00C60D06">
              <w:t>%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lastRenderedPageBreak/>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Prezentul Contract este v</w:t>
            </w:r>
            <w:r w:rsidR="00691E88">
              <w:t>alabil pînă la 31 decembrie 2020</w:t>
            </w:r>
            <w:r w:rsidRPr="00A20ACF">
              <w:t xml:space="preserve">.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691E88">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r w:rsidR="00691E88">
              <w:t xml:space="preserve"> or. Fălești st. Ștefan cel Mare 73</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r w:rsidR="00691E88">
              <w:t xml:space="preserve"> 259-49043</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r w:rsidR="00691E88">
              <w:t xml:space="preserve"> </w:t>
            </w:r>
            <w:r w:rsidR="00691E88" w:rsidRPr="001624C6">
              <w:rPr>
                <w:sz w:val="20"/>
                <w:szCs w:val="20"/>
              </w:rPr>
              <w:t>MD77TRPDAL222990AC10608AD</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r w:rsidR="00691E88">
              <w:t xml:space="preserve"> TREZMD2X</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r w:rsidR="00691E88">
              <w:t xml:space="preserve"> mun. Bălți str. Independenței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r w:rsidR="00691E88">
              <w:t xml:space="preserve"> TREZMD2X</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r w:rsidR="00691E88">
              <w:t>1007601002094</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86524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0A9" w:rsidRDefault="009430A9" w:rsidP="000258A4">
      <w:r>
        <w:separator/>
      </w:r>
    </w:p>
  </w:endnote>
  <w:endnote w:type="continuationSeparator" w:id="1">
    <w:p w:rsidR="009430A9" w:rsidRDefault="009430A9"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9BE" w:rsidRDefault="002B1445" w:rsidP="005B5134">
    <w:pPr>
      <w:pStyle w:val="a4"/>
      <w:jc w:val="center"/>
    </w:pPr>
    <w:fldSimple w:instr=" PAGE   \* MERGEFORMAT ">
      <w:r w:rsidR="00655439">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9BE" w:rsidRDefault="002B1445" w:rsidP="005B5134">
    <w:pPr>
      <w:pStyle w:val="a4"/>
      <w:jc w:val="center"/>
    </w:pPr>
    <w:fldSimple w:instr=" PAGE   \* MERGEFORMAT ">
      <w:r w:rsidR="00655439">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9BE" w:rsidRDefault="00FF09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0A9" w:rsidRDefault="009430A9" w:rsidP="000258A4">
      <w:r>
        <w:separator/>
      </w:r>
    </w:p>
  </w:footnote>
  <w:footnote w:type="continuationSeparator" w:id="1">
    <w:p w:rsidR="009430A9" w:rsidRDefault="009430A9" w:rsidP="000258A4">
      <w:r>
        <w:continuationSeparator/>
      </w:r>
    </w:p>
  </w:footnote>
  <w:footnote w:id="2">
    <w:p w:rsidR="00FF09BE" w:rsidRPr="00540469" w:rsidRDefault="00FF09B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2C77C0"/>
    <w:multiLevelType w:val="hybridMultilevel"/>
    <w:tmpl w:val="C23E4588"/>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F92105E"/>
    <w:multiLevelType w:val="hybridMultilevel"/>
    <w:tmpl w:val="6CA4586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7">
    <w:nsid w:val="407872C7"/>
    <w:multiLevelType w:val="hybridMultilevel"/>
    <w:tmpl w:val="AC8879F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22A4916"/>
    <w:multiLevelType w:val="hybridMultilevel"/>
    <w:tmpl w:val="2A5A4CF0"/>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41479BC"/>
    <w:multiLevelType w:val="hybridMultilevel"/>
    <w:tmpl w:val="07A6B600"/>
    <w:lvl w:ilvl="0" w:tplc="C7547834">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0">
    <w:nsid w:val="748E4BED"/>
    <w:multiLevelType w:val="hybridMultilevel"/>
    <w:tmpl w:val="EB884A8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2"/>
  </w:num>
  <w:num w:numId="3">
    <w:abstractNumId w:val="3"/>
  </w:num>
  <w:num w:numId="4">
    <w:abstractNumId w:val="2"/>
  </w:num>
  <w:num w:numId="5">
    <w:abstractNumId w:val="1"/>
  </w:num>
  <w:num w:numId="6">
    <w:abstractNumId w:val="20"/>
  </w:num>
  <w:num w:numId="7">
    <w:abstractNumId w:val="13"/>
  </w:num>
  <w:num w:numId="8">
    <w:abstractNumId w:val="25"/>
  </w:num>
  <w:num w:numId="9">
    <w:abstractNumId w:val="5"/>
  </w:num>
  <w:num w:numId="10">
    <w:abstractNumId w:val="21"/>
  </w:num>
  <w:num w:numId="11">
    <w:abstractNumId w:val="33"/>
  </w:num>
  <w:num w:numId="12">
    <w:abstractNumId w:val="31"/>
  </w:num>
  <w:num w:numId="13">
    <w:abstractNumId w:val="14"/>
  </w:num>
  <w:num w:numId="14">
    <w:abstractNumId w:val="6"/>
  </w:num>
  <w:num w:numId="15">
    <w:abstractNumId w:val="15"/>
  </w:num>
  <w:num w:numId="16">
    <w:abstractNumId w:val="24"/>
  </w:num>
  <w:num w:numId="17">
    <w:abstractNumId w:val="8"/>
  </w:num>
  <w:num w:numId="18">
    <w:abstractNumId w:val="7"/>
  </w:num>
  <w:num w:numId="19">
    <w:abstractNumId w:val="23"/>
  </w:num>
  <w:num w:numId="20">
    <w:abstractNumId w:val="0"/>
  </w:num>
  <w:num w:numId="21">
    <w:abstractNumId w:val="19"/>
  </w:num>
  <w:num w:numId="22">
    <w:abstractNumId w:val="11"/>
  </w:num>
  <w:num w:numId="23">
    <w:abstractNumId w:val="28"/>
  </w:num>
  <w:num w:numId="24">
    <w:abstractNumId w:val="18"/>
  </w:num>
  <w:num w:numId="25">
    <w:abstractNumId w:val="9"/>
  </w:num>
  <w:num w:numId="26">
    <w:abstractNumId w:val="12"/>
  </w:num>
  <w:num w:numId="27">
    <w:abstractNumId w:val="10"/>
  </w:num>
  <w:num w:numId="28">
    <w:abstractNumId w:val="27"/>
  </w:num>
  <w:num w:numId="29">
    <w:abstractNumId w:val="4"/>
  </w:num>
  <w:num w:numId="30">
    <w:abstractNumId w:val="22"/>
  </w:num>
  <w:num w:numId="31">
    <w:abstractNumId w:val="16"/>
  </w:num>
  <w:num w:numId="32">
    <w:abstractNumId w:val="17"/>
  </w:num>
  <w:num w:numId="33">
    <w:abstractNumId w:val="30"/>
  </w:num>
  <w:num w:numId="34">
    <w:abstractNumId w:val="2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0258A4"/>
    <w:rsid w:val="00006865"/>
    <w:rsid w:val="000258A4"/>
    <w:rsid w:val="00153379"/>
    <w:rsid w:val="00182985"/>
    <w:rsid w:val="002B1445"/>
    <w:rsid w:val="00392B3B"/>
    <w:rsid w:val="003D0697"/>
    <w:rsid w:val="004F262F"/>
    <w:rsid w:val="005A71E8"/>
    <w:rsid w:val="005B5134"/>
    <w:rsid w:val="00650D0F"/>
    <w:rsid w:val="00655439"/>
    <w:rsid w:val="00664E73"/>
    <w:rsid w:val="00691E88"/>
    <w:rsid w:val="007F5CC9"/>
    <w:rsid w:val="00865241"/>
    <w:rsid w:val="00867C81"/>
    <w:rsid w:val="009430A9"/>
    <w:rsid w:val="009C2C1F"/>
    <w:rsid w:val="009C5033"/>
    <w:rsid w:val="00A76B48"/>
    <w:rsid w:val="00AE2107"/>
    <w:rsid w:val="00BC685B"/>
    <w:rsid w:val="00BF735E"/>
    <w:rsid w:val="00CC14E8"/>
    <w:rsid w:val="00DE51DE"/>
    <w:rsid w:val="00E13290"/>
    <w:rsid w:val="00F337BB"/>
    <w:rsid w:val="00F80BB0"/>
    <w:rsid w:val="00FC05F9"/>
    <w:rsid w:val="00FF09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41F39-E4F3-45EF-A524-CD1E24775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44</Pages>
  <Words>13459</Words>
  <Characters>76720</Characters>
  <Application>Microsoft Office Word</Application>
  <DocSecurity>0</DocSecurity>
  <Lines>639</Lines>
  <Paragraphs>179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2020-12-29T08:31:00Z</cp:lastPrinted>
  <dcterms:created xsi:type="dcterms:W3CDTF">2018-10-10T10:58:00Z</dcterms:created>
  <dcterms:modified xsi:type="dcterms:W3CDTF">2020-12-29T08:37:00Z</dcterms:modified>
</cp:coreProperties>
</file>