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1134"/>
        <w:gridCol w:w="2940"/>
      </w:tblGrid>
      <w:tr w:rsidR="006A19E3" w:rsidRPr="0026562E" w14:paraId="6A9408F4" w14:textId="77777777" w:rsidTr="0026562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5C2091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285A43F4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EDA2FC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9271FE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BEBF3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07987A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7159EF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6A19E3" w:rsidRPr="0026562E" w14:paraId="7BFE6A65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FA31" w14:textId="61AE65D1" w:rsidR="006A19E3" w:rsidRPr="006A19E3" w:rsidRDefault="00B64727" w:rsidP="006A19E3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0B6F" w14:textId="77777777" w:rsidR="006A19E3" w:rsidRPr="006A19E3" w:rsidRDefault="006A19E3" w:rsidP="006A19E3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NewRomanPSMT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6ECE" w14:textId="77777777" w:rsidR="006A19E3" w:rsidRPr="006A19E3" w:rsidRDefault="006A19E3" w:rsidP="006A19E3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NewRomanPSMT"/>
                <w:lang w:val="ro-RO" w:eastAsia="ru-RU"/>
              </w:rPr>
              <w:t>Peşte de mare îngheţat, eviscerat fără cap Hec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8145" w14:textId="77777777" w:rsidR="006A19E3" w:rsidRPr="006A19E3" w:rsidRDefault="006A19E3" w:rsidP="006A19E3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proofErr w:type="spellStart"/>
            <w:r w:rsidRPr="006A19E3">
              <w:rPr>
                <w:rFonts w:ascii="Times New Roman" w:eastAsia="Times New Roman" w:hAnsi="Times New Roman" w:cs="TimesNewRomanPSMT"/>
                <w:lang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02E4" w14:textId="0BEA52FB" w:rsidR="006A19E3" w:rsidRPr="006A19E3" w:rsidRDefault="006A19E3" w:rsidP="006A19E3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  </w:t>
            </w:r>
            <w:r w:rsidR="0026562E">
              <w:rPr>
                <w:rFonts w:ascii="Times New Roman" w:eastAsia="Times New Roman" w:hAnsi="Times New Roman" w:cs="Times New Roman"/>
                <w:lang w:val="ro-RO" w:eastAsia="ru-RU"/>
              </w:rPr>
              <w:t>125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D8F8" w14:textId="77777777" w:rsidR="006A19E3" w:rsidRPr="006A19E3" w:rsidRDefault="006A19E3" w:rsidP="006A19E3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NewRomanPSMT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NewRomanPSMT"/>
                <w:lang w:val="ro-RO" w:eastAsia="ru-RU"/>
              </w:rPr>
              <w:t xml:space="preserve">îngheţat hec ,marime-mare saumedie fără cap, ambalaj cutii din carton  Livrarea 2/  </w:t>
            </w:r>
            <w:proofErr w:type="spellStart"/>
            <w:r w:rsidRPr="006A19E3">
              <w:rPr>
                <w:rFonts w:ascii="Times New Roman" w:eastAsia="Times New Roman" w:hAnsi="Times New Roman" w:cs="TimesNewRomanPSMT"/>
                <w:lang w:val="en-US" w:eastAsia="ru-RU"/>
              </w:rPr>
              <w:t>saptamina</w:t>
            </w:r>
            <w:proofErr w:type="spellEnd"/>
          </w:p>
        </w:tc>
      </w:tr>
    </w:tbl>
    <w:p w14:paraId="6A44AFC2" w14:textId="77777777" w:rsidR="001130C1" w:rsidRPr="006A19E3" w:rsidRDefault="001130C1">
      <w:pPr>
        <w:rPr>
          <w:lang w:val="en-US"/>
        </w:rPr>
      </w:pPr>
    </w:p>
    <w:sectPr w:rsidR="001130C1" w:rsidRPr="006A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9E3"/>
    <w:rsid w:val="001130C1"/>
    <w:rsid w:val="0026562E"/>
    <w:rsid w:val="006A19E3"/>
    <w:rsid w:val="00B64727"/>
    <w:rsid w:val="00D5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1FFF"/>
  <w15:chartTrackingRefBased/>
  <w15:docId w15:val="{F25270D1-213F-4E55-A177-B6C270D7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2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Contabil3</cp:lastModifiedBy>
  <cp:revision>6</cp:revision>
  <dcterms:created xsi:type="dcterms:W3CDTF">2021-12-07T12:29:00Z</dcterms:created>
  <dcterms:modified xsi:type="dcterms:W3CDTF">2022-03-10T06:39:00Z</dcterms:modified>
</cp:coreProperties>
</file>