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lastRenderedPageBreak/>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FC32E8" w:rsidRDefault="00FC32E8" w:rsidP="002A6E99">
      <w:pPr>
        <w:pStyle w:val="Style3"/>
        <w:tabs>
          <w:tab w:val="left" w:pos="567"/>
        </w:tabs>
        <w:spacing w:before="0" w:beforeAutospacing="0" w:after="0"/>
        <w:ind w:left="0" w:firstLine="0"/>
        <w:jc w:val="center"/>
        <w:rPr>
          <w:rFonts w:eastAsia="PMingLiU"/>
          <w:lang w:val="it-IT" w:eastAsia="zh-CN"/>
        </w:rPr>
      </w:pPr>
    </w:p>
    <w:p w:rsidR="00FC32E8" w:rsidRDefault="00FC32E8" w:rsidP="002A6E99">
      <w:pPr>
        <w:pStyle w:val="Style3"/>
        <w:tabs>
          <w:tab w:val="left" w:pos="567"/>
        </w:tabs>
        <w:spacing w:before="0" w:beforeAutospacing="0" w:after="0"/>
        <w:ind w:left="0" w:firstLine="0"/>
        <w:jc w:val="center"/>
        <w:rPr>
          <w:rFonts w:eastAsia="PMingLiU"/>
          <w:lang w:val="it-IT" w:eastAsia="zh-CN"/>
        </w:rPr>
      </w:pPr>
    </w:p>
    <w:p w:rsidR="00FC32E8" w:rsidRDefault="00FC32E8" w:rsidP="002A6E99">
      <w:pPr>
        <w:pStyle w:val="Style3"/>
        <w:tabs>
          <w:tab w:val="left" w:pos="567"/>
        </w:tabs>
        <w:spacing w:before="0" w:beforeAutospacing="0" w:after="0"/>
        <w:ind w:left="0" w:firstLine="0"/>
        <w:jc w:val="center"/>
        <w:rPr>
          <w:rFonts w:eastAsia="PMingLiU"/>
          <w:lang w:val="it-IT" w:eastAsia="zh-CN"/>
        </w:rPr>
      </w:pPr>
    </w:p>
    <w:p w:rsidR="00FC32E8" w:rsidRDefault="00FC32E8" w:rsidP="002A6E99">
      <w:pPr>
        <w:pStyle w:val="Style3"/>
        <w:tabs>
          <w:tab w:val="left" w:pos="567"/>
        </w:tabs>
        <w:spacing w:before="0" w:beforeAutospacing="0" w:after="0"/>
        <w:ind w:left="0" w:firstLine="0"/>
        <w:jc w:val="center"/>
        <w:rPr>
          <w:rFonts w:eastAsia="PMingLiU"/>
          <w:lang w:val="it-IT" w:eastAsia="zh-CN"/>
        </w:rPr>
      </w:pPr>
    </w:p>
    <w:p w:rsidR="00FC32E8" w:rsidRDefault="00FC32E8" w:rsidP="002A6E99">
      <w:pPr>
        <w:pStyle w:val="Style3"/>
        <w:tabs>
          <w:tab w:val="left" w:pos="567"/>
        </w:tabs>
        <w:spacing w:before="0" w:beforeAutospacing="0" w:after="0"/>
        <w:ind w:left="0" w:firstLine="0"/>
        <w:jc w:val="center"/>
        <w:rPr>
          <w:rFonts w:eastAsia="PMingLiU"/>
          <w:lang w:val="it-IT"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2B741E" w:rsidRDefault="002B741E" w:rsidP="009D62FF">
      <w:pPr>
        <w:jc w:val="both"/>
        <w:rPr>
          <w:rFonts w:eastAsia="Calibri"/>
          <w:i/>
          <w:noProof w:val="0"/>
          <w:sz w:val="20"/>
          <w:szCs w:val="20"/>
          <w:bdr w:val="none" w:sz="0" w:space="0" w:color="auto" w:frame="1"/>
          <w:shd w:val="clear" w:color="auto" w:fill="FFFFFF"/>
        </w:rPr>
      </w:pPr>
    </w:p>
    <w:p w:rsidR="002B741E" w:rsidRDefault="002B741E" w:rsidP="009D62FF">
      <w:pPr>
        <w:jc w:val="both"/>
        <w:rPr>
          <w:rFonts w:eastAsia="Calibri"/>
          <w:i/>
          <w:noProof w:val="0"/>
          <w:sz w:val="20"/>
          <w:szCs w:val="20"/>
          <w:bdr w:val="none" w:sz="0" w:space="0" w:color="auto" w:frame="1"/>
          <w:shd w:val="clear" w:color="auto" w:fill="FFFFFF"/>
        </w:rPr>
      </w:pPr>
    </w:p>
    <w:p w:rsidR="002B741E" w:rsidRDefault="002B741E" w:rsidP="009D62FF">
      <w:pPr>
        <w:jc w:val="both"/>
        <w:rPr>
          <w:rFonts w:eastAsia="Calibri"/>
          <w:i/>
          <w:noProof w:val="0"/>
          <w:sz w:val="20"/>
          <w:szCs w:val="20"/>
          <w:bdr w:val="none" w:sz="0" w:space="0" w:color="auto" w:frame="1"/>
          <w:shd w:val="clear" w:color="auto" w:fill="FFFFFF"/>
        </w:rPr>
      </w:pPr>
    </w:p>
    <w:p w:rsidR="002B741E" w:rsidRDefault="002B741E"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86D35" w:rsidRDefault="00B86D35" w:rsidP="00CF101D">
      <w:pPr>
        <w:jc w:val="right"/>
        <w:rPr>
          <w:noProof w:val="0"/>
        </w:rPr>
      </w:pPr>
      <w:bookmarkStart w:id="72" w:name="_Toc449692095"/>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3"/>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8"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2" w:name="_Toc390252620"/>
      <w:bookmarkStart w:id="83"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2B741E" w:rsidRDefault="002B741E" w:rsidP="008D4238">
      <w:pPr>
        <w:keepNext/>
        <w:keepLines/>
        <w:jc w:val="center"/>
        <w:outlineLvl w:val="1"/>
        <w:rPr>
          <w:rFonts w:eastAsiaTheme="majorEastAsia"/>
          <w:b/>
          <w:bCs/>
        </w:rPr>
      </w:pPr>
    </w:p>
    <w:p w:rsidR="002B741E" w:rsidRDefault="002B741E"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5" w:name="_Hlk77771256"/>
      <w:r w:rsidRPr="00773661">
        <w:t>ANGAJAMENT TERŢ SUSŢINĂTOR FINANCIAR</w:t>
      </w:r>
    </w:p>
    <w:bookmarkEnd w:id="95"/>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9"/>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1"/>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2" w:name="_Toc449692118"/>
      <w:bookmarkEnd w:id="82"/>
      <w:bookmarkEnd w:id="83"/>
    </w:p>
    <w:p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7"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5"/>
        <w:gridCol w:w="1849"/>
        <w:gridCol w:w="1344"/>
        <w:gridCol w:w="1292"/>
        <w:gridCol w:w="667"/>
        <w:gridCol w:w="2487"/>
        <w:gridCol w:w="3009"/>
        <w:gridCol w:w="1270"/>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CF46D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rsidTr="00CF46D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D22805">
            <w:r>
              <w:t>Obiectul</w:t>
            </w:r>
            <w:r w:rsidR="00215125">
              <w:t xml:space="preserve"> achiziție</w:t>
            </w:r>
            <w:r>
              <w:t>i</w:t>
            </w:r>
            <w:r w:rsidR="00215125" w:rsidRPr="00C00499">
              <w:t>:</w:t>
            </w:r>
            <w:r>
              <w:t>_</w:t>
            </w:r>
            <w:r w:rsidR="00935847">
              <w:rPr>
                <w:u w:val="single"/>
              </w:rPr>
              <w:t xml:space="preserve">Produse </w:t>
            </w:r>
            <w:r w:rsidR="00CF46DD">
              <w:rPr>
                <w:u w:val="single"/>
              </w:rPr>
              <w:t>de origine animală pentru tri</w:t>
            </w:r>
            <w:r w:rsidR="00935847">
              <w:rPr>
                <w:u w:val="single"/>
              </w:rPr>
              <w:t xml:space="preserve">mestrul </w:t>
            </w:r>
            <w:r w:rsidR="00CF46DD">
              <w:rPr>
                <w:u w:val="single"/>
              </w:rPr>
              <w:t>I</w:t>
            </w:r>
            <w:r w:rsidR="00935847">
              <w:rPr>
                <w:u w:val="single"/>
              </w:rPr>
              <w:t xml:space="preserve"> al anului 202</w:t>
            </w:r>
            <w:r w:rsidR="00D22805">
              <w:rPr>
                <w:u w:val="single"/>
              </w:rPr>
              <w:t>3</w:t>
            </w:r>
            <w:r w:rsidR="00935847">
              <w:rPr>
                <w:u w:val="single"/>
              </w:rPr>
              <w:t xml:space="preserve"> </w:t>
            </w:r>
            <w:r>
              <w:t>_</w:t>
            </w:r>
          </w:p>
        </w:tc>
      </w:tr>
      <w:tr w:rsidR="00215125" w:rsidRPr="00C00499" w:rsidTr="00CF46DD">
        <w:trPr>
          <w:trHeight w:val="567"/>
        </w:trPr>
        <w:tc>
          <w:tcPr>
            <w:tcW w:w="2886" w:type="pct"/>
            <w:gridSpan w:val="7"/>
            <w:shd w:val="clear" w:color="auto" w:fill="auto"/>
          </w:tcPr>
          <w:p w:rsidR="00215125" w:rsidRPr="00C00499" w:rsidRDefault="00215125" w:rsidP="00590BCC"/>
        </w:tc>
        <w:tc>
          <w:tcPr>
            <w:tcW w:w="2114" w:type="pct"/>
            <w:gridSpan w:val="4"/>
            <w:shd w:val="clear" w:color="auto" w:fill="auto"/>
          </w:tcPr>
          <w:p w:rsidR="00215125" w:rsidRPr="00C00499" w:rsidRDefault="00215125" w:rsidP="00590BCC"/>
        </w:tc>
      </w:tr>
      <w:tr w:rsidR="00935847" w:rsidRPr="00C00499" w:rsidTr="00CF46DD">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35847" w:rsidRPr="00C00499" w:rsidTr="00CF46DD">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35847"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B86D35" w:rsidP="00B86D35">
            <w:pPr>
              <w:spacing w:before="120"/>
              <w:jc w:val="center"/>
            </w:pPr>
            <w:r>
              <w:t>Pulpe de găină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2B741E">
            <w:pPr>
              <w:spacing w:before="120"/>
              <w:jc w:val="center"/>
            </w:pPr>
            <w:r w:rsidRPr="00B86D35">
              <w:rPr>
                <w:sz w:val="22"/>
                <w:szCs w:val="22"/>
              </w:rPr>
              <w:t>calitatea superioară,</w:t>
            </w:r>
            <w:r w:rsidR="00935847">
              <w:rPr>
                <w:sz w:val="22"/>
                <w:szCs w:val="22"/>
              </w:rPr>
              <w:t xml:space="preserve"> </w:t>
            </w:r>
            <w:r w:rsidR="002B741E">
              <w:rPr>
                <w:sz w:val="22"/>
                <w:szCs w:val="22"/>
              </w:rPr>
              <w:t>cu</w:t>
            </w:r>
            <w:r w:rsidR="00935847">
              <w:rPr>
                <w:sz w:val="22"/>
                <w:szCs w:val="22"/>
              </w:rPr>
              <w:t xml:space="preserve"> os,</w:t>
            </w:r>
            <w:r w:rsidRPr="00B86D35">
              <w:rPr>
                <w:sz w:val="22"/>
                <w:szCs w:val="22"/>
              </w:rPr>
              <w:t xml:space="preserve"> refrigerată, necongelată, ambalate cîte 1 kg, etichetată, livrare zilnică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rPr>
              <w:t>HG 773 din 11.03.2009</w:t>
            </w:r>
          </w:p>
        </w:tc>
      </w:tr>
      <w:tr w:rsidR="00935847"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3322F1" w:rsidRDefault="00B86D35" w:rsidP="00B86D35">
            <w:pPr>
              <w:spacing w:before="120"/>
              <w:jc w:val="center"/>
              <w:rPr>
                <w:b/>
              </w:rPr>
            </w:pPr>
            <w:r w:rsidRPr="003322F1">
              <w:rPr>
                <w:b/>
              </w:rPr>
              <w:t xml:space="preserve">Lotul </w:t>
            </w:r>
            <w:r w:rsidR="00CF46DD">
              <w:rPr>
                <w:b/>
              </w:rPr>
              <w:t>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B86D35">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B86D35" w:rsidP="00B86D35">
            <w:pPr>
              <w:spacing w:before="120"/>
              <w:jc w:val="center"/>
            </w:pPr>
            <w:r>
              <w:t>Fileu de găină fără os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935847">
            <w:pPr>
              <w:spacing w:before="120"/>
              <w:jc w:val="center"/>
              <w:rPr>
                <w:lang w:val="it-IT"/>
              </w:rPr>
            </w:pPr>
            <w:r w:rsidRPr="00B86D35">
              <w:rPr>
                <w:sz w:val="22"/>
                <w:szCs w:val="22"/>
                <w:lang w:val="it-IT"/>
              </w:rPr>
              <w:t xml:space="preserve">categoria superioară, fără os, </w:t>
            </w:r>
            <w:r w:rsidR="007B62BA">
              <w:rPr>
                <w:sz w:val="22"/>
                <w:szCs w:val="22"/>
                <w:lang w:val="it-IT"/>
              </w:rPr>
              <w:t xml:space="preserve">fără piele, </w:t>
            </w:r>
            <w:r w:rsidRPr="00B86D35">
              <w:rPr>
                <w:sz w:val="22"/>
                <w:szCs w:val="22"/>
                <w:lang w:val="it-IT"/>
              </w:rPr>
              <w:t xml:space="preserve">fierbere rapidă, refrigerată,  necongelată, etichetată, ambalată, </w:t>
            </w:r>
            <w:r w:rsidRPr="007B62BA">
              <w:rPr>
                <w:sz w:val="22"/>
                <w:szCs w:val="22"/>
              </w:rPr>
              <w:t>livrare zilnică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rPr>
              <w:t>HG 773 din 11.03.2009</w:t>
            </w:r>
          </w:p>
        </w:tc>
      </w:tr>
      <w:tr w:rsidR="00935847"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Default="00B86D35" w:rsidP="00B86D35">
            <w:pPr>
              <w:spacing w:before="120"/>
              <w:jc w:val="center"/>
            </w:pPr>
            <w:r w:rsidRPr="003322F1">
              <w:rPr>
                <w:b/>
              </w:rPr>
              <w:t xml:space="preserve">Lotul </w:t>
            </w:r>
            <w:r w:rsidR="00CF46DD">
              <w:rPr>
                <w:b/>
              </w:rPr>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B86D35">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D22805"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2805" w:rsidRPr="00D22805" w:rsidRDefault="00D22805" w:rsidP="00B86D35">
            <w:pPr>
              <w:spacing w:before="120"/>
              <w:jc w:val="center"/>
            </w:pPr>
            <w:r w:rsidRPr="00D22805">
              <w:t>Fileu de curcan fără os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22805" w:rsidRPr="0065496F" w:rsidRDefault="00D2280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22805" w:rsidRPr="0065496F" w:rsidRDefault="00D2280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22805" w:rsidRPr="0065496F" w:rsidRDefault="00D2280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805" w:rsidRPr="00D22805" w:rsidRDefault="00D22805" w:rsidP="00D22805">
            <w:pPr>
              <w:spacing w:before="120"/>
              <w:jc w:val="center"/>
              <w:rPr>
                <w:lang w:val="it-IT"/>
              </w:rPr>
            </w:pPr>
            <w:r w:rsidRPr="00D22805">
              <w:rPr>
                <w:sz w:val="22"/>
                <w:szCs w:val="22"/>
                <w:lang w:val="it-IT"/>
              </w:rPr>
              <w:t>categoria superioară, fără os, fără piele, fierbere rapidă, refrigerată,  necongelată, etichetată, ambalată, livrare zilnică</w:t>
            </w:r>
          </w:p>
        </w:tc>
        <w:tc>
          <w:tcPr>
            <w:tcW w:w="929" w:type="pct"/>
            <w:tcBorders>
              <w:top w:val="single" w:sz="4" w:space="0" w:color="auto"/>
              <w:left w:val="single" w:sz="4" w:space="0" w:color="auto"/>
              <w:bottom w:val="single" w:sz="4" w:space="0" w:color="auto"/>
              <w:right w:val="single" w:sz="4" w:space="0" w:color="auto"/>
            </w:tcBorders>
          </w:tcPr>
          <w:p w:rsidR="00D22805" w:rsidRPr="0065496F" w:rsidRDefault="00D2280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22805" w:rsidRPr="0065496F" w:rsidRDefault="00D22805" w:rsidP="00590BCC">
            <w:pPr>
              <w:rPr>
                <w:sz w:val="20"/>
                <w:szCs w:val="20"/>
              </w:rPr>
            </w:pPr>
            <w:r w:rsidRPr="00D22805">
              <w:rPr>
                <w:sz w:val="20"/>
                <w:szCs w:val="20"/>
              </w:rPr>
              <w:t>HG 773 din 11.03.2009</w:t>
            </w:r>
          </w:p>
        </w:tc>
      </w:tr>
      <w:tr w:rsidR="00D22805"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2805" w:rsidRPr="003322F1" w:rsidRDefault="00D22805" w:rsidP="00B86D35">
            <w:pPr>
              <w:spacing w:before="120"/>
              <w:jc w:val="center"/>
              <w:rPr>
                <w:b/>
              </w:rPr>
            </w:pPr>
            <w:r>
              <w:rPr>
                <w:b/>
              </w:rPr>
              <w:lastRenderedPageBreak/>
              <w:t>Lotul 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22805" w:rsidRPr="0065496F" w:rsidRDefault="00D2280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22805" w:rsidRPr="0065496F" w:rsidRDefault="00D2280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22805" w:rsidRPr="0065496F" w:rsidRDefault="00D2280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805" w:rsidRPr="00B86D35" w:rsidRDefault="00D22805" w:rsidP="00B86D35">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D22805" w:rsidRPr="0065496F" w:rsidRDefault="00D2280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22805" w:rsidRPr="0065496F" w:rsidRDefault="00D22805" w:rsidP="00590BCC">
            <w:pPr>
              <w:rPr>
                <w:sz w:val="20"/>
                <w:szCs w:val="20"/>
              </w:rPr>
            </w:pPr>
          </w:p>
        </w:tc>
      </w:tr>
      <w:tr w:rsidR="00935847"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B86D35" w:rsidP="00B86D35">
            <w:pPr>
              <w:spacing w:before="120"/>
              <w:jc w:val="center"/>
            </w:pPr>
            <w:r w:rsidRPr="00A25625">
              <w:t>Carne de bovină fără os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935847">
            <w:pPr>
              <w:spacing w:before="120"/>
              <w:jc w:val="center"/>
              <w:rPr>
                <w:lang w:val="it-IT"/>
              </w:rPr>
            </w:pPr>
            <w:r w:rsidRPr="00B86D35">
              <w:rPr>
                <w:sz w:val="22"/>
                <w:szCs w:val="22"/>
                <w:lang w:val="it-IT"/>
              </w:rPr>
              <w:t>răcită, etichetată, ambalataă, categoria superioară, fără os, livrare zilnică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it-IT"/>
              </w:rPr>
              <w:t>HG 696 din 04.08.2010</w:t>
            </w:r>
          </w:p>
        </w:tc>
      </w:tr>
      <w:tr w:rsidR="00935847"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3322F1" w:rsidRDefault="00B86D35" w:rsidP="00B86D35">
            <w:pPr>
              <w:spacing w:before="120"/>
              <w:jc w:val="center"/>
              <w:rPr>
                <w:b/>
              </w:rPr>
            </w:pPr>
            <w:r>
              <w:rPr>
                <w:b/>
              </w:rPr>
              <w:t xml:space="preserve">Lotul </w:t>
            </w:r>
            <w:r w:rsidR="00D22805">
              <w:rPr>
                <w:b/>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B86D35">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935847"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B86D35" w:rsidP="00B86D35">
            <w:pPr>
              <w:spacing w:before="120"/>
              <w:jc w:val="center"/>
            </w:pPr>
            <w:r>
              <w:t>Carne de porc degresată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935847">
            <w:pPr>
              <w:spacing w:before="120"/>
              <w:jc w:val="center"/>
              <w:rPr>
                <w:lang w:val="it-IT"/>
              </w:rPr>
            </w:pPr>
            <w:r w:rsidRPr="00B86D35">
              <w:rPr>
                <w:sz w:val="22"/>
                <w:szCs w:val="22"/>
                <w:lang w:val="it-IT"/>
              </w:rPr>
              <w:t>răcită, etichetată, ambalată, categoria superioară, fără os, livrarea zilnică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it-IT"/>
              </w:rPr>
              <w:t>HG 696 din 04.08.2010</w:t>
            </w:r>
          </w:p>
        </w:tc>
      </w:tr>
      <w:tr w:rsidR="00935847" w:rsidRPr="00C00499" w:rsidTr="00CF46DD">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3"/>
              <w:gridCol w:w="264"/>
              <w:gridCol w:w="36"/>
              <w:gridCol w:w="948"/>
              <w:gridCol w:w="237"/>
              <w:gridCol w:w="25"/>
              <w:gridCol w:w="36"/>
              <w:gridCol w:w="1180"/>
              <w:gridCol w:w="25"/>
              <w:gridCol w:w="33"/>
              <w:gridCol w:w="440"/>
            </w:tblGrid>
            <w:tr w:rsidR="00C25482" w:rsidRPr="00C00499" w:rsidTr="007A5D41">
              <w:trPr>
                <w:gridAfter w:val="3"/>
                <w:wAfter w:w="509" w:type="dxa"/>
                <w:trHeight w:val="697"/>
              </w:trPr>
              <w:tc>
                <w:tcPr>
                  <w:tcW w:w="13803" w:type="dxa"/>
                  <w:gridSpan w:val="15"/>
                  <w:shd w:val="clear" w:color="auto" w:fill="auto"/>
                  <w:vAlign w:val="center"/>
                </w:tcPr>
                <w:p w:rsidR="00845C1B" w:rsidRDefault="00C25482" w:rsidP="00651B2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651B25">
                  <w:pPr>
                    <w:framePr w:hSpace="180" w:wrap="around" w:vAnchor="page" w:hAnchor="margin" w:y="347"/>
                    <w:jc w:val="right"/>
                    <w:rPr>
                      <w:noProof w:val="0"/>
                      <w:lang w:val="it-IT"/>
                    </w:rPr>
                  </w:pPr>
                </w:p>
                <w:p w:rsidR="00845C1B" w:rsidRDefault="00845C1B" w:rsidP="00651B25">
                  <w:pPr>
                    <w:framePr w:hSpace="180" w:wrap="around" w:vAnchor="page" w:hAnchor="margin" w:y="347"/>
                    <w:jc w:val="right"/>
                    <w:rPr>
                      <w:noProof w:val="0"/>
                      <w:lang w:val="it-IT"/>
                    </w:rPr>
                  </w:pPr>
                </w:p>
                <w:p w:rsidR="00F615BC" w:rsidRDefault="00F615BC" w:rsidP="00651B25">
                  <w:pPr>
                    <w:framePr w:hSpace="180" w:wrap="around" w:vAnchor="page" w:hAnchor="margin" w:y="347"/>
                    <w:jc w:val="right"/>
                    <w:rPr>
                      <w:noProof w:val="0"/>
                      <w:lang w:val="it-IT"/>
                    </w:rPr>
                  </w:pPr>
                </w:p>
                <w:p w:rsidR="00F615BC" w:rsidRDefault="00F615BC" w:rsidP="00651B25">
                  <w:pPr>
                    <w:framePr w:hSpace="180" w:wrap="around" w:vAnchor="page" w:hAnchor="margin" w:y="347"/>
                    <w:jc w:val="right"/>
                    <w:rPr>
                      <w:noProof w:val="0"/>
                      <w:lang w:val="it-IT"/>
                    </w:rPr>
                  </w:pPr>
                </w:p>
                <w:p w:rsidR="00F615BC" w:rsidRDefault="00F615BC" w:rsidP="00651B25">
                  <w:pPr>
                    <w:framePr w:hSpace="180" w:wrap="around" w:vAnchor="page" w:hAnchor="margin" w:y="347"/>
                    <w:jc w:val="right"/>
                    <w:rPr>
                      <w:noProof w:val="0"/>
                      <w:lang w:val="it-IT"/>
                    </w:rPr>
                  </w:pPr>
                </w:p>
                <w:p w:rsidR="00F615BC" w:rsidRDefault="00F615BC" w:rsidP="00651B25">
                  <w:pPr>
                    <w:framePr w:hSpace="180" w:wrap="around" w:vAnchor="page" w:hAnchor="margin" w:y="347"/>
                    <w:jc w:val="right"/>
                    <w:rPr>
                      <w:noProof w:val="0"/>
                      <w:lang w:val="it-IT"/>
                    </w:rPr>
                  </w:pPr>
                </w:p>
                <w:p w:rsidR="00F615BC" w:rsidRDefault="00F615BC" w:rsidP="00651B25">
                  <w:pPr>
                    <w:framePr w:hSpace="180" w:wrap="around" w:vAnchor="page" w:hAnchor="margin" w:y="347"/>
                    <w:jc w:val="right"/>
                    <w:rPr>
                      <w:noProof w:val="0"/>
                      <w:lang w:val="it-IT"/>
                    </w:rPr>
                  </w:pPr>
                </w:p>
                <w:p w:rsidR="00CF46DD" w:rsidRDefault="00CF46DD" w:rsidP="00651B25">
                  <w:pPr>
                    <w:framePr w:hSpace="180" w:wrap="around" w:vAnchor="page" w:hAnchor="margin" w:y="347"/>
                    <w:jc w:val="right"/>
                    <w:rPr>
                      <w:noProof w:val="0"/>
                      <w:lang w:val="it-IT"/>
                    </w:rPr>
                  </w:pPr>
                </w:p>
                <w:p w:rsidR="00CF46DD" w:rsidRDefault="00CF46DD" w:rsidP="00651B25">
                  <w:pPr>
                    <w:framePr w:hSpace="180" w:wrap="around" w:vAnchor="page" w:hAnchor="margin" w:y="347"/>
                    <w:jc w:val="right"/>
                    <w:rPr>
                      <w:noProof w:val="0"/>
                      <w:lang w:val="it-IT"/>
                    </w:rPr>
                  </w:pPr>
                </w:p>
                <w:p w:rsidR="00CF46DD" w:rsidRDefault="00CF46DD" w:rsidP="00651B25">
                  <w:pPr>
                    <w:framePr w:hSpace="180" w:wrap="around" w:vAnchor="page" w:hAnchor="margin" w:y="347"/>
                    <w:jc w:val="right"/>
                    <w:rPr>
                      <w:noProof w:val="0"/>
                      <w:lang w:val="it-IT"/>
                    </w:rPr>
                  </w:pPr>
                </w:p>
                <w:p w:rsidR="00CF46DD" w:rsidRDefault="00CF46DD" w:rsidP="00651B25">
                  <w:pPr>
                    <w:framePr w:hSpace="180" w:wrap="around" w:vAnchor="page" w:hAnchor="margin" w:y="347"/>
                    <w:jc w:val="right"/>
                    <w:rPr>
                      <w:noProof w:val="0"/>
                      <w:lang w:val="it-IT"/>
                    </w:rPr>
                  </w:pPr>
                </w:p>
                <w:p w:rsidR="00CF46DD" w:rsidRDefault="00CF46DD" w:rsidP="00651B25">
                  <w:pPr>
                    <w:framePr w:hSpace="180" w:wrap="around" w:vAnchor="page" w:hAnchor="margin" w:y="347"/>
                    <w:jc w:val="right"/>
                    <w:rPr>
                      <w:noProof w:val="0"/>
                      <w:lang w:val="it-IT"/>
                    </w:rPr>
                  </w:pPr>
                </w:p>
                <w:p w:rsidR="00CF46DD" w:rsidRDefault="00CF46DD" w:rsidP="00651B25">
                  <w:pPr>
                    <w:framePr w:hSpace="180" w:wrap="around" w:vAnchor="page" w:hAnchor="margin" w:y="347"/>
                    <w:jc w:val="right"/>
                    <w:rPr>
                      <w:noProof w:val="0"/>
                      <w:lang w:val="it-IT"/>
                    </w:rPr>
                  </w:pPr>
                </w:p>
                <w:p w:rsidR="00CF46DD" w:rsidRDefault="00CF46DD" w:rsidP="00651B25">
                  <w:pPr>
                    <w:framePr w:hSpace="180" w:wrap="around" w:vAnchor="page" w:hAnchor="margin" w:y="347"/>
                    <w:jc w:val="right"/>
                    <w:rPr>
                      <w:noProof w:val="0"/>
                      <w:lang w:val="it-IT"/>
                    </w:rPr>
                  </w:pPr>
                </w:p>
                <w:p w:rsidR="00CF46DD" w:rsidRDefault="00CF46DD" w:rsidP="00651B25">
                  <w:pPr>
                    <w:framePr w:hSpace="180" w:wrap="around" w:vAnchor="page" w:hAnchor="margin" w:y="347"/>
                    <w:jc w:val="right"/>
                    <w:rPr>
                      <w:noProof w:val="0"/>
                      <w:lang w:val="it-IT"/>
                    </w:rPr>
                  </w:pPr>
                </w:p>
                <w:p w:rsidR="00CF46DD" w:rsidRDefault="00CF46DD" w:rsidP="00651B25">
                  <w:pPr>
                    <w:framePr w:hSpace="180" w:wrap="around" w:vAnchor="page" w:hAnchor="margin" w:y="347"/>
                    <w:jc w:val="right"/>
                    <w:rPr>
                      <w:noProof w:val="0"/>
                      <w:lang w:val="it-IT"/>
                    </w:rPr>
                  </w:pPr>
                </w:p>
                <w:p w:rsidR="00CF46DD" w:rsidRDefault="00CF46DD" w:rsidP="00651B25">
                  <w:pPr>
                    <w:framePr w:hSpace="180" w:wrap="around" w:vAnchor="page" w:hAnchor="margin" w:y="347"/>
                    <w:jc w:val="right"/>
                    <w:rPr>
                      <w:noProof w:val="0"/>
                      <w:lang w:val="it-IT"/>
                    </w:rPr>
                  </w:pPr>
                </w:p>
                <w:p w:rsidR="00F615BC" w:rsidRDefault="00F615BC" w:rsidP="00651B25">
                  <w:pPr>
                    <w:framePr w:hSpace="180" w:wrap="around" w:vAnchor="page" w:hAnchor="margin" w:y="347"/>
                    <w:jc w:val="right"/>
                    <w:rPr>
                      <w:noProof w:val="0"/>
                      <w:lang w:val="it-IT"/>
                    </w:rPr>
                  </w:pPr>
                </w:p>
                <w:p w:rsidR="002B741E" w:rsidRDefault="002B741E" w:rsidP="00651B25">
                  <w:pPr>
                    <w:framePr w:hSpace="180" w:wrap="around" w:vAnchor="page" w:hAnchor="margin" w:y="347"/>
                    <w:jc w:val="right"/>
                    <w:rPr>
                      <w:noProof w:val="0"/>
                      <w:lang w:val="it-IT"/>
                    </w:rPr>
                  </w:pPr>
                </w:p>
                <w:p w:rsidR="002B741E" w:rsidRDefault="002B741E" w:rsidP="00651B25">
                  <w:pPr>
                    <w:framePr w:hSpace="180" w:wrap="around" w:vAnchor="page" w:hAnchor="margin" w:y="347"/>
                    <w:jc w:val="right"/>
                    <w:rPr>
                      <w:noProof w:val="0"/>
                      <w:lang w:val="it-IT"/>
                    </w:rPr>
                  </w:pPr>
                </w:p>
                <w:p w:rsidR="002B741E" w:rsidRDefault="002B741E" w:rsidP="00651B25">
                  <w:pPr>
                    <w:framePr w:hSpace="180" w:wrap="around" w:vAnchor="page" w:hAnchor="margin" w:y="347"/>
                    <w:jc w:val="right"/>
                    <w:rPr>
                      <w:noProof w:val="0"/>
                      <w:lang w:val="it-IT"/>
                    </w:rPr>
                  </w:pPr>
                </w:p>
                <w:p w:rsidR="002B741E" w:rsidRDefault="002B741E" w:rsidP="00651B25">
                  <w:pPr>
                    <w:framePr w:hSpace="180" w:wrap="around" w:vAnchor="page" w:hAnchor="margin" w:y="347"/>
                    <w:jc w:val="right"/>
                    <w:rPr>
                      <w:noProof w:val="0"/>
                      <w:lang w:val="it-IT"/>
                    </w:rPr>
                  </w:pPr>
                </w:p>
                <w:p w:rsidR="002B741E" w:rsidRDefault="002B741E" w:rsidP="00651B25">
                  <w:pPr>
                    <w:framePr w:hSpace="180" w:wrap="around" w:vAnchor="page" w:hAnchor="margin" w:y="347"/>
                    <w:jc w:val="right"/>
                    <w:rPr>
                      <w:noProof w:val="0"/>
                      <w:lang w:val="it-IT"/>
                    </w:rPr>
                  </w:pPr>
                </w:p>
                <w:p w:rsidR="002B741E" w:rsidRDefault="002B741E" w:rsidP="00651B25">
                  <w:pPr>
                    <w:framePr w:hSpace="180" w:wrap="around" w:vAnchor="page" w:hAnchor="margin" w:y="347"/>
                    <w:jc w:val="right"/>
                    <w:rPr>
                      <w:noProof w:val="0"/>
                      <w:lang w:val="it-IT"/>
                    </w:rPr>
                  </w:pPr>
                </w:p>
                <w:p w:rsidR="00845C1B" w:rsidRDefault="00845C1B" w:rsidP="00651B25">
                  <w:pPr>
                    <w:framePr w:hSpace="180" w:wrap="around" w:vAnchor="page" w:hAnchor="margin" w:y="347"/>
                    <w:jc w:val="right"/>
                    <w:rPr>
                      <w:noProof w:val="0"/>
                      <w:lang w:val="it-IT"/>
                    </w:rPr>
                  </w:pPr>
                </w:p>
                <w:p w:rsidR="009613A9" w:rsidRPr="00DC35AC" w:rsidRDefault="00381725" w:rsidP="00651B2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651B2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651B2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651B25">
                  <w:pPr>
                    <w:framePr w:hSpace="180" w:wrap="around" w:vAnchor="page" w:hAnchor="margin" w:y="347"/>
                    <w:jc w:val="right"/>
                    <w:rPr>
                      <w:noProof w:val="0"/>
                      <w:lang w:val="it-IT"/>
                    </w:rPr>
                  </w:pPr>
                </w:p>
                <w:p w:rsidR="00C25482" w:rsidRPr="00DC35AC" w:rsidRDefault="00C25482" w:rsidP="00651B25">
                  <w:pPr>
                    <w:pStyle w:val="2"/>
                    <w:framePr w:hSpace="180" w:wrap="around" w:vAnchor="page" w:hAnchor="margin" w:y="347"/>
                    <w:rPr>
                      <w:noProof w:val="0"/>
                      <w:sz w:val="24"/>
                      <w:lang w:val="it-IT"/>
                    </w:rPr>
                  </w:pPr>
                  <w:r w:rsidRPr="00DC35AC">
                    <w:rPr>
                      <w:noProof w:val="0"/>
                      <w:lang w:val="it-IT"/>
                    </w:rPr>
                    <w:t>Specificații de preț</w:t>
                  </w:r>
                </w:p>
              </w:tc>
              <w:tc>
                <w:tcPr>
                  <w:tcW w:w="1247" w:type="dxa"/>
                  <w:gridSpan w:val="3"/>
                </w:tcPr>
                <w:p w:rsidR="00C25482" w:rsidRPr="00C00499" w:rsidRDefault="00C25482" w:rsidP="00651B25">
                  <w:pPr>
                    <w:pStyle w:val="2"/>
                    <w:framePr w:hSpace="180" w:wrap="around" w:vAnchor="page" w:hAnchor="margin" w:y="347"/>
                    <w:jc w:val="right"/>
                    <w:rPr>
                      <w:b w:val="0"/>
                      <w:sz w:val="20"/>
                      <w:szCs w:val="20"/>
                      <w:lang w:val="en-US"/>
                    </w:rPr>
                  </w:pPr>
                </w:p>
              </w:tc>
            </w:tr>
            <w:tr w:rsidR="00C25482" w:rsidRPr="00C00499" w:rsidTr="007A5D41">
              <w:trPr>
                <w:gridAfter w:val="3"/>
                <w:wAfter w:w="509" w:type="dxa"/>
              </w:trPr>
              <w:tc>
                <w:tcPr>
                  <w:tcW w:w="13803" w:type="dxa"/>
                  <w:gridSpan w:val="15"/>
                  <w:tcBorders>
                    <w:bottom w:val="single" w:sz="4" w:space="0" w:color="auto"/>
                  </w:tcBorders>
                  <w:shd w:val="clear" w:color="auto" w:fill="auto"/>
                </w:tcPr>
                <w:p w:rsidR="00C25482" w:rsidRPr="00DC35AC" w:rsidRDefault="00C25482" w:rsidP="00651B25">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651B25">
                  <w:pPr>
                    <w:framePr w:hSpace="180" w:wrap="around" w:vAnchor="page" w:hAnchor="margin" w:y="347"/>
                    <w:jc w:val="center"/>
                  </w:pPr>
                </w:p>
              </w:tc>
              <w:tc>
                <w:tcPr>
                  <w:tcW w:w="1247" w:type="dxa"/>
                  <w:gridSpan w:val="3"/>
                  <w:tcBorders>
                    <w:bottom w:val="single" w:sz="4" w:space="0" w:color="auto"/>
                  </w:tcBorders>
                </w:tcPr>
                <w:p w:rsidR="00C25482" w:rsidRPr="007C0C9D" w:rsidRDefault="00C25482" w:rsidP="00651B25">
                  <w:pPr>
                    <w:framePr w:hSpace="180" w:wrap="around" w:vAnchor="page" w:hAnchor="margin" w:y="347"/>
                    <w:jc w:val="both"/>
                    <w:rPr>
                      <w:i/>
                      <w:iCs/>
                    </w:rPr>
                  </w:pPr>
                </w:p>
              </w:tc>
            </w:tr>
            <w:tr w:rsidR="00C25482" w:rsidRPr="00C00499" w:rsidTr="007A5D41">
              <w:trPr>
                <w:trHeight w:val="397"/>
              </w:trPr>
              <w:tc>
                <w:tcPr>
                  <w:tcW w:w="12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651B25">
                  <w:pPr>
                    <w:framePr w:hSpace="180" w:wrap="around" w:vAnchor="page" w:hAnchor="margin" w:y="347"/>
                  </w:pPr>
                </w:p>
              </w:tc>
              <w:tc>
                <w:tcPr>
                  <w:tcW w:w="142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51B25">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rsidTr="007A5D41">
              <w:trPr>
                <w:trHeight w:val="397"/>
              </w:trPr>
              <w:tc>
                <w:tcPr>
                  <w:tcW w:w="1281" w:type="dxa"/>
                  <w:gridSpan w:val="2"/>
                  <w:tcBorders>
                    <w:top w:val="single" w:sz="4" w:space="0" w:color="auto"/>
                    <w:left w:val="single" w:sz="4" w:space="0" w:color="auto"/>
                    <w:bottom w:val="single" w:sz="4" w:space="0" w:color="auto"/>
                    <w:right w:val="single" w:sz="4" w:space="0" w:color="auto"/>
                  </w:tcBorders>
                </w:tcPr>
                <w:p w:rsidR="00C25482" w:rsidRDefault="00C25482" w:rsidP="00651B25">
                  <w:pPr>
                    <w:framePr w:hSpace="180" w:wrap="around" w:vAnchor="page" w:hAnchor="margin" w:y="347"/>
                  </w:pPr>
                </w:p>
              </w:tc>
              <w:tc>
                <w:tcPr>
                  <w:tcW w:w="142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51B25">
                  <w:pPr>
                    <w:framePr w:hSpace="180" w:wrap="around" w:vAnchor="page" w:hAnchor="margin" w:y="347"/>
                  </w:pPr>
                  <w:r>
                    <w:t>Obiectul de achiziției</w:t>
                  </w:r>
                  <w:r w:rsidRPr="00C00499">
                    <w:t>:</w:t>
                  </w:r>
                  <w:r w:rsidR="000F4E60">
                    <w:t>_</w:t>
                  </w:r>
                  <w:r w:rsidR="000F4E60">
                    <w:rPr>
                      <w:u w:val="single"/>
                    </w:rPr>
                    <w:t xml:space="preserve">Produse </w:t>
                  </w:r>
                  <w:r w:rsidR="00CF46DD">
                    <w:rPr>
                      <w:u w:val="single"/>
                    </w:rPr>
                    <w:t>de origine animală</w:t>
                  </w:r>
                  <w:r w:rsidR="000F4E60">
                    <w:rPr>
                      <w:u w:val="single"/>
                    </w:rPr>
                    <w:t xml:space="preserve"> pentru </w:t>
                  </w:r>
                  <w:r w:rsidR="00CF46DD">
                    <w:rPr>
                      <w:u w:val="single"/>
                    </w:rPr>
                    <w:t>tri</w:t>
                  </w:r>
                  <w:r w:rsidR="000F4E60">
                    <w:rPr>
                      <w:u w:val="single"/>
                    </w:rPr>
                    <w:t xml:space="preserve">mestrul </w:t>
                  </w:r>
                  <w:r w:rsidR="00CF46DD">
                    <w:rPr>
                      <w:u w:val="single"/>
                    </w:rPr>
                    <w:t>I</w:t>
                  </w:r>
                  <w:r w:rsidR="000F4E60">
                    <w:rPr>
                      <w:u w:val="single"/>
                    </w:rPr>
                    <w:t xml:space="preserve"> al anului 202</w:t>
                  </w:r>
                  <w:r w:rsidR="00D22805">
                    <w:rPr>
                      <w:u w:val="single"/>
                    </w:rPr>
                    <w:t>3</w:t>
                  </w:r>
                  <w:r>
                    <w:t>_</w:t>
                  </w:r>
                </w:p>
              </w:tc>
            </w:tr>
            <w:tr w:rsidR="00C25482" w:rsidRPr="00C00499" w:rsidTr="007A5D41">
              <w:trPr>
                <w:trHeight w:val="567"/>
              </w:trPr>
              <w:tc>
                <w:tcPr>
                  <w:tcW w:w="12315" w:type="dxa"/>
                  <w:gridSpan w:val="11"/>
                  <w:shd w:val="clear" w:color="auto" w:fill="auto"/>
                </w:tcPr>
                <w:p w:rsidR="00C25482" w:rsidRPr="00C00499" w:rsidRDefault="00C25482" w:rsidP="00651B25">
                  <w:pPr>
                    <w:framePr w:hSpace="180" w:wrap="around" w:vAnchor="page" w:hAnchor="margin" w:y="347"/>
                  </w:pPr>
                </w:p>
              </w:tc>
              <w:tc>
                <w:tcPr>
                  <w:tcW w:w="1249" w:type="dxa"/>
                  <w:gridSpan w:val="3"/>
                </w:tcPr>
                <w:p w:rsidR="00C25482" w:rsidRPr="00C00499" w:rsidRDefault="00C25482" w:rsidP="00651B25">
                  <w:pPr>
                    <w:framePr w:hSpace="180" w:wrap="around" w:vAnchor="page" w:hAnchor="margin" w:y="347"/>
                  </w:pPr>
                </w:p>
              </w:tc>
              <w:tc>
                <w:tcPr>
                  <w:tcW w:w="1995" w:type="dxa"/>
                  <w:gridSpan w:val="7"/>
                </w:tcPr>
                <w:p w:rsidR="00C25482" w:rsidRPr="00C00499" w:rsidRDefault="00C25482" w:rsidP="00651B25">
                  <w:pPr>
                    <w:framePr w:hSpace="180" w:wrap="around" w:vAnchor="page" w:hAnchor="margin" w:y="347"/>
                  </w:pPr>
                </w:p>
              </w:tc>
            </w:tr>
            <w:tr w:rsidR="00C25482" w:rsidRPr="006C1FA2" w:rsidTr="007A5D41">
              <w:trPr>
                <w:gridAfter w:val="2"/>
                <w:wAfter w:w="484" w:type="dxa"/>
                <w:trHeight w:val="104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51B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51B25">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rsidR="00C25482" w:rsidRPr="0028367D" w:rsidRDefault="00C25482" w:rsidP="00651B25">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51B25">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51B25">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51B25">
                  <w:pPr>
                    <w:framePr w:hSpace="180" w:wrap="around" w:vAnchor="page" w:hAnchor="margin" w:y="347"/>
                    <w:jc w:val="center"/>
                    <w:rPr>
                      <w:b/>
                      <w:sz w:val="20"/>
                    </w:rPr>
                  </w:pPr>
                  <w:r w:rsidRPr="0028367D">
                    <w:rPr>
                      <w:b/>
                      <w:sz w:val="20"/>
                    </w:rPr>
                    <w:t>Suma</w:t>
                  </w:r>
                </w:p>
                <w:p w:rsidR="00C25482" w:rsidRPr="0028367D" w:rsidRDefault="00C25482" w:rsidP="00651B25">
                  <w:pPr>
                    <w:framePr w:hSpace="180" w:wrap="around" w:vAnchor="page" w:hAnchor="margin" w:y="347"/>
                    <w:jc w:val="center"/>
                    <w:rPr>
                      <w:b/>
                      <w:sz w:val="20"/>
                    </w:rPr>
                  </w:pPr>
                  <w:r w:rsidRPr="0028367D">
                    <w:rPr>
                      <w:b/>
                      <w:sz w:val="20"/>
                    </w:rPr>
                    <w:t>fără</w:t>
                  </w:r>
                </w:p>
                <w:p w:rsidR="00C25482" w:rsidRPr="0028367D" w:rsidRDefault="00C25482" w:rsidP="00651B25">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51B25">
                  <w:pPr>
                    <w:framePr w:hSpace="180" w:wrap="around" w:vAnchor="page" w:hAnchor="margin" w:y="347"/>
                    <w:jc w:val="center"/>
                    <w:rPr>
                      <w:b/>
                      <w:sz w:val="20"/>
                    </w:rPr>
                  </w:pPr>
                  <w:r w:rsidRPr="0028367D">
                    <w:rPr>
                      <w:b/>
                      <w:sz w:val="20"/>
                    </w:rPr>
                    <w:t>Suma</w:t>
                  </w:r>
                </w:p>
                <w:p w:rsidR="00C25482" w:rsidRPr="0028367D" w:rsidRDefault="00C25482" w:rsidP="00651B25">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51B25">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651B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51B25">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651B25">
                  <w:pPr>
                    <w:framePr w:hSpace="180" w:wrap="around" w:vAnchor="page" w:hAnchor="margin" w:y="347"/>
                    <w:jc w:val="center"/>
                    <w:rPr>
                      <w:b/>
                      <w:sz w:val="20"/>
                      <w:szCs w:val="28"/>
                    </w:rPr>
                  </w:pPr>
                  <w:r>
                    <w:rPr>
                      <w:b/>
                      <w:sz w:val="20"/>
                      <w:szCs w:val="28"/>
                    </w:rPr>
                    <w:t>Discount</w:t>
                  </w:r>
                </w:p>
                <w:p w:rsidR="00C25482" w:rsidRPr="0028367D" w:rsidRDefault="00C25482" w:rsidP="00651B25">
                  <w:pPr>
                    <w:framePr w:hSpace="180" w:wrap="around" w:vAnchor="page" w:hAnchor="margin" w:y="347"/>
                    <w:jc w:val="center"/>
                    <w:rPr>
                      <w:b/>
                      <w:sz w:val="20"/>
                      <w:szCs w:val="28"/>
                    </w:rPr>
                  </w:pPr>
                  <w:r>
                    <w:rPr>
                      <w:b/>
                      <w:sz w:val="20"/>
                      <w:szCs w:val="28"/>
                    </w:rPr>
                    <w:t>%</w:t>
                  </w:r>
                </w:p>
              </w:tc>
            </w:tr>
            <w:tr w:rsidR="00C25482" w:rsidRPr="006C1FA2" w:rsidTr="007A5D41">
              <w:trPr>
                <w:gridAfter w:val="2"/>
                <w:wAfter w:w="484" w:type="dxa"/>
                <w:trHeight w:val="28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51B25">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51B25">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651B25">
                  <w:pPr>
                    <w:framePr w:hSpace="180" w:wrap="around" w:vAnchor="page" w:hAnchor="margin" w:y="347"/>
                    <w:jc w:val="center"/>
                    <w:rPr>
                      <w:sz w:val="20"/>
                    </w:rPr>
                  </w:pPr>
                  <w:r>
                    <w:rPr>
                      <w:sz w:val="20"/>
                    </w:rPr>
                    <w:t>11</w:t>
                  </w:r>
                </w:p>
              </w:tc>
            </w:tr>
            <w:tr w:rsidR="000F4E60"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51B25">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Pr="004225A2" w:rsidRDefault="000F4E60" w:rsidP="00651B25">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51B2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51B25">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651B2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651B25">
                  <w:pPr>
                    <w:framePr w:hSpace="180" w:wrap="around" w:vAnchor="page" w:hAnchor="margin" w:y="347"/>
                    <w:rPr>
                      <w:sz w:val="20"/>
                    </w:rPr>
                  </w:pPr>
                </w:p>
              </w:tc>
            </w:tr>
            <w:tr w:rsidR="007A5D41"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r w:rsidRPr="00DF62B4">
                    <w:rPr>
                      <w:sz w:val="20"/>
                    </w:rPr>
                    <w:t>15</w:t>
                  </w:r>
                  <w:r w:rsidR="00CF46DD">
                    <w:rPr>
                      <w:sz w:val="20"/>
                    </w:rPr>
                    <w:t>1</w:t>
                  </w:r>
                  <w:r w:rsidRPr="00DF62B4">
                    <w:rPr>
                      <w:sz w:val="20"/>
                    </w:rPr>
                    <w:t>0</w:t>
                  </w:r>
                  <w:r w:rsidR="00D22805">
                    <w:rPr>
                      <w:sz w:val="20"/>
                    </w:rPr>
                    <w:t>0</w:t>
                  </w:r>
                  <w:r w:rsidRPr="00DF62B4">
                    <w:rPr>
                      <w:sz w:val="20"/>
                    </w:rPr>
                    <w:t>000</w:t>
                  </w:r>
                  <w:r>
                    <w:rPr>
                      <w:sz w:val="20"/>
                    </w:rPr>
                    <w:t>-</w:t>
                  </w:r>
                  <w:r w:rsidR="00CF46DD">
                    <w:rPr>
                      <w:sz w:val="20"/>
                    </w:rPr>
                    <w:t>9</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7A5D41" w:rsidP="00651B25">
                  <w:pPr>
                    <w:framePr w:hSpace="180" w:wrap="around" w:vAnchor="page" w:hAnchor="margin" w:y="347"/>
                    <w:spacing w:before="120"/>
                    <w:jc w:val="center"/>
                  </w:pPr>
                  <w:r>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51B25">
                  <w:pPr>
                    <w:framePr w:hSpace="180" w:wrap="around" w:vAnchor="page" w:hAnchor="margin" w:y="347"/>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2B741E" w:rsidP="00651B25">
                  <w:pPr>
                    <w:framePr w:hSpace="180" w:wrap="around" w:vAnchor="page" w:hAnchor="margin" w:y="347"/>
                    <w:spacing w:before="120"/>
                    <w:jc w:val="center"/>
                  </w:pPr>
                  <w:r>
                    <w:t>2</w:t>
                  </w:r>
                  <w:r w:rsidR="00D22805">
                    <w:t>75</w:t>
                  </w:r>
                  <w:r w:rsidR="007A5D41">
                    <w:t>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7A5D41" w:rsidRPr="0028367D" w:rsidRDefault="00125124" w:rsidP="00651B25">
                  <w:pPr>
                    <w:framePr w:hSpace="180" w:wrap="around" w:vAnchor="page" w:hAnchor="margin" w:y="347"/>
                    <w:rPr>
                      <w:sz w:val="20"/>
                    </w:rPr>
                  </w:pPr>
                  <w:r>
                    <w:rPr>
                      <w:sz w:val="20"/>
                    </w:rPr>
                    <w:t>02</w:t>
                  </w:r>
                  <w:r w:rsidR="007A5D41">
                    <w:rPr>
                      <w:sz w:val="20"/>
                    </w:rPr>
                    <w:t>.0</w:t>
                  </w:r>
                  <w:r>
                    <w:rPr>
                      <w:sz w:val="20"/>
                    </w:rPr>
                    <w:t>1</w:t>
                  </w:r>
                  <w:r w:rsidR="007A5D41">
                    <w:rPr>
                      <w:sz w:val="20"/>
                    </w:rPr>
                    <w:t>.202</w:t>
                  </w:r>
                  <w:r>
                    <w:rPr>
                      <w:sz w:val="20"/>
                    </w:rPr>
                    <w:t>3</w:t>
                  </w:r>
                  <w:r w:rsidR="007A5D41">
                    <w:rPr>
                      <w:sz w:val="20"/>
                    </w:rPr>
                    <w:t xml:space="preserve"> – 3</w:t>
                  </w:r>
                  <w:r>
                    <w:rPr>
                      <w:sz w:val="20"/>
                    </w:rPr>
                    <w:t>0</w:t>
                  </w:r>
                  <w:r w:rsidR="007A5D41">
                    <w:rPr>
                      <w:sz w:val="20"/>
                    </w:rPr>
                    <w:t>.</w:t>
                  </w:r>
                  <w:r>
                    <w:rPr>
                      <w:sz w:val="20"/>
                    </w:rPr>
                    <w:t>03</w:t>
                  </w:r>
                  <w:r w:rsidR="007A5D41">
                    <w:rPr>
                      <w:sz w:val="20"/>
                    </w:rPr>
                    <w:t>.202</w:t>
                  </w:r>
                  <w:r>
                    <w:rPr>
                      <w:sz w:val="20"/>
                    </w:rPr>
                    <w:t>3</w:t>
                  </w:r>
                </w:p>
              </w:tc>
              <w:tc>
                <w:tcPr>
                  <w:tcW w:w="1248"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r>
            <w:tr w:rsidR="007A5D41"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3322F1" w:rsidRDefault="007A5D41" w:rsidP="00651B25">
                  <w:pPr>
                    <w:framePr w:hSpace="180" w:wrap="around" w:vAnchor="page" w:hAnchor="margin" w:y="347"/>
                    <w:spacing w:before="120"/>
                    <w:jc w:val="center"/>
                    <w:rPr>
                      <w:b/>
                    </w:rPr>
                  </w:pPr>
                  <w:r w:rsidRPr="003322F1">
                    <w:rPr>
                      <w:b/>
                    </w:rPr>
                    <w:t xml:space="preserve">Lotul </w:t>
                  </w:r>
                  <w:r w:rsidR="00CF46DD">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51B25">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51B25">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51B2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r>
            <w:tr w:rsidR="007A5D41"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CF46DD" w:rsidP="00651B25">
                  <w:pPr>
                    <w:framePr w:hSpace="180" w:wrap="around" w:vAnchor="page" w:hAnchor="margin" w:y="347"/>
                    <w:rPr>
                      <w:sz w:val="20"/>
                    </w:rPr>
                  </w:pPr>
                  <w:r w:rsidRPr="00DF62B4">
                    <w:rPr>
                      <w:sz w:val="20"/>
                    </w:rPr>
                    <w:t>15</w:t>
                  </w:r>
                  <w:r>
                    <w:rPr>
                      <w:sz w:val="20"/>
                    </w:rPr>
                    <w:t>1</w:t>
                  </w:r>
                  <w:r w:rsidRPr="00DF62B4">
                    <w:rPr>
                      <w:sz w:val="20"/>
                    </w:rPr>
                    <w:t>0</w:t>
                  </w:r>
                  <w:r w:rsidR="00D22805">
                    <w:rPr>
                      <w:sz w:val="20"/>
                    </w:rPr>
                    <w:t>0</w:t>
                  </w:r>
                  <w:r w:rsidRPr="00DF62B4">
                    <w:rPr>
                      <w:sz w:val="20"/>
                    </w:rPr>
                    <w:t>000</w:t>
                  </w:r>
                  <w:r>
                    <w:rPr>
                      <w:sz w:val="20"/>
                    </w:rPr>
                    <w:t>-9</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A25625" w:rsidRDefault="007A5D41" w:rsidP="00651B25">
                  <w:pPr>
                    <w:framePr w:hSpace="180" w:wrap="around" w:vAnchor="page" w:hAnchor="margin" w:y="347"/>
                    <w:spacing w:before="120"/>
                    <w:jc w:val="center"/>
                  </w:pPr>
                  <w:r>
                    <w:t>Fileu de găină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51B25">
                  <w:pPr>
                    <w:framePr w:hSpace="180" w:wrap="around" w:vAnchor="page" w:hAnchor="margin" w:y="347"/>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CF46DD" w:rsidP="00651B25">
                  <w:pPr>
                    <w:framePr w:hSpace="180" w:wrap="around" w:vAnchor="page" w:hAnchor="margin" w:y="347"/>
                    <w:spacing w:before="120"/>
                    <w:jc w:val="center"/>
                  </w:pPr>
                  <w:r>
                    <w:t>1</w:t>
                  </w:r>
                  <w:r w:rsidR="00D22805">
                    <w:t>2</w:t>
                  </w:r>
                  <w:r w:rsidR="002B741E">
                    <w:t>5</w:t>
                  </w:r>
                  <w:r w:rsidR="007A5D41">
                    <w:t>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7A5D41" w:rsidRPr="0028367D" w:rsidRDefault="00125124" w:rsidP="00651B25">
                  <w:pPr>
                    <w:framePr w:hSpace="180" w:wrap="around" w:vAnchor="page" w:hAnchor="margin" w:y="347"/>
                    <w:rPr>
                      <w:sz w:val="20"/>
                    </w:rPr>
                  </w:pPr>
                  <w:r>
                    <w:rPr>
                      <w:sz w:val="20"/>
                    </w:rPr>
                    <w:t>02.01.2023 – 30.03.2023</w:t>
                  </w:r>
                </w:p>
              </w:tc>
              <w:tc>
                <w:tcPr>
                  <w:tcW w:w="1248"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r>
            <w:tr w:rsidR="007A5D41"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51B25">
                  <w:pPr>
                    <w:framePr w:hSpace="180" w:wrap="around" w:vAnchor="page" w:hAnchor="margin" w:y="347"/>
                    <w:spacing w:before="120"/>
                    <w:jc w:val="center"/>
                  </w:pPr>
                  <w:r w:rsidRPr="003322F1">
                    <w:rPr>
                      <w:b/>
                    </w:rPr>
                    <w:t xml:space="preserve">Lotul </w:t>
                  </w:r>
                  <w:r w:rsidR="00CF46DD">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51B25">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51B25">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51B2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r>
            <w:tr w:rsidR="00D22805"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Pr="0028367D" w:rsidRDefault="00D22805" w:rsidP="00651B25">
                  <w:pPr>
                    <w:framePr w:hSpace="180" w:wrap="around" w:vAnchor="page" w:hAnchor="margin" w:y="347"/>
                    <w:rPr>
                      <w:sz w:val="20"/>
                    </w:rPr>
                  </w:pPr>
                  <w:r>
                    <w:rPr>
                      <w:sz w:val="20"/>
                    </w:rPr>
                    <w:t>15100000-9</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805" w:rsidRPr="00D22805" w:rsidRDefault="00D22805" w:rsidP="00651B25">
                  <w:pPr>
                    <w:framePr w:hSpace="180" w:wrap="around" w:vAnchor="page" w:hAnchor="margin" w:y="347"/>
                    <w:spacing w:before="120"/>
                    <w:jc w:val="center"/>
                  </w:pPr>
                  <w:r w:rsidRPr="00D22805">
                    <w:t>Fileu de curcan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Default="00D22805" w:rsidP="00651B25">
                  <w:pPr>
                    <w:framePr w:hSpace="180" w:wrap="around" w:vAnchor="page" w:hAnchor="margin" w:y="347"/>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Default="00125124" w:rsidP="00651B25">
                  <w:pPr>
                    <w:framePr w:hSpace="180" w:wrap="around" w:vAnchor="page" w:hAnchor="margin" w:y="347"/>
                    <w:spacing w:before="120"/>
                    <w:jc w:val="center"/>
                  </w:pPr>
                  <w:r>
                    <w:t>1000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Pr="0028367D" w:rsidRDefault="00D22805"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Pr="0028367D" w:rsidRDefault="00D22805"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Pr="0028367D" w:rsidRDefault="00D22805"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Pr="0028367D" w:rsidRDefault="00D22805"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D22805" w:rsidRPr="0028367D" w:rsidRDefault="00125124" w:rsidP="00651B25">
                  <w:pPr>
                    <w:framePr w:hSpace="180" w:wrap="around" w:vAnchor="page" w:hAnchor="margin" w:y="347"/>
                    <w:rPr>
                      <w:sz w:val="20"/>
                    </w:rPr>
                  </w:pPr>
                  <w:r>
                    <w:rPr>
                      <w:sz w:val="20"/>
                    </w:rPr>
                    <w:t>02.01.2023 – 30.03.2023</w:t>
                  </w:r>
                </w:p>
              </w:tc>
              <w:tc>
                <w:tcPr>
                  <w:tcW w:w="1248" w:type="dxa"/>
                  <w:gridSpan w:val="4"/>
                  <w:tcBorders>
                    <w:top w:val="single" w:sz="4" w:space="0" w:color="auto"/>
                    <w:left w:val="single" w:sz="4" w:space="0" w:color="auto"/>
                    <w:bottom w:val="single" w:sz="4" w:space="0" w:color="auto"/>
                    <w:right w:val="single" w:sz="4" w:space="0" w:color="auto"/>
                  </w:tcBorders>
                </w:tcPr>
                <w:p w:rsidR="00D22805" w:rsidRPr="006C1FA2" w:rsidRDefault="00D22805"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22805" w:rsidRPr="006C1FA2" w:rsidRDefault="00D22805" w:rsidP="00651B25">
                  <w:pPr>
                    <w:framePr w:hSpace="180" w:wrap="around" w:vAnchor="page" w:hAnchor="margin" w:y="347"/>
                    <w:rPr>
                      <w:sz w:val="20"/>
                    </w:rPr>
                  </w:pPr>
                </w:p>
              </w:tc>
            </w:tr>
            <w:tr w:rsidR="00D22805"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Pr="0028367D" w:rsidRDefault="00D22805" w:rsidP="00651B25">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805" w:rsidRPr="003322F1" w:rsidRDefault="00D22805" w:rsidP="00651B25">
                  <w:pPr>
                    <w:framePr w:hSpace="180" w:wrap="around" w:vAnchor="page" w:hAnchor="margin" w:y="347"/>
                    <w:spacing w:before="120"/>
                    <w:jc w:val="center"/>
                    <w:rPr>
                      <w:b/>
                    </w:rPr>
                  </w:pPr>
                  <w:r>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Default="00D22805" w:rsidP="00651B25">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Default="00D22805" w:rsidP="00651B25">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Pr="0028367D" w:rsidRDefault="00D22805"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Pr="0028367D" w:rsidRDefault="00D22805"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Pr="0028367D" w:rsidRDefault="00D22805"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D22805" w:rsidRPr="0028367D" w:rsidRDefault="00D22805"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D22805" w:rsidRPr="0028367D" w:rsidRDefault="00D22805" w:rsidP="00651B2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D22805" w:rsidRPr="006C1FA2" w:rsidRDefault="00D22805"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22805" w:rsidRPr="006C1FA2" w:rsidRDefault="00D22805" w:rsidP="00651B25">
                  <w:pPr>
                    <w:framePr w:hSpace="180" w:wrap="around" w:vAnchor="page" w:hAnchor="margin" w:y="347"/>
                    <w:rPr>
                      <w:sz w:val="20"/>
                    </w:rPr>
                  </w:pPr>
                </w:p>
              </w:tc>
            </w:tr>
            <w:tr w:rsidR="007A5D41"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CF46DD" w:rsidP="00651B25">
                  <w:pPr>
                    <w:framePr w:hSpace="180" w:wrap="around" w:vAnchor="page" w:hAnchor="margin" w:y="347"/>
                    <w:rPr>
                      <w:sz w:val="20"/>
                    </w:rPr>
                  </w:pPr>
                  <w:r w:rsidRPr="00DF62B4">
                    <w:rPr>
                      <w:sz w:val="20"/>
                    </w:rPr>
                    <w:t>15</w:t>
                  </w:r>
                  <w:r>
                    <w:rPr>
                      <w:sz w:val="20"/>
                    </w:rPr>
                    <w:t>1</w:t>
                  </w:r>
                  <w:r w:rsidRPr="00DF62B4">
                    <w:rPr>
                      <w:sz w:val="20"/>
                    </w:rPr>
                    <w:t>0</w:t>
                  </w:r>
                  <w:r w:rsidR="00D22805">
                    <w:rPr>
                      <w:sz w:val="20"/>
                    </w:rPr>
                    <w:t>0</w:t>
                  </w:r>
                  <w:r w:rsidRPr="00DF62B4">
                    <w:rPr>
                      <w:sz w:val="20"/>
                    </w:rPr>
                    <w:t>000</w:t>
                  </w:r>
                  <w:r>
                    <w:rPr>
                      <w:sz w:val="20"/>
                    </w:rPr>
                    <w:t>-9</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A25625" w:rsidRDefault="007A5D41" w:rsidP="00651B25">
                  <w:pPr>
                    <w:framePr w:hSpace="180" w:wrap="around" w:vAnchor="page" w:hAnchor="margin" w:y="347"/>
                    <w:spacing w:before="120"/>
                    <w:jc w:val="center"/>
                  </w:pPr>
                  <w:r w:rsidRPr="00A25625">
                    <w:t>Carne de bovină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51B25">
                  <w:pPr>
                    <w:framePr w:hSpace="180" w:wrap="around" w:vAnchor="page" w:hAnchor="margin" w:y="347"/>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125124" w:rsidP="00651B25">
                  <w:pPr>
                    <w:framePr w:hSpace="180" w:wrap="around" w:vAnchor="page" w:hAnchor="margin" w:y="347"/>
                    <w:spacing w:before="120"/>
                    <w:jc w:val="center"/>
                  </w:pPr>
                  <w:r>
                    <w:t>20</w:t>
                  </w:r>
                  <w:r w:rsidR="002B741E">
                    <w:t>0</w:t>
                  </w:r>
                  <w:r w:rsidR="007A5D41">
                    <w:t>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7A5D41" w:rsidRPr="0028367D" w:rsidRDefault="00125124" w:rsidP="00651B25">
                  <w:pPr>
                    <w:framePr w:hSpace="180" w:wrap="around" w:vAnchor="page" w:hAnchor="margin" w:y="347"/>
                    <w:rPr>
                      <w:sz w:val="20"/>
                    </w:rPr>
                  </w:pPr>
                  <w:r>
                    <w:rPr>
                      <w:sz w:val="20"/>
                    </w:rPr>
                    <w:t>02.01.2023 – 30.03.2023</w:t>
                  </w:r>
                </w:p>
              </w:tc>
              <w:tc>
                <w:tcPr>
                  <w:tcW w:w="1248"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r>
            <w:tr w:rsidR="007A5D41"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3322F1" w:rsidRDefault="007A5D41" w:rsidP="00651B25">
                  <w:pPr>
                    <w:framePr w:hSpace="180" w:wrap="around" w:vAnchor="page" w:hAnchor="margin" w:y="347"/>
                    <w:spacing w:before="120"/>
                    <w:jc w:val="center"/>
                    <w:rPr>
                      <w:b/>
                    </w:rPr>
                  </w:pPr>
                  <w:r>
                    <w:rPr>
                      <w:b/>
                    </w:rPr>
                    <w:t xml:space="preserve">Lotul </w:t>
                  </w:r>
                  <w:r w:rsidR="00D22805">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51B25">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51B25">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51B2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r>
            <w:tr w:rsidR="007A5D41"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CF46DD" w:rsidP="00651B25">
                  <w:pPr>
                    <w:framePr w:hSpace="180" w:wrap="around" w:vAnchor="page" w:hAnchor="margin" w:y="347"/>
                    <w:rPr>
                      <w:sz w:val="20"/>
                    </w:rPr>
                  </w:pPr>
                  <w:r w:rsidRPr="00DF62B4">
                    <w:rPr>
                      <w:sz w:val="20"/>
                    </w:rPr>
                    <w:t>15</w:t>
                  </w:r>
                  <w:r>
                    <w:rPr>
                      <w:sz w:val="20"/>
                    </w:rPr>
                    <w:t>1</w:t>
                  </w:r>
                  <w:r w:rsidRPr="00DF62B4">
                    <w:rPr>
                      <w:sz w:val="20"/>
                    </w:rPr>
                    <w:t>00</w:t>
                  </w:r>
                  <w:r w:rsidR="00D22805">
                    <w:rPr>
                      <w:sz w:val="20"/>
                    </w:rPr>
                    <w:t>0</w:t>
                  </w:r>
                  <w:r w:rsidRPr="00DF62B4">
                    <w:rPr>
                      <w:sz w:val="20"/>
                    </w:rPr>
                    <w:t>00</w:t>
                  </w:r>
                  <w:r>
                    <w:rPr>
                      <w:sz w:val="20"/>
                    </w:rPr>
                    <w:t>-9</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A25625" w:rsidRDefault="007A5D41" w:rsidP="00651B25">
                  <w:pPr>
                    <w:framePr w:hSpace="180" w:wrap="around" w:vAnchor="page" w:hAnchor="margin" w:y="347"/>
                    <w:spacing w:before="120"/>
                    <w:jc w:val="center"/>
                  </w:pPr>
                  <w:r>
                    <w:t>Carne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51B25">
                  <w:pPr>
                    <w:framePr w:hSpace="180" w:wrap="around" w:vAnchor="page" w:hAnchor="margin" w:y="347"/>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125124" w:rsidP="00651B25">
                  <w:pPr>
                    <w:framePr w:hSpace="180" w:wrap="around" w:vAnchor="page" w:hAnchor="margin" w:y="347"/>
                    <w:spacing w:before="120"/>
                    <w:jc w:val="center"/>
                  </w:pPr>
                  <w:r>
                    <w:t>10</w:t>
                  </w:r>
                  <w:r w:rsidR="002B741E">
                    <w:t>0</w:t>
                  </w:r>
                  <w:r w:rsidR="007A5D41">
                    <w:t>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7A5D41" w:rsidRPr="0028367D" w:rsidRDefault="00125124" w:rsidP="00651B25">
                  <w:pPr>
                    <w:framePr w:hSpace="180" w:wrap="around" w:vAnchor="page" w:hAnchor="margin" w:y="347"/>
                    <w:rPr>
                      <w:sz w:val="20"/>
                    </w:rPr>
                  </w:pPr>
                  <w:r>
                    <w:rPr>
                      <w:sz w:val="20"/>
                    </w:rPr>
                    <w:t>02.01.2023 – 30.03.2023</w:t>
                  </w:r>
                </w:p>
              </w:tc>
              <w:tc>
                <w:tcPr>
                  <w:tcW w:w="1248"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51B25">
                  <w:pPr>
                    <w:framePr w:hSpace="180" w:wrap="around" w:vAnchor="page" w:hAnchor="margin" w:y="347"/>
                    <w:rPr>
                      <w:sz w:val="20"/>
                    </w:rPr>
                  </w:pPr>
                </w:p>
              </w:tc>
            </w:tr>
            <w:tr w:rsidR="00C25482"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51B25">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51B2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51B25">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51B25">
                  <w:pPr>
                    <w:framePr w:hSpace="180" w:wrap="around" w:vAnchor="page" w:hAnchor="margin" w:y="347"/>
                    <w:rPr>
                      <w:sz w:val="20"/>
                    </w:rPr>
                  </w:pPr>
                </w:p>
              </w:tc>
            </w:tr>
            <w:tr w:rsidR="00C25482" w:rsidRPr="00845C1B" w:rsidTr="007A5D41">
              <w:trPr>
                <w:gridAfter w:val="1"/>
                <w:wAfter w:w="450" w:type="dxa"/>
                <w:trHeight w:val="397"/>
              </w:trPr>
              <w:tc>
                <w:tcPr>
                  <w:tcW w:w="10940" w:type="dxa"/>
                  <w:gridSpan w:val="10"/>
                  <w:tcBorders>
                    <w:top w:val="single" w:sz="4" w:space="0" w:color="auto"/>
                  </w:tcBorders>
                  <w:shd w:val="clear" w:color="auto" w:fill="auto"/>
                  <w:vAlign w:val="center"/>
                </w:tcPr>
                <w:p w:rsidR="00C25482" w:rsidRPr="00845C1B" w:rsidRDefault="00C25482" w:rsidP="00651B25">
                  <w:pPr>
                    <w:framePr w:hSpace="180" w:wrap="around" w:vAnchor="page" w:hAnchor="margin" w:y="347"/>
                    <w:tabs>
                      <w:tab w:val="left" w:pos="6120"/>
                    </w:tabs>
                    <w:rPr>
                      <w:sz w:val="20"/>
                    </w:rPr>
                  </w:pPr>
                </w:p>
                <w:p w:rsidR="00C25482" w:rsidRPr="00845C1B" w:rsidRDefault="00C25482" w:rsidP="00651B25">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651B25">
                  <w:pPr>
                    <w:framePr w:hSpace="180" w:wrap="around" w:vAnchor="page" w:hAnchor="margin" w:y="347"/>
                    <w:rPr>
                      <w:sz w:val="20"/>
                    </w:rPr>
                  </w:pPr>
                </w:p>
                <w:p w:rsidR="00C25482" w:rsidRPr="00845C1B" w:rsidRDefault="00C25482" w:rsidP="00651B2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rsidR="00C25482" w:rsidRPr="00845C1B" w:rsidRDefault="00C25482" w:rsidP="00651B25">
                  <w:pPr>
                    <w:framePr w:hSpace="180" w:wrap="around" w:vAnchor="page" w:hAnchor="margin" w:y="347"/>
                    <w:tabs>
                      <w:tab w:val="left" w:pos="6120"/>
                    </w:tabs>
                    <w:rPr>
                      <w:sz w:val="20"/>
                    </w:rPr>
                  </w:pPr>
                </w:p>
              </w:tc>
              <w:tc>
                <w:tcPr>
                  <w:tcW w:w="1248" w:type="dxa"/>
                  <w:gridSpan w:val="4"/>
                  <w:tcBorders>
                    <w:top w:val="single" w:sz="4" w:space="0" w:color="auto"/>
                  </w:tcBorders>
                </w:tcPr>
                <w:p w:rsidR="00C25482" w:rsidRPr="00845C1B" w:rsidRDefault="00C25482" w:rsidP="00651B25">
                  <w:pPr>
                    <w:framePr w:hSpace="180" w:wrap="around" w:vAnchor="page" w:hAnchor="margin" w:y="347"/>
                    <w:tabs>
                      <w:tab w:val="left" w:pos="6120"/>
                    </w:tabs>
                    <w:rPr>
                      <w:sz w:val="20"/>
                    </w:rPr>
                  </w:pPr>
                </w:p>
              </w:tc>
              <w:tc>
                <w:tcPr>
                  <w:tcW w:w="1245" w:type="dxa"/>
                  <w:gridSpan w:val="3"/>
                  <w:tcBorders>
                    <w:top w:val="single" w:sz="4" w:space="0" w:color="auto"/>
                  </w:tcBorders>
                </w:tcPr>
                <w:p w:rsidR="00C25482" w:rsidRPr="00845C1B" w:rsidRDefault="00C25482" w:rsidP="00651B25">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CF46DD">
        <w:trPr>
          <w:gridAfter w:val="1"/>
          <w:wAfter w:w="25" w:type="pct"/>
          <w:trHeight w:val="397"/>
        </w:trPr>
        <w:tc>
          <w:tcPr>
            <w:tcW w:w="625"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CF46DD">
      <w:pPr>
        <w:framePr w:h="8925"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CF46DD">
              <w:t xml:space="preserve"> 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w:t>
            </w:r>
            <w:r w:rsidR="00BE6D4E">
              <w:rPr>
                <w:i/>
                <w:u w:val="single"/>
              </w:rPr>
              <w:t xml:space="preserve">Produse </w:t>
            </w:r>
            <w:r w:rsidR="00CF46DD">
              <w:rPr>
                <w:i/>
                <w:u w:val="single"/>
              </w:rPr>
              <w:t>de origine animală  pentru trim</w:t>
            </w:r>
            <w:r w:rsidR="00BE6D4E">
              <w:rPr>
                <w:i/>
                <w:u w:val="single"/>
              </w:rPr>
              <w:t xml:space="preserve">estrul </w:t>
            </w:r>
            <w:r w:rsidR="00CF46DD">
              <w:rPr>
                <w:i/>
                <w:u w:val="single"/>
              </w:rPr>
              <w:t>I</w:t>
            </w:r>
            <w:r w:rsidR="00BE6D4E">
              <w:rPr>
                <w:i/>
                <w:u w:val="single"/>
              </w:rPr>
              <w:t xml:space="preserve"> al anului 202</w:t>
            </w:r>
            <w:r w:rsidR="00125124">
              <w:rPr>
                <w:i/>
                <w:u w:val="single"/>
              </w:rPr>
              <w:t>3</w:t>
            </w:r>
            <w:r w:rsidR="00B56360" w:rsidRPr="00E91463">
              <w:rPr>
                <w:i/>
              </w:rPr>
              <w:t>____</w:t>
            </w:r>
          </w:p>
          <w:p w:rsidR="00B56360" w:rsidRPr="00E91463" w:rsidRDefault="00B56360" w:rsidP="00B56360">
            <w:pPr>
              <w:jc w:val="both"/>
              <w:rPr>
                <w:i/>
              </w:rPr>
            </w:pPr>
            <w:r w:rsidRPr="00E91463">
              <w:rPr>
                <w:i/>
              </w:rPr>
              <w:t>Cod CPV: __</w:t>
            </w:r>
            <w:r w:rsidR="00BE6D4E">
              <w:rPr>
                <w:i/>
                <w:u w:val="single"/>
              </w:rPr>
              <w:t>15</w:t>
            </w:r>
            <w:r w:rsidR="00CF46DD">
              <w:rPr>
                <w:i/>
                <w:u w:val="single"/>
              </w:rPr>
              <w:t>1</w:t>
            </w:r>
            <w:r w:rsidR="00BE6D4E">
              <w:rPr>
                <w:i/>
                <w:u w:val="single"/>
              </w:rPr>
              <w:t>00000-</w:t>
            </w:r>
            <w:r w:rsidR="00CF46DD">
              <w:rPr>
                <w:i/>
                <w:u w:val="single"/>
              </w:rPr>
              <w:t>9</w:t>
            </w:r>
            <w:r w:rsidR="00845C1B">
              <w:rPr>
                <w:i/>
              </w:rPr>
              <w:t>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217CDB">
              <w:rPr>
                <w:i/>
                <w:u w:val="single"/>
              </w:rPr>
              <w:t>2</w:t>
            </w:r>
            <w:r w:rsidR="00651B25">
              <w:rPr>
                <w:i/>
                <w:u w:val="single"/>
              </w:rPr>
              <w:t>3</w:t>
            </w:r>
            <w:bookmarkStart w:id="113" w:name="_GoBack"/>
            <w:bookmarkEnd w:id="113"/>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w:t>
            </w:r>
            <w:r w:rsidR="00125124">
              <w:rPr>
                <w:i/>
                <w:u w:val="single"/>
              </w:rPr>
              <w:t xml:space="preserve"> Produse de origine animală  pentru trimestrul I al anului 2023</w:t>
            </w:r>
            <w:r w:rsidR="000A2D22">
              <w:rPr>
                <w:iCs/>
              </w:rPr>
              <w:t>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E6D4E" w:rsidRDefault="00BE6D4E"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CF46DD" w:rsidRPr="00D72349" w:rsidRDefault="00CF46DD" w:rsidP="00CF46DD">
            <w:pPr>
              <w:tabs>
                <w:tab w:val="left" w:pos="1134"/>
              </w:tabs>
              <w:jc w:val="both"/>
              <w:rPr>
                <w:lang w:val="it-IT"/>
              </w:rPr>
            </w:pPr>
            <w:r w:rsidRPr="00D72349">
              <w:rPr>
                <w:iCs/>
              </w:rPr>
              <w:t>2.</w:t>
            </w:r>
            <w:r>
              <w:t xml:space="preserve">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rsidR="00CF46DD" w:rsidRPr="00D72349" w:rsidRDefault="00CF46DD" w:rsidP="00CF46DD">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rsidR="00B56360" w:rsidRPr="00E91463" w:rsidRDefault="00B56360" w:rsidP="00B56360">
            <w:pPr>
              <w:jc w:val="both"/>
              <w:rPr>
                <w:iCs/>
              </w:rPr>
            </w:pPr>
            <w:r w:rsidRPr="00E91463">
              <w:rPr>
                <w:iCs/>
              </w:rPr>
              <w:t>2.</w:t>
            </w:r>
            <w:r w:rsidR="00CF46DD">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rsidR="00B56360" w:rsidRPr="00E91463" w:rsidRDefault="00245EDA" w:rsidP="00B56360">
            <w:pPr>
              <w:jc w:val="both"/>
              <w:rPr>
                <w:iCs/>
              </w:rPr>
            </w:pPr>
            <w:r>
              <w:rPr>
                <w:i/>
              </w:rPr>
              <w:t xml:space="preserve"> Factura fiscală</w:t>
            </w:r>
          </w:p>
          <w:p w:rsidR="00B56360" w:rsidRDefault="00CF46DD" w:rsidP="00B56360">
            <w:pPr>
              <w:jc w:val="both"/>
              <w:rPr>
                <w:iCs/>
              </w:rPr>
            </w:pPr>
            <w:r>
              <w:rPr>
                <w:iCs/>
              </w:rPr>
              <w:t>2.4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245EDA" w:rsidP="00B56360">
            <w:pPr>
              <w:jc w:val="both"/>
              <w:rPr>
                <w:iCs/>
              </w:rPr>
            </w:pPr>
            <w:r>
              <w:rPr>
                <w:i/>
              </w:rPr>
              <w:t xml:space="preserve"> Plata pentru bunurile furnizate se va efectua prin transfer, în termen de 10 zile lucrătoare.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125124">
              <w:rPr>
                <w:iCs/>
                <w:u w:val="single"/>
              </w:rPr>
              <w:t>april</w:t>
            </w:r>
            <w:r w:rsidR="00BE6D4E">
              <w:rPr>
                <w:iCs/>
                <w:u w:val="single"/>
              </w:rPr>
              <w:t>ie</w:t>
            </w:r>
            <w:r w:rsidR="00245EDA">
              <w:rPr>
                <w:iCs/>
                <w:u w:val="single"/>
              </w:rPr>
              <w:t xml:space="preserve"> 202</w:t>
            </w:r>
            <w:r w:rsidR="00125124">
              <w:rPr>
                <w:iCs/>
                <w:u w:val="single"/>
              </w:rPr>
              <w:t>3</w:t>
            </w:r>
            <w:r w:rsidR="000845A7">
              <w:rPr>
                <w:iCs/>
              </w:rPr>
              <w:t>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2C2" w:rsidRDefault="000F22C2" w:rsidP="00A20ACF">
      <w:r>
        <w:separator/>
      </w:r>
    </w:p>
  </w:endnote>
  <w:endnote w:type="continuationSeparator" w:id="0">
    <w:p w:rsidR="000F22C2" w:rsidRDefault="000F22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D22805" w:rsidRDefault="00D22805">
        <w:pPr>
          <w:pStyle w:val="a4"/>
          <w:jc w:val="right"/>
        </w:pPr>
        <w:r>
          <w:fldChar w:fldCharType="begin"/>
        </w:r>
        <w:r>
          <w:instrText xml:space="preserve"> PAGE   \* MERGEFORMAT </w:instrText>
        </w:r>
        <w:r>
          <w:fldChar w:fldCharType="separate"/>
        </w:r>
        <w:r w:rsidR="00651B25">
          <w:t>1</w:t>
        </w:r>
        <w:r>
          <w:fldChar w:fldCharType="end"/>
        </w:r>
      </w:p>
    </w:sdtContent>
  </w:sdt>
  <w:p w:rsidR="00D22805" w:rsidRDefault="00D2280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2C2" w:rsidRDefault="000F22C2" w:rsidP="00A20ACF">
      <w:r>
        <w:separator/>
      </w:r>
    </w:p>
  </w:footnote>
  <w:footnote w:type="continuationSeparator" w:id="0">
    <w:p w:rsidR="000F22C2" w:rsidRDefault="000F22C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2C2"/>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124"/>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41E"/>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432A"/>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5AD1"/>
    <w:rsid w:val="003961E7"/>
    <w:rsid w:val="00396A4B"/>
    <w:rsid w:val="00397504"/>
    <w:rsid w:val="003A0008"/>
    <w:rsid w:val="003A1523"/>
    <w:rsid w:val="003A1C77"/>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F4F"/>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B25"/>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7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6D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80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F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1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2E8"/>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9B3FF4-B6A1-42D7-AA7C-C20DA16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F9AAF-EBFD-432C-A4EC-6784B14D3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1</Pages>
  <Words>19298</Words>
  <Characters>110005</Characters>
  <Application>Microsoft Office Word</Application>
  <DocSecurity>0</DocSecurity>
  <Lines>916</Lines>
  <Paragraphs>258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129045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146</cp:revision>
  <cp:lastPrinted>2021-11-02T09:50:00Z</cp:lastPrinted>
  <dcterms:created xsi:type="dcterms:W3CDTF">2021-04-23T08:53:00Z</dcterms:created>
  <dcterms:modified xsi:type="dcterms:W3CDTF">2022-12-08T08:44:00Z</dcterms:modified>
</cp:coreProperties>
</file>