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7E7507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A3312E">
        <w:rPr>
          <w:noProof w:val="0"/>
          <w:lang w:val="ro-MD" w:eastAsia="ru-RU"/>
        </w:rPr>
        <w:t>69</w:t>
      </w:r>
      <w:r w:rsidRPr="00FF430B">
        <w:rPr>
          <w:noProof w:val="0"/>
          <w:lang w:val="ro-MD" w:eastAsia="ru-RU"/>
        </w:rPr>
        <w:t xml:space="preserve"> din </w:t>
      </w:r>
      <w:r w:rsidR="00A3312E">
        <w:rPr>
          <w:noProof w:val="0"/>
          <w:lang w:val="ro-MD" w:eastAsia="ru-RU"/>
        </w:rPr>
        <w:t xml:space="preserve">21 ianuarie </w:t>
      </w:r>
      <w:r w:rsidRPr="00FF430B">
        <w:rPr>
          <w:noProof w:val="0"/>
          <w:lang w:val="ro-MD" w:eastAsia="ru-RU"/>
        </w:rPr>
        <w:t>202</w:t>
      </w:r>
      <w:r w:rsidR="00A3312E">
        <w:rPr>
          <w:noProof w:val="0"/>
          <w:lang w:val="ro-MD" w:eastAsia="ru-RU"/>
        </w:rPr>
        <w:t>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13B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4959" w:rsidP="00DE13B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E13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E13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E13B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E13B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E13B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E13B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13B8">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E13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13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13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13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13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E13B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E13B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F2B6F" w:rsidRPr="00892FAB" w14:paraId="5143179B" w14:textId="77777777" w:rsidTr="00BC532B">
        <w:tc>
          <w:tcPr>
            <w:tcW w:w="2553" w:type="pct"/>
          </w:tcPr>
          <w:p w14:paraId="1CE84404" w14:textId="7D464799" w:rsidR="00FF2B6F" w:rsidRPr="00FF2B6F" w:rsidRDefault="00FF2B6F" w:rsidP="00FF2B6F">
            <w:pPr>
              <w:tabs>
                <w:tab w:val="left" w:pos="360"/>
              </w:tabs>
              <w:jc w:val="both"/>
              <w:rPr>
                <w:b/>
                <w:noProof w:val="0"/>
                <w:lang w:val="en-US" w:eastAsia="ru-RU"/>
              </w:rPr>
            </w:pPr>
            <w:r w:rsidRPr="00FF2B6F">
              <w:rPr>
                <w:b/>
              </w:rPr>
              <w:t xml:space="preserve">Beneficiar Instituția Publică Liceul Teoretic cu Profil Arte Nicolae Sulac </w:t>
            </w:r>
          </w:p>
        </w:tc>
        <w:tc>
          <w:tcPr>
            <w:tcW w:w="2447" w:type="pct"/>
          </w:tcPr>
          <w:p w14:paraId="1586038E" w14:textId="77777777" w:rsidR="00FF2B6F" w:rsidRPr="00892FAB" w:rsidRDefault="00FF2B6F" w:rsidP="00FF2B6F">
            <w:pPr>
              <w:tabs>
                <w:tab w:val="left" w:pos="360"/>
              </w:tabs>
              <w:jc w:val="both"/>
              <w:rPr>
                <w:b/>
                <w:noProof w:val="0"/>
                <w:lang w:val="ru-RU" w:eastAsia="ru-RU"/>
              </w:rPr>
            </w:pPr>
            <w:r w:rsidRPr="00892FAB">
              <w:rPr>
                <w:b/>
                <w:noProof w:val="0"/>
                <w:lang w:val="ru-RU" w:eastAsia="ru-RU"/>
              </w:rPr>
              <w:t>Antreprenor</w:t>
            </w:r>
          </w:p>
        </w:tc>
      </w:tr>
      <w:tr w:rsidR="00FF2B6F" w:rsidRPr="00892FAB" w14:paraId="69D844EA" w14:textId="77777777" w:rsidTr="00BC532B">
        <w:tc>
          <w:tcPr>
            <w:tcW w:w="2553" w:type="pct"/>
          </w:tcPr>
          <w:p w14:paraId="15ED77EB" w14:textId="01DCA158" w:rsidR="00FF2B6F" w:rsidRPr="00892FAB" w:rsidRDefault="00FF2B6F" w:rsidP="00FF2B6F">
            <w:pPr>
              <w:tabs>
                <w:tab w:val="left" w:pos="360"/>
              </w:tabs>
              <w:jc w:val="both"/>
              <w:rPr>
                <w:noProof w:val="0"/>
                <w:lang w:val="en-US" w:eastAsia="ru-RU"/>
              </w:rPr>
            </w:pPr>
            <w:r w:rsidRPr="00DD3DC5">
              <w:t xml:space="preserve">Director reprezentat legal </w:t>
            </w:r>
            <w:r w:rsidRPr="00FF2B6F">
              <w:rPr>
                <w:b/>
              </w:rPr>
              <w:t>prin Bulat Ina,</w:t>
            </w:r>
            <w:r w:rsidRPr="00DD3DC5">
              <w:t xml:space="preserve"> în calitate de Beneficiar, IDNO- </w:t>
            </w:r>
            <w:r w:rsidRPr="00FF2B6F">
              <w:rPr>
                <w:b/>
              </w:rPr>
              <w:t>1021620003454</w:t>
            </w:r>
            <w:r w:rsidRPr="00DD3DC5">
              <w:t>,  pe de o parte,</w:t>
            </w:r>
          </w:p>
        </w:tc>
        <w:tc>
          <w:tcPr>
            <w:tcW w:w="2447" w:type="pct"/>
          </w:tcPr>
          <w:p w14:paraId="521E2758" w14:textId="77777777" w:rsidR="00FF2B6F" w:rsidRPr="00892FAB" w:rsidRDefault="00FF2B6F" w:rsidP="00FF2B6F">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A801DD0"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FF2B6F" w:rsidRPr="00FF2B6F">
              <w:rPr>
                <w:b/>
                <w:noProof w:val="0"/>
                <w:u w:val="single"/>
                <w:shd w:val="clear" w:color="auto" w:fill="FFFFFF"/>
                <w:lang w:val="en-US" w:eastAsia="ru-RU"/>
              </w:rPr>
              <w:t>Lucrări de reparație interioare la depozite și sala de dans Instituția Publică Liceul Teoretic cu Profil Arte Nicolae Sulac</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35C6D828" w:rsidR="00892FAB" w:rsidRPr="00892FAB"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FF2B6F">
              <w:rPr>
                <w:noProof w:val="0"/>
                <w:lang w:val="en-US" w:eastAsia="ru-RU"/>
              </w:rPr>
              <w:t xml:space="preserve">30 </w:t>
            </w:r>
            <w:r w:rsidRPr="00892FAB">
              <w:rPr>
                <w:noProof w:val="0"/>
                <w:lang w:val="en-US" w:eastAsia="ru-RU"/>
              </w:rPr>
              <w:t>zile.</w:t>
            </w:r>
          </w:p>
          <w:p w14:paraId="14A4971E" w14:textId="45A80BF8"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w:t>
            </w:r>
            <w:r w:rsidR="00FF2B6F">
              <w:rPr>
                <w:noProof w:val="0"/>
                <w:lang w:val="en-US" w:eastAsia="ru-RU"/>
              </w:rPr>
              <w:t xml:space="preserve">rărilor executate în termen de 15 </w:t>
            </w:r>
            <w:r w:rsidRPr="00892FAB">
              <w:rPr>
                <w:noProof w:val="0"/>
                <w:lang w:val="en-US" w:eastAsia="ru-RU"/>
              </w:rPr>
              <w:t xml:space="preserve">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6FDE42B2"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w:t>
            </w:r>
            <w:r w:rsidR="00FF2B6F">
              <w:rPr>
                <w:noProof w:val="0"/>
                <w:lang w:val="en-US" w:eastAsia="ru-RU"/>
              </w:rPr>
              <w:t>ui contract este de 2</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1D62AAC3" w14:textId="02A10BD9"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F2B6F">
              <w:rPr>
                <w:noProof w:val="0"/>
                <w:lang w:eastAsia="ru-RU"/>
              </w:rPr>
              <w:t>2</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A415094"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w:t>
            </w:r>
            <w:r w:rsidR="00FF2B6F">
              <w:rPr>
                <w:noProof w:val="0"/>
                <w:lang w:val="en-US" w:eastAsia="ru-RU"/>
              </w:rPr>
              <w:t>rea lucrărilor și este  de  60</w:t>
            </w:r>
            <w:r w:rsidRPr="00892FAB">
              <w:rPr>
                <w:noProof w:val="0"/>
                <w:lang w:val="en-US" w:eastAsia="ru-RU"/>
              </w:rPr>
              <w:t xml:space="preserve">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9E051D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FF2B6F">
              <w:rPr>
                <w:noProof w:val="0"/>
                <w:lang w:val="en-US" w:eastAsia="ru-RU"/>
              </w:rPr>
              <w:t>3</w:t>
            </w:r>
            <w:r w:rsidRPr="00892FAB">
              <w:rPr>
                <w:noProof w:val="0"/>
                <w:lang w:val="en-US" w:eastAsia="ru-RU"/>
              </w:rPr>
              <w:t xml:space="preserve"> %/ zi din valoarea restului de exec</w:t>
            </w:r>
            <w:r w:rsidR="00FF2B6F">
              <w:rPr>
                <w:noProof w:val="0"/>
                <w:lang w:val="en-US" w:eastAsia="ru-RU"/>
              </w:rPr>
              <w:t>utat dar nu mai mult de 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507C0898"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w:t>
            </w:r>
            <w:r w:rsidR="00FF2B6F">
              <w:rPr>
                <w:noProof w:val="0"/>
                <w:lang w:val="en-US" w:eastAsia="ru-RU"/>
              </w:rPr>
              <w:t>o penalitate în valoare de 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16FF13E" w:rsidR="00892FAB" w:rsidRPr="00FF2B6F" w:rsidRDefault="00892FAB" w:rsidP="00892FAB">
            <w:pPr>
              <w:jc w:val="both"/>
              <w:rPr>
                <w:b/>
                <w:i/>
                <w:noProof w:val="0"/>
                <w:lang w:eastAsia="ru-RU"/>
              </w:rPr>
            </w:pPr>
            <w:r w:rsidRPr="00892FAB">
              <w:rPr>
                <w:noProof w:val="0"/>
                <w:lang w:eastAsia="ru-RU"/>
              </w:rPr>
              <w:t>16.2. Cuantumul garanţiei de bună execuţie</w:t>
            </w:r>
            <w:r w:rsidR="00FF2B6F">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r w:rsidR="00FF2B6F" w:rsidRPr="00FF2B6F">
              <w:rPr>
                <w:b/>
                <w:i/>
                <w:noProof w:val="0"/>
                <w:lang w:eastAsia="ru-RU"/>
              </w:rPr>
              <w:t xml:space="preserve">La semnarea contractului se va conveni asupra tipului de garanție </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5B2F287D"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FF2B6F">
              <w:rPr>
                <w:noProof w:val="0"/>
                <w:lang w:val="en-US" w:eastAsia="ru-RU"/>
              </w:rPr>
              <w:t>nare amiabila în termen de 14</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047" w:type="dxa"/>
              <w:tblLayout w:type="fixed"/>
              <w:tblLook w:val="04A0" w:firstRow="1" w:lastRow="0" w:firstColumn="1" w:lastColumn="0" w:noHBand="0" w:noVBand="1"/>
            </w:tblPr>
            <w:tblGrid>
              <w:gridCol w:w="5103"/>
              <w:gridCol w:w="3944"/>
            </w:tblGrid>
            <w:tr w:rsidR="00FF2B6F" w:rsidRPr="00892FAB" w14:paraId="610CD247" w14:textId="77777777" w:rsidTr="00FF2B6F">
              <w:trPr>
                <w:trHeight w:val="531"/>
              </w:trPr>
              <w:tc>
                <w:tcPr>
                  <w:tcW w:w="5103" w:type="dxa"/>
                </w:tcPr>
                <w:p w14:paraId="53B9A8D6" w14:textId="0F57018F" w:rsidR="00FF2B6F" w:rsidRPr="00892FAB" w:rsidRDefault="00FF2B6F" w:rsidP="00FF2B6F">
                  <w:pPr>
                    <w:tabs>
                      <w:tab w:val="left" w:pos="3295"/>
                    </w:tabs>
                    <w:rPr>
                      <w:b/>
                      <w:iCs/>
                      <w:noProof w:val="0"/>
                      <w:lang w:val="en-US" w:eastAsia="ru-RU"/>
                    </w:rPr>
                  </w:pPr>
                  <w:r w:rsidRPr="00E6299C">
                    <w:rPr>
                      <w:b/>
                      <w:iCs/>
                      <w:lang w:eastAsia="ru-RU"/>
                    </w:rPr>
                    <w:t>BENEFICIAR</w:t>
                  </w:r>
                  <w:r>
                    <w:rPr>
                      <w:b/>
                      <w:iCs/>
                      <w:lang w:eastAsia="ru-RU"/>
                    </w:rPr>
                    <w:t xml:space="preserve"> Instituția Publică Liceul Teoretic cu Profil Arte Nicolae Sulac </w:t>
                  </w:r>
                </w:p>
              </w:tc>
              <w:tc>
                <w:tcPr>
                  <w:tcW w:w="3944" w:type="dxa"/>
                </w:tcPr>
                <w:p w14:paraId="4BE9BD37" w14:textId="77777777" w:rsidR="00FF2B6F" w:rsidRPr="00892FAB" w:rsidRDefault="00FF2B6F" w:rsidP="00FF2B6F">
                  <w:pPr>
                    <w:tabs>
                      <w:tab w:val="left" w:pos="3295"/>
                    </w:tabs>
                    <w:rPr>
                      <w:noProof w:val="0"/>
                      <w:lang w:val="en-US" w:eastAsia="ru-RU"/>
                    </w:rPr>
                  </w:pPr>
                  <w:r w:rsidRPr="00892FAB">
                    <w:rPr>
                      <w:b/>
                      <w:iCs/>
                      <w:noProof w:val="0"/>
                      <w:lang w:val="en-US" w:eastAsia="ru-RU"/>
                    </w:rPr>
                    <w:t xml:space="preserve">ANTREPRENOR </w:t>
                  </w:r>
                </w:p>
              </w:tc>
            </w:tr>
            <w:tr w:rsidR="00FF2B6F" w:rsidRPr="00892FAB" w14:paraId="779C0EF1" w14:textId="77777777" w:rsidTr="00FF2B6F">
              <w:trPr>
                <w:trHeight w:val="531"/>
              </w:trPr>
              <w:tc>
                <w:tcPr>
                  <w:tcW w:w="5103" w:type="dxa"/>
                  <w:vAlign w:val="center"/>
                </w:tcPr>
                <w:p w14:paraId="4E22EA45" w14:textId="17E3749D" w:rsidR="00FF2B6F" w:rsidRPr="00FF2B6F" w:rsidRDefault="00FF2B6F" w:rsidP="00FF2B6F">
                  <w:pPr>
                    <w:tabs>
                      <w:tab w:val="left" w:pos="1134"/>
                      <w:tab w:val="left" w:pos="4680"/>
                      <w:tab w:val="left" w:pos="7020"/>
                    </w:tabs>
                    <w:suppressAutoHyphens/>
                    <w:jc w:val="both"/>
                    <w:rPr>
                      <w:noProof w:val="0"/>
                      <w:lang w:eastAsia="ru-RU"/>
                    </w:rPr>
                  </w:pPr>
                  <w:r w:rsidRPr="00E6299C">
                    <w:rPr>
                      <w:lang w:eastAsia="ru-RU"/>
                    </w:rPr>
                    <w:t>Adresa poştală:</w:t>
                  </w:r>
                  <w:r w:rsidRPr="001D742F">
                    <w:rPr>
                      <w:rFonts w:ascii="Helvetica" w:hAnsi="Helvetica" w:cs="Helvetica"/>
                      <w:color w:val="333333"/>
                      <w:sz w:val="23"/>
                      <w:szCs w:val="23"/>
                      <w:shd w:val="clear" w:color="auto" w:fill="FFFFFF"/>
                    </w:rPr>
                    <w:t xml:space="preserve"> </w:t>
                  </w:r>
                  <w:r w:rsidRPr="001D742F">
                    <w:rPr>
                      <w:lang w:eastAsia="ru-RU"/>
                    </w:rPr>
                    <w:t>mun.Chişinău, str. Grenoble, 108</w:t>
                  </w:r>
                </w:p>
              </w:tc>
              <w:tc>
                <w:tcPr>
                  <w:tcW w:w="3944" w:type="dxa"/>
                  <w:vAlign w:val="center"/>
                </w:tcPr>
                <w:p w14:paraId="47F75C48" w14:textId="77777777" w:rsidR="00FF2B6F" w:rsidRPr="00892FAB" w:rsidRDefault="00FF2B6F" w:rsidP="00FF2B6F">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FF2B6F" w:rsidRPr="00892FAB" w14:paraId="0DB960BF" w14:textId="77777777" w:rsidTr="00FF2B6F">
              <w:trPr>
                <w:trHeight w:val="258"/>
              </w:trPr>
              <w:tc>
                <w:tcPr>
                  <w:tcW w:w="5103" w:type="dxa"/>
                  <w:vAlign w:val="center"/>
                </w:tcPr>
                <w:p w14:paraId="1BAB0BA7" w14:textId="0BFD5E37" w:rsidR="00FF2B6F" w:rsidRPr="00892FAB" w:rsidRDefault="00FF2B6F" w:rsidP="00FF2B6F">
                  <w:pPr>
                    <w:tabs>
                      <w:tab w:val="left" w:pos="1134"/>
                      <w:tab w:val="left" w:pos="4680"/>
                      <w:tab w:val="left" w:pos="7020"/>
                    </w:tabs>
                    <w:suppressAutoHyphens/>
                    <w:jc w:val="both"/>
                    <w:rPr>
                      <w:noProof w:val="0"/>
                      <w:lang w:val="en-US" w:eastAsia="ru-RU"/>
                    </w:rPr>
                  </w:pPr>
                  <w:r w:rsidRPr="00E6299C">
                    <w:rPr>
                      <w:lang w:eastAsia="ru-RU"/>
                    </w:rPr>
                    <w:t>Telefon:</w:t>
                  </w:r>
                  <w:r w:rsidRPr="00CE558F">
                    <w:rPr>
                      <w:rFonts w:ascii="Helvetica" w:hAnsi="Helvetica" w:cs="Helvetica"/>
                      <w:color w:val="333333"/>
                      <w:sz w:val="2"/>
                      <w:szCs w:val="2"/>
                      <w:shd w:val="clear" w:color="auto" w:fill="FFFFFF"/>
                    </w:rPr>
                    <w:t xml:space="preserve"> </w:t>
                  </w:r>
                  <w:r w:rsidRPr="001D742F">
                    <w:rPr>
                      <w:lang w:eastAsia="ru-RU"/>
                    </w:rPr>
                    <w:t>069288863</w:t>
                  </w:r>
                </w:p>
              </w:tc>
              <w:tc>
                <w:tcPr>
                  <w:tcW w:w="3944" w:type="dxa"/>
                  <w:vAlign w:val="center"/>
                </w:tcPr>
                <w:p w14:paraId="5993949E" w14:textId="77777777" w:rsidR="00FF2B6F" w:rsidRPr="00892FAB" w:rsidRDefault="00FF2B6F" w:rsidP="00FF2B6F">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FF2B6F" w:rsidRPr="00892FAB" w14:paraId="6F6845FC" w14:textId="77777777" w:rsidTr="00FF2B6F">
              <w:trPr>
                <w:trHeight w:val="258"/>
              </w:trPr>
              <w:tc>
                <w:tcPr>
                  <w:tcW w:w="5103" w:type="dxa"/>
                  <w:vAlign w:val="center"/>
                </w:tcPr>
                <w:p w14:paraId="4782A9F7" w14:textId="121419C8" w:rsidR="00FF2B6F" w:rsidRPr="00892FAB" w:rsidRDefault="00FF2B6F" w:rsidP="00FF2B6F">
                  <w:pPr>
                    <w:tabs>
                      <w:tab w:val="left" w:pos="1134"/>
                      <w:tab w:val="left" w:pos="4680"/>
                      <w:tab w:val="left" w:pos="7020"/>
                    </w:tabs>
                    <w:suppressAutoHyphens/>
                    <w:jc w:val="both"/>
                    <w:rPr>
                      <w:noProof w:val="0"/>
                      <w:lang w:val="en-US" w:eastAsia="ru-RU"/>
                    </w:rPr>
                  </w:pPr>
                  <w:r w:rsidRPr="00E6299C">
                    <w:rPr>
                      <w:lang w:eastAsia="ru-RU"/>
                    </w:rPr>
                    <w:t>Cod fiscal:</w:t>
                  </w:r>
                  <w:r w:rsidRPr="008C4921">
                    <w:t xml:space="preserve"> </w:t>
                  </w:r>
                  <w:hyperlink r:id="rId16" w:history="1">
                    <w:r w:rsidRPr="001D742F">
                      <w:rPr>
                        <w:rStyle w:val="Hyperlink"/>
                      </w:rPr>
                      <w:t>1021620003454</w:t>
                    </w:r>
                  </w:hyperlink>
                </w:p>
              </w:tc>
              <w:tc>
                <w:tcPr>
                  <w:tcW w:w="3944" w:type="dxa"/>
                  <w:vAlign w:val="center"/>
                </w:tcPr>
                <w:p w14:paraId="5D505F63" w14:textId="77777777" w:rsidR="00FF2B6F" w:rsidRPr="00892FAB" w:rsidRDefault="00FF2B6F" w:rsidP="00FF2B6F">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FF2B6F" w:rsidRPr="00892FAB" w14:paraId="3F071D46" w14:textId="77777777" w:rsidTr="00FF2B6F">
              <w:trPr>
                <w:trHeight w:val="272"/>
              </w:trPr>
              <w:tc>
                <w:tcPr>
                  <w:tcW w:w="5103" w:type="dxa"/>
                  <w:vAlign w:val="center"/>
                </w:tcPr>
                <w:p w14:paraId="17AE7E1A" w14:textId="282DD12B" w:rsidR="00FF2B6F" w:rsidRPr="00892FAB" w:rsidRDefault="00FF2B6F" w:rsidP="00FF2B6F">
                  <w:pPr>
                    <w:tabs>
                      <w:tab w:val="left" w:pos="1134"/>
                      <w:tab w:val="left" w:pos="4680"/>
                      <w:tab w:val="left" w:pos="7020"/>
                    </w:tabs>
                    <w:suppressAutoHyphens/>
                    <w:jc w:val="both"/>
                    <w:rPr>
                      <w:noProof w:val="0"/>
                      <w:lang w:val="en-US" w:eastAsia="ru-RU"/>
                    </w:rPr>
                  </w:pPr>
                  <w:r w:rsidRPr="00E6299C">
                    <w:rPr>
                      <w:lang w:eastAsia="ru-RU"/>
                    </w:rPr>
                    <w:t>Banca:</w:t>
                  </w:r>
                  <w:r>
                    <w:rPr>
                      <w:lang w:eastAsia="ru-RU"/>
                    </w:rPr>
                    <w:t xml:space="preserve">Trezorăria de Stat </w:t>
                  </w:r>
                </w:p>
              </w:tc>
              <w:tc>
                <w:tcPr>
                  <w:tcW w:w="3944" w:type="dxa"/>
                  <w:vAlign w:val="center"/>
                </w:tcPr>
                <w:p w14:paraId="70426AC6" w14:textId="77777777" w:rsidR="00FF2B6F" w:rsidRPr="00892FAB" w:rsidRDefault="00FF2B6F" w:rsidP="00FF2B6F">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FF2B6F" w:rsidRPr="00892FAB" w14:paraId="41DC086C" w14:textId="77777777" w:rsidTr="00FF2B6F">
              <w:trPr>
                <w:trHeight w:val="531"/>
              </w:trPr>
              <w:tc>
                <w:tcPr>
                  <w:tcW w:w="5103" w:type="dxa"/>
                  <w:vAlign w:val="center"/>
                </w:tcPr>
                <w:p w14:paraId="52F3DF3C" w14:textId="00BE2B5A" w:rsidR="00FF2B6F" w:rsidRPr="00892FAB" w:rsidRDefault="00FF2B6F" w:rsidP="00FF2B6F">
                  <w:pPr>
                    <w:tabs>
                      <w:tab w:val="left" w:pos="1134"/>
                      <w:tab w:val="left" w:pos="4680"/>
                      <w:tab w:val="left" w:pos="7020"/>
                    </w:tabs>
                    <w:suppressAutoHyphens/>
                    <w:jc w:val="both"/>
                    <w:rPr>
                      <w:noProof w:val="0"/>
                      <w:lang w:val="en-US" w:eastAsia="ru-RU"/>
                    </w:rPr>
                  </w:pPr>
                  <w:r w:rsidRPr="00E6299C">
                    <w:rPr>
                      <w:lang w:eastAsia="ru-RU"/>
                    </w:rPr>
                    <w:t>Cod IBAN:</w:t>
                  </w:r>
                  <w:r w:rsidRPr="00540A4F">
                    <w:rPr>
                      <w:rFonts w:ascii="Segoe UI" w:hAnsi="Segoe UI" w:cs="Segoe UI"/>
                      <w:sz w:val="21"/>
                      <w:szCs w:val="21"/>
                      <w:shd w:val="clear" w:color="auto" w:fill="FAFAFA"/>
                    </w:rPr>
                    <w:t xml:space="preserve"> </w:t>
                  </w:r>
                  <w:r>
                    <w:rPr>
                      <w:lang w:eastAsia="ru-RU"/>
                    </w:rPr>
                    <w:t xml:space="preserve">MD93TRPDAK311120A16281AB </w:t>
                  </w:r>
                </w:p>
              </w:tc>
              <w:tc>
                <w:tcPr>
                  <w:tcW w:w="3944" w:type="dxa"/>
                  <w:vAlign w:val="center"/>
                </w:tcPr>
                <w:p w14:paraId="49078DE9" w14:textId="77777777" w:rsidR="00FF2B6F" w:rsidRPr="00892FAB" w:rsidRDefault="00FF2B6F" w:rsidP="00FF2B6F">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bookmarkStart w:id="63" w:name="_GoBack"/>
            <w:bookmarkEnd w:id="63"/>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E13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E13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E13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E13B8">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E13B8">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DE13B8">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E13B8">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CCABC" w14:textId="77777777" w:rsidR="000F4959" w:rsidRDefault="000F4959" w:rsidP="00A20ACF">
      <w:r>
        <w:separator/>
      </w:r>
    </w:p>
  </w:endnote>
  <w:endnote w:type="continuationSeparator" w:id="0">
    <w:p w14:paraId="49400A1B" w14:textId="77777777" w:rsidR="000F4959" w:rsidRDefault="000F49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BF2440" w:rsidR="008F1D40" w:rsidRDefault="008F1D40">
        <w:pPr>
          <w:pStyle w:val="Subsol"/>
          <w:jc w:val="right"/>
        </w:pPr>
        <w:r>
          <w:fldChar w:fldCharType="begin"/>
        </w:r>
        <w:r>
          <w:instrText xml:space="preserve"> PAGE   \* MERGEFORMAT </w:instrText>
        </w:r>
        <w:r>
          <w:fldChar w:fldCharType="separate"/>
        </w:r>
        <w:r w:rsidR="00FF2B6F">
          <w:t>56</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1E656" w14:textId="77777777" w:rsidR="000F4959" w:rsidRDefault="000F4959" w:rsidP="00A20ACF">
      <w:r>
        <w:separator/>
      </w:r>
    </w:p>
  </w:footnote>
  <w:footnote w:type="continuationSeparator" w:id="0">
    <w:p w14:paraId="6EB3FF4B" w14:textId="77777777" w:rsidR="000F4959" w:rsidRDefault="000F495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5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7C5"/>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12E"/>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B6F"/>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chizitii.md/ro/organization/idno/10216200034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99818-5A35-43BE-80F5-AA507901F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70</Pages>
  <Words>28139</Words>
  <Characters>160394</Characters>
  <Application>Microsoft Office Word</Application>
  <DocSecurity>0</DocSecurity>
  <Lines>1336</Lines>
  <Paragraphs>376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6</cp:revision>
  <cp:lastPrinted>2021-06-01T11:52:00Z</cp:lastPrinted>
  <dcterms:created xsi:type="dcterms:W3CDTF">2026-03-02T07:26:00Z</dcterms:created>
  <dcterms:modified xsi:type="dcterms:W3CDTF">2026-07-27T08:58:00Z</dcterms:modified>
</cp:coreProperties>
</file>