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25C1E" w:rsidRDefault="0090083E" w:rsidP="008876C3">
      <w:pPr>
        <w:spacing w:before="120"/>
        <w:rPr>
          <w:lang w:val="ro-RO"/>
        </w:rPr>
      </w:pPr>
    </w:p>
    <w:p w:rsidR="0090083E" w:rsidRPr="00225C1E" w:rsidRDefault="0090083E" w:rsidP="008876C3">
      <w:pPr>
        <w:pStyle w:val="1"/>
        <w:spacing w:before="120"/>
      </w:pPr>
      <w:r w:rsidRPr="00225C1E">
        <w:t xml:space="preserve">  ANUNȚ DE PARTICIPARE</w:t>
      </w:r>
    </w:p>
    <w:p w:rsidR="00193507" w:rsidRPr="00225C1E" w:rsidRDefault="00193507" w:rsidP="00193507">
      <w:pPr>
        <w:rPr>
          <w:lang w:val="ro-RO"/>
        </w:rPr>
      </w:pPr>
    </w:p>
    <w:p w:rsidR="0090083E" w:rsidRPr="00225C1E" w:rsidRDefault="0069001F" w:rsidP="00193507">
      <w:pPr>
        <w:spacing w:before="120"/>
        <w:jc w:val="center"/>
        <w:rPr>
          <w:b/>
          <w:sz w:val="24"/>
          <w:szCs w:val="24"/>
          <w:lang w:val="ro-RO"/>
        </w:rPr>
      </w:pPr>
      <w:r w:rsidRPr="00225C1E">
        <w:rPr>
          <w:b/>
          <w:sz w:val="24"/>
          <w:szCs w:val="24"/>
          <w:lang w:val="ro-RO"/>
        </w:rPr>
        <w:t>privind achiziționarea</w:t>
      </w:r>
      <w:r w:rsidR="00C5438C" w:rsidRPr="00225C1E">
        <w:rPr>
          <w:b/>
          <w:sz w:val="24"/>
          <w:szCs w:val="24"/>
          <w:lang w:val="ro-RO"/>
        </w:rPr>
        <w:t>:</w:t>
      </w:r>
      <w:r w:rsidRPr="00225C1E">
        <w:rPr>
          <w:b/>
          <w:sz w:val="24"/>
          <w:szCs w:val="24"/>
          <w:lang w:val="ro-RO"/>
        </w:rPr>
        <w:t xml:space="preserve"> </w:t>
      </w:r>
      <w:r w:rsidR="00EC458D" w:rsidRPr="00225C1E">
        <w:rPr>
          <w:b/>
          <w:sz w:val="24"/>
          <w:szCs w:val="24"/>
          <w:u w:val="single"/>
          <w:lang w:val="ro-RO"/>
        </w:rPr>
        <w:t>Reagenți, medii și consumabile pentru anul 2020</w:t>
      </w:r>
      <w:r w:rsidR="00193507" w:rsidRPr="00225C1E">
        <w:rPr>
          <w:b/>
          <w:sz w:val="24"/>
          <w:szCs w:val="24"/>
          <w:lang w:val="ro-RO"/>
        </w:rPr>
        <w:br/>
      </w:r>
      <w:r w:rsidR="00193507" w:rsidRPr="00225C1E">
        <w:rPr>
          <w:szCs w:val="24"/>
          <w:lang w:val="ro-RO"/>
        </w:rPr>
        <w:t>(se indică obiectul achiziției)</w:t>
      </w:r>
      <w:r w:rsidRPr="00225C1E">
        <w:rPr>
          <w:b/>
          <w:sz w:val="24"/>
          <w:szCs w:val="24"/>
          <w:lang w:val="ro-RO"/>
        </w:rPr>
        <w:br/>
        <w:t>prin procedura de achiziție</w:t>
      </w:r>
      <w:r w:rsidR="00700D6F" w:rsidRPr="00225C1E">
        <w:rPr>
          <w:b/>
          <w:sz w:val="24"/>
          <w:szCs w:val="24"/>
          <w:lang w:val="ro-RO"/>
        </w:rPr>
        <w:t xml:space="preserve"> </w:t>
      </w:r>
      <w:r w:rsidR="008E1353">
        <w:rPr>
          <w:b/>
          <w:sz w:val="24"/>
          <w:szCs w:val="24"/>
          <w:u w:val="single"/>
          <w:lang w:val="ro-RO"/>
        </w:rPr>
        <w:t>Cerere a ofertelor de prețuri (bunuri)</w:t>
      </w:r>
      <w:r w:rsidR="00193507" w:rsidRPr="00225C1E">
        <w:rPr>
          <w:b/>
          <w:sz w:val="24"/>
          <w:szCs w:val="24"/>
          <w:lang w:val="ro-RO"/>
        </w:rPr>
        <w:br/>
      </w:r>
      <w:r w:rsidR="00193507" w:rsidRPr="00225C1E">
        <w:rPr>
          <w:szCs w:val="24"/>
          <w:lang w:val="ro-RO"/>
        </w:rPr>
        <w:t>(tipul procedurii de achiziție)</w:t>
      </w:r>
    </w:p>
    <w:p w:rsidR="0069001F" w:rsidRPr="00225C1E" w:rsidRDefault="0069001F" w:rsidP="0069001F">
      <w:pPr>
        <w:rPr>
          <w:lang w:val="ro-RO"/>
        </w:rPr>
      </w:pPr>
    </w:p>
    <w:p w:rsidR="0090083E" w:rsidRPr="00225C1E" w:rsidRDefault="0090083E" w:rsidP="008876C3">
      <w:pPr>
        <w:numPr>
          <w:ilvl w:val="0"/>
          <w:numId w:val="3"/>
        </w:numPr>
        <w:tabs>
          <w:tab w:val="left" w:pos="284"/>
          <w:tab w:val="right" w:pos="9531"/>
        </w:tabs>
        <w:spacing w:before="120"/>
        <w:ind w:left="284" w:hanging="284"/>
        <w:rPr>
          <w:b/>
          <w:sz w:val="24"/>
          <w:szCs w:val="24"/>
          <w:lang w:val="ro-RO"/>
        </w:rPr>
      </w:pPr>
      <w:r w:rsidRPr="00225C1E">
        <w:rPr>
          <w:b/>
          <w:sz w:val="24"/>
          <w:szCs w:val="24"/>
          <w:lang w:val="ro-RO"/>
        </w:rPr>
        <w:t xml:space="preserve">Denumirea </w:t>
      </w:r>
      <w:r w:rsidR="00AC2788" w:rsidRPr="00225C1E">
        <w:rPr>
          <w:b/>
          <w:sz w:val="24"/>
          <w:szCs w:val="24"/>
          <w:lang w:val="ro-RO"/>
        </w:rPr>
        <w:t>autorității</w:t>
      </w:r>
      <w:r w:rsidRPr="00225C1E">
        <w:rPr>
          <w:b/>
          <w:sz w:val="24"/>
          <w:szCs w:val="24"/>
          <w:lang w:val="ro-RO"/>
        </w:rPr>
        <w:t xml:space="preserve"> contractante: </w:t>
      </w:r>
      <w:r w:rsidR="00700D6F" w:rsidRPr="00225C1E">
        <w:rPr>
          <w:b/>
          <w:sz w:val="24"/>
          <w:szCs w:val="24"/>
          <w:u w:val="single"/>
          <w:lang w:val="ro-RO"/>
        </w:rPr>
        <w:t>IMSP Spitalul Clinic de Psihiatrie</w:t>
      </w:r>
    </w:p>
    <w:p w:rsidR="0090083E" w:rsidRPr="00225C1E" w:rsidRDefault="0090083E" w:rsidP="008876C3">
      <w:pPr>
        <w:numPr>
          <w:ilvl w:val="0"/>
          <w:numId w:val="3"/>
        </w:numPr>
        <w:tabs>
          <w:tab w:val="left" w:pos="284"/>
          <w:tab w:val="right" w:pos="9531"/>
        </w:tabs>
        <w:spacing w:before="120"/>
        <w:ind w:left="284" w:hanging="284"/>
        <w:rPr>
          <w:b/>
          <w:sz w:val="24"/>
          <w:szCs w:val="24"/>
          <w:lang w:val="ro-RO"/>
        </w:rPr>
      </w:pPr>
      <w:r w:rsidRPr="00225C1E">
        <w:rPr>
          <w:b/>
          <w:sz w:val="24"/>
          <w:szCs w:val="24"/>
          <w:lang w:val="ro-RO"/>
        </w:rPr>
        <w:t xml:space="preserve">IDNO: </w:t>
      </w:r>
      <w:r w:rsidR="00700D6F" w:rsidRPr="00225C1E">
        <w:rPr>
          <w:b/>
          <w:sz w:val="24"/>
          <w:szCs w:val="24"/>
          <w:u w:val="single"/>
          <w:lang w:val="ro-RO"/>
        </w:rPr>
        <w:t>1003600150554</w:t>
      </w:r>
    </w:p>
    <w:p w:rsidR="00A61F2B" w:rsidRPr="00225C1E" w:rsidRDefault="00A61F2B" w:rsidP="008876C3">
      <w:pPr>
        <w:numPr>
          <w:ilvl w:val="0"/>
          <w:numId w:val="3"/>
        </w:numPr>
        <w:tabs>
          <w:tab w:val="left" w:pos="284"/>
          <w:tab w:val="right" w:pos="9531"/>
        </w:tabs>
        <w:spacing w:before="120"/>
        <w:ind w:left="284" w:hanging="284"/>
        <w:rPr>
          <w:b/>
          <w:sz w:val="24"/>
          <w:szCs w:val="24"/>
          <w:lang w:val="ro-RO"/>
        </w:rPr>
      </w:pPr>
      <w:r w:rsidRPr="00225C1E">
        <w:rPr>
          <w:b/>
          <w:sz w:val="24"/>
          <w:szCs w:val="24"/>
          <w:lang w:val="ro-RO"/>
        </w:rPr>
        <w:t xml:space="preserve">Adresa: </w:t>
      </w:r>
      <w:r w:rsidR="00700D6F" w:rsidRPr="00225C1E">
        <w:rPr>
          <w:b/>
          <w:sz w:val="24"/>
          <w:szCs w:val="24"/>
          <w:u w:val="single"/>
          <w:lang w:val="ro-RO"/>
        </w:rPr>
        <w:t>mun. Chișinău, or. Codru, str. Costiujeni, 3</w:t>
      </w:r>
    </w:p>
    <w:p w:rsidR="00A61F2B" w:rsidRPr="00225C1E" w:rsidRDefault="00A61F2B" w:rsidP="008876C3">
      <w:pPr>
        <w:numPr>
          <w:ilvl w:val="0"/>
          <w:numId w:val="3"/>
        </w:numPr>
        <w:tabs>
          <w:tab w:val="left" w:pos="284"/>
          <w:tab w:val="right" w:pos="9531"/>
        </w:tabs>
        <w:spacing w:before="120"/>
        <w:ind w:left="284" w:hanging="284"/>
        <w:rPr>
          <w:b/>
          <w:sz w:val="24"/>
          <w:szCs w:val="24"/>
          <w:lang w:val="ro-RO"/>
        </w:rPr>
      </w:pPr>
      <w:r w:rsidRPr="00225C1E">
        <w:rPr>
          <w:b/>
          <w:sz w:val="24"/>
          <w:szCs w:val="24"/>
          <w:lang w:val="ro-RO"/>
        </w:rPr>
        <w:t xml:space="preserve">Numărul de telefon/fax: </w:t>
      </w:r>
      <w:r w:rsidR="00700D6F" w:rsidRPr="00225C1E">
        <w:rPr>
          <w:b/>
          <w:sz w:val="24"/>
          <w:szCs w:val="24"/>
          <w:u w:val="single"/>
          <w:lang w:val="ro-RO"/>
        </w:rPr>
        <w:t xml:space="preserve">022 85-72-39, </w:t>
      </w:r>
      <w:r w:rsidR="00A12733" w:rsidRPr="00225C1E">
        <w:rPr>
          <w:b/>
          <w:sz w:val="24"/>
          <w:szCs w:val="24"/>
          <w:u w:val="single"/>
          <w:lang w:val="ro-RO"/>
        </w:rPr>
        <w:t>022 75-15-69</w:t>
      </w:r>
    </w:p>
    <w:p w:rsidR="002E606A" w:rsidRPr="00225C1E" w:rsidRDefault="00A61F2B" w:rsidP="008876C3">
      <w:pPr>
        <w:numPr>
          <w:ilvl w:val="0"/>
          <w:numId w:val="3"/>
        </w:numPr>
        <w:tabs>
          <w:tab w:val="left" w:pos="284"/>
          <w:tab w:val="right" w:pos="9531"/>
        </w:tabs>
        <w:spacing w:before="120"/>
        <w:ind w:left="284" w:hanging="284"/>
        <w:rPr>
          <w:b/>
          <w:sz w:val="24"/>
          <w:szCs w:val="24"/>
          <w:lang w:val="ro-RO"/>
        </w:rPr>
      </w:pPr>
      <w:r w:rsidRPr="00225C1E">
        <w:rPr>
          <w:b/>
          <w:sz w:val="24"/>
          <w:szCs w:val="24"/>
          <w:lang w:val="ro-RO"/>
        </w:rPr>
        <w:t xml:space="preserve">Adresa de e-mail și de internet a autorității contractante: </w:t>
      </w:r>
      <w:r w:rsidR="00A12733" w:rsidRPr="00225C1E">
        <w:rPr>
          <w:b/>
          <w:sz w:val="24"/>
          <w:szCs w:val="24"/>
          <w:u w:val="single"/>
          <w:lang w:val="ro-RO"/>
        </w:rPr>
        <w:t>imsp_scp@</w:t>
      </w:r>
      <w:r w:rsidR="00EC458D" w:rsidRPr="00225C1E">
        <w:rPr>
          <w:b/>
          <w:sz w:val="24"/>
          <w:szCs w:val="24"/>
          <w:u w:val="single"/>
          <w:lang w:val="ro-RO"/>
        </w:rPr>
        <w:t>ms.md</w:t>
      </w:r>
    </w:p>
    <w:p w:rsidR="00A61F2B" w:rsidRPr="00225C1E" w:rsidRDefault="002E606A" w:rsidP="008876C3">
      <w:pPr>
        <w:numPr>
          <w:ilvl w:val="0"/>
          <w:numId w:val="3"/>
        </w:numPr>
        <w:tabs>
          <w:tab w:val="left" w:pos="284"/>
          <w:tab w:val="right" w:pos="9531"/>
        </w:tabs>
        <w:spacing w:before="120"/>
        <w:ind w:left="288" w:hanging="288"/>
        <w:rPr>
          <w:b/>
          <w:sz w:val="24"/>
          <w:szCs w:val="24"/>
          <w:lang w:val="ro-RO"/>
        </w:rPr>
      </w:pPr>
      <w:r w:rsidRPr="00225C1E">
        <w:rPr>
          <w:b/>
          <w:sz w:val="24"/>
          <w:szCs w:val="24"/>
          <w:lang w:val="ro-RO"/>
        </w:rPr>
        <w:t>Adresa de e-mail sau de internet de la care se va putea obține accesul la documentația de atribuire</w:t>
      </w:r>
      <w:r w:rsidR="00A61F2B" w:rsidRPr="00225C1E">
        <w:rPr>
          <w:b/>
          <w:sz w:val="24"/>
          <w:szCs w:val="24"/>
          <w:lang w:val="ro-RO"/>
        </w:rPr>
        <w:t xml:space="preserve">: </w:t>
      </w:r>
      <w:r w:rsidR="008876C3" w:rsidRPr="00225C1E">
        <w:rPr>
          <w:b/>
          <w:i/>
          <w:sz w:val="24"/>
          <w:szCs w:val="24"/>
          <w:u w:val="single"/>
          <w:lang w:val="ro-RO"/>
        </w:rPr>
        <w:t>documentația de atribuire este anexată în cadrul procedurii în SIA RSAP</w:t>
      </w:r>
      <w:r w:rsidR="00A61F2B" w:rsidRPr="00225C1E">
        <w:rPr>
          <w:b/>
          <w:sz w:val="24"/>
          <w:szCs w:val="24"/>
          <w:lang w:val="ro-RO"/>
        </w:rPr>
        <w:t xml:space="preserve"> </w:t>
      </w:r>
    </w:p>
    <w:p w:rsidR="0072330A" w:rsidRPr="00225C1E" w:rsidRDefault="002E606A" w:rsidP="0069001F">
      <w:pPr>
        <w:numPr>
          <w:ilvl w:val="0"/>
          <w:numId w:val="3"/>
        </w:numPr>
        <w:tabs>
          <w:tab w:val="left" w:pos="284"/>
          <w:tab w:val="right" w:pos="9531"/>
        </w:tabs>
        <w:spacing w:before="120"/>
        <w:ind w:left="288" w:hanging="288"/>
        <w:rPr>
          <w:b/>
          <w:sz w:val="24"/>
          <w:szCs w:val="24"/>
          <w:lang w:val="ro-RO"/>
        </w:rPr>
      </w:pPr>
      <w:r w:rsidRPr="00225C1E">
        <w:rPr>
          <w:b/>
          <w:sz w:val="24"/>
          <w:szCs w:val="24"/>
          <w:lang w:val="ro-RO"/>
        </w:rPr>
        <w:t xml:space="preserve">Tipul </w:t>
      </w:r>
      <w:r w:rsidR="00AC2788" w:rsidRPr="00225C1E">
        <w:rPr>
          <w:b/>
          <w:sz w:val="24"/>
          <w:szCs w:val="24"/>
          <w:lang w:val="ro-RO"/>
        </w:rPr>
        <w:t>autorității</w:t>
      </w:r>
      <w:r w:rsidRPr="00225C1E">
        <w:rPr>
          <w:b/>
          <w:sz w:val="24"/>
          <w:szCs w:val="24"/>
          <w:lang w:val="ro-RO"/>
        </w:rPr>
        <w:t xml:space="preserve"> contractante </w:t>
      </w:r>
      <w:r w:rsidR="00AC2788" w:rsidRPr="00225C1E">
        <w:rPr>
          <w:b/>
          <w:sz w:val="24"/>
          <w:szCs w:val="24"/>
          <w:lang w:val="ro-RO"/>
        </w:rPr>
        <w:t>și</w:t>
      </w:r>
      <w:r w:rsidRPr="00225C1E">
        <w:rPr>
          <w:b/>
          <w:sz w:val="24"/>
          <w:szCs w:val="24"/>
          <w:lang w:val="ro-RO"/>
        </w:rPr>
        <w:t xml:space="preserve"> obiectul principal de activitate (dacă este cazul, </w:t>
      </w:r>
      <w:r w:rsidR="00AC2788" w:rsidRPr="00225C1E">
        <w:rPr>
          <w:b/>
          <w:sz w:val="24"/>
          <w:szCs w:val="24"/>
          <w:lang w:val="ro-RO"/>
        </w:rPr>
        <w:t>mențiunea</w:t>
      </w:r>
      <w:r w:rsidRPr="00225C1E">
        <w:rPr>
          <w:b/>
          <w:sz w:val="24"/>
          <w:szCs w:val="24"/>
          <w:lang w:val="ro-RO"/>
        </w:rPr>
        <w:t xml:space="preserve"> că autoritatea contractantă este o autoritate centrală de </w:t>
      </w:r>
      <w:r w:rsidR="00AC2788" w:rsidRPr="00225C1E">
        <w:rPr>
          <w:b/>
          <w:sz w:val="24"/>
          <w:szCs w:val="24"/>
          <w:lang w:val="ro-RO"/>
        </w:rPr>
        <w:t>achiziție</w:t>
      </w:r>
      <w:r w:rsidRPr="00225C1E">
        <w:rPr>
          <w:b/>
          <w:sz w:val="24"/>
          <w:szCs w:val="24"/>
          <w:lang w:val="ro-RO"/>
        </w:rPr>
        <w:t xml:space="preserve"> sau că </w:t>
      </w:r>
      <w:r w:rsidR="00AC2788" w:rsidRPr="00225C1E">
        <w:rPr>
          <w:b/>
          <w:sz w:val="24"/>
          <w:szCs w:val="24"/>
          <w:lang w:val="ro-RO"/>
        </w:rPr>
        <w:t>achiziția</w:t>
      </w:r>
      <w:r w:rsidRPr="00225C1E">
        <w:rPr>
          <w:b/>
          <w:sz w:val="24"/>
          <w:szCs w:val="24"/>
          <w:lang w:val="ro-RO"/>
        </w:rPr>
        <w:t xml:space="preserve"> implică o altă formă de </w:t>
      </w:r>
      <w:r w:rsidR="00AC2788" w:rsidRPr="00225C1E">
        <w:rPr>
          <w:b/>
          <w:sz w:val="24"/>
          <w:szCs w:val="24"/>
          <w:lang w:val="ro-RO"/>
        </w:rPr>
        <w:t>achiziție</w:t>
      </w:r>
      <w:r w:rsidRPr="00225C1E">
        <w:rPr>
          <w:b/>
          <w:sz w:val="24"/>
          <w:szCs w:val="24"/>
          <w:lang w:val="ro-RO"/>
        </w:rPr>
        <w:t xml:space="preserve"> comună): </w:t>
      </w:r>
      <w:r w:rsidR="00A12733" w:rsidRPr="00225C1E">
        <w:rPr>
          <w:b/>
          <w:sz w:val="24"/>
          <w:szCs w:val="24"/>
          <w:u w:val="single"/>
          <w:lang w:val="ro-RO"/>
        </w:rPr>
        <w:t>Instituție Medico-Sanitară Publică</w:t>
      </w:r>
      <w:r w:rsidR="00282732" w:rsidRPr="00225C1E">
        <w:rPr>
          <w:b/>
          <w:sz w:val="24"/>
          <w:szCs w:val="24"/>
          <w:u w:val="single"/>
          <w:lang w:val="ro-RO"/>
        </w:rPr>
        <w:t>, obiectul principal de activitate:</w:t>
      </w:r>
      <w:r w:rsidR="00677BEA" w:rsidRPr="00225C1E">
        <w:rPr>
          <w:b/>
          <w:sz w:val="24"/>
          <w:szCs w:val="24"/>
          <w:u w:val="single"/>
          <w:lang w:val="ro-RO"/>
        </w:rPr>
        <w:t xml:space="preserve"> prestarea asistenței medicale.</w:t>
      </w:r>
    </w:p>
    <w:p w:rsidR="0062221E" w:rsidRPr="00225C1E" w:rsidRDefault="0062221E" w:rsidP="00344A50">
      <w:pPr>
        <w:numPr>
          <w:ilvl w:val="0"/>
          <w:numId w:val="3"/>
        </w:numPr>
        <w:tabs>
          <w:tab w:val="left" w:pos="284"/>
          <w:tab w:val="right" w:pos="426"/>
        </w:tabs>
        <w:spacing w:before="120" w:after="240"/>
        <w:ind w:left="284" w:hanging="284"/>
        <w:rPr>
          <w:b/>
          <w:sz w:val="24"/>
          <w:szCs w:val="24"/>
          <w:lang w:val="ro-RO"/>
        </w:rPr>
      </w:pPr>
      <w:r w:rsidRPr="00225C1E">
        <w:rPr>
          <w:b/>
          <w:sz w:val="24"/>
          <w:szCs w:val="24"/>
          <w:lang w:val="ro-RO"/>
        </w:rPr>
        <w:t xml:space="preserve">Cumpărătorul invită operatorii economici </w:t>
      </w:r>
      <w:r w:rsidR="00AC2788" w:rsidRPr="00225C1E">
        <w:rPr>
          <w:b/>
          <w:sz w:val="24"/>
          <w:szCs w:val="24"/>
          <w:lang w:val="ro-RO"/>
        </w:rPr>
        <w:t>interesați</w:t>
      </w:r>
      <w:r w:rsidRPr="00225C1E">
        <w:rPr>
          <w:b/>
          <w:sz w:val="24"/>
          <w:szCs w:val="24"/>
          <w:lang w:val="ro-RO"/>
        </w:rPr>
        <w:t xml:space="preserve">, care îi pot satisface </w:t>
      </w:r>
      <w:r w:rsidR="00AC2788" w:rsidRPr="00225C1E">
        <w:rPr>
          <w:b/>
          <w:sz w:val="24"/>
          <w:szCs w:val="24"/>
          <w:lang w:val="ro-RO"/>
        </w:rPr>
        <w:t>necesitățile</w:t>
      </w:r>
      <w:r w:rsidRPr="00225C1E">
        <w:rPr>
          <w:b/>
          <w:sz w:val="24"/>
          <w:szCs w:val="24"/>
          <w:lang w:val="ro-RO"/>
        </w:rPr>
        <w:t>, să participe la procedura de achiziție privind livrarea/prestarea/executarea următoarelor bunuri /servicii/lucrări:</w:t>
      </w:r>
    </w:p>
    <w:tbl>
      <w:tblPr>
        <w:tblStyle w:val="11"/>
        <w:tblW w:w="10916" w:type="dxa"/>
        <w:tblInd w:w="-1026" w:type="dxa"/>
        <w:tblLayout w:type="fixed"/>
        <w:tblLook w:val="04A0" w:firstRow="1" w:lastRow="0" w:firstColumn="1" w:lastColumn="0" w:noHBand="0" w:noVBand="1"/>
      </w:tblPr>
      <w:tblGrid>
        <w:gridCol w:w="709"/>
        <w:gridCol w:w="1277"/>
        <w:gridCol w:w="2268"/>
        <w:gridCol w:w="992"/>
        <w:gridCol w:w="1134"/>
        <w:gridCol w:w="3118"/>
        <w:gridCol w:w="1418"/>
      </w:tblGrid>
      <w:tr w:rsidR="00EC458D" w:rsidRPr="00B001FC" w:rsidTr="006D7EA5">
        <w:trPr>
          <w:trHeight w:val="872"/>
        </w:trPr>
        <w:tc>
          <w:tcPr>
            <w:tcW w:w="709" w:type="dxa"/>
            <w:shd w:val="clear" w:color="auto" w:fill="D9D9D9"/>
            <w:vAlign w:val="center"/>
          </w:tcPr>
          <w:p w:rsidR="00EC458D" w:rsidRPr="00225C1E" w:rsidRDefault="00EC458D" w:rsidP="00EC458D">
            <w:pPr>
              <w:jc w:val="center"/>
              <w:rPr>
                <w:b/>
                <w:lang w:val="ro-RO"/>
              </w:rPr>
            </w:pPr>
            <w:r w:rsidRPr="00225C1E">
              <w:rPr>
                <w:b/>
                <w:lang w:val="ro-RO"/>
              </w:rPr>
              <w:t>Nr. d/o</w:t>
            </w:r>
          </w:p>
        </w:tc>
        <w:tc>
          <w:tcPr>
            <w:tcW w:w="1277" w:type="dxa"/>
            <w:shd w:val="clear" w:color="auto" w:fill="D9D9D9"/>
            <w:vAlign w:val="center"/>
          </w:tcPr>
          <w:p w:rsidR="00EC458D" w:rsidRPr="00225C1E" w:rsidRDefault="00EC458D" w:rsidP="00EC458D">
            <w:pPr>
              <w:jc w:val="center"/>
              <w:rPr>
                <w:b/>
                <w:lang w:val="ro-RO"/>
              </w:rPr>
            </w:pPr>
            <w:r w:rsidRPr="00225C1E">
              <w:rPr>
                <w:b/>
                <w:lang w:val="ro-RO"/>
              </w:rPr>
              <w:t>Cod CPV</w:t>
            </w:r>
          </w:p>
        </w:tc>
        <w:tc>
          <w:tcPr>
            <w:tcW w:w="2268" w:type="dxa"/>
            <w:shd w:val="clear" w:color="auto" w:fill="D9D9D9"/>
            <w:vAlign w:val="center"/>
          </w:tcPr>
          <w:p w:rsidR="00EC458D" w:rsidRPr="00225C1E" w:rsidRDefault="00EC458D" w:rsidP="00EC458D">
            <w:pPr>
              <w:jc w:val="center"/>
              <w:rPr>
                <w:b/>
                <w:lang w:val="ro-RO"/>
              </w:rPr>
            </w:pPr>
            <w:r w:rsidRPr="00225C1E">
              <w:rPr>
                <w:b/>
                <w:lang w:val="ro-RO"/>
              </w:rPr>
              <w:t>Denumirea bunurilor/serviciilor/lucrărilor solicitate</w:t>
            </w:r>
          </w:p>
        </w:tc>
        <w:tc>
          <w:tcPr>
            <w:tcW w:w="992" w:type="dxa"/>
            <w:shd w:val="clear" w:color="auto" w:fill="D9D9D9"/>
            <w:vAlign w:val="center"/>
          </w:tcPr>
          <w:p w:rsidR="00EC458D" w:rsidRPr="00225C1E" w:rsidRDefault="00EC458D" w:rsidP="00EC458D">
            <w:pPr>
              <w:jc w:val="center"/>
              <w:rPr>
                <w:b/>
                <w:lang w:val="ro-RO"/>
              </w:rPr>
            </w:pPr>
            <w:r w:rsidRPr="00225C1E">
              <w:rPr>
                <w:b/>
                <w:lang w:val="ro-RO"/>
              </w:rPr>
              <w:t>Unitatea</w:t>
            </w:r>
          </w:p>
          <w:p w:rsidR="00EC458D" w:rsidRPr="00225C1E" w:rsidRDefault="00EC458D" w:rsidP="00EC458D">
            <w:pPr>
              <w:jc w:val="center"/>
              <w:rPr>
                <w:b/>
                <w:lang w:val="ro-RO"/>
              </w:rPr>
            </w:pPr>
            <w:r w:rsidRPr="00225C1E">
              <w:rPr>
                <w:b/>
                <w:lang w:val="ro-RO"/>
              </w:rPr>
              <w:t>de</w:t>
            </w:r>
          </w:p>
          <w:p w:rsidR="00EC458D" w:rsidRPr="00225C1E" w:rsidRDefault="00EC458D" w:rsidP="00EC458D">
            <w:pPr>
              <w:jc w:val="center"/>
              <w:rPr>
                <w:b/>
                <w:lang w:val="ro-RO"/>
              </w:rPr>
            </w:pPr>
            <w:r w:rsidRPr="00225C1E">
              <w:rPr>
                <w:b/>
                <w:lang w:val="ro-RO"/>
              </w:rPr>
              <w:t>măsură</w:t>
            </w:r>
          </w:p>
          <w:p w:rsidR="00EC458D" w:rsidRPr="00225C1E" w:rsidRDefault="00EC458D" w:rsidP="00EC458D">
            <w:pPr>
              <w:jc w:val="center"/>
              <w:rPr>
                <w:b/>
                <w:lang w:val="ro-RO"/>
              </w:rPr>
            </w:pPr>
          </w:p>
        </w:tc>
        <w:tc>
          <w:tcPr>
            <w:tcW w:w="1134" w:type="dxa"/>
            <w:shd w:val="clear" w:color="auto" w:fill="D9D9D9"/>
            <w:vAlign w:val="center"/>
          </w:tcPr>
          <w:p w:rsidR="00EC458D" w:rsidRPr="00225C1E" w:rsidRDefault="00EC458D" w:rsidP="00EC458D">
            <w:pPr>
              <w:jc w:val="center"/>
              <w:rPr>
                <w:b/>
                <w:lang w:val="ro-RO"/>
              </w:rPr>
            </w:pPr>
            <w:r w:rsidRPr="00225C1E">
              <w:rPr>
                <w:b/>
                <w:lang w:val="ro-RO"/>
              </w:rPr>
              <w:t>Cantitatea</w:t>
            </w:r>
          </w:p>
        </w:tc>
        <w:tc>
          <w:tcPr>
            <w:tcW w:w="3118" w:type="dxa"/>
            <w:shd w:val="clear" w:color="auto" w:fill="D9D9D9"/>
            <w:vAlign w:val="center"/>
          </w:tcPr>
          <w:p w:rsidR="00EC458D" w:rsidRPr="00225C1E" w:rsidRDefault="00EC458D" w:rsidP="00EC458D">
            <w:pPr>
              <w:jc w:val="center"/>
              <w:rPr>
                <w:b/>
                <w:lang w:val="ro-RO"/>
              </w:rPr>
            </w:pPr>
            <w:r w:rsidRPr="00225C1E">
              <w:rPr>
                <w:b/>
                <w:lang w:val="ro-RO"/>
              </w:rPr>
              <w:t>Specificarea tehnică deplină solicitată, Standarde de referință</w:t>
            </w:r>
          </w:p>
        </w:tc>
        <w:tc>
          <w:tcPr>
            <w:tcW w:w="1418" w:type="dxa"/>
            <w:shd w:val="clear" w:color="auto" w:fill="D9D9D9"/>
            <w:vAlign w:val="center"/>
          </w:tcPr>
          <w:p w:rsidR="00EC458D" w:rsidRPr="00225C1E" w:rsidRDefault="00EC458D" w:rsidP="00EC458D">
            <w:pPr>
              <w:jc w:val="center"/>
              <w:rPr>
                <w:b/>
                <w:lang w:val="ro-RO"/>
              </w:rPr>
            </w:pPr>
            <w:r w:rsidRPr="00225C1E">
              <w:rPr>
                <w:b/>
                <w:lang w:val="ro-RO"/>
              </w:rPr>
              <w:t>Valoarea estimată</w:t>
            </w:r>
            <w:r w:rsidRPr="00225C1E">
              <w:rPr>
                <w:b/>
                <w:lang w:val="ro-RO"/>
              </w:rPr>
              <w:br/>
              <w:t>(se va indica pentru fiecare lot în parte)</w:t>
            </w:r>
          </w:p>
        </w:tc>
      </w:tr>
      <w:tr w:rsidR="00EC458D" w:rsidRPr="00225C1E" w:rsidTr="006D7EA5">
        <w:trPr>
          <w:trHeight w:val="307"/>
        </w:trPr>
        <w:tc>
          <w:tcPr>
            <w:tcW w:w="709" w:type="dxa"/>
            <w:shd w:val="clear" w:color="auto" w:fill="D9D9D9"/>
            <w:vAlign w:val="center"/>
          </w:tcPr>
          <w:p w:rsidR="00EC458D" w:rsidRPr="00225C1E" w:rsidRDefault="00EC458D" w:rsidP="00EC458D">
            <w:pPr>
              <w:jc w:val="center"/>
              <w:rPr>
                <w:b/>
                <w:lang w:val="ro-RO"/>
              </w:rPr>
            </w:pPr>
          </w:p>
        </w:tc>
        <w:tc>
          <w:tcPr>
            <w:tcW w:w="1277" w:type="dxa"/>
            <w:shd w:val="clear" w:color="auto" w:fill="D9D9D9"/>
            <w:vAlign w:val="center"/>
          </w:tcPr>
          <w:p w:rsidR="00EC458D" w:rsidRPr="00225C1E" w:rsidRDefault="00EC458D" w:rsidP="00EC458D">
            <w:pPr>
              <w:jc w:val="center"/>
              <w:rPr>
                <w:b/>
                <w:lang w:val="ro-RO"/>
              </w:rPr>
            </w:pPr>
          </w:p>
        </w:tc>
        <w:tc>
          <w:tcPr>
            <w:tcW w:w="2268" w:type="dxa"/>
            <w:shd w:val="clear" w:color="auto" w:fill="D9D9D9"/>
            <w:vAlign w:val="center"/>
          </w:tcPr>
          <w:p w:rsidR="00EC458D" w:rsidRPr="00225C1E" w:rsidRDefault="002E1997" w:rsidP="00EC458D">
            <w:pPr>
              <w:jc w:val="center"/>
              <w:rPr>
                <w:b/>
                <w:lang w:val="ro-RO"/>
              </w:rPr>
            </w:pPr>
            <w:r w:rsidRPr="00225C1E">
              <w:rPr>
                <w:b/>
                <w:lang w:val="ro-RO"/>
              </w:rPr>
              <w:t>Laborator</w:t>
            </w:r>
            <w:r w:rsidR="00EC458D" w:rsidRPr="00225C1E">
              <w:rPr>
                <w:b/>
                <w:lang w:val="ro-RO"/>
              </w:rPr>
              <w:t xml:space="preserve"> microbiologic</w:t>
            </w:r>
          </w:p>
        </w:tc>
        <w:tc>
          <w:tcPr>
            <w:tcW w:w="992" w:type="dxa"/>
            <w:shd w:val="clear" w:color="auto" w:fill="D9D9D9"/>
            <w:vAlign w:val="center"/>
          </w:tcPr>
          <w:p w:rsidR="00EC458D" w:rsidRPr="00225C1E" w:rsidRDefault="00EC458D" w:rsidP="00EC458D">
            <w:pPr>
              <w:jc w:val="center"/>
              <w:rPr>
                <w:b/>
                <w:lang w:val="ro-RO"/>
              </w:rPr>
            </w:pPr>
          </w:p>
        </w:tc>
        <w:tc>
          <w:tcPr>
            <w:tcW w:w="1134" w:type="dxa"/>
            <w:shd w:val="clear" w:color="auto" w:fill="D9D9D9"/>
            <w:vAlign w:val="center"/>
          </w:tcPr>
          <w:p w:rsidR="00EC458D" w:rsidRPr="00225C1E" w:rsidRDefault="00EC458D" w:rsidP="00EC458D">
            <w:pPr>
              <w:jc w:val="center"/>
              <w:rPr>
                <w:b/>
                <w:lang w:val="ro-RO"/>
              </w:rPr>
            </w:pPr>
          </w:p>
        </w:tc>
        <w:tc>
          <w:tcPr>
            <w:tcW w:w="3118" w:type="dxa"/>
            <w:shd w:val="clear" w:color="auto" w:fill="D9D9D9"/>
            <w:vAlign w:val="center"/>
          </w:tcPr>
          <w:p w:rsidR="00EC458D" w:rsidRPr="00225C1E" w:rsidRDefault="00EC458D" w:rsidP="00EC458D">
            <w:pPr>
              <w:jc w:val="center"/>
              <w:rPr>
                <w:b/>
                <w:lang w:val="ro-RO"/>
              </w:rPr>
            </w:pPr>
          </w:p>
        </w:tc>
        <w:tc>
          <w:tcPr>
            <w:tcW w:w="1418" w:type="dxa"/>
            <w:shd w:val="clear" w:color="auto" w:fill="D9D9D9"/>
            <w:vAlign w:val="center"/>
          </w:tcPr>
          <w:p w:rsidR="00EC458D" w:rsidRPr="00225C1E" w:rsidRDefault="00EC458D" w:rsidP="00EC458D">
            <w:pPr>
              <w:jc w:val="center"/>
              <w:rPr>
                <w:b/>
                <w:lang w:val="ro-RO"/>
              </w:rPr>
            </w:pP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Mediu SS</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5</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5</w:t>
            </w:r>
            <w:r w:rsidR="008F5864">
              <w:rPr>
                <w:lang w:val="ro-RO"/>
              </w:rPr>
              <w:t xml:space="preserve"> </w:t>
            </w:r>
            <w:r w:rsidRPr="00225C1E">
              <w:rPr>
                <w:lang w:val="ro-RO"/>
              </w:rPr>
              <w:t>500,00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Mediu dezoxiholat cu xiloză şi lizin pentru depistarea Salmonella</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5</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7</w:t>
            </w:r>
            <w:r w:rsidR="008F5864">
              <w:rPr>
                <w:lang w:val="ro-RO"/>
              </w:rPr>
              <w:t xml:space="preserve"> </w:t>
            </w:r>
            <w:r w:rsidRPr="00225C1E">
              <w:rPr>
                <w:lang w:val="ro-RO"/>
              </w:rPr>
              <w:t>200,00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Mediu TCBS</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rPr>
                <w:lang w:val="ro-RO"/>
              </w:rPr>
            </w:pPr>
            <w:r w:rsidRPr="00225C1E">
              <w:rPr>
                <w:lang w:val="ro-RO"/>
              </w:rPr>
              <w:t xml:space="preserve">        2</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3</w:t>
            </w:r>
            <w:r w:rsidR="008F5864">
              <w:rPr>
                <w:lang w:val="ro-RO"/>
              </w:rPr>
              <w:t xml:space="preserve"> </w:t>
            </w:r>
            <w:r w:rsidRPr="00225C1E">
              <w:rPr>
                <w:lang w:val="ro-RO"/>
              </w:rPr>
              <w:t>500,00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Mediu Acetat</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0.1</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140,00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Bulion Rappoport Vassiliadis pentru îmbogăţirea Salmonella</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0.5</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500,00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6</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Mediu Cheapman</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0.5</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420,00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7</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Mediu Miuler Hinton</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0.5</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620,00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8</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Apă triptonată pentru determinarea indolului</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0,1</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125,00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9</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Bulion cu arginină pentru determinarea decarboxilazei</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0,1</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400,00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10</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Bulion cu ornitină pentru determinarea decarboxilazei</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0,1</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400,00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11</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Mediu cromogen pentru depistarea bacteriilor uropatogene</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0.1</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rPr>
                <w:lang w:val="ro-RO"/>
              </w:rPr>
            </w:pPr>
            <w:r w:rsidRPr="00225C1E">
              <w:rPr>
                <w:lang w:val="ro-RO"/>
              </w:rPr>
              <w:t xml:space="preserve">     650,00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12</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Mediu cromogen Candida</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0.2</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1 900,00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13</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 xml:space="preserve">Mediu cu bilă și esculină </w:t>
            </w:r>
            <w:r w:rsidRPr="00225C1E">
              <w:rPr>
                <w:lang w:val="ro-RO"/>
              </w:rPr>
              <w:lastRenderedPageBreak/>
              <w:t>pentru determinarea enterococilor</w:t>
            </w:r>
          </w:p>
        </w:tc>
        <w:tc>
          <w:tcPr>
            <w:tcW w:w="992" w:type="dxa"/>
            <w:vAlign w:val="center"/>
          </w:tcPr>
          <w:p w:rsidR="00EC458D" w:rsidRPr="00225C1E" w:rsidRDefault="00EC458D" w:rsidP="00EC458D">
            <w:pPr>
              <w:jc w:val="center"/>
              <w:rPr>
                <w:lang w:val="ro-RO"/>
              </w:rPr>
            </w:pPr>
            <w:r w:rsidRPr="00225C1E">
              <w:rPr>
                <w:lang w:val="ro-RO"/>
              </w:rPr>
              <w:lastRenderedPageBreak/>
              <w:t>kg</w:t>
            </w:r>
          </w:p>
        </w:tc>
        <w:tc>
          <w:tcPr>
            <w:tcW w:w="1134" w:type="dxa"/>
            <w:vAlign w:val="center"/>
          </w:tcPr>
          <w:p w:rsidR="00EC458D" w:rsidRPr="00225C1E" w:rsidRDefault="00EC458D" w:rsidP="00EC458D">
            <w:pPr>
              <w:jc w:val="center"/>
              <w:rPr>
                <w:lang w:val="ro-RO"/>
              </w:rPr>
            </w:pPr>
            <w:r w:rsidRPr="00225C1E">
              <w:rPr>
                <w:lang w:val="ro-RO"/>
              </w:rPr>
              <w:t>0.1</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370,00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lastRenderedPageBreak/>
              <w:t>14</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Apă peptonată alcalină pentru îmbogățirea Vibrio spp.</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1.5</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2</w:t>
            </w:r>
            <w:r w:rsidR="008F5864">
              <w:rPr>
                <w:lang w:val="ro-RO"/>
              </w:rPr>
              <w:t xml:space="preserve"> </w:t>
            </w:r>
            <w:r w:rsidRPr="00225C1E">
              <w:rPr>
                <w:lang w:val="ro-RO"/>
              </w:rPr>
              <w:t>300,00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15</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Latex test Kit pentru identificarea streptococilor</w:t>
            </w:r>
          </w:p>
        </w:tc>
        <w:tc>
          <w:tcPr>
            <w:tcW w:w="992" w:type="dxa"/>
            <w:vAlign w:val="center"/>
          </w:tcPr>
          <w:p w:rsidR="00EC458D" w:rsidRPr="00225C1E" w:rsidRDefault="00EC458D" w:rsidP="00EC458D">
            <w:pPr>
              <w:jc w:val="center"/>
              <w:rPr>
                <w:lang w:val="ro-RO"/>
              </w:rPr>
            </w:pPr>
            <w:r w:rsidRPr="00225C1E">
              <w:rPr>
                <w:lang w:val="ro-RO"/>
              </w:rPr>
              <w:t>set</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1 set cîte 50 teste</w:t>
            </w:r>
          </w:p>
        </w:tc>
        <w:tc>
          <w:tcPr>
            <w:tcW w:w="1418" w:type="dxa"/>
            <w:vAlign w:val="center"/>
          </w:tcPr>
          <w:p w:rsidR="00EC458D" w:rsidRPr="00225C1E" w:rsidRDefault="00EC458D" w:rsidP="00EC458D">
            <w:pPr>
              <w:jc w:val="center"/>
              <w:rPr>
                <w:lang w:val="ro-RO"/>
              </w:rPr>
            </w:pPr>
            <w:r w:rsidRPr="00225C1E">
              <w:rPr>
                <w:lang w:val="ro-RO"/>
              </w:rPr>
              <w:t>3</w:t>
            </w:r>
            <w:r w:rsidR="008F5864">
              <w:rPr>
                <w:lang w:val="ro-RO"/>
              </w:rPr>
              <w:t xml:space="preserve"> </w:t>
            </w:r>
            <w:r w:rsidRPr="00225C1E">
              <w:rPr>
                <w:lang w:val="ro-RO"/>
              </w:rPr>
              <w:t>000,00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16</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 xml:space="preserve">Hirtie Kraft </w:t>
            </w:r>
          </w:p>
        </w:tc>
        <w:tc>
          <w:tcPr>
            <w:tcW w:w="992" w:type="dxa"/>
            <w:vAlign w:val="center"/>
          </w:tcPr>
          <w:p w:rsidR="00EC458D" w:rsidRPr="00225C1E" w:rsidRDefault="00EC458D" w:rsidP="00EC458D">
            <w:pPr>
              <w:jc w:val="center"/>
              <w:rPr>
                <w:lang w:val="ro-RO"/>
              </w:rPr>
            </w:pPr>
            <w:r w:rsidRPr="00225C1E">
              <w:rPr>
                <w:lang w:val="ro-RO"/>
              </w:rPr>
              <w:t>kg</w:t>
            </w:r>
          </w:p>
        </w:tc>
        <w:tc>
          <w:tcPr>
            <w:tcW w:w="1134" w:type="dxa"/>
            <w:vAlign w:val="center"/>
          </w:tcPr>
          <w:p w:rsidR="00EC458D" w:rsidRPr="00225C1E" w:rsidRDefault="00EC458D" w:rsidP="00EC458D">
            <w:pPr>
              <w:jc w:val="center"/>
              <w:rPr>
                <w:lang w:val="ro-RO"/>
              </w:rPr>
            </w:pPr>
            <w:r w:rsidRPr="00225C1E">
              <w:rPr>
                <w:lang w:val="ro-RO"/>
              </w:rPr>
              <w:t>4</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300,00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17</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Telurit de kaliu 3,5 %</w:t>
            </w:r>
          </w:p>
        </w:tc>
        <w:tc>
          <w:tcPr>
            <w:tcW w:w="992" w:type="dxa"/>
            <w:vAlign w:val="center"/>
          </w:tcPr>
          <w:p w:rsidR="00EC458D" w:rsidRPr="00225C1E" w:rsidRDefault="00EC458D" w:rsidP="00EC458D">
            <w:pP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5</w:t>
            </w:r>
          </w:p>
        </w:tc>
        <w:tc>
          <w:tcPr>
            <w:tcW w:w="3118" w:type="dxa"/>
            <w:vAlign w:val="center"/>
          </w:tcPr>
          <w:p w:rsidR="00EC458D" w:rsidRPr="00225C1E" w:rsidRDefault="00EC458D" w:rsidP="00EC458D">
            <w:pPr>
              <w:jc w:val="center"/>
              <w:rPr>
                <w:lang w:val="ro-RO"/>
              </w:rPr>
            </w:pPr>
            <w:r w:rsidRPr="00225C1E">
              <w:rPr>
                <w:lang w:val="ro-RO"/>
              </w:rPr>
              <w:t>1 flacon de 2 ml</w:t>
            </w:r>
          </w:p>
        </w:tc>
        <w:tc>
          <w:tcPr>
            <w:tcW w:w="1418" w:type="dxa"/>
            <w:vAlign w:val="center"/>
          </w:tcPr>
          <w:p w:rsidR="00EC458D" w:rsidRPr="00225C1E" w:rsidRDefault="00EC458D" w:rsidP="00EC458D">
            <w:pPr>
              <w:jc w:val="center"/>
              <w:rPr>
                <w:lang w:val="ro-RO"/>
              </w:rPr>
            </w:pPr>
            <w:r w:rsidRPr="00225C1E">
              <w:rPr>
                <w:lang w:val="ro-RO"/>
              </w:rPr>
              <w:t>250,00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18</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Maltoză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25 discuri în flacon</w:t>
            </w:r>
          </w:p>
        </w:tc>
        <w:tc>
          <w:tcPr>
            <w:tcW w:w="1418" w:type="dxa"/>
            <w:vAlign w:val="center"/>
          </w:tcPr>
          <w:p w:rsidR="00EC458D" w:rsidRPr="00225C1E" w:rsidRDefault="00EC458D" w:rsidP="00EC458D">
            <w:pPr>
              <w:jc w:val="center"/>
              <w:rPr>
                <w:lang w:val="ro-RO"/>
              </w:rPr>
            </w:pPr>
            <w:r w:rsidRPr="00225C1E">
              <w:rPr>
                <w:lang w:val="ro-RO"/>
              </w:rPr>
              <w:t>60,00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19</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Zaharoză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25discuri în flacon</w:t>
            </w:r>
          </w:p>
        </w:tc>
        <w:tc>
          <w:tcPr>
            <w:tcW w:w="1418" w:type="dxa"/>
            <w:vAlign w:val="center"/>
          </w:tcPr>
          <w:p w:rsidR="00EC458D" w:rsidRPr="00225C1E" w:rsidRDefault="00EC458D" w:rsidP="00EC458D">
            <w:pPr>
              <w:jc w:val="center"/>
              <w:rPr>
                <w:lang w:val="ro-RO"/>
              </w:rPr>
            </w:pPr>
            <w:r w:rsidRPr="00225C1E">
              <w:rPr>
                <w:lang w:val="ro-RO"/>
              </w:rPr>
              <w:t>60,00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20</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Glucoză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25discuri în flacon</w:t>
            </w:r>
          </w:p>
        </w:tc>
        <w:tc>
          <w:tcPr>
            <w:tcW w:w="1418" w:type="dxa"/>
            <w:vAlign w:val="center"/>
          </w:tcPr>
          <w:p w:rsidR="00EC458D" w:rsidRPr="00225C1E" w:rsidRDefault="00EC458D" w:rsidP="00EC458D">
            <w:pPr>
              <w:jc w:val="center"/>
              <w:rPr>
                <w:lang w:val="ro-RO"/>
              </w:rPr>
            </w:pPr>
            <w:r w:rsidRPr="00225C1E">
              <w:rPr>
                <w:lang w:val="ro-RO"/>
              </w:rPr>
              <w:t>60,00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21</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Arabinoză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25discuri în flacon</w:t>
            </w:r>
          </w:p>
        </w:tc>
        <w:tc>
          <w:tcPr>
            <w:tcW w:w="1418" w:type="dxa"/>
            <w:vAlign w:val="center"/>
          </w:tcPr>
          <w:p w:rsidR="00EC458D" w:rsidRPr="00225C1E" w:rsidRDefault="00EC458D" w:rsidP="00EC458D">
            <w:pPr>
              <w:jc w:val="center"/>
              <w:rPr>
                <w:lang w:val="ro-RO"/>
              </w:rPr>
            </w:pPr>
            <w:r w:rsidRPr="00225C1E">
              <w:rPr>
                <w:lang w:val="ro-RO"/>
              </w:rPr>
              <w:t>110,00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22</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Manoză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25discuri în flacon</w:t>
            </w:r>
          </w:p>
        </w:tc>
        <w:tc>
          <w:tcPr>
            <w:tcW w:w="1418" w:type="dxa"/>
            <w:vAlign w:val="center"/>
          </w:tcPr>
          <w:p w:rsidR="00EC458D" w:rsidRPr="00225C1E" w:rsidRDefault="00EC458D" w:rsidP="00EC458D">
            <w:pPr>
              <w:jc w:val="center"/>
              <w:rPr>
                <w:lang w:val="ro-RO"/>
              </w:rPr>
            </w:pPr>
            <w:r w:rsidRPr="00225C1E">
              <w:rPr>
                <w:lang w:val="ro-RO"/>
              </w:rPr>
              <w:t>90,00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23</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Manit</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25discuri în flacon</w:t>
            </w:r>
          </w:p>
        </w:tc>
        <w:tc>
          <w:tcPr>
            <w:tcW w:w="1418" w:type="dxa"/>
            <w:vAlign w:val="center"/>
          </w:tcPr>
          <w:p w:rsidR="00EC458D" w:rsidRPr="00225C1E" w:rsidRDefault="00EC458D" w:rsidP="00EC458D">
            <w:pPr>
              <w:jc w:val="center"/>
              <w:rPr>
                <w:lang w:val="ro-RO"/>
              </w:rPr>
            </w:pPr>
            <w:r w:rsidRPr="00225C1E">
              <w:rPr>
                <w:lang w:val="ro-RO"/>
              </w:rPr>
              <w:t>60,00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24</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Xiloză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25discuri în flacon</w:t>
            </w:r>
          </w:p>
        </w:tc>
        <w:tc>
          <w:tcPr>
            <w:tcW w:w="1418" w:type="dxa"/>
            <w:vAlign w:val="center"/>
          </w:tcPr>
          <w:p w:rsidR="00EC458D" w:rsidRPr="00225C1E" w:rsidRDefault="00EC458D" w:rsidP="00EC458D">
            <w:pPr>
              <w:jc w:val="center"/>
              <w:rPr>
                <w:lang w:val="ro-RO"/>
              </w:rPr>
            </w:pPr>
            <w:r w:rsidRPr="00225C1E">
              <w:rPr>
                <w:lang w:val="ro-RO"/>
              </w:rPr>
              <w:t>70,00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25</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Ramnoză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25discuri în flacon</w:t>
            </w:r>
          </w:p>
        </w:tc>
        <w:tc>
          <w:tcPr>
            <w:tcW w:w="1418" w:type="dxa"/>
            <w:vAlign w:val="center"/>
          </w:tcPr>
          <w:p w:rsidR="00EC458D" w:rsidRPr="00225C1E" w:rsidRDefault="00EC458D" w:rsidP="00EC458D">
            <w:pPr>
              <w:jc w:val="center"/>
              <w:rPr>
                <w:lang w:val="ro-RO"/>
              </w:rPr>
            </w:pPr>
            <w:r w:rsidRPr="00225C1E">
              <w:rPr>
                <w:lang w:val="ro-RO"/>
              </w:rPr>
              <w:t>90,00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26</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Norfloxacin</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27</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Optohin</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4</w:t>
            </w:r>
          </w:p>
        </w:tc>
        <w:tc>
          <w:tcPr>
            <w:tcW w:w="3118" w:type="dxa"/>
            <w:vAlign w:val="center"/>
          </w:tcPr>
          <w:p w:rsidR="00EC458D" w:rsidRPr="00225C1E" w:rsidRDefault="00EC458D" w:rsidP="00EC458D">
            <w:pPr>
              <w:jc w:val="center"/>
              <w:rPr>
                <w:lang w:val="ro-RO"/>
              </w:rPr>
            </w:pPr>
            <w:r w:rsidRPr="00225C1E">
              <w:rPr>
                <w:lang w:val="ro-RO"/>
              </w:rPr>
              <w:t>50 discuri în flacon</w:t>
            </w:r>
          </w:p>
        </w:tc>
        <w:tc>
          <w:tcPr>
            <w:tcW w:w="1418" w:type="dxa"/>
            <w:vAlign w:val="center"/>
          </w:tcPr>
          <w:p w:rsidR="00EC458D" w:rsidRPr="00225C1E" w:rsidRDefault="00EC458D" w:rsidP="00EC458D">
            <w:pPr>
              <w:jc w:val="center"/>
              <w:rPr>
                <w:lang w:val="ro-RO"/>
              </w:rPr>
            </w:pPr>
            <w:r w:rsidRPr="00225C1E">
              <w:rPr>
                <w:lang w:val="ro-RO"/>
              </w:rPr>
              <w:t>250,00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28</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Bacitracin B</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50 discuri în flacon</w:t>
            </w:r>
          </w:p>
        </w:tc>
        <w:tc>
          <w:tcPr>
            <w:tcW w:w="1418" w:type="dxa"/>
            <w:vAlign w:val="center"/>
          </w:tcPr>
          <w:p w:rsidR="00EC458D" w:rsidRPr="00225C1E" w:rsidRDefault="00EC458D" w:rsidP="00EC458D">
            <w:pPr>
              <w:jc w:val="center"/>
              <w:rPr>
                <w:lang w:val="ro-RO"/>
              </w:rPr>
            </w:pPr>
            <w:r w:rsidRPr="00225C1E">
              <w:rPr>
                <w:lang w:val="ro-RO"/>
              </w:rPr>
              <w:t>90,00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29</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Oxidază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50 discuri în flacon</w:t>
            </w:r>
          </w:p>
        </w:tc>
        <w:tc>
          <w:tcPr>
            <w:tcW w:w="1418" w:type="dxa"/>
            <w:vAlign w:val="center"/>
          </w:tcPr>
          <w:p w:rsidR="00EC458D" w:rsidRPr="00225C1E" w:rsidRDefault="00EC458D" w:rsidP="00EC458D">
            <w:pPr>
              <w:jc w:val="center"/>
              <w:rPr>
                <w:lang w:val="ro-RO"/>
              </w:rPr>
            </w:pPr>
            <w:r w:rsidRPr="00225C1E">
              <w:rPr>
                <w:lang w:val="ro-RO"/>
              </w:rPr>
              <w:t>150,00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30</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Amoxacilină + Ac.clav.</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31</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Cefalexină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32</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Cefazolină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 </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33</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Ceftriaxon</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34</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Ceftazidim</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35</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Cirpofloxacină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36</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Ampicilină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37</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Doxaciclină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38</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Eritromicină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39</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Gentamicină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40</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Ofloxacină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41</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Co-Trimoxazol</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42</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Imipenem</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43</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Vancomicin</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44</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Amicacin</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45</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Discuri cu Meropenem</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46</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Levofloxacin</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2</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104,00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47</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Nestatină</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52,00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48</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Fluconazol</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52,00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49</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Discuri cu: Nitrofurantoin</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100 discuri în flacon</w:t>
            </w:r>
          </w:p>
        </w:tc>
        <w:tc>
          <w:tcPr>
            <w:tcW w:w="1418" w:type="dxa"/>
            <w:vAlign w:val="center"/>
          </w:tcPr>
          <w:p w:rsidR="00EC458D" w:rsidRPr="00225C1E" w:rsidRDefault="00EC458D" w:rsidP="00EC458D">
            <w:pPr>
              <w:jc w:val="center"/>
              <w:rPr>
                <w:lang w:val="ro-RO"/>
              </w:rPr>
            </w:pPr>
            <w:r w:rsidRPr="00225C1E">
              <w:rPr>
                <w:lang w:val="ro-RO"/>
              </w:rPr>
              <w:t>52,00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50</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Ser polivalent Salmonella A-E+Vi</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3</w:t>
            </w:r>
          </w:p>
        </w:tc>
        <w:tc>
          <w:tcPr>
            <w:tcW w:w="3118" w:type="dxa"/>
            <w:vAlign w:val="center"/>
          </w:tcPr>
          <w:p w:rsidR="00EC458D" w:rsidRPr="00225C1E" w:rsidRDefault="00EC458D" w:rsidP="00EC458D">
            <w:pPr>
              <w:jc w:val="center"/>
              <w:rPr>
                <w:lang w:val="ro-RO"/>
              </w:rPr>
            </w:pPr>
            <w:r w:rsidRPr="00225C1E">
              <w:rPr>
                <w:lang w:val="ro-RO"/>
              </w:rPr>
              <w:t>Flacon a cîte 1 ml</w:t>
            </w:r>
          </w:p>
        </w:tc>
        <w:tc>
          <w:tcPr>
            <w:tcW w:w="1418" w:type="dxa"/>
            <w:vAlign w:val="center"/>
          </w:tcPr>
          <w:p w:rsidR="00EC458D" w:rsidRPr="00225C1E" w:rsidRDefault="00EC458D" w:rsidP="00EC458D">
            <w:pPr>
              <w:jc w:val="center"/>
              <w:rPr>
                <w:lang w:val="ro-RO"/>
              </w:rPr>
            </w:pPr>
            <w:r w:rsidRPr="00225C1E">
              <w:rPr>
                <w:lang w:val="ro-RO"/>
              </w:rPr>
              <w:t>1 950,00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51</w:t>
            </w:r>
          </w:p>
        </w:tc>
        <w:tc>
          <w:tcPr>
            <w:tcW w:w="1277" w:type="dxa"/>
            <w:vAlign w:val="center"/>
          </w:tcPr>
          <w:p w:rsidR="00EC458D" w:rsidRPr="00225C1E" w:rsidRDefault="00EC458D" w:rsidP="00EC458D">
            <w:pPr>
              <w:jc w:val="center"/>
              <w:rPr>
                <w:b/>
                <w:lang w:val="ro-RO"/>
              </w:rPr>
            </w:pPr>
          </w:p>
        </w:tc>
        <w:tc>
          <w:tcPr>
            <w:tcW w:w="2268" w:type="dxa"/>
            <w:vAlign w:val="center"/>
          </w:tcPr>
          <w:p w:rsidR="00EC458D" w:rsidRPr="00225C1E" w:rsidRDefault="00EC458D" w:rsidP="00EC458D">
            <w:pPr>
              <w:rPr>
                <w:lang w:val="ro-RO"/>
              </w:rPr>
            </w:pPr>
            <w:r w:rsidRPr="00225C1E">
              <w:rPr>
                <w:lang w:val="ro-RO"/>
              </w:rPr>
              <w:t>Ser polivalent Shigella Flexneri</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 xml:space="preserve">Flacon a cîte 1ml </w:t>
            </w:r>
          </w:p>
        </w:tc>
        <w:tc>
          <w:tcPr>
            <w:tcW w:w="1418" w:type="dxa"/>
            <w:vAlign w:val="center"/>
          </w:tcPr>
          <w:p w:rsidR="00EC458D" w:rsidRPr="00225C1E" w:rsidRDefault="00EC458D" w:rsidP="00EC458D">
            <w:pPr>
              <w:jc w:val="center"/>
              <w:rPr>
                <w:lang w:val="ro-RO"/>
              </w:rPr>
            </w:pPr>
            <w:r w:rsidRPr="00225C1E">
              <w:rPr>
                <w:lang w:val="ro-RO"/>
              </w:rPr>
              <w:t>800,00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52</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Ser Shigella Flexneri tip.III</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Flacon a cîte 1 ml</w:t>
            </w:r>
          </w:p>
        </w:tc>
        <w:tc>
          <w:tcPr>
            <w:tcW w:w="1418" w:type="dxa"/>
            <w:vAlign w:val="center"/>
          </w:tcPr>
          <w:p w:rsidR="00EC458D" w:rsidRPr="00225C1E" w:rsidRDefault="00EC458D" w:rsidP="00EC458D">
            <w:pPr>
              <w:jc w:val="center"/>
              <w:rPr>
                <w:lang w:val="ro-RO"/>
              </w:rPr>
            </w:pPr>
            <w:r w:rsidRPr="00225C1E">
              <w:rPr>
                <w:lang w:val="ro-RO"/>
              </w:rPr>
              <w:t>800,00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53</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Ser Salmonella H-antigen I fază: g,m</w:t>
            </w:r>
          </w:p>
        </w:tc>
        <w:tc>
          <w:tcPr>
            <w:tcW w:w="992" w:type="dxa"/>
            <w:vAlign w:val="center"/>
          </w:tcPr>
          <w:p w:rsidR="00EC458D" w:rsidRPr="00225C1E" w:rsidRDefault="00EC458D" w:rsidP="00EC458D">
            <w:pPr>
              <w:jc w:val="center"/>
              <w:rPr>
                <w:lang w:val="ro-RO"/>
              </w:rPr>
            </w:pPr>
            <w:r w:rsidRPr="00225C1E">
              <w:rPr>
                <w:lang w:val="ro-RO"/>
              </w:rPr>
              <w:t>flacon</w:t>
            </w:r>
          </w:p>
        </w:tc>
        <w:tc>
          <w:tcPr>
            <w:tcW w:w="1134" w:type="dxa"/>
            <w:vAlign w:val="center"/>
          </w:tcPr>
          <w:p w:rsidR="00EC458D" w:rsidRPr="00225C1E" w:rsidRDefault="00EC458D" w:rsidP="00EC458D">
            <w:pPr>
              <w:jc w:val="center"/>
              <w:rPr>
                <w:lang w:val="ro-RO"/>
              </w:rPr>
            </w:pPr>
            <w:r w:rsidRPr="00225C1E">
              <w:rPr>
                <w:lang w:val="ro-RO"/>
              </w:rPr>
              <w:t>1</w:t>
            </w:r>
          </w:p>
        </w:tc>
        <w:tc>
          <w:tcPr>
            <w:tcW w:w="3118" w:type="dxa"/>
            <w:vAlign w:val="center"/>
          </w:tcPr>
          <w:p w:rsidR="00EC458D" w:rsidRPr="00225C1E" w:rsidRDefault="00EC458D" w:rsidP="00EC458D">
            <w:pPr>
              <w:jc w:val="center"/>
              <w:rPr>
                <w:lang w:val="ro-RO"/>
              </w:rPr>
            </w:pPr>
            <w:r w:rsidRPr="00225C1E">
              <w:rPr>
                <w:lang w:val="ro-RO"/>
              </w:rPr>
              <w:t>Flacon a cîte 1 ml</w:t>
            </w:r>
          </w:p>
        </w:tc>
        <w:tc>
          <w:tcPr>
            <w:tcW w:w="1418" w:type="dxa"/>
            <w:vAlign w:val="center"/>
          </w:tcPr>
          <w:p w:rsidR="00EC458D" w:rsidRPr="00225C1E" w:rsidRDefault="00EC458D" w:rsidP="00EC458D">
            <w:pPr>
              <w:jc w:val="center"/>
              <w:rPr>
                <w:lang w:val="ro-RO"/>
              </w:rPr>
            </w:pPr>
            <w:r w:rsidRPr="00225C1E">
              <w:rPr>
                <w:lang w:val="ro-RO"/>
              </w:rPr>
              <w:t>800,00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54</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Cutii Petri sterile de unică folosinţă din plastic cu diametru 90mm x 15mm</w:t>
            </w:r>
          </w:p>
        </w:tc>
        <w:tc>
          <w:tcPr>
            <w:tcW w:w="992" w:type="dxa"/>
            <w:vAlign w:val="center"/>
          </w:tcPr>
          <w:p w:rsidR="00EC458D" w:rsidRPr="00225C1E" w:rsidRDefault="00EC458D" w:rsidP="00EC458D">
            <w:pPr>
              <w:jc w:val="center"/>
              <w:rPr>
                <w:lang w:val="ro-RO"/>
              </w:rPr>
            </w:pPr>
            <w:r w:rsidRPr="00225C1E">
              <w:rPr>
                <w:lang w:val="ro-RO"/>
              </w:rPr>
              <w:t>bucată</w:t>
            </w:r>
          </w:p>
        </w:tc>
        <w:tc>
          <w:tcPr>
            <w:tcW w:w="1134" w:type="dxa"/>
            <w:vAlign w:val="center"/>
          </w:tcPr>
          <w:p w:rsidR="00EC458D" w:rsidRPr="00225C1E" w:rsidRDefault="00EC458D" w:rsidP="00EC458D">
            <w:pPr>
              <w:jc w:val="center"/>
              <w:rPr>
                <w:lang w:val="ro-RO"/>
              </w:rPr>
            </w:pPr>
            <w:r w:rsidRPr="00225C1E">
              <w:rPr>
                <w:lang w:val="ro-RO"/>
              </w:rPr>
              <w:t>12</w:t>
            </w:r>
            <w:r w:rsidR="00031B97" w:rsidRPr="00225C1E">
              <w:rPr>
                <w:lang w:val="ro-RO"/>
              </w:rPr>
              <w:t xml:space="preserve"> </w:t>
            </w:r>
            <w:r w:rsidRPr="00225C1E">
              <w:rPr>
                <w:lang w:val="ro-RO"/>
              </w:rPr>
              <w:t>000</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600745">
            <w:pPr>
              <w:jc w:val="center"/>
              <w:rPr>
                <w:lang w:val="ro-RO"/>
              </w:rPr>
            </w:pPr>
            <w:r w:rsidRPr="00225C1E">
              <w:rPr>
                <w:lang w:val="ro-RO"/>
              </w:rPr>
              <w:t>13</w:t>
            </w:r>
            <w:r w:rsidR="00031B97" w:rsidRPr="00225C1E">
              <w:rPr>
                <w:lang w:val="ro-RO"/>
              </w:rPr>
              <w:t xml:space="preserve"> </w:t>
            </w:r>
            <w:r w:rsidRPr="00225C1E">
              <w:rPr>
                <w:lang w:val="ro-RO"/>
              </w:rPr>
              <w:t>000,00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55</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Cutii Petri sterile de unică folosinţă din plastic cu diametru 120mm x 120mm</w:t>
            </w:r>
          </w:p>
        </w:tc>
        <w:tc>
          <w:tcPr>
            <w:tcW w:w="992" w:type="dxa"/>
            <w:vAlign w:val="center"/>
          </w:tcPr>
          <w:p w:rsidR="00EC458D" w:rsidRPr="00225C1E" w:rsidRDefault="00EC458D" w:rsidP="00EC458D">
            <w:pPr>
              <w:jc w:val="center"/>
              <w:rPr>
                <w:lang w:val="ro-RO"/>
              </w:rPr>
            </w:pPr>
            <w:r w:rsidRPr="00225C1E">
              <w:rPr>
                <w:lang w:val="ro-RO"/>
              </w:rPr>
              <w:t>bucată</w:t>
            </w:r>
          </w:p>
        </w:tc>
        <w:tc>
          <w:tcPr>
            <w:tcW w:w="1134" w:type="dxa"/>
            <w:vAlign w:val="center"/>
          </w:tcPr>
          <w:p w:rsidR="00EC458D" w:rsidRPr="00225C1E" w:rsidRDefault="00EC458D" w:rsidP="00EC458D">
            <w:pPr>
              <w:jc w:val="center"/>
              <w:rPr>
                <w:lang w:val="ro-RO"/>
              </w:rPr>
            </w:pPr>
            <w:r w:rsidRPr="00225C1E">
              <w:rPr>
                <w:lang w:val="ro-RO"/>
              </w:rPr>
              <w:t>200</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1 200,00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56</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 xml:space="preserve">Tampon steril de unică folosinţă în eprubetă cu </w:t>
            </w:r>
            <w:r w:rsidRPr="00225C1E">
              <w:rPr>
                <w:lang w:val="ro-RO"/>
              </w:rPr>
              <w:lastRenderedPageBreak/>
              <w:t>mediu de transport Amies</w:t>
            </w:r>
          </w:p>
        </w:tc>
        <w:tc>
          <w:tcPr>
            <w:tcW w:w="992" w:type="dxa"/>
            <w:vAlign w:val="center"/>
          </w:tcPr>
          <w:p w:rsidR="00EC458D" w:rsidRPr="00225C1E" w:rsidRDefault="00EC458D" w:rsidP="00EC458D">
            <w:pPr>
              <w:jc w:val="center"/>
              <w:rPr>
                <w:lang w:val="ro-RO"/>
              </w:rPr>
            </w:pPr>
            <w:r w:rsidRPr="00225C1E">
              <w:rPr>
                <w:lang w:val="ro-RO"/>
              </w:rPr>
              <w:lastRenderedPageBreak/>
              <w:t>bucată</w:t>
            </w:r>
          </w:p>
        </w:tc>
        <w:tc>
          <w:tcPr>
            <w:tcW w:w="1134" w:type="dxa"/>
            <w:vAlign w:val="center"/>
          </w:tcPr>
          <w:p w:rsidR="00EC458D" w:rsidRPr="00225C1E" w:rsidRDefault="00EC458D" w:rsidP="00EC458D">
            <w:pPr>
              <w:jc w:val="center"/>
              <w:rPr>
                <w:lang w:val="ro-RO"/>
              </w:rPr>
            </w:pPr>
            <w:r w:rsidRPr="00225C1E">
              <w:rPr>
                <w:lang w:val="ro-RO"/>
              </w:rPr>
              <w:t>200</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700,00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lastRenderedPageBreak/>
              <w:t>57</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Tampon steril în eprubetă</w:t>
            </w:r>
          </w:p>
        </w:tc>
        <w:tc>
          <w:tcPr>
            <w:tcW w:w="992" w:type="dxa"/>
            <w:vAlign w:val="center"/>
          </w:tcPr>
          <w:p w:rsidR="00EC458D" w:rsidRPr="00225C1E" w:rsidRDefault="00EC458D" w:rsidP="00EC458D">
            <w:pPr>
              <w:jc w:val="center"/>
              <w:rPr>
                <w:lang w:val="ro-RO"/>
              </w:rPr>
            </w:pPr>
            <w:r w:rsidRPr="00225C1E">
              <w:rPr>
                <w:lang w:val="ro-RO"/>
              </w:rPr>
              <w:t>bucată</w:t>
            </w:r>
          </w:p>
        </w:tc>
        <w:tc>
          <w:tcPr>
            <w:tcW w:w="1134" w:type="dxa"/>
            <w:vAlign w:val="center"/>
          </w:tcPr>
          <w:p w:rsidR="00EC458D" w:rsidRPr="00225C1E" w:rsidRDefault="00EC458D" w:rsidP="00EC458D">
            <w:pPr>
              <w:jc w:val="center"/>
              <w:rPr>
                <w:lang w:val="ro-RO"/>
              </w:rPr>
            </w:pPr>
            <w:r w:rsidRPr="00225C1E">
              <w:rPr>
                <w:lang w:val="ro-RO"/>
              </w:rPr>
              <w:t>1</w:t>
            </w:r>
            <w:r w:rsidR="00031B97" w:rsidRPr="00225C1E">
              <w:rPr>
                <w:lang w:val="ro-RO"/>
              </w:rPr>
              <w:t xml:space="preserve"> </w:t>
            </w:r>
            <w:r w:rsidRPr="00225C1E">
              <w:rPr>
                <w:lang w:val="ro-RO"/>
              </w:rPr>
              <w:t>000</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1</w:t>
            </w:r>
            <w:r w:rsidR="0092422F">
              <w:rPr>
                <w:lang w:val="ro-RO"/>
              </w:rPr>
              <w:t xml:space="preserve"> </w:t>
            </w:r>
            <w:r w:rsidRPr="00225C1E">
              <w:rPr>
                <w:lang w:val="ro-RO"/>
              </w:rPr>
              <w:t>400,00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58</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Tampon steril pe suport de lemn</w:t>
            </w:r>
          </w:p>
        </w:tc>
        <w:tc>
          <w:tcPr>
            <w:tcW w:w="992" w:type="dxa"/>
            <w:vAlign w:val="center"/>
          </w:tcPr>
          <w:p w:rsidR="00EC458D" w:rsidRPr="00225C1E" w:rsidRDefault="00EC458D" w:rsidP="00EC458D">
            <w:pPr>
              <w:jc w:val="center"/>
              <w:rPr>
                <w:lang w:val="ro-RO"/>
              </w:rPr>
            </w:pPr>
            <w:r w:rsidRPr="00225C1E">
              <w:rPr>
                <w:lang w:val="ro-RO"/>
              </w:rPr>
              <w:t>bucată</w:t>
            </w:r>
          </w:p>
        </w:tc>
        <w:tc>
          <w:tcPr>
            <w:tcW w:w="1134" w:type="dxa"/>
            <w:vAlign w:val="center"/>
          </w:tcPr>
          <w:p w:rsidR="00EC458D" w:rsidRPr="00225C1E" w:rsidRDefault="00EC458D" w:rsidP="00EC458D">
            <w:pPr>
              <w:jc w:val="center"/>
              <w:rPr>
                <w:lang w:val="ro-RO"/>
              </w:rPr>
            </w:pPr>
            <w:r w:rsidRPr="00225C1E">
              <w:rPr>
                <w:lang w:val="ro-RO"/>
              </w:rPr>
              <w:t>1</w:t>
            </w:r>
            <w:r w:rsidR="00031B97" w:rsidRPr="00225C1E">
              <w:rPr>
                <w:lang w:val="ro-RO"/>
              </w:rPr>
              <w:t xml:space="preserve"> </w:t>
            </w:r>
            <w:r w:rsidRPr="00225C1E">
              <w:rPr>
                <w:lang w:val="ro-RO"/>
              </w:rPr>
              <w:t>000</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500,00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59</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Ansă microbiologică sterilă  din polisteren  10 mcl</w:t>
            </w:r>
          </w:p>
        </w:tc>
        <w:tc>
          <w:tcPr>
            <w:tcW w:w="992" w:type="dxa"/>
            <w:vAlign w:val="center"/>
          </w:tcPr>
          <w:p w:rsidR="00EC458D" w:rsidRPr="00225C1E" w:rsidRDefault="00EC458D" w:rsidP="00EC458D">
            <w:pPr>
              <w:jc w:val="center"/>
              <w:rPr>
                <w:lang w:val="ro-RO"/>
              </w:rPr>
            </w:pPr>
            <w:r w:rsidRPr="00225C1E">
              <w:rPr>
                <w:lang w:val="ro-RO"/>
              </w:rPr>
              <w:t>bucată</w:t>
            </w:r>
          </w:p>
        </w:tc>
        <w:tc>
          <w:tcPr>
            <w:tcW w:w="1134" w:type="dxa"/>
            <w:vAlign w:val="center"/>
          </w:tcPr>
          <w:p w:rsidR="00EC458D" w:rsidRPr="00225C1E" w:rsidRDefault="00EC458D" w:rsidP="00EC458D">
            <w:pPr>
              <w:jc w:val="center"/>
              <w:rPr>
                <w:lang w:val="ro-RO"/>
              </w:rPr>
            </w:pPr>
            <w:r w:rsidRPr="00225C1E">
              <w:rPr>
                <w:lang w:val="ro-RO"/>
              </w:rPr>
              <w:t>500</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400,00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60</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Deodorizant pentru autoclavă</w:t>
            </w:r>
          </w:p>
        </w:tc>
        <w:tc>
          <w:tcPr>
            <w:tcW w:w="992" w:type="dxa"/>
            <w:vAlign w:val="center"/>
          </w:tcPr>
          <w:p w:rsidR="00EC458D" w:rsidRPr="00225C1E" w:rsidRDefault="00EC458D" w:rsidP="00EC458D">
            <w:pPr>
              <w:jc w:val="center"/>
              <w:rPr>
                <w:lang w:val="ro-RO"/>
              </w:rPr>
            </w:pPr>
            <w:r w:rsidRPr="00225C1E">
              <w:rPr>
                <w:lang w:val="ro-RO"/>
              </w:rPr>
              <w:t>cutie</w:t>
            </w:r>
          </w:p>
        </w:tc>
        <w:tc>
          <w:tcPr>
            <w:tcW w:w="1134" w:type="dxa"/>
            <w:vAlign w:val="center"/>
          </w:tcPr>
          <w:p w:rsidR="00EC458D" w:rsidRPr="00225C1E" w:rsidRDefault="00EC458D" w:rsidP="00EC458D">
            <w:pPr>
              <w:jc w:val="center"/>
              <w:rPr>
                <w:lang w:val="ro-RO"/>
              </w:rPr>
            </w:pPr>
            <w:r w:rsidRPr="00225C1E">
              <w:rPr>
                <w:lang w:val="ro-RO"/>
              </w:rPr>
              <w:t>3</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2</w:t>
            </w:r>
            <w:r w:rsidR="0092422F">
              <w:rPr>
                <w:lang w:val="ro-RO"/>
              </w:rPr>
              <w:t xml:space="preserve"> </w:t>
            </w:r>
            <w:r w:rsidRPr="00225C1E">
              <w:rPr>
                <w:lang w:val="ro-RO"/>
              </w:rPr>
              <w:t>000,00</w:t>
            </w:r>
            <w:r w:rsidR="00031B97" w:rsidRPr="00225C1E">
              <w:rPr>
                <w:lang w:val="ro-RO"/>
              </w:rPr>
              <w:t xml:space="preserve"> lei</w:t>
            </w:r>
          </w:p>
        </w:tc>
      </w:tr>
      <w:tr w:rsidR="00EC458D" w:rsidRPr="00225C1E" w:rsidTr="006D7EA5">
        <w:tc>
          <w:tcPr>
            <w:tcW w:w="709" w:type="dxa"/>
            <w:vAlign w:val="center"/>
          </w:tcPr>
          <w:p w:rsidR="00EC458D" w:rsidRPr="00225C1E" w:rsidRDefault="001C135C" w:rsidP="001C135C">
            <w:pPr>
              <w:contextualSpacing/>
              <w:jc w:val="center"/>
              <w:rPr>
                <w:lang w:val="ro-RO"/>
              </w:rPr>
            </w:pPr>
            <w:r w:rsidRPr="00225C1E">
              <w:rPr>
                <w:lang w:val="ro-RO"/>
              </w:rPr>
              <w:t>61</w:t>
            </w:r>
          </w:p>
        </w:tc>
        <w:tc>
          <w:tcPr>
            <w:tcW w:w="1277" w:type="dxa"/>
            <w:vAlign w:val="center"/>
          </w:tcPr>
          <w:p w:rsidR="00EC458D" w:rsidRPr="00225C1E" w:rsidRDefault="00EC458D" w:rsidP="00EC458D">
            <w:pPr>
              <w:jc w:val="center"/>
              <w:rPr>
                <w:b/>
                <w:lang w:val="ro-RO"/>
              </w:rPr>
            </w:pPr>
            <w:r w:rsidRPr="00225C1E">
              <w:rPr>
                <w:b/>
                <w:lang w:val="ro-RO"/>
              </w:rPr>
              <w:t>33600000-6</w:t>
            </w:r>
          </w:p>
        </w:tc>
        <w:tc>
          <w:tcPr>
            <w:tcW w:w="2268" w:type="dxa"/>
            <w:vAlign w:val="center"/>
          </w:tcPr>
          <w:p w:rsidR="00EC458D" w:rsidRPr="00225C1E" w:rsidRDefault="00EC458D" w:rsidP="00EC458D">
            <w:pPr>
              <w:rPr>
                <w:lang w:val="ro-RO"/>
              </w:rPr>
            </w:pPr>
            <w:r w:rsidRPr="00225C1E">
              <w:rPr>
                <w:lang w:val="ro-RO"/>
              </w:rPr>
              <w:t>Pipete Paster din plastic sterile 1ml</w:t>
            </w:r>
          </w:p>
        </w:tc>
        <w:tc>
          <w:tcPr>
            <w:tcW w:w="992" w:type="dxa"/>
            <w:vAlign w:val="center"/>
          </w:tcPr>
          <w:p w:rsidR="00EC458D" w:rsidRPr="00225C1E" w:rsidRDefault="00EC458D" w:rsidP="00EC458D">
            <w:pPr>
              <w:jc w:val="center"/>
              <w:rPr>
                <w:lang w:val="ro-RO"/>
              </w:rPr>
            </w:pPr>
            <w:r w:rsidRPr="00225C1E">
              <w:rPr>
                <w:lang w:val="ro-RO"/>
              </w:rPr>
              <w:t>bucată</w:t>
            </w:r>
          </w:p>
        </w:tc>
        <w:tc>
          <w:tcPr>
            <w:tcW w:w="1134" w:type="dxa"/>
            <w:vAlign w:val="center"/>
          </w:tcPr>
          <w:p w:rsidR="00EC458D" w:rsidRPr="00225C1E" w:rsidRDefault="00EC458D" w:rsidP="00EC458D">
            <w:pPr>
              <w:jc w:val="center"/>
              <w:rPr>
                <w:lang w:val="ro-RO"/>
              </w:rPr>
            </w:pPr>
            <w:r w:rsidRPr="00225C1E">
              <w:rPr>
                <w:lang w:val="ro-RO"/>
              </w:rPr>
              <w:t>300</w:t>
            </w:r>
          </w:p>
        </w:tc>
        <w:tc>
          <w:tcPr>
            <w:tcW w:w="3118" w:type="dxa"/>
            <w:vAlign w:val="center"/>
          </w:tcPr>
          <w:p w:rsidR="00EC458D" w:rsidRPr="00225C1E" w:rsidRDefault="00EC458D" w:rsidP="00EC458D">
            <w:pPr>
              <w:jc w:val="center"/>
              <w:rPr>
                <w:lang w:val="ro-RO"/>
              </w:rPr>
            </w:pPr>
          </w:p>
        </w:tc>
        <w:tc>
          <w:tcPr>
            <w:tcW w:w="1418" w:type="dxa"/>
            <w:vAlign w:val="center"/>
          </w:tcPr>
          <w:p w:rsidR="00EC458D" w:rsidRPr="00225C1E" w:rsidRDefault="00EC458D" w:rsidP="00EC458D">
            <w:pPr>
              <w:jc w:val="center"/>
              <w:rPr>
                <w:lang w:val="ro-RO"/>
              </w:rPr>
            </w:pPr>
            <w:r w:rsidRPr="00225C1E">
              <w:rPr>
                <w:lang w:val="ro-RO"/>
              </w:rPr>
              <w:t>250,00</w:t>
            </w:r>
            <w:r w:rsidR="00031B97" w:rsidRPr="00225C1E">
              <w:rPr>
                <w:lang w:val="ro-RO"/>
              </w:rPr>
              <w:t xml:space="preserve"> lei</w:t>
            </w:r>
          </w:p>
        </w:tc>
      </w:tr>
      <w:tr w:rsidR="001C135C" w:rsidRPr="00225C1E" w:rsidTr="006D7EA5">
        <w:tc>
          <w:tcPr>
            <w:tcW w:w="709" w:type="dxa"/>
            <w:vAlign w:val="center"/>
          </w:tcPr>
          <w:p w:rsidR="001C135C" w:rsidRPr="00225C1E" w:rsidRDefault="001C135C" w:rsidP="001C135C">
            <w:pPr>
              <w:contextualSpacing/>
              <w:jc w:val="center"/>
              <w:rPr>
                <w:lang w:val="ro-RO"/>
              </w:rPr>
            </w:pPr>
          </w:p>
        </w:tc>
        <w:tc>
          <w:tcPr>
            <w:tcW w:w="1277" w:type="dxa"/>
            <w:vAlign w:val="center"/>
          </w:tcPr>
          <w:p w:rsidR="001C135C" w:rsidRPr="00225C1E" w:rsidRDefault="001C135C" w:rsidP="00EC458D">
            <w:pPr>
              <w:jc w:val="center"/>
              <w:rPr>
                <w:b/>
                <w:lang w:val="ro-RO"/>
              </w:rPr>
            </w:pPr>
          </w:p>
        </w:tc>
        <w:tc>
          <w:tcPr>
            <w:tcW w:w="2268" w:type="dxa"/>
            <w:vAlign w:val="center"/>
          </w:tcPr>
          <w:p w:rsidR="001C135C" w:rsidRPr="00225C1E" w:rsidRDefault="00337A94" w:rsidP="00337A94">
            <w:pPr>
              <w:jc w:val="center"/>
              <w:rPr>
                <w:b/>
                <w:lang w:val="ro-RO"/>
              </w:rPr>
            </w:pPr>
            <w:r w:rsidRPr="00225C1E">
              <w:rPr>
                <w:b/>
                <w:lang w:val="ro-RO"/>
              </w:rPr>
              <w:t>TOTAL</w:t>
            </w:r>
          </w:p>
        </w:tc>
        <w:tc>
          <w:tcPr>
            <w:tcW w:w="992" w:type="dxa"/>
            <w:vAlign w:val="center"/>
          </w:tcPr>
          <w:p w:rsidR="001C135C" w:rsidRPr="00225C1E" w:rsidRDefault="001C135C" w:rsidP="00EC458D">
            <w:pPr>
              <w:jc w:val="center"/>
              <w:rPr>
                <w:lang w:val="ro-RO"/>
              </w:rPr>
            </w:pPr>
          </w:p>
        </w:tc>
        <w:tc>
          <w:tcPr>
            <w:tcW w:w="1134" w:type="dxa"/>
            <w:vAlign w:val="center"/>
          </w:tcPr>
          <w:p w:rsidR="001C135C" w:rsidRPr="00225C1E" w:rsidRDefault="001C135C" w:rsidP="00EC458D">
            <w:pPr>
              <w:jc w:val="center"/>
              <w:rPr>
                <w:lang w:val="ro-RO"/>
              </w:rPr>
            </w:pPr>
          </w:p>
        </w:tc>
        <w:tc>
          <w:tcPr>
            <w:tcW w:w="3118" w:type="dxa"/>
            <w:vAlign w:val="center"/>
          </w:tcPr>
          <w:p w:rsidR="001C135C" w:rsidRPr="00225C1E" w:rsidRDefault="001C135C" w:rsidP="00EC458D">
            <w:pPr>
              <w:jc w:val="center"/>
              <w:rPr>
                <w:lang w:val="ro-RO"/>
              </w:rPr>
            </w:pPr>
          </w:p>
        </w:tc>
        <w:tc>
          <w:tcPr>
            <w:tcW w:w="1418" w:type="dxa"/>
            <w:vAlign w:val="center"/>
          </w:tcPr>
          <w:p w:rsidR="001C135C" w:rsidRPr="00225C1E" w:rsidRDefault="00337A94" w:rsidP="008E1353">
            <w:pPr>
              <w:jc w:val="center"/>
              <w:rPr>
                <w:lang w:val="ro-RO"/>
              </w:rPr>
            </w:pPr>
            <w:r w:rsidRPr="00225C1E">
              <w:rPr>
                <w:b/>
                <w:lang w:val="ro-RO"/>
              </w:rPr>
              <w:t xml:space="preserve">54 </w:t>
            </w:r>
            <w:r w:rsidR="008E1353">
              <w:rPr>
                <w:b/>
                <w:lang w:val="ro-RO"/>
              </w:rPr>
              <w:t>493</w:t>
            </w:r>
            <w:r w:rsidRPr="00225C1E">
              <w:rPr>
                <w:b/>
                <w:lang w:val="ro-RO"/>
              </w:rPr>
              <w:t>,00 lei</w:t>
            </w:r>
          </w:p>
        </w:tc>
      </w:tr>
      <w:tr w:rsidR="00C44AED" w:rsidRPr="00225C1E" w:rsidTr="006D7EA5">
        <w:tc>
          <w:tcPr>
            <w:tcW w:w="709" w:type="dxa"/>
            <w:shd w:val="clear" w:color="auto" w:fill="BFBFBF" w:themeFill="background1" w:themeFillShade="BF"/>
            <w:vAlign w:val="center"/>
          </w:tcPr>
          <w:p w:rsidR="00C44AED" w:rsidRPr="00225C1E" w:rsidRDefault="00C44AED" w:rsidP="00C44AED">
            <w:pPr>
              <w:contextualSpacing/>
              <w:rPr>
                <w:lang w:val="ro-RO"/>
              </w:rPr>
            </w:pPr>
          </w:p>
        </w:tc>
        <w:tc>
          <w:tcPr>
            <w:tcW w:w="1277" w:type="dxa"/>
            <w:shd w:val="clear" w:color="auto" w:fill="BFBFBF" w:themeFill="background1" w:themeFillShade="BF"/>
            <w:vAlign w:val="center"/>
          </w:tcPr>
          <w:p w:rsidR="00C44AED" w:rsidRPr="00225C1E" w:rsidRDefault="00C44AED" w:rsidP="00EC458D">
            <w:pPr>
              <w:jc w:val="center"/>
              <w:rPr>
                <w:b/>
                <w:lang w:val="ro-RO"/>
              </w:rPr>
            </w:pPr>
          </w:p>
        </w:tc>
        <w:tc>
          <w:tcPr>
            <w:tcW w:w="2268" w:type="dxa"/>
            <w:shd w:val="clear" w:color="auto" w:fill="BFBFBF" w:themeFill="background1" w:themeFillShade="BF"/>
            <w:vAlign w:val="center"/>
          </w:tcPr>
          <w:p w:rsidR="00C44AED" w:rsidRPr="00225C1E" w:rsidRDefault="00C44AED" w:rsidP="00C44AED">
            <w:pPr>
              <w:jc w:val="center"/>
              <w:rPr>
                <w:b/>
                <w:lang w:val="ro-RO"/>
              </w:rPr>
            </w:pPr>
            <w:r w:rsidRPr="00225C1E">
              <w:rPr>
                <w:b/>
                <w:lang w:val="ro-RO"/>
              </w:rPr>
              <w:t>Laborator clinic-diagnostic</w:t>
            </w:r>
          </w:p>
        </w:tc>
        <w:tc>
          <w:tcPr>
            <w:tcW w:w="992" w:type="dxa"/>
            <w:shd w:val="clear" w:color="auto" w:fill="BFBFBF" w:themeFill="background1" w:themeFillShade="BF"/>
            <w:vAlign w:val="center"/>
          </w:tcPr>
          <w:p w:rsidR="00C44AED" w:rsidRPr="00225C1E" w:rsidRDefault="00C44AED" w:rsidP="00EC458D">
            <w:pPr>
              <w:jc w:val="center"/>
              <w:rPr>
                <w:lang w:val="ro-RO"/>
              </w:rPr>
            </w:pPr>
          </w:p>
        </w:tc>
        <w:tc>
          <w:tcPr>
            <w:tcW w:w="1134" w:type="dxa"/>
            <w:shd w:val="clear" w:color="auto" w:fill="BFBFBF" w:themeFill="background1" w:themeFillShade="BF"/>
            <w:vAlign w:val="center"/>
          </w:tcPr>
          <w:p w:rsidR="00C44AED" w:rsidRPr="00225C1E" w:rsidRDefault="00C44AED" w:rsidP="00EC458D">
            <w:pPr>
              <w:jc w:val="center"/>
              <w:rPr>
                <w:lang w:val="ro-RO"/>
              </w:rPr>
            </w:pPr>
          </w:p>
        </w:tc>
        <w:tc>
          <w:tcPr>
            <w:tcW w:w="3118" w:type="dxa"/>
            <w:shd w:val="clear" w:color="auto" w:fill="BFBFBF" w:themeFill="background1" w:themeFillShade="BF"/>
            <w:vAlign w:val="center"/>
          </w:tcPr>
          <w:p w:rsidR="00C44AED" w:rsidRPr="00225C1E" w:rsidRDefault="00C44AED" w:rsidP="00EC458D">
            <w:pPr>
              <w:jc w:val="center"/>
              <w:rPr>
                <w:lang w:val="ro-RO"/>
              </w:rPr>
            </w:pPr>
          </w:p>
        </w:tc>
        <w:tc>
          <w:tcPr>
            <w:tcW w:w="1418" w:type="dxa"/>
            <w:shd w:val="clear" w:color="auto" w:fill="BFBFBF" w:themeFill="background1" w:themeFillShade="BF"/>
            <w:vAlign w:val="center"/>
          </w:tcPr>
          <w:p w:rsidR="00C44AED" w:rsidRPr="00225C1E" w:rsidRDefault="00C44AED" w:rsidP="00EC458D">
            <w:pPr>
              <w:jc w:val="center"/>
              <w:rPr>
                <w:b/>
                <w:lang w:val="ro-RO"/>
              </w:rPr>
            </w:pPr>
          </w:p>
        </w:tc>
      </w:tr>
      <w:tr w:rsidR="00C44AED" w:rsidRPr="00B001FC" w:rsidTr="006D7EA5">
        <w:tc>
          <w:tcPr>
            <w:tcW w:w="709" w:type="dxa"/>
            <w:vAlign w:val="center"/>
          </w:tcPr>
          <w:p w:rsidR="00C44AED" w:rsidRPr="00225C1E" w:rsidRDefault="00CD7D59" w:rsidP="00CD7D59">
            <w:pPr>
              <w:contextualSpacing/>
              <w:jc w:val="center"/>
              <w:rPr>
                <w:lang w:val="ro-RO"/>
              </w:rPr>
            </w:pPr>
            <w:r w:rsidRPr="00225C1E">
              <w:rPr>
                <w:lang w:val="ro-RO"/>
              </w:rPr>
              <w:t>62</w:t>
            </w:r>
          </w:p>
        </w:tc>
        <w:tc>
          <w:tcPr>
            <w:tcW w:w="1277" w:type="dxa"/>
            <w:vAlign w:val="center"/>
          </w:tcPr>
          <w:p w:rsidR="00C44AED" w:rsidRPr="00225C1E" w:rsidRDefault="00CD7D59" w:rsidP="00EC458D">
            <w:pPr>
              <w:jc w:val="center"/>
              <w:rPr>
                <w:b/>
                <w:lang w:val="ro-RO"/>
              </w:rPr>
            </w:pPr>
            <w:r w:rsidRPr="00225C1E">
              <w:rPr>
                <w:b/>
                <w:lang w:val="ro-RO"/>
              </w:rPr>
              <w:t>33600000-6</w:t>
            </w:r>
          </w:p>
        </w:tc>
        <w:tc>
          <w:tcPr>
            <w:tcW w:w="2268" w:type="dxa"/>
            <w:vAlign w:val="center"/>
          </w:tcPr>
          <w:p w:rsidR="00C44AED" w:rsidRPr="00225C1E" w:rsidRDefault="00455347" w:rsidP="00337A94">
            <w:pPr>
              <w:jc w:val="center"/>
              <w:rPr>
                <w:b/>
                <w:lang w:val="ro-RO"/>
              </w:rPr>
            </w:pPr>
            <w:r w:rsidRPr="00225C1E">
              <w:rPr>
                <w:b/>
                <w:lang w:val="ro-RO"/>
              </w:rPr>
              <w:t>Reagenti, calibratori materiale pentru analizator biochimic automat A25 sistem inchis</w:t>
            </w:r>
          </w:p>
        </w:tc>
        <w:tc>
          <w:tcPr>
            <w:tcW w:w="992" w:type="dxa"/>
            <w:vAlign w:val="center"/>
          </w:tcPr>
          <w:p w:rsidR="00C44AED" w:rsidRPr="00225C1E" w:rsidRDefault="00C44AED" w:rsidP="00EC458D">
            <w:pPr>
              <w:jc w:val="center"/>
              <w:rPr>
                <w:lang w:val="ro-RO"/>
              </w:rPr>
            </w:pPr>
          </w:p>
        </w:tc>
        <w:tc>
          <w:tcPr>
            <w:tcW w:w="1134" w:type="dxa"/>
            <w:vAlign w:val="center"/>
          </w:tcPr>
          <w:p w:rsidR="00C44AED" w:rsidRPr="00225C1E" w:rsidRDefault="00C44AED" w:rsidP="00EC458D">
            <w:pPr>
              <w:jc w:val="center"/>
              <w:rPr>
                <w:lang w:val="ro-RO"/>
              </w:rPr>
            </w:pPr>
          </w:p>
        </w:tc>
        <w:tc>
          <w:tcPr>
            <w:tcW w:w="3118" w:type="dxa"/>
            <w:vAlign w:val="center"/>
          </w:tcPr>
          <w:p w:rsidR="00C44AED" w:rsidRPr="00225C1E" w:rsidRDefault="00C44AED" w:rsidP="00EC458D">
            <w:pPr>
              <w:jc w:val="center"/>
              <w:rPr>
                <w:lang w:val="ro-RO"/>
              </w:rPr>
            </w:pPr>
          </w:p>
        </w:tc>
        <w:tc>
          <w:tcPr>
            <w:tcW w:w="1418" w:type="dxa"/>
            <w:vAlign w:val="center"/>
          </w:tcPr>
          <w:p w:rsidR="00C44AED" w:rsidRPr="00225C1E" w:rsidRDefault="00C44AED" w:rsidP="00EC458D">
            <w:pPr>
              <w:jc w:val="center"/>
              <w:rPr>
                <w:b/>
                <w:lang w:val="ro-RO"/>
              </w:rPr>
            </w:pPr>
          </w:p>
        </w:tc>
      </w:tr>
      <w:tr w:rsidR="00CD7D59" w:rsidRPr="00225C1E" w:rsidTr="006D7EA5">
        <w:tc>
          <w:tcPr>
            <w:tcW w:w="709" w:type="dxa"/>
            <w:vAlign w:val="center"/>
          </w:tcPr>
          <w:p w:rsidR="00CD7D59" w:rsidRPr="00225C1E" w:rsidRDefault="004927B6" w:rsidP="00CD7D59">
            <w:pPr>
              <w:contextualSpacing/>
              <w:jc w:val="center"/>
              <w:rPr>
                <w:lang w:val="ro-RO"/>
              </w:rPr>
            </w:pPr>
            <w:r w:rsidRPr="00225C1E">
              <w:rPr>
                <w:lang w:val="ro-RO"/>
              </w:rPr>
              <w:t>62.1</w:t>
            </w:r>
          </w:p>
        </w:tc>
        <w:tc>
          <w:tcPr>
            <w:tcW w:w="1277" w:type="dxa"/>
            <w:vAlign w:val="center"/>
          </w:tcPr>
          <w:p w:rsidR="00CD7D59" w:rsidRPr="00225C1E" w:rsidRDefault="00CD7D59" w:rsidP="00CD7D59">
            <w:pPr>
              <w:jc w:val="center"/>
              <w:rPr>
                <w:b/>
                <w:lang w:val="ro-RO"/>
              </w:rPr>
            </w:pPr>
          </w:p>
        </w:tc>
        <w:tc>
          <w:tcPr>
            <w:tcW w:w="2268" w:type="dxa"/>
            <w:vAlign w:val="center"/>
          </w:tcPr>
          <w:p w:rsidR="00CD7D59" w:rsidRPr="00225C1E" w:rsidRDefault="00CD7D59" w:rsidP="00C811B2">
            <w:pPr>
              <w:pStyle w:val="Style5"/>
              <w:widowControl/>
              <w:ind w:firstLine="5"/>
              <w:jc w:val="center"/>
              <w:rPr>
                <w:rStyle w:val="FontStyle28"/>
                <w:lang w:val="ro-RO" w:eastAsia="en-US"/>
              </w:rPr>
            </w:pPr>
            <w:r w:rsidRPr="00225C1E">
              <w:rPr>
                <w:rStyle w:val="FontStyle28"/>
                <w:lang w:val="ro-RO" w:eastAsia="en-US"/>
              </w:rPr>
              <w:t>Glucoza (Glucose) cu ambalaj special pentru A-25</w:t>
            </w:r>
          </w:p>
        </w:tc>
        <w:tc>
          <w:tcPr>
            <w:tcW w:w="992" w:type="dxa"/>
            <w:vAlign w:val="center"/>
          </w:tcPr>
          <w:p w:rsidR="00CD7D59" w:rsidRPr="00225C1E" w:rsidRDefault="00CD7D59" w:rsidP="00C811B2">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CD7D59" w:rsidRPr="00225C1E" w:rsidRDefault="00CD7D59" w:rsidP="00C811B2">
            <w:pPr>
              <w:pStyle w:val="Style7"/>
              <w:widowControl/>
              <w:jc w:val="center"/>
              <w:rPr>
                <w:sz w:val="20"/>
                <w:szCs w:val="20"/>
                <w:lang w:val="ro-RO"/>
              </w:rPr>
            </w:pPr>
            <w:r w:rsidRPr="00225C1E">
              <w:rPr>
                <w:rStyle w:val="FontStyle28"/>
                <w:lang w:val="ro-RO"/>
              </w:rPr>
              <w:t>2 500.00</w:t>
            </w:r>
          </w:p>
        </w:tc>
        <w:tc>
          <w:tcPr>
            <w:tcW w:w="3118" w:type="dxa"/>
          </w:tcPr>
          <w:p w:rsidR="00CD7D59" w:rsidRPr="00225C1E" w:rsidRDefault="00CD7D59" w:rsidP="008628F6">
            <w:pPr>
              <w:pStyle w:val="Style7"/>
              <w:widowControl/>
              <w:jc w:val="both"/>
              <w:rPr>
                <w:rStyle w:val="FontStyle28"/>
                <w:lang w:val="ro-RO" w:eastAsia="en-US"/>
              </w:rPr>
            </w:pPr>
            <w:r w:rsidRPr="00225C1E">
              <w:rPr>
                <w:rStyle w:val="FontStyle28"/>
                <w:lang w:val="ro-RO" w:eastAsia="en-US"/>
              </w:rPr>
              <w:t>Ambalaj 10x50 ml, specific pentru A-25 Metoda de determinare: Fotometrica GOD-PAP.</w:t>
            </w:r>
            <w:r w:rsidR="00AF0F19" w:rsidRPr="00225C1E">
              <w:rPr>
                <w:rStyle w:val="FontStyle28"/>
                <w:lang w:val="ro-RO" w:eastAsia="en-US"/>
              </w:rPr>
              <w:t xml:space="preserve"> Reagenț</w:t>
            </w:r>
            <w:r w:rsidRPr="00225C1E">
              <w:rPr>
                <w:rStyle w:val="FontStyle28"/>
                <w:lang w:val="ro-RO" w:eastAsia="en-US"/>
              </w:rPr>
              <w:t>i: Lichid Stabil gata pentru fol</w:t>
            </w:r>
            <w:r w:rsidR="00AF0F19" w:rsidRPr="00225C1E">
              <w:rPr>
                <w:rStyle w:val="FontStyle28"/>
                <w:lang w:val="ro-RO" w:eastAsia="en-US"/>
              </w:rPr>
              <w:t>osire. Monoreagent Limita minimă de detecț</w:t>
            </w:r>
            <w:r w:rsidRPr="00225C1E">
              <w:rPr>
                <w:rStyle w:val="FontStyle28"/>
                <w:lang w:val="ro-RO" w:eastAsia="en-US"/>
              </w:rPr>
              <w:t xml:space="preserve">ie pentru set, &lt; </w:t>
            </w:r>
            <w:r w:rsidR="00AF0F19" w:rsidRPr="00225C1E">
              <w:rPr>
                <w:rStyle w:val="FontStyle28"/>
                <w:lang w:val="ro-RO" w:eastAsia="en-US"/>
              </w:rPr>
              <w:t>0,1 mmol/lCoeficientul de variaț</w:t>
            </w:r>
            <w:r w:rsidRPr="00225C1E">
              <w:rPr>
                <w:rStyle w:val="FontStyle28"/>
                <w:lang w:val="ro-RO" w:eastAsia="en-US"/>
              </w:rPr>
              <w:t xml:space="preserve">ie intraserial &lt; 7,0 </w:t>
            </w:r>
            <w:r w:rsidR="00AF0F19" w:rsidRPr="00225C1E">
              <w:rPr>
                <w:rStyle w:val="FontStyle28"/>
                <w:lang w:val="ro-RO" w:eastAsia="en-US"/>
              </w:rPr>
              <w:t>Coeficientul de variaț</w:t>
            </w:r>
            <w:r w:rsidRPr="00225C1E">
              <w:rPr>
                <w:rStyle w:val="FontStyle28"/>
                <w:lang w:val="ro-RO" w:eastAsia="en-US"/>
              </w:rPr>
              <w:t>ie extraserial &lt; 3,0</w:t>
            </w:r>
            <w:r w:rsidR="00AF0F19" w:rsidRPr="00225C1E">
              <w:rPr>
                <w:rStyle w:val="FontStyle28"/>
                <w:lang w:val="ro-RO" w:eastAsia="en-US"/>
              </w:rPr>
              <w:t xml:space="preserve"> Interferente: Acid ascorbinic pînă la 1,7mmol/l Bilirubină pînă</w:t>
            </w:r>
            <w:r w:rsidRPr="00225C1E">
              <w:rPr>
                <w:rStyle w:val="FontStyle28"/>
                <w:lang w:val="ro-RO" w:eastAsia="en-US"/>
              </w:rPr>
              <w:t xml:space="preserve"> la</w:t>
            </w:r>
          </w:p>
          <w:p w:rsidR="00CD7D59" w:rsidRPr="00225C1E" w:rsidRDefault="00CD7D59" w:rsidP="008628F6">
            <w:pPr>
              <w:pStyle w:val="Style7"/>
              <w:widowControl/>
              <w:jc w:val="both"/>
              <w:rPr>
                <w:rStyle w:val="FontStyle28"/>
                <w:lang w:val="ro-RO" w:eastAsia="en-US"/>
              </w:rPr>
            </w:pPr>
            <w:r w:rsidRPr="00225C1E">
              <w:rPr>
                <w:rStyle w:val="FontStyle28"/>
                <w:lang w:val="ro-RO" w:eastAsia="en-US"/>
              </w:rPr>
              <w:t>0,7 mmol/l,</w:t>
            </w:r>
            <w:r w:rsidR="00333948" w:rsidRPr="00225C1E">
              <w:rPr>
                <w:rStyle w:val="FontStyle28"/>
                <w:lang w:val="ro-RO" w:eastAsia="en-US"/>
              </w:rPr>
              <w:t xml:space="preserve"> Hemoglobina pînă</w:t>
            </w:r>
            <w:r w:rsidRPr="00225C1E">
              <w:rPr>
                <w:rStyle w:val="FontStyle28"/>
                <w:lang w:val="ro-RO" w:eastAsia="en-US"/>
              </w:rPr>
              <w:t xml:space="preserve"> la</w:t>
            </w:r>
            <w:r w:rsidR="00333948" w:rsidRPr="00225C1E">
              <w:rPr>
                <w:rStyle w:val="FontStyle28"/>
                <w:lang w:val="ro-RO" w:eastAsia="en-US"/>
              </w:rPr>
              <w:t xml:space="preserve"> 3,8 g/l Lipemie-trigliceride pînă</w:t>
            </w:r>
            <w:r w:rsidRPr="00225C1E">
              <w:rPr>
                <w:rStyle w:val="FontStyle28"/>
                <w:lang w:val="ro-RO" w:eastAsia="en-US"/>
              </w:rPr>
              <w:t xml:space="preserve"> la 21 g/L Flacoane compatibele cu</w:t>
            </w:r>
          </w:p>
          <w:p w:rsidR="00CD7D59" w:rsidRPr="00225C1E" w:rsidRDefault="00CD7D59" w:rsidP="008628F6">
            <w:pPr>
              <w:pStyle w:val="Style7"/>
              <w:widowControl/>
              <w:jc w:val="both"/>
              <w:rPr>
                <w:rStyle w:val="FontStyle28"/>
                <w:lang w:val="ro-RO" w:eastAsia="en-US"/>
              </w:rPr>
            </w:pPr>
            <w:r w:rsidRPr="00225C1E">
              <w:rPr>
                <w:rStyle w:val="FontStyle28"/>
                <w:lang w:val="ro-RO" w:eastAsia="en-US"/>
              </w:rPr>
              <w:t>analizatorul biochimic automat A-25</w:t>
            </w:r>
            <w:r w:rsidR="00333948" w:rsidRPr="00225C1E">
              <w:rPr>
                <w:rStyle w:val="FontStyle28"/>
                <w:lang w:val="ro-RO" w:eastAsia="en-US"/>
              </w:rPr>
              <w:t>.</w:t>
            </w:r>
            <w:r w:rsidRPr="00225C1E">
              <w:rPr>
                <w:rStyle w:val="FontStyle28"/>
                <w:lang w:val="ro-RO" w:eastAsia="en-US"/>
              </w:rPr>
              <w:t xml:space="preserve"> Ambalaj secu</w:t>
            </w:r>
            <w:r w:rsidR="00333948" w:rsidRPr="00225C1E">
              <w:rPr>
                <w:rStyle w:val="FontStyle28"/>
                <w:lang w:val="ro-RO" w:eastAsia="en-US"/>
              </w:rPr>
              <w:t>rizat, marcat și etichetat de producă</w:t>
            </w:r>
            <w:r w:rsidRPr="00225C1E">
              <w:rPr>
                <w:rStyle w:val="FontStyle28"/>
                <w:lang w:val="ro-RO" w:eastAsia="en-US"/>
              </w:rPr>
              <w:t>tor. Date de</w:t>
            </w:r>
          </w:p>
          <w:p w:rsidR="00CD7D59" w:rsidRPr="00225C1E" w:rsidRDefault="00333948" w:rsidP="008628F6">
            <w:pPr>
              <w:pStyle w:val="Style7"/>
              <w:widowControl/>
              <w:jc w:val="both"/>
              <w:rPr>
                <w:rStyle w:val="FontStyle28"/>
                <w:lang w:val="ro-RO" w:eastAsia="en-US"/>
              </w:rPr>
            </w:pPr>
            <w:r w:rsidRPr="00225C1E">
              <w:rPr>
                <w:rStyle w:val="FontStyle28"/>
                <w:lang w:val="ro-RO" w:eastAsia="en-US"/>
              </w:rPr>
              <w:t>identitate (denumirea, numă</w:t>
            </w:r>
            <w:r w:rsidR="00CD7D59" w:rsidRPr="00225C1E">
              <w:rPr>
                <w:rStyle w:val="FontStyle28"/>
                <w:lang w:val="ro-RO" w:eastAsia="en-US"/>
              </w:rPr>
              <w:t>rul lotului, seria, termenii de</w:t>
            </w:r>
          </w:p>
          <w:p w:rsidR="00CD7D59" w:rsidRPr="00225C1E" w:rsidRDefault="00333948" w:rsidP="008628F6">
            <w:pPr>
              <w:pStyle w:val="Style7"/>
              <w:widowControl/>
              <w:jc w:val="both"/>
              <w:rPr>
                <w:rStyle w:val="FontStyle28"/>
                <w:lang w:val="ro-RO" w:eastAsia="en-US"/>
              </w:rPr>
            </w:pPr>
            <w:r w:rsidRPr="00225C1E">
              <w:rPr>
                <w:rStyle w:val="FontStyle28"/>
                <w:lang w:val="ro-RO" w:eastAsia="en-US"/>
              </w:rPr>
              <w:t>valabilitate, conditiile de pă</w:t>
            </w:r>
            <w:r w:rsidR="00CD7D59" w:rsidRPr="00225C1E">
              <w:rPr>
                <w:rStyle w:val="FontStyle28"/>
                <w:lang w:val="ro-RO" w:eastAsia="en-US"/>
              </w:rPr>
              <w:t>strare) ale produsulu</w:t>
            </w:r>
            <w:r w:rsidRPr="00225C1E">
              <w:rPr>
                <w:rStyle w:val="FontStyle28"/>
                <w:lang w:val="ro-RO" w:eastAsia="en-US"/>
              </w:rPr>
              <w:t>i indicate pe ambalaj trebuie să coincidă î</w:t>
            </w:r>
            <w:r w:rsidR="00CD7D59" w:rsidRPr="00225C1E">
              <w:rPr>
                <w:rStyle w:val="FontStyle28"/>
                <w:lang w:val="ro-RO" w:eastAsia="en-US"/>
              </w:rPr>
              <w:t>n mod</w:t>
            </w:r>
          </w:p>
          <w:p w:rsidR="00CD7D59" w:rsidRPr="00225C1E" w:rsidRDefault="00CD7D59" w:rsidP="008628F6">
            <w:pPr>
              <w:pStyle w:val="Style7"/>
              <w:widowControl/>
              <w:jc w:val="both"/>
              <w:rPr>
                <w:rStyle w:val="FontStyle28"/>
                <w:lang w:val="ro-RO" w:eastAsia="en-US"/>
              </w:rPr>
            </w:pPr>
            <w:r w:rsidRPr="00225C1E">
              <w:rPr>
                <w:rStyle w:val="FontStyle28"/>
                <w:lang w:val="ro-RO" w:eastAsia="en-US"/>
              </w:rPr>
              <w:t>obligatoriu cu cele de pe etichetele componente</w:t>
            </w:r>
            <w:r w:rsidR="00333948" w:rsidRPr="00225C1E">
              <w:rPr>
                <w:rStyle w:val="FontStyle28"/>
                <w:lang w:val="ro-RO" w:eastAsia="en-US"/>
              </w:rPr>
              <w:t>lor incluse î</w:t>
            </w:r>
            <w:r w:rsidRPr="00225C1E">
              <w:rPr>
                <w:rStyle w:val="FontStyle28"/>
                <w:lang w:val="ro-RO" w:eastAsia="en-US"/>
              </w:rPr>
              <w:t>n set. Termenul de valabilitate indicat</w:t>
            </w:r>
          </w:p>
          <w:p w:rsidR="00CD7D59" w:rsidRPr="00225C1E" w:rsidRDefault="00305C4B" w:rsidP="008628F6">
            <w:pPr>
              <w:pStyle w:val="Style7"/>
              <w:widowControl/>
              <w:jc w:val="both"/>
              <w:rPr>
                <w:sz w:val="20"/>
                <w:szCs w:val="20"/>
                <w:lang w:val="ro-RO"/>
              </w:rPr>
            </w:pPr>
            <w:r w:rsidRPr="00225C1E">
              <w:rPr>
                <w:rStyle w:val="FontStyle28"/>
                <w:lang w:val="ro-RO" w:eastAsia="en-US"/>
              </w:rPr>
              <w:t>pe ambalaj de producă</w:t>
            </w:r>
            <w:r w:rsidR="00CD7D59" w:rsidRPr="00225C1E">
              <w:rPr>
                <w:rStyle w:val="FontStyle28"/>
                <w:lang w:val="ro-RO" w:eastAsia="en-US"/>
              </w:rPr>
              <w:t>tor nu mai</w:t>
            </w:r>
          </w:p>
          <w:p w:rsidR="00CD7D59" w:rsidRPr="00225C1E" w:rsidRDefault="00CD7D59" w:rsidP="008628F6">
            <w:pPr>
              <w:pStyle w:val="Style7"/>
              <w:widowControl/>
              <w:jc w:val="both"/>
              <w:rPr>
                <w:sz w:val="20"/>
                <w:szCs w:val="20"/>
                <w:lang w:val="ro-RO"/>
              </w:rPr>
            </w:pPr>
            <w:r w:rsidRPr="00225C1E">
              <w:rPr>
                <w:rStyle w:val="FontStyle28"/>
                <w:lang w:val="ro-RO" w:eastAsia="en-US"/>
              </w:rPr>
              <w:t>mic de18 luni</w:t>
            </w:r>
            <w:r w:rsidRPr="00225C1E">
              <w:rPr>
                <w:sz w:val="20"/>
                <w:szCs w:val="20"/>
                <w:lang w:val="ro-RO"/>
              </w:rPr>
              <w:t>.</w:t>
            </w:r>
          </w:p>
        </w:tc>
        <w:tc>
          <w:tcPr>
            <w:tcW w:w="1418" w:type="dxa"/>
            <w:vAlign w:val="center"/>
          </w:tcPr>
          <w:p w:rsidR="00CD7D59" w:rsidRPr="00225C1E" w:rsidRDefault="00CD7D59" w:rsidP="0019723E">
            <w:pPr>
              <w:pStyle w:val="Style7"/>
              <w:widowControl/>
              <w:jc w:val="center"/>
              <w:rPr>
                <w:rStyle w:val="FontStyle28"/>
                <w:lang w:val="ro-RO" w:eastAsia="en-US"/>
              </w:rPr>
            </w:pPr>
            <w:r w:rsidRPr="00225C1E">
              <w:rPr>
                <w:rStyle w:val="FontStyle28"/>
                <w:lang w:val="ro-RO" w:eastAsia="en-US"/>
              </w:rPr>
              <w:t>1 025,00</w:t>
            </w:r>
            <w:r w:rsidR="008628F6" w:rsidRPr="00225C1E">
              <w:rPr>
                <w:rStyle w:val="FontStyle28"/>
                <w:lang w:val="ro-RO" w:eastAsia="en-US"/>
              </w:rPr>
              <w:t xml:space="preserve"> lei</w:t>
            </w:r>
          </w:p>
        </w:tc>
      </w:tr>
      <w:tr w:rsidR="00CD7D59" w:rsidRPr="00225C1E" w:rsidTr="006D7EA5">
        <w:tc>
          <w:tcPr>
            <w:tcW w:w="709" w:type="dxa"/>
            <w:vAlign w:val="center"/>
          </w:tcPr>
          <w:p w:rsidR="00CD7D59" w:rsidRPr="00225C1E" w:rsidRDefault="0098795C" w:rsidP="00CD7D59">
            <w:pPr>
              <w:contextualSpacing/>
              <w:jc w:val="center"/>
              <w:rPr>
                <w:lang w:val="ro-RO"/>
              </w:rPr>
            </w:pPr>
            <w:r w:rsidRPr="00225C1E">
              <w:rPr>
                <w:lang w:val="ro-RO"/>
              </w:rPr>
              <w:t>62.2</w:t>
            </w:r>
          </w:p>
        </w:tc>
        <w:tc>
          <w:tcPr>
            <w:tcW w:w="1277" w:type="dxa"/>
            <w:vAlign w:val="center"/>
          </w:tcPr>
          <w:p w:rsidR="00CD7D59" w:rsidRPr="00225C1E" w:rsidRDefault="00CD7D59" w:rsidP="00CD7D59">
            <w:pPr>
              <w:jc w:val="center"/>
              <w:rPr>
                <w:b/>
                <w:lang w:val="ro-RO"/>
              </w:rPr>
            </w:pPr>
          </w:p>
        </w:tc>
        <w:tc>
          <w:tcPr>
            <w:tcW w:w="2268" w:type="dxa"/>
            <w:vAlign w:val="center"/>
          </w:tcPr>
          <w:p w:rsidR="00CD7D59" w:rsidRPr="00225C1E" w:rsidRDefault="00AF0F19" w:rsidP="00AF0F19">
            <w:pPr>
              <w:pStyle w:val="Style5"/>
              <w:widowControl/>
              <w:spacing w:line="230" w:lineRule="exact"/>
              <w:ind w:left="5" w:hanging="5"/>
              <w:jc w:val="center"/>
              <w:rPr>
                <w:rStyle w:val="FontStyle28"/>
                <w:lang w:val="ro-RO" w:eastAsia="en-US"/>
              </w:rPr>
            </w:pPr>
            <w:r w:rsidRPr="00225C1E">
              <w:rPr>
                <w:rStyle w:val="FontStyle28"/>
                <w:lang w:val="ro-RO" w:eastAsia="en-US"/>
              </w:rPr>
              <w:t>Bilirubină</w:t>
            </w:r>
            <w:r w:rsidR="00C811B2" w:rsidRPr="00225C1E">
              <w:rPr>
                <w:rStyle w:val="FontStyle28"/>
                <w:lang w:val="ro-RO" w:eastAsia="en-US"/>
              </w:rPr>
              <w:t xml:space="preserve"> totală</w:t>
            </w:r>
            <w:r w:rsidR="00CD7D59" w:rsidRPr="00225C1E">
              <w:rPr>
                <w:rStyle w:val="FontStyle28"/>
                <w:lang w:val="ro-RO" w:eastAsia="en-US"/>
              </w:rPr>
              <w:t xml:space="preserve"> (Total Bilirubin) cu ambalaj special pentru A-25</w:t>
            </w:r>
          </w:p>
        </w:tc>
        <w:tc>
          <w:tcPr>
            <w:tcW w:w="992" w:type="dxa"/>
            <w:vAlign w:val="center"/>
          </w:tcPr>
          <w:p w:rsidR="00CD7D59" w:rsidRPr="00225C1E" w:rsidRDefault="00CD7D59" w:rsidP="00AF0F19">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CD7D59" w:rsidRPr="00225C1E" w:rsidRDefault="00CD7D59" w:rsidP="00AF0F19">
            <w:pPr>
              <w:pStyle w:val="Style5"/>
              <w:widowControl/>
              <w:spacing w:line="240" w:lineRule="auto"/>
              <w:jc w:val="center"/>
              <w:rPr>
                <w:rStyle w:val="FontStyle28"/>
                <w:lang w:val="ro-RO"/>
              </w:rPr>
            </w:pPr>
            <w:r w:rsidRPr="00225C1E">
              <w:rPr>
                <w:rStyle w:val="FontStyle28"/>
                <w:lang w:val="ro-RO"/>
              </w:rPr>
              <w:t>2 500.00</w:t>
            </w:r>
          </w:p>
        </w:tc>
        <w:tc>
          <w:tcPr>
            <w:tcW w:w="3118" w:type="dxa"/>
          </w:tcPr>
          <w:p w:rsidR="00CD7D59" w:rsidRPr="00225C1E" w:rsidRDefault="005A3537" w:rsidP="00AF0F19">
            <w:pPr>
              <w:pStyle w:val="Style5"/>
              <w:widowControl/>
              <w:jc w:val="both"/>
              <w:rPr>
                <w:rStyle w:val="FontStyle28"/>
                <w:lang w:val="ro-RO" w:eastAsia="en-US"/>
              </w:rPr>
            </w:pPr>
            <w:r w:rsidRPr="00225C1E">
              <w:rPr>
                <w:rStyle w:val="FontStyle28"/>
                <w:lang w:val="ro-RO" w:eastAsia="en-US"/>
              </w:rPr>
              <w:t xml:space="preserve">250ml/set </w:t>
            </w:r>
            <w:r w:rsidR="00CD7D59" w:rsidRPr="00225C1E">
              <w:rPr>
                <w:rStyle w:val="FontStyle28"/>
                <w:lang w:val="ro-RO" w:eastAsia="en-US"/>
              </w:rPr>
              <w:t>Metoda de determinare: Fotometrica Iendrasec.</w:t>
            </w:r>
            <w:r w:rsidR="00AF0F19" w:rsidRPr="00225C1E">
              <w:rPr>
                <w:rStyle w:val="FontStyle28"/>
                <w:lang w:val="ro-RO" w:eastAsia="en-US"/>
              </w:rPr>
              <w:t xml:space="preserve"> </w:t>
            </w:r>
            <w:r w:rsidR="00305C4B" w:rsidRPr="00225C1E">
              <w:rPr>
                <w:rStyle w:val="FontStyle28"/>
                <w:lang w:val="ro-RO" w:eastAsia="en-US"/>
              </w:rPr>
              <w:t>Reagenț</w:t>
            </w:r>
            <w:r w:rsidR="00CD7D59" w:rsidRPr="00225C1E">
              <w:rPr>
                <w:rStyle w:val="FontStyle28"/>
                <w:lang w:val="ro-RO" w:eastAsia="en-US"/>
              </w:rPr>
              <w:t xml:space="preserve">i: Lichid Stabil, </w:t>
            </w:r>
            <w:r w:rsidR="00305C4B" w:rsidRPr="00225C1E">
              <w:rPr>
                <w:rStyle w:val="FontStyle28"/>
                <w:lang w:val="ro-RO" w:eastAsia="en-US"/>
              </w:rPr>
              <w:t>gata pentru folosire. Bireagent Limita minimă de detecț</w:t>
            </w:r>
            <w:r w:rsidR="00CD7D59" w:rsidRPr="00225C1E">
              <w:rPr>
                <w:rStyle w:val="FontStyle28"/>
                <w:lang w:val="ro-RO" w:eastAsia="en-US"/>
              </w:rPr>
              <w:t>ie pentru set &lt; 1,</w:t>
            </w:r>
            <w:r w:rsidR="00305C4B" w:rsidRPr="00225C1E">
              <w:rPr>
                <w:rStyle w:val="FontStyle28"/>
                <w:lang w:val="ro-RO" w:eastAsia="en-US"/>
              </w:rPr>
              <w:t>8 mkmol/L Coeficientul de variaț</w:t>
            </w:r>
            <w:r w:rsidR="00CD7D59" w:rsidRPr="00225C1E">
              <w:rPr>
                <w:rStyle w:val="FontStyle28"/>
                <w:lang w:val="ro-RO" w:eastAsia="en-US"/>
              </w:rPr>
              <w:t>ie intraseri</w:t>
            </w:r>
            <w:r w:rsidR="00305C4B" w:rsidRPr="00225C1E">
              <w:rPr>
                <w:rStyle w:val="FontStyle28"/>
                <w:lang w:val="ro-RO" w:eastAsia="en-US"/>
              </w:rPr>
              <w:t>al &lt; 0,03 Coeficientul de variaț</w:t>
            </w:r>
            <w:r w:rsidR="00CD7D59" w:rsidRPr="00225C1E">
              <w:rPr>
                <w:rStyle w:val="FontStyle28"/>
                <w:lang w:val="ro-RO" w:eastAsia="en-US"/>
              </w:rPr>
              <w:t>ie extraserial &lt; 0,01 Int</w:t>
            </w:r>
            <w:r w:rsidR="00305C4B" w:rsidRPr="00225C1E">
              <w:rPr>
                <w:rStyle w:val="FontStyle28"/>
                <w:lang w:val="ro-RO" w:eastAsia="en-US"/>
              </w:rPr>
              <w:t>erferente: Acid ascorbinic pînă la 1,7mmol/l Bilirubina pînă</w:t>
            </w:r>
            <w:r w:rsidR="00CD7D59" w:rsidRPr="00225C1E">
              <w:rPr>
                <w:rStyle w:val="FontStyle28"/>
                <w:lang w:val="ro-RO" w:eastAsia="en-US"/>
              </w:rPr>
              <w:t xml:space="preserve"> la 0,7 mmol/l,</w:t>
            </w:r>
            <w:r w:rsidR="00AF0F19" w:rsidRPr="00225C1E">
              <w:rPr>
                <w:rStyle w:val="FontStyle28"/>
                <w:lang w:val="ro-RO" w:eastAsia="en-US"/>
              </w:rPr>
              <w:t xml:space="preserve"> </w:t>
            </w:r>
            <w:r w:rsidR="00305C4B" w:rsidRPr="00225C1E">
              <w:rPr>
                <w:rStyle w:val="FontStyle28"/>
                <w:lang w:val="ro-RO" w:eastAsia="en-US"/>
              </w:rPr>
              <w:t>Hemoglobina pînă</w:t>
            </w:r>
            <w:r w:rsidR="00CD7D59" w:rsidRPr="00225C1E">
              <w:rPr>
                <w:rStyle w:val="FontStyle28"/>
                <w:lang w:val="ro-RO" w:eastAsia="en-US"/>
              </w:rPr>
              <w:t xml:space="preserve"> la</w:t>
            </w:r>
            <w:r w:rsidR="00305C4B" w:rsidRPr="00225C1E">
              <w:rPr>
                <w:rStyle w:val="FontStyle28"/>
                <w:lang w:val="ro-RO" w:eastAsia="en-US"/>
              </w:rPr>
              <w:t xml:space="preserve"> 3,8 g/l Lipemie-trigliceride pînă la 21 g/L Flacoane compatibi</w:t>
            </w:r>
            <w:r w:rsidR="00CD7D59" w:rsidRPr="00225C1E">
              <w:rPr>
                <w:rStyle w:val="FontStyle28"/>
                <w:lang w:val="ro-RO" w:eastAsia="en-US"/>
              </w:rPr>
              <w:t>le cu analizatorul biochimic automat A-25</w:t>
            </w:r>
            <w:r w:rsidRPr="00225C1E">
              <w:rPr>
                <w:rStyle w:val="FontStyle28"/>
                <w:lang w:val="ro-RO" w:eastAsia="en-US"/>
              </w:rPr>
              <w:t>.</w:t>
            </w:r>
          </w:p>
          <w:p w:rsidR="00CD7D59" w:rsidRPr="00225C1E" w:rsidRDefault="00AF0F19" w:rsidP="00AF0F19">
            <w:pPr>
              <w:pStyle w:val="Style5"/>
              <w:widowControl/>
              <w:jc w:val="both"/>
              <w:rPr>
                <w:rStyle w:val="FontStyle28"/>
                <w:lang w:val="ro-RO" w:eastAsia="en-US"/>
              </w:rPr>
            </w:pPr>
            <w:r w:rsidRPr="00225C1E">
              <w:rPr>
                <w:rStyle w:val="FontStyle28"/>
                <w:lang w:val="ro-RO" w:eastAsia="en-US"/>
              </w:rPr>
              <w:t>Ambalaj securizat, marcat și etichetat de producă</w:t>
            </w:r>
            <w:r w:rsidR="00CD7D59" w:rsidRPr="00225C1E">
              <w:rPr>
                <w:rStyle w:val="FontStyle28"/>
                <w:lang w:val="ro-RO" w:eastAsia="en-US"/>
              </w:rPr>
              <w:t xml:space="preserve">tor. Date de </w:t>
            </w:r>
            <w:r w:rsidRPr="00225C1E">
              <w:rPr>
                <w:rStyle w:val="FontStyle28"/>
                <w:lang w:val="ro-RO" w:eastAsia="en-US"/>
              </w:rPr>
              <w:t>identitate (denumirea, numă</w:t>
            </w:r>
            <w:r w:rsidR="00CD7D59" w:rsidRPr="00225C1E">
              <w:rPr>
                <w:rStyle w:val="FontStyle28"/>
                <w:lang w:val="ro-RO" w:eastAsia="en-US"/>
              </w:rPr>
              <w:t xml:space="preserve">rul </w:t>
            </w:r>
            <w:r w:rsidR="00CD7D59" w:rsidRPr="00225C1E">
              <w:rPr>
                <w:rStyle w:val="FontStyle28"/>
                <w:lang w:val="ro-RO" w:eastAsia="en-US"/>
              </w:rPr>
              <w:lastRenderedPageBreak/>
              <w:t xml:space="preserve">lotului, seria, </w:t>
            </w:r>
            <w:r w:rsidRPr="00225C1E">
              <w:rPr>
                <w:rStyle w:val="FontStyle28"/>
                <w:lang w:val="ro-RO" w:eastAsia="en-US"/>
              </w:rPr>
              <w:t>termenii de valabilitate, condițiile de pă</w:t>
            </w:r>
            <w:r w:rsidR="00CD7D59" w:rsidRPr="00225C1E">
              <w:rPr>
                <w:rStyle w:val="FontStyle28"/>
                <w:lang w:val="ro-RO" w:eastAsia="en-US"/>
              </w:rPr>
              <w:t>strare) ale produsulu</w:t>
            </w:r>
            <w:r w:rsidRPr="00225C1E">
              <w:rPr>
                <w:rStyle w:val="FontStyle28"/>
                <w:lang w:val="ro-RO" w:eastAsia="en-US"/>
              </w:rPr>
              <w:t>i indicate pe ambalaj trebuie să coincidă</w:t>
            </w:r>
            <w:r w:rsidR="00CD7D59" w:rsidRPr="00225C1E">
              <w:rPr>
                <w:rStyle w:val="FontStyle28"/>
                <w:lang w:val="ro-RO" w:eastAsia="en-US"/>
              </w:rPr>
              <w:t xml:space="preserve"> in mod obligatoriu cu cele de pe etichetele componentelor incluse in set. Termenul de valabilitate indicat pe ambalaj de producator nu mai mic de 18 luni.</w:t>
            </w:r>
          </w:p>
        </w:tc>
        <w:tc>
          <w:tcPr>
            <w:tcW w:w="1418" w:type="dxa"/>
            <w:vAlign w:val="center"/>
          </w:tcPr>
          <w:p w:rsidR="00CD7D59" w:rsidRPr="00225C1E" w:rsidRDefault="00CD7D59" w:rsidP="0019723E">
            <w:pPr>
              <w:pStyle w:val="Style5"/>
              <w:widowControl/>
              <w:jc w:val="center"/>
              <w:rPr>
                <w:rStyle w:val="FontStyle28"/>
                <w:lang w:val="ro-RO" w:eastAsia="en-US"/>
              </w:rPr>
            </w:pPr>
            <w:r w:rsidRPr="00225C1E">
              <w:rPr>
                <w:rStyle w:val="FontStyle28"/>
                <w:lang w:val="ro-RO" w:eastAsia="en-US"/>
              </w:rPr>
              <w:lastRenderedPageBreak/>
              <w:t>2 250,00</w:t>
            </w:r>
            <w:r w:rsidR="00495CA6">
              <w:rPr>
                <w:rStyle w:val="FontStyle28"/>
                <w:lang w:val="ro-RO" w:eastAsia="en-US"/>
              </w:rPr>
              <w:t xml:space="preserve"> lei</w:t>
            </w:r>
          </w:p>
        </w:tc>
      </w:tr>
      <w:tr w:rsidR="00CD7D59" w:rsidRPr="00225C1E" w:rsidTr="006D7EA5">
        <w:tc>
          <w:tcPr>
            <w:tcW w:w="709" w:type="dxa"/>
            <w:vAlign w:val="center"/>
          </w:tcPr>
          <w:p w:rsidR="00CD7D59" w:rsidRPr="00225C1E" w:rsidRDefault="0098795C" w:rsidP="00CD7D59">
            <w:pPr>
              <w:contextualSpacing/>
              <w:jc w:val="center"/>
              <w:rPr>
                <w:lang w:val="ro-RO"/>
              </w:rPr>
            </w:pPr>
            <w:r w:rsidRPr="00225C1E">
              <w:rPr>
                <w:lang w:val="ro-RO"/>
              </w:rPr>
              <w:lastRenderedPageBreak/>
              <w:t>62.3</w:t>
            </w:r>
          </w:p>
        </w:tc>
        <w:tc>
          <w:tcPr>
            <w:tcW w:w="1277" w:type="dxa"/>
            <w:vAlign w:val="center"/>
          </w:tcPr>
          <w:p w:rsidR="00CD7D59" w:rsidRPr="00225C1E" w:rsidRDefault="00CD7D59" w:rsidP="00CD7D59">
            <w:pPr>
              <w:jc w:val="center"/>
              <w:rPr>
                <w:b/>
                <w:lang w:val="ro-RO"/>
              </w:rPr>
            </w:pPr>
          </w:p>
        </w:tc>
        <w:tc>
          <w:tcPr>
            <w:tcW w:w="2268" w:type="dxa"/>
            <w:vAlign w:val="center"/>
          </w:tcPr>
          <w:p w:rsidR="00CD7D59" w:rsidRPr="00225C1E" w:rsidRDefault="00AF0F19" w:rsidP="005A3537">
            <w:pPr>
              <w:pStyle w:val="Style5"/>
              <w:widowControl/>
              <w:spacing w:line="230" w:lineRule="exact"/>
              <w:ind w:left="5" w:hanging="5"/>
              <w:jc w:val="center"/>
              <w:rPr>
                <w:rStyle w:val="FontStyle28"/>
                <w:lang w:val="ro-RO" w:eastAsia="en-US"/>
              </w:rPr>
            </w:pPr>
            <w:r w:rsidRPr="00225C1E">
              <w:rPr>
                <w:rStyle w:val="FontStyle28"/>
                <w:lang w:val="ro-RO" w:eastAsia="en-US"/>
              </w:rPr>
              <w:t>Bilirubină</w:t>
            </w:r>
            <w:r w:rsidR="008628F6" w:rsidRPr="00225C1E">
              <w:rPr>
                <w:rStyle w:val="FontStyle28"/>
                <w:lang w:val="ro-RO" w:eastAsia="en-US"/>
              </w:rPr>
              <w:t xml:space="preserve"> directă</w:t>
            </w:r>
            <w:r w:rsidR="00CD7D59" w:rsidRPr="00225C1E">
              <w:rPr>
                <w:rStyle w:val="FontStyle28"/>
                <w:lang w:val="ro-RO" w:eastAsia="en-US"/>
              </w:rPr>
              <w:t xml:space="preserve"> (direct Bilirubin) cu ambalaj special pentru A-25</w:t>
            </w:r>
          </w:p>
        </w:tc>
        <w:tc>
          <w:tcPr>
            <w:tcW w:w="992" w:type="dxa"/>
            <w:vAlign w:val="center"/>
          </w:tcPr>
          <w:p w:rsidR="00CD7D59" w:rsidRPr="00225C1E" w:rsidRDefault="00CD7D59" w:rsidP="005A3537">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CD7D59" w:rsidRPr="00225C1E" w:rsidRDefault="00CD7D59" w:rsidP="005A3537">
            <w:pPr>
              <w:pStyle w:val="Style5"/>
              <w:widowControl/>
              <w:spacing w:line="240" w:lineRule="auto"/>
              <w:jc w:val="center"/>
              <w:rPr>
                <w:rStyle w:val="FontStyle28"/>
                <w:lang w:val="ro-RO"/>
              </w:rPr>
            </w:pPr>
            <w:r w:rsidRPr="00225C1E">
              <w:rPr>
                <w:rStyle w:val="FontStyle28"/>
                <w:lang w:val="ro-RO"/>
              </w:rPr>
              <w:t>1 250.00</w:t>
            </w:r>
          </w:p>
        </w:tc>
        <w:tc>
          <w:tcPr>
            <w:tcW w:w="3118" w:type="dxa"/>
          </w:tcPr>
          <w:p w:rsidR="00CD7D59" w:rsidRPr="00225C1E" w:rsidRDefault="005A3537" w:rsidP="005A3537">
            <w:pPr>
              <w:pStyle w:val="Style5"/>
              <w:widowControl/>
              <w:jc w:val="both"/>
              <w:rPr>
                <w:rStyle w:val="FontStyle28"/>
                <w:lang w:val="ro-RO" w:eastAsia="en-US"/>
              </w:rPr>
            </w:pPr>
            <w:r w:rsidRPr="00225C1E">
              <w:rPr>
                <w:rStyle w:val="FontStyle28"/>
                <w:lang w:val="ro-RO" w:eastAsia="en-US"/>
              </w:rPr>
              <w:t xml:space="preserve">250ml/set </w:t>
            </w:r>
            <w:r w:rsidR="00CD7D59" w:rsidRPr="00225C1E">
              <w:rPr>
                <w:rStyle w:val="FontStyle28"/>
                <w:lang w:val="ro-RO" w:eastAsia="en-US"/>
              </w:rPr>
              <w:t>Metoda de determinare: Fotometrica Iendrasec.</w:t>
            </w:r>
            <w:r w:rsidRPr="00225C1E">
              <w:rPr>
                <w:rStyle w:val="FontStyle28"/>
                <w:lang w:val="ro-RO" w:eastAsia="en-US"/>
              </w:rPr>
              <w:t xml:space="preserve"> Reagenț</w:t>
            </w:r>
            <w:r w:rsidR="00CD7D59" w:rsidRPr="00225C1E">
              <w:rPr>
                <w:rStyle w:val="FontStyle28"/>
                <w:lang w:val="ro-RO" w:eastAsia="en-US"/>
              </w:rPr>
              <w:t xml:space="preserve">i: Lichid Stabil, gata pentru folosire. </w:t>
            </w:r>
            <w:r w:rsidRPr="00225C1E">
              <w:rPr>
                <w:rStyle w:val="FontStyle28"/>
                <w:lang w:val="ro-RO" w:eastAsia="en-US"/>
              </w:rPr>
              <w:t>Bireagent  Limita minimă de detecț</w:t>
            </w:r>
            <w:r w:rsidR="00CD7D59" w:rsidRPr="00225C1E">
              <w:rPr>
                <w:rStyle w:val="FontStyle28"/>
                <w:lang w:val="ro-RO" w:eastAsia="en-US"/>
              </w:rPr>
              <w:t>ie pentru set &lt; 1,</w:t>
            </w:r>
            <w:r w:rsidRPr="00225C1E">
              <w:rPr>
                <w:rStyle w:val="FontStyle28"/>
                <w:lang w:val="ro-RO" w:eastAsia="en-US"/>
              </w:rPr>
              <w:t>8 mkmol/L Coeficientul de variaț</w:t>
            </w:r>
            <w:r w:rsidR="00CD7D59" w:rsidRPr="00225C1E">
              <w:rPr>
                <w:rStyle w:val="FontStyle28"/>
                <w:lang w:val="ro-RO" w:eastAsia="en-US"/>
              </w:rPr>
              <w:t>ie intraseri</w:t>
            </w:r>
            <w:r w:rsidRPr="00225C1E">
              <w:rPr>
                <w:rStyle w:val="FontStyle28"/>
                <w:lang w:val="ro-RO" w:eastAsia="en-US"/>
              </w:rPr>
              <w:t>al &lt; 0,03 Coeficientul de variaț</w:t>
            </w:r>
            <w:r w:rsidR="00CD7D59" w:rsidRPr="00225C1E">
              <w:rPr>
                <w:rStyle w:val="FontStyle28"/>
                <w:lang w:val="ro-RO" w:eastAsia="en-US"/>
              </w:rPr>
              <w:t xml:space="preserve">ie extraserial &lt; 0,01 </w:t>
            </w:r>
            <w:r w:rsidRPr="00225C1E">
              <w:rPr>
                <w:rStyle w:val="FontStyle28"/>
                <w:lang w:val="ro-RO" w:eastAsia="en-US"/>
              </w:rPr>
              <w:t>Interferente: Acid ascorbinic pînă la 1,7mmol/l Bilirubina pînă la 0,7 mmol/l,Hemoglobina pînă</w:t>
            </w:r>
            <w:r w:rsidR="00CD7D59" w:rsidRPr="00225C1E">
              <w:rPr>
                <w:rStyle w:val="FontStyle28"/>
                <w:lang w:val="ro-RO" w:eastAsia="en-US"/>
              </w:rPr>
              <w:t xml:space="preserve"> la 3,8 g/l </w:t>
            </w:r>
            <w:r w:rsidRPr="00225C1E">
              <w:rPr>
                <w:rStyle w:val="FontStyle28"/>
                <w:lang w:val="ro-RO" w:eastAsia="en-US"/>
              </w:rPr>
              <w:t>Lipemie-trigliceride pînă la 21 g/L Flacoane compatibi</w:t>
            </w:r>
            <w:r w:rsidR="00CD7D59" w:rsidRPr="00225C1E">
              <w:rPr>
                <w:rStyle w:val="FontStyle28"/>
                <w:lang w:val="ro-RO" w:eastAsia="en-US"/>
              </w:rPr>
              <w:t>le cu analizatorul biochimic automat A-25</w:t>
            </w:r>
            <w:r w:rsidRPr="00225C1E">
              <w:rPr>
                <w:rStyle w:val="FontStyle28"/>
                <w:lang w:val="ro-RO" w:eastAsia="en-US"/>
              </w:rPr>
              <w:t>.</w:t>
            </w:r>
          </w:p>
          <w:p w:rsidR="00CD7D59" w:rsidRPr="00225C1E" w:rsidRDefault="005A3537" w:rsidP="005A3537">
            <w:pPr>
              <w:pStyle w:val="Style5"/>
              <w:widowControl/>
              <w:jc w:val="both"/>
              <w:rPr>
                <w:rStyle w:val="FontStyle28"/>
                <w:lang w:val="ro-RO" w:eastAsia="en-US"/>
              </w:rPr>
            </w:pPr>
            <w:r w:rsidRPr="00225C1E">
              <w:rPr>
                <w:rStyle w:val="FontStyle28"/>
                <w:lang w:val="ro-RO" w:eastAsia="en-US"/>
              </w:rPr>
              <w:t>Ambalaj securizat, marcat și etichetat de producă</w:t>
            </w:r>
            <w:r w:rsidR="00CD7D59" w:rsidRPr="00225C1E">
              <w:rPr>
                <w:rStyle w:val="FontStyle28"/>
                <w:lang w:val="ro-RO" w:eastAsia="en-US"/>
              </w:rPr>
              <w:t>tor. Dat</w:t>
            </w:r>
            <w:r w:rsidRPr="00225C1E">
              <w:rPr>
                <w:rStyle w:val="FontStyle28"/>
                <w:lang w:val="ro-RO" w:eastAsia="en-US"/>
              </w:rPr>
              <w:t>e de identitate (denumirea, numă</w:t>
            </w:r>
            <w:r w:rsidR="00CD7D59" w:rsidRPr="00225C1E">
              <w:rPr>
                <w:rStyle w:val="FontStyle28"/>
                <w:lang w:val="ro-RO" w:eastAsia="en-US"/>
              </w:rPr>
              <w:t xml:space="preserve">rul lotului, seria, </w:t>
            </w:r>
            <w:r w:rsidRPr="00225C1E">
              <w:rPr>
                <w:rStyle w:val="FontStyle28"/>
                <w:lang w:val="ro-RO" w:eastAsia="en-US"/>
              </w:rPr>
              <w:t>termenii de valabilitate, condițiile de pă</w:t>
            </w:r>
            <w:r w:rsidR="00CD7D59" w:rsidRPr="00225C1E">
              <w:rPr>
                <w:rStyle w:val="FontStyle28"/>
                <w:lang w:val="ro-RO" w:eastAsia="en-US"/>
              </w:rPr>
              <w:t>strare) ale produsulu</w:t>
            </w:r>
            <w:r w:rsidRPr="00225C1E">
              <w:rPr>
                <w:rStyle w:val="FontStyle28"/>
                <w:lang w:val="ro-RO" w:eastAsia="en-US"/>
              </w:rPr>
              <w:t>i indicate pe ambalaj trebuie să coincidă î</w:t>
            </w:r>
            <w:r w:rsidR="00CD7D59" w:rsidRPr="00225C1E">
              <w:rPr>
                <w:rStyle w:val="FontStyle28"/>
                <w:lang w:val="ro-RO" w:eastAsia="en-US"/>
              </w:rPr>
              <w:t>n mod obligatoriu cu cele de pe et</w:t>
            </w:r>
            <w:r w:rsidRPr="00225C1E">
              <w:rPr>
                <w:rStyle w:val="FontStyle28"/>
                <w:lang w:val="ro-RO" w:eastAsia="en-US"/>
              </w:rPr>
              <w:t>ichetele componentelor incluse î</w:t>
            </w:r>
            <w:r w:rsidR="00CD7D59" w:rsidRPr="00225C1E">
              <w:rPr>
                <w:rStyle w:val="FontStyle28"/>
                <w:lang w:val="ro-RO" w:eastAsia="en-US"/>
              </w:rPr>
              <w:t>n set.</w:t>
            </w:r>
            <w:r w:rsidRPr="00225C1E">
              <w:rPr>
                <w:rStyle w:val="FontStyle28"/>
                <w:lang w:val="ro-RO" w:eastAsia="en-US"/>
              </w:rPr>
              <w:t xml:space="preserve"> </w:t>
            </w:r>
            <w:r w:rsidR="00CD7D59" w:rsidRPr="00225C1E">
              <w:rPr>
                <w:rStyle w:val="FontStyle28"/>
                <w:lang w:val="ro-RO" w:eastAsia="en-US"/>
              </w:rPr>
              <w:t>Termenul de valabilita</w:t>
            </w:r>
            <w:r w:rsidRPr="00225C1E">
              <w:rPr>
                <w:rStyle w:val="FontStyle28"/>
                <w:lang w:val="ro-RO" w:eastAsia="en-US"/>
              </w:rPr>
              <w:t>te indicat pe ambalaj de producător nu mai mic de 18 luni.</w:t>
            </w:r>
          </w:p>
        </w:tc>
        <w:tc>
          <w:tcPr>
            <w:tcW w:w="1418" w:type="dxa"/>
            <w:vAlign w:val="center"/>
          </w:tcPr>
          <w:p w:rsidR="00CD7D59" w:rsidRPr="00225C1E" w:rsidRDefault="00CD7D59" w:rsidP="0019723E">
            <w:pPr>
              <w:pStyle w:val="Style5"/>
              <w:widowControl/>
              <w:jc w:val="center"/>
              <w:rPr>
                <w:rStyle w:val="FontStyle28"/>
                <w:lang w:val="ro-RO" w:eastAsia="en-US"/>
              </w:rPr>
            </w:pPr>
            <w:r w:rsidRPr="00225C1E">
              <w:rPr>
                <w:rStyle w:val="FontStyle28"/>
                <w:lang w:val="ro-RO" w:eastAsia="en-US"/>
              </w:rPr>
              <w:t>1 125,00</w:t>
            </w:r>
            <w:r w:rsidR="00495CA6">
              <w:rPr>
                <w:rStyle w:val="FontStyle28"/>
                <w:lang w:val="ro-RO" w:eastAsia="en-US"/>
              </w:rPr>
              <w:t xml:space="preserve"> lei</w:t>
            </w:r>
          </w:p>
        </w:tc>
      </w:tr>
      <w:tr w:rsidR="00CD7D59" w:rsidRPr="00225C1E" w:rsidTr="006D7EA5">
        <w:tc>
          <w:tcPr>
            <w:tcW w:w="709" w:type="dxa"/>
            <w:vAlign w:val="center"/>
          </w:tcPr>
          <w:p w:rsidR="00CD7D59" w:rsidRPr="00225C1E" w:rsidRDefault="0098795C" w:rsidP="00CD7D59">
            <w:pPr>
              <w:contextualSpacing/>
              <w:jc w:val="center"/>
              <w:rPr>
                <w:lang w:val="ro-RO"/>
              </w:rPr>
            </w:pPr>
            <w:r w:rsidRPr="00225C1E">
              <w:rPr>
                <w:lang w:val="ro-RO"/>
              </w:rPr>
              <w:t>62.4</w:t>
            </w:r>
          </w:p>
        </w:tc>
        <w:tc>
          <w:tcPr>
            <w:tcW w:w="1277" w:type="dxa"/>
            <w:vAlign w:val="center"/>
          </w:tcPr>
          <w:p w:rsidR="00CD7D59" w:rsidRPr="00225C1E" w:rsidRDefault="00CD7D59" w:rsidP="00CD7D59">
            <w:pPr>
              <w:jc w:val="center"/>
              <w:rPr>
                <w:b/>
                <w:lang w:val="ro-RO"/>
              </w:rPr>
            </w:pPr>
          </w:p>
        </w:tc>
        <w:tc>
          <w:tcPr>
            <w:tcW w:w="2268" w:type="dxa"/>
            <w:vAlign w:val="center"/>
          </w:tcPr>
          <w:p w:rsidR="00CD7D59" w:rsidRPr="00225C1E" w:rsidRDefault="00CD7D59" w:rsidP="007C67DE">
            <w:pPr>
              <w:pStyle w:val="Style5"/>
              <w:widowControl/>
              <w:spacing w:line="240" w:lineRule="auto"/>
              <w:jc w:val="center"/>
              <w:rPr>
                <w:rStyle w:val="FontStyle28"/>
                <w:lang w:val="ro-RO" w:eastAsia="en-US"/>
              </w:rPr>
            </w:pPr>
            <w:r w:rsidRPr="00225C1E">
              <w:rPr>
                <w:rStyle w:val="FontStyle28"/>
                <w:lang w:val="ro-RO" w:eastAsia="en-US"/>
              </w:rPr>
              <w:t>ALAT (GPT) cu ambalaj special pentru A-25</w:t>
            </w:r>
          </w:p>
        </w:tc>
        <w:tc>
          <w:tcPr>
            <w:tcW w:w="992" w:type="dxa"/>
            <w:vAlign w:val="center"/>
          </w:tcPr>
          <w:p w:rsidR="00CD7D59" w:rsidRPr="00225C1E" w:rsidRDefault="00CD7D59" w:rsidP="007C67DE">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CD7D59" w:rsidRPr="00225C1E" w:rsidRDefault="00CD7D59" w:rsidP="007C67DE">
            <w:pPr>
              <w:pStyle w:val="Style5"/>
              <w:widowControl/>
              <w:spacing w:line="240" w:lineRule="auto"/>
              <w:jc w:val="center"/>
              <w:rPr>
                <w:rStyle w:val="FontStyle28"/>
                <w:lang w:val="ro-RO"/>
              </w:rPr>
            </w:pPr>
            <w:r w:rsidRPr="00225C1E">
              <w:rPr>
                <w:rStyle w:val="FontStyle28"/>
                <w:lang w:val="ro-RO"/>
              </w:rPr>
              <w:t>2 500.00</w:t>
            </w:r>
          </w:p>
        </w:tc>
        <w:tc>
          <w:tcPr>
            <w:tcW w:w="3118" w:type="dxa"/>
          </w:tcPr>
          <w:p w:rsidR="00CD7D59" w:rsidRPr="00225C1E" w:rsidRDefault="00CD7D59" w:rsidP="00A5230A">
            <w:pPr>
              <w:pStyle w:val="Style5"/>
              <w:widowControl/>
              <w:spacing w:line="240" w:lineRule="auto"/>
              <w:jc w:val="both"/>
              <w:rPr>
                <w:rStyle w:val="FontStyle28"/>
                <w:lang w:val="ro-RO" w:eastAsia="en-US"/>
              </w:rPr>
            </w:pPr>
            <w:r w:rsidRPr="00225C1E">
              <w:rPr>
                <w:rStyle w:val="FontStyle28"/>
                <w:lang w:val="ro-RO" w:eastAsia="en-US"/>
              </w:rPr>
              <w:t>Ambalaj 5x50 ml, specific pentru A-25</w:t>
            </w:r>
            <w:r w:rsidR="007C67DE" w:rsidRPr="00225C1E">
              <w:rPr>
                <w:rStyle w:val="FontStyle28"/>
                <w:lang w:val="ro-RO" w:eastAsia="en-US"/>
              </w:rPr>
              <w:t>.</w:t>
            </w:r>
          </w:p>
          <w:p w:rsidR="00CD7D59" w:rsidRPr="00225C1E" w:rsidRDefault="00CD7D59" w:rsidP="00A5230A">
            <w:pPr>
              <w:pStyle w:val="Style5"/>
              <w:widowControl/>
              <w:ind w:left="5" w:hanging="5"/>
              <w:jc w:val="both"/>
              <w:rPr>
                <w:rStyle w:val="FontStyle28"/>
                <w:lang w:val="ro-RO" w:eastAsia="en-US"/>
              </w:rPr>
            </w:pPr>
            <w:r w:rsidRPr="00225C1E">
              <w:rPr>
                <w:rStyle w:val="FontStyle28"/>
                <w:lang w:val="ro-RO" w:eastAsia="en-US"/>
              </w:rPr>
              <w:t>Metoda de deter</w:t>
            </w:r>
            <w:r w:rsidR="007C67DE" w:rsidRPr="00225C1E">
              <w:rPr>
                <w:rStyle w:val="FontStyle28"/>
                <w:lang w:val="ro-RO" w:eastAsia="en-US"/>
              </w:rPr>
              <w:t>minare: Fotometrica fermentativă</w:t>
            </w:r>
            <w:r w:rsidRPr="00225C1E">
              <w:rPr>
                <w:rStyle w:val="FontStyle28"/>
                <w:lang w:val="ro-RO" w:eastAsia="en-US"/>
              </w:rPr>
              <w:t>. Cinetica.</w:t>
            </w:r>
            <w:r w:rsidR="007C67DE" w:rsidRPr="00225C1E">
              <w:rPr>
                <w:rStyle w:val="FontStyle28"/>
                <w:lang w:val="ro-RO" w:eastAsia="en-US"/>
              </w:rPr>
              <w:t xml:space="preserve"> Reagenț</w:t>
            </w:r>
            <w:r w:rsidRPr="00225C1E">
              <w:rPr>
                <w:rStyle w:val="FontStyle28"/>
                <w:lang w:val="ro-RO" w:eastAsia="en-US"/>
              </w:rPr>
              <w:t>i: Lichid Stabil, gata pentru f</w:t>
            </w:r>
            <w:r w:rsidR="007C67DE" w:rsidRPr="00225C1E">
              <w:rPr>
                <w:rStyle w:val="FontStyle28"/>
                <w:lang w:val="ro-RO" w:eastAsia="en-US"/>
              </w:rPr>
              <w:t>olosire. Bireagent Limita minimă de detecț</w:t>
            </w:r>
            <w:r w:rsidRPr="00225C1E">
              <w:rPr>
                <w:rStyle w:val="FontStyle28"/>
                <w:lang w:val="ro-RO" w:eastAsia="en-US"/>
              </w:rPr>
              <w:t>ie pentru set</w:t>
            </w:r>
            <w:r w:rsidR="007C67DE" w:rsidRPr="00225C1E">
              <w:rPr>
                <w:rStyle w:val="FontStyle28"/>
                <w:lang w:val="ro-RO" w:eastAsia="en-US"/>
              </w:rPr>
              <w:t xml:space="preserve"> &lt; 4,0 U/LCoeficientul de variaț</w:t>
            </w:r>
            <w:r w:rsidRPr="00225C1E">
              <w:rPr>
                <w:rStyle w:val="FontStyle28"/>
                <w:lang w:val="ro-RO" w:eastAsia="en-US"/>
              </w:rPr>
              <w:t>ie intraser</w:t>
            </w:r>
            <w:r w:rsidR="007C67DE" w:rsidRPr="00225C1E">
              <w:rPr>
                <w:rStyle w:val="FontStyle28"/>
                <w:lang w:val="ro-RO" w:eastAsia="en-US"/>
              </w:rPr>
              <w:t>ial &lt; 1,5 Coeficientul de variaț</w:t>
            </w:r>
            <w:r w:rsidRPr="00225C1E">
              <w:rPr>
                <w:rStyle w:val="FontStyle28"/>
                <w:lang w:val="ro-RO" w:eastAsia="en-US"/>
              </w:rPr>
              <w:t>ie extraserial &lt; 1.0 Interfere</w:t>
            </w:r>
            <w:r w:rsidR="007C67DE" w:rsidRPr="00225C1E">
              <w:rPr>
                <w:rStyle w:val="FontStyle28"/>
                <w:lang w:val="ro-RO" w:eastAsia="en-US"/>
              </w:rPr>
              <w:t>nte: Acid ascorbinic pînă la 1,7mmol/l Bilirubina pînă la 0,7 mmol/l, Hemoglobina pînă</w:t>
            </w:r>
            <w:r w:rsidRPr="00225C1E">
              <w:rPr>
                <w:rStyle w:val="FontStyle28"/>
                <w:lang w:val="ro-RO" w:eastAsia="en-US"/>
              </w:rPr>
              <w:t xml:space="preserve"> la</w:t>
            </w:r>
            <w:r w:rsidR="00A5230A" w:rsidRPr="00225C1E">
              <w:rPr>
                <w:rStyle w:val="FontStyle28"/>
                <w:lang w:val="ro-RO" w:eastAsia="en-US"/>
              </w:rPr>
              <w:t xml:space="preserve"> 3,8 g/l Lipemie-trigliceride pînă la 21 g/L Flacoane compatibi</w:t>
            </w:r>
            <w:r w:rsidRPr="00225C1E">
              <w:rPr>
                <w:rStyle w:val="FontStyle28"/>
                <w:lang w:val="ro-RO" w:eastAsia="en-US"/>
              </w:rPr>
              <w:t>le cu analizatorul biochimic automat A-25</w:t>
            </w:r>
            <w:r w:rsidR="00A5230A" w:rsidRPr="00225C1E">
              <w:rPr>
                <w:rStyle w:val="FontStyle28"/>
                <w:lang w:val="ro-RO" w:eastAsia="en-US"/>
              </w:rPr>
              <w:t>.</w:t>
            </w:r>
          </w:p>
        </w:tc>
        <w:tc>
          <w:tcPr>
            <w:tcW w:w="1418" w:type="dxa"/>
            <w:vAlign w:val="center"/>
          </w:tcPr>
          <w:p w:rsidR="00CD7D59" w:rsidRPr="00225C1E" w:rsidRDefault="00CD7D59" w:rsidP="0019723E">
            <w:pPr>
              <w:pStyle w:val="Style5"/>
              <w:widowControl/>
              <w:spacing w:line="240" w:lineRule="auto"/>
              <w:jc w:val="center"/>
              <w:rPr>
                <w:rStyle w:val="FontStyle28"/>
                <w:lang w:val="ro-RO" w:eastAsia="en-US"/>
              </w:rPr>
            </w:pPr>
            <w:r w:rsidRPr="00225C1E">
              <w:rPr>
                <w:rStyle w:val="FontStyle28"/>
                <w:lang w:val="ro-RO" w:eastAsia="en-US"/>
              </w:rPr>
              <w:t>3 220,00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98795C" w:rsidP="00973C5B">
            <w:pPr>
              <w:contextualSpacing/>
              <w:jc w:val="center"/>
              <w:rPr>
                <w:lang w:val="ro-RO"/>
              </w:rPr>
            </w:pPr>
            <w:r w:rsidRPr="00225C1E">
              <w:rPr>
                <w:lang w:val="ro-RO"/>
              </w:rPr>
              <w:t>62.5</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A5230A">
            <w:pPr>
              <w:pStyle w:val="Style5"/>
              <w:widowControl/>
              <w:spacing w:line="240" w:lineRule="auto"/>
              <w:jc w:val="center"/>
              <w:rPr>
                <w:rStyle w:val="FontStyle28"/>
                <w:lang w:val="ro-RO" w:eastAsia="en-US"/>
              </w:rPr>
            </w:pPr>
            <w:r w:rsidRPr="00225C1E">
              <w:rPr>
                <w:rStyle w:val="FontStyle28"/>
                <w:lang w:val="ro-RO" w:eastAsia="en-US"/>
              </w:rPr>
              <w:t>ASAT (GOT) cu ambalaj special pentru A-25</w:t>
            </w:r>
          </w:p>
        </w:tc>
        <w:tc>
          <w:tcPr>
            <w:tcW w:w="992" w:type="dxa"/>
            <w:vAlign w:val="center"/>
          </w:tcPr>
          <w:p w:rsidR="00973C5B" w:rsidRPr="00225C1E" w:rsidRDefault="00973C5B" w:rsidP="00A5230A">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A5230A">
            <w:pPr>
              <w:pStyle w:val="Style5"/>
              <w:widowControl/>
              <w:spacing w:line="240" w:lineRule="auto"/>
              <w:jc w:val="center"/>
              <w:rPr>
                <w:rStyle w:val="FontStyle28"/>
                <w:lang w:val="ro-RO"/>
              </w:rPr>
            </w:pPr>
            <w:r w:rsidRPr="00225C1E">
              <w:rPr>
                <w:rStyle w:val="FontStyle28"/>
                <w:lang w:val="ro-RO"/>
              </w:rPr>
              <w:t>2500.00</w:t>
            </w:r>
          </w:p>
        </w:tc>
        <w:tc>
          <w:tcPr>
            <w:tcW w:w="3118" w:type="dxa"/>
          </w:tcPr>
          <w:p w:rsidR="00973C5B" w:rsidRPr="00225C1E" w:rsidRDefault="00973C5B" w:rsidP="00A5230A">
            <w:pPr>
              <w:pStyle w:val="Style5"/>
              <w:widowControl/>
              <w:spacing w:line="240" w:lineRule="auto"/>
              <w:jc w:val="both"/>
              <w:rPr>
                <w:rStyle w:val="FontStyle28"/>
                <w:lang w:val="ro-RO" w:eastAsia="en-US"/>
              </w:rPr>
            </w:pPr>
            <w:r w:rsidRPr="00225C1E">
              <w:rPr>
                <w:rStyle w:val="FontStyle28"/>
                <w:lang w:val="ro-RO" w:eastAsia="en-US"/>
              </w:rPr>
              <w:t>Ambalaj 5x50 ml, specific pentru</w:t>
            </w:r>
          </w:p>
          <w:p w:rsidR="00973C5B" w:rsidRPr="00225C1E" w:rsidRDefault="00973C5B" w:rsidP="00A5230A">
            <w:pPr>
              <w:pStyle w:val="Style5"/>
              <w:widowControl/>
              <w:jc w:val="both"/>
              <w:rPr>
                <w:rStyle w:val="FontStyle28"/>
                <w:lang w:val="ro-RO" w:eastAsia="en-US"/>
              </w:rPr>
            </w:pPr>
            <w:r w:rsidRPr="00225C1E">
              <w:rPr>
                <w:rStyle w:val="FontStyle28"/>
                <w:lang w:val="ro-RO" w:eastAsia="en-US"/>
              </w:rPr>
              <w:t>A-25</w:t>
            </w:r>
          </w:p>
          <w:p w:rsidR="00973C5B" w:rsidRPr="00225C1E" w:rsidRDefault="00973C5B" w:rsidP="00A5230A">
            <w:pPr>
              <w:pStyle w:val="Style5"/>
              <w:widowControl/>
              <w:ind w:left="5" w:hanging="5"/>
              <w:jc w:val="both"/>
              <w:rPr>
                <w:rStyle w:val="FontStyle28"/>
                <w:lang w:val="ro-RO" w:eastAsia="en-US"/>
              </w:rPr>
            </w:pPr>
            <w:r w:rsidRPr="00225C1E">
              <w:rPr>
                <w:rStyle w:val="FontStyle28"/>
                <w:lang w:val="ro-RO" w:eastAsia="en-US"/>
              </w:rPr>
              <w:t>Metoda de determinare: Fotometrica fermentativa. Cinetica. Reagenti: Lichid Stabil, gata pentru fo</w:t>
            </w:r>
            <w:r w:rsidR="00A5230A" w:rsidRPr="00225C1E">
              <w:rPr>
                <w:rStyle w:val="FontStyle28"/>
                <w:lang w:val="ro-RO" w:eastAsia="en-US"/>
              </w:rPr>
              <w:t>losire. Bireagent Limita minimă de detecț</w:t>
            </w:r>
            <w:r w:rsidRPr="00225C1E">
              <w:rPr>
                <w:rStyle w:val="FontStyle28"/>
                <w:lang w:val="ro-RO" w:eastAsia="en-US"/>
              </w:rPr>
              <w:t>ie pentru se</w:t>
            </w:r>
            <w:r w:rsidR="00A5230A" w:rsidRPr="00225C1E">
              <w:rPr>
                <w:rStyle w:val="FontStyle28"/>
                <w:lang w:val="ro-RO" w:eastAsia="en-US"/>
              </w:rPr>
              <w:t>t &lt; 2 U/L Coeficientul de variaț</w:t>
            </w:r>
            <w:r w:rsidRPr="00225C1E">
              <w:rPr>
                <w:rStyle w:val="FontStyle28"/>
                <w:lang w:val="ro-RO" w:eastAsia="en-US"/>
              </w:rPr>
              <w:t>ie intraserial &lt; 2,0 Coefi</w:t>
            </w:r>
            <w:r w:rsidR="00A5230A" w:rsidRPr="00225C1E">
              <w:rPr>
                <w:rStyle w:val="FontStyle28"/>
                <w:lang w:val="ro-RO" w:eastAsia="en-US"/>
              </w:rPr>
              <w:t>cientul de variaț</w:t>
            </w:r>
            <w:r w:rsidRPr="00225C1E">
              <w:rPr>
                <w:rStyle w:val="FontStyle28"/>
                <w:lang w:val="ro-RO" w:eastAsia="en-US"/>
              </w:rPr>
              <w:t xml:space="preserve">ie extraserial &lt; 1.5 </w:t>
            </w:r>
            <w:r w:rsidR="00A5230A" w:rsidRPr="00225C1E">
              <w:rPr>
                <w:rStyle w:val="FontStyle28"/>
                <w:lang w:val="ro-RO" w:eastAsia="en-US"/>
              </w:rPr>
              <w:t>Interferente: Acid ascorbinic pînă la 1,7mmol/l Bilirubina pînă la 0,7 mmol/l, Hemoglobina pînă</w:t>
            </w:r>
            <w:r w:rsidRPr="00225C1E">
              <w:rPr>
                <w:rStyle w:val="FontStyle28"/>
                <w:lang w:val="ro-RO" w:eastAsia="en-US"/>
              </w:rPr>
              <w:t xml:space="preserve"> la 3,8 g/l </w:t>
            </w:r>
            <w:r w:rsidR="00A5230A" w:rsidRPr="00225C1E">
              <w:rPr>
                <w:rStyle w:val="FontStyle28"/>
                <w:lang w:val="ro-RO" w:eastAsia="en-US"/>
              </w:rPr>
              <w:t xml:space="preserve">Lipemie-trigliceride pînă la 21 g/L </w:t>
            </w:r>
            <w:r w:rsidR="00A5230A" w:rsidRPr="00225C1E">
              <w:rPr>
                <w:rStyle w:val="FontStyle28"/>
                <w:lang w:val="ro-RO" w:eastAsia="en-US"/>
              </w:rPr>
              <w:lastRenderedPageBreak/>
              <w:t>Flacoane compatibi</w:t>
            </w:r>
            <w:r w:rsidRPr="00225C1E">
              <w:rPr>
                <w:rStyle w:val="FontStyle28"/>
                <w:lang w:val="ro-RO" w:eastAsia="en-US"/>
              </w:rPr>
              <w:t>le cu analizatorul biochimic automat A-</w:t>
            </w:r>
          </w:p>
          <w:p w:rsidR="00973C5B" w:rsidRPr="00225C1E" w:rsidRDefault="00973C5B" w:rsidP="00A5230A">
            <w:pPr>
              <w:pStyle w:val="Style5"/>
              <w:widowControl/>
              <w:jc w:val="both"/>
              <w:rPr>
                <w:rStyle w:val="FontStyle28"/>
                <w:lang w:val="ro-RO" w:eastAsia="en-US"/>
              </w:rPr>
            </w:pPr>
            <w:r w:rsidRPr="00225C1E">
              <w:rPr>
                <w:rStyle w:val="FontStyle28"/>
                <w:lang w:val="ro-RO" w:eastAsia="en-US"/>
              </w:rPr>
              <w:t>25</w:t>
            </w:r>
            <w:r w:rsidR="00A5230A" w:rsidRPr="00225C1E">
              <w:rPr>
                <w:rStyle w:val="FontStyle28"/>
                <w:lang w:val="ro-RO" w:eastAsia="en-US"/>
              </w:rPr>
              <w:t>.</w:t>
            </w:r>
          </w:p>
          <w:p w:rsidR="00973C5B" w:rsidRPr="00225C1E" w:rsidRDefault="00973C5B" w:rsidP="00A5230A">
            <w:pPr>
              <w:pStyle w:val="Style5"/>
              <w:widowControl/>
              <w:jc w:val="both"/>
              <w:rPr>
                <w:rStyle w:val="FontStyle28"/>
                <w:lang w:val="ro-RO" w:eastAsia="en-US"/>
              </w:rPr>
            </w:pPr>
            <w:r w:rsidRPr="00225C1E">
              <w:rPr>
                <w:rStyle w:val="FontStyle28"/>
                <w:lang w:val="ro-RO" w:eastAsia="en-US"/>
              </w:rPr>
              <w:t>Ambalaj securi</w:t>
            </w:r>
            <w:r w:rsidR="00A5230A" w:rsidRPr="00225C1E">
              <w:rPr>
                <w:rStyle w:val="FontStyle28"/>
                <w:lang w:val="ro-RO" w:eastAsia="en-US"/>
              </w:rPr>
              <w:t>zat, marcat și etichetat de producă</w:t>
            </w:r>
            <w:r w:rsidRPr="00225C1E">
              <w:rPr>
                <w:rStyle w:val="FontStyle28"/>
                <w:lang w:val="ro-RO" w:eastAsia="en-US"/>
              </w:rPr>
              <w:t>tor. Dat</w:t>
            </w:r>
            <w:r w:rsidR="00A5230A" w:rsidRPr="00225C1E">
              <w:rPr>
                <w:rStyle w:val="FontStyle28"/>
                <w:lang w:val="ro-RO" w:eastAsia="en-US"/>
              </w:rPr>
              <w:t>e de identitate (denumirea, numă</w:t>
            </w:r>
            <w:r w:rsidRPr="00225C1E">
              <w:rPr>
                <w:rStyle w:val="FontStyle28"/>
                <w:lang w:val="ro-RO" w:eastAsia="en-US"/>
              </w:rPr>
              <w:t xml:space="preserve">rul lotului, seria, </w:t>
            </w:r>
            <w:r w:rsidR="00A5230A" w:rsidRPr="00225C1E">
              <w:rPr>
                <w:rStyle w:val="FontStyle28"/>
                <w:lang w:val="ro-RO" w:eastAsia="en-US"/>
              </w:rPr>
              <w:t>termenii de valabilitate, condițiile de pă</w:t>
            </w:r>
            <w:r w:rsidRPr="00225C1E">
              <w:rPr>
                <w:rStyle w:val="FontStyle28"/>
                <w:lang w:val="ro-RO" w:eastAsia="en-US"/>
              </w:rPr>
              <w:t>strare) ale produsulu</w:t>
            </w:r>
            <w:r w:rsidR="00A5230A" w:rsidRPr="00225C1E">
              <w:rPr>
                <w:rStyle w:val="FontStyle28"/>
                <w:lang w:val="ro-RO" w:eastAsia="en-US"/>
              </w:rPr>
              <w:t>i indicate pe ambalaj trebuie să coincidă î</w:t>
            </w:r>
            <w:r w:rsidRPr="00225C1E">
              <w:rPr>
                <w:rStyle w:val="FontStyle28"/>
                <w:lang w:val="ro-RO" w:eastAsia="en-US"/>
              </w:rPr>
              <w:t>n mod obligatoriu cu cele de pe etichetele componentelo</w:t>
            </w:r>
            <w:r w:rsidR="00A5230A" w:rsidRPr="00225C1E">
              <w:rPr>
                <w:rStyle w:val="FontStyle28"/>
                <w:lang w:val="ro-RO" w:eastAsia="en-US"/>
              </w:rPr>
              <w:t>r incluse î</w:t>
            </w:r>
            <w:r w:rsidRPr="00225C1E">
              <w:rPr>
                <w:rStyle w:val="FontStyle28"/>
                <w:lang w:val="ro-RO" w:eastAsia="en-US"/>
              </w:rPr>
              <w:t>n set.</w:t>
            </w:r>
            <w:r w:rsidR="00A5230A" w:rsidRPr="00225C1E">
              <w:rPr>
                <w:rStyle w:val="FontStyle28"/>
                <w:lang w:val="ro-RO" w:eastAsia="en-US"/>
              </w:rPr>
              <w:t xml:space="preserve"> </w:t>
            </w:r>
            <w:r w:rsidRPr="00225C1E">
              <w:rPr>
                <w:rStyle w:val="FontStyle28"/>
                <w:lang w:val="ro-RO" w:eastAsia="en-US"/>
              </w:rPr>
              <w:t>Termenul de valabilita</w:t>
            </w:r>
            <w:r w:rsidR="00A5230A" w:rsidRPr="00225C1E">
              <w:rPr>
                <w:rStyle w:val="FontStyle28"/>
                <w:lang w:val="ro-RO" w:eastAsia="en-US"/>
              </w:rPr>
              <w:t>te indicat pe ambalaj de producător nu mai mic de 18 luni.</w:t>
            </w:r>
          </w:p>
        </w:tc>
        <w:tc>
          <w:tcPr>
            <w:tcW w:w="1418" w:type="dxa"/>
            <w:vAlign w:val="center"/>
          </w:tcPr>
          <w:p w:rsidR="00973C5B" w:rsidRPr="00225C1E" w:rsidRDefault="00973C5B" w:rsidP="0019723E">
            <w:pPr>
              <w:pStyle w:val="Style5"/>
              <w:widowControl/>
              <w:spacing w:line="240" w:lineRule="auto"/>
              <w:jc w:val="center"/>
              <w:rPr>
                <w:rStyle w:val="FontStyle28"/>
                <w:lang w:val="ro-RO" w:eastAsia="en-US"/>
              </w:rPr>
            </w:pPr>
            <w:r w:rsidRPr="00225C1E">
              <w:rPr>
                <w:rStyle w:val="FontStyle28"/>
                <w:lang w:val="ro-RO" w:eastAsia="en-US"/>
              </w:rPr>
              <w:lastRenderedPageBreak/>
              <w:t>3 650,00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98795C" w:rsidP="00973C5B">
            <w:pPr>
              <w:contextualSpacing/>
              <w:jc w:val="center"/>
              <w:rPr>
                <w:lang w:val="ro-RO"/>
              </w:rPr>
            </w:pPr>
            <w:r w:rsidRPr="00225C1E">
              <w:rPr>
                <w:lang w:val="ro-RO"/>
              </w:rPr>
              <w:lastRenderedPageBreak/>
              <w:t>62.6</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AF0F19" w:rsidP="00A90B5F">
            <w:pPr>
              <w:pStyle w:val="Style5"/>
              <w:widowControl/>
              <w:spacing w:line="230" w:lineRule="exact"/>
              <w:ind w:left="5" w:hanging="5"/>
              <w:jc w:val="center"/>
              <w:rPr>
                <w:rStyle w:val="FontStyle28"/>
                <w:lang w:val="ro-RO" w:eastAsia="en-US"/>
              </w:rPr>
            </w:pPr>
            <w:r w:rsidRPr="00225C1E">
              <w:rPr>
                <w:rStyle w:val="FontStyle28"/>
                <w:lang w:val="ro-RO" w:eastAsia="en-US"/>
              </w:rPr>
              <w:t>Proteină Totală</w:t>
            </w:r>
            <w:r w:rsidR="00973C5B" w:rsidRPr="00225C1E">
              <w:rPr>
                <w:rStyle w:val="FontStyle28"/>
                <w:lang w:val="ro-RO" w:eastAsia="en-US"/>
              </w:rPr>
              <w:t xml:space="preserve"> (Total Protein) cu ambalaj special pentru A-25</w:t>
            </w:r>
          </w:p>
        </w:tc>
        <w:tc>
          <w:tcPr>
            <w:tcW w:w="992" w:type="dxa"/>
            <w:vAlign w:val="center"/>
          </w:tcPr>
          <w:p w:rsidR="00973C5B" w:rsidRPr="00225C1E" w:rsidRDefault="00973C5B" w:rsidP="00A90B5F">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A90B5F">
            <w:pPr>
              <w:pStyle w:val="Style5"/>
              <w:widowControl/>
              <w:spacing w:line="240" w:lineRule="auto"/>
              <w:jc w:val="center"/>
              <w:rPr>
                <w:rStyle w:val="FontStyle28"/>
                <w:lang w:val="ro-RO"/>
              </w:rPr>
            </w:pPr>
            <w:r w:rsidRPr="00225C1E">
              <w:rPr>
                <w:rStyle w:val="FontStyle28"/>
                <w:lang w:val="ro-RO"/>
              </w:rPr>
              <w:t>500.00</w:t>
            </w:r>
          </w:p>
        </w:tc>
        <w:tc>
          <w:tcPr>
            <w:tcW w:w="3118" w:type="dxa"/>
          </w:tcPr>
          <w:p w:rsidR="00973C5B" w:rsidRPr="00225C1E" w:rsidRDefault="00973C5B" w:rsidP="00437050">
            <w:pPr>
              <w:pStyle w:val="Style5"/>
              <w:widowControl/>
              <w:jc w:val="both"/>
              <w:rPr>
                <w:rStyle w:val="FontStyle28"/>
                <w:lang w:val="ro-RO" w:eastAsia="en-US"/>
              </w:rPr>
            </w:pPr>
            <w:r w:rsidRPr="00225C1E">
              <w:rPr>
                <w:rStyle w:val="FontStyle28"/>
                <w:lang w:val="ro-RO" w:eastAsia="en-US"/>
              </w:rPr>
              <w:t xml:space="preserve">Ambalaj 10x50 ml Metoda de determinare: Fotometrica cu biuret. </w:t>
            </w:r>
            <w:r w:rsidR="00437050" w:rsidRPr="00225C1E">
              <w:rPr>
                <w:rStyle w:val="FontStyle28"/>
                <w:lang w:val="ro-RO" w:eastAsia="en-US"/>
              </w:rPr>
              <w:t>Reagenț</w:t>
            </w:r>
            <w:r w:rsidRPr="00225C1E">
              <w:rPr>
                <w:rStyle w:val="FontStyle28"/>
                <w:lang w:val="ro-RO" w:eastAsia="en-US"/>
              </w:rPr>
              <w:t>i: Lichid Stabil, gata pentru fol</w:t>
            </w:r>
            <w:r w:rsidR="00437050" w:rsidRPr="00225C1E">
              <w:rPr>
                <w:rStyle w:val="FontStyle28"/>
                <w:lang w:val="ro-RO" w:eastAsia="en-US"/>
              </w:rPr>
              <w:t>osire. Monoreagent Limita minimă de detecț</w:t>
            </w:r>
            <w:r w:rsidRPr="00225C1E">
              <w:rPr>
                <w:rStyle w:val="FontStyle28"/>
                <w:lang w:val="ro-RO" w:eastAsia="en-US"/>
              </w:rPr>
              <w:t xml:space="preserve">ie pentru set </w:t>
            </w:r>
            <w:r w:rsidR="00437050" w:rsidRPr="00225C1E">
              <w:rPr>
                <w:rStyle w:val="FontStyle28"/>
                <w:lang w:val="ro-RO" w:eastAsia="en-US"/>
              </w:rPr>
              <w:t>&lt; 5,0 g/L Coeficientul de variaț</w:t>
            </w:r>
            <w:r w:rsidRPr="00225C1E">
              <w:rPr>
                <w:rStyle w:val="FontStyle28"/>
                <w:lang w:val="ro-RO" w:eastAsia="en-US"/>
              </w:rPr>
              <w:t>ie intraser</w:t>
            </w:r>
            <w:r w:rsidR="00437050" w:rsidRPr="00225C1E">
              <w:rPr>
                <w:rStyle w:val="FontStyle28"/>
                <w:lang w:val="ro-RO" w:eastAsia="en-US"/>
              </w:rPr>
              <w:t>ial &lt; 0,1 Coeficientul de variaț</w:t>
            </w:r>
            <w:r w:rsidRPr="00225C1E">
              <w:rPr>
                <w:rStyle w:val="FontStyle28"/>
                <w:lang w:val="ro-RO" w:eastAsia="en-US"/>
              </w:rPr>
              <w:t xml:space="preserve">ie extraserial &lt; 0,15 </w:t>
            </w:r>
            <w:r w:rsidR="00437050" w:rsidRPr="00225C1E">
              <w:rPr>
                <w:rStyle w:val="FontStyle28"/>
                <w:lang w:val="ro-RO" w:eastAsia="en-US"/>
              </w:rPr>
              <w:t>Interferente: Acid ascorbinic pînă la 1,7mmol/l Bilirubina pînă la 0,7 mmol/l, Hemoglobina pînă</w:t>
            </w:r>
            <w:r w:rsidRPr="00225C1E">
              <w:rPr>
                <w:rStyle w:val="FontStyle28"/>
                <w:lang w:val="ro-RO" w:eastAsia="en-US"/>
              </w:rPr>
              <w:t xml:space="preserve"> la</w:t>
            </w:r>
            <w:r w:rsidR="00437050" w:rsidRPr="00225C1E">
              <w:rPr>
                <w:rStyle w:val="FontStyle28"/>
                <w:lang w:val="ro-RO" w:eastAsia="en-US"/>
              </w:rPr>
              <w:t xml:space="preserve"> 3,8 g/l Lipemie-trigliceride pînă la 21 g/L Flacoane compatibi</w:t>
            </w:r>
            <w:r w:rsidRPr="00225C1E">
              <w:rPr>
                <w:rStyle w:val="FontStyle28"/>
                <w:lang w:val="ro-RO" w:eastAsia="en-US"/>
              </w:rPr>
              <w:t>le cu analizatorul biochimic automat A-</w:t>
            </w:r>
          </w:p>
          <w:p w:rsidR="00973C5B" w:rsidRPr="00225C1E" w:rsidRDefault="00973C5B" w:rsidP="00437050">
            <w:pPr>
              <w:pStyle w:val="Style5"/>
              <w:widowControl/>
              <w:spacing w:line="230" w:lineRule="exact"/>
              <w:jc w:val="both"/>
              <w:rPr>
                <w:rStyle w:val="FontStyle28"/>
                <w:lang w:val="ro-RO" w:eastAsia="en-US"/>
              </w:rPr>
            </w:pPr>
            <w:r w:rsidRPr="00225C1E">
              <w:rPr>
                <w:rStyle w:val="FontStyle28"/>
                <w:lang w:val="ro-RO" w:eastAsia="en-US"/>
              </w:rPr>
              <w:t>25</w:t>
            </w:r>
            <w:r w:rsidR="00437050" w:rsidRPr="00225C1E">
              <w:rPr>
                <w:rStyle w:val="FontStyle28"/>
                <w:lang w:val="ro-RO" w:eastAsia="en-US"/>
              </w:rPr>
              <w:t>.</w:t>
            </w:r>
          </w:p>
          <w:p w:rsidR="00973C5B" w:rsidRPr="00225C1E" w:rsidRDefault="00437050" w:rsidP="00437050">
            <w:pPr>
              <w:pStyle w:val="Style5"/>
              <w:widowControl/>
              <w:spacing w:line="230" w:lineRule="exact"/>
              <w:jc w:val="both"/>
              <w:rPr>
                <w:rStyle w:val="FontStyle28"/>
                <w:lang w:val="ro-RO" w:eastAsia="en-US"/>
              </w:rPr>
            </w:pPr>
            <w:r w:rsidRPr="00225C1E">
              <w:rPr>
                <w:rStyle w:val="FontStyle28"/>
                <w:lang w:val="ro-RO" w:eastAsia="en-US"/>
              </w:rPr>
              <w:t>Ambalaj securizat, marcat și etichetat de producă</w:t>
            </w:r>
            <w:r w:rsidR="00973C5B" w:rsidRPr="00225C1E">
              <w:rPr>
                <w:rStyle w:val="FontStyle28"/>
                <w:lang w:val="ro-RO" w:eastAsia="en-US"/>
              </w:rPr>
              <w:t>tor. Dat</w:t>
            </w:r>
            <w:r w:rsidRPr="00225C1E">
              <w:rPr>
                <w:rStyle w:val="FontStyle28"/>
                <w:lang w:val="ro-RO" w:eastAsia="en-US"/>
              </w:rPr>
              <w:t>e de identitate (denumirea, numă</w:t>
            </w:r>
            <w:r w:rsidR="00973C5B" w:rsidRPr="00225C1E">
              <w:rPr>
                <w:rStyle w:val="FontStyle28"/>
                <w:lang w:val="ro-RO" w:eastAsia="en-US"/>
              </w:rPr>
              <w:t>rul lotului, seria, termeni</w:t>
            </w:r>
            <w:r w:rsidRPr="00225C1E">
              <w:rPr>
                <w:rStyle w:val="FontStyle28"/>
                <w:lang w:val="ro-RO" w:eastAsia="en-US"/>
              </w:rPr>
              <w:t>i de valabilitate, condițiile de pă</w:t>
            </w:r>
            <w:r w:rsidR="00973C5B" w:rsidRPr="00225C1E">
              <w:rPr>
                <w:rStyle w:val="FontStyle28"/>
                <w:lang w:val="ro-RO" w:eastAsia="en-US"/>
              </w:rPr>
              <w:t>strare) ale produsului indicate pe ambalaj</w:t>
            </w:r>
            <w:r w:rsidRPr="00225C1E">
              <w:rPr>
                <w:rStyle w:val="FontStyle28"/>
                <w:lang w:val="ro-RO" w:eastAsia="en-US"/>
              </w:rPr>
              <w:t xml:space="preserve"> trebuie să coincidă în mod obligatoriu cu cele de pe etichetele componentelor incluse în set. Termenul de valabilitate indicat pe ambalaj de producător nu mai mic de 18 luni.</w:t>
            </w:r>
          </w:p>
        </w:tc>
        <w:tc>
          <w:tcPr>
            <w:tcW w:w="1418" w:type="dxa"/>
            <w:vAlign w:val="center"/>
          </w:tcPr>
          <w:p w:rsidR="00973C5B" w:rsidRPr="00225C1E" w:rsidRDefault="00973C5B" w:rsidP="0019723E">
            <w:pPr>
              <w:pStyle w:val="Style5"/>
              <w:widowControl/>
              <w:ind w:firstLine="10"/>
              <w:jc w:val="center"/>
              <w:rPr>
                <w:rStyle w:val="FontStyle28"/>
                <w:lang w:val="ro-RO" w:eastAsia="en-US"/>
              </w:rPr>
            </w:pPr>
            <w:r w:rsidRPr="00225C1E">
              <w:rPr>
                <w:rStyle w:val="FontStyle28"/>
                <w:lang w:val="ro-RO" w:eastAsia="en-US"/>
              </w:rPr>
              <w:t>300,00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98795C" w:rsidP="00973C5B">
            <w:pPr>
              <w:contextualSpacing/>
              <w:jc w:val="center"/>
              <w:rPr>
                <w:lang w:val="ro-RO"/>
              </w:rPr>
            </w:pPr>
            <w:r w:rsidRPr="00225C1E">
              <w:rPr>
                <w:lang w:val="ro-RO"/>
              </w:rPr>
              <w:t>62.7</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072C7A">
            <w:pPr>
              <w:pStyle w:val="Style5"/>
              <w:widowControl/>
              <w:spacing w:line="240" w:lineRule="auto"/>
              <w:jc w:val="center"/>
              <w:rPr>
                <w:rStyle w:val="FontStyle28"/>
                <w:lang w:val="ro-RO" w:eastAsia="en-US"/>
              </w:rPr>
            </w:pPr>
            <w:r w:rsidRPr="00225C1E">
              <w:rPr>
                <w:rStyle w:val="FontStyle28"/>
                <w:lang w:val="ro-RO" w:eastAsia="en-US"/>
              </w:rPr>
              <w:t>Uree (Urea) cu ambalaj special pentru A-25</w:t>
            </w:r>
          </w:p>
        </w:tc>
        <w:tc>
          <w:tcPr>
            <w:tcW w:w="992" w:type="dxa"/>
            <w:vAlign w:val="center"/>
          </w:tcPr>
          <w:p w:rsidR="00973C5B" w:rsidRPr="00225C1E" w:rsidRDefault="00973C5B" w:rsidP="00072C7A">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072C7A">
            <w:pPr>
              <w:pStyle w:val="Style5"/>
              <w:widowControl/>
              <w:spacing w:line="240" w:lineRule="auto"/>
              <w:jc w:val="center"/>
              <w:rPr>
                <w:rStyle w:val="FontStyle28"/>
                <w:lang w:val="ro-RO"/>
              </w:rPr>
            </w:pPr>
            <w:r w:rsidRPr="00225C1E">
              <w:rPr>
                <w:rStyle w:val="FontStyle28"/>
                <w:lang w:val="ro-RO"/>
              </w:rPr>
              <w:t>600.00</w:t>
            </w:r>
          </w:p>
        </w:tc>
        <w:tc>
          <w:tcPr>
            <w:tcW w:w="3118" w:type="dxa"/>
          </w:tcPr>
          <w:p w:rsidR="00973C5B" w:rsidRPr="00225C1E" w:rsidRDefault="00973C5B" w:rsidP="00072C7A">
            <w:pPr>
              <w:pStyle w:val="Style5"/>
              <w:widowControl/>
              <w:spacing w:line="240" w:lineRule="auto"/>
              <w:jc w:val="both"/>
              <w:rPr>
                <w:rStyle w:val="FontStyle28"/>
                <w:lang w:val="ro-RO" w:eastAsia="en-US"/>
              </w:rPr>
            </w:pPr>
            <w:r w:rsidRPr="00225C1E">
              <w:rPr>
                <w:rStyle w:val="FontStyle28"/>
                <w:lang w:val="ro-RO" w:eastAsia="en-US"/>
              </w:rPr>
              <w:t>Ambalaj 5x50 ml, specific pentru</w:t>
            </w:r>
          </w:p>
          <w:p w:rsidR="00973C5B" w:rsidRPr="00225C1E" w:rsidRDefault="00973C5B" w:rsidP="00072C7A">
            <w:pPr>
              <w:pStyle w:val="Style5"/>
              <w:widowControl/>
              <w:jc w:val="both"/>
              <w:rPr>
                <w:rStyle w:val="FontStyle28"/>
                <w:lang w:val="ro-RO" w:eastAsia="en-US"/>
              </w:rPr>
            </w:pPr>
            <w:r w:rsidRPr="00225C1E">
              <w:rPr>
                <w:rStyle w:val="FontStyle28"/>
                <w:lang w:val="ro-RO" w:eastAsia="en-US"/>
              </w:rPr>
              <w:t>A-25</w:t>
            </w:r>
            <w:r w:rsidR="0038778C" w:rsidRPr="00225C1E">
              <w:rPr>
                <w:rStyle w:val="FontStyle28"/>
                <w:lang w:val="ro-RO" w:eastAsia="en-US"/>
              </w:rPr>
              <w:t>.</w:t>
            </w:r>
          </w:p>
          <w:p w:rsidR="00973C5B" w:rsidRPr="00225C1E" w:rsidRDefault="00973C5B" w:rsidP="00072C7A">
            <w:pPr>
              <w:pStyle w:val="Style5"/>
              <w:widowControl/>
              <w:ind w:left="5" w:hanging="5"/>
              <w:jc w:val="both"/>
              <w:rPr>
                <w:rStyle w:val="FontStyle28"/>
                <w:lang w:val="ro-RO" w:eastAsia="en-US"/>
              </w:rPr>
            </w:pPr>
            <w:r w:rsidRPr="00225C1E">
              <w:rPr>
                <w:rStyle w:val="FontStyle28"/>
                <w:lang w:val="ro-RO" w:eastAsia="en-US"/>
              </w:rPr>
              <w:t>Metoda de determinare: Fotometrica Ureaze UV.</w:t>
            </w:r>
            <w:r w:rsidR="0038778C" w:rsidRPr="00225C1E">
              <w:rPr>
                <w:rStyle w:val="FontStyle28"/>
                <w:lang w:val="ro-RO" w:eastAsia="en-US"/>
              </w:rPr>
              <w:t xml:space="preserve"> Reagenț</w:t>
            </w:r>
            <w:r w:rsidRPr="00225C1E">
              <w:rPr>
                <w:rStyle w:val="FontStyle28"/>
                <w:lang w:val="ro-RO" w:eastAsia="en-US"/>
              </w:rPr>
              <w:t>i: Lichid Stabil, gata pentru f</w:t>
            </w:r>
            <w:r w:rsidR="0038778C" w:rsidRPr="00225C1E">
              <w:rPr>
                <w:rStyle w:val="FontStyle28"/>
                <w:lang w:val="ro-RO" w:eastAsia="en-US"/>
              </w:rPr>
              <w:t>olosire. Bireagent Limita minimă de detecț</w:t>
            </w:r>
            <w:r w:rsidRPr="00225C1E">
              <w:rPr>
                <w:rStyle w:val="FontStyle28"/>
                <w:lang w:val="ro-RO" w:eastAsia="en-US"/>
              </w:rPr>
              <w:t>ie pentru set &lt; 0</w:t>
            </w:r>
            <w:r w:rsidR="0038778C" w:rsidRPr="00225C1E">
              <w:rPr>
                <w:rStyle w:val="FontStyle28"/>
                <w:lang w:val="ro-RO" w:eastAsia="en-US"/>
              </w:rPr>
              <w:t>,3 mmol/L Coeficientul de variaț</w:t>
            </w:r>
            <w:r w:rsidRPr="00225C1E">
              <w:rPr>
                <w:rStyle w:val="FontStyle28"/>
                <w:lang w:val="ro-RO" w:eastAsia="en-US"/>
              </w:rPr>
              <w:t>ie intraser</w:t>
            </w:r>
            <w:r w:rsidR="0038778C" w:rsidRPr="00225C1E">
              <w:rPr>
                <w:rStyle w:val="FontStyle28"/>
                <w:lang w:val="ro-RO" w:eastAsia="en-US"/>
              </w:rPr>
              <w:t>ial &lt; 2,0 Coeficientul de variaț</w:t>
            </w:r>
            <w:r w:rsidRPr="00225C1E">
              <w:rPr>
                <w:rStyle w:val="FontStyle28"/>
                <w:lang w:val="ro-RO" w:eastAsia="en-US"/>
              </w:rPr>
              <w:t xml:space="preserve">ie extraserial &lt; 3.5 </w:t>
            </w:r>
            <w:r w:rsidR="0038778C" w:rsidRPr="00225C1E">
              <w:rPr>
                <w:rStyle w:val="FontStyle28"/>
                <w:lang w:val="ro-RO" w:eastAsia="en-US"/>
              </w:rPr>
              <w:t>Interferente: Acid ascorbinic pînă la 1,7mmol/l Bilirubina pînă</w:t>
            </w:r>
            <w:r w:rsidRPr="00225C1E">
              <w:rPr>
                <w:rStyle w:val="FontStyle28"/>
                <w:lang w:val="ro-RO" w:eastAsia="en-US"/>
              </w:rPr>
              <w:t xml:space="preserve"> la 0,7 mmol/l,</w:t>
            </w:r>
            <w:r w:rsidR="00072C7A" w:rsidRPr="00225C1E">
              <w:rPr>
                <w:rStyle w:val="FontStyle28"/>
                <w:lang w:val="ro-RO" w:eastAsia="en-US"/>
              </w:rPr>
              <w:t xml:space="preserve"> </w:t>
            </w:r>
            <w:r w:rsidRPr="00225C1E">
              <w:rPr>
                <w:rStyle w:val="FontStyle28"/>
                <w:lang w:val="ro-RO" w:eastAsia="en-US"/>
              </w:rPr>
              <w:t>He</w:t>
            </w:r>
            <w:r w:rsidR="0038778C" w:rsidRPr="00225C1E">
              <w:rPr>
                <w:rStyle w:val="FontStyle28"/>
                <w:lang w:val="ro-RO" w:eastAsia="en-US"/>
              </w:rPr>
              <w:t>moglobina pînă</w:t>
            </w:r>
            <w:r w:rsidRPr="00225C1E">
              <w:rPr>
                <w:rStyle w:val="FontStyle28"/>
                <w:lang w:val="ro-RO" w:eastAsia="en-US"/>
              </w:rPr>
              <w:t xml:space="preserve"> la</w:t>
            </w:r>
            <w:r w:rsidR="0038778C" w:rsidRPr="00225C1E">
              <w:rPr>
                <w:rStyle w:val="FontStyle28"/>
                <w:lang w:val="ro-RO" w:eastAsia="en-US"/>
              </w:rPr>
              <w:t xml:space="preserve"> 3,8 g/l Lipemie-trigliceride pînă la 21 g/L Flacoane compatibi</w:t>
            </w:r>
            <w:r w:rsidRPr="00225C1E">
              <w:rPr>
                <w:rStyle w:val="FontStyle28"/>
                <w:lang w:val="ro-RO" w:eastAsia="en-US"/>
              </w:rPr>
              <w:t>le cu analizatorul biochimic automat A-</w:t>
            </w:r>
          </w:p>
          <w:p w:rsidR="00973C5B" w:rsidRPr="00225C1E" w:rsidRDefault="00973C5B" w:rsidP="00072C7A">
            <w:pPr>
              <w:pStyle w:val="Style5"/>
              <w:widowControl/>
              <w:jc w:val="both"/>
              <w:rPr>
                <w:rStyle w:val="FontStyle28"/>
                <w:lang w:val="ro-RO" w:eastAsia="en-US"/>
              </w:rPr>
            </w:pPr>
            <w:r w:rsidRPr="00225C1E">
              <w:rPr>
                <w:rStyle w:val="FontStyle28"/>
                <w:lang w:val="ro-RO" w:eastAsia="en-US"/>
              </w:rPr>
              <w:t>25</w:t>
            </w:r>
            <w:r w:rsidR="0038778C" w:rsidRPr="00225C1E">
              <w:rPr>
                <w:rStyle w:val="FontStyle28"/>
                <w:lang w:val="ro-RO" w:eastAsia="en-US"/>
              </w:rPr>
              <w:t>.</w:t>
            </w:r>
          </w:p>
          <w:p w:rsidR="00973C5B" w:rsidRPr="00225C1E" w:rsidRDefault="0038778C" w:rsidP="00072C7A">
            <w:pPr>
              <w:pStyle w:val="Style5"/>
              <w:widowControl/>
              <w:jc w:val="both"/>
              <w:rPr>
                <w:rStyle w:val="FontStyle28"/>
                <w:lang w:val="ro-RO" w:eastAsia="en-US"/>
              </w:rPr>
            </w:pPr>
            <w:r w:rsidRPr="00225C1E">
              <w:rPr>
                <w:rStyle w:val="FontStyle28"/>
                <w:lang w:val="ro-RO" w:eastAsia="en-US"/>
              </w:rPr>
              <w:t>Ambalaj securizat, marcat și etichetat de producă</w:t>
            </w:r>
            <w:r w:rsidR="00973C5B" w:rsidRPr="00225C1E">
              <w:rPr>
                <w:rStyle w:val="FontStyle28"/>
                <w:lang w:val="ro-RO" w:eastAsia="en-US"/>
              </w:rPr>
              <w:t>tor. Dat</w:t>
            </w:r>
            <w:r w:rsidRPr="00225C1E">
              <w:rPr>
                <w:rStyle w:val="FontStyle28"/>
                <w:lang w:val="ro-RO" w:eastAsia="en-US"/>
              </w:rPr>
              <w:t>e de identitate (denumirea, numă</w:t>
            </w:r>
            <w:r w:rsidR="00973C5B" w:rsidRPr="00225C1E">
              <w:rPr>
                <w:rStyle w:val="FontStyle28"/>
                <w:lang w:val="ro-RO" w:eastAsia="en-US"/>
              </w:rPr>
              <w:t>rul lotului, seria, termenii de valabilitate</w:t>
            </w:r>
            <w:r w:rsidRPr="00225C1E">
              <w:rPr>
                <w:rStyle w:val="FontStyle28"/>
                <w:lang w:val="ro-RO" w:eastAsia="en-US"/>
              </w:rPr>
              <w:t>, condiț</w:t>
            </w:r>
            <w:r w:rsidR="00072C7A" w:rsidRPr="00225C1E">
              <w:rPr>
                <w:rStyle w:val="FontStyle28"/>
                <w:lang w:val="ro-RO" w:eastAsia="en-US"/>
              </w:rPr>
              <w:t>iile de pă</w:t>
            </w:r>
            <w:r w:rsidR="00973C5B" w:rsidRPr="00225C1E">
              <w:rPr>
                <w:rStyle w:val="FontStyle28"/>
                <w:lang w:val="ro-RO" w:eastAsia="en-US"/>
              </w:rPr>
              <w:t xml:space="preserve">strare) ale produsului indicate </w:t>
            </w:r>
            <w:r w:rsidR="00072C7A" w:rsidRPr="00225C1E">
              <w:rPr>
                <w:rStyle w:val="FontStyle28"/>
                <w:lang w:val="ro-RO" w:eastAsia="en-US"/>
              </w:rPr>
              <w:t>pe ambalaj trebuie să coincidă î</w:t>
            </w:r>
            <w:r w:rsidR="00973C5B" w:rsidRPr="00225C1E">
              <w:rPr>
                <w:rStyle w:val="FontStyle28"/>
                <w:lang w:val="ro-RO" w:eastAsia="en-US"/>
              </w:rPr>
              <w:t>n mod obligatoriu cu cele de pe et</w:t>
            </w:r>
            <w:r w:rsidR="00072C7A" w:rsidRPr="00225C1E">
              <w:rPr>
                <w:rStyle w:val="FontStyle28"/>
                <w:lang w:val="ro-RO" w:eastAsia="en-US"/>
              </w:rPr>
              <w:t xml:space="preserve">ichetele </w:t>
            </w:r>
            <w:r w:rsidR="00072C7A" w:rsidRPr="00225C1E">
              <w:rPr>
                <w:rStyle w:val="FontStyle28"/>
                <w:lang w:val="ro-RO" w:eastAsia="en-US"/>
              </w:rPr>
              <w:lastRenderedPageBreak/>
              <w:t>componentelor incluse î</w:t>
            </w:r>
            <w:r w:rsidR="00973C5B" w:rsidRPr="00225C1E">
              <w:rPr>
                <w:rStyle w:val="FontStyle28"/>
                <w:lang w:val="ro-RO" w:eastAsia="en-US"/>
              </w:rPr>
              <w:t>n set.</w:t>
            </w:r>
            <w:r w:rsidR="00072C7A" w:rsidRPr="00225C1E">
              <w:rPr>
                <w:rStyle w:val="FontStyle28"/>
                <w:lang w:val="ro-RO" w:eastAsia="en-US"/>
              </w:rPr>
              <w:t xml:space="preserve"> </w:t>
            </w:r>
            <w:r w:rsidR="00973C5B" w:rsidRPr="00225C1E">
              <w:rPr>
                <w:rStyle w:val="FontStyle28"/>
                <w:lang w:val="ro-RO" w:eastAsia="en-US"/>
              </w:rPr>
              <w:t>Termenul de valabilita</w:t>
            </w:r>
            <w:r w:rsidR="00072C7A" w:rsidRPr="00225C1E">
              <w:rPr>
                <w:rStyle w:val="FontStyle28"/>
                <w:lang w:val="ro-RO" w:eastAsia="en-US"/>
              </w:rPr>
              <w:t>te indicat pe ambalaj de producător nu mai mic de 18 luni.</w:t>
            </w:r>
          </w:p>
        </w:tc>
        <w:tc>
          <w:tcPr>
            <w:tcW w:w="1418" w:type="dxa"/>
            <w:vAlign w:val="center"/>
          </w:tcPr>
          <w:p w:rsidR="00973C5B" w:rsidRPr="00225C1E" w:rsidRDefault="00973C5B" w:rsidP="0019723E">
            <w:pPr>
              <w:pStyle w:val="Style5"/>
              <w:widowControl/>
              <w:spacing w:line="240" w:lineRule="auto"/>
              <w:jc w:val="center"/>
              <w:rPr>
                <w:rStyle w:val="FontStyle28"/>
                <w:lang w:val="ro-RO" w:eastAsia="en-US"/>
              </w:rPr>
            </w:pPr>
            <w:r w:rsidRPr="00225C1E">
              <w:rPr>
                <w:rStyle w:val="FontStyle28"/>
                <w:lang w:val="ro-RO" w:eastAsia="en-US"/>
              </w:rPr>
              <w:lastRenderedPageBreak/>
              <w:t>894,00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98795C" w:rsidP="00973C5B">
            <w:pPr>
              <w:contextualSpacing/>
              <w:jc w:val="center"/>
              <w:rPr>
                <w:lang w:val="ro-RO"/>
              </w:rPr>
            </w:pPr>
            <w:r w:rsidRPr="00225C1E">
              <w:rPr>
                <w:lang w:val="ro-RO"/>
              </w:rPr>
              <w:lastRenderedPageBreak/>
              <w:t>62.8</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B37F4B">
            <w:pPr>
              <w:pStyle w:val="Style5"/>
              <w:widowControl/>
              <w:ind w:firstLine="5"/>
              <w:jc w:val="center"/>
              <w:rPr>
                <w:rStyle w:val="FontStyle28"/>
                <w:lang w:val="ro-RO" w:eastAsia="en-US"/>
              </w:rPr>
            </w:pPr>
            <w:r w:rsidRPr="00225C1E">
              <w:rPr>
                <w:rStyle w:val="FontStyle28"/>
                <w:lang w:val="ro-RO" w:eastAsia="en-US"/>
              </w:rPr>
              <w:t>Creatinina (Creatinine) cu ambalaj special pentru A-25</w:t>
            </w:r>
          </w:p>
        </w:tc>
        <w:tc>
          <w:tcPr>
            <w:tcW w:w="992" w:type="dxa"/>
            <w:vAlign w:val="center"/>
          </w:tcPr>
          <w:p w:rsidR="00973C5B" w:rsidRPr="00225C1E" w:rsidRDefault="00973C5B" w:rsidP="00B37F4B">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B37F4B">
            <w:pPr>
              <w:pStyle w:val="Style5"/>
              <w:widowControl/>
              <w:spacing w:line="240" w:lineRule="auto"/>
              <w:jc w:val="center"/>
              <w:rPr>
                <w:rStyle w:val="FontStyle28"/>
                <w:lang w:val="ro-RO"/>
              </w:rPr>
            </w:pPr>
            <w:r w:rsidRPr="00225C1E">
              <w:rPr>
                <w:rStyle w:val="FontStyle28"/>
                <w:lang w:val="ro-RO"/>
              </w:rPr>
              <w:t>600.00</w:t>
            </w:r>
          </w:p>
        </w:tc>
        <w:tc>
          <w:tcPr>
            <w:tcW w:w="3118" w:type="dxa"/>
          </w:tcPr>
          <w:p w:rsidR="00973C5B" w:rsidRPr="00225C1E" w:rsidRDefault="00973C5B" w:rsidP="00DC08F1">
            <w:pPr>
              <w:pStyle w:val="Style5"/>
              <w:widowControl/>
              <w:spacing w:line="240" w:lineRule="auto"/>
              <w:jc w:val="both"/>
              <w:rPr>
                <w:rStyle w:val="FontStyle28"/>
                <w:lang w:val="ro-RO" w:eastAsia="en-US"/>
              </w:rPr>
            </w:pPr>
            <w:r w:rsidRPr="00225C1E">
              <w:rPr>
                <w:rStyle w:val="FontStyle28"/>
                <w:lang w:val="ro-RO" w:eastAsia="en-US"/>
              </w:rPr>
              <w:t>Ambalaj 10x50 ml, specific pentru</w:t>
            </w:r>
          </w:p>
          <w:p w:rsidR="00973C5B" w:rsidRPr="00225C1E" w:rsidRDefault="00973C5B" w:rsidP="00DC08F1">
            <w:pPr>
              <w:pStyle w:val="Style5"/>
              <w:widowControl/>
              <w:jc w:val="both"/>
              <w:rPr>
                <w:rStyle w:val="FontStyle28"/>
                <w:lang w:val="ro-RO" w:eastAsia="en-US"/>
              </w:rPr>
            </w:pPr>
            <w:r w:rsidRPr="00225C1E">
              <w:rPr>
                <w:rStyle w:val="FontStyle28"/>
                <w:lang w:val="ro-RO" w:eastAsia="en-US"/>
              </w:rPr>
              <w:t>A-25</w:t>
            </w:r>
            <w:r w:rsidR="00B37F4B" w:rsidRPr="00225C1E">
              <w:rPr>
                <w:rStyle w:val="FontStyle28"/>
                <w:lang w:val="ro-RO" w:eastAsia="en-US"/>
              </w:rPr>
              <w:t>.</w:t>
            </w:r>
          </w:p>
          <w:p w:rsidR="00973C5B" w:rsidRPr="00225C1E" w:rsidRDefault="00973C5B" w:rsidP="00DC08F1">
            <w:pPr>
              <w:pStyle w:val="Style5"/>
              <w:widowControl/>
              <w:ind w:left="5" w:hanging="5"/>
              <w:jc w:val="both"/>
              <w:rPr>
                <w:rStyle w:val="FontStyle28"/>
                <w:lang w:val="ro-RO" w:eastAsia="en-US"/>
              </w:rPr>
            </w:pPr>
            <w:r w:rsidRPr="00225C1E">
              <w:rPr>
                <w:rStyle w:val="FontStyle28"/>
                <w:lang w:val="ro-RO" w:eastAsia="en-US"/>
              </w:rPr>
              <w:t>Metoda de d</w:t>
            </w:r>
            <w:r w:rsidR="00B37F4B" w:rsidRPr="00225C1E">
              <w:rPr>
                <w:rStyle w:val="FontStyle28"/>
                <w:lang w:val="ro-RO" w:eastAsia="en-US"/>
              </w:rPr>
              <w:t>eterminare: Fotometrica Jaffe fără</w:t>
            </w:r>
            <w:r w:rsidRPr="00225C1E">
              <w:rPr>
                <w:rStyle w:val="FontStyle28"/>
                <w:lang w:val="ro-RO" w:eastAsia="en-US"/>
              </w:rPr>
              <w:t xml:space="preserve"> d</w:t>
            </w:r>
            <w:r w:rsidR="00B37F4B" w:rsidRPr="00225C1E">
              <w:rPr>
                <w:rStyle w:val="FontStyle28"/>
                <w:lang w:val="ro-RO" w:eastAsia="en-US"/>
              </w:rPr>
              <w:t>eproteinizare. Cinetica. Reagenț</w:t>
            </w:r>
            <w:r w:rsidRPr="00225C1E">
              <w:rPr>
                <w:rStyle w:val="FontStyle28"/>
                <w:lang w:val="ro-RO" w:eastAsia="en-US"/>
              </w:rPr>
              <w:t>i: Lichid Stabil, gata pentru f</w:t>
            </w:r>
            <w:r w:rsidR="00B37F4B" w:rsidRPr="00225C1E">
              <w:rPr>
                <w:rStyle w:val="FontStyle28"/>
                <w:lang w:val="ro-RO" w:eastAsia="en-US"/>
              </w:rPr>
              <w:t>olosire. Bireagent Limita minimă de detecț</w:t>
            </w:r>
            <w:r w:rsidRPr="00225C1E">
              <w:rPr>
                <w:rStyle w:val="FontStyle28"/>
                <w:lang w:val="ro-RO" w:eastAsia="en-US"/>
              </w:rPr>
              <w:t>ie pentru set &lt; 1</w:t>
            </w:r>
            <w:r w:rsidR="00B37F4B" w:rsidRPr="00225C1E">
              <w:rPr>
                <w:rStyle w:val="FontStyle28"/>
                <w:lang w:val="ro-RO" w:eastAsia="en-US"/>
              </w:rPr>
              <w:t>5 mkmol/l Coeficientul de variaț</w:t>
            </w:r>
            <w:r w:rsidRPr="00225C1E">
              <w:rPr>
                <w:rStyle w:val="FontStyle28"/>
                <w:lang w:val="ro-RO" w:eastAsia="en-US"/>
              </w:rPr>
              <w:t>ie intraseri</w:t>
            </w:r>
            <w:r w:rsidR="00B37F4B" w:rsidRPr="00225C1E">
              <w:rPr>
                <w:rStyle w:val="FontStyle28"/>
                <w:lang w:val="ro-RO" w:eastAsia="en-US"/>
              </w:rPr>
              <w:t>al &lt; 0,05 Coeficientul de variaț</w:t>
            </w:r>
            <w:r w:rsidRPr="00225C1E">
              <w:rPr>
                <w:rStyle w:val="FontStyle28"/>
                <w:lang w:val="ro-RO" w:eastAsia="en-US"/>
              </w:rPr>
              <w:t>ie extraserial &lt; 0.05</w:t>
            </w:r>
          </w:p>
          <w:p w:rsidR="00973C5B" w:rsidRPr="00225C1E" w:rsidRDefault="00B37F4B" w:rsidP="00DC08F1">
            <w:pPr>
              <w:pStyle w:val="Style5"/>
              <w:widowControl/>
              <w:jc w:val="both"/>
              <w:rPr>
                <w:rStyle w:val="FontStyle28"/>
                <w:lang w:val="ro-RO" w:eastAsia="en-US"/>
              </w:rPr>
            </w:pPr>
            <w:r w:rsidRPr="00225C1E">
              <w:rPr>
                <w:rStyle w:val="FontStyle28"/>
                <w:lang w:val="ro-RO" w:eastAsia="en-US"/>
              </w:rPr>
              <w:t>Interferente: Acid ascorbinic pînă</w:t>
            </w:r>
            <w:r w:rsidR="00973C5B" w:rsidRPr="00225C1E">
              <w:rPr>
                <w:rStyle w:val="FontStyle28"/>
                <w:lang w:val="ro-RO" w:eastAsia="en-US"/>
              </w:rPr>
              <w:t xml:space="preserve"> la 1,7mmol/l</w:t>
            </w:r>
          </w:p>
          <w:p w:rsidR="00973C5B" w:rsidRPr="00225C1E" w:rsidRDefault="00B37F4B" w:rsidP="00DC08F1">
            <w:pPr>
              <w:pStyle w:val="Style5"/>
              <w:widowControl/>
              <w:ind w:left="5" w:hanging="5"/>
              <w:jc w:val="both"/>
              <w:rPr>
                <w:rStyle w:val="FontStyle28"/>
                <w:lang w:val="ro-RO" w:eastAsia="en-US"/>
              </w:rPr>
            </w:pPr>
            <w:r w:rsidRPr="00225C1E">
              <w:rPr>
                <w:rStyle w:val="FontStyle28"/>
                <w:lang w:val="ro-RO" w:eastAsia="en-US"/>
              </w:rPr>
              <w:t>Bilirubina pînă la 0,7 mmol/l, Hemoglobina pînă</w:t>
            </w:r>
            <w:r w:rsidR="00973C5B" w:rsidRPr="00225C1E">
              <w:rPr>
                <w:rStyle w:val="FontStyle28"/>
                <w:lang w:val="ro-RO" w:eastAsia="en-US"/>
              </w:rPr>
              <w:t xml:space="preserve"> la</w:t>
            </w:r>
            <w:r w:rsidRPr="00225C1E">
              <w:rPr>
                <w:rStyle w:val="FontStyle28"/>
                <w:lang w:val="ro-RO" w:eastAsia="en-US"/>
              </w:rPr>
              <w:t xml:space="preserve"> 3,8 g/l Lipemie-trigliceride pînă</w:t>
            </w:r>
            <w:r w:rsidR="00973C5B" w:rsidRPr="00225C1E">
              <w:rPr>
                <w:rStyle w:val="FontStyle28"/>
                <w:lang w:val="ro-RO" w:eastAsia="en-US"/>
              </w:rPr>
              <w:t xml:space="preserve"> la 21 g/L </w:t>
            </w:r>
            <w:r w:rsidRPr="00225C1E">
              <w:rPr>
                <w:rStyle w:val="FontStyle28"/>
                <w:lang w:val="ro-RO" w:eastAsia="en-US"/>
              </w:rPr>
              <w:t>Flacoane compatibi</w:t>
            </w:r>
            <w:r w:rsidR="00973C5B" w:rsidRPr="00225C1E">
              <w:rPr>
                <w:rStyle w:val="FontStyle28"/>
                <w:lang w:val="ro-RO" w:eastAsia="en-US"/>
              </w:rPr>
              <w:t>le cu analizatorul biochimic automat A-</w:t>
            </w:r>
          </w:p>
          <w:p w:rsidR="00973C5B" w:rsidRPr="00225C1E" w:rsidRDefault="00973C5B" w:rsidP="00DC08F1">
            <w:pPr>
              <w:pStyle w:val="Style5"/>
              <w:widowControl/>
              <w:spacing w:line="230" w:lineRule="exact"/>
              <w:jc w:val="both"/>
              <w:rPr>
                <w:rStyle w:val="FontStyle28"/>
                <w:lang w:val="ro-RO" w:eastAsia="en-US"/>
              </w:rPr>
            </w:pPr>
            <w:r w:rsidRPr="00225C1E">
              <w:rPr>
                <w:rStyle w:val="FontStyle28"/>
                <w:lang w:val="ro-RO" w:eastAsia="en-US"/>
              </w:rPr>
              <w:t>25</w:t>
            </w:r>
            <w:r w:rsidR="00B37F4B" w:rsidRPr="00225C1E">
              <w:rPr>
                <w:rStyle w:val="FontStyle28"/>
                <w:lang w:val="ro-RO" w:eastAsia="en-US"/>
              </w:rPr>
              <w:t>.</w:t>
            </w:r>
          </w:p>
          <w:p w:rsidR="00973C5B" w:rsidRPr="00225C1E" w:rsidRDefault="007A2E05" w:rsidP="00DC08F1">
            <w:pPr>
              <w:pStyle w:val="Style5"/>
              <w:widowControl/>
              <w:spacing w:line="230" w:lineRule="exact"/>
              <w:jc w:val="both"/>
              <w:rPr>
                <w:rStyle w:val="FontStyle28"/>
                <w:lang w:val="ro-RO" w:eastAsia="en-US"/>
              </w:rPr>
            </w:pPr>
            <w:r w:rsidRPr="00225C1E">
              <w:rPr>
                <w:rStyle w:val="FontStyle28"/>
                <w:lang w:val="ro-RO" w:eastAsia="en-US"/>
              </w:rPr>
              <w:t>Ambalaj securizat, marcat și etichetat de producă</w:t>
            </w:r>
            <w:r w:rsidR="00973C5B" w:rsidRPr="00225C1E">
              <w:rPr>
                <w:rStyle w:val="FontStyle28"/>
                <w:lang w:val="ro-RO" w:eastAsia="en-US"/>
              </w:rPr>
              <w:t>tor. Dat</w:t>
            </w:r>
            <w:r w:rsidRPr="00225C1E">
              <w:rPr>
                <w:rStyle w:val="FontStyle28"/>
                <w:lang w:val="ro-RO" w:eastAsia="en-US"/>
              </w:rPr>
              <w:t>e de identitate (denumirea, numă</w:t>
            </w:r>
            <w:r w:rsidR="00973C5B" w:rsidRPr="00225C1E">
              <w:rPr>
                <w:rStyle w:val="FontStyle28"/>
                <w:lang w:val="ro-RO" w:eastAsia="en-US"/>
              </w:rPr>
              <w:t xml:space="preserve">rul lotului, seria, </w:t>
            </w:r>
            <w:r w:rsidRPr="00225C1E">
              <w:rPr>
                <w:rStyle w:val="FontStyle28"/>
                <w:lang w:val="ro-RO" w:eastAsia="en-US"/>
              </w:rPr>
              <w:t>termenii de valabilitate, condițiile de pă</w:t>
            </w:r>
            <w:r w:rsidR="00973C5B" w:rsidRPr="00225C1E">
              <w:rPr>
                <w:rStyle w:val="FontStyle28"/>
                <w:lang w:val="ro-RO" w:eastAsia="en-US"/>
              </w:rPr>
              <w:t>strare) ale produsului indicate pe ambalaj t</w:t>
            </w:r>
            <w:r w:rsidRPr="00225C1E">
              <w:rPr>
                <w:rStyle w:val="FontStyle28"/>
                <w:lang w:val="ro-RO" w:eastAsia="en-US"/>
              </w:rPr>
              <w:t>rebuie să coincidă î</w:t>
            </w:r>
            <w:r w:rsidR="00973C5B" w:rsidRPr="00225C1E">
              <w:rPr>
                <w:rStyle w:val="FontStyle28"/>
                <w:lang w:val="ro-RO" w:eastAsia="en-US"/>
              </w:rPr>
              <w:t>n mod obligatoriu cu cele de pe et</w:t>
            </w:r>
            <w:r w:rsidRPr="00225C1E">
              <w:rPr>
                <w:rStyle w:val="FontStyle28"/>
                <w:lang w:val="ro-RO" w:eastAsia="en-US"/>
              </w:rPr>
              <w:t>ichetele componentelor incluse î</w:t>
            </w:r>
            <w:r w:rsidR="00973C5B" w:rsidRPr="00225C1E">
              <w:rPr>
                <w:rStyle w:val="FontStyle28"/>
                <w:lang w:val="ro-RO" w:eastAsia="en-US"/>
              </w:rPr>
              <w:t>n set. Termenul de valabilita</w:t>
            </w:r>
            <w:r w:rsidR="008776F3" w:rsidRPr="00225C1E">
              <w:rPr>
                <w:rStyle w:val="FontStyle28"/>
                <w:lang w:val="ro-RO" w:eastAsia="en-US"/>
              </w:rPr>
              <w:t>te indicat pe ambalaj de producător nu mai mic de 18 luni.</w:t>
            </w:r>
          </w:p>
        </w:tc>
        <w:tc>
          <w:tcPr>
            <w:tcW w:w="1418" w:type="dxa"/>
            <w:vAlign w:val="center"/>
          </w:tcPr>
          <w:p w:rsidR="00973C5B" w:rsidRPr="00225C1E" w:rsidRDefault="00973C5B" w:rsidP="0019723E">
            <w:pPr>
              <w:pStyle w:val="Style5"/>
              <w:widowControl/>
              <w:spacing w:line="240" w:lineRule="auto"/>
              <w:jc w:val="center"/>
              <w:rPr>
                <w:rStyle w:val="FontStyle28"/>
                <w:lang w:val="ro-RO" w:eastAsia="en-US"/>
              </w:rPr>
            </w:pPr>
            <w:r w:rsidRPr="00225C1E">
              <w:rPr>
                <w:rStyle w:val="FontStyle28"/>
                <w:lang w:val="ro-RO" w:eastAsia="en-US"/>
              </w:rPr>
              <w:t>246,00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98795C" w:rsidP="00973C5B">
            <w:pPr>
              <w:contextualSpacing/>
              <w:jc w:val="center"/>
              <w:rPr>
                <w:lang w:val="ro-RO"/>
              </w:rPr>
            </w:pPr>
            <w:r w:rsidRPr="00225C1E">
              <w:rPr>
                <w:lang w:val="ro-RO"/>
              </w:rPr>
              <w:t>62.9</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DC08F1">
            <w:pPr>
              <w:pStyle w:val="Style5"/>
              <w:widowControl/>
              <w:spacing w:line="240" w:lineRule="auto"/>
              <w:jc w:val="center"/>
              <w:rPr>
                <w:rStyle w:val="FontStyle28"/>
                <w:lang w:val="ro-RO" w:eastAsia="en-US"/>
              </w:rPr>
            </w:pPr>
            <w:r w:rsidRPr="00225C1E">
              <w:rPr>
                <w:rStyle w:val="FontStyle28"/>
                <w:lang w:val="ro-RO" w:eastAsia="en-US"/>
              </w:rPr>
              <w:t>Albumina (Albumin) cu ambalaj special pentru</w:t>
            </w:r>
          </w:p>
          <w:p w:rsidR="00973C5B" w:rsidRPr="00225C1E" w:rsidRDefault="00973C5B" w:rsidP="00DC08F1">
            <w:pPr>
              <w:pStyle w:val="Style5"/>
              <w:widowControl/>
              <w:spacing w:line="240" w:lineRule="auto"/>
              <w:jc w:val="center"/>
              <w:rPr>
                <w:rStyle w:val="FontStyle28"/>
                <w:lang w:val="ro-RO" w:eastAsia="en-US"/>
              </w:rPr>
            </w:pPr>
            <w:r w:rsidRPr="00225C1E">
              <w:rPr>
                <w:rStyle w:val="FontStyle28"/>
                <w:lang w:val="ro-RO" w:eastAsia="en-US"/>
              </w:rPr>
              <w:t>A-25</w:t>
            </w:r>
          </w:p>
        </w:tc>
        <w:tc>
          <w:tcPr>
            <w:tcW w:w="992" w:type="dxa"/>
            <w:vAlign w:val="center"/>
          </w:tcPr>
          <w:p w:rsidR="00973C5B" w:rsidRPr="00225C1E" w:rsidRDefault="00973C5B" w:rsidP="00DC08F1">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DC08F1">
            <w:pPr>
              <w:pStyle w:val="Style5"/>
              <w:widowControl/>
              <w:spacing w:line="240" w:lineRule="auto"/>
              <w:jc w:val="center"/>
              <w:rPr>
                <w:rStyle w:val="FontStyle28"/>
                <w:lang w:val="ro-RO"/>
              </w:rPr>
            </w:pPr>
            <w:r w:rsidRPr="00225C1E">
              <w:rPr>
                <w:rStyle w:val="FontStyle28"/>
                <w:lang w:val="ro-RO"/>
              </w:rPr>
              <w:t>250.00</w:t>
            </w:r>
          </w:p>
        </w:tc>
        <w:tc>
          <w:tcPr>
            <w:tcW w:w="3118" w:type="dxa"/>
          </w:tcPr>
          <w:p w:rsidR="00973C5B" w:rsidRPr="00225C1E" w:rsidRDefault="00973C5B" w:rsidP="00DC08F1">
            <w:pPr>
              <w:pStyle w:val="Style5"/>
              <w:widowControl/>
              <w:spacing w:line="240" w:lineRule="auto"/>
              <w:jc w:val="both"/>
              <w:rPr>
                <w:rStyle w:val="FontStyle28"/>
                <w:lang w:val="ro-RO" w:eastAsia="en-US"/>
              </w:rPr>
            </w:pPr>
            <w:r w:rsidRPr="00225C1E">
              <w:rPr>
                <w:rStyle w:val="FontStyle28"/>
                <w:lang w:val="ro-RO" w:eastAsia="en-US"/>
              </w:rPr>
              <w:t>Ambalaj 5x50 ml, specific pentru</w:t>
            </w:r>
          </w:p>
          <w:p w:rsidR="00973C5B" w:rsidRPr="00225C1E" w:rsidRDefault="00973C5B" w:rsidP="00DC08F1">
            <w:pPr>
              <w:pStyle w:val="Style5"/>
              <w:widowControl/>
              <w:jc w:val="both"/>
              <w:rPr>
                <w:rStyle w:val="FontStyle28"/>
                <w:lang w:val="ro-RO" w:eastAsia="en-US"/>
              </w:rPr>
            </w:pPr>
            <w:r w:rsidRPr="00225C1E">
              <w:rPr>
                <w:rStyle w:val="FontStyle28"/>
                <w:lang w:val="ro-RO" w:eastAsia="en-US"/>
              </w:rPr>
              <w:t>A-25</w:t>
            </w:r>
            <w:r w:rsidR="00DC08F1" w:rsidRPr="00225C1E">
              <w:rPr>
                <w:rStyle w:val="FontStyle28"/>
                <w:lang w:val="ro-RO" w:eastAsia="en-US"/>
              </w:rPr>
              <w:t>.</w:t>
            </w:r>
          </w:p>
          <w:p w:rsidR="00973C5B" w:rsidRPr="00225C1E" w:rsidRDefault="00973C5B" w:rsidP="00DC08F1">
            <w:pPr>
              <w:pStyle w:val="Style5"/>
              <w:widowControl/>
              <w:ind w:left="5" w:hanging="5"/>
              <w:jc w:val="both"/>
              <w:rPr>
                <w:rStyle w:val="FontStyle28"/>
                <w:lang w:val="ro-RO" w:eastAsia="en-US"/>
              </w:rPr>
            </w:pPr>
            <w:r w:rsidRPr="00225C1E">
              <w:rPr>
                <w:rStyle w:val="FontStyle28"/>
                <w:lang w:val="ro-RO" w:eastAsia="en-US"/>
              </w:rPr>
              <w:t>Metoda de determ</w:t>
            </w:r>
            <w:r w:rsidR="00DC08F1" w:rsidRPr="00225C1E">
              <w:rPr>
                <w:rStyle w:val="FontStyle28"/>
                <w:lang w:val="ro-RO" w:eastAsia="en-US"/>
              </w:rPr>
              <w:t>inare: Fotometricacu BCG Reagenț</w:t>
            </w:r>
            <w:r w:rsidRPr="00225C1E">
              <w:rPr>
                <w:rStyle w:val="FontStyle28"/>
                <w:lang w:val="ro-RO" w:eastAsia="en-US"/>
              </w:rPr>
              <w:t>i: Lichid Stabil, gata pentru fol</w:t>
            </w:r>
            <w:r w:rsidR="00DC08F1" w:rsidRPr="00225C1E">
              <w:rPr>
                <w:rStyle w:val="FontStyle28"/>
                <w:lang w:val="ro-RO" w:eastAsia="en-US"/>
              </w:rPr>
              <w:t>osire. Monoreagent Limita minimă de detecț</w:t>
            </w:r>
            <w:r w:rsidRPr="00225C1E">
              <w:rPr>
                <w:rStyle w:val="FontStyle28"/>
                <w:lang w:val="ro-RO" w:eastAsia="en-US"/>
              </w:rPr>
              <w:t>ie pentru se</w:t>
            </w:r>
            <w:r w:rsidR="00DC08F1" w:rsidRPr="00225C1E">
              <w:rPr>
                <w:rStyle w:val="FontStyle28"/>
                <w:lang w:val="ro-RO" w:eastAsia="en-US"/>
              </w:rPr>
              <w:t>t &lt; 2 g/l Coeficientul de variaț</w:t>
            </w:r>
            <w:r w:rsidRPr="00225C1E">
              <w:rPr>
                <w:rStyle w:val="FontStyle28"/>
                <w:lang w:val="ro-RO" w:eastAsia="en-US"/>
              </w:rPr>
              <w:t>ie intraseri</w:t>
            </w:r>
            <w:r w:rsidR="00DC08F1" w:rsidRPr="00225C1E">
              <w:rPr>
                <w:rStyle w:val="FontStyle28"/>
                <w:lang w:val="ro-RO" w:eastAsia="en-US"/>
              </w:rPr>
              <w:t>al &lt; 0,15 Coeficientul de variaț</w:t>
            </w:r>
            <w:r w:rsidRPr="00225C1E">
              <w:rPr>
                <w:rStyle w:val="FontStyle28"/>
                <w:lang w:val="ro-RO" w:eastAsia="en-US"/>
              </w:rPr>
              <w:t>ie extraserial &lt; 0.15 Interferente: Acid ascorbinic pina la 1,7mmol/l</w:t>
            </w:r>
          </w:p>
          <w:p w:rsidR="00973C5B" w:rsidRPr="00225C1E" w:rsidRDefault="00DC08F1" w:rsidP="00DC08F1">
            <w:pPr>
              <w:pStyle w:val="Style5"/>
              <w:widowControl/>
              <w:ind w:left="5" w:hanging="5"/>
              <w:jc w:val="both"/>
              <w:rPr>
                <w:rStyle w:val="FontStyle28"/>
                <w:lang w:val="ro-RO" w:eastAsia="en-US"/>
              </w:rPr>
            </w:pPr>
            <w:r w:rsidRPr="00225C1E">
              <w:rPr>
                <w:rStyle w:val="FontStyle28"/>
                <w:lang w:val="ro-RO" w:eastAsia="en-US"/>
              </w:rPr>
              <w:t>Bilirubina pînă la 0,7 mmol/l, Hemoglobina pînă</w:t>
            </w:r>
            <w:r w:rsidR="00973C5B" w:rsidRPr="00225C1E">
              <w:rPr>
                <w:rStyle w:val="FontStyle28"/>
                <w:lang w:val="ro-RO" w:eastAsia="en-US"/>
              </w:rPr>
              <w:t xml:space="preserve"> la</w:t>
            </w:r>
            <w:r w:rsidRPr="00225C1E">
              <w:rPr>
                <w:rStyle w:val="FontStyle28"/>
                <w:lang w:val="ro-RO" w:eastAsia="en-US"/>
              </w:rPr>
              <w:t xml:space="preserve"> 3,8 g/l Lipemie-trigliceride pînă la 21 g/L Flacoane compatibi</w:t>
            </w:r>
            <w:r w:rsidR="00973C5B" w:rsidRPr="00225C1E">
              <w:rPr>
                <w:rStyle w:val="FontStyle28"/>
                <w:lang w:val="ro-RO" w:eastAsia="en-US"/>
              </w:rPr>
              <w:t>le cu analizatorul biochimic automat A-</w:t>
            </w:r>
          </w:p>
          <w:p w:rsidR="00973C5B" w:rsidRPr="00225C1E" w:rsidRDefault="00973C5B" w:rsidP="00DC08F1">
            <w:pPr>
              <w:pStyle w:val="Style5"/>
              <w:widowControl/>
              <w:jc w:val="both"/>
              <w:rPr>
                <w:rStyle w:val="FontStyle28"/>
                <w:lang w:val="ro-RO" w:eastAsia="en-US"/>
              </w:rPr>
            </w:pPr>
            <w:r w:rsidRPr="00225C1E">
              <w:rPr>
                <w:rStyle w:val="FontStyle28"/>
                <w:lang w:val="ro-RO" w:eastAsia="en-US"/>
              </w:rPr>
              <w:t>25</w:t>
            </w:r>
            <w:r w:rsidR="00DC08F1" w:rsidRPr="00225C1E">
              <w:rPr>
                <w:rStyle w:val="FontStyle28"/>
                <w:lang w:val="ro-RO" w:eastAsia="en-US"/>
              </w:rPr>
              <w:t>.</w:t>
            </w:r>
          </w:p>
          <w:p w:rsidR="00973C5B" w:rsidRPr="00225C1E" w:rsidRDefault="00DC08F1" w:rsidP="00DC08F1">
            <w:pPr>
              <w:pStyle w:val="Style5"/>
              <w:widowControl/>
              <w:jc w:val="both"/>
              <w:rPr>
                <w:rStyle w:val="FontStyle28"/>
                <w:lang w:val="ro-RO" w:eastAsia="en-US"/>
              </w:rPr>
            </w:pPr>
            <w:r w:rsidRPr="00225C1E">
              <w:rPr>
                <w:rStyle w:val="FontStyle28"/>
                <w:lang w:val="ro-RO" w:eastAsia="en-US"/>
              </w:rPr>
              <w:t>Ambalaj securizat, marcat și etichetat de producă</w:t>
            </w:r>
            <w:r w:rsidR="00973C5B" w:rsidRPr="00225C1E">
              <w:rPr>
                <w:rStyle w:val="FontStyle28"/>
                <w:lang w:val="ro-RO" w:eastAsia="en-US"/>
              </w:rPr>
              <w:t xml:space="preserve">tor. Date de identitate (denumirea, </w:t>
            </w:r>
            <w:r w:rsidRPr="00225C1E">
              <w:rPr>
                <w:rStyle w:val="FontStyle28"/>
                <w:lang w:val="ro-RO" w:eastAsia="en-US"/>
              </w:rPr>
              <w:t>numă</w:t>
            </w:r>
            <w:r w:rsidR="00973C5B" w:rsidRPr="00225C1E">
              <w:rPr>
                <w:rStyle w:val="FontStyle28"/>
                <w:lang w:val="ro-RO" w:eastAsia="en-US"/>
              </w:rPr>
              <w:t xml:space="preserve">rul lotului, seria, </w:t>
            </w:r>
            <w:r w:rsidRPr="00225C1E">
              <w:rPr>
                <w:rStyle w:val="FontStyle28"/>
                <w:lang w:val="ro-RO" w:eastAsia="en-US"/>
              </w:rPr>
              <w:t>termenii de valabilitate, condițiile de pă</w:t>
            </w:r>
            <w:r w:rsidR="00973C5B" w:rsidRPr="00225C1E">
              <w:rPr>
                <w:rStyle w:val="FontStyle28"/>
                <w:lang w:val="ro-RO" w:eastAsia="en-US"/>
              </w:rPr>
              <w:t>strare) ale produsulu</w:t>
            </w:r>
            <w:r w:rsidRPr="00225C1E">
              <w:rPr>
                <w:rStyle w:val="FontStyle28"/>
                <w:lang w:val="ro-RO" w:eastAsia="en-US"/>
              </w:rPr>
              <w:t>i indicate pe ambalaj trebuie să coincidă î</w:t>
            </w:r>
            <w:r w:rsidR="00973C5B" w:rsidRPr="00225C1E">
              <w:rPr>
                <w:rStyle w:val="FontStyle28"/>
                <w:lang w:val="ro-RO" w:eastAsia="en-US"/>
              </w:rPr>
              <w:t>n mod obligatoriu cu cele de pe et</w:t>
            </w:r>
            <w:r w:rsidRPr="00225C1E">
              <w:rPr>
                <w:rStyle w:val="FontStyle28"/>
                <w:lang w:val="ro-RO" w:eastAsia="en-US"/>
              </w:rPr>
              <w:t>ichetele componentelor incluse î</w:t>
            </w:r>
            <w:r w:rsidR="00973C5B" w:rsidRPr="00225C1E">
              <w:rPr>
                <w:rStyle w:val="FontStyle28"/>
                <w:lang w:val="ro-RO" w:eastAsia="en-US"/>
              </w:rPr>
              <w:t>n set.</w:t>
            </w:r>
            <w:r w:rsidRPr="00225C1E">
              <w:rPr>
                <w:rStyle w:val="FontStyle28"/>
                <w:lang w:val="ro-RO" w:eastAsia="en-US"/>
              </w:rPr>
              <w:t xml:space="preserve"> </w:t>
            </w:r>
            <w:r w:rsidR="00973C5B" w:rsidRPr="00225C1E">
              <w:rPr>
                <w:rStyle w:val="FontStyle28"/>
                <w:lang w:val="ro-RO" w:eastAsia="en-US"/>
              </w:rPr>
              <w:t>Termenul de valabilitate indicat pe a</w:t>
            </w:r>
            <w:r w:rsidRPr="00225C1E">
              <w:rPr>
                <w:rStyle w:val="FontStyle28"/>
                <w:lang w:val="ro-RO" w:eastAsia="en-US"/>
              </w:rPr>
              <w:t>mbalaj de producător nu mai mic de 18 luni.</w:t>
            </w:r>
          </w:p>
        </w:tc>
        <w:tc>
          <w:tcPr>
            <w:tcW w:w="1418" w:type="dxa"/>
            <w:vAlign w:val="center"/>
          </w:tcPr>
          <w:p w:rsidR="00973C5B" w:rsidRPr="00225C1E" w:rsidRDefault="00973C5B" w:rsidP="0019723E">
            <w:pPr>
              <w:pStyle w:val="Style5"/>
              <w:widowControl/>
              <w:spacing w:line="240" w:lineRule="auto"/>
              <w:jc w:val="center"/>
              <w:rPr>
                <w:rStyle w:val="FontStyle28"/>
                <w:lang w:val="ro-RO" w:eastAsia="en-US"/>
              </w:rPr>
            </w:pPr>
            <w:r w:rsidRPr="00225C1E">
              <w:rPr>
                <w:rStyle w:val="FontStyle28"/>
                <w:lang w:val="ro-RO" w:eastAsia="en-US"/>
              </w:rPr>
              <w:t>147,50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98795C" w:rsidP="00973C5B">
            <w:pPr>
              <w:contextualSpacing/>
              <w:jc w:val="center"/>
              <w:rPr>
                <w:lang w:val="ro-RO"/>
              </w:rPr>
            </w:pPr>
            <w:r w:rsidRPr="00225C1E">
              <w:rPr>
                <w:lang w:val="ro-RO"/>
              </w:rPr>
              <w:t>62.10</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FE6B23">
            <w:pPr>
              <w:pStyle w:val="Style5"/>
              <w:widowControl/>
              <w:jc w:val="center"/>
              <w:rPr>
                <w:rStyle w:val="FontStyle28"/>
                <w:lang w:val="ro-RO" w:eastAsia="en-US"/>
              </w:rPr>
            </w:pPr>
            <w:r w:rsidRPr="00225C1E">
              <w:rPr>
                <w:rStyle w:val="FontStyle28"/>
                <w:lang w:val="ro-RO" w:eastAsia="en-US"/>
              </w:rPr>
              <w:t>alfa-Amilaza (alfa-Amylase) cu ambalaj special pentru A-25</w:t>
            </w:r>
          </w:p>
        </w:tc>
        <w:tc>
          <w:tcPr>
            <w:tcW w:w="992" w:type="dxa"/>
            <w:vAlign w:val="center"/>
          </w:tcPr>
          <w:p w:rsidR="00973C5B" w:rsidRPr="00225C1E" w:rsidRDefault="00973C5B" w:rsidP="00FE6B23">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FE6B23">
            <w:pPr>
              <w:pStyle w:val="Style5"/>
              <w:widowControl/>
              <w:spacing w:line="240" w:lineRule="auto"/>
              <w:jc w:val="center"/>
              <w:rPr>
                <w:rStyle w:val="FontStyle28"/>
                <w:lang w:val="ro-RO"/>
              </w:rPr>
            </w:pPr>
            <w:r w:rsidRPr="00225C1E">
              <w:rPr>
                <w:rStyle w:val="FontStyle28"/>
                <w:lang w:val="ro-RO"/>
              </w:rPr>
              <w:t>1</w:t>
            </w:r>
            <w:r w:rsidR="00FE6B23" w:rsidRPr="00225C1E">
              <w:rPr>
                <w:rStyle w:val="FontStyle28"/>
                <w:lang w:val="ro-RO"/>
              </w:rPr>
              <w:t xml:space="preserve"> </w:t>
            </w:r>
            <w:r w:rsidRPr="00225C1E">
              <w:rPr>
                <w:rStyle w:val="FontStyle28"/>
                <w:lang w:val="ro-RO"/>
              </w:rPr>
              <w:t>300.00</w:t>
            </w:r>
          </w:p>
        </w:tc>
        <w:tc>
          <w:tcPr>
            <w:tcW w:w="3118" w:type="dxa"/>
          </w:tcPr>
          <w:p w:rsidR="00973C5B" w:rsidRPr="00225C1E" w:rsidRDefault="00973C5B" w:rsidP="0080438F">
            <w:pPr>
              <w:pStyle w:val="Style5"/>
              <w:widowControl/>
              <w:ind w:firstLine="19"/>
              <w:jc w:val="both"/>
              <w:rPr>
                <w:rStyle w:val="FontStyle28"/>
                <w:lang w:val="ro-RO" w:eastAsia="en-US"/>
              </w:rPr>
            </w:pPr>
            <w:r w:rsidRPr="00225C1E">
              <w:rPr>
                <w:rStyle w:val="FontStyle28"/>
                <w:lang w:val="ro-RO" w:eastAsia="en-US"/>
              </w:rPr>
              <w:t>100ml/set "Metoda de determinare:</w:t>
            </w:r>
            <w:r w:rsidR="0080438F" w:rsidRPr="00225C1E">
              <w:rPr>
                <w:rStyle w:val="FontStyle28"/>
                <w:lang w:val="ro-RO" w:eastAsia="en-US"/>
              </w:rPr>
              <w:t xml:space="preserve"> Imunoturbidimetrica cantitativă fără prediluție Reagenț</w:t>
            </w:r>
            <w:r w:rsidRPr="00225C1E">
              <w:rPr>
                <w:rStyle w:val="FontStyle28"/>
                <w:lang w:val="ro-RO" w:eastAsia="en-US"/>
              </w:rPr>
              <w:t xml:space="preserve">i: Lichid Stabil, </w:t>
            </w:r>
            <w:r w:rsidRPr="00225C1E">
              <w:rPr>
                <w:rStyle w:val="FontStyle28"/>
                <w:lang w:val="ro-RO" w:eastAsia="en-US"/>
              </w:rPr>
              <w:lastRenderedPageBreak/>
              <w:t>gata pentru fol</w:t>
            </w:r>
            <w:r w:rsidR="0080438F" w:rsidRPr="00225C1E">
              <w:rPr>
                <w:rStyle w:val="FontStyle28"/>
                <w:lang w:val="ro-RO" w:eastAsia="en-US"/>
              </w:rPr>
              <w:t>osire. Monoreagent Limita minimă de detecț</w:t>
            </w:r>
            <w:r w:rsidRPr="00225C1E">
              <w:rPr>
                <w:rStyle w:val="FontStyle28"/>
                <w:lang w:val="ro-RO" w:eastAsia="en-US"/>
              </w:rPr>
              <w:t>ie pentru set</w:t>
            </w:r>
            <w:r w:rsidR="0080438F" w:rsidRPr="00225C1E">
              <w:rPr>
                <w:rStyle w:val="FontStyle28"/>
                <w:lang w:val="ro-RO" w:eastAsia="en-US"/>
              </w:rPr>
              <w:t xml:space="preserve"> &lt; 33 U/L Coeficientul de variaț</w:t>
            </w:r>
            <w:r w:rsidRPr="00225C1E">
              <w:rPr>
                <w:rStyle w:val="FontStyle28"/>
                <w:lang w:val="ro-RO" w:eastAsia="en-US"/>
              </w:rPr>
              <w:t xml:space="preserve">ie intraserial </w:t>
            </w:r>
            <w:r w:rsidR="0080438F" w:rsidRPr="00225C1E">
              <w:rPr>
                <w:rStyle w:val="FontStyle28"/>
                <w:lang w:val="ro-RO" w:eastAsia="en-US"/>
              </w:rPr>
              <w:t>&lt; 5,0 Coeficientul de variaț</w:t>
            </w:r>
            <w:r w:rsidRPr="00225C1E">
              <w:rPr>
                <w:rStyle w:val="FontStyle28"/>
                <w:lang w:val="ro-RO" w:eastAsia="en-US"/>
              </w:rPr>
              <w:t xml:space="preserve">ie extraserial &lt; 8.0 </w:t>
            </w:r>
            <w:r w:rsidR="0080438F" w:rsidRPr="00225C1E">
              <w:rPr>
                <w:rStyle w:val="FontStyle28"/>
                <w:lang w:val="ro-RO" w:eastAsia="en-US"/>
              </w:rPr>
              <w:t>Interferente: Acid ascorbinic pînă la 1,7mmol/l Bilirubina pînă la 0,7 mmol/l, Hemoglobina pînă</w:t>
            </w:r>
            <w:r w:rsidRPr="00225C1E">
              <w:rPr>
                <w:rStyle w:val="FontStyle28"/>
                <w:lang w:val="ro-RO" w:eastAsia="en-US"/>
              </w:rPr>
              <w:t xml:space="preserve"> la</w:t>
            </w:r>
            <w:r w:rsidR="0080438F" w:rsidRPr="00225C1E">
              <w:rPr>
                <w:rStyle w:val="FontStyle28"/>
                <w:lang w:val="ro-RO" w:eastAsia="en-US"/>
              </w:rPr>
              <w:t xml:space="preserve"> 3,8 g/l Lipemie-trigliceride pînă la 21 g/L Flacoane compatibi</w:t>
            </w:r>
            <w:r w:rsidRPr="00225C1E">
              <w:rPr>
                <w:rStyle w:val="FontStyle28"/>
                <w:lang w:val="ro-RO" w:eastAsia="en-US"/>
              </w:rPr>
              <w:t>le cu analizatorul biochimic automat A-</w:t>
            </w:r>
          </w:p>
          <w:p w:rsidR="00973C5B" w:rsidRPr="00225C1E" w:rsidRDefault="00973C5B" w:rsidP="0080438F">
            <w:pPr>
              <w:pStyle w:val="Style5"/>
              <w:widowControl/>
              <w:jc w:val="both"/>
              <w:rPr>
                <w:rStyle w:val="FontStyle28"/>
                <w:lang w:val="ro-RO" w:eastAsia="en-US"/>
              </w:rPr>
            </w:pPr>
            <w:r w:rsidRPr="00225C1E">
              <w:rPr>
                <w:rStyle w:val="FontStyle28"/>
                <w:lang w:val="ro-RO" w:eastAsia="en-US"/>
              </w:rPr>
              <w:t>25</w:t>
            </w:r>
            <w:r w:rsidR="0080438F" w:rsidRPr="00225C1E">
              <w:rPr>
                <w:rStyle w:val="FontStyle28"/>
                <w:lang w:val="ro-RO" w:eastAsia="en-US"/>
              </w:rPr>
              <w:t>.</w:t>
            </w:r>
          </w:p>
          <w:p w:rsidR="00973C5B" w:rsidRPr="00225C1E" w:rsidRDefault="00973C5B" w:rsidP="0080438F">
            <w:pPr>
              <w:pStyle w:val="Style5"/>
              <w:widowControl/>
              <w:jc w:val="both"/>
              <w:rPr>
                <w:rStyle w:val="FontStyle28"/>
                <w:lang w:val="ro-RO" w:eastAsia="en-US"/>
              </w:rPr>
            </w:pPr>
            <w:r w:rsidRPr="00225C1E">
              <w:rPr>
                <w:rStyle w:val="FontStyle28"/>
                <w:lang w:val="ro-RO" w:eastAsia="en-US"/>
              </w:rPr>
              <w:t>Amb</w:t>
            </w:r>
            <w:r w:rsidR="0080438F" w:rsidRPr="00225C1E">
              <w:rPr>
                <w:rStyle w:val="FontStyle28"/>
                <w:lang w:val="ro-RO" w:eastAsia="en-US"/>
              </w:rPr>
              <w:t>alaj securizat, marcat și etichetat de producă</w:t>
            </w:r>
            <w:r w:rsidRPr="00225C1E">
              <w:rPr>
                <w:rStyle w:val="FontStyle28"/>
                <w:lang w:val="ro-RO" w:eastAsia="en-US"/>
              </w:rPr>
              <w:t>tor. Dat</w:t>
            </w:r>
            <w:r w:rsidR="0080438F" w:rsidRPr="00225C1E">
              <w:rPr>
                <w:rStyle w:val="FontStyle28"/>
                <w:lang w:val="ro-RO" w:eastAsia="en-US"/>
              </w:rPr>
              <w:t>e de identitate (denumirea, numă</w:t>
            </w:r>
            <w:r w:rsidRPr="00225C1E">
              <w:rPr>
                <w:rStyle w:val="FontStyle28"/>
                <w:lang w:val="ro-RO" w:eastAsia="en-US"/>
              </w:rPr>
              <w:t xml:space="preserve">rul lotului, seria, </w:t>
            </w:r>
            <w:r w:rsidR="0080438F" w:rsidRPr="00225C1E">
              <w:rPr>
                <w:rStyle w:val="FontStyle28"/>
                <w:lang w:val="ro-RO" w:eastAsia="en-US"/>
              </w:rPr>
              <w:t>termenii de valabilitate, condițiile de pă</w:t>
            </w:r>
            <w:r w:rsidRPr="00225C1E">
              <w:rPr>
                <w:rStyle w:val="FontStyle28"/>
                <w:lang w:val="ro-RO" w:eastAsia="en-US"/>
              </w:rPr>
              <w:t>strare) ale produsulu</w:t>
            </w:r>
            <w:r w:rsidR="0080438F" w:rsidRPr="00225C1E">
              <w:rPr>
                <w:rStyle w:val="FontStyle28"/>
                <w:lang w:val="ro-RO" w:eastAsia="en-US"/>
              </w:rPr>
              <w:t>i indicate pe ambalaj trebuie să coincidă î</w:t>
            </w:r>
            <w:r w:rsidRPr="00225C1E">
              <w:rPr>
                <w:rStyle w:val="FontStyle28"/>
                <w:lang w:val="ro-RO" w:eastAsia="en-US"/>
              </w:rPr>
              <w:t>n mod obligatoriu cu cele de pe etichetele c</w:t>
            </w:r>
            <w:r w:rsidR="0080438F" w:rsidRPr="00225C1E">
              <w:rPr>
                <w:rStyle w:val="FontStyle28"/>
                <w:lang w:val="ro-RO" w:eastAsia="en-US"/>
              </w:rPr>
              <w:t>omponentelor incluse î</w:t>
            </w:r>
            <w:r w:rsidRPr="00225C1E">
              <w:rPr>
                <w:rStyle w:val="FontStyle28"/>
                <w:lang w:val="ro-RO" w:eastAsia="en-US"/>
              </w:rPr>
              <w:t>n set.</w:t>
            </w:r>
            <w:r w:rsidR="0080438F" w:rsidRPr="00225C1E">
              <w:rPr>
                <w:rStyle w:val="FontStyle28"/>
                <w:lang w:val="ro-RO" w:eastAsia="en-US"/>
              </w:rPr>
              <w:t xml:space="preserve"> </w:t>
            </w:r>
            <w:r w:rsidRPr="00225C1E">
              <w:rPr>
                <w:rStyle w:val="FontStyle28"/>
                <w:lang w:val="ro-RO" w:eastAsia="en-US"/>
              </w:rPr>
              <w:t>Termenul de valabilita</w:t>
            </w:r>
            <w:r w:rsidR="0080438F" w:rsidRPr="00225C1E">
              <w:rPr>
                <w:rStyle w:val="FontStyle28"/>
                <w:lang w:val="ro-RO" w:eastAsia="en-US"/>
              </w:rPr>
              <w:t>te indicat pe ambalaj de producător nu mai mic de 18 luni.</w:t>
            </w:r>
          </w:p>
        </w:tc>
        <w:tc>
          <w:tcPr>
            <w:tcW w:w="1418" w:type="dxa"/>
            <w:vAlign w:val="center"/>
          </w:tcPr>
          <w:p w:rsidR="00973C5B" w:rsidRPr="00225C1E" w:rsidRDefault="00973C5B" w:rsidP="0019723E">
            <w:pPr>
              <w:pStyle w:val="Style5"/>
              <w:widowControl/>
              <w:ind w:firstLine="19"/>
              <w:jc w:val="center"/>
              <w:rPr>
                <w:rStyle w:val="FontStyle28"/>
                <w:lang w:val="ro-RO" w:eastAsia="en-US"/>
              </w:rPr>
            </w:pPr>
            <w:r w:rsidRPr="00225C1E">
              <w:rPr>
                <w:rStyle w:val="FontStyle28"/>
                <w:lang w:val="ro-RO" w:eastAsia="en-US"/>
              </w:rPr>
              <w:lastRenderedPageBreak/>
              <w:t>8 957,00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C811B2" w:rsidP="00973C5B">
            <w:pPr>
              <w:contextualSpacing/>
              <w:jc w:val="center"/>
              <w:rPr>
                <w:lang w:val="ro-RO"/>
              </w:rPr>
            </w:pPr>
            <w:r w:rsidRPr="00225C1E">
              <w:rPr>
                <w:lang w:val="ro-RO"/>
              </w:rPr>
              <w:lastRenderedPageBreak/>
              <w:t>62.11</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80438F">
            <w:pPr>
              <w:pStyle w:val="Style5"/>
              <w:widowControl/>
              <w:spacing w:line="230" w:lineRule="exact"/>
              <w:ind w:left="5" w:hanging="5"/>
              <w:jc w:val="center"/>
              <w:rPr>
                <w:rStyle w:val="FontStyle28"/>
                <w:lang w:val="ro-RO" w:eastAsia="en-US"/>
              </w:rPr>
            </w:pPr>
            <w:r w:rsidRPr="00225C1E">
              <w:rPr>
                <w:rStyle w:val="FontStyle28"/>
                <w:lang w:val="ro-RO" w:eastAsia="en-US"/>
              </w:rPr>
              <w:t>Fosfataza alcalina (Alkaline Phosphatase) ) cu ambalaj special pentru A-25</w:t>
            </w:r>
          </w:p>
        </w:tc>
        <w:tc>
          <w:tcPr>
            <w:tcW w:w="992" w:type="dxa"/>
            <w:vAlign w:val="center"/>
          </w:tcPr>
          <w:p w:rsidR="00973C5B" w:rsidRPr="00225C1E" w:rsidRDefault="00973C5B" w:rsidP="0080438F">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80438F">
            <w:pPr>
              <w:pStyle w:val="Style5"/>
              <w:widowControl/>
              <w:spacing w:line="240" w:lineRule="auto"/>
              <w:jc w:val="center"/>
              <w:rPr>
                <w:rStyle w:val="FontStyle28"/>
                <w:lang w:val="ro-RO"/>
              </w:rPr>
            </w:pPr>
            <w:r w:rsidRPr="00225C1E">
              <w:rPr>
                <w:rStyle w:val="FontStyle28"/>
                <w:lang w:val="ro-RO"/>
              </w:rPr>
              <w:t>400.00</w:t>
            </w:r>
          </w:p>
        </w:tc>
        <w:tc>
          <w:tcPr>
            <w:tcW w:w="3118" w:type="dxa"/>
          </w:tcPr>
          <w:p w:rsidR="00973C5B" w:rsidRPr="00225C1E" w:rsidRDefault="00973C5B" w:rsidP="0080438F">
            <w:pPr>
              <w:pStyle w:val="Style5"/>
              <w:widowControl/>
              <w:ind w:left="5" w:hanging="5"/>
              <w:jc w:val="both"/>
              <w:rPr>
                <w:rStyle w:val="FontStyle28"/>
                <w:lang w:val="ro-RO" w:eastAsia="en-US"/>
              </w:rPr>
            </w:pPr>
            <w:r w:rsidRPr="00225C1E">
              <w:rPr>
                <w:rStyle w:val="FontStyle28"/>
                <w:lang w:val="ro-RO" w:eastAsia="en-US"/>
              </w:rPr>
              <w:t>Fotometrica fermentativa. Cinetica. Re</w:t>
            </w:r>
            <w:r w:rsidR="0080438F" w:rsidRPr="00225C1E">
              <w:rPr>
                <w:rStyle w:val="FontStyle28"/>
                <w:lang w:val="ro-RO" w:eastAsia="en-US"/>
              </w:rPr>
              <w:t>agenț</w:t>
            </w:r>
            <w:r w:rsidRPr="00225C1E">
              <w:rPr>
                <w:rStyle w:val="FontStyle28"/>
                <w:lang w:val="ro-RO" w:eastAsia="en-US"/>
              </w:rPr>
              <w:t>i: Lichid Stabil, gata pentru fo</w:t>
            </w:r>
            <w:r w:rsidR="0080438F" w:rsidRPr="00225C1E">
              <w:rPr>
                <w:rStyle w:val="FontStyle28"/>
                <w:lang w:val="ro-RO" w:eastAsia="en-US"/>
              </w:rPr>
              <w:t>losire. Bireagent Limita minimă de detecț</w:t>
            </w:r>
            <w:r w:rsidRPr="00225C1E">
              <w:rPr>
                <w:rStyle w:val="FontStyle28"/>
                <w:lang w:val="ro-RO" w:eastAsia="en-US"/>
              </w:rPr>
              <w:t xml:space="preserve">ie pentru set </w:t>
            </w:r>
            <w:r w:rsidR="0080438F" w:rsidRPr="00225C1E">
              <w:rPr>
                <w:rStyle w:val="FontStyle28"/>
                <w:lang w:val="ro-RO" w:eastAsia="en-US"/>
              </w:rPr>
              <w:t>&lt; 3,0 U/L Coeficientul de variaț</w:t>
            </w:r>
            <w:r w:rsidRPr="00225C1E">
              <w:rPr>
                <w:rStyle w:val="FontStyle28"/>
                <w:lang w:val="ro-RO" w:eastAsia="en-US"/>
              </w:rPr>
              <w:t>ie intraser</w:t>
            </w:r>
            <w:r w:rsidR="0080438F" w:rsidRPr="00225C1E">
              <w:rPr>
                <w:rStyle w:val="FontStyle28"/>
                <w:lang w:val="ro-RO" w:eastAsia="en-US"/>
              </w:rPr>
              <w:t>ial &lt; 3,0 Coeficientul de variaț</w:t>
            </w:r>
            <w:r w:rsidRPr="00225C1E">
              <w:rPr>
                <w:rStyle w:val="FontStyle28"/>
                <w:lang w:val="ro-RO" w:eastAsia="en-US"/>
              </w:rPr>
              <w:t xml:space="preserve">ie extraserial &lt; 3.0 </w:t>
            </w:r>
            <w:r w:rsidR="0080438F" w:rsidRPr="00225C1E">
              <w:rPr>
                <w:rStyle w:val="FontStyle28"/>
                <w:lang w:val="ro-RO" w:eastAsia="en-US"/>
              </w:rPr>
              <w:t>Interferente: Acid ascorbinic pînă la 1,7mmol/l Bilirubina pînă</w:t>
            </w:r>
            <w:r w:rsidRPr="00225C1E">
              <w:rPr>
                <w:rStyle w:val="FontStyle28"/>
                <w:lang w:val="ro-RO" w:eastAsia="en-US"/>
              </w:rPr>
              <w:t xml:space="preserve"> la 0</w:t>
            </w:r>
            <w:r w:rsidR="0080438F" w:rsidRPr="00225C1E">
              <w:rPr>
                <w:rStyle w:val="FontStyle28"/>
                <w:lang w:val="ro-RO" w:eastAsia="en-US"/>
              </w:rPr>
              <w:t>,7 mmol/l,Hemoglobina pînă</w:t>
            </w:r>
            <w:r w:rsidRPr="00225C1E">
              <w:rPr>
                <w:rStyle w:val="FontStyle28"/>
                <w:lang w:val="ro-RO" w:eastAsia="en-US"/>
              </w:rPr>
              <w:t xml:space="preserve"> la</w:t>
            </w:r>
            <w:r w:rsidR="0080438F" w:rsidRPr="00225C1E">
              <w:rPr>
                <w:rStyle w:val="FontStyle28"/>
                <w:lang w:val="ro-RO" w:eastAsia="en-US"/>
              </w:rPr>
              <w:t xml:space="preserve"> 3,8 g/l Lipemie-trigliceride pînă la 21 g/L Flacoane compatibi</w:t>
            </w:r>
            <w:r w:rsidRPr="00225C1E">
              <w:rPr>
                <w:rStyle w:val="FontStyle28"/>
                <w:lang w:val="ro-RO" w:eastAsia="en-US"/>
              </w:rPr>
              <w:t>le cu analizatorul biochimic automat A-25</w:t>
            </w:r>
            <w:r w:rsidR="0080438F" w:rsidRPr="00225C1E">
              <w:rPr>
                <w:rStyle w:val="FontStyle28"/>
                <w:lang w:val="ro-RO" w:eastAsia="en-US"/>
              </w:rPr>
              <w:t>.</w:t>
            </w:r>
          </w:p>
          <w:p w:rsidR="00973C5B" w:rsidRPr="00225C1E" w:rsidRDefault="0080438F" w:rsidP="0080438F">
            <w:pPr>
              <w:pStyle w:val="Style5"/>
              <w:widowControl/>
              <w:jc w:val="both"/>
              <w:rPr>
                <w:rStyle w:val="FontStyle28"/>
                <w:lang w:val="ro-RO" w:eastAsia="en-US"/>
              </w:rPr>
            </w:pPr>
            <w:r w:rsidRPr="00225C1E">
              <w:rPr>
                <w:rStyle w:val="FontStyle28"/>
                <w:lang w:val="ro-RO" w:eastAsia="en-US"/>
              </w:rPr>
              <w:t>Ambalaj securizat, marcat și etichetat de producă</w:t>
            </w:r>
            <w:r w:rsidR="00973C5B" w:rsidRPr="00225C1E">
              <w:rPr>
                <w:rStyle w:val="FontStyle28"/>
                <w:lang w:val="ro-RO" w:eastAsia="en-US"/>
              </w:rPr>
              <w:t>tor. Dat</w:t>
            </w:r>
            <w:r w:rsidRPr="00225C1E">
              <w:rPr>
                <w:rStyle w:val="FontStyle28"/>
                <w:lang w:val="ro-RO" w:eastAsia="en-US"/>
              </w:rPr>
              <w:t>e de identitate (denumirea, numă</w:t>
            </w:r>
            <w:r w:rsidR="00973C5B" w:rsidRPr="00225C1E">
              <w:rPr>
                <w:rStyle w:val="FontStyle28"/>
                <w:lang w:val="ro-RO" w:eastAsia="en-US"/>
              </w:rPr>
              <w:t>rul lotului, seria, termenii de v</w:t>
            </w:r>
            <w:r w:rsidRPr="00225C1E">
              <w:rPr>
                <w:rStyle w:val="FontStyle28"/>
                <w:lang w:val="ro-RO" w:eastAsia="en-US"/>
              </w:rPr>
              <w:t>alabilitate, condițiile de pă</w:t>
            </w:r>
            <w:r w:rsidR="00973C5B" w:rsidRPr="00225C1E">
              <w:rPr>
                <w:rStyle w:val="FontStyle28"/>
                <w:lang w:val="ro-RO" w:eastAsia="en-US"/>
              </w:rPr>
              <w:t>strare) ale produsulu</w:t>
            </w:r>
            <w:r w:rsidRPr="00225C1E">
              <w:rPr>
                <w:rStyle w:val="FontStyle28"/>
                <w:lang w:val="ro-RO" w:eastAsia="en-US"/>
              </w:rPr>
              <w:t>i indicate pe ambalaj trebuie să coincidă î</w:t>
            </w:r>
            <w:r w:rsidR="00973C5B" w:rsidRPr="00225C1E">
              <w:rPr>
                <w:rStyle w:val="FontStyle28"/>
                <w:lang w:val="ro-RO" w:eastAsia="en-US"/>
              </w:rPr>
              <w:t>n mod obligatoriu cu cele de pe et</w:t>
            </w:r>
            <w:r w:rsidRPr="00225C1E">
              <w:rPr>
                <w:rStyle w:val="FontStyle28"/>
                <w:lang w:val="ro-RO" w:eastAsia="en-US"/>
              </w:rPr>
              <w:t>ichetele componentelor incluse î</w:t>
            </w:r>
            <w:r w:rsidR="00973C5B" w:rsidRPr="00225C1E">
              <w:rPr>
                <w:rStyle w:val="FontStyle28"/>
                <w:lang w:val="ro-RO" w:eastAsia="en-US"/>
              </w:rPr>
              <w:t>n set.</w:t>
            </w:r>
            <w:r w:rsidRPr="00225C1E">
              <w:rPr>
                <w:rStyle w:val="FontStyle28"/>
                <w:lang w:val="ro-RO" w:eastAsia="en-US"/>
              </w:rPr>
              <w:t xml:space="preserve"> </w:t>
            </w:r>
            <w:r w:rsidR="00973C5B" w:rsidRPr="00225C1E">
              <w:rPr>
                <w:rStyle w:val="FontStyle28"/>
                <w:lang w:val="ro-RO" w:eastAsia="en-US"/>
              </w:rPr>
              <w:t>Termenul de valabilita</w:t>
            </w:r>
            <w:r w:rsidRPr="00225C1E">
              <w:rPr>
                <w:rStyle w:val="FontStyle28"/>
                <w:lang w:val="ro-RO" w:eastAsia="en-US"/>
              </w:rPr>
              <w:t>te indicat pe ambalaj de producător nu mai mic de 18 luni.</w:t>
            </w:r>
          </w:p>
        </w:tc>
        <w:tc>
          <w:tcPr>
            <w:tcW w:w="1418" w:type="dxa"/>
            <w:vAlign w:val="center"/>
          </w:tcPr>
          <w:p w:rsidR="00973C5B" w:rsidRPr="00225C1E" w:rsidRDefault="00973C5B" w:rsidP="0019723E">
            <w:pPr>
              <w:pStyle w:val="Style5"/>
              <w:widowControl/>
              <w:jc w:val="center"/>
              <w:rPr>
                <w:rStyle w:val="FontStyle28"/>
                <w:lang w:val="ro-RO" w:eastAsia="en-US"/>
              </w:rPr>
            </w:pPr>
            <w:r w:rsidRPr="00225C1E">
              <w:rPr>
                <w:rStyle w:val="FontStyle28"/>
                <w:lang w:val="ro-RO" w:eastAsia="en-US"/>
              </w:rPr>
              <w:t>732,00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C811B2" w:rsidP="00973C5B">
            <w:pPr>
              <w:contextualSpacing/>
              <w:jc w:val="center"/>
              <w:rPr>
                <w:lang w:val="ro-RO"/>
              </w:rPr>
            </w:pPr>
            <w:r w:rsidRPr="00225C1E">
              <w:rPr>
                <w:lang w:val="ro-RO"/>
              </w:rPr>
              <w:t>62.12</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263BB6">
            <w:pPr>
              <w:pStyle w:val="Style5"/>
              <w:widowControl/>
              <w:jc w:val="center"/>
              <w:rPr>
                <w:rStyle w:val="FontStyle28"/>
                <w:lang w:val="ro-RO" w:eastAsia="en-US"/>
              </w:rPr>
            </w:pPr>
            <w:r w:rsidRPr="00225C1E">
              <w:rPr>
                <w:rStyle w:val="FontStyle28"/>
                <w:lang w:val="ro-RO" w:eastAsia="en-US"/>
              </w:rPr>
              <w:t>Acidul Uric (Uric Acid) cu ambalaj special pentru A-25</w:t>
            </w:r>
          </w:p>
        </w:tc>
        <w:tc>
          <w:tcPr>
            <w:tcW w:w="992" w:type="dxa"/>
            <w:vAlign w:val="center"/>
          </w:tcPr>
          <w:p w:rsidR="00973C5B" w:rsidRPr="00225C1E" w:rsidRDefault="00973C5B" w:rsidP="00263BB6">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263BB6">
            <w:pPr>
              <w:pStyle w:val="Style5"/>
              <w:widowControl/>
              <w:spacing w:line="240" w:lineRule="auto"/>
              <w:jc w:val="center"/>
              <w:rPr>
                <w:rStyle w:val="FontStyle28"/>
                <w:lang w:val="ro-RO"/>
              </w:rPr>
            </w:pPr>
            <w:r w:rsidRPr="00225C1E">
              <w:rPr>
                <w:rStyle w:val="FontStyle28"/>
                <w:lang w:val="ro-RO"/>
              </w:rPr>
              <w:t>200.00</w:t>
            </w:r>
          </w:p>
        </w:tc>
        <w:tc>
          <w:tcPr>
            <w:tcW w:w="3118" w:type="dxa"/>
          </w:tcPr>
          <w:p w:rsidR="00973C5B" w:rsidRPr="00225C1E" w:rsidRDefault="00973C5B" w:rsidP="00263BB6">
            <w:pPr>
              <w:pStyle w:val="Style5"/>
              <w:widowControl/>
              <w:spacing w:line="240" w:lineRule="auto"/>
              <w:jc w:val="both"/>
              <w:rPr>
                <w:rStyle w:val="FontStyle28"/>
                <w:lang w:val="ro-RO" w:eastAsia="en-US"/>
              </w:rPr>
            </w:pPr>
            <w:r w:rsidRPr="00225C1E">
              <w:rPr>
                <w:rStyle w:val="FontStyle28"/>
                <w:lang w:val="ro-RO" w:eastAsia="en-US"/>
              </w:rPr>
              <w:t>Ambalaj 10x50 ml, specific pentru</w:t>
            </w:r>
          </w:p>
          <w:p w:rsidR="00973C5B" w:rsidRPr="00225C1E" w:rsidRDefault="00973C5B" w:rsidP="00263BB6">
            <w:pPr>
              <w:pStyle w:val="Style5"/>
              <w:widowControl/>
              <w:jc w:val="both"/>
              <w:rPr>
                <w:rStyle w:val="FontStyle28"/>
                <w:lang w:val="ro-RO" w:eastAsia="en-US"/>
              </w:rPr>
            </w:pPr>
            <w:r w:rsidRPr="00225C1E">
              <w:rPr>
                <w:rStyle w:val="FontStyle28"/>
                <w:lang w:val="ro-RO" w:eastAsia="en-US"/>
              </w:rPr>
              <w:t>A-25</w:t>
            </w:r>
            <w:r w:rsidR="00263BB6" w:rsidRPr="00225C1E">
              <w:rPr>
                <w:rStyle w:val="FontStyle28"/>
                <w:lang w:val="ro-RO" w:eastAsia="en-US"/>
              </w:rPr>
              <w:t>.</w:t>
            </w:r>
          </w:p>
          <w:p w:rsidR="00973C5B" w:rsidRPr="00225C1E" w:rsidRDefault="00973C5B" w:rsidP="00263BB6">
            <w:pPr>
              <w:pStyle w:val="Style5"/>
              <w:widowControl/>
              <w:ind w:left="5" w:hanging="5"/>
              <w:jc w:val="both"/>
              <w:rPr>
                <w:rStyle w:val="FontStyle28"/>
                <w:lang w:val="ro-RO" w:eastAsia="en-US"/>
              </w:rPr>
            </w:pPr>
            <w:r w:rsidRPr="00225C1E">
              <w:rPr>
                <w:rStyle w:val="FontStyle28"/>
                <w:lang w:val="ro-RO" w:eastAsia="en-US"/>
              </w:rPr>
              <w:t>Metoda de determinare: F</w:t>
            </w:r>
            <w:r w:rsidR="00263BB6" w:rsidRPr="00225C1E">
              <w:rPr>
                <w:rStyle w:val="FontStyle28"/>
                <w:lang w:val="ro-RO" w:eastAsia="en-US"/>
              </w:rPr>
              <w:t>otometrica fermentativa. Reagenț</w:t>
            </w:r>
            <w:r w:rsidRPr="00225C1E">
              <w:rPr>
                <w:rStyle w:val="FontStyle28"/>
                <w:lang w:val="ro-RO" w:eastAsia="en-US"/>
              </w:rPr>
              <w:t>i: Lichid Stabil, gata pentru fol</w:t>
            </w:r>
            <w:r w:rsidR="00263BB6" w:rsidRPr="00225C1E">
              <w:rPr>
                <w:rStyle w:val="FontStyle28"/>
                <w:lang w:val="ro-RO" w:eastAsia="en-US"/>
              </w:rPr>
              <w:t>osire. Monoreagent Limita minimă de detecț</w:t>
            </w:r>
            <w:r w:rsidRPr="00225C1E">
              <w:rPr>
                <w:rStyle w:val="FontStyle28"/>
                <w:lang w:val="ro-RO" w:eastAsia="en-US"/>
              </w:rPr>
              <w:t>ie pentru set &lt; 4,</w:t>
            </w:r>
            <w:r w:rsidR="00263BB6" w:rsidRPr="00225C1E">
              <w:rPr>
                <w:rStyle w:val="FontStyle28"/>
                <w:lang w:val="ro-RO" w:eastAsia="en-US"/>
              </w:rPr>
              <w:t>2 mcmol/L Coeficientul de variaț</w:t>
            </w:r>
            <w:r w:rsidRPr="00225C1E">
              <w:rPr>
                <w:rStyle w:val="FontStyle28"/>
                <w:lang w:val="ro-RO" w:eastAsia="en-US"/>
              </w:rPr>
              <w:t>ie intraser</w:t>
            </w:r>
            <w:r w:rsidR="00263BB6" w:rsidRPr="00225C1E">
              <w:rPr>
                <w:rStyle w:val="FontStyle28"/>
                <w:lang w:val="ro-RO" w:eastAsia="en-US"/>
              </w:rPr>
              <w:t>ial &lt; 0,1 Coeficientul de variaț</w:t>
            </w:r>
            <w:r w:rsidRPr="00225C1E">
              <w:rPr>
                <w:rStyle w:val="FontStyle28"/>
                <w:lang w:val="ro-RO" w:eastAsia="en-US"/>
              </w:rPr>
              <w:t xml:space="preserve">ie extraserial &lt; 0,15 </w:t>
            </w:r>
            <w:r w:rsidR="00263BB6" w:rsidRPr="00225C1E">
              <w:rPr>
                <w:rStyle w:val="FontStyle28"/>
                <w:lang w:val="ro-RO" w:eastAsia="en-US"/>
              </w:rPr>
              <w:t>Interferente: Acid ascorbinic pînă la 1,7mmol/l Bilirubina pînă la 0,7 mmol/l, Hemoglobina pînă</w:t>
            </w:r>
            <w:r w:rsidRPr="00225C1E">
              <w:rPr>
                <w:rStyle w:val="FontStyle28"/>
                <w:lang w:val="ro-RO" w:eastAsia="en-US"/>
              </w:rPr>
              <w:t xml:space="preserve"> la</w:t>
            </w:r>
            <w:r w:rsidR="00263BB6" w:rsidRPr="00225C1E">
              <w:rPr>
                <w:rStyle w:val="FontStyle28"/>
                <w:lang w:val="ro-RO" w:eastAsia="en-US"/>
              </w:rPr>
              <w:t xml:space="preserve"> 3,8 g/l Lipemie-trigliceride pînă</w:t>
            </w:r>
            <w:r w:rsidRPr="00225C1E">
              <w:rPr>
                <w:rStyle w:val="FontStyle28"/>
                <w:lang w:val="ro-RO" w:eastAsia="en-US"/>
              </w:rPr>
              <w:t xml:space="preserve"> la 21 g/L Flacoa</w:t>
            </w:r>
            <w:r w:rsidR="00263BB6" w:rsidRPr="00225C1E">
              <w:rPr>
                <w:rStyle w:val="FontStyle28"/>
                <w:lang w:val="ro-RO" w:eastAsia="en-US"/>
              </w:rPr>
              <w:t>ne compatibi</w:t>
            </w:r>
            <w:r w:rsidRPr="00225C1E">
              <w:rPr>
                <w:rStyle w:val="FontStyle28"/>
                <w:lang w:val="ro-RO" w:eastAsia="en-US"/>
              </w:rPr>
              <w:t>le cu analizatorul biochimic automat A-</w:t>
            </w:r>
          </w:p>
          <w:p w:rsidR="00973C5B" w:rsidRPr="00225C1E" w:rsidRDefault="00973C5B" w:rsidP="00263BB6">
            <w:pPr>
              <w:pStyle w:val="Style5"/>
              <w:widowControl/>
              <w:jc w:val="both"/>
              <w:rPr>
                <w:rStyle w:val="FontStyle28"/>
                <w:lang w:val="ro-RO" w:eastAsia="en-US"/>
              </w:rPr>
            </w:pPr>
            <w:r w:rsidRPr="00225C1E">
              <w:rPr>
                <w:rStyle w:val="FontStyle28"/>
                <w:lang w:val="ro-RO" w:eastAsia="en-US"/>
              </w:rPr>
              <w:t>25</w:t>
            </w:r>
            <w:r w:rsidR="00263BB6" w:rsidRPr="00225C1E">
              <w:rPr>
                <w:rStyle w:val="FontStyle28"/>
                <w:lang w:val="ro-RO" w:eastAsia="en-US"/>
              </w:rPr>
              <w:t>.</w:t>
            </w:r>
          </w:p>
          <w:p w:rsidR="00973C5B" w:rsidRPr="00225C1E" w:rsidRDefault="00263BB6" w:rsidP="00263BB6">
            <w:pPr>
              <w:pStyle w:val="Style5"/>
              <w:widowControl/>
              <w:jc w:val="both"/>
              <w:rPr>
                <w:rStyle w:val="FontStyle28"/>
                <w:lang w:val="ro-RO" w:eastAsia="en-US"/>
              </w:rPr>
            </w:pPr>
            <w:r w:rsidRPr="00225C1E">
              <w:rPr>
                <w:rStyle w:val="FontStyle28"/>
                <w:lang w:val="ro-RO" w:eastAsia="en-US"/>
              </w:rPr>
              <w:lastRenderedPageBreak/>
              <w:t>Ambalaj securizat, marcat și etichetat de producă</w:t>
            </w:r>
            <w:r w:rsidR="00973C5B" w:rsidRPr="00225C1E">
              <w:rPr>
                <w:rStyle w:val="FontStyle28"/>
                <w:lang w:val="ro-RO" w:eastAsia="en-US"/>
              </w:rPr>
              <w:t>tor. Dat</w:t>
            </w:r>
            <w:r w:rsidRPr="00225C1E">
              <w:rPr>
                <w:rStyle w:val="FontStyle28"/>
                <w:lang w:val="ro-RO" w:eastAsia="en-US"/>
              </w:rPr>
              <w:t>e de identitate (denumirea, numă</w:t>
            </w:r>
            <w:r w:rsidR="00973C5B" w:rsidRPr="00225C1E">
              <w:rPr>
                <w:rStyle w:val="FontStyle28"/>
                <w:lang w:val="ro-RO" w:eastAsia="en-US"/>
              </w:rPr>
              <w:t xml:space="preserve">rul lotului, seria, </w:t>
            </w:r>
            <w:r w:rsidRPr="00225C1E">
              <w:rPr>
                <w:rStyle w:val="FontStyle28"/>
                <w:lang w:val="ro-RO" w:eastAsia="en-US"/>
              </w:rPr>
              <w:t>termenii de valabilitate, condițiile de pă</w:t>
            </w:r>
            <w:r w:rsidR="00973C5B" w:rsidRPr="00225C1E">
              <w:rPr>
                <w:rStyle w:val="FontStyle28"/>
                <w:lang w:val="ro-RO" w:eastAsia="en-US"/>
              </w:rPr>
              <w:t>strare) ale produsului indicate pe ambalaj trebuie</w:t>
            </w:r>
            <w:r w:rsidRPr="00225C1E">
              <w:rPr>
                <w:rStyle w:val="FontStyle28"/>
                <w:lang w:val="ro-RO" w:eastAsia="en-US"/>
              </w:rPr>
              <w:t xml:space="preserve"> să coincidă î</w:t>
            </w:r>
            <w:r w:rsidR="00973C5B" w:rsidRPr="00225C1E">
              <w:rPr>
                <w:rStyle w:val="FontStyle28"/>
                <w:lang w:val="ro-RO" w:eastAsia="en-US"/>
              </w:rPr>
              <w:t>n mod obligatoriu cu cele de pe et</w:t>
            </w:r>
            <w:r w:rsidRPr="00225C1E">
              <w:rPr>
                <w:rStyle w:val="FontStyle28"/>
                <w:lang w:val="ro-RO" w:eastAsia="en-US"/>
              </w:rPr>
              <w:t>ichetele componentelor incluse î</w:t>
            </w:r>
            <w:r w:rsidR="00973C5B" w:rsidRPr="00225C1E">
              <w:rPr>
                <w:rStyle w:val="FontStyle28"/>
                <w:lang w:val="ro-RO" w:eastAsia="en-US"/>
              </w:rPr>
              <w:t>n set.</w:t>
            </w:r>
            <w:r w:rsidRPr="00225C1E">
              <w:rPr>
                <w:rStyle w:val="FontStyle28"/>
                <w:lang w:val="ro-RO" w:eastAsia="en-US"/>
              </w:rPr>
              <w:t xml:space="preserve"> </w:t>
            </w:r>
            <w:r w:rsidR="00973C5B" w:rsidRPr="00225C1E">
              <w:rPr>
                <w:rStyle w:val="FontStyle28"/>
                <w:lang w:val="ro-RO" w:eastAsia="en-US"/>
              </w:rPr>
              <w:t>Termenul de valabilita</w:t>
            </w:r>
            <w:r w:rsidRPr="00225C1E">
              <w:rPr>
                <w:rStyle w:val="FontStyle28"/>
                <w:lang w:val="ro-RO" w:eastAsia="en-US"/>
              </w:rPr>
              <w:t>te indicat pe ambalaj de producător nu mai mic de 18 luni.</w:t>
            </w:r>
          </w:p>
        </w:tc>
        <w:tc>
          <w:tcPr>
            <w:tcW w:w="1418" w:type="dxa"/>
            <w:vAlign w:val="center"/>
          </w:tcPr>
          <w:p w:rsidR="00973C5B" w:rsidRPr="00225C1E" w:rsidRDefault="00973C5B" w:rsidP="0019723E">
            <w:pPr>
              <w:pStyle w:val="Style5"/>
              <w:widowControl/>
              <w:spacing w:line="240" w:lineRule="auto"/>
              <w:jc w:val="center"/>
              <w:rPr>
                <w:rStyle w:val="FontStyle28"/>
                <w:lang w:val="ro-RO" w:eastAsia="en-US"/>
              </w:rPr>
            </w:pPr>
            <w:r w:rsidRPr="00225C1E">
              <w:rPr>
                <w:rStyle w:val="FontStyle28"/>
                <w:lang w:val="ro-RO" w:eastAsia="en-US"/>
              </w:rPr>
              <w:lastRenderedPageBreak/>
              <w:t>242,00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C811B2" w:rsidP="00973C5B">
            <w:pPr>
              <w:contextualSpacing/>
              <w:jc w:val="center"/>
              <w:rPr>
                <w:lang w:val="ro-RO"/>
              </w:rPr>
            </w:pPr>
            <w:r w:rsidRPr="00225C1E">
              <w:rPr>
                <w:lang w:val="ro-RO"/>
              </w:rPr>
              <w:lastRenderedPageBreak/>
              <w:t>62.13</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2B2379">
            <w:pPr>
              <w:pStyle w:val="Style5"/>
              <w:widowControl/>
              <w:spacing w:line="230" w:lineRule="exact"/>
              <w:ind w:firstLine="5"/>
              <w:jc w:val="center"/>
              <w:rPr>
                <w:rStyle w:val="FontStyle28"/>
                <w:lang w:val="ro-RO" w:eastAsia="en-US"/>
              </w:rPr>
            </w:pPr>
            <w:r w:rsidRPr="00225C1E">
              <w:rPr>
                <w:rStyle w:val="FontStyle28"/>
                <w:lang w:val="ro-RO" w:eastAsia="en-US"/>
              </w:rPr>
              <w:t>Cholesterol total (Cholesterol) cu ambalaj special pentru A 25</w:t>
            </w:r>
          </w:p>
        </w:tc>
        <w:tc>
          <w:tcPr>
            <w:tcW w:w="992" w:type="dxa"/>
            <w:vAlign w:val="center"/>
          </w:tcPr>
          <w:p w:rsidR="00973C5B" w:rsidRPr="00225C1E" w:rsidRDefault="00973C5B" w:rsidP="002B2379">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2B2379">
            <w:pPr>
              <w:pStyle w:val="Style5"/>
              <w:widowControl/>
              <w:spacing w:line="240" w:lineRule="auto"/>
              <w:jc w:val="center"/>
              <w:rPr>
                <w:rStyle w:val="FontStyle28"/>
                <w:lang w:val="ro-RO"/>
              </w:rPr>
            </w:pPr>
            <w:r w:rsidRPr="00225C1E">
              <w:rPr>
                <w:rStyle w:val="FontStyle28"/>
                <w:lang w:val="ro-RO"/>
              </w:rPr>
              <w:t>700.00</w:t>
            </w:r>
          </w:p>
        </w:tc>
        <w:tc>
          <w:tcPr>
            <w:tcW w:w="3118" w:type="dxa"/>
          </w:tcPr>
          <w:p w:rsidR="00973C5B" w:rsidRPr="00225C1E" w:rsidRDefault="00973C5B" w:rsidP="002B2379">
            <w:pPr>
              <w:pStyle w:val="Style5"/>
              <w:widowControl/>
              <w:spacing w:line="240" w:lineRule="auto"/>
              <w:jc w:val="both"/>
              <w:rPr>
                <w:rStyle w:val="FontStyle28"/>
                <w:lang w:val="ro-RO" w:eastAsia="en-US"/>
              </w:rPr>
            </w:pPr>
            <w:r w:rsidRPr="00225C1E">
              <w:rPr>
                <w:rStyle w:val="FontStyle28"/>
                <w:lang w:val="ro-RO" w:eastAsia="en-US"/>
              </w:rPr>
              <w:t>Ambalaj 10x50 ml, specific pentru</w:t>
            </w:r>
          </w:p>
          <w:p w:rsidR="00973C5B" w:rsidRPr="00225C1E" w:rsidRDefault="00973C5B" w:rsidP="002B2379">
            <w:pPr>
              <w:pStyle w:val="Style5"/>
              <w:widowControl/>
              <w:jc w:val="both"/>
              <w:rPr>
                <w:rStyle w:val="FontStyle28"/>
                <w:lang w:val="ro-RO" w:eastAsia="en-US"/>
              </w:rPr>
            </w:pPr>
            <w:r w:rsidRPr="00225C1E">
              <w:rPr>
                <w:rStyle w:val="FontStyle28"/>
                <w:lang w:val="ro-RO" w:eastAsia="en-US"/>
              </w:rPr>
              <w:t>A-25</w:t>
            </w:r>
            <w:r w:rsidR="002B2379" w:rsidRPr="00225C1E">
              <w:rPr>
                <w:rStyle w:val="FontStyle28"/>
                <w:lang w:val="ro-RO" w:eastAsia="en-US"/>
              </w:rPr>
              <w:t>.</w:t>
            </w:r>
          </w:p>
          <w:p w:rsidR="00973C5B" w:rsidRPr="00225C1E" w:rsidRDefault="00973C5B" w:rsidP="002B2379">
            <w:pPr>
              <w:pStyle w:val="Style5"/>
              <w:widowControl/>
              <w:ind w:left="5" w:hanging="5"/>
              <w:jc w:val="both"/>
              <w:rPr>
                <w:rStyle w:val="FontStyle28"/>
                <w:lang w:val="ro-RO" w:eastAsia="en-US"/>
              </w:rPr>
            </w:pPr>
            <w:r w:rsidRPr="00225C1E">
              <w:rPr>
                <w:rStyle w:val="FontStyle28"/>
                <w:lang w:val="ro-RO" w:eastAsia="en-US"/>
              </w:rPr>
              <w:t>Metoda de determina</w:t>
            </w:r>
            <w:r w:rsidR="002B2379" w:rsidRPr="00225C1E">
              <w:rPr>
                <w:rStyle w:val="FontStyle28"/>
                <w:lang w:val="ro-RO" w:eastAsia="en-US"/>
              </w:rPr>
              <w:t>re: Fotometrica CHOD-PAP Reagenț</w:t>
            </w:r>
            <w:r w:rsidRPr="00225C1E">
              <w:rPr>
                <w:rStyle w:val="FontStyle28"/>
                <w:lang w:val="ro-RO" w:eastAsia="en-US"/>
              </w:rPr>
              <w:t>i: Lichid Stabil, gata pentru folosire. Monoreagent.</w:t>
            </w:r>
          </w:p>
          <w:p w:rsidR="002B2379" w:rsidRPr="00225C1E" w:rsidRDefault="002B2379" w:rsidP="002B2379">
            <w:pPr>
              <w:pStyle w:val="Style5"/>
              <w:widowControl/>
              <w:ind w:left="5" w:hanging="5"/>
              <w:jc w:val="both"/>
              <w:rPr>
                <w:rStyle w:val="FontStyle28"/>
                <w:lang w:val="ro-RO" w:eastAsia="en-US"/>
              </w:rPr>
            </w:pPr>
            <w:r w:rsidRPr="00225C1E">
              <w:rPr>
                <w:rStyle w:val="FontStyle28"/>
                <w:lang w:val="ro-RO" w:eastAsia="en-US"/>
              </w:rPr>
              <w:t>Limita minimă de detecț</w:t>
            </w:r>
            <w:r w:rsidR="00973C5B" w:rsidRPr="00225C1E">
              <w:rPr>
                <w:rStyle w:val="FontStyle28"/>
                <w:lang w:val="ro-RO" w:eastAsia="en-US"/>
              </w:rPr>
              <w:t>ie pentru set &lt;</w:t>
            </w:r>
            <w:r w:rsidRPr="00225C1E">
              <w:rPr>
                <w:rStyle w:val="FontStyle28"/>
                <w:lang w:val="ro-RO" w:eastAsia="en-US"/>
              </w:rPr>
              <w:t xml:space="preserve"> 0,08 U/L Coeficientul de variație intraserial &lt; 2,0 </w:t>
            </w:r>
            <w:r w:rsidR="00973C5B" w:rsidRPr="00225C1E">
              <w:rPr>
                <w:rStyle w:val="FontStyle28"/>
                <w:lang w:val="ro-RO" w:eastAsia="en-US"/>
              </w:rPr>
              <w:t xml:space="preserve">extraserial &lt; 2.5 </w:t>
            </w:r>
            <w:r w:rsidRPr="00225C1E">
              <w:rPr>
                <w:rStyle w:val="FontStyle28"/>
                <w:lang w:val="ro-RO" w:eastAsia="en-US"/>
              </w:rPr>
              <w:t>Interferente: Acid ascorbinic pînă</w:t>
            </w:r>
            <w:r w:rsidR="00973C5B" w:rsidRPr="00225C1E">
              <w:rPr>
                <w:rStyle w:val="FontStyle28"/>
                <w:lang w:val="ro-RO" w:eastAsia="en-US"/>
              </w:rPr>
              <w:t xml:space="preserve"> la 1,7mmol/l</w:t>
            </w:r>
            <w:r w:rsidRPr="00225C1E">
              <w:rPr>
                <w:rStyle w:val="FontStyle28"/>
                <w:lang w:val="ro-RO" w:eastAsia="en-US"/>
              </w:rPr>
              <w:t>. Coeficientul de variație Bilirubina pînă la 0,7 mmol/l, Hemoglobina pînă</w:t>
            </w:r>
            <w:r w:rsidR="00973C5B" w:rsidRPr="00225C1E">
              <w:rPr>
                <w:rStyle w:val="FontStyle28"/>
                <w:lang w:val="ro-RO" w:eastAsia="en-US"/>
              </w:rPr>
              <w:t xml:space="preserve"> la 3,8 g/l Lipemie-trigliceride</w:t>
            </w:r>
            <w:r w:rsidRPr="00225C1E">
              <w:rPr>
                <w:rStyle w:val="FontStyle28"/>
                <w:lang w:val="ro-RO" w:eastAsia="en-US"/>
              </w:rPr>
              <w:t>.</w:t>
            </w:r>
          </w:p>
          <w:p w:rsidR="00973C5B" w:rsidRPr="00225C1E" w:rsidRDefault="002B2379" w:rsidP="002B2379">
            <w:pPr>
              <w:pStyle w:val="Style5"/>
              <w:widowControl/>
              <w:ind w:left="5" w:hanging="5"/>
              <w:jc w:val="both"/>
              <w:rPr>
                <w:rStyle w:val="FontStyle28"/>
                <w:lang w:val="ro-RO" w:eastAsia="en-US"/>
              </w:rPr>
            </w:pPr>
            <w:r w:rsidRPr="00225C1E">
              <w:rPr>
                <w:rStyle w:val="FontStyle28"/>
                <w:lang w:val="ro-RO" w:eastAsia="en-US"/>
              </w:rPr>
              <w:t>Ambalaj securizat, marcat și etichetat de producă</w:t>
            </w:r>
            <w:r w:rsidR="00973C5B" w:rsidRPr="00225C1E">
              <w:rPr>
                <w:rStyle w:val="FontStyle28"/>
                <w:lang w:val="ro-RO" w:eastAsia="en-US"/>
              </w:rPr>
              <w:t>tor. Dat</w:t>
            </w:r>
            <w:r w:rsidRPr="00225C1E">
              <w:rPr>
                <w:rStyle w:val="FontStyle28"/>
                <w:lang w:val="ro-RO" w:eastAsia="en-US"/>
              </w:rPr>
              <w:t>e de identitate (denumirea, numă</w:t>
            </w:r>
            <w:r w:rsidR="00973C5B" w:rsidRPr="00225C1E">
              <w:rPr>
                <w:rStyle w:val="FontStyle28"/>
                <w:lang w:val="ro-RO" w:eastAsia="en-US"/>
              </w:rPr>
              <w:t xml:space="preserve">rul lotului, seria, </w:t>
            </w:r>
            <w:r w:rsidRPr="00225C1E">
              <w:rPr>
                <w:rStyle w:val="FontStyle28"/>
                <w:lang w:val="ro-RO" w:eastAsia="en-US"/>
              </w:rPr>
              <w:t>termenii de valabilitate, condițiile de pă</w:t>
            </w:r>
            <w:r w:rsidR="00973C5B" w:rsidRPr="00225C1E">
              <w:rPr>
                <w:rStyle w:val="FontStyle28"/>
                <w:lang w:val="ro-RO" w:eastAsia="en-US"/>
              </w:rPr>
              <w:t>strare) ale produsului indicate pe ambalaj</w:t>
            </w:r>
            <w:r w:rsidRPr="00225C1E">
              <w:rPr>
                <w:rStyle w:val="FontStyle28"/>
                <w:lang w:val="ro-RO" w:eastAsia="en-US"/>
              </w:rPr>
              <w:t xml:space="preserve"> trebuie să coincidă î</w:t>
            </w:r>
            <w:r w:rsidR="00973C5B" w:rsidRPr="00225C1E">
              <w:rPr>
                <w:rStyle w:val="FontStyle28"/>
                <w:lang w:val="ro-RO" w:eastAsia="en-US"/>
              </w:rPr>
              <w:t>n mod obligatoriu cu cele de pe etichetele</w:t>
            </w:r>
            <w:r w:rsidRPr="00225C1E">
              <w:rPr>
                <w:rStyle w:val="FontStyle28"/>
                <w:lang w:val="ro-RO" w:eastAsia="en-US"/>
              </w:rPr>
              <w:t xml:space="preserve"> </w:t>
            </w:r>
            <w:r w:rsidR="00973C5B" w:rsidRPr="00225C1E">
              <w:rPr>
                <w:rStyle w:val="FontStyle28"/>
                <w:lang w:val="ro-RO" w:eastAsia="en-US"/>
              </w:rPr>
              <w:t>componentelor incluse in set.</w:t>
            </w:r>
            <w:r w:rsidRPr="00225C1E">
              <w:rPr>
                <w:rStyle w:val="FontStyle28"/>
                <w:lang w:val="ro-RO" w:eastAsia="en-US"/>
              </w:rPr>
              <w:t xml:space="preserve"> </w:t>
            </w:r>
            <w:r w:rsidR="00973C5B" w:rsidRPr="00225C1E">
              <w:rPr>
                <w:rStyle w:val="FontStyle28"/>
                <w:lang w:val="ro-RO" w:eastAsia="en-US"/>
              </w:rPr>
              <w:t>Termenul de valabilitate indicat</w:t>
            </w:r>
          </w:p>
          <w:p w:rsidR="00973C5B" w:rsidRPr="00225C1E" w:rsidRDefault="00973C5B" w:rsidP="002B2379">
            <w:pPr>
              <w:pStyle w:val="Style10"/>
              <w:widowControl/>
              <w:spacing w:line="226" w:lineRule="exact"/>
              <w:jc w:val="both"/>
              <w:rPr>
                <w:rStyle w:val="FontStyle28"/>
                <w:lang w:val="ro-RO" w:eastAsia="en-US"/>
              </w:rPr>
            </w:pPr>
            <w:r w:rsidRPr="00225C1E">
              <w:rPr>
                <w:rStyle w:val="FontStyle28"/>
                <w:lang w:val="ro-RO" w:eastAsia="en-US"/>
              </w:rPr>
              <w:t>pe a</w:t>
            </w:r>
            <w:r w:rsidR="002B2379" w:rsidRPr="00225C1E">
              <w:rPr>
                <w:rStyle w:val="FontStyle28"/>
                <w:lang w:val="ro-RO" w:eastAsia="en-US"/>
              </w:rPr>
              <w:t>mbalaj de producă</w:t>
            </w:r>
            <w:r w:rsidRPr="00225C1E">
              <w:rPr>
                <w:rStyle w:val="FontStyle28"/>
                <w:lang w:val="ro-RO" w:eastAsia="en-US"/>
              </w:rPr>
              <w:t xml:space="preserve">tor nu mai mic </w:t>
            </w:r>
            <w:r w:rsidR="002B2379" w:rsidRPr="00225C1E">
              <w:rPr>
                <w:rStyle w:val="FontStyle28"/>
                <w:lang w:val="ro-RO" w:eastAsia="en-US"/>
              </w:rPr>
              <w:t>de 18 luni.</w:t>
            </w:r>
          </w:p>
        </w:tc>
        <w:tc>
          <w:tcPr>
            <w:tcW w:w="1418" w:type="dxa"/>
            <w:vAlign w:val="center"/>
          </w:tcPr>
          <w:p w:rsidR="00973C5B" w:rsidRPr="00225C1E" w:rsidRDefault="00973C5B" w:rsidP="0019723E">
            <w:pPr>
              <w:pStyle w:val="Style5"/>
              <w:widowControl/>
              <w:spacing w:line="240" w:lineRule="auto"/>
              <w:jc w:val="center"/>
              <w:rPr>
                <w:rStyle w:val="FontStyle28"/>
                <w:lang w:val="ro-RO" w:eastAsia="en-US"/>
              </w:rPr>
            </w:pPr>
            <w:r w:rsidRPr="00225C1E">
              <w:rPr>
                <w:rStyle w:val="FontStyle28"/>
                <w:lang w:val="ro-RO" w:eastAsia="en-US"/>
              </w:rPr>
              <w:t>742,00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C811B2" w:rsidP="00973C5B">
            <w:pPr>
              <w:contextualSpacing/>
              <w:jc w:val="center"/>
              <w:rPr>
                <w:lang w:val="ro-RO"/>
              </w:rPr>
            </w:pPr>
            <w:r w:rsidRPr="00225C1E">
              <w:rPr>
                <w:lang w:val="ro-RO"/>
              </w:rPr>
              <w:t>62.14</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5F4048">
            <w:pPr>
              <w:pStyle w:val="ac"/>
              <w:jc w:val="center"/>
              <w:rPr>
                <w:rStyle w:val="FontStyle28"/>
                <w:lang w:val="ro-RO"/>
              </w:rPr>
            </w:pPr>
            <w:r w:rsidRPr="00225C1E">
              <w:rPr>
                <w:rStyle w:val="FontStyle28"/>
                <w:lang w:val="ro-RO"/>
              </w:rPr>
              <w:t>MultiCalibrator</w:t>
            </w:r>
          </w:p>
        </w:tc>
        <w:tc>
          <w:tcPr>
            <w:tcW w:w="992" w:type="dxa"/>
            <w:vAlign w:val="center"/>
          </w:tcPr>
          <w:p w:rsidR="00973C5B" w:rsidRPr="00225C1E" w:rsidRDefault="00973C5B" w:rsidP="005F4048">
            <w:pPr>
              <w:pStyle w:val="ac"/>
              <w:jc w:val="center"/>
              <w:rPr>
                <w:rStyle w:val="FontStyle27"/>
                <w:lang w:val="ro-RO" w:eastAsia="en-US"/>
              </w:rPr>
            </w:pPr>
            <w:r w:rsidRPr="00225C1E">
              <w:rPr>
                <w:rStyle w:val="FontStyle28"/>
                <w:lang w:val="ro-RO" w:eastAsia="en-US"/>
              </w:rPr>
              <w:t>Mililitru</w:t>
            </w:r>
          </w:p>
        </w:tc>
        <w:tc>
          <w:tcPr>
            <w:tcW w:w="1134" w:type="dxa"/>
            <w:vAlign w:val="center"/>
          </w:tcPr>
          <w:p w:rsidR="00973C5B" w:rsidRPr="00225C1E" w:rsidRDefault="00973C5B" w:rsidP="005F4048">
            <w:pPr>
              <w:pStyle w:val="ac"/>
              <w:jc w:val="center"/>
              <w:rPr>
                <w:rStyle w:val="FontStyle28"/>
                <w:lang w:val="ro-RO" w:eastAsia="en-US"/>
              </w:rPr>
            </w:pPr>
            <w:r w:rsidRPr="00225C1E">
              <w:rPr>
                <w:rStyle w:val="FontStyle28"/>
                <w:lang w:val="ro-RO" w:eastAsia="en-US"/>
              </w:rPr>
              <w:t>80.00</w:t>
            </w:r>
          </w:p>
        </w:tc>
        <w:tc>
          <w:tcPr>
            <w:tcW w:w="3118" w:type="dxa"/>
          </w:tcPr>
          <w:p w:rsidR="00973C5B" w:rsidRPr="00225C1E" w:rsidRDefault="00973C5B" w:rsidP="007823B1">
            <w:pPr>
              <w:pStyle w:val="Style10"/>
              <w:widowControl/>
              <w:tabs>
                <w:tab w:val="left" w:leader="dot" w:pos="2093"/>
              </w:tabs>
              <w:spacing w:before="5" w:line="226" w:lineRule="exact"/>
              <w:jc w:val="both"/>
              <w:rPr>
                <w:rStyle w:val="FontStyle28"/>
                <w:lang w:val="ro-RO" w:eastAsia="en-US"/>
              </w:rPr>
            </w:pPr>
            <w:r w:rsidRPr="00225C1E">
              <w:rPr>
                <w:rStyle w:val="FontStyle28"/>
                <w:lang w:val="ro-RO" w:eastAsia="en-US"/>
              </w:rPr>
              <w:t>25ml/set "Flacoane cu volum 5 ml.</w:t>
            </w:r>
            <w:r w:rsidRPr="00225C1E">
              <w:rPr>
                <w:rStyle w:val="FontStyle28"/>
                <w:lang w:val="ro-RO" w:eastAsia="en-US"/>
              </w:rPr>
              <w:br/>
              <w:t>Ser um</w:t>
            </w:r>
            <w:r w:rsidR="005F4048" w:rsidRPr="00225C1E">
              <w:rPr>
                <w:rStyle w:val="FontStyle28"/>
                <w:lang w:val="ro-RO" w:eastAsia="en-US"/>
              </w:rPr>
              <w:t>an cu 40 de parametri (include)</w:t>
            </w:r>
            <w:r w:rsidRPr="00225C1E">
              <w:rPr>
                <w:rStyle w:val="FontStyle28"/>
                <w:lang w:val="ro-RO" w:eastAsia="en-US"/>
              </w:rPr>
              <w:t>: Alfa-Amilaza (alfa-</w:t>
            </w:r>
            <w:r w:rsidRPr="00225C1E">
              <w:rPr>
                <w:rStyle w:val="FontStyle28"/>
                <w:lang w:val="ro-RO" w:eastAsia="en-US"/>
              </w:rPr>
              <w:br/>
              <w:t>Amilase) CNP-G3</w:t>
            </w:r>
            <w:r w:rsidRPr="00225C1E">
              <w:rPr>
                <w:rStyle w:val="FontStyle28"/>
                <w:lang w:val="ro-RO" w:eastAsia="en-US"/>
              </w:rPr>
              <w:br/>
              <w:t>Bilirubin Direct - m.d. Iendrasec</w:t>
            </w:r>
            <w:r w:rsidRPr="00225C1E">
              <w:rPr>
                <w:rStyle w:val="FontStyle28"/>
                <w:lang w:val="ro-RO" w:eastAsia="en-US"/>
              </w:rPr>
              <w:br/>
              <w:t>Bilirubin Total - m.d. Iendrasec</w:t>
            </w:r>
            <w:r w:rsidRPr="00225C1E">
              <w:rPr>
                <w:rStyle w:val="FontStyle28"/>
                <w:lang w:val="ro-RO" w:eastAsia="en-US"/>
              </w:rPr>
              <w:br/>
              <w:t>Calciu - m.d. Arsena</w:t>
            </w:r>
            <w:r w:rsidR="005F4048" w:rsidRPr="00225C1E">
              <w:rPr>
                <w:rStyle w:val="FontStyle28"/>
                <w:lang w:val="ro-RO" w:eastAsia="en-US"/>
              </w:rPr>
              <w:t>zo III,</w:t>
            </w:r>
            <w:r w:rsidR="005F4048" w:rsidRPr="00225C1E">
              <w:rPr>
                <w:rStyle w:val="FontStyle28"/>
                <w:lang w:val="ro-RO" w:eastAsia="en-US"/>
              </w:rPr>
              <w:br/>
              <w:t>Iron - m.d. Ferrozine</w:t>
            </w:r>
            <w:r w:rsidR="005F4048" w:rsidRPr="00225C1E">
              <w:rPr>
                <w:rStyle w:val="FontStyle28"/>
                <w:lang w:val="ro-RO" w:eastAsia="en-US"/>
              </w:rPr>
              <w:tab/>
              <w:t>"</w:t>
            </w:r>
          </w:p>
        </w:tc>
        <w:tc>
          <w:tcPr>
            <w:tcW w:w="1418" w:type="dxa"/>
            <w:vAlign w:val="center"/>
          </w:tcPr>
          <w:p w:rsidR="00973C5B" w:rsidRPr="00225C1E" w:rsidRDefault="00973C5B" w:rsidP="0019723E">
            <w:pPr>
              <w:pStyle w:val="Style10"/>
              <w:widowControl/>
              <w:tabs>
                <w:tab w:val="left" w:leader="dot" w:pos="2093"/>
              </w:tabs>
              <w:spacing w:before="5" w:line="226" w:lineRule="exact"/>
              <w:jc w:val="center"/>
              <w:rPr>
                <w:rStyle w:val="FontStyle28"/>
                <w:lang w:val="ro-RO" w:eastAsia="en-US"/>
              </w:rPr>
            </w:pPr>
            <w:r w:rsidRPr="00225C1E">
              <w:rPr>
                <w:rStyle w:val="FontStyle28"/>
                <w:lang w:val="ro-RO" w:eastAsia="en-US"/>
              </w:rPr>
              <w:t>3</w:t>
            </w:r>
            <w:r w:rsidR="00AF0F19" w:rsidRPr="00225C1E">
              <w:rPr>
                <w:rStyle w:val="FontStyle28"/>
                <w:lang w:val="ro-RO" w:eastAsia="en-US"/>
              </w:rPr>
              <w:t xml:space="preserve"> </w:t>
            </w:r>
            <w:r w:rsidRPr="00225C1E">
              <w:rPr>
                <w:rStyle w:val="FontStyle28"/>
                <w:lang w:val="ro-RO" w:eastAsia="en-US"/>
              </w:rPr>
              <w:t>364,00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C811B2" w:rsidP="00973C5B">
            <w:pPr>
              <w:contextualSpacing/>
              <w:jc w:val="center"/>
              <w:rPr>
                <w:lang w:val="ro-RO"/>
              </w:rPr>
            </w:pPr>
            <w:r w:rsidRPr="00225C1E">
              <w:rPr>
                <w:lang w:val="ro-RO"/>
              </w:rPr>
              <w:t>62.15</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5F4048" w:rsidP="005F4048">
            <w:pPr>
              <w:pStyle w:val="Style21"/>
              <w:widowControl/>
              <w:spacing w:line="240" w:lineRule="auto"/>
              <w:jc w:val="center"/>
              <w:rPr>
                <w:rStyle w:val="FontStyle28"/>
                <w:lang w:val="ro-RO" w:eastAsia="en-US"/>
              </w:rPr>
            </w:pPr>
            <w:r w:rsidRPr="00225C1E">
              <w:rPr>
                <w:rStyle w:val="FontStyle28"/>
                <w:lang w:val="ro-RO" w:eastAsia="en-US"/>
              </w:rPr>
              <w:t>MultiControl ser normal</w:t>
            </w:r>
          </w:p>
        </w:tc>
        <w:tc>
          <w:tcPr>
            <w:tcW w:w="992" w:type="dxa"/>
            <w:vAlign w:val="center"/>
          </w:tcPr>
          <w:p w:rsidR="00973C5B" w:rsidRPr="00225C1E" w:rsidRDefault="00973C5B" w:rsidP="005F4048">
            <w:pPr>
              <w:pStyle w:val="Style10"/>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5F4048">
            <w:pPr>
              <w:pStyle w:val="Style10"/>
              <w:widowControl/>
              <w:spacing w:line="240" w:lineRule="auto"/>
              <w:jc w:val="center"/>
              <w:rPr>
                <w:rStyle w:val="FontStyle28"/>
                <w:lang w:val="ro-RO"/>
              </w:rPr>
            </w:pPr>
            <w:r w:rsidRPr="00225C1E">
              <w:rPr>
                <w:rStyle w:val="FontStyle28"/>
                <w:lang w:val="ro-RO"/>
              </w:rPr>
              <w:t>80,00</w:t>
            </w:r>
          </w:p>
        </w:tc>
        <w:tc>
          <w:tcPr>
            <w:tcW w:w="3118" w:type="dxa"/>
          </w:tcPr>
          <w:p w:rsidR="00973C5B" w:rsidRPr="00225C1E" w:rsidRDefault="00973C5B" w:rsidP="007823B1">
            <w:pPr>
              <w:pStyle w:val="Style10"/>
              <w:widowControl/>
              <w:tabs>
                <w:tab w:val="left" w:leader="dot" w:pos="2093"/>
              </w:tabs>
              <w:spacing w:before="5" w:line="226" w:lineRule="exact"/>
              <w:jc w:val="both"/>
              <w:rPr>
                <w:rStyle w:val="FontStyle28"/>
                <w:lang w:val="ro-RO" w:eastAsia="en-US"/>
              </w:rPr>
            </w:pPr>
            <w:r w:rsidRPr="00225C1E">
              <w:rPr>
                <w:rStyle w:val="FontStyle28"/>
                <w:lang w:val="ro-RO" w:eastAsia="en-US"/>
              </w:rPr>
              <w:t>25ml/set "Flacoane cu volum 5 ml</w:t>
            </w:r>
            <w:r w:rsidR="005F4048" w:rsidRPr="00225C1E">
              <w:rPr>
                <w:rStyle w:val="FontStyle28"/>
                <w:lang w:val="ro-RO" w:eastAsia="en-US"/>
              </w:rPr>
              <w:t>.</w:t>
            </w:r>
            <w:r w:rsidR="005F4048" w:rsidRPr="00225C1E">
              <w:rPr>
                <w:rStyle w:val="FontStyle28"/>
                <w:lang w:val="ro-RO" w:eastAsia="en-US"/>
              </w:rPr>
              <w:br/>
              <w:t>Ser uman cu 40 de parametri (</w:t>
            </w:r>
            <w:r w:rsidR="007823B1" w:rsidRPr="00225C1E">
              <w:rPr>
                <w:rStyle w:val="FontStyle28"/>
                <w:lang w:val="ro-RO" w:eastAsia="en-US"/>
              </w:rPr>
              <w:t>include</w:t>
            </w:r>
            <w:r w:rsidR="005F4048" w:rsidRPr="00225C1E">
              <w:rPr>
                <w:rStyle w:val="FontStyle28"/>
                <w:lang w:val="ro-RO" w:eastAsia="en-US"/>
              </w:rPr>
              <w:t>)</w:t>
            </w:r>
            <w:r w:rsidRPr="00225C1E">
              <w:rPr>
                <w:rStyle w:val="FontStyle28"/>
                <w:lang w:val="ro-RO" w:eastAsia="en-US"/>
              </w:rPr>
              <w:t>: Alfa-Amilaza (alfa-</w:t>
            </w:r>
            <w:r w:rsidRPr="00225C1E">
              <w:rPr>
                <w:rStyle w:val="FontStyle28"/>
                <w:lang w:val="ro-RO" w:eastAsia="en-US"/>
              </w:rPr>
              <w:br/>
              <w:t>Amilase) CNP-G3</w:t>
            </w:r>
            <w:r w:rsidRPr="00225C1E">
              <w:rPr>
                <w:rStyle w:val="FontStyle28"/>
                <w:lang w:val="ro-RO" w:eastAsia="en-US"/>
              </w:rPr>
              <w:br/>
              <w:t>Bilirubin Direct - m.d. Iendrasec</w:t>
            </w:r>
            <w:r w:rsidRPr="00225C1E">
              <w:rPr>
                <w:rStyle w:val="FontStyle28"/>
                <w:lang w:val="ro-RO" w:eastAsia="en-US"/>
              </w:rPr>
              <w:br/>
              <w:t>Bilirubin Total - m.d. Iendrasec</w:t>
            </w:r>
            <w:r w:rsidRPr="00225C1E">
              <w:rPr>
                <w:rStyle w:val="FontStyle28"/>
                <w:lang w:val="ro-RO" w:eastAsia="en-US"/>
              </w:rPr>
              <w:br/>
              <w:t>Calciu - m.d. Arsena</w:t>
            </w:r>
            <w:r w:rsidR="005F4048" w:rsidRPr="00225C1E">
              <w:rPr>
                <w:rStyle w:val="FontStyle28"/>
                <w:lang w:val="ro-RO" w:eastAsia="en-US"/>
              </w:rPr>
              <w:t>zo III,</w:t>
            </w:r>
            <w:r w:rsidR="005F4048" w:rsidRPr="00225C1E">
              <w:rPr>
                <w:rStyle w:val="FontStyle28"/>
                <w:lang w:val="ro-RO" w:eastAsia="en-US"/>
              </w:rPr>
              <w:br/>
              <w:t>Iron - m.d. Ferrozine</w:t>
            </w:r>
            <w:r w:rsidR="005F4048" w:rsidRPr="00225C1E">
              <w:rPr>
                <w:rStyle w:val="FontStyle28"/>
                <w:lang w:val="ro-RO" w:eastAsia="en-US"/>
              </w:rPr>
              <w:tab/>
              <w:t>"</w:t>
            </w:r>
          </w:p>
        </w:tc>
        <w:tc>
          <w:tcPr>
            <w:tcW w:w="1418" w:type="dxa"/>
            <w:vAlign w:val="center"/>
          </w:tcPr>
          <w:p w:rsidR="00973C5B" w:rsidRPr="00225C1E" w:rsidRDefault="00973C5B" w:rsidP="0019723E">
            <w:pPr>
              <w:pStyle w:val="Style10"/>
              <w:widowControl/>
              <w:tabs>
                <w:tab w:val="left" w:leader="dot" w:pos="2093"/>
              </w:tabs>
              <w:spacing w:before="5" w:line="226" w:lineRule="exact"/>
              <w:jc w:val="center"/>
              <w:rPr>
                <w:rStyle w:val="FontStyle28"/>
                <w:lang w:val="ro-RO" w:eastAsia="en-US"/>
              </w:rPr>
            </w:pPr>
            <w:r w:rsidRPr="00225C1E">
              <w:rPr>
                <w:rStyle w:val="FontStyle28"/>
                <w:lang w:val="ro-RO" w:eastAsia="en-US"/>
              </w:rPr>
              <w:t>3</w:t>
            </w:r>
            <w:r w:rsidR="00AF0F19" w:rsidRPr="00225C1E">
              <w:rPr>
                <w:rStyle w:val="FontStyle28"/>
                <w:lang w:val="ro-RO" w:eastAsia="en-US"/>
              </w:rPr>
              <w:t xml:space="preserve"> </w:t>
            </w:r>
            <w:r w:rsidRPr="00225C1E">
              <w:rPr>
                <w:rStyle w:val="FontStyle28"/>
                <w:lang w:val="ro-RO" w:eastAsia="en-US"/>
              </w:rPr>
              <w:t>318,40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C811B2" w:rsidP="00973C5B">
            <w:pPr>
              <w:contextualSpacing/>
              <w:jc w:val="center"/>
              <w:rPr>
                <w:lang w:val="ro-RO"/>
              </w:rPr>
            </w:pPr>
            <w:r w:rsidRPr="00225C1E">
              <w:rPr>
                <w:lang w:val="ro-RO"/>
              </w:rPr>
              <w:t>62.16</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7823B1">
            <w:pPr>
              <w:pStyle w:val="Style5"/>
              <w:widowControl/>
              <w:spacing w:line="240" w:lineRule="auto"/>
              <w:jc w:val="center"/>
              <w:rPr>
                <w:rStyle w:val="FontStyle28"/>
                <w:lang w:val="ro-RO" w:eastAsia="en-US"/>
              </w:rPr>
            </w:pPr>
            <w:r w:rsidRPr="00225C1E">
              <w:rPr>
                <w:rStyle w:val="FontStyle28"/>
                <w:lang w:val="ro-RO" w:eastAsia="en-US"/>
              </w:rPr>
              <w:t>MultiControl ser patologic</w:t>
            </w:r>
          </w:p>
        </w:tc>
        <w:tc>
          <w:tcPr>
            <w:tcW w:w="992" w:type="dxa"/>
            <w:vAlign w:val="center"/>
          </w:tcPr>
          <w:p w:rsidR="00973C5B" w:rsidRPr="00225C1E" w:rsidRDefault="00973C5B" w:rsidP="007823B1">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7823B1">
            <w:pPr>
              <w:pStyle w:val="Style5"/>
              <w:widowControl/>
              <w:spacing w:line="240" w:lineRule="auto"/>
              <w:jc w:val="center"/>
              <w:rPr>
                <w:rStyle w:val="FontStyle28"/>
                <w:lang w:val="ro-RO"/>
              </w:rPr>
            </w:pPr>
            <w:r w:rsidRPr="00225C1E">
              <w:rPr>
                <w:rStyle w:val="FontStyle28"/>
                <w:lang w:val="ro-RO"/>
              </w:rPr>
              <w:t>80.00</w:t>
            </w:r>
          </w:p>
        </w:tc>
        <w:tc>
          <w:tcPr>
            <w:tcW w:w="3118" w:type="dxa"/>
          </w:tcPr>
          <w:p w:rsidR="00973C5B" w:rsidRPr="00225C1E" w:rsidRDefault="00973C5B" w:rsidP="007823B1">
            <w:pPr>
              <w:pStyle w:val="Style5"/>
              <w:widowControl/>
              <w:jc w:val="both"/>
              <w:rPr>
                <w:rStyle w:val="FontStyle28"/>
                <w:lang w:val="ro-RO" w:eastAsia="en-US"/>
              </w:rPr>
            </w:pPr>
            <w:r w:rsidRPr="00225C1E">
              <w:rPr>
                <w:rStyle w:val="FontStyle28"/>
                <w:lang w:val="ro-RO" w:eastAsia="en-US"/>
              </w:rPr>
              <w:t>25ml/set "Flacoane cu volum 5 ml</w:t>
            </w:r>
            <w:r w:rsidR="007823B1" w:rsidRPr="00225C1E">
              <w:rPr>
                <w:rStyle w:val="FontStyle28"/>
                <w:lang w:val="ro-RO" w:eastAsia="en-US"/>
              </w:rPr>
              <w:t>. Ser uman cu 40 de parametri (include)</w:t>
            </w:r>
            <w:r w:rsidRPr="00225C1E">
              <w:rPr>
                <w:rStyle w:val="FontStyle28"/>
                <w:lang w:val="ro-RO" w:eastAsia="en-US"/>
              </w:rPr>
              <w:t>: Alfa-Amilaza (alfa-</w:t>
            </w:r>
          </w:p>
          <w:p w:rsidR="00973C5B" w:rsidRPr="00225C1E" w:rsidRDefault="00973C5B" w:rsidP="007823B1">
            <w:pPr>
              <w:pStyle w:val="Style5"/>
              <w:widowControl/>
              <w:spacing w:line="240" w:lineRule="auto"/>
              <w:jc w:val="both"/>
              <w:rPr>
                <w:rStyle w:val="FontStyle28"/>
                <w:lang w:val="ro-RO" w:eastAsia="en-US"/>
              </w:rPr>
            </w:pPr>
            <w:r w:rsidRPr="00225C1E">
              <w:rPr>
                <w:rStyle w:val="FontStyle28"/>
                <w:lang w:val="ro-RO" w:eastAsia="en-US"/>
              </w:rPr>
              <w:t>Amilase) CNP-G3</w:t>
            </w:r>
          </w:p>
          <w:p w:rsidR="00973C5B" w:rsidRPr="00225C1E" w:rsidRDefault="00973C5B" w:rsidP="007823B1">
            <w:pPr>
              <w:pStyle w:val="Style5"/>
              <w:widowControl/>
              <w:spacing w:line="230" w:lineRule="exact"/>
              <w:ind w:left="5" w:hanging="5"/>
              <w:jc w:val="both"/>
              <w:rPr>
                <w:rStyle w:val="FontStyle28"/>
                <w:lang w:val="ro-RO" w:eastAsia="en-US"/>
              </w:rPr>
            </w:pPr>
            <w:r w:rsidRPr="00225C1E">
              <w:rPr>
                <w:rStyle w:val="FontStyle28"/>
                <w:lang w:val="ro-RO" w:eastAsia="en-US"/>
              </w:rPr>
              <w:t xml:space="preserve">Bilirubin Direct - m.d. Iendrasec Bilirubin Total - m.d. Iendrasec Calciu - m.d. Arsenazo </w:t>
            </w:r>
            <w:r w:rsidR="007823B1" w:rsidRPr="00225C1E">
              <w:rPr>
                <w:rStyle w:val="FontStyle28"/>
                <w:lang w:val="ro-RO" w:eastAsia="en-US"/>
              </w:rPr>
              <w:t>III, Iron - m.d. Ferrozine</w:t>
            </w:r>
            <w:r w:rsidR="007823B1" w:rsidRPr="00225C1E">
              <w:rPr>
                <w:rStyle w:val="FontStyle28"/>
                <w:lang w:val="ro-RO" w:eastAsia="en-US"/>
              </w:rPr>
              <w:tab/>
            </w:r>
            <w:r w:rsidRPr="00225C1E">
              <w:rPr>
                <w:rStyle w:val="FontStyle28"/>
                <w:lang w:val="ro-RO" w:eastAsia="en-US"/>
              </w:rPr>
              <w:t>"</w:t>
            </w:r>
          </w:p>
        </w:tc>
        <w:tc>
          <w:tcPr>
            <w:tcW w:w="1418" w:type="dxa"/>
            <w:vAlign w:val="center"/>
          </w:tcPr>
          <w:p w:rsidR="00973C5B" w:rsidRPr="00225C1E" w:rsidRDefault="00973C5B" w:rsidP="0019723E">
            <w:pPr>
              <w:pStyle w:val="Style5"/>
              <w:widowControl/>
              <w:jc w:val="center"/>
              <w:rPr>
                <w:rStyle w:val="FontStyle28"/>
                <w:lang w:val="ro-RO" w:eastAsia="en-US"/>
              </w:rPr>
            </w:pPr>
            <w:r w:rsidRPr="00225C1E">
              <w:rPr>
                <w:rStyle w:val="FontStyle28"/>
                <w:lang w:val="ro-RO" w:eastAsia="en-US"/>
              </w:rPr>
              <w:t>3</w:t>
            </w:r>
            <w:r w:rsidR="00AF0F19" w:rsidRPr="00225C1E">
              <w:rPr>
                <w:rStyle w:val="FontStyle28"/>
                <w:lang w:val="ro-RO" w:eastAsia="en-US"/>
              </w:rPr>
              <w:t xml:space="preserve"> </w:t>
            </w:r>
            <w:r w:rsidRPr="00225C1E">
              <w:rPr>
                <w:rStyle w:val="FontStyle28"/>
                <w:lang w:val="ro-RO" w:eastAsia="en-US"/>
              </w:rPr>
              <w:t>318,40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C811B2" w:rsidP="00973C5B">
            <w:pPr>
              <w:contextualSpacing/>
              <w:jc w:val="center"/>
              <w:rPr>
                <w:lang w:val="ro-RO"/>
              </w:rPr>
            </w:pPr>
            <w:r w:rsidRPr="00225C1E">
              <w:rPr>
                <w:lang w:val="ro-RO"/>
              </w:rPr>
              <w:t>62.17</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7823B1" w:rsidP="007823B1">
            <w:pPr>
              <w:pStyle w:val="Style5"/>
              <w:widowControl/>
              <w:spacing w:line="240" w:lineRule="auto"/>
              <w:jc w:val="center"/>
              <w:rPr>
                <w:rStyle w:val="FontStyle28"/>
                <w:lang w:val="ro-RO" w:eastAsia="en-US"/>
              </w:rPr>
            </w:pPr>
            <w:r w:rsidRPr="00225C1E">
              <w:rPr>
                <w:rStyle w:val="FontStyle28"/>
                <w:lang w:val="ro-RO" w:eastAsia="en-US"/>
              </w:rPr>
              <w:t>Soluție concentrată</w:t>
            </w:r>
            <w:r w:rsidR="00973C5B" w:rsidRPr="00225C1E">
              <w:rPr>
                <w:rStyle w:val="FontStyle28"/>
                <w:lang w:val="ro-RO" w:eastAsia="en-US"/>
              </w:rPr>
              <w:t xml:space="preserve"> de sistem p/u A 25</w:t>
            </w:r>
          </w:p>
        </w:tc>
        <w:tc>
          <w:tcPr>
            <w:tcW w:w="992" w:type="dxa"/>
            <w:vAlign w:val="center"/>
          </w:tcPr>
          <w:p w:rsidR="00973C5B" w:rsidRPr="00225C1E" w:rsidRDefault="00973C5B" w:rsidP="007823B1">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7823B1">
            <w:pPr>
              <w:pStyle w:val="Style5"/>
              <w:widowControl/>
              <w:spacing w:line="240" w:lineRule="auto"/>
              <w:jc w:val="center"/>
              <w:rPr>
                <w:rStyle w:val="FontStyle28"/>
                <w:lang w:val="ro-RO"/>
              </w:rPr>
            </w:pPr>
            <w:r w:rsidRPr="00225C1E">
              <w:rPr>
                <w:rStyle w:val="FontStyle28"/>
                <w:lang w:val="ro-RO"/>
              </w:rPr>
              <w:t>1</w:t>
            </w:r>
            <w:r w:rsidR="00AF0F19" w:rsidRPr="00225C1E">
              <w:rPr>
                <w:rStyle w:val="FontStyle28"/>
                <w:lang w:val="ro-RO"/>
              </w:rPr>
              <w:t xml:space="preserve"> </w:t>
            </w:r>
            <w:r w:rsidRPr="00225C1E">
              <w:rPr>
                <w:rStyle w:val="FontStyle28"/>
                <w:lang w:val="ro-RO"/>
              </w:rPr>
              <w:t>000.00</w:t>
            </w:r>
          </w:p>
        </w:tc>
        <w:tc>
          <w:tcPr>
            <w:tcW w:w="3118" w:type="dxa"/>
          </w:tcPr>
          <w:p w:rsidR="00973C5B" w:rsidRPr="00225C1E" w:rsidRDefault="00973C5B" w:rsidP="005351AC">
            <w:pPr>
              <w:pStyle w:val="Style5"/>
              <w:widowControl/>
              <w:jc w:val="both"/>
              <w:rPr>
                <w:rStyle w:val="FontStyle28"/>
                <w:lang w:val="ro-RO" w:eastAsia="en-US"/>
              </w:rPr>
            </w:pPr>
            <w:r w:rsidRPr="00225C1E">
              <w:rPr>
                <w:rStyle w:val="FontStyle28"/>
                <w:lang w:val="ro-RO" w:eastAsia="en-US"/>
              </w:rPr>
              <w:t>Termenul de valabilita</w:t>
            </w:r>
            <w:r w:rsidR="007823B1" w:rsidRPr="00225C1E">
              <w:rPr>
                <w:rStyle w:val="FontStyle28"/>
                <w:lang w:val="ro-RO" w:eastAsia="en-US"/>
              </w:rPr>
              <w:t>te indicat pe ambalaj de producă</w:t>
            </w:r>
            <w:r w:rsidRPr="00225C1E">
              <w:rPr>
                <w:rStyle w:val="FontStyle28"/>
                <w:lang w:val="ro-RO" w:eastAsia="en-US"/>
              </w:rPr>
              <w:t>tor nu mai mic de 12 luni</w:t>
            </w:r>
            <w:r w:rsidR="007823B1" w:rsidRPr="00225C1E">
              <w:rPr>
                <w:rStyle w:val="FontStyle28"/>
                <w:lang w:val="ro-RO" w:eastAsia="en-US"/>
              </w:rPr>
              <w:t>.</w:t>
            </w:r>
          </w:p>
        </w:tc>
        <w:tc>
          <w:tcPr>
            <w:tcW w:w="1418" w:type="dxa"/>
            <w:vAlign w:val="center"/>
          </w:tcPr>
          <w:p w:rsidR="00973C5B" w:rsidRPr="00225C1E" w:rsidRDefault="00973C5B" w:rsidP="0019723E">
            <w:pPr>
              <w:pStyle w:val="Style5"/>
              <w:widowControl/>
              <w:jc w:val="center"/>
              <w:rPr>
                <w:rStyle w:val="FontStyle28"/>
                <w:lang w:val="ro-RO" w:eastAsia="en-US"/>
              </w:rPr>
            </w:pPr>
            <w:r w:rsidRPr="00225C1E">
              <w:rPr>
                <w:rStyle w:val="FontStyle28"/>
                <w:lang w:val="ro-RO" w:eastAsia="en-US"/>
              </w:rPr>
              <w:t>1</w:t>
            </w:r>
            <w:r w:rsidR="00AF0F19" w:rsidRPr="00225C1E">
              <w:rPr>
                <w:rStyle w:val="FontStyle28"/>
                <w:lang w:val="ro-RO" w:eastAsia="en-US"/>
              </w:rPr>
              <w:t xml:space="preserve"> </w:t>
            </w:r>
            <w:r w:rsidRPr="00225C1E">
              <w:rPr>
                <w:rStyle w:val="FontStyle28"/>
                <w:lang w:val="ro-RO" w:eastAsia="en-US"/>
              </w:rPr>
              <w:t>680,00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C811B2" w:rsidP="00973C5B">
            <w:pPr>
              <w:contextualSpacing/>
              <w:jc w:val="center"/>
              <w:rPr>
                <w:lang w:val="ro-RO"/>
              </w:rPr>
            </w:pPr>
            <w:r w:rsidRPr="00225C1E">
              <w:rPr>
                <w:lang w:val="ro-RO"/>
              </w:rPr>
              <w:t>62.18</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7823B1" w:rsidP="007823B1">
            <w:pPr>
              <w:pStyle w:val="Style5"/>
              <w:widowControl/>
              <w:spacing w:line="240" w:lineRule="auto"/>
              <w:jc w:val="center"/>
              <w:rPr>
                <w:rStyle w:val="FontStyle28"/>
                <w:lang w:val="ro-RO" w:eastAsia="en-US"/>
              </w:rPr>
            </w:pPr>
            <w:r w:rsidRPr="00225C1E">
              <w:rPr>
                <w:rStyle w:val="FontStyle28"/>
                <w:lang w:val="ro-RO" w:eastAsia="en-US"/>
              </w:rPr>
              <w:t>Soluție concentrată</w:t>
            </w:r>
            <w:r w:rsidR="00973C5B" w:rsidRPr="00225C1E">
              <w:rPr>
                <w:rStyle w:val="FontStyle28"/>
                <w:lang w:val="ro-RO" w:eastAsia="en-US"/>
              </w:rPr>
              <w:t xml:space="preserve"> de spălat p/u A 25</w:t>
            </w:r>
          </w:p>
        </w:tc>
        <w:tc>
          <w:tcPr>
            <w:tcW w:w="992" w:type="dxa"/>
            <w:vAlign w:val="center"/>
          </w:tcPr>
          <w:p w:rsidR="00973C5B" w:rsidRPr="00225C1E" w:rsidRDefault="00973C5B" w:rsidP="007823B1">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7823B1">
            <w:pPr>
              <w:pStyle w:val="Style5"/>
              <w:widowControl/>
              <w:spacing w:line="240" w:lineRule="auto"/>
              <w:jc w:val="center"/>
              <w:rPr>
                <w:rStyle w:val="FontStyle28"/>
                <w:lang w:val="ro-RO"/>
              </w:rPr>
            </w:pPr>
            <w:r w:rsidRPr="00225C1E">
              <w:rPr>
                <w:rStyle w:val="FontStyle28"/>
                <w:lang w:val="ro-RO"/>
              </w:rPr>
              <w:t>100,00</w:t>
            </w:r>
          </w:p>
        </w:tc>
        <w:tc>
          <w:tcPr>
            <w:tcW w:w="3118" w:type="dxa"/>
          </w:tcPr>
          <w:p w:rsidR="00973C5B" w:rsidRPr="00225C1E" w:rsidRDefault="00973C5B" w:rsidP="005351AC">
            <w:pPr>
              <w:pStyle w:val="Style5"/>
              <w:widowControl/>
              <w:jc w:val="both"/>
              <w:rPr>
                <w:rStyle w:val="FontStyle28"/>
                <w:lang w:val="ro-RO" w:eastAsia="en-US"/>
              </w:rPr>
            </w:pPr>
            <w:r w:rsidRPr="00225C1E">
              <w:rPr>
                <w:rStyle w:val="FontStyle28"/>
                <w:lang w:val="ro-RO" w:eastAsia="en-US"/>
              </w:rPr>
              <w:t>Termenul de valabilita</w:t>
            </w:r>
            <w:r w:rsidR="007823B1" w:rsidRPr="00225C1E">
              <w:rPr>
                <w:rStyle w:val="FontStyle28"/>
                <w:lang w:val="ro-RO" w:eastAsia="en-US"/>
              </w:rPr>
              <w:t>te indicat pe ambalaj de producă</w:t>
            </w:r>
            <w:r w:rsidRPr="00225C1E">
              <w:rPr>
                <w:rStyle w:val="FontStyle28"/>
                <w:lang w:val="ro-RO" w:eastAsia="en-US"/>
              </w:rPr>
              <w:t xml:space="preserve">tor nu mai mic </w:t>
            </w:r>
            <w:r w:rsidRPr="00225C1E">
              <w:rPr>
                <w:rStyle w:val="FontStyle28"/>
                <w:lang w:val="ro-RO" w:eastAsia="en-US"/>
              </w:rPr>
              <w:lastRenderedPageBreak/>
              <w:t>de 12 luni</w:t>
            </w:r>
            <w:r w:rsidR="007823B1" w:rsidRPr="00225C1E">
              <w:rPr>
                <w:rStyle w:val="FontStyle28"/>
                <w:lang w:val="ro-RO" w:eastAsia="en-US"/>
              </w:rPr>
              <w:t>.</w:t>
            </w:r>
          </w:p>
        </w:tc>
        <w:tc>
          <w:tcPr>
            <w:tcW w:w="1418" w:type="dxa"/>
            <w:vAlign w:val="center"/>
          </w:tcPr>
          <w:p w:rsidR="00973C5B" w:rsidRPr="00225C1E" w:rsidRDefault="00973C5B" w:rsidP="0019723E">
            <w:pPr>
              <w:pStyle w:val="Style5"/>
              <w:widowControl/>
              <w:jc w:val="center"/>
              <w:rPr>
                <w:rStyle w:val="FontStyle28"/>
                <w:lang w:val="ro-RO" w:eastAsia="en-US"/>
              </w:rPr>
            </w:pPr>
            <w:r w:rsidRPr="00225C1E">
              <w:rPr>
                <w:rStyle w:val="FontStyle28"/>
                <w:lang w:val="ro-RO" w:eastAsia="en-US"/>
              </w:rPr>
              <w:lastRenderedPageBreak/>
              <w:t>1</w:t>
            </w:r>
            <w:r w:rsidR="00AF0F19" w:rsidRPr="00225C1E">
              <w:rPr>
                <w:rStyle w:val="FontStyle28"/>
                <w:lang w:val="ro-RO" w:eastAsia="en-US"/>
              </w:rPr>
              <w:t xml:space="preserve"> </w:t>
            </w:r>
            <w:r w:rsidRPr="00225C1E">
              <w:rPr>
                <w:rStyle w:val="FontStyle28"/>
                <w:lang w:val="ro-RO" w:eastAsia="en-US"/>
              </w:rPr>
              <w:t>540,00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C811B2" w:rsidP="00973C5B">
            <w:pPr>
              <w:contextualSpacing/>
              <w:jc w:val="center"/>
              <w:rPr>
                <w:lang w:val="ro-RO"/>
              </w:rPr>
            </w:pPr>
            <w:r w:rsidRPr="00225C1E">
              <w:rPr>
                <w:lang w:val="ro-RO"/>
              </w:rPr>
              <w:lastRenderedPageBreak/>
              <w:t>62.19</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7823B1">
            <w:pPr>
              <w:pStyle w:val="Style5"/>
              <w:widowControl/>
              <w:spacing w:line="235" w:lineRule="exact"/>
              <w:ind w:left="5" w:hanging="5"/>
              <w:jc w:val="center"/>
              <w:rPr>
                <w:rStyle w:val="FontStyle28"/>
                <w:lang w:val="ro-RO" w:eastAsia="en-US"/>
              </w:rPr>
            </w:pPr>
            <w:r w:rsidRPr="00225C1E">
              <w:rPr>
                <w:rStyle w:val="FontStyle28"/>
                <w:lang w:val="ro-RO" w:eastAsia="en-US"/>
              </w:rPr>
              <w:t>Reaction Rotor (10 unit/set) 1 set-10 unit,</w:t>
            </w:r>
            <w:r w:rsidR="007823B1" w:rsidRPr="00225C1E">
              <w:rPr>
                <w:rStyle w:val="FontStyle28"/>
                <w:lang w:val="ro-RO" w:eastAsia="en-US"/>
              </w:rPr>
              <w:t xml:space="preserve"> </w:t>
            </w:r>
            <w:r w:rsidRPr="00225C1E">
              <w:rPr>
                <w:rStyle w:val="FontStyle28"/>
                <w:lang w:val="ro-RO" w:eastAsia="en-US"/>
              </w:rPr>
              <w:t>Metacrilat 120 Godeuri</w:t>
            </w:r>
          </w:p>
        </w:tc>
        <w:tc>
          <w:tcPr>
            <w:tcW w:w="992" w:type="dxa"/>
            <w:vAlign w:val="center"/>
          </w:tcPr>
          <w:p w:rsidR="00973C5B" w:rsidRPr="00225C1E" w:rsidRDefault="00973C5B" w:rsidP="007823B1">
            <w:pPr>
              <w:pStyle w:val="Style5"/>
              <w:widowControl/>
              <w:spacing w:line="240" w:lineRule="auto"/>
              <w:jc w:val="center"/>
              <w:rPr>
                <w:rStyle w:val="FontStyle28"/>
                <w:lang w:val="ro-RO" w:eastAsia="en-US"/>
              </w:rPr>
            </w:pPr>
            <w:r w:rsidRPr="00225C1E">
              <w:rPr>
                <w:rStyle w:val="FontStyle28"/>
                <w:lang w:val="ro-RO" w:eastAsia="en-US"/>
              </w:rPr>
              <w:t>Set</w:t>
            </w:r>
          </w:p>
        </w:tc>
        <w:tc>
          <w:tcPr>
            <w:tcW w:w="1134" w:type="dxa"/>
            <w:vAlign w:val="center"/>
          </w:tcPr>
          <w:p w:rsidR="00973C5B" w:rsidRPr="00225C1E" w:rsidRDefault="00973C5B" w:rsidP="007823B1">
            <w:pPr>
              <w:pStyle w:val="Style5"/>
              <w:widowControl/>
              <w:spacing w:line="240" w:lineRule="auto"/>
              <w:jc w:val="center"/>
              <w:rPr>
                <w:rStyle w:val="FontStyle28"/>
                <w:lang w:val="ro-RO"/>
              </w:rPr>
            </w:pPr>
            <w:r w:rsidRPr="00225C1E">
              <w:rPr>
                <w:rStyle w:val="FontStyle28"/>
                <w:lang w:val="ro-RO"/>
              </w:rPr>
              <w:t>40.00</w:t>
            </w:r>
          </w:p>
        </w:tc>
        <w:tc>
          <w:tcPr>
            <w:tcW w:w="3118" w:type="dxa"/>
          </w:tcPr>
          <w:p w:rsidR="00973C5B" w:rsidRPr="00225C1E" w:rsidRDefault="00973C5B" w:rsidP="005351AC">
            <w:pPr>
              <w:pStyle w:val="Style5"/>
              <w:widowControl/>
              <w:spacing w:line="235" w:lineRule="exact"/>
              <w:jc w:val="both"/>
              <w:rPr>
                <w:rStyle w:val="FontStyle28"/>
                <w:lang w:val="ro-RO" w:eastAsia="en-US"/>
              </w:rPr>
            </w:pPr>
            <w:r w:rsidRPr="00225C1E">
              <w:rPr>
                <w:rStyle w:val="FontStyle28"/>
                <w:lang w:val="ro-RO" w:eastAsia="en-US"/>
              </w:rPr>
              <w:t>Termenul de valabilita</w:t>
            </w:r>
            <w:r w:rsidR="007823B1" w:rsidRPr="00225C1E">
              <w:rPr>
                <w:rStyle w:val="FontStyle28"/>
                <w:lang w:val="ro-RO" w:eastAsia="en-US"/>
              </w:rPr>
              <w:t>te indicat pe ambalaj de producă</w:t>
            </w:r>
            <w:r w:rsidRPr="00225C1E">
              <w:rPr>
                <w:rStyle w:val="FontStyle28"/>
                <w:lang w:val="ro-RO" w:eastAsia="en-US"/>
              </w:rPr>
              <w:t>tor nu mai mic de 12 luni</w:t>
            </w:r>
            <w:r w:rsidR="007823B1" w:rsidRPr="00225C1E">
              <w:rPr>
                <w:rStyle w:val="FontStyle28"/>
                <w:lang w:val="ro-RO" w:eastAsia="en-US"/>
              </w:rPr>
              <w:t>.</w:t>
            </w:r>
          </w:p>
        </w:tc>
        <w:tc>
          <w:tcPr>
            <w:tcW w:w="1418" w:type="dxa"/>
            <w:vAlign w:val="center"/>
          </w:tcPr>
          <w:p w:rsidR="00973C5B" w:rsidRPr="00225C1E" w:rsidRDefault="00973C5B" w:rsidP="0019723E">
            <w:pPr>
              <w:pStyle w:val="Style5"/>
              <w:widowControl/>
              <w:spacing w:line="235" w:lineRule="exact"/>
              <w:jc w:val="center"/>
              <w:rPr>
                <w:rStyle w:val="FontStyle28"/>
                <w:lang w:val="ro-RO" w:eastAsia="en-US"/>
              </w:rPr>
            </w:pPr>
            <w:r w:rsidRPr="00225C1E">
              <w:rPr>
                <w:rStyle w:val="FontStyle28"/>
                <w:lang w:val="ro-RO" w:eastAsia="en-US"/>
              </w:rPr>
              <w:t>53</w:t>
            </w:r>
            <w:r w:rsidR="00AF0F19" w:rsidRPr="00225C1E">
              <w:rPr>
                <w:rStyle w:val="FontStyle28"/>
                <w:lang w:val="ro-RO" w:eastAsia="en-US"/>
              </w:rPr>
              <w:t xml:space="preserve"> </w:t>
            </w:r>
            <w:r w:rsidRPr="00225C1E">
              <w:rPr>
                <w:rStyle w:val="FontStyle28"/>
                <w:lang w:val="ro-RO" w:eastAsia="en-US"/>
              </w:rPr>
              <w:t>597,60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AF0F19" w:rsidP="00973C5B">
            <w:pPr>
              <w:contextualSpacing/>
              <w:jc w:val="center"/>
              <w:rPr>
                <w:lang w:val="ro-RO"/>
              </w:rPr>
            </w:pPr>
            <w:r w:rsidRPr="00225C1E">
              <w:rPr>
                <w:lang w:val="ro-RO"/>
              </w:rPr>
              <w:t>62.20</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5351AC">
            <w:pPr>
              <w:pStyle w:val="Style3"/>
              <w:widowControl/>
              <w:spacing w:line="240" w:lineRule="auto"/>
              <w:rPr>
                <w:rStyle w:val="FontStyle27"/>
                <w:lang w:val="ro-RO" w:eastAsia="en-US"/>
              </w:rPr>
            </w:pPr>
            <w:r w:rsidRPr="00225C1E">
              <w:rPr>
                <w:rStyle w:val="FontStyle28"/>
                <w:lang w:val="ro-RO" w:eastAsia="en-US"/>
              </w:rPr>
              <w:t>Cuva pentru ser, 2 ml 1000 buc/set (Sample</w:t>
            </w:r>
            <w:r w:rsidRPr="00225C1E">
              <w:rPr>
                <w:rStyle w:val="FontStyle28"/>
                <w:lang w:val="ro-RO" w:eastAsia="en-US"/>
              </w:rPr>
              <w:br/>
              <w:t>Wells)</w:t>
            </w:r>
          </w:p>
        </w:tc>
        <w:tc>
          <w:tcPr>
            <w:tcW w:w="992" w:type="dxa"/>
            <w:vAlign w:val="center"/>
          </w:tcPr>
          <w:p w:rsidR="00973C5B" w:rsidRPr="00225C1E" w:rsidRDefault="00973C5B" w:rsidP="005351AC">
            <w:pPr>
              <w:pStyle w:val="Style7"/>
              <w:widowControl/>
              <w:jc w:val="center"/>
              <w:rPr>
                <w:sz w:val="20"/>
                <w:szCs w:val="20"/>
                <w:lang w:val="ro-RO"/>
              </w:rPr>
            </w:pPr>
            <w:r w:rsidRPr="00225C1E">
              <w:rPr>
                <w:rStyle w:val="FontStyle28"/>
                <w:lang w:val="ro-RO" w:eastAsia="en-US"/>
              </w:rPr>
              <w:t>Bucata</w:t>
            </w:r>
          </w:p>
        </w:tc>
        <w:tc>
          <w:tcPr>
            <w:tcW w:w="1134" w:type="dxa"/>
            <w:vAlign w:val="center"/>
          </w:tcPr>
          <w:p w:rsidR="00973C5B" w:rsidRPr="00225C1E" w:rsidRDefault="00973C5B" w:rsidP="005351AC">
            <w:pPr>
              <w:pStyle w:val="Style7"/>
              <w:widowControl/>
              <w:jc w:val="center"/>
              <w:rPr>
                <w:sz w:val="20"/>
                <w:szCs w:val="20"/>
                <w:lang w:val="ro-RO"/>
              </w:rPr>
            </w:pPr>
            <w:r w:rsidRPr="00225C1E">
              <w:rPr>
                <w:rStyle w:val="FontStyle28"/>
                <w:lang w:val="ro-RO" w:eastAsia="en-US"/>
              </w:rPr>
              <w:t>9</w:t>
            </w:r>
            <w:r w:rsidR="00AF0F19" w:rsidRPr="00225C1E">
              <w:rPr>
                <w:rStyle w:val="FontStyle28"/>
                <w:lang w:val="ro-RO" w:eastAsia="en-US"/>
              </w:rPr>
              <w:t xml:space="preserve"> </w:t>
            </w:r>
            <w:r w:rsidRPr="00225C1E">
              <w:rPr>
                <w:rStyle w:val="FontStyle28"/>
                <w:lang w:val="ro-RO" w:eastAsia="en-US"/>
              </w:rPr>
              <w:t>000.00</w:t>
            </w:r>
          </w:p>
        </w:tc>
        <w:tc>
          <w:tcPr>
            <w:tcW w:w="3118" w:type="dxa"/>
            <w:vAlign w:val="center"/>
          </w:tcPr>
          <w:p w:rsidR="00973C5B" w:rsidRPr="00225C1E" w:rsidRDefault="00973C5B" w:rsidP="005351AC">
            <w:pPr>
              <w:pStyle w:val="Style7"/>
              <w:widowControl/>
              <w:jc w:val="both"/>
              <w:rPr>
                <w:sz w:val="20"/>
                <w:szCs w:val="20"/>
                <w:lang w:val="ro-RO"/>
              </w:rPr>
            </w:pPr>
            <w:r w:rsidRPr="00225C1E">
              <w:rPr>
                <w:rStyle w:val="FontStyle28"/>
                <w:lang w:val="ro-RO" w:eastAsia="en-US"/>
              </w:rPr>
              <w:t>Dimensiuni 13,75x24,90mm / 2ml</w:t>
            </w:r>
          </w:p>
        </w:tc>
        <w:tc>
          <w:tcPr>
            <w:tcW w:w="1418" w:type="dxa"/>
            <w:vAlign w:val="center"/>
          </w:tcPr>
          <w:p w:rsidR="00973C5B" w:rsidRPr="00225C1E" w:rsidRDefault="00973C5B" w:rsidP="0019723E">
            <w:pPr>
              <w:pStyle w:val="Style7"/>
              <w:widowControl/>
              <w:jc w:val="center"/>
              <w:rPr>
                <w:rStyle w:val="FontStyle28"/>
                <w:lang w:val="ro-RO" w:eastAsia="en-US"/>
              </w:rPr>
            </w:pPr>
            <w:r w:rsidRPr="00225C1E">
              <w:rPr>
                <w:rStyle w:val="FontStyle28"/>
                <w:lang w:val="ro-RO" w:eastAsia="en-US"/>
              </w:rPr>
              <w:t>3</w:t>
            </w:r>
            <w:r w:rsidR="00AF0F19" w:rsidRPr="00225C1E">
              <w:rPr>
                <w:rStyle w:val="FontStyle28"/>
                <w:lang w:val="ro-RO" w:eastAsia="en-US"/>
              </w:rPr>
              <w:t xml:space="preserve"> </w:t>
            </w:r>
            <w:r w:rsidRPr="00225C1E">
              <w:rPr>
                <w:rStyle w:val="FontStyle28"/>
                <w:lang w:val="ro-RO" w:eastAsia="en-US"/>
              </w:rPr>
              <w:t>150.00</w:t>
            </w:r>
            <w:r w:rsidR="00495CA6">
              <w:rPr>
                <w:rStyle w:val="FontStyle28"/>
                <w:lang w:val="ro-RO" w:eastAsia="en-US"/>
              </w:rPr>
              <w:t xml:space="preserve"> lei</w:t>
            </w:r>
          </w:p>
        </w:tc>
      </w:tr>
      <w:tr w:rsidR="00973C5B" w:rsidRPr="00225C1E" w:rsidTr="006D7EA5">
        <w:tc>
          <w:tcPr>
            <w:tcW w:w="709" w:type="dxa"/>
            <w:vAlign w:val="center"/>
          </w:tcPr>
          <w:p w:rsidR="00973C5B" w:rsidRPr="00225C1E" w:rsidRDefault="00AF0F19" w:rsidP="00973C5B">
            <w:pPr>
              <w:contextualSpacing/>
              <w:jc w:val="center"/>
              <w:rPr>
                <w:lang w:val="ro-RO"/>
              </w:rPr>
            </w:pPr>
            <w:r w:rsidRPr="00225C1E">
              <w:rPr>
                <w:lang w:val="ro-RO"/>
              </w:rPr>
              <w:t>62.21</w:t>
            </w:r>
          </w:p>
        </w:tc>
        <w:tc>
          <w:tcPr>
            <w:tcW w:w="1277" w:type="dxa"/>
            <w:vAlign w:val="center"/>
          </w:tcPr>
          <w:p w:rsidR="00973C5B" w:rsidRPr="00225C1E" w:rsidRDefault="00973C5B" w:rsidP="00973C5B">
            <w:pPr>
              <w:jc w:val="center"/>
              <w:rPr>
                <w:b/>
                <w:lang w:val="ro-RO"/>
              </w:rPr>
            </w:pPr>
          </w:p>
        </w:tc>
        <w:tc>
          <w:tcPr>
            <w:tcW w:w="2268" w:type="dxa"/>
            <w:vAlign w:val="center"/>
          </w:tcPr>
          <w:p w:rsidR="00973C5B" w:rsidRPr="00225C1E" w:rsidRDefault="00973C5B" w:rsidP="005351AC">
            <w:pPr>
              <w:pStyle w:val="Style5"/>
              <w:widowControl/>
              <w:spacing w:line="240" w:lineRule="auto"/>
              <w:jc w:val="center"/>
              <w:rPr>
                <w:rStyle w:val="FontStyle28"/>
                <w:lang w:val="ro-RO" w:eastAsia="en-US"/>
              </w:rPr>
            </w:pPr>
            <w:r w:rsidRPr="00225C1E">
              <w:rPr>
                <w:rStyle w:val="FontStyle28"/>
                <w:lang w:val="ro-RO" w:eastAsia="en-US"/>
              </w:rPr>
              <w:t>Proba cu timol 3 fl x 11 ml</w:t>
            </w:r>
          </w:p>
        </w:tc>
        <w:tc>
          <w:tcPr>
            <w:tcW w:w="992" w:type="dxa"/>
            <w:vAlign w:val="center"/>
          </w:tcPr>
          <w:p w:rsidR="00973C5B" w:rsidRPr="00225C1E" w:rsidRDefault="00973C5B" w:rsidP="005351AC">
            <w:pPr>
              <w:pStyle w:val="Style5"/>
              <w:widowControl/>
              <w:spacing w:line="240" w:lineRule="auto"/>
              <w:jc w:val="center"/>
              <w:rPr>
                <w:rStyle w:val="FontStyle28"/>
                <w:lang w:val="ro-RO" w:eastAsia="en-US"/>
              </w:rPr>
            </w:pPr>
            <w:r w:rsidRPr="00225C1E">
              <w:rPr>
                <w:rStyle w:val="FontStyle28"/>
                <w:lang w:val="ro-RO" w:eastAsia="en-US"/>
              </w:rPr>
              <w:t>Mililitru</w:t>
            </w:r>
          </w:p>
        </w:tc>
        <w:tc>
          <w:tcPr>
            <w:tcW w:w="1134" w:type="dxa"/>
            <w:vAlign w:val="center"/>
          </w:tcPr>
          <w:p w:rsidR="00973C5B" w:rsidRPr="00225C1E" w:rsidRDefault="00973C5B" w:rsidP="005351AC">
            <w:pPr>
              <w:pStyle w:val="Style5"/>
              <w:widowControl/>
              <w:spacing w:line="240" w:lineRule="auto"/>
              <w:jc w:val="center"/>
              <w:rPr>
                <w:rStyle w:val="FontStyle28"/>
                <w:lang w:val="ro-RO"/>
              </w:rPr>
            </w:pPr>
            <w:r w:rsidRPr="00225C1E">
              <w:rPr>
                <w:rStyle w:val="FontStyle28"/>
                <w:lang w:val="ro-RO"/>
              </w:rPr>
              <w:t>33.00</w:t>
            </w:r>
          </w:p>
        </w:tc>
        <w:tc>
          <w:tcPr>
            <w:tcW w:w="3118" w:type="dxa"/>
            <w:vAlign w:val="center"/>
          </w:tcPr>
          <w:p w:rsidR="00973C5B" w:rsidRPr="00225C1E" w:rsidRDefault="00973C5B" w:rsidP="005351AC">
            <w:pPr>
              <w:pStyle w:val="Style5"/>
              <w:widowControl/>
              <w:jc w:val="both"/>
              <w:rPr>
                <w:rStyle w:val="FontStyle28"/>
                <w:lang w:val="ro-RO" w:eastAsia="en-US"/>
              </w:rPr>
            </w:pPr>
            <w:r w:rsidRPr="00225C1E">
              <w:rPr>
                <w:rStyle w:val="FontStyle28"/>
                <w:lang w:val="ro-RO" w:eastAsia="en-US"/>
              </w:rPr>
              <w:t>Termenul de valabilita</w:t>
            </w:r>
            <w:r w:rsidR="005351AC" w:rsidRPr="00225C1E">
              <w:rPr>
                <w:rStyle w:val="FontStyle28"/>
                <w:lang w:val="ro-RO" w:eastAsia="en-US"/>
              </w:rPr>
              <w:t>te indicat pe ambalaj de producă</w:t>
            </w:r>
            <w:r w:rsidRPr="00225C1E">
              <w:rPr>
                <w:rStyle w:val="FontStyle28"/>
                <w:lang w:val="ro-RO" w:eastAsia="en-US"/>
              </w:rPr>
              <w:t>tor nu mai mic de 12 luni</w:t>
            </w:r>
            <w:r w:rsidR="005351AC" w:rsidRPr="00225C1E">
              <w:rPr>
                <w:rStyle w:val="FontStyle28"/>
                <w:lang w:val="ro-RO" w:eastAsia="en-US"/>
              </w:rPr>
              <w:t>.</w:t>
            </w:r>
          </w:p>
        </w:tc>
        <w:tc>
          <w:tcPr>
            <w:tcW w:w="1418" w:type="dxa"/>
            <w:vAlign w:val="center"/>
          </w:tcPr>
          <w:p w:rsidR="00973C5B" w:rsidRPr="00225C1E" w:rsidRDefault="00973C5B" w:rsidP="0019723E">
            <w:pPr>
              <w:pStyle w:val="Style7"/>
              <w:widowControl/>
              <w:jc w:val="center"/>
              <w:rPr>
                <w:rStyle w:val="FontStyle28"/>
                <w:lang w:val="ro-RO" w:eastAsia="en-US"/>
              </w:rPr>
            </w:pPr>
            <w:r w:rsidRPr="00225C1E">
              <w:rPr>
                <w:rStyle w:val="FontStyle28"/>
                <w:lang w:val="ro-RO" w:eastAsia="en-US"/>
              </w:rPr>
              <w:t>165,60</w:t>
            </w:r>
            <w:r w:rsidR="00495CA6">
              <w:rPr>
                <w:rStyle w:val="FontStyle28"/>
                <w:lang w:val="ro-RO" w:eastAsia="en-US"/>
              </w:rPr>
              <w:t xml:space="preserve"> lei</w:t>
            </w:r>
          </w:p>
        </w:tc>
      </w:tr>
      <w:tr w:rsidR="0019723E" w:rsidRPr="00225C1E" w:rsidTr="006D7EA5">
        <w:tc>
          <w:tcPr>
            <w:tcW w:w="709" w:type="dxa"/>
            <w:vAlign w:val="center"/>
          </w:tcPr>
          <w:p w:rsidR="0019723E" w:rsidRPr="00225C1E" w:rsidRDefault="0019723E" w:rsidP="00973C5B">
            <w:pPr>
              <w:contextualSpacing/>
              <w:jc w:val="center"/>
              <w:rPr>
                <w:lang w:val="ro-RO"/>
              </w:rPr>
            </w:pPr>
          </w:p>
        </w:tc>
        <w:tc>
          <w:tcPr>
            <w:tcW w:w="1277" w:type="dxa"/>
            <w:vAlign w:val="center"/>
          </w:tcPr>
          <w:p w:rsidR="0019723E" w:rsidRPr="00225C1E" w:rsidRDefault="0019723E" w:rsidP="00973C5B">
            <w:pPr>
              <w:jc w:val="center"/>
              <w:rPr>
                <w:b/>
                <w:lang w:val="ro-RO"/>
              </w:rPr>
            </w:pPr>
          </w:p>
        </w:tc>
        <w:tc>
          <w:tcPr>
            <w:tcW w:w="2268" w:type="dxa"/>
            <w:vAlign w:val="center"/>
          </w:tcPr>
          <w:p w:rsidR="0019723E" w:rsidRPr="00225C1E" w:rsidRDefault="0019723E" w:rsidP="005351AC">
            <w:pPr>
              <w:pStyle w:val="Style5"/>
              <w:widowControl/>
              <w:spacing w:line="240" w:lineRule="auto"/>
              <w:jc w:val="center"/>
              <w:rPr>
                <w:rStyle w:val="FontStyle28"/>
                <w:b/>
                <w:lang w:val="ro-RO" w:eastAsia="en-US"/>
              </w:rPr>
            </w:pPr>
            <w:r w:rsidRPr="00225C1E">
              <w:rPr>
                <w:rStyle w:val="FontStyle28"/>
                <w:b/>
                <w:lang w:val="ro-RO" w:eastAsia="en-US"/>
              </w:rPr>
              <w:t>Total per lot</w:t>
            </w:r>
          </w:p>
        </w:tc>
        <w:tc>
          <w:tcPr>
            <w:tcW w:w="992" w:type="dxa"/>
            <w:vAlign w:val="center"/>
          </w:tcPr>
          <w:p w:rsidR="0019723E" w:rsidRPr="00225C1E" w:rsidRDefault="0019723E" w:rsidP="005351AC">
            <w:pPr>
              <w:pStyle w:val="Style5"/>
              <w:widowControl/>
              <w:spacing w:line="240" w:lineRule="auto"/>
              <w:jc w:val="center"/>
              <w:rPr>
                <w:rStyle w:val="FontStyle28"/>
                <w:lang w:val="ro-RO" w:eastAsia="en-US"/>
              </w:rPr>
            </w:pPr>
          </w:p>
        </w:tc>
        <w:tc>
          <w:tcPr>
            <w:tcW w:w="1134" w:type="dxa"/>
            <w:vAlign w:val="center"/>
          </w:tcPr>
          <w:p w:rsidR="0019723E" w:rsidRPr="00225C1E" w:rsidRDefault="0019723E" w:rsidP="005351AC">
            <w:pPr>
              <w:pStyle w:val="Style5"/>
              <w:widowControl/>
              <w:spacing w:line="240" w:lineRule="auto"/>
              <w:jc w:val="center"/>
              <w:rPr>
                <w:rStyle w:val="FontStyle28"/>
                <w:lang w:val="ro-RO"/>
              </w:rPr>
            </w:pPr>
          </w:p>
        </w:tc>
        <w:tc>
          <w:tcPr>
            <w:tcW w:w="3118" w:type="dxa"/>
            <w:vAlign w:val="center"/>
          </w:tcPr>
          <w:p w:rsidR="0019723E" w:rsidRPr="00225C1E" w:rsidRDefault="0019723E" w:rsidP="005351AC">
            <w:pPr>
              <w:pStyle w:val="Style5"/>
              <w:widowControl/>
              <w:jc w:val="both"/>
              <w:rPr>
                <w:rStyle w:val="FontStyle28"/>
                <w:lang w:val="ro-RO" w:eastAsia="en-US"/>
              </w:rPr>
            </w:pPr>
          </w:p>
        </w:tc>
        <w:tc>
          <w:tcPr>
            <w:tcW w:w="1418" w:type="dxa"/>
            <w:vAlign w:val="center"/>
          </w:tcPr>
          <w:p w:rsidR="0019723E" w:rsidRPr="00225C1E" w:rsidRDefault="004C7A76" w:rsidP="0019723E">
            <w:pPr>
              <w:pStyle w:val="Style7"/>
              <w:widowControl/>
              <w:jc w:val="center"/>
              <w:rPr>
                <w:rStyle w:val="FontStyle28"/>
                <w:b/>
                <w:lang w:val="ro-RO" w:eastAsia="en-US"/>
              </w:rPr>
            </w:pPr>
            <w:r w:rsidRPr="00225C1E">
              <w:rPr>
                <w:rStyle w:val="FontStyle28"/>
                <w:b/>
                <w:lang w:val="ro-RO" w:eastAsia="en-US"/>
              </w:rPr>
              <w:t>93 664,50 lei</w:t>
            </w:r>
          </w:p>
        </w:tc>
      </w:tr>
      <w:tr w:rsidR="00B50CAE" w:rsidRPr="00B001FC" w:rsidTr="006D7EA5">
        <w:tc>
          <w:tcPr>
            <w:tcW w:w="709" w:type="dxa"/>
            <w:vAlign w:val="center"/>
          </w:tcPr>
          <w:p w:rsidR="00B50CAE" w:rsidRPr="00225C1E" w:rsidRDefault="00AC0FE0" w:rsidP="00973C5B">
            <w:pPr>
              <w:contextualSpacing/>
              <w:jc w:val="center"/>
              <w:rPr>
                <w:lang w:val="ro-RO"/>
              </w:rPr>
            </w:pPr>
            <w:r w:rsidRPr="00225C1E">
              <w:rPr>
                <w:lang w:val="ro-RO"/>
              </w:rPr>
              <w:t>63</w:t>
            </w:r>
          </w:p>
        </w:tc>
        <w:tc>
          <w:tcPr>
            <w:tcW w:w="1277" w:type="dxa"/>
            <w:vAlign w:val="center"/>
          </w:tcPr>
          <w:p w:rsidR="00B50CAE" w:rsidRPr="00225C1E" w:rsidRDefault="00AC0FE0" w:rsidP="00973C5B">
            <w:pPr>
              <w:jc w:val="center"/>
              <w:rPr>
                <w:b/>
                <w:lang w:val="ro-RO"/>
              </w:rPr>
            </w:pPr>
            <w:r w:rsidRPr="00225C1E">
              <w:rPr>
                <w:b/>
                <w:lang w:val="ro-RO"/>
              </w:rPr>
              <w:t>33600000-6</w:t>
            </w:r>
          </w:p>
        </w:tc>
        <w:tc>
          <w:tcPr>
            <w:tcW w:w="2268" w:type="dxa"/>
            <w:vAlign w:val="center"/>
          </w:tcPr>
          <w:p w:rsidR="00B50CAE" w:rsidRPr="00225C1E" w:rsidRDefault="00AC0FE0" w:rsidP="005351AC">
            <w:pPr>
              <w:pStyle w:val="Style5"/>
              <w:widowControl/>
              <w:spacing w:line="240" w:lineRule="auto"/>
              <w:jc w:val="center"/>
              <w:rPr>
                <w:rStyle w:val="FontStyle28"/>
                <w:b/>
                <w:lang w:val="ro-RO" w:eastAsia="en-US"/>
              </w:rPr>
            </w:pPr>
            <w:r w:rsidRPr="00225C1E">
              <w:rPr>
                <w:rStyle w:val="FontStyle28"/>
                <w:b/>
                <w:lang w:val="ro-RO" w:eastAsia="en-US"/>
              </w:rPr>
              <w:t>Reagenți pentru   analizator hematologic          Mindray - 5000</w:t>
            </w:r>
          </w:p>
        </w:tc>
        <w:tc>
          <w:tcPr>
            <w:tcW w:w="992" w:type="dxa"/>
            <w:vAlign w:val="center"/>
          </w:tcPr>
          <w:p w:rsidR="00B50CAE" w:rsidRPr="00225C1E" w:rsidRDefault="00B50CAE" w:rsidP="005351AC">
            <w:pPr>
              <w:pStyle w:val="Style5"/>
              <w:widowControl/>
              <w:spacing w:line="240" w:lineRule="auto"/>
              <w:jc w:val="center"/>
              <w:rPr>
                <w:rStyle w:val="FontStyle28"/>
                <w:lang w:val="ro-RO" w:eastAsia="en-US"/>
              </w:rPr>
            </w:pPr>
          </w:p>
        </w:tc>
        <w:tc>
          <w:tcPr>
            <w:tcW w:w="1134" w:type="dxa"/>
            <w:vAlign w:val="center"/>
          </w:tcPr>
          <w:p w:rsidR="00B50CAE" w:rsidRPr="00225C1E" w:rsidRDefault="00B50CAE" w:rsidP="005351AC">
            <w:pPr>
              <w:pStyle w:val="Style5"/>
              <w:widowControl/>
              <w:spacing w:line="240" w:lineRule="auto"/>
              <w:jc w:val="center"/>
              <w:rPr>
                <w:rStyle w:val="FontStyle28"/>
                <w:lang w:val="ro-RO"/>
              </w:rPr>
            </w:pPr>
          </w:p>
        </w:tc>
        <w:tc>
          <w:tcPr>
            <w:tcW w:w="3118" w:type="dxa"/>
            <w:vAlign w:val="center"/>
          </w:tcPr>
          <w:p w:rsidR="00B50CAE" w:rsidRPr="00225C1E" w:rsidRDefault="00B50CAE" w:rsidP="005351AC">
            <w:pPr>
              <w:pStyle w:val="Style5"/>
              <w:widowControl/>
              <w:jc w:val="both"/>
              <w:rPr>
                <w:rStyle w:val="FontStyle28"/>
                <w:lang w:val="ro-RO" w:eastAsia="en-US"/>
              </w:rPr>
            </w:pPr>
          </w:p>
        </w:tc>
        <w:tc>
          <w:tcPr>
            <w:tcW w:w="1418" w:type="dxa"/>
            <w:vAlign w:val="center"/>
          </w:tcPr>
          <w:p w:rsidR="00B50CAE" w:rsidRPr="00225C1E" w:rsidRDefault="00B50CAE" w:rsidP="0019723E">
            <w:pPr>
              <w:pStyle w:val="Style7"/>
              <w:widowControl/>
              <w:jc w:val="center"/>
              <w:rPr>
                <w:rStyle w:val="FontStyle28"/>
                <w:b/>
                <w:lang w:val="ro-RO" w:eastAsia="en-US"/>
              </w:rPr>
            </w:pPr>
          </w:p>
        </w:tc>
      </w:tr>
      <w:tr w:rsidR="00AC0FE0" w:rsidRPr="00225C1E" w:rsidTr="006D7EA5">
        <w:tc>
          <w:tcPr>
            <w:tcW w:w="709" w:type="dxa"/>
            <w:vAlign w:val="center"/>
          </w:tcPr>
          <w:p w:rsidR="00AC0FE0" w:rsidRPr="00225C1E" w:rsidRDefault="00495CA6" w:rsidP="00AC0FE0">
            <w:pPr>
              <w:contextualSpacing/>
              <w:jc w:val="center"/>
              <w:rPr>
                <w:lang w:val="ro-RO"/>
              </w:rPr>
            </w:pPr>
            <w:r>
              <w:rPr>
                <w:lang w:val="ro-RO"/>
              </w:rPr>
              <w:t>63.1</w:t>
            </w:r>
          </w:p>
        </w:tc>
        <w:tc>
          <w:tcPr>
            <w:tcW w:w="1277" w:type="dxa"/>
            <w:vAlign w:val="center"/>
          </w:tcPr>
          <w:p w:rsidR="00AC0FE0" w:rsidRPr="00225C1E" w:rsidRDefault="00AC0FE0" w:rsidP="00AC0FE0">
            <w:pPr>
              <w:jc w:val="center"/>
              <w:rPr>
                <w:b/>
                <w:lang w:val="ro-RO"/>
              </w:rPr>
            </w:pPr>
          </w:p>
        </w:tc>
        <w:tc>
          <w:tcPr>
            <w:tcW w:w="2268"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M-52 Diff Lyse</w:t>
            </w:r>
          </w:p>
        </w:tc>
        <w:tc>
          <w:tcPr>
            <w:tcW w:w="992"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Set</w:t>
            </w:r>
          </w:p>
        </w:tc>
        <w:tc>
          <w:tcPr>
            <w:tcW w:w="1134" w:type="dxa"/>
            <w:vAlign w:val="center"/>
          </w:tcPr>
          <w:p w:rsidR="00AC0FE0" w:rsidRPr="00225C1E" w:rsidRDefault="00AC0FE0" w:rsidP="00495CA6">
            <w:pPr>
              <w:pStyle w:val="Style5"/>
              <w:widowControl/>
              <w:spacing w:line="240" w:lineRule="auto"/>
              <w:jc w:val="center"/>
              <w:rPr>
                <w:rStyle w:val="FontStyle28"/>
                <w:lang w:val="ro-RO"/>
              </w:rPr>
            </w:pPr>
            <w:r w:rsidRPr="00225C1E">
              <w:rPr>
                <w:rStyle w:val="FontStyle28"/>
                <w:lang w:val="ro-RO"/>
              </w:rPr>
              <w:t>4.00</w:t>
            </w:r>
          </w:p>
        </w:tc>
        <w:tc>
          <w:tcPr>
            <w:tcW w:w="3118" w:type="dxa"/>
          </w:tcPr>
          <w:p w:rsidR="00AC0FE0" w:rsidRPr="00225C1E" w:rsidRDefault="00AC0FE0" w:rsidP="00495CA6">
            <w:pPr>
              <w:pStyle w:val="Style5"/>
              <w:widowControl/>
              <w:jc w:val="both"/>
              <w:rPr>
                <w:rStyle w:val="FontStyle28"/>
                <w:lang w:val="ro-RO" w:eastAsia="en-US"/>
              </w:rPr>
            </w:pPr>
            <w:r w:rsidRPr="00225C1E">
              <w:rPr>
                <w:rStyle w:val="FontStyle28"/>
                <w:lang w:val="ro-RO" w:eastAsia="en-US"/>
              </w:rPr>
              <w:t>Termenul de valabilita</w:t>
            </w:r>
            <w:r w:rsidR="00225C1E">
              <w:rPr>
                <w:rStyle w:val="FontStyle28"/>
                <w:lang w:val="ro-RO" w:eastAsia="en-US"/>
              </w:rPr>
              <w:t>te indicat pe ambalaj de producă</w:t>
            </w:r>
            <w:r w:rsidRPr="00225C1E">
              <w:rPr>
                <w:rStyle w:val="FontStyle28"/>
                <w:lang w:val="ro-RO" w:eastAsia="en-US"/>
              </w:rPr>
              <w:t>tor nu ma</w:t>
            </w:r>
            <w:r w:rsidR="00495CA6">
              <w:rPr>
                <w:rStyle w:val="FontStyle28"/>
                <w:lang w:val="ro-RO" w:eastAsia="en-US"/>
              </w:rPr>
              <w:t>i mic de 12 luni. Consumabilele să</w:t>
            </w:r>
            <w:r w:rsidRPr="00225C1E">
              <w:rPr>
                <w:rStyle w:val="FontStyle28"/>
                <w:lang w:val="ro-RO" w:eastAsia="en-US"/>
              </w:rPr>
              <w:t xml:space="preserve"> </w:t>
            </w:r>
            <w:r w:rsidR="00495CA6">
              <w:rPr>
                <w:rStyle w:val="FontStyle28"/>
                <w:lang w:val="ro-RO" w:eastAsia="en-US"/>
              </w:rPr>
              <w:t>fie ambalate securizat, marcat și etichetat de producă</w:t>
            </w:r>
            <w:r w:rsidRPr="00225C1E">
              <w:rPr>
                <w:rStyle w:val="FontStyle28"/>
                <w:lang w:val="ro-RO" w:eastAsia="en-US"/>
              </w:rPr>
              <w:t>tor. Dat</w:t>
            </w:r>
            <w:r w:rsidR="00495CA6">
              <w:rPr>
                <w:rStyle w:val="FontStyle28"/>
                <w:lang w:val="ro-RO" w:eastAsia="en-US"/>
              </w:rPr>
              <w:t>e de identitate (denumirea, numă</w:t>
            </w:r>
            <w:r w:rsidRPr="00225C1E">
              <w:rPr>
                <w:rStyle w:val="FontStyle28"/>
                <w:lang w:val="ro-RO" w:eastAsia="en-US"/>
              </w:rPr>
              <w:t xml:space="preserve">rul lotului, seria, </w:t>
            </w:r>
            <w:r w:rsidR="00495CA6">
              <w:rPr>
                <w:rStyle w:val="FontStyle28"/>
                <w:lang w:val="ro-RO" w:eastAsia="en-US"/>
              </w:rPr>
              <w:t>termenii de valabilitate, condițiile de pă</w:t>
            </w:r>
            <w:r w:rsidRPr="00225C1E">
              <w:rPr>
                <w:rStyle w:val="FontStyle28"/>
                <w:lang w:val="ro-RO" w:eastAsia="en-US"/>
              </w:rPr>
              <w:t>strare) ale produsulu</w:t>
            </w:r>
            <w:r w:rsidR="00495CA6">
              <w:rPr>
                <w:rStyle w:val="FontStyle28"/>
                <w:lang w:val="ro-RO" w:eastAsia="en-US"/>
              </w:rPr>
              <w:t>i indicate pe ambalaj trebuie să coincidă î</w:t>
            </w:r>
            <w:r w:rsidRPr="00225C1E">
              <w:rPr>
                <w:rStyle w:val="FontStyle28"/>
                <w:lang w:val="ro-RO" w:eastAsia="en-US"/>
              </w:rPr>
              <w:t>n mod obligatoriu cu cele de pe etichete</w:t>
            </w:r>
            <w:r w:rsidR="00495CA6">
              <w:rPr>
                <w:rStyle w:val="FontStyle28"/>
                <w:lang w:val="ro-RO" w:eastAsia="en-US"/>
              </w:rPr>
              <w:t>.</w:t>
            </w:r>
          </w:p>
        </w:tc>
        <w:tc>
          <w:tcPr>
            <w:tcW w:w="1418" w:type="dxa"/>
            <w:vAlign w:val="center"/>
          </w:tcPr>
          <w:p w:rsidR="00AC0FE0" w:rsidRPr="00225C1E" w:rsidRDefault="00AC0FE0" w:rsidP="00495CA6">
            <w:pPr>
              <w:pStyle w:val="Style5"/>
              <w:widowControl/>
              <w:jc w:val="center"/>
              <w:rPr>
                <w:rStyle w:val="FontStyle28"/>
                <w:lang w:val="ro-RO" w:eastAsia="en-US"/>
              </w:rPr>
            </w:pPr>
            <w:r w:rsidRPr="00225C1E">
              <w:rPr>
                <w:rStyle w:val="FontStyle28"/>
                <w:lang w:val="ro-RO" w:eastAsia="en-US"/>
              </w:rPr>
              <w:t>13</w:t>
            </w:r>
            <w:r w:rsidR="00495CA6">
              <w:rPr>
                <w:rStyle w:val="FontStyle28"/>
                <w:lang w:val="ro-RO" w:eastAsia="en-US"/>
              </w:rPr>
              <w:t xml:space="preserve"> </w:t>
            </w:r>
            <w:r w:rsidRPr="00225C1E">
              <w:rPr>
                <w:rStyle w:val="FontStyle28"/>
                <w:lang w:val="ro-RO" w:eastAsia="en-US"/>
              </w:rPr>
              <w:t>003,68</w:t>
            </w:r>
            <w:r w:rsidR="00495CA6">
              <w:rPr>
                <w:rStyle w:val="FontStyle28"/>
                <w:lang w:val="ro-RO" w:eastAsia="en-US"/>
              </w:rPr>
              <w:t xml:space="preserve"> lei</w:t>
            </w:r>
          </w:p>
        </w:tc>
      </w:tr>
      <w:tr w:rsidR="00AC0FE0" w:rsidRPr="00225C1E" w:rsidTr="006D7EA5">
        <w:tc>
          <w:tcPr>
            <w:tcW w:w="709" w:type="dxa"/>
            <w:vAlign w:val="center"/>
          </w:tcPr>
          <w:p w:rsidR="00AC0FE0" w:rsidRPr="00225C1E" w:rsidRDefault="00495CA6" w:rsidP="00AC0FE0">
            <w:pPr>
              <w:contextualSpacing/>
              <w:jc w:val="center"/>
              <w:rPr>
                <w:lang w:val="ro-RO"/>
              </w:rPr>
            </w:pPr>
            <w:r>
              <w:rPr>
                <w:lang w:val="ro-RO"/>
              </w:rPr>
              <w:t>63.2</w:t>
            </w:r>
          </w:p>
        </w:tc>
        <w:tc>
          <w:tcPr>
            <w:tcW w:w="1277" w:type="dxa"/>
            <w:vAlign w:val="center"/>
          </w:tcPr>
          <w:p w:rsidR="00AC0FE0" w:rsidRPr="00225C1E" w:rsidRDefault="00AC0FE0" w:rsidP="00AC0FE0">
            <w:pPr>
              <w:jc w:val="center"/>
              <w:rPr>
                <w:b/>
                <w:lang w:val="ro-RO"/>
              </w:rPr>
            </w:pPr>
          </w:p>
        </w:tc>
        <w:tc>
          <w:tcPr>
            <w:tcW w:w="2268"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M-52 BC-5000 Diluent 20*1</w:t>
            </w:r>
          </w:p>
        </w:tc>
        <w:tc>
          <w:tcPr>
            <w:tcW w:w="992"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Set</w:t>
            </w:r>
          </w:p>
        </w:tc>
        <w:tc>
          <w:tcPr>
            <w:tcW w:w="1134" w:type="dxa"/>
            <w:vAlign w:val="center"/>
          </w:tcPr>
          <w:p w:rsidR="00AC0FE0" w:rsidRPr="00225C1E" w:rsidRDefault="00AC0FE0" w:rsidP="00495CA6">
            <w:pPr>
              <w:pStyle w:val="Style5"/>
              <w:widowControl/>
              <w:spacing w:line="240" w:lineRule="auto"/>
              <w:jc w:val="center"/>
              <w:rPr>
                <w:rStyle w:val="FontStyle28"/>
                <w:lang w:val="ro-RO"/>
              </w:rPr>
            </w:pPr>
            <w:r w:rsidRPr="00225C1E">
              <w:rPr>
                <w:rStyle w:val="FontStyle28"/>
                <w:lang w:val="ro-RO"/>
              </w:rPr>
              <w:t>15.00</w:t>
            </w:r>
          </w:p>
        </w:tc>
        <w:tc>
          <w:tcPr>
            <w:tcW w:w="3118" w:type="dxa"/>
          </w:tcPr>
          <w:p w:rsidR="00AC0FE0" w:rsidRPr="00225C1E" w:rsidRDefault="00495CA6" w:rsidP="00495CA6">
            <w:pPr>
              <w:pStyle w:val="Style5"/>
              <w:widowControl/>
              <w:jc w:val="both"/>
              <w:rPr>
                <w:rStyle w:val="FontStyle28"/>
                <w:lang w:val="ro-RO" w:eastAsia="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i indicate pe ambalaj trebuie să coincidă î</w:t>
            </w:r>
            <w:r w:rsidRPr="00225C1E">
              <w:rPr>
                <w:rStyle w:val="FontStyle28"/>
                <w:lang w:val="ro-RO" w:eastAsia="en-US"/>
              </w:rPr>
              <w:t>n mod obligatoriu cu cele de pe etichete</w:t>
            </w:r>
            <w:r>
              <w:rPr>
                <w:rStyle w:val="FontStyle28"/>
                <w:lang w:val="ro-RO" w:eastAsia="en-US"/>
              </w:rPr>
              <w:t>.</w:t>
            </w:r>
          </w:p>
        </w:tc>
        <w:tc>
          <w:tcPr>
            <w:tcW w:w="1418" w:type="dxa"/>
            <w:vAlign w:val="center"/>
          </w:tcPr>
          <w:p w:rsidR="00AC0FE0" w:rsidRPr="00225C1E" w:rsidRDefault="00AC0FE0" w:rsidP="00495CA6">
            <w:pPr>
              <w:pStyle w:val="Style5"/>
              <w:widowControl/>
              <w:jc w:val="center"/>
              <w:rPr>
                <w:rStyle w:val="FontStyle28"/>
                <w:lang w:val="ro-RO" w:eastAsia="en-US"/>
              </w:rPr>
            </w:pPr>
            <w:r w:rsidRPr="00225C1E">
              <w:rPr>
                <w:rStyle w:val="FontStyle28"/>
                <w:lang w:val="ro-RO" w:eastAsia="en-US"/>
              </w:rPr>
              <w:t>7</w:t>
            </w:r>
            <w:r w:rsidR="00495CA6">
              <w:rPr>
                <w:rStyle w:val="FontStyle28"/>
                <w:lang w:val="ro-RO" w:eastAsia="en-US"/>
              </w:rPr>
              <w:t xml:space="preserve"> </w:t>
            </w:r>
            <w:r w:rsidRPr="00225C1E">
              <w:rPr>
                <w:rStyle w:val="FontStyle28"/>
                <w:lang w:val="ro-RO" w:eastAsia="en-US"/>
              </w:rPr>
              <w:t>056,70</w:t>
            </w:r>
            <w:r w:rsidR="00495CA6">
              <w:rPr>
                <w:rStyle w:val="FontStyle28"/>
                <w:lang w:val="ro-RO" w:eastAsia="en-US"/>
              </w:rPr>
              <w:t xml:space="preserve"> lei</w:t>
            </w:r>
          </w:p>
        </w:tc>
      </w:tr>
      <w:tr w:rsidR="00AC0FE0" w:rsidRPr="00225C1E" w:rsidTr="006D7EA5">
        <w:tc>
          <w:tcPr>
            <w:tcW w:w="709" w:type="dxa"/>
            <w:vAlign w:val="center"/>
          </w:tcPr>
          <w:p w:rsidR="00AC0FE0" w:rsidRPr="00225C1E" w:rsidRDefault="00495CA6" w:rsidP="00AC0FE0">
            <w:pPr>
              <w:contextualSpacing/>
              <w:jc w:val="center"/>
              <w:rPr>
                <w:lang w:val="ro-RO"/>
              </w:rPr>
            </w:pPr>
            <w:r>
              <w:rPr>
                <w:lang w:val="ro-RO"/>
              </w:rPr>
              <w:t>63.3</w:t>
            </w:r>
          </w:p>
        </w:tc>
        <w:tc>
          <w:tcPr>
            <w:tcW w:w="1277" w:type="dxa"/>
            <w:vAlign w:val="center"/>
          </w:tcPr>
          <w:p w:rsidR="00AC0FE0" w:rsidRPr="00225C1E" w:rsidRDefault="00AC0FE0" w:rsidP="00AC0FE0">
            <w:pPr>
              <w:jc w:val="center"/>
              <w:rPr>
                <w:b/>
                <w:lang w:val="ro-RO"/>
              </w:rPr>
            </w:pPr>
          </w:p>
        </w:tc>
        <w:tc>
          <w:tcPr>
            <w:tcW w:w="2268"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M-52 LH Lyse</w:t>
            </w:r>
          </w:p>
        </w:tc>
        <w:tc>
          <w:tcPr>
            <w:tcW w:w="992"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Set</w:t>
            </w:r>
          </w:p>
        </w:tc>
        <w:tc>
          <w:tcPr>
            <w:tcW w:w="1134" w:type="dxa"/>
            <w:vAlign w:val="center"/>
          </w:tcPr>
          <w:p w:rsidR="00AC0FE0" w:rsidRPr="00225C1E" w:rsidRDefault="00AC0FE0" w:rsidP="00495CA6">
            <w:pPr>
              <w:pStyle w:val="Style5"/>
              <w:widowControl/>
              <w:spacing w:line="240" w:lineRule="auto"/>
              <w:jc w:val="center"/>
              <w:rPr>
                <w:rStyle w:val="FontStyle28"/>
                <w:lang w:val="ro-RO"/>
              </w:rPr>
            </w:pPr>
            <w:r w:rsidRPr="00225C1E">
              <w:rPr>
                <w:rStyle w:val="FontStyle28"/>
                <w:lang w:val="ro-RO"/>
              </w:rPr>
              <w:t>5.00</w:t>
            </w:r>
          </w:p>
        </w:tc>
        <w:tc>
          <w:tcPr>
            <w:tcW w:w="3118" w:type="dxa"/>
          </w:tcPr>
          <w:p w:rsidR="00AC0FE0" w:rsidRPr="00225C1E" w:rsidRDefault="00495CA6" w:rsidP="00495CA6">
            <w:pPr>
              <w:pStyle w:val="Style5"/>
              <w:widowControl/>
              <w:jc w:val="both"/>
              <w:rPr>
                <w:rStyle w:val="FontStyle28"/>
                <w:lang w:val="ro-RO" w:eastAsia="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i indicate pe ambalaj trebuie să coincidă î</w:t>
            </w:r>
            <w:r w:rsidRPr="00225C1E">
              <w:rPr>
                <w:rStyle w:val="FontStyle28"/>
                <w:lang w:val="ro-RO" w:eastAsia="en-US"/>
              </w:rPr>
              <w:t>n mod obligatoriu cu cele de pe etichete</w:t>
            </w:r>
            <w:r>
              <w:rPr>
                <w:rStyle w:val="FontStyle28"/>
                <w:lang w:val="ro-RO" w:eastAsia="en-US"/>
              </w:rPr>
              <w:t>.</w:t>
            </w:r>
          </w:p>
        </w:tc>
        <w:tc>
          <w:tcPr>
            <w:tcW w:w="1418" w:type="dxa"/>
            <w:vAlign w:val="center"/>
          </w:tcPr>
          <w:p w:rsidR="00AC0FE0" w:rsidRPr="00225C1E" w:rsidRDefault="00AC0FE0" w:rsidP="00495CA6">
            <w:pPr>
              <w:pStyle w:val="Style5"/>
              <w:widowControl/>
              <w:jc w:val="center"/>
              <w:rPr>
                <w:rStyle w:val="FontStyle28"/>
                <w:lang w:val="ro-RO" w:eastAsia="en-US"/>
              </w:rPr>
            </w:pPr>
            <w:r w:rsidRPr="00225C1E">
              <w:rPr>
                <w:rStyle w:val="FontStyle28"/>
                <w:lang w:val="ro-RO" w:eastAsia="en-US"/>
              </w:rPr>
              <w:t>10</w:t>
            </w:r>
            <w:r w:rsidR="00495CA6">
              <w:rPr>
                <w:rStyle w:val="FontStyle28"/>
                <w:lang w:val="ro-RO" w:eastAsia="en-US"/>
              </w:rPr>
              <w:t xml:space="preserve"> </w:t>
            </w:r>
            <w:r w:rsidRPr="00225C1E">
              <w:rPr>
                <w:rStyle w:val="FontStyle28"/>
                <w:lang w:val="ro-RO" w:eastAsia="en-US"/>
              </w:rPr>
              <w:t>781,00</w:t>
            </w:r>
            <w:r w:rsidR="00495CA6">
              <w:rPr>
                <w:rStyle w:val="FontStyle28"/>
                <w:lang w:val="ro-RO" w:eastAsia="en-US"/>
              </w:rPr>
              <w:t xml:space="preserve"> lei</w:t>
            </w:r>
          </w:p>
        </w:tc>
      </w:tr>
      <w:tr w:rsidR="00AC0FE0" w:rsidRPr="00225C1E" w:rsidTr="006D7EA5">
        <w:tc>
          <w:tcPr>
            <w:tcW w:w="709" w:type="dxa"/>
            <w:vAlign w:val="center"/>
          </w:tcPr>
          <w:p w:rsidR="00AC0FE0" w:rsidRPr="00225C1E" w:rsidRDefault="00495CA6" w:rsidP="00AC0FE0">
            <w:pPr>
              <w:contextualSpacing/>
              <w:jc w:val="center"/>
              <w:rPr>
                <w:lang w:val="ro-RO"/>
              </w:rPr>
            </w:pPr>
            <w:r>
              <w:rPr>
                <w:lang w:val="ro-RO"/>
              </w:rPr>
              <w:t>63.4</w:t>
            </w:r>
          </w:p>
        </w:tc>
        <w:tc>
          <w:tcPr>
            <w:tcW w:w="1277" w:type="dxa"/>
            <w:vAlign w:val="center"/>
          </w:tcPr>
          <w:p w:rsidR="00AC0FE0" w:rsidRPr="00225C1E" w:rsidRDefault="00AC0FE0" w:rsidP="00AC0FE0">
            <w:pPr>
              <w:jc w:val="center"/>
              <w:rPr>
                <w:b/>
                <w:lang w:val="ro-RO"/>
              </w:rPr>
            </w:pPr>
          </w:p>
        </w:tc>
        <w:tc>
          <w:tcPr>
            <w:tcW w:w="2268"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B-55 control</w:t>
            </w:r>
          </w:p>
        </w:tc>
        <w:tc>
          <w:tcPr>
            <w:tcW w:w="992"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Set</w:t>
            </w:r>
          </w:p>
        </w:tc>
        <w:tc>
          <w:tcPr>
            <w:tcW w:w="1134" w:type="dxa"/>
            <w:vAlign w:val="center"/>
          </w:tcPr>
          <w:p w:rsidR="00AC0FE0" w:rsidRPr="00225C1E" w:rsidRDefault="00AC0FE0" w:rsidP="00495CA6">
            <w:pPr>
              <w:pStyle w:val="Style5"/>
              <w:widowControl/>
              <w:spacing w:line="240" w:lineRule="auto"/>
              <w:jc w:val="center"/>
              <w:rPr>
                <w:rStyle w:val="FontStyle28"/>
                <w:lang w:val="ro-RO"/>
              </w:rPr>
            </w:pPr>
            <w:r w:rsidRPr="00225C1E">
              <w:rPr>
                <w:rStyle w:val="FontStyle28"/>
                <w:lang w:val="ro-RO"/>
              </w:rPr>
              <w:t>4.00</w:t>
            </w:r>
          </w:p>
        </w:tc>
        <w:tc>
          <w:tcPr>
            <w:tcW w:w="3118" w:type="dxa"/>
          </w:tcPr>
          <w:p w:rsidR="00AC0FE0" w:rsidRPr="00225C1E" w:rsidRDefault="00495CA6" w:rsidP="00495CA6">
            <w:pPr>
              <w:pStyle w:val="Style5"/>
              <w:widowControl/>
              <w:jc w:val="both"/>
              <w:rPr>
                <w:rStyle w:val="FontStyle28"/>
                <w:lang w:val="ro-RO" w:eastAsia="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i indicate pe ambalaj trebuie să coincidă î</w:t>
            </w:r>
            <w:r w:rsidRPr="00225C1E">
              <w:rPr>
                <w:rStyle w:val="FontStyle28"/>
                <w:lang w:val="ro-RO" w:eastAsia="en-US"/>
              </w:rPr>
              <w:t>n mod obligatoriu cu cele de pe etichete</w:t>
            </w:r>
            <w:r>
              <w:rPr>
                <w:rStyle w:val="FontStyle28"/>
                <w:lang w:val="ro-RO" w:eastAsia="en-US"/>
              </w:rPr>
              <w:t>.</w:t>
            </w:r>
          </w:p>
        </w:tc>
        <w:tc>
          <w:tcPr>
            <w:tcW w:w="1418" w:type="dxa"/>
            <w:vAlign w:val="center"/>
          </w:tcPr>
          <w:p w:rsidR="00AC0FE0" w:rsidRPr="00225C1E" w:rsidRDefault="00AC0FE0" w:rsidP="00EF6C5D">
            <w:pPr>
              <w:pStyle w:val="Style5"/>
              <w:widowControl/>
              <w:jc w:val="center"/>
              <w:rPr>
                <w:rStyle w:val="FontStyle28"/>
                <w:lang w:val="ro-RO" w:eastAsia="en-US"/>
              </w:rPr>
            </w:pPr>
            <w:r w:rsidRPr="00225C1E">
              <w:rPr>
                <w:rStyle w:val="FontStyle28"/>
                <w:lang w:val="ro-RO" w:eastAsia="en-US"/>
              </w:rPr>
              <w:t>8</w:t>
            </w:r>
            <w:r w:rsidR="00495CA6">
              <w:rPr>
                <w:rStyle w:val="FontStyle28"/>
                <w:lang w:val="ro-RO" w:eastAsia="en-US"/>
              </w:rPr>
              <w:t xml:space="preserve"> </w:t>
            </w:r>
            <w:r w:rsidRPr="00225C1E">
              <w:rPr>
                <w:rStyle w:val="FontStyle28"/>
                <w:lang w:val="ro-RO" w:eastAsia="en-US"/>
              </w:rPr>
              <w:t>648,64</w:t>
            </w:r>
            <w:r w:rsidR="00495CA6">
              <w:rPr>
                <w:rStyle w:val="FontStyle28"/>
                <w:lang w:val="ro-RO" w:eastAsia="en-US"/>
              </w:rPr>
              <w:t xml:space="preserve"> lei</w:t>
            </w:r>
          </w:p>
        </w:tc>
      </w:tr>
      <w:tr w:rsidR="00AC0FE0" w:rsidRPr="00225C1E" w:rsidTr="006D7EA5">
        <w:tc>
          <w:tcPr>
            <w:tcW w:w="709" w:type="dxa"/>
            <w:vAlign w:val="center"/>
          </w:tcPr>
          <w:p w:rsidR="00AC0FE0" w:rsidRPr="00225C1E" w:rsidRDefault="00495CA6" w:rsidP="00AC0FE0">
            <w:pPr>
              <w:contextualSpacing/>
              <w:jc w:val="center"/>
              <w:rPr>
                <w:lang w:val="ro-RO"/>
              </w:rPr>
            </w:pPr>
            <w:r>
              <w:rPr>
                <w:lang w:val="ro-RO"/>
              </w:rPr>
              <w:t>63.5</w:t>
            </w:r>
          </w:p>
        </w:tc>
        <w:tc>
          <w:tcPr>
            <w:tcW w:w="1277" w:type="dxa"/>
            <w:vAlign w:val="center"/>
          </w:tcPr>
          <w:p w:rsidR="00AC0FE0" w:rsidRPr="00225C1E" w:rsidRDefault="00AC0FE0" w:rsidP="00AC0FE0">
            <w:pPr>
              <w:jc w:val="center"/>
              <w:rPr>
                <w:b/>
                <w:lang w:val="ro-RO"/>
              </w:rPr>
            </w:pPr>
          </w:p>
        </w:tc>
        <w:tc>
          <w:tcPr>
            <w:tcW w:w="2268"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Proba Cleanser 50ml</w:t>
            </w:r>
          </w:p>
        </w:tc>
        <w:tc>
          <w:tcPr>
            <w:tcW w:w="992" w:type="dxa"/>
            <w:vAlign w:val="center"/>
          </w:tcPr>
          <w:p w:rsidR="00AC0FE0" w:rsidRPr="00225C1E" w:rsidRDefault="00AC0FE0" w:rsidP="00495CA6">
            <w:pPr>
              <w:pStyle w:val="Style5"/>
              <w:widowControl/>
              <w:spacing w:line="240" w:lineRule="auto"/>
              <w:jc w:val="center"/>
              <w:rPr>
                <w:rStyle w:val="FontStyle28"/>
                <w:lang w:val="ro-RO" w:eastAsia="en-US"/>
              </w:rPr>
            </w:pPr>
            <w:r w:rsidRPr="00225C1E">
              <w:rPr>
                <w:rStyle w:val="FontStyle28"/>
                <w:lang w:val="ro-RO" w:eastAsia="en-US"/>
              </w:rPr>
              <w:t>Set</w:t>
            </w:r>
          </w:p>
        </w:tc>
        <w:tc>
          <w:tcPr>
            <w:tcW w:w="1134" w:type="dxa"/>
            <w:vAlign w:val="center"/>
          </w:tcPr>
          <w:p w:rsidR="00AC0FE0" w:rsidRPr="00225C1E" w:rsidRDefault="00AC0FE0" w:rsidP="00495CA6">
            <w:pPr>
              <w:pStyle w:val="Style5"/>
              <w:widowControl/>
              <w:spacing w:line="240" w:lineRule="auto"/>
              <w:jc w:val="center"/>
              <w:rPr>
                <w:rStyle w:val="FontStyle28"/>
                <w:lang w:val="ro-RO"/>
              </w:rPr>
            </w:pPr>
            <w:r w:rsidRPr="00225C1E">
              <w:rPr>
                <w:rStyle w:val="FontStyle28"/>
                <w:lang w:val="ro-RO"/>
              </w:rPr>
              <w:t>15.00</w:t>
            </w:r>
          </w:p>
        </w:tc>
        <w:tc>
          <w:tcPr>
            <w:tcW w:w="3118" w:type="dxa"/>
          </w:tcPr>
          <w:p w:rsidR="00AC0FE0" w:rsidRPr="00225C1E" w:rsidRDefault="00495CA6" w:rsidP="00495CA6">
            <w:pPr>
              <w:pStyle w:val="Style5"/>
              <w:widowControl/>
              <w:jc w:val="both"/>
              <w:rPr>
                <w:rStyle w:val="FontStyle28"/>
                <w:lang w:val="ro-RO" w:eastAsia="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 xml:space="preserve">i indicate pe ambalaj </w:t>
            </w:r>
            <w:r>
              <w:rPr>
                <w:rStyle w:val="FontStyle28"/>
                <w:lang w:val="ro-RO" w:eastAsia="en-US"/>
              </w:rPr>
              <w:lastRenderedPageBreak/>
              <w:t>trebuie să coincidă î</w:t>
            </w:r>
            <w:r w:rsidRPr="00225C1E">
              <w:rPr>
                <w:rStyle w:val="FontStyle28"/>
                <w:lang w:val="ro-RO" w:eastAsia="en-US"/>
              </w:rPr>
              <w:t>n mod obligatoriu cu cele de pe etichete</w:t>
            </w:r>
            <w:r>
              <w:rPr>
                <w:rStyle w:val="FontStyle28"/>
                <w:lang w:val="ro-RO" w:eastAsia="en-US"/>
              </w:rPr>
              <w:t>.</w:t>
            </w:r>
          </w:p>
        </w:tc>
        <w:tc>
          <w:tcPr>
            <w:tcW w:w="1418" w:type="dxa"/>
            <w:vAlign w:val="center"/>
          </w:tcPr>
          <w:p w:rsidR="00AC0FE0" w:rsidRPr="00225C1E" w:rsidRDefault="00AC0FE0" w:rsidP="00EF6C5D">
            <w:pPr>
              <w:pStyle w:val="Style5"/>
              <w:widowControl/>
              <w:jc w:val="center"/>
              <w:rPr>
                <w:rStyle w:val="FontStyle28"/>
                <w:lang w:val="ro-RO" w:eastAsia="en-US"/>
              </w:rPr>
            </w:pPr>
            <w:r w:rsidRPr="00225C1E">
              <w:rPr>
                <w:rStyle w:val="FontStyle28"/>
                <w:lang w:val="ro-RO" w:eastAsia="en-US"/>
              </w:rPr>
              <w:lastRenderedPageBreak/>
              <w:t>3</w:t>
            </w:r>
            <w:r w:rsidR="00495CA6">
              <w:rPr>
                <w:rStyle w:val="FontStyle28"/>
                <w:lang w:val="ro-RO" w:eastAsia="en-US"/>
              </w:rPr>
              <w:t xml:space="preserve"> </w:t>
            </w:r>
            <w:r w:rsidRPr="00225C1E">
              <w:rPr>
                <w:rStyle w:val="FontStyle28"/>
                <w:lang w:val="ro-RO" w:eastAsia="en-US"/>
              </w:rPr>
              <w:t>429,75</w:t>
            </w:r>
            <w:r w:rsidR="00495CA6">
              <w:rPr>
                <w:rStyle w:val="FontStyle28"/>
                <w:lang w:val="ro-RO" w:eastAsia="en-US"/>
              </w:rPr>
              <w:t xml:space="preserve"> lei</w:t>
            </w:r>
          </w:p>
        </w:tc>
      </w:tr>
      <w:tr w:rsidR="0016388C" w:rsidRPr="00225C1E" w:rsidTr="006D7EA5">
        <w:tc>
          <w:tcPr>
            <w:tcW w:w="709" w:type="dxa"/>
            <w:vAlign w:val="center"/>
          </w:tcPr>
          <w:p w:rsidR="0016388C" w:rsidRDefault="00EF6C5D" w:rsidP="0016388C">
            <w:pPr>
              <w:contextualSpacing/>
              <w:jc w:val="center"/>
              <w:rPr>
                <w:lang w:val="ro-RO"/>
              </w:rPr>
            </w:pPr>
            <w:r>
              <w:rPr>
                <w:lang w:val="ro-RO"/>
              </w:rPr>
              <w:lastRenderedPageBreak/>
              <w:t>63.6</w:t>
            </w:r>
          </w:p>
        </w:tc>
        <w:tc>
          <w:tcPr>
            <w:tcW w:w="1277" w:type="dxa"/>
            <w:vAlign w:val="center"/>
          </w:tcPr>
          <w:p w:rsidR="0016388C" w:rsidRPr="00225C1E" w:rsidRDefault="0016388C" w:rsidP="0016388C">
            <w:pPr>
              <w:jc w:val="center"/>
              <w:rPr>
                <w:b/>
                <w:lang w:val="ro-RO"/>
              </w:rPr>
            </w:pPr>
          </w:p>
        </w:tc>
        <w:tc>
          <w:tcPr>
            <w:tcW w:w="2268"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Expres test p/u determinarea CK-MB</w:t>
            </w:r>
          </w:p>
        </w:tc>
        <w:tc>
          <w:tcPr>
            <w:tcW w:w="992"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Bucata</w:t>
            </w:r>
          </w:p>
        </w:tc>
        <w:tc>
          <w:tcPr>
            <w:tcW w:w="1134" w:type="dxa"/>
            <w:vAlign w:val="center"/>
          </w:tcPr>
          <w:p w:rsidR="0016388C" w:rsidRPr="00D26FFA" w:rsidRDefault="0016388C" w:rsidP="00EF6C5D">
            <w:pPr>
              <w:pStyle w:val="Style5"/>
              <w:widowControl/>
              <w:spacing w:line="240" w:lineRule="auto"/>
              <w:jc w:val="center"/>
              <w:rPr>
                <w:rStyle w:val="FontStyle28"/>
              </w:rPr>
            </w:pPr>
            <w:r>
              <w:rPr>
                <w:rStyle w:val="FontStyle28"/>
                <w:lang w:val="ro-RO"/>
              </w:rPr>
              <w:t>70.</w:t>
            </w:r>
            <w:r w:rsidRPr="00D26FFA">
              <w:rPr>
                <w:rStyle w:val="FontStyle28"/>
              </w:rPr>
              <w:t>00</w:t>
            </w:r>
          </w:p>
        </w:tc>
        <w:tc>
          <w:tcPr>
            <w:tcW w:w="3118" w:type="dxa"/>
          </w:tcPr>
          <w:p w:rsidR="0016388C" w:rsidRPr="00D26FFA" w:rsidRDefault="0016388C" w:rsidP="00EF6C5D">
            <w:pPr>
              <w:pStyle w:val="Style5"/>
              <w:widowControl/>
              <w:ind w:left="5" w:hanging="5"/>
              <w:jc w:val="both"/>
              <w:rPr>
                <w:rStyle w:val="FontStyle28"/>
                <w:lang w:val="en-US" w:eastAsia="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i indicate pe ambalaj trebuie să coincidă î</w:t>
            </w:r>
            <w:r w:rsidRPr="00225C1E">
              <w:rPr>
                <w:rStyle w:val="FontStyle28"/>
                <w:lang w:val="ro-RO" w:eastAsia="en-US"/>
              </w:rPr>
              <w:t>n mod obligatoriu cu cele de pe etichete</w:t>
            </w:r>
            <w:r>
              <w:rPr>
                <w:rStyle w:val="FontStyle28"/>
                <w:lang w:val="ro-RO" w:eastAsia="en-US"/>
              </w:rPr>
              <w:t>.</w:t>
            </w:r>
          </w:p>
        </w:tc>
        <w:tc>
          <w:tcPr>
            <w:tcW w:w="1418" w:type="dxa"/>
            <w:vAlign w:val="center"/>
          </w:tcPr>
          <w:p w:rsidR="0016388C" w:rsidRPr="00D26FFA" w:rsidRDefault="0016388C" w:rsidP="00EF6C5D">
            <w:pPr>
              <w:pStyle w:val="Style5"/>
              <w:widowControl/>
              <w:ind w:left="5" w:hanging="5"/>
              <w:jc w:val="center"/>
              <w:rPr>
                <w:rStyle w:val="FontStyle28"/>
                <w:lang w:val="en-US" w:eastAsia="en-US"/>
              </w:rPr>
            </w:pPr>
            <w:r>
              <w:rPr>
                <w:rStyle w:val="FontStyle28"/>
                <w:lang w:val="en-US" w:eastAsia="en-US"/>
              </w:rPr>
              <w:t>1</w:t>
            </w:r>
            <w:r w:rsidR="00EF6C5D">
              <w:rPr>
                <w:rStyle w:val="FontStyle28"/>
                <w:lang w:val="en-US" w:eastAsia="en-US"/>
              </w:rPr>
              <w:t xml:space="preserve"> </w:t>
            </w:r>
            <w:r>
              <w:rPr>
                <w:rStyle w:val="FontStyle28"/>
                <w:lang w:val="en-US" w:eastAsia="en-US"/>
              </w:rPr>
              <w:t>148,00</w:t>
            </w:r>
            <w:r w:rsidR="00EF6C5D">
              <w:rPr>
                <w:rStyle w:val="FontStyle28"/>
                <w:lang w:val="en-US" w:eastAsia="en-US"/>
              </w:rPr>
              <w:t xml:space="preserve"> lei</w:t>
            </w:r>
          </w:p>
        </w:tc>
      </w:tr>
      <w:tr w:rsidR="0016388C" w:rsidRPr="00225C1E" w:rsidTr="006D7EA5">
        <w:tc>
          <w:tcPr>
            <w:tcW w:w="709" w:type="dxa"/>
            <w:vAlign w:val="center"/>
          </w:tcPr>
          <w:p w:rsidR="0016388C" w:rsidRDefault="00EF6C5D" w:rsidP="0016388C">
            <w:pPr>
              <w:contextualSpacing/>
              <w:jc w:val="center"/>
              <w:rPr>
                <w:lang w:val="ro-RO"/>
              </w:rPr>
            </w:pPr>
            <w:r>
              <w:rPr>
                <w:lang w:val="ro-RO"/>
              </w:rPr>
              <w:t>63.7</w:t>
            </w:r>
          </w:p>
        </w:tc>
        <w:tc>
          <w:tcPr>
            <w:tcW w:w="1277" w:type="dxa"/>
            <w:vAlign w:val="center"/>
          </w:tcPr>
          <w:p w:rsidR="0016388C" w:rsidRPr="00225C1E" w:rsidRDefault="0016388C" w:rsidP="0016388C">
            <w:pPr>
              <w:jc w:val="center"/>
              <w:rPr>
                <w:b/>
                <w:lang w:val="ro-RO"/>
              </w:rPr>
            </w:pPr>
          </w:p>
        </w:tc>
        <w:tc>
          <w:tcPr>
            <w:tcW w:w="2268"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Expres test p/u determinarea D-dimeri</w:t>
            </w:r>
          </w:p>
        </w:tc>
        <w:tc>
          <w:tcPr>
            <w:tcW w:w="992"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Bucata</w:t>
            </w:r>
          </w:p>
        </w:tc>
        <w:tc>
          <w:tcPr>
            <w:tcW w:w="1134" w:type="dxa"/>
            <w:vAlign w:val="center"/>
          </w:tcPr>
          <w:p w:rsidR="0016388C" w:rsidRPr="00D26FFA" w:rsidRDefault="0016388C" w:rsidP="00EF6C5D">
            <w:pPr>
              <w:pStyle w:val="Style5"/>
              <w:widowControl/>
              <w:spacing w:line="240" w:lineRule="auto"/>
              <w:jc w:val="center"/>
              <w:rPr>
                <w:rStyle w:val="FontStyle28"/>
              </w:rPr>
            </w:pPr>
            <w:r>
              <w:rPr>
                <w:rStyle w:val="FontStyle28"/>
              </w:rPr>
              <w:t>70</w:t>
            </w:r>
            <w:r w:rsidRPr="00D26FFA">
              <w:rPr>
                <w:rStyle w:val="FontStyle28"/>
              </w:rPr>
              <w:t>.00</w:t>
            </w:r>
          </w:p>
        </w:tc>
        <w:tc>
          <w:tcPr>
            <w:tcW w:w="3118" w:type="dxa"/>
          </w:tcPr>
          <w:p w:rsidR="0016388C" w:rsidRPr="004358A7" w:rsidRDefault="0016388C" w:rsidP="00EF6C5D">
            <w:pPr>
              <w:pStyle w:val="Style5"/>
              <w:widowControl/>
              <w:tabs>
                <w:tab w:val="left" w:pos="484"/>
              </w:tabs>
              <w:spacing w:line="240" w:lineRule="auto"/>
              <w:jc w:val="both"/>
              <w:rPr>
                <w:rStyle w:val="FontStyle28"/>
                <w:lang w:val="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i indicate pe ambalaj trebuie să coincidă î</w:t>
            </w:r>
            <w:r w:rsidRPr="00225C1E">
              <w:rPr>
                <w:rStyle w:val="FontStyle28"/>
                <w:lang w:val="ro-RO" w:eastAsia="en-US"/>
              </w:rPr>
              <w:t>n mod obligatoriu cu cele de pe etichete</w:t>
            </w:r>
            <w:r>
              <w:rPr>
                <w:rStyle w:val="FontStyle28"/>
                <w:lang w:val="ro-RO" w:eastAsia="en-US"/>
              </w:rPr>
              <w:t>.</w:t>
            </w:r>
          </w:p>
        </w:tc>
        <w:tc>
          <w:tcPr>
            <w:tcW w:w="1418" w:type="dxa"/>
            <w:vAlign w:val="center"/>
          </w:tcPr>
          <w:p w:rsidR="0016388C" w:rsidRPr="007563BE" w:rsidRDefault="0016388C" w:rsidP="00EF6C5D">
            <w:pPr>
              <w:pStyle w:val="Style5"/>
              <w:widowControl/>
              <w:tabs>
                <w:tab w:val="left" w:pos="484"/>
              </w:tabs>
              <w:spacing w:line="240" w:lineRule="auto"/>
              <w:jc w:val="center"/>
              <w:rPr>
                <w:rStyle w:val="FontStyle28"/>
                <w:lang w:val="en-US"/>
              </w:rPr>
            </w:pPr>
            <w:r>
              <w:rPr>
                <w:rStyle w:val="FontStyle28"/>
                <w:lang w:val="en-US"/>
              </w:rPr>
              <w:t>1</w:t>
            </w:r>
            <w:r w:rsidR="00EF6C5D">
              <w:rPr>
                <w:rStyle w:val="FontStyle28"/>
                <w:lang w:val="en-US"/>
              </w:rPr>
              <w:t xml:space="preserve"> </w:t>
            </w:r>
            <w:r>
              <w:rPr>
                <w:rStyle w:val="FontStyle28"/>
                <w:lang w:val="en-US"/>
              </w:rPr>
              <w:t>610,00</w:t>
            </w:r>
            <w:r w:rsidR="00EF6C5D">
              <w:rPr>
                <w:rStyle w:val="FontStyle28"/>
                <w:lang w:val="en-US"/>
              </w:rPr>
              <w:t xml:space="preserve"> lei</w:t>
            </w:r>
          </w:p>
        </w:tc>
      </w:tr>
      <w:tr w:rsidR="0016388C" w:rsidRPr="00225C1E" w:rsidTr="006D7EA5">
        <w:tc>
          <w:tcPr>
            <w:tcW w:w="709" w:type="dxa"/>
            <w:vAlign w:val="center"/>
          </w:tcPr>
          <w:p w:rsidR="0016388C" w:rsidRDefault="00EF6C5D" w:rsidP="0016388C">
            <w:pPr>
              <w:contextualSpacing/>
              <w:jc w:val="center"/>
              <w:rPr>
                <w:lang w:val="ro-RO"/>
              </w:rPr>
            </w:pPr>
            <w:r>
              <w:rPr>
                <w:lang w:val="ro-RO"/>
              </w:rPr>
              <w:t>63.8</w:t>
            </w:r>
          </w:p>
        </w:tc>
        <w:tc>
          <w:tcPr>
            <w:tcW w:w="1277" w:type="dxa"/>
            <w:vAlign w:val="center"/>
          </w:tcPr>
          <w:p w:rsidR="0016388C" w:rsidRPr="00225C1E" w:rsidRDefault="0016388C" w:rsidP="0016388C">
            <w:pPr>
              <w:jc w:val="center"/>
              <w:rPr>
                <w:b/>
                <w:lang w:val="ro-RO"/>
              </w:rPr>
            </w:pPr>
          </w:p>
        </w:tc>
        <w:tc>
          <w:tcPr>
            <w:tcW w:w="2268"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Expres test p/u determinarea Troponinelor</w:t>
            </w:r>
          </w:p>
        </w:tc>
        <w:tc>
          <w:tcPr>
            <w:tcW w:w="992"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Bucata</w:t>
            </w:r>
          </w:p>
        </w:tc>
        <w:tc>
          <w:tcPr>
            <w:tcW w:w="1134" w:type="dxa"/>
            <w:vAlign w:val="center"/>
          </w:tcPr>
          <w:p w:rsidR="0016388C" w:rsidRPr="00D26FFA" w:rsidRDefault="0016388C" w:rsidP="00EF6C5D">
            <w:pPr>
              <w:pStyle w:val="Style5"/>
              <w:widowControl/>
              <w:spacing w:line="240" w:lineRule="auto"/>
              <w:jc w:val="center"/>
              <w:rPr>
                <w:rStyle w:val="FontStyle28"/>
              </w:rPr>
            </w:pPr>
            <w:r>
              <w:rPr>
                <w:rStyle w:val="FontStyle28"/>
              </w:rPr>
              <w:t>80.</w:t>
            </w:r>
            <w:r w:rsidRPr="00D26FFA">
              <w:rPr>
                <w:rStyle w:val="FontStyle28"/>
              </w:rPr>
              <w:t>00</w:t>
            </w:r>
          </w:p>
        </w:tc>
        <w:tc>
          <w:tcPr>
            <w:tcW w:w="3118" w:type="dxa"/>
          </w:tcPr>
          <w:p w:rsidR="0016388C" w:rsidRPr="00D26FFA" w:rsidRDefault="0016388C" w:rsidP="00EF6C5D">
            <w:pPr>
              <w:pStyle w:val="Style5"/>
              <w:widowControl/>
              <w:ind w:left="5" w:hanging="5"/>
              <w:jc w:val="both"/>
              <w:rPr>
                <w:rStyle w:val="FontStyle28"/>
                <w:lang w:val="en-US" w:eastAsia="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i indicate pe ambalaj trebuie să coincidă î</w:t>
            </w:r>
            <w:r w:rsidRPr="00225C1E">
              <w:rPr>
                <w:rStyle w:val="FontStyle28"/>
                <w:lang w:val="ro-RO" w:eastAsia="en-US"/>
              </w:rPr>
              <w:t>n mod obligatoriu cu cele de pe etichete</w:t>
            </w:r>
            <w:r>
              <w:rPr>
                <w:rStyle w:val="FontStyle28"/>
                <w:lang w:val="ro-RO" w:eastAsia="en-US"/>
              </w:rPr>
              <w:t>.</w:t>
            </w:r>
          </w:p>
        </w:tc>
        <w:tc>
          <w:tcPr>
            <w:tcW w:w="1418" w:type="dxa"/>
            <w:vAlign w:val="center"/>
          </w:tcPr>
          <w:p w:rsidR="0016388C" w:rsidRPr="00D26FFA" w:rsidRDefault="0016388C" w:rsidP="00EF6C5D">
            <w:pPr>
              <w:pStyle w:val="Style5"/>
              <w:widowControl/>
              <w:jc w:val="center"/>
              <w:rPr>
                <w:rStyle w:val="FontStyle28"/>
                <w:lang w:val="en-US" w:eastAsia="en-US"/>
              </w:rPr>
            </w:pPr>
            <w:r>
              <w:rPr>
                <w:rStyle w:val="FontStyle28"/>
                <w:lang w:val="en-US" w:eastAsia="en-US"/>
              </w:rPr>
              <w:t>1</w:t>
            </w:r>
            <w:r w:rsidR="00EF6C5D">
              <w:rPr>
                <w:rStyle w:val="FontStyle28"/>
                <w:lang w:val="en-US" w:eastAsia="en-US"/>
              </w:rPr>
              <w:t xml:space="preserve"> </w:t>
            </w:r>
            <w:r>
              <w:rPr>
                <w:rStyle w:val="FontStyle28"/>
                <w:lang w:val="en-US" w:eastAsia="en-US"/>
              </w:rPr>
              <w:t>128,00</w:t>
            </w:r>
            <w:r w:rsidR="00EF6C5D">
              <w:rPr>
                <w:rStyle w:val="FontStyle28"/>
                <w:lang w:val="en-US" w:eastAsia="en-US"/>
              </w:rPr>
              <w:t xml:space="preserve"> lei</w:t>
            </w:r>
          </w:p>
        </w:tc>
      </w:tr>
      <w:tr w:rsidR="0016388C" w:rsidRPr="00225C1E" w:rsidTr="006D7EA5">
        <w:tc>
          <w:tcPr>
            <w:tcW w:w="709" w:type="dxa"/>
            <w:vAlign w:val="center"/>
          </w:tcPr>
          <w:p w:rsidR="0016388C" w:rsidRDefault="00EF6C5D" w:rsidP="0016388C">
            <w:pPr>
              <w:contextualSpacing/>
              <w:jc w:val="center"/>
              <w:rPr>
                <w:lang w:val="ro-RO"/>
              </w:rPr>
            </w:pPr>
            <w:r>
              <w:rPr>
                <w:lang w:val="ro-RO"/>
              </w:rPr>
              <w:t>63.9</w:t>
            </w:r>
          </w:p>
        </w:tc>
        <w:tc>
          <w:tcPr>
            <w:tcW w:w="1277" w:type="dxa"/>
            <w:vAlign w:val="center"/>
          </w:tcPr>
          <w:p w:rsidR="0016388C" w:rsidRPr="00225C1E" w:rsidRDefault="0016388C" w:rsidP="0016388C">
            <w:pPr>
              <w:jc w:val="center"/>
              <w:rPr>
                <w:b/>
                <w:lang w:val="ro-RO"/>
              </w:rPr>
            </w:pPr>
          </w:p>
        </w:tc>
        <w:tc>
          <w:tcPr>
            <w:tcW w:w="2268"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Expres Test p/u determinarea HBsAg</w:t>
            </w:r>
          </w:p>
        </w:tc>
        <w:tc>
          <w:tcPr>
            <w:tcW w:w="992"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Bucata</w:t>
            </w:r>
          </w:p>
        </w:tc>
        <w:tc>
          <w:tcPr>
            <w:tcW w:w="1134" w:type="dxa"/>
            <w:vAlign w:val="center"/>
          </w:tcPr>
          <w:p w:rsidR="0016388C" w:rsidRPr="00D26FFA" w:rsidRDefault="0016388C" w:rsidP="00EF6C5D">
            <w:pPr>
              <w:pStyle w:val="Style5"/>
              <w:widowControl/>
              <w:spacing w:line="240" w:lineRule="auto"/>
              <w:jc w:val="center"/>
              <w:rPr>
                <w:rStyle w:val="FontStyle28"/>
              </w:rPr>
            </w:pPr>
            <w:r w:rsidRPr="00D26FFA">
              <w:rPr>
                <w:rStyle w:val="FontStyle28"/>
              </w:rPr>
              <w:t>250.00</w:t>
            </w:r>
          </w:p>
        </w:tc>
        <w:tc>
          <w:tcPr>
            <w:tcW w:w="3118" w:type="dxa"/>
          </w:tcPr>
          <w:p w:rsidR="0016388C" w:rsidRPr="00D26FFA" w:rsidRDefault="0016388C" w:rsidP="00EF6C5D">
            <w:pPr>
              <w:pStyle w:val="Style5"/>
              <w:widowControl/>
              <w:jc w:val="both"/>
              <w:rPr>
                <w:rStyle w:val="FontStyle28"/>
                <w:lang w:val="en-US" w:eastAsia="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i indicate pe ambalaj trebuie să coincidă î</w:t>
            </w:r>
            <w:r w:rsidRPr="00225C1E">
              <w:rPr>
                <w:rStyle w:val="FontStyle28"/>
                <w:lang w:val="ro-RO" w:eastAsia="en-US"/>
              </w:rPr>
              <w:t>n mod obligatoriu cu cele de pe etichete</w:t>
            </w:r>
            <w:r>
              <w:rPr>
                <w:rStyle w:val="FontStyle28"/>
                <w:lang w:val="ro-RO" w:eastAsia="en-US"/>
              </w:rPr>
              <w:t>.</w:t>
            </w:r>
          </w:p>
        </w:tc>
        <w:tc>
          <w:tcPr>
            <w:tcW w:w="1418" w:type="dxa"/>
            <w:vAlign w:val="center"/>
          </w:tcPr>
          <w:p w:rsidR="0016388C" w:rsidRPr="00D26FFA" w:rsidRDefault="0016388C" w:rsidP="00EF6C5D">
            <w:pPr>
              <w:pStyle w:val="Style5"/>
              <w:widowControl/>
              <w:jc w:val="center"/>
              <w:rPr>
                <w:rStyle w:val="FontStyle28"/>
                <w:lang w:val="en-US" w:eastAsia="en-US"/>
              </w:rPr>
            </w:pPr>
            <w:r>
              <w:rPr>
                <w:rStyle w:val="FontStyle28"/>
                <w:lang w:val="en-US" w:eastAsia="en-US"/>
              </w:rPr>
              <w:t>1</w:t>
            </w:r>
            <w:r w:rsidR="00EF6C5D">
              <w:rPr>
                <w:rStyle w:val="FontStyle28"/>
                <w:lang w:val="en-US" w:eastAsia="en-US"/>
              </w:rPr>
              <w:t xml:space="preserve"> </w:t>
            </w:r>
            <w:r>
              <w:rPr>
                <w:rStyle w:val="FontStyle28"/>
                <w:lang w:val="en-US" w:eastAsia="en-US"/>
              </w:rPr>
              <w:t>307,50</w:t>
            </w:r>
            <w:r w:rsidR="00EF6C5D">
              <w:rPr>
                <w:rStyle w:val="FontStyle28"/>
                <w:lang w:val="en-US" w:eastAsia="en-US"/>
              </w:rPr>
              <w:t xml:space="preserve"> lei</w:t>
            </w:r>
          </w:p>
        </w:tc>
      </w:tr>
      <w:tr w:rsidR="0016388C" w:rsidRPr="00225C1E" w:rsidTr="006D7EA5">
        <w:tc>
          <w:tcPr>
            <w:tcW w:w="709" w:type="dxa"/>
            <w:vAlign w:val="center"/>
          </w:tcPr>
          <w:p w:rsidR="0016388C" w:rsidRDefault="00EF6C5D" w:rsidP="0016388C">
            <w:pPr>
              <w:contextualSpacing/>
              <w:jc w:val="center"/>
              <w:rPr>
                <w:lang w:val="ro-RO"/>
              </w:rPr>
            </w:pPr>
            <w:r>
              <w:rPr>
                <w:lang w:val="ro-RO"/>
              </w:rPr>
              <w:t>63.10</w:t>
            </w:r>
          </w:p>
        </w:tc>
        <w:tc>
          <w:tcPr>
            <w:tcW w:w="1277" w:type="dxa"/>
            <w:vAlign w:val="center"/>
          </w:tcPr>
          <w:p w:rsidR="0016388C" w:rsidRPr="00225C1E" w:rsidRDefault="0016388C" w:rsidP="0016388C">
            <w:pPr>
              <w:jc w:val="center"/>
              <w:rPr>
                <w:b/>
                <w:lang w:val="ro-RO"/>
              </w:rPr>
            </w:pPr>
          </w:p>
        </w:tc>
        <w:tc>
          <w:tcPr>
            <w:tcW w:w="2268"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Expres Test p/u determinarea HCV</w:t>
            </w:r>
          </w:p>
        </w:tc>
        <w:tc>
          <w:tcPr>
            <w:tcW w:w="992"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Bucata</w:t>
            </w:r>
          </w:p>
        </w:tc>
        <w:tc>
          <w:tcPr>
            <w:tcW w:w="1134" w:type="dxa"/>
            <w:vAlign w:val="center"/>
          </w:tcPr>
          <w:p w:rsidR="0016388C" w:rsidRPr="00D26FFA" w:rsidRDefault="0016388C" w:rsidP="00EF6C5D">
            <w:pPr>
              <w:pStyle w:val="Style5"/>
              <w:widowControl/>
              <w:spacing w:line="240" w:lineRule="auto"/>
              <w:jc w:val="center"/>
              <w:rPr>
                <w:rStyle w:val="FontStyle28"/>
              </w:rPr>
            </w:pPr>
            <w:r w:rsidRPr="00D26FFA">
              <w:rPr>
                <w:rStyle w:val="FontStyle28"/>
              </w:rPr>
              <w:t>250.00</w:t>
            </w:r>
          </w:p>
        </w:tc>
        <w:tc>
          <w:tcPr>
            <w:tcW w:w="3118" w:type="dxa"/>
          </w:tcPr>
          <w:p w:rsidR="0016388C" w:rsidRPr="00D26FFA" w:rsidRDefault="0016388C" w:rsidP="00EF6C5D">
            <w:pPr>
              <w:pStyle w:val="Style5"/>
              <w:widowControl/>
              <w:jc w:val="both"/>
              <w:rPr>
                <w:rStyle w:val="FontStyle28"/>
                <w:lang w:val="en-US" w:eastAsia="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i indicate pe ambalaj trebuie să coincidă î</w:t>
            </w:r>
            <w:r w:rsidRPr="00225C1E">
              <w:rPr>
                <w:rStyle w:val="FontStyle28"/>
                <w:lang w:val="ro-RO" w:eastAsia="en-US"/>
              </w:rPr>
              <w:t>n mod obligatoriu cu cele de pe etichete</w:t>
            </w:r>
            <w:r>
              <w:rPr>
                <w:rStyle w:val="FontStyle28"/>
                <w:lang w:val="ro-RO" w:eastAsia="en-US"/>
              </w:rPr>
              <w:t>.</w:t>
            </w:r>
          </w:p>
        </w:tc>
        <w:tc>
          <w:tcPr>
            <w:tcW w:w="1418" w:type="dxa"/>
            <w:vAlign w:val="center"/>
          </w:tcPr>
          <w:p w:rsidR="0016388C" w:rsidRPr="00D26FFA" w:rsidRDefault="0016388C" w:rsidP="00EF6C5D">
            <w:pPr>
              <w:pStyle w:val="Style5"/>
              <w:widowControl/>
              <w:jc w:val="center"/>
              <w:rPr>
                <w:rStyle w:val="FontStyle28"/>
                <w:lang w:val="en-US" w:eastAsia="en-US"/>
              </w:rPr>
            </w:pPr>
            <w:r>
              <w:rPr>
                <w:rStyle w:val="FontStyle28"/>
                <w:lang w:val="en-US" w:eastAsia="en-US"/>
              </w:rPr>
              <w:t>1</w:t>
            </w:r>
            <w:r w:rsidR="00EF6C5D">
              <w:rPr>
                <w:rStyle w:val="FontStyle28"/>
                <w:lang w:val="en-US" w:eastAsia="en-US"/>
              </w:rPr>
              <w:t xml:space="preserve"> </w:t>
            </w:r>
            <w:r>
              <w:rPr>
                <w:rStyle w:val="FontStyle28"/>
                <w:lang w:val="en-US" w:eastAsia="en-US"/>
              </w:rPr>
              <w:t>900,00</w:t>
            </w:r>
            <w:r w:rsidR="00EF6C5D">
              <w:rPr>
                <w:rStyle w:val="FontStyle28"/>
                <w:lang w:val="en-US" w:eastAsia="en-US"/>
              </w:rPr>
              <w:t xml:space="preserve"> lei</w:t>
            </w:r>
          </w:p>
        </w:tc>
      </w:tr>
      <w:tr w:rsidR="0016388C" w:rsidRPr="00225C1E" w:rsidTr="006D7EA5">
        <w:tc>
          <w:tcPr>
            <w:tcW w:w="709" w:type="dxa"/>
            <w:vAlign w:val="center"/>
          </w:tcPr>
          <w:p w:rsidR="0016388C" w:rsidRDefault="00EF6C5D" w:rsidP="0016388C">
            <w:pPr>
              <w:contextualSpacing/>
              <w:jc w:val="center"/>
              <w:rPr>
                <w:lang w:val="ro-RO"/>
              </w:rPr>
            </w:pPr>
            <w:r>
              <w:rPr>
                <w:lang w:val="ro-RO"/>
              </w:rPr>
              <w:t>63.11</w:t>
            </w:r>
          </w:p>
        </w:tc>
        <w:tc>
          <w:tcPr>
            <w:tcW w:w="1277" w:type="dxa"/>
            <w:vAlign w:val="center"/>
          </w:tcPr>
          <w:p w:rsidR="0016388C" w:rsidRPr="00225C1E" w:rsidRDefault="0016388C" w:rsidP="0016388C">
            <w:pPr>
              <w:jc w:val="center"/>
              <w:rPr>
                <w:b/>
                <w:lang w:val="ro-RO"/>
              </w:rPr>
            </w:pPr>
          </w:p>
        </w:tc>
        <w:tc>
          <w:tcPr>
            <w:tcW w:w="2268" w:type="dxa"/>
            <w:vAlign w:val="center"/>
          </w:tcPr>
          <w:p w:rsidR="0016388C" w:rsidRPr="00EF6C5D" w:rsidRDefault="0016388C" w:rsidP="00EF6C5D">
            <w:pPr>
              <w:pStyle w:val="Style5"/>
              <w:widowControl/>
              <w:spacing w:line="240" w:lineRule="auto"/>
              <w:jc w:val="center"/>
              <w:rPr>
                <w:rStyle w:val="FontStyle28"/>
                <w:highlight w:val="yellow"/>
                <w:lang w:val="ro-MD" w:eastAsia="en-US"/>
              </w:rPr>
            </w:pPr>
            <w:r w:rsidRPr="00EF6C5D">
              <w:rPr>
                <w:rStyle w:val="FontStyle28"/>
                <w:lang w:val="ro-MD" w:eastAsia="en-US"/>
              </w:rPr>
              <w:t>Teste- Glucosa Cetone set 100 teste</w:t>
            </w:r>
          </w:p>
        </w:tc>
        <w:tc>
          <w:tcPr>
            <w:tcW w:w="992"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Set</w:t>
            </w:r>
          </w:p>
        </w:tc>
        <w:tc>
          <w:tcPr>
            <w:tcW w:w="1134" w:type="dxa"/>
            <w:vAlign w:val="center"/>
          </w:tcPr>
          <w:p w:rsidR="0016388C" w:rsidRPr="00D26FFA" w:rsidRDefault="0016388C" w:rsidP="00EF6C5D">
            <w:pPr>
              <w:pStyle w:val="Style5"/>
              <w:widowControl/>
              <w:spacing w:line="240" w:lineRule="auto"/>
              <w:jc w:val="center"/>
              <w:rPr>
                <w:rStyle w:val="FontStyle28"/>
              </w:rPr>
            </w:pPr>
            <w:r w:rsidRPr="00D26FFA">
              <w:rPr>
                <w:rStyle w:val="FontStyle28"/>
              </w:rPr>
              <w:t>80.00</w:t>
            </w:r>
          </w:p>
        </w:tc>
        <w:tc>
          <w:tcPr>
            <w:tcW w:w="3118" w:type="dxa"/>
            <w:vAlign w:val="center"/>
          </w:tcPr>
          <w:p w:rsidR="0016388C" w:rsidRPr="00D26FFA" w:rsidRDefault="00EF6C5D" w:rsidP="00626E3A">
            <w:pPr>
              <w:pStyle w:val="Style5"/>
              <w:widowControl/>
              <w:jc w:val="both"/>
              <w:rPr>
                <w:rStyle w:val="FontStyle28"/>
                <w:lang w:val="en-US" w:eastAsia="en-US"/>
              </w:rPr>
            </w:pPr>
            <w:r w:rsidRPr="00225C1E">
              <w:rPr>
                <w:rStyle w:val="FontStyle28"/>
                <w:lang w:val="ro-RO" w:eastAsia="en-US"/>
              </w:rPr>
              <w:t>Termenul de valabilita</w:t>
            </w:r>
            <w:r>
              <w:rPr>
                <w:rStyle w:val="FontStyle28"/>
                <w:lang w:val="ro-RO" w:eastAsia="en-US"/>
              </w:rPr>
              <w:t>te indicat pe ambalaj de producă</w:t>
            </w:r>
            <w:r w:rsidRPr="00225C1E">
              <w:rPr>
                <w:rStyle w:val="FontStyle28"/>
                <w:lang w:val="ro-RO" w:eastAsia="en-US"/>
              </w:rPr>
              <w:t>tor nu ma</w:t>
            </w:r>
            <w:r>
              <w:rPr>
                <w:rStyle w:val="FontStyle28"/>
                <w:lang w:val="ro-RO" w:eastAsia="en-US"/>
              </w:rPr>
              <w:t>i mic de 12 luni. Consumabilele să</w:t>
            </w:r>
            <w:r w:rsidRPr="00225C1E">
              <w:rPr>
                <w:rStyle w:val="FontStyle28"/>
                <w:lang w:val="ro-RO" w:eastAsia="en-US"/>
              </w:rPr>
              <w:t xml:space="preserve"> </w:t>
            </w:r>
            <w:r>
              <w:rPr>
                <w:rStyle w:val="FontStyle28"/>
                <w:lang w:val="ro-RO" w:eastAsia="en-US"/>
              </w:rPr>
              <w:t>fie ambalate securizat, marcat și etichetat de producă</w:t>
            </w:r>
            <w:r w:rsidRPr="00225C1E">
              <w:rPr>
                <w:rStyle w:val="FontStyle28"/>
                <w:lang w:val="ro-RO" w:eastAsia="en-US"/>
              </w:rPr>
              <w:t>tor. Dat</w:t>
            </w:r>
            <w:r>
              <w:rPr>
                <w:rStyle w:val="FontStyle28"/>
                <w:lang w:val="ro-RO" w:eastAsia="en-US"/>
              </w:rPr>
              <w:t>e de identitate (denumirea, numă</w:t>
            </w:r>
            <w:r w:rsidRPr="00225C1E">
              <w:rPr>
                <w:rStyle w:val="FontStyle28"/>
                <w:lang w:val="ro-RO" w:eastAsia="en-US"/>
              </w:rPr>
              <w:t xml:space="preserve">rul lotului, seria, </w:t>
            </w:r>
            <w:r>
              <w:rPr>
                <w:rStyle w:val="FontStyle28"/>
                <w:lang w:val="ro-RO" w:eastAsia="en-US"/>
              </w:rPr>
              <w:t>termenii de valabilitate, condițiile de pă</w:t>
            </w:r>
            <w:r w:rsidRPr="00225C1E">
              <w:rPr>
                <w:rStyle w:val="FontStyle28"/>
                <w:lang w:val="ro-RO" w:eastAsia="en-US"/>
              </w:rPr>
              <w:t>strare) ale produsulu</w:t>
            </w:r>
            <w:r>
              <w:rPr>
                <w:rStyle w:val="FontStyle28"/>
                <w:lang w:val="ro-RO" w:eastAsia="en-US"/>
              </w:rPr>
              <w:t>i indicate pe ambalaj trebuie să coincidă î</w:t>
            </w:r>
            <w:r w:rsidRPr="00225C1E">
              <w:rPr>
                <w:rStyle w:val="FontStyle28"/>
                <w:lang w:val="ro-RO" w:eastAsia="en-US"/>
              </w:rPr>
              <w:t xml:space="preserve">n mod </w:t>
            </w:r>
            <w:r w:rsidRPr="00225C1E">
              <w:rPr>
                <w:rStyle w:val="FontStyle28"/>
                <w:lang w:val="ro-RO" w:eastAsia="en-US"/>
              </w:rPr>
              <w:lastRenderedPageBreak/>
              <w:t>obligatoriu cu cele de pe etichete</w:t>
            </w:r>
            <w:r>
              <w:rPr>
                <w:rStyle w:val="FontStyle28"/>
                <w:lang w:val="ro-RO" w:eastAsia="en-US"/>
              </w:rPr>
              <w:t>.</w:t>
            </w:r>
          </w:p>
        </w:tc>
        <w:tc>
          <w:tcPr>
            <w:tcW w:w="1418" w:type="dxa"/>
            <w:vAlign w:val="center"/>
          </w:tcPr>
          <w:p w:rsidR="0016388C" w:rsidRPr="00D26FFA" w:rsidRDefault="0016388C" w:rsidP="00EF6C5D">
            <w:pPr>
              <w:pStyle w:val="Style5"/>
              <w:widowControl/>
              <w:jc w:val="center"/>
              <w:rPr>
                <w:rStyle w:val="FontStyle28"/>
                <w:lang w:val="en-US" w:eastAsia="en-US"/>
              </w:rPr>
            </w:pPr>
            <w:r>
              <w:rPr>
                <w:rStyle w:val="FontStyle28"/>
                <w:lang w:val="en-US" w:eastAsia="en-US"/>
              </w:rPr>
              <w:lastRenderedPageBreak/>
              <w:t>2</w:t>
            </w:r>
            <w:r w:rsidR="00EF6C5D">
              <w:rPr>
                <w:rStyle w:val="FontStyle28"/>
                <w:lang w:val="en-US" w:eastAsia="en-US"/>
              </w:rPr>
              <w:t xml:space="preserve"> </w:t>
            </w:r>
            <w:r>
              <w:rPr>
                <w:rStyle w:val="FontStyle28"/>
                <w:lang w:val="en-US" w:eastAsia="en-US"/>
              </w:rPr>
              <w:t>560,00</w:t>
            </w:r>
            <w:r w:rsidR="00EF6C5D">
              <w:rPr>
                <w:rStyle w:val="FontStyle28"/>
                <w:lang w:val="en-US" w:eastAsia="en-US"/>
              </w:rPr>
              <w:t xml:space="preserve"> lei</w:t>
            </w:r>
          </w:p>
        </w:tc>
      </w:tr>
      <w:tr w:rsidR="0016388C" w:rsidRPr="00225C1E" w:rsidTr="006D7EA5">
        <w:tc>
          <w:tcPr>
            <w:tcW w:w="709" w:type="dxa"/>
            <w:vAlign w:val="center"/>
          </w:tcPr>
          <w:p w:rsidR="0016388C" w:rsidRDefault="00EF6C5D" w:rsidP="0016388C">
            <w:pPr>
              <w:contextualSpacing/>
              <w:jc w:val="center"/>
              <w:rPr>
                <w:lang w:val="ro-RO"/>
              </w:rPr>
            </w:pPr>
            <w:r>
              <w:rPr>
                <w:lang w:val="ro-RO"/>
              </w:rPr>
              <w:lastRenderedPageBreak/>
              <w:t>63.12</w:t>
            </w:r>
          </w:p>
        </w:tc>
        <w:tc>
          <w:tcPr>
            <w:tcW w:w="1277" w:type="dxa"/>
            <w:vAlign w:val="center"/>
          </w:tcPr>
          <w:p w:rsidR="0016388C" w:rsidRPr="00225C1E" w:rsidRDefault="0016388C" w:rsidP="0016388C">
            <w:pPr>
              <w:jc w:val="center"/>
              <w:rPr>
                <w:b/>
                <w:lang w:val="ro-RO"/>
              </w:rPr>
            </w:pPr>
          </w:p>
        </w:tc>
        <w:tc>
          <w:tcPr>
            <w:tcW w:w="2268" w:type="dxa"/>
            <w:vAlign w:val="center"/>
          </w:tcPr>
          <w:p w:rsidR="0016388C" w:rsidRPr="00EF6C5D" w:rsidRDefault="0016388C" w:rsidP="00EF6C5D">
            <w:pPr>
              <w:pStyle w:val="Style5"/>
              <w:widowControl/>
              <w:spacing w:line="230" w:lineRule="exact"/>
              <w:ind w:left="5" w:hanging="5"/>
              <w:jc w:val="center"/>
              <w:rPr>
                <w:rStyle w:val="FontStyle28"/>
                <w:lang w:val="ro-MD" w:eastAsia="en-US"/>
              </w:rPr>
            </w:pPr>
            <w:r w:rsidRPr="00EF6C5D">
              <w:rPr>
                <w:rStyle w:val="FontStyle28"/>
                <w:lang w:val="ro-MD" w:eastAsia="en-US"/>
              </w:rPr>
              <w:t>Expres-teste p/u urina - 10 parametri (Glucoza, proteine, PH, singe ocult, cetone, bilirubin, urobilinogen, nitriti, greutate specifica, leucocite)set 100 teste</w:t>
            </w:r>
          </w:p>
        </w:tc>
        <w:tc>
          <w:tcPr>
            <w:tcW w:w="992"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Set</w:t>
            </w:r>
          </w:p>
        </w:tc>
        <w:tc>
          <w:tcPr>
            <w:tcW w:w="1134" w:type="dxa"/>
            <w:vAlign w:val="center"/>
          </w:tcPr>
          <w:p w:rsidR="0016388C" w:rsidRPr="00D26FFA" w:rsidRDefault="0016388C" w:rsidP="00EF6C5D">
            <w:pPr>
              <w:pStyle w:val="Style5"/>
              <w:widowControl/>
              <w:spacing w:line="240" w:lineRule="auto"/>
              <w:jc w:val="center"/>
              <w:rPr>
                <w:rStyle w:val="FontStyle28"/>
              </w:rPr>
            </w:pPr>
            <w:r w:rsidRPr="00D26FFA">
              <w:rPr>
                <w:rStyle w:val="FontStyle28"/>
              </w:rPr>
              <w:t>5.00</w:t>
            </w:r>
          </w:p>
        </w:tc>
        <w:tc>
          <w:tcPr>
            <w:tcW w:w="3118" w:type="dxa"/>
            <w:vAlign w:val="center"/>
          </w:tcPr>
          <w:p w:rsidR="0016388C" w:rsidRPr="00EF6C5D" w:rsidRDefault="0016388C" w:rsidP="00626E3A">
            <w:pPr>
              <w:pStyle w:val="Style5"/>
              <w:widowControl/>
              <w:spacing w:line="230" w:lineRule="exact"/>
              <w:ind w:firstLine="5"/>
              <w:jc w:val="both"/>
              <w:rPr>
                <w:rStyle w:val="FontStyle28"/>
                <w:lang w:val="ro-RO" w:eastAsia="en-US"/>
              </w:rPr>
            </w:pPr>
            <w:r w:rsidRPr="00EF6C5D">
              <w:rPr>
                <w:rStyle w:val="FontStyle28"/>
                <w:lang w:val="ro-RO" w:eastAsia="en-US"/>
              </w:rPr>
              <w:t xml:space="preserve">(Glucoza, proteine, PH, singe ocult, cetone, bilirubin, urobilinogen, </w:t>
            </w:r>
            <w:r w:rsidR="00EF6C5D" w:rsidRPr="00EF6C5D">
              <w:rPr>
                <w:rStyle w:val="FontStyle28"/>
                <w:lang w:val="ro-RO" w:eastAsia="en-US"/>
              </w:rPr>
              <w:t>nitriti, greutate specifică</w:t>
            </w:r>
            <w:r w:rsidRPr="00EF6C5D">
              <w:rPr>
                <w:rStyle w:val="FontStyle28"/>
                <w:lang w:val="ro-RO" w:eastAsia="en-US"/>
              </w:rPr>
              <w:t>, leucocite)</w:t>
            </w:r>
          </w:p>
        </w:tc>
        <w:tc>
          <w:tcPr>
            <w:tcW w:w="1418" w:type="dxa"/>
            <w:vAlign w:val="center"/>
          </w:tcPr>
          <w:p w:rsidR="0016388C" w:rsidRPr="00D26FFA" w:rsidRDefault="0016388C" w:rsidP="00EF6C5D">
            <w:pPr>
              <w:pStyle w:val="Style5"/>
              <w:widowControl/>
              <w:spacing w:line="230" w:lineRule="exact"/>
              <w:ind w:firstLine="5"/>
              <w:jc w:val="center"/>
              <w:rPr>
                <w:rStyle w:val="FontStyle28"/>
                <w:lang w:val="en-US" w:eastAsia="en-US"/>
              </w:rPr>
            </w:pPr>
            <w:r>
              <w:rPr>
                <w:rStyle w:val="FontStyle28"/>
                <w:lang w:val="en-US" w:eastAsia="en-US"/>
              </w:rPr>
              <w:t>450,00</w:t>
            </w:r>
            <w:r w:rsidR="00EF6C5D">
              <w:rPr>
                <w:rStyle w:val="FontStyle28"/>
                <w:lang w:val="en-US" w:eastAsia="en-US"/>
              </w:rPr>
              <w:t xml:space="preserve"> lei</w:t>
            </w:r>
          </w:p>
        </w:tc>
      </w:tr>
      <w:tr w:rsidR="0016388C" w:rsidRPr="00225C1E" w:rsidTr="006D7EA5">
        <w:tc>
          <w:tcPr>
            <w:tcW w:w="709" w:type="dxa"/>
            <w:vAlign w:val="center"/>
          </w:tcPr>
          <w:p w:rsidR="0016388C" w:rsidRDefault="00EF6C5D" w:rsidP="0016388C">
            <w:pPr>
              <w:contextualSpacing/>
              <w:jc w:val="center"/>
              <w:rPr>
                <w:lang w:val="ro-RO"/>
              </w:rPr>
            </w:pPr>
            <w:r>
              <w:rPr>
                <w:lang w:val="ro-RO"/>
              </w:rPr>
              <w:t>63.13</w:t>
            </w:r>
          </w:p>
        </w:tc>
        <w:tc>
          <w:tcPr>
            <w:tcW w:w="1277" w:type="dxa"/>
            <w:vAlign w:val="center"/>
          </w:tcPr>
          <w:p w:rsidR="0016388C" w:rsidRPr="00225C1E" w:rsidRDefault="0016388C" w:rsidP="0016388C">
            <w:pPr>
              <w:jc w:val="center"/>
              <w:rPr>
                <w:b/>
                <w:lang w:val="ro-RO"/>
              </w:rPr>
            </w:pPr>
          </w:p>
        </w:tc>
        <w:tc>
          <w:tcPr>
            <w:tcW w:w="2268" w:type="dxa"/>
            <w:vAlign w:val="center"/>
          </w:tcPr>
          <w:p w:rsidR="0016388C" w:rsidRPr="00EF6C5D" w:rsidRDefault="0016388C" w:rsidP="00EF6C5D">
            <w:pPr>
              <w:pStyle w:val="Style5"/>
              <w:widowControl/>
              <w:spacing w:line="230" w:lineRule="exact"/>
              <w:ind w:left="5" w:hanging="5"/>
              <w:jc w:val="center"/>
              <w:rPr>
                <w:rStyle w:val="FontStyle28"/>
                <w:lang w:val="ro-MD" w:eastAsia="en-US"/>
              </w:rPr>
            </w:pPr>
            <w:r w:rsidRPr="00EF6C5D">
              <w:rPr>
                <w:rStyle w:val="FontStyle28"/>
                <w:lang w:val="ro-MD" w:eastAsia="en-US"/>
              </w:rPr>
              <w:t>Material de control calitatii determinarea proteinei in  urinăi cu 3 nivele ambalaj 3ml/5ml</w:t>
            </w:r>
          </w:p>
        </w:tc>
        <w:tc>
          <w:tcPr>
            <w:tcW w:w="992" w:type="dxa"/>
            <w:vAlign w:val="center"/>
          </w:tcPr>
          <w:p w:rsidR="0016388C" w:rsidRPr="00EF6C5D" w:rsidRDefault="0016388C" w:rsidP="00EF6C5D">
            <w:pPr>
              <w:pStyle w:val="Style5"/>
              <w:widowControl/>
              <w:spacing w:line="240" w:lineRule="auto"/>
              <w:jc w:val="center"/>
              <w:rPr>
                <w:rStyle w:val="FontStyle28"/>
                <w:lang w:val="ro-MD" w:eastAsia="en-US"/>
              </w:rPr>
            </w:pPr>
            <w:r w:rsidRPr="00EF6C5D">
              <w:rPr>
                <w:rStyle w:val="FontStyle28"/>
                <w:lang w:val="ro-MD" w:eastAsia="en-US"/>
              </w:rPr>
              <w:t>set</w:t>
            </w:r>
          </w:p>
        </w:tc>
        <w:tc>
          <w:tcPr>
            <w:tcW w:w="1134" w:type="dxa"/>
            <w:vAlign w:val="center"/>
          </w:tcPr>
          <w:p w:rsidR="0016388C" w:rsidRPr="00D26FFA" w:rsidRDefault="0016388C" w:rsidP="00EF6C5D">
            <w:pPr>
              <w:pStyle w:val="Style5"/>
              <w:widowControl/>
              <w:spacing w:line="240" w:lineRule="auto"/>
              <w:jc w:val="center"/>
              <w:rPr>
                <w:rStyle w:val="FontStyle28"/>
              </w:rPr>
            </w:pPr>
            <w:r>
              <w:rPr>
                <w:rStyle w:val="FontStyle28"/>
                <w:lang w:val="en-US"/>
              </w:rPr>
              <w:t>4</w:t>
            </w:r>
            <w:r w:rsidRPr="00D26FFA">
              <w:rPr>
                <w:rStyle w:val="FontStyle28"/>
              </w:rPr>
              <w:t>.00</w:t>
            </w:r>
          </w:p>
        </w:tc>
        <w:tc>
          <w:tcPr>
            <w:tcW w:w="3118" w:type="dxa"/>
            <w:vAlign w:val="center"/>
          </w:tcPr>
          <w:p w:rsidR="0016388C" w:rsidRPr="00EF6C5D" w:rsidRDefault="00EF6C5D" w:rsidP="00626E3A">
            <w:pPr>
              <w:pStyle w:val="Style5"/>
              <w:widowControl/>
              <w:jc w:val="both"/>
              <w:rPr>
                <w:rStyle w:val="FontStyle28"/>
                <w:lang w:val="ro-RO" w:eastAsia="en-US"/>
              </w:rPr>
            </w:pPr>
            <w:r w:rsidRPr="00EF6C5D">
              <w:rPr>
                <w:rStyle w:val="FontStyle28"/>
                <w:lang w:val="ro-RO" w:eastAsia="en-US"/>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c>
          <w:tcPr>
            <w:tcW w:w="1418" w:type="dxa"/>
            <w:vAlign w:val="center"/>
          </w:tcPr>
          <w:p w:rsidR="0016388C" w:rsidRDefault="0016388C" w:rsidP="00EF6C5D">
            <w:pPr>
              <w:pStyle w:val="Style5"/>
              <w:widowControl/>
              <w:jc w:val="center"/>
              <w:rPr>
                <w:rStyle w:val="FontStyle28"/>
                <w:lang w:val="en-US" w:eastAsia="en-US"/>
              </w:rPr>
            </w:pPr>
            <w:r>
              <w:rPr>
                <w:rStyle w:val="FontStyle28"/>
                <w:lang w:val="en-US" w:eastAsia="en-US"/>
              </w:rPr>
              <w:t>1</w:t>
            </w:r>
            <w:r w:rsidR="00EF6C5D">
              <w:rPr>
                <w:rStyle w:val="FontStyle28"/>
                <w:lang w:val="en-US" w:eastAsia="en-US"/>
              </w:rPr>
              <w:t xml:space="preserve"> </w:t>
            </w:r>
            <w:r>
              <w:rPr>
                <w:rStyle w:val="FontStyle28"/>
                <w:lang w:val="en-US" w:eastAsia="en-US"/>
              </w:rPr>
              <w:t>752,00</w:t>
            </w:r>
            <w:r w:rsidR="00EF6C5D">
              <w:rPr>
                <w:rStyle w:val="FontStyle28"/>
                <w:lang w:val="en-US" w:eastAsia="en-US"/>
              </w:rPr>
              <w:t xml:space="preserve"> lei</w:t>
            </w:r>
          </w:p>
          <w:p w:rsidR="0016388C" w:rsidRPr="00D26FFA" w:rsidRDefault="0016388C" w:rsidP="00EF6C5D">
            <w:pPr>
              <w:pStyle w:val="Style5"/>
              <w:widowControl/>
              <w:jc w:val="center"/>
              <w:rPr>
                <w:rStyle w:val="FontStyle28"/>
                <w:lang w:val="en-US" w:eastAsia="en-US"/>
              </w:rPr>
            </w:pPr>
          </w:p>
        </w:tc>
      </w:tr>
      <w:tr w:rsidR="009A6324" w:rsidRPr="00225C1E" w:rsidTr="006D7EA5">
        <w:tc>
          <w:tcPr>
            <w:tcW w:w="709" w:type="dxa"/>
            <w:vAlign w:val="center"/>
          </w:tcPr>
          <w:p w:rsidR="009A6324" w:rsidRDefault="009A6324" w:rsidP="009A6324">
            <w:pPr>
              <w:contextualSpacing/>
              <w:jc w:val="center"/>
              <w:rPr>
                <w:lang w:val="ro-RO"/>
              </w:rPr>
            </w:pPr>
          </w:p>
        </w:tc>
        <w:tc>
          <w:tcPr>
            <w:tcW w:w="1277" w:type="dxa"/>
            <w:vAlign w:val="center"/>
          </w:tcPr>
          <w:p w:rsidR="009A6324" w:rsidRPr="00225C1E" w:rsidRDefault="009A6324" w:rsidP="009A6324">
            <w:pPr>
              <w:jc w:val="center"/>
              <w:rPr>
                <w:b/>
                <w:lang w:val="ro-RO"/>
              </w:rPr>
            </w:pPr>
          </w:p>
        </w:tc>
        <w:tc>
          <w:tcPr>
            <w:tcW w:w="2268" w:type="dxa"/>
            <w:vAlign w:val="center"/>
          </w:tcPr>
          <w:p w:rsidR="009A6324" w:rsidRPr="00495CA6" w:rsidRDefault="009A6324" w:rsidP="009A6324">
            <w:pPr>
              <w:pStyle w:val="Style5"/>
              <w:widowControl/>
              <w:spacing w:line="240" w:lineRule="auto"/>
              <w:jc w:val="center"/>
              <w:rPr>
                <w:rStyle w:val="FontStyle28"/>
                <w:b/>
                <w:lang w:val="ro-RO" w:eastAsia="en-US"/>
              </w:rPr>
            </w:pPr>
            <w:r w:rsidRPr="00495CA6">
              <w:rPr>
                <w:rStyle w:val="FontStyle28"/>
                <w:b/>
                <w:lang w:val="ro-RO" w:eastAsia="en-US"/>
              </w:rPr>
              <w:t>Total per lot</w:t>
            </w:r>
          </w:p>
        </w:tc>
        <w:tc>
          <w:tcPr>
            <w:tcW w:w="992" w:type="dxa"/>
            <w:vAlign w:val="center"/>
          </w:tcPr>
          <w:p w:rsidR="009A6324" w:rsidRPr="00225C1E" w:rsidRDefault="009A6324" w:rsidP="009A6324">
            <w:pPr>
              <w:pStyle w:val="Style5"/>
              <w:widowControl/>
              <w:spacing w:line="240" w:lineRule="auto"/>
              <w:jc w:val="center"/>
              <w:rPr>
                <w:rStyle w:val="FontStyle28"/>
                <w:lang w:val="ro-RO" w:eastAsia="en-US"/>
              </w:rPr>
            </w:pPr>
          </w:p>
        </w:tc>
        <w:tc>
          <w:tcPr>
            <w:tcW w:w="1134" w:type="dxa"/>
            <w:vAlign w:val="center"/>
          </w:tcPr>
          <w:p w:rsidR="009A6324" w:rsidRPr="00225C1E" w:rsidRDefault="009A6324" w:rsidP="009A6324">
            <w:pPr>
              <w:pStyle w:val="Style5"/>
              <w:widowControl/>
              <w:spacing w:line="240" w:lineRule="auto"/>
              <w:jc w:val="center"/>
              <w:rPr>
                <w:rStyle w:val="FontStyle28"/>
                <w:lang w:val="ro-RO"/>
              </w:rPr>
            </w:pPr>
          </w:p>
        </w:tc>
        <w:tc>
          <w:tcPr>
            <w:tcW w:w="3118" w:type="dxa"/>
          </w:tcPr>
          <w:p w:rsidR="009A6324" w:rsidRPr="00225C1E" w:rsidRDefault="009A6324" w:rsidP="009A6324">
            <w:pPr>
              <w:pStyle w:val="Style5"/>
              <w:widowControl/>
              <w:jc w:val="both"/>
              <w:rPr>
                <w:rStyle w:val="FontStyle28"/>
                <w:lang w:val="ro-RO" w:eastAsia="en-US"/>
              </w:rPr>
            </w:pPr>
          </w:p>
        </w:tc>
        <w:tc>
          <w:tcPr>
            <w:tcW w:w="1418" w:type="dxa"/>
            <w:vAlign w:val="center"/>
          </w:tcPr>
          <w:p w:rsidR="009A6324" w:rsidRPr="00495CA6" w:rsidRDefault="009A6324" w:rsidP="009A6324">
            <w:pPr>
              <w:pStyle w:val="Style5"/>
              <w:widowControl/>
              <w:jc w:val="center"/>
              <w:rPr>
                <w:rStyle w:val="FontStyle28"/>
                <w:b/>
                <w:lang w:val="ro-RO" w:eastAsia="en-US"/>
              </w:rPr>
            </w:pPr>
            <w:r>
              <w:rPr>
                <w:rStyle w:val="FontStyle28"/>
                <w:b/>
                <w:lang w:val="ro-RO" w:eastAsia="en-US"/>
              </w:rPr>
              <w:t>54 775,27</w:t>
            </w:r>
            <w:r w:rsidRPr="00495CA6">
              <w:rPr>
                <w:rStyle w:val="FontStyle28"/>
                <w:b/>
                <w:lang w:val="ro-RO" w:eastAsia="en-US"/>
              </w:rPr>
              <w:t xml:space="preserve"> lei</w:t>
            </w:r>
          </w:p>
        </w:tc>
      </w:tr>
      <w:tr w:rsidR="009A6324" w:rsidRPr="00225C1E" w:rsidTr="006D7EA5">
        <w:tc>
          <w:tcPr>
            <w:tcW w:w="709" w:type="dxa"/>
            <w:vAlign w:val="center"/>
          </w:tcPr>
          <w:p w:rsidR="009A6324" w:rsidRDefault="009A6324" w:rsidP="009A6324">
            <w:pPr>
              <w:contextualSpacing/>
              <w:jc w:val="center"/>
              <w:rPr>
                <w:lang w:val="ro-RO"/>
              </w:rPr>
            </w:pPr>
            <w:r>
              <w:rPr>
                <w:lang w:val="ro-RO"/>
              </w:rPr>
              <w:t>64</w:t>
            </w:r>
          </w:p>
        </w:tc>
        <w:tc>
          <w:tcPr>
            <w:tcW w:w="1277" w:type="dxa"/>
            <w:vAlign w:val="center"/>
          </w:tcPr>
          <w:p w:rsidR="009A6324" w:rsidRPr="00225C1E" w:rsidRDefault="009A6324" w:rsidP="009A6324">
            <w:pPr>
              <w:jc w:val="center"/>
              <w:rPr>
                <w:b/>
                <w:lang w:val="ro-RO"/>
              </w:rPr>
            </w:pPr>
          </w:p>
        </w:tc>
        <w:tc>
          <w:tcPr>
            <w:tcW w:w="2268" w:type="dxa"/>
            <w:vAlign w:val="center"/>
          </w:tcPr>
          <w:p w:rsidR="009A6324" w:rsidRPr="00B057AD" w:rsidRDefault="009A6324" w:rsidP="009A6324">
            <w:pPr>
              <w:pStyle w:val="Style5"/>
              <w:widowControl/>
              <w:spacing w:line="230" w:lineRule="exact"/>
              <w:ind w:left="5" w:hanging="5"/>
              <w:jc w:val="center"/>
              <w:rPr>
                <w:rStyle w:val="FontStyle28"/>
                <w:lang w:val="ro-MD" w:eastAsia="en-US"/>
              </w:rPr>
            </w:pPr>
            <w:r w:rsidRPr="00B057AD">
              <w:rPr>
                <w:rStyle w:val="FontStyle27"/>
                <w:szCs w:val="28"/>
                <w:lang w:val="ro-MD"/>
              </w:rPr>
              <w:t>Cuagulometru Helena C2</w:t>
            </w:r>
          </w:p>
        </w:tc>
        <w:tc>
          <w:tcPr>
            <w:tcW w:w="992" w:type="dxa"/>
            <w:vAlign w:val="center"/>
          </w:tcPr>
          <w:p w:rsidR="009A6324" w:rsidRPr="00EF6C5D" w:rsidRDefault="009A6324" w:rsidP="009A6324">
            <w:pPr>
              <w:pStyle w:val="Style5"/>
              <w:widowControl/>
              <w:spacing w:line="240" w:lineRule="auto"/>
              <w:jc w:val="center"/>
              <w:rPr>
                <w:rStyle w:val="FontStyle28"/>
                <w:lang w:val="ro-MD" w:eastAsia="en-US"/>
              </w:rPr>
            </w:pPr>
          </w:p>
        </w:tc>
        <w:tc>
          <w:tcPr>
            <w:tcW w:w="1134" w:type="dxa"/>
            <w:vAlign w:val="center"/>
          </w:tcPr>
          <w:p w:rsidR="009A6324" w:rsidRDefault="009A6324" w:rsidP="009A6324">
            <w:pPr>
              <w:pStyle w:val="Style5"/>
              <w:widowControl/>
              <w:spacing w:line="240" w:lineRule="auto"/>
              <w:jc w:val="center"/>
              <w:rPr>
                <w:rStyle w:val="FontStyle28"/>
                <w:lang w:val="en-US"/>
              </w:rPr>
            </w:pPr>
          </w:p>
        </w:tc>
        <w:tc>
          <w:tcPr>
            <w:tcW w:w="3118" w:type="dxa"/>
            <w:vAlign w:val="center"/>
          </w:tcPr>
          <w:p w:rsidR="009A6324" w:rsidRPr="00EF6C5D" w:rsidRDefault="009A6324" w:rsidP="009A6324">
            <w:pPr>
              <w:pStyle w:val="Style5"/>
              <w:widowControl/>
              <w:jc w:val="both"/>
              <w:rPr>
                <w:rStyle w:val="FontStyle28"/>
                <w:lang w:val="ro-RO" w:eastAsia="en-US"/>
              </w:rPr>
            </w:pPr>
          </w:p>
        </w:tc>
        <w:tc>
          <w:tcPr>
            <w:tcW w:w="1418" w:type="dxa"/>
            <w:vAlign w:val="center"/>
          </w:tcPr>
          <w:p w:rsidR="009A6324" w:rsidRDefault="009A6324" w:rsidP="009A6324">
            <w:pPr>
              <w:pStyle w:val="Style5"/>
              <w:widowControl/>
              <w:jc w:val="center"/>
              <w:rPr>
                <w:rStyle w:val="FontStyle28"/>
                <w:lang w:val="en-US" w:eastAsia="en-US"/>
              </w:rPr>
            </w:pPr>
          </w:p>
        </w:tc>
      </w:tr>
      <w:tr w:rsidR="009A6324" w:rsidRPr="00225C1E" w:rsidTr="006D7EA5">
        <w:tc>
          <w:tcPr>
            <w:tcW w:w="709" w:type="dxa"/>
            <w:vAlign w:val="center"/>
          </w:tcPr>
          <w:p w:rsidR="009A6324" w:rsidRDefault="009A6324" w:rsidP="009A6324">
            <w:pPr>
              <w:contextualSpacing/>
              <w:jc w:val="center"/>
              <w:rPr>
                <w:lang w:val="ro-RO"/>
              </w:rPr>
            </w:pPr>
            <w:r>
              <w:rPr>
                <w:lang w:val="ro-RO"/>
              </w:rPr>
              <w:t>64.1</w:t>
            </w:r>
          </w:p>
        </w:tc>
        <w:tc>
          <w:tcPr>
            <w:tcW w:w="1277" w:type="dxa"/>
            <w:vAlign w:val="center"/>
          </w:tcPr>
          <w:p w:rsidR="009A6324" w:rsidRPr="00225C1E" w:rsidRDefault="009A6324" w:rsidP="009A6324">
            <w:pPr>
              <w:jc w:val="center"/>
              <w:rPr>
                <w:b/>
                <w:lang w:val="ro-RO"/>
              </w:rPr>
            </w:pPr>
          </w:p>
        </w:tc>
        <w:tc>
          <w:tcPr>
            <w:tcW w:w="2268" w:type="dxa"/>
            <w:vAlign w:val="center"/>
          </w:tcPr>
          <w:p w:rsidR="009A6324" w:rsidRPr="009A6324" w:rsidRDefault="009A6324" w:rsidP="009A6324">
            <w:pPr>
              <w:pStyle w:val="Style5"/>
              <w:widowControl/>
              <w:spacing w:line="240" w:lineRule="auto"/>
              <w:jc w:val="center"/>
              <w:rPr>
                <w:rStyle w:val="FontStyle28"/>
                <w:lang w:val="ro-MD" w:eastAsia="en-US"/>
              </w:rPr>
            </w:pPr>
            <w:r w:rsidRPr="009A6324">
              <w:rPr>
                <w:rStyle w:val="FontStyle28"/>
                <w:lang w:val="ro-MD" w:eastAsia="en-US"/>
              </w:rPr>
              <w:t>Protrombin-fl. 10ml licid pentru</w:t>
            </w:r>
          </w:p>
          <w:p w:rsidR="009A6324" w:rsidRPr="009A6324" w:rsidRDefault="009A6324" w:rsidP="009A6324">
            <w:pPr>
              <w:pStyle w:val="Style5"/>
              <w:widowControl/>
              <w:spacing w:line="240" w:lineRule="auto"/>
              <w:jc w:val="center"/>
              <w:rPr>
                <w:rStyle w:val="FontStyle28"/>
                <w:lang w:val="ro-MD" w:eastAsia="en-US"/>
              </w:rPr>
            </w:pPr>
            <w:r w:rsidRPr="009A6324">
              <w:rPr>
                <w:rStyle w:val="FontStyle28"/>
                <w:lang w:val="ro-MD" w:eastAsia="en-US"/>
              </w:rPr>
              <w:t>Cogulometru Xelena C-2</w:t>
            </w:r>
          </w:p>
        </w:tc>
        <w:tc>
          <w:tcPr>
            <w:tcW w:w="992" w:type="dxa"/>
            <w:vAlign w:val="center"/>
          </w:tcPr>
          <w:p w:rsidR="009A6324" w:rsidRPr="00D26FFA" w:rsidRDefault="009A6324" w:rsidP="009A6324">
            <w:pPr>
              <w:pStyle w:val="Style5"/>
              <w:widowControl/>
              <w:spacing w:line="240" w:lineRule="auto"/>
              <w:jc w:val="center"/>
              <w:rPr>
                <w:rStyle w:val="FontStyle28"/>
                <w:lang w:val="en-US" w:eastAsia="en-US"/>
              </w:rPr>
            </w:pPr>
            <w:r>
              <w:rPr>
                <w:rStyle w:val="FontStyle28"/>
                <w:lang w:val="en-US" w:eastAsia="en-US"/>
              </w:rPr>
              <w:t>Flacon</w:t>
            </w:r>
          </w:p>
        </w:tc>
        <w:tc>
          <w:tcPr>
            <w:tcW w:w="1134" w:type="dxa"/>
            <w:vAlign w:val="center"/>
          </w:tcPr>
          <w:p w:rsidR="009A6324" w:rsidRDefault="009A6324" w:rsidP="009A6324">
            <w:pPr>
              <w:pStyle w:val="Style5"/>
              <w:widowControl/>
              <w:spacing w:line="240" w:lineRule="auto"/>
              <w:jc w:val="center"/>
              <w:rPr>
                <w:rStyle w:val="FontStyle28"/>
                <w:lang w:val="en-US"/>
              </w:rPr>
            </w:pPr>
            <w:r>
              <w:rPr>
                <w:rStyle w:val="FontStyle28"/>
                <w:lang w:val="en-US"/>
              </w:rPr>
              <w:t>20</w:t>
            </w:r>
          </w:p>
        </w:tc>
        <w:tc>
          <w:tcPr>
            <w:tcW w:w="3118" w:type="dxa"/>
            <w:vMerge w:val="restart"/>
            <w:vAlign w:val="center"/>
          </w:tcPr>
          <w:p w:rsidR="009A6324" w:rsidRPr="00EF6C5D" w:rsidRDefault="009A6324" w:rsidP="009A6324">
            <w:pPr>
              <w:pStyle w:val="Style5"/>
              <w:widowControl/>
              <w:jc w:val="both"/>
              <w:rPr>
                <w:rStyle w:val="FontStyle28"/>
                <w:lang w:val="ro-RO" w:eastAsia="en-US"/>
              </w:rPr>
            </w:pPr>
            <w:r w:rsidRPr="00EF6C5D">
              <w:rPr>
                <w:rStyle w:val="FontStyle28"/>
                <w:lang w:val="ro-RO" w:eastAsia="en-US"/>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c>
          <w:tcPr>
            <w:tcW w:w="1418" w:type="dxa"/>
            <w:vAlign w:val="center"/>
          </w:tcPr>
          <w:p w:rsidR="009A6324" w:rsidRDefault="009A6324" w:rsidP="009A6324">
            <w:pPr>
              <w:pStyle w:val="Style5"/>
              <w:widowControl/>
              <w:jc w:val="center"/>
              <w:rPr>
                <w:rStyle w:val="FontStyle28"/>
                <w:lang w:val="en-US" w:eastAsia="en-US"/>
              </w:rPr>
            </w:pPr>
            <w:r>
              <w:rPr>
                <w:rStyle w:val="FontStyle28"/>
                <w:lang w:val="en-US" w:eastAsia="en-US"/>
              </w:rPr>
              <w:t>2 250,00 lei</w:t>
            </w:r>
          </w:p>
        </w:tc>
      </w:tr>
      <w:tr w:rsidR="009A6324" w:rsidRPr="00225C1E" w:rsidTr="006D7EA5">
        <w:tc>
          <w:tcPr>
            <w:tcW w:w="709" w:type="dxa"/>
            <w:vAlign w:val="center"/>
          </w:tcPr>
          <w:p w:rsidR="009A6324" w:rsidRDefault="009A6324" w:rsidP="009A6324">
            <w:pPr>
              <w:contextualSpacing/>
              <w:jc w:val="center"/>
              <w:rPr>
                <w:lang w:val="ro-RO"/>
              </w:rPr>
            </w:pPr>
            <w:r>
              <w:rPr>
                <w:lang w:val="ro-RO"/>
              </w:rPr>
              <w:t>64.2</w:t>
            </w:r>
          </w:p>
        </w:tc>
        <w:tc>
          <w:tcPr>
            <w:tcW w:w="1277" w:type="dxa"/>
            <w:vAlign w:val="center"/>
          </w:tcPr>
          <w:p w:rsidR="009A6324" w:rsidRPr="00225C1E" w:rsidRDefault="009A6324" w:rsidP="009A6324">
            <w:pPr>
              <w:jc w:val="center"/>
              <w:rPr>
                <w:b/>
                <w:lang w:val="ro-RO"/>
              </w:rPr>
            </w:pPr>
          </w:p>
        </w:tc>
        <w:tc>
          <w:tcPr>
            <w:tcW w:w="2268" w:type="dxa"/>
            <w:vAlign w:val="center"/>
          </w:tcPr>
          <w:p w:rsidR="009A6324" w:rsidRPr="009A6324" w:rsidRDefault="009A6324" w:rsidP="009A6324">
            <w:pPr>
              <w:pStyle w:val="Style5"/>
              <w:widowControl/>
              <w:spacing w:line="240" w:lineRule="auto"/>
              <w:jc w:val="center"/>
              <w:rPr>
                <w:rStyle w:val="FontStyle28"/>
                <w:lang w:val="ro-MD" w:eastAsia="en-US"/>
              </w:rPr>
            </w:pPr>
            <w:r w:rsidRPr="009A6324">
              <w:rPr>
                <w:rStyle w:val="FontStyle28"/>
                <w:lang w:val="ro-MD" w:eastAsia="en-US"/>
              </w:rPr>
              <w:t>Fibrinojen fl.-3ml</w:t>
            </w:r>
          </w:p>
          <w:p w:rsidR="009A6324" w:rsidRPr="009A6324" w:rsidRDefault="009A6324" w:rsidP="009A6324">
            <w:pPr>
              <w:pStyle w:val="Style5"/>
              <w:widowControl/>
              <w:spacing w:line="240" w:lineRule="auto"/>
              <w:jc w:val="center"/>
              <w:rPr>
                <w:rStyle w:val="FontStyle28"/>
                <w:lang w:val="ro-MD" w:eastAsia="en-US"/>
              </w:rPr>
            </w:pPr>
            <w:r w:rsidRPr="009A6324">
              <w:rPr>
                <w:rStyle w:val="FontStyle28"/>
                <w:lang w:val="ro-MD" w:eastAsia="en-US"/>
              </w:rPr>
              <w:t>Coagulometru Helena c-2</w:t>
            </w:r>
          </w:p>
        </w:tc>
        <w:tc>
          <w:tcPr>
            <w:tcW w:w="992" w:type="dxa"/>
            <w:vAlign w:val="center"/>
          </w:tcPr>
          <w:p w:rsidR="009A6324" w:rsidRDefault="009A6324" w:rsidP="009A6324">
            <w:pPr>
              <w:pStyle w:val="Style5"/>
              <w:widowControl/>
              <w:spacing w:line="240" w:lineRule="auto"/>
              <w:jc w:val="center"/>
              <w:rPr>
                <w:rStyle w:val="FontStyle28"/>
                <w:lang w:val="en-US" w:eastAsia="en-US"/>
              </w:rPr>
            </w:pPr>
            <w:r>
              <w:rPr>
                <w:rStyle w:val="FontStyle28"/>
                <w:lang w:val="en-US" w:eastAsia="en-US"/>
              </w:rPr>
              <w:t>Flacon</w:t>
            </w:r>
          </w:p>
        </w:tc>
        <w:tc>
          <w:tcPr>
            <w:tcW w:w="1134" w:type="dxa"/>
            <w:vAlign w:val="center"/>
          </w:tcPr>
          <w:p w:rsidR="009A6324" w:rsidRDefault="009A6324" w:rsidP="009A6324">
            <w:pPr>
              <w:pStyle w:val="Style5"/>
              <w:widowControl/>
              <w:spacing w:line="240" w:lineRule="auto"/>
              <w:jc w:val="center"/>
              <w:rPr>
                <w:rStyle w:val="FontStyle28"/>
                <w:lang w:val="en-US"/>
              </w:rPr>
            </w:pPr>
            <w:r>
              <w:rPr>
                <w:rStyle w:val="FontStyle28"/>
                <w:lang w:val="en-US"/>
              </w:rPr>
              <w:t>70</w:t>
            </w:r>
          </w:p>
        </w:tc>
        <w:tc>
          <w:tcPr>
            <w:tcW w:w="3118" w:type="dxa"/>
            <w:vMerge/>
            <w:vAlign w:val="center"/>
          </w:tcPr>
          <w:p w:rsidR="009A6324" w:rsidRPr="00EF6C5D" w:rsidRDefault="009A6324" w:rsidP="009A6324">
            <w:pPr>
              <w:pStyle w:val="Style5"/>
              <w:widowControl/>
              <w:jc w:val="both"/>
              <w:rPr>
                <w:rStyle w:val="FontStyle28"/>
                <w:lang w:val="ro-RO" w:eastAsia="en-US"/>
              </w:rPr>
            </w:pPr>
          </w:p>
        </w:tc>
        <w:tc>
          <w:tcPr>
            <w:tcW w:w="1418" w:type="dxa"/>
            <w:vAlign w:val="center"/>
          </w:tcPr>
          <w:p w:rsidR="009A6324" w:rsidRDefault="009A6324" w:rsidP="009A6324">
            <w:pPr>
              <w:pStyle w:val="Style5"/>
              <w:widowControl/>
              <w:jc w:val="center"/>
              <w:rPr>
                <w:rStyle w:val="FontStyle28"/>
                <w:lang w:val="en-US" w:eastAsia="en-US"/>
              </w:rPr>
            </w:pPr>
            <w:r>
              <w:rPr>
                <w:rStyle w:val="FontStyle28"/>
                <w:lang w:val="en-US" w:eastAsia="en-US"/>
              </w:rPr>
              <w:t>5 040,00 lei</w:t>
            </w:r>
          </w:p>
        </w:tc>
      </w:tr>
      <w:tr w:rsidR="009A6324" w:rsidRPr="00225C1E" w:rsidTr="006D7EA5">
        <w:tc>
          <w:tcPr>
            <w:tcW w:w="709" w:type="dxa"/>
            <w:vAlign w:val="center"/>
          </w:tcPr>
          <w:p w:rsidR="009A6324" w:rsidRDefault="009A6324" w:rsidP="009A6324">
            <w:pPr>
              <w:contextualSpacing/>
              <w:jc w:val="center"/>
              <w:rPr>
                <w:lang w:val="ro-RO"/>
              </w:rPr>
            </w:pPr>
            <w:r>
              <w:rPr>
                <w:lang w:val="ro-RO"/>
              </w:rPr>
              <w:t>64.3</w:t>
            </w:r>
          </w:p>
        </w:tc>
        <w:tc>
          <w:tcPr>
            <w:tcW w:w="1277" w:type="dxa"/>
            <w:vAlign w:val="center"/>
          </w:tcPr>
          <w:p w:rsidR="009A6324" w:rsidRPr="00225C1E" w:rsidRDefault="009A6324" w:rsidP="009A6324">
            <w:pPr>
              <w:jc w:val="center"/>
              <w:rPr>
                <w:b/>
                <w:lang w:val="ro-RO"/>
              </w:rPr>
            </w:pPr>
          </w:p>
        </w:tc>
        <w:tc>
          <w:tcPr>
            <w:tcW w:w="2268" w:type="dxa"/>
            <w:vAlign w:val="center"/>
          </w:tcPr>
          <w:p w:rsidR="009A6324" w:rsidRPr="009A6324" w:rsidRDefault="009A6324" w:rsidP="009A6324">
            <w:pPr>
              <w:pStyle w:val="Style5"/>
              <w:widowControl/>
              <w:spacing w:line="240" w:lineRule="auto"/>
              <w:jc w:val="center"/>
              <w:rPr>
                <w:rStyle w:val="FontStyle28"/>
                <w:lang w:val="ro-MD" w:eastAsia="en-US"/>
              </w:rPr>
            </w:pPr>
            <w:r w:rsidRPr="009A6324">
              <w:rPr>
                <w:rStyle w:val="FontStyle28"/>
                <w:lang w:val="ro-MD" w:eastAsia="en-US"/>
              </w:rPr>
              <w:t>Cuve pentru Coagulatorul Xelena C-2</w:t>
            </w:r>
          </w:p>
        </w:tc>
        <w:tc>
          <w:tcPr>
            <w:tcW w:w="992" w:type="dxa"/>
            <w:vAlign w:val="center"/>
          </w:tcPr>
          <w:p w:rsidR="009A6324" w:rsidRDefault="009A6324" w:rsidP="009A6324">
            <w:pPr>
              <w:pStyle w:val="Style5"/>
              <w:widowControl/>
              <w:spacing w:line="240" w:lineRule="auto"/>
              <w:jc w:val="center"/>
              <w:rPr>
                <w:rStyle w:val="FontStyle28"/>
                <w:lang w:val="en-US" w:eastAsia="en-US"/>
              </w:rPr>
            </w:pPr>
            <w:r>
              <w:rPr>
                <w:rStyle w:val="FontStyle28"/>
                <w:lang w:val="en-US" w:eastAsia="en-US"/>
              </w:rPr>
              <w:t>Buc</w:t>
            </w:r>
          </w:p>
        </w:tc>
        <w:tc>
          <w:tcPr>
            <w:tcW w:w="1134" w:type="dxa"/>
            <w:vAlign w:val="center"/>
          </w:tcPr>
          <w:p w:rsidR="009A6324" w:rsidRDefault="009A6324" w:rsidP="009A6324">
            <w:pPr>
              <w:pStyle w:val="Style5"/>
              <w:widowControl/>
              <w:spacing w:line="240" w:lineRule="auto"/>
              <w:jc w:val="center"/>
              <w:rPr>
                <w:rStyle w:val="FontStyle28"/>
                <w:lang w:val="en-US"/>
              </w:rPr>
            </w:pPr>
            <w:r>
              <w:rPr>
                <w:rStyle w:val="FontStyle28"/>
                <w:lang w:val="en-US"/>
              </w:rPr>
              <w:t>6 000.00</w:t>
            </w:r>
          </w:p>
        </w:tc>
        <w:tc>
          <w:tcPr>
            <w:tcW w:w="3118" w:type="dxa"/>
            <w:vMerge/>
            <w:vAlign w:val="center"/>
          </w:tcPr>
          <w:p w:rsidR="009A6324" w:rsidRPr="00EF6C5D" w:rsidRDefault="009A6324" w:rsidP="009A6324">
            <w:pPr>
              <w:pStyle w:val="Style5"/>
              <w:widowControl/>
              <w:jc w:val="both"/>
              <w:rPr>
                <w:rStyle w:val="FontStyle28"/>
                <w:lang w:val="ro-RO" w:eastAsia="en-US"/>
              </w:rPr>
            </w:pPr>
          </w:p>
        </w:tc>
        <w:tc>
          <w:tcPr>
            <w:tcW w:w="1418" w:type="dxa"/>
            <w:vAlign w:val="center"/>
          </w:tcPr>
          <w:p w:rsidR="009A6324" w:rsidRDefault="009A6324" w:rsidP="009A6324">
            <w:pPr>
              <w:pStyle w:val="Style5"/>
              <w:widowControl/>
              <w:jc w:val="center"/>
              <w:rPr>
                <w:rStyle w:val="FontStyle28"/>
                <w:lang w:val="en-US" w:eastAsia="en-US"/>
              </w:rPr>
            </w:pPr>
            <w:r>
              <w:rPr>
                <w:rStyle w:val="FontStyle28"/>
                <w:lang w:val="en-US" w:eastAsia="en-US"/>
              </w:rPr>
              <w:t>2 580,00 lei</w:t>
            </w:r>
          </w:p>
        </w:tc>
      </w:tr>
      <w:tr w:rsidR="009A6324" w:rsidRPr="00225C1E" w:rsidTr="006D7EA5">
        <w:tc>
          <w:tcPr>
            <w:tcW w:w="709" w:type="dxa"/>
            <w:vAlign w:val="center"/>
          </w:tcPr>
          <w:p w:rsidR="009A6324" w:rsidRDefault="009A6324" w:rsidP="009A6324">
            <w:pPr>
              <w:contextualSpacing/>
              <w:jc w:val="center"/>
              <w:rPr>
                <w:lang w:val="ro-RO"/>
              </w:rPr>
            </w:pPr>
            <w:r>
              <w:rPr>
                <w:lang w:val="ro-RO"/>
              </w:rPr>
              <w:t>64.4</w:t>
            </w:r>
          </w:p>
        </w:tc>
        <w:tc>
          <w:tcPr>
            <w:tcW w:w="1277" w:type="dxa"/>
            <w:vAlign w:val="center"/>
          </w:tcPr>
          <w:p w:rsidR="009A6324" w:rsidRPr="00225C1E" w:rsidRDefault="009A6324" w:rsidP="009A6324">
            <w:pPr>
              <w:jc w:val="center"/>
              <w:rPr>
                <w:b/>
                <w:lang w:val="ro-RO"/>
              </w:rPr>
            </w:pPr>
          </w:p>
        </w:tc>
        <w:tc>
          <w:tcPr>
            <w:tcW w:w="2268" w:type="dxa"/>
            <w:vAlign w:val="center"/>
          </w:tcPr>
          <w:p w:rsidR="009A6324" w:rsidRPr="009A6324" w:rsidRDefault="009A6324" w:rsidP="009A6324">
            <w:pPr>
              <w:pStyle w:val="Style5"/>
              <w:widowControl/>
              <w:spacing w:line="240" w:lineRule="auto"/>
              <w:jc w:val="center"/>
              <w:rPr>
                <w:rStyle w:val="FontStyle28"/>
                <w:lang w:val="ro-MD" w:eastAsia="en-US"/>
              </w:rPr>
            </w:pPr>
            <w:r w:rsidRPr="009A6324">
              <w:rPr>
                <w:rStyle w:val="FontStyle28"/>
                <w:lang w:val="ro-MD" w:eastAsia="en-US"/>
              </w:rPr>
              <w:t>Plazmă Standard pentru determinarea protrombiei si fibrinogenei</w:t>
            </w:r>
          </w:p>
        </w:tc>
        <w:tc>
          <w:tcPr>
            <w:tcW w:w="992" w:type="dxa"/>
            <w:vAlign w:val="center"/>
          </w:tcPr>
          <w:p w:rsidR="009A6324" w:rsidRDefault="009A6324" w:rsidP="009A6324">
            <w:pPr>
              <w:pStyle w:val="Style5"/>
              <w:widowControl/>
              <w:spacing w:line="240" w:lineRule="auto"/>
              <w:jc w:val="center"/>
              <w:rPr>
                <w:rStyle w:val="FontStyle28"/>
                <w:lang w:val="en-US" w:eastAsia="en-US"/>
              </w:rPr>
            </w:pPr>
            <w:r>
              <w:rPr>
                <w:rStyle w:val="FontStyle28"/>
                <w:lang w:val="en-US" w:eastAsia="en-US"/>
              </w:rPr>
              <w:t>Flacon</w:t>
            </w:r>
          </w:p>
        </w:tc>
        <w:tc>
          <w:tcPr>
            <w:tcW w:w="1134" w:type="dxa"/>
            <w:vAlign w:val="center"/>
          </w:tcPr>
          <w:p w:rsidR="009A6324" w:rsidRDefault="009A6324" w:rsidP="009A6324">
            <w:pPr>
              <w:pStyle w:val="Style5"/>
              <w:widowControl/>
              <w:spacing w:line="240" w:lineRule="auto"/>
              <w:jc w:val="center"/>
              <w:rPr>
                <w:rStyle w:val="FontStyle28"/>
                <w:lang w:val="en-US"/>
              </w:rPr>
            </w:pPr>
            <w:r>
              <w:rPr>
                <w:rStyle w:val="FontStyle28"/>
                <w:lang w:val="en-US"/>
              </w:rPr>
              <w:t>10</w:t>
            </w:r>
          </w:p>
        </w:tc>
        <w:tc>
          <w:tcPr>
            <w:tcW w:w="3118" w:type="dxa"/>
            <w:vMerge/>
            <w:vAlign w:val="center"/>
          </w:tcPr>
          <w:p w:rsidR="009A6324" w:rsidRPr="00EF6C5D" w:rsidRDefault="009A6324" w:rsidP="009A6324">
            <w:pPr>
              <w:pStyle w:val="Style5"/>
              <w:widowControl/>
              <w:jc w:val="both"/>
              <w:rPr>
                <w:rStyle w:val="FontStyle28"/>
                <w:lang w:val="ro-RO" w:eastAsia="en-US"/>
              </w:rPr>
            </w:pPr>
          </w:p>
        </w:tc>
        <w:tc>
          <w:tcPr>
            <w:tcW w:w="1418" w:type="dxa"/>
            <w:vAlign w:val="center"/>
          </w:tcPr>
          <w:p w:rsidR="009A6324" w:rsidRDefault="009A6324" w:rsidP="009A6324">
            <w:pPr>
              <w:pStyle w:val="Style5"/>
              <w:widowControl/>
              <w:jc w:val="center"/>
              <w:rPr>
                <w:rStyle w:val="FontStyle28"/>
                <w:lang w:val="en-US" w:eastAsia="en-US"/>
              </w:rPr>
            </w:pPr>
            <w:r>
              <w:rPr>
                <w:rStyle w:val="FontStyle28"/>
                <w:lang w:val="en-US" w:eastAsia="en-US"/>
              </w:rPr>
              <w:t>910,00 lei</w:t>
            </w:r>
          </w:p>
        </w:tc>
      </w:tr>
      <w:tr w:rsidR="009A6324" w:rsidRPr="00225C1E" w:rsidTr="006D7EA5">
        <w:tc>
          <w:tcPr>
            <w:tcW w:w="709" w:type="dxa"/>
            <w:vAlign w:val="center"/>
          </w:tcPr>
          <w:p w:rsidR="009A6324" w:rsidRDefault="009A6324" w:rsidP="009A6324">
            <w:pPr>
              <w:contextualSpacing/>
              <w:jc w:val="center"/>
              <w:rPr>
                <w:lang w:val="ro-RO"/>
              </w:rPr>
            </w:pPr>
          </w:p>
        </w:tc>
        <w:tc>
          <w:tcPr>
            <w:tcW w:w="1277" w:type="dxa"/>
            <w:vAlign w:val="center"/>
          </w:tcPr>
          <w:p w:rsidR="009A6324" w:rsidRPr="00225C1E" w:rsidRDefault="009A6324" w:rsidP="009A6324">
            <w:pPr>
              <w:jc w:val="center"/>
              <w:rPr>
                <w:b/>
                <w:lang w:val="ro-RO"/>
              </w:rPr>
            </w:pPr>
          </w:p>
        </w:tc>
        <w:tc>
          <w:tcPr>
            <w:tcW w:w="2268" w:type="dxa"/>
            <w:vAlign w:val="center"/>
          </w:tcPr>
          <w:p w:rsidR="009A6324" w:rsidRPr="009A6324" w:rsidRDefault="00C44A13" w:rsidP="009A6324">
            <w:pPr>
              <w:pStyle w:val="Style5"/>
              <w:widowControl/>
              <w:spacing w:line="240" w:lineRule="auto"/>
              <w:jc w:val="center"/>
              <w:rPr>
                <w:rStyle w:val="FontStyle28"/>
                <w:b/>
                <w:lang w:val="ro-MD" w:eastAsia="en-US"/>
              </w:rPr>
            </w:pPr>
            <w:r w:rsidRPr="00495CA6">
              <w:rPr>
                <w:rStyle w:val="FontStyle28"/>
                <w:b/>
                <w:lang w:val="ro-RO" w:eastAsia="en-US"/>
              </w:rPr>
              <w:t>Total per lot</w:t>
            </w:r>
          </w:p>
        </w:tc>
        <w:tc>
          <w:tcPr>
            <w:tcW w:w="992" w:type="dxa"/>
            <w:vAlign w:val="center"/>
          </w:tcPr>
          <w:p w:rsidR="009A6324" w:rsidRPr="00225C1E" w:rsidRDefault="009A6324" w:rsidP="009A6324">
            <w:pPr>
              <w:pStyle w:val="Style5"/>
              <w:widowControl/>
              <w:spacing w:line="240" w:lineRule="auto"/>
              <w:jc w:val="center"/>
              <w:rPr>
                <w:rStyle w:val="FontStyle28"/>
                <w:lang w:val="ro-RO" w:eastAsia="en-US"/>
              </w:rPr>
            </w:pPr>
          </w:p>
        </w:tc>
        <w:tc>
          <w:tcPr>
            <w:tcW w:w="1134" w:type="dxa"/>
            <w:vAlign w:val="center"/>
          </w:tcPr>
          <w:p w:rsidR="009A6324" w:rsidRPr="00225C1E" w:rsidRDefault="009A6324" w:rsidP="009A6324">
            <w:pPr>
              <w:pStyle w:val="Style5"/>
              <w:widowControl/>
              <w:spacing w:line="240" w:lineRule="auto"/>
              <w:jc w:val="center"/>
              <w:rPr>
                <w:rStyle w:val="FontStyle28"/>
                <w:lang w:val="ro-RO"/>
              </w:rPr>
            </w:pPr>
          </w:p>
        </w:tc>
        <w:tc>
          <w:tcPr>
            <w:tcW w:w="3118" w:type="dxa"/>
          </w:tcPr>
          <w:p w:rsidR="009A6324" w:rsidRPr="00225C1E" w:rsidRDefault="009A6324" w:rsidP="009A6324">
            <w:pPr>
              <w:pStyle w:val="Style5"/>
              <w:widowControl/>
              <w:jc w:val="both"/>
              <w:rPr>
                <w:rStyle w:val="FontStyle28"/>
                <w:lang w:val="ro-RO" w:eastAsia="en-US"/>
              </w:rPr>
            </w:pPr>
          </w:p>
        </w:tc>
        <w:tc>
          <w:tcPr>
            <w:tcW w:w="1418" w:type="dxa"/>
            <w:vAlign w:val="center"/>
          </w:tcPr>
          <w:p w:rsidR="009A6324" w:rsidRPr="00495CA6" w:rsidRDefault="00C44A13" w:rsidP="009A6324">
            <w:pPr>
              <w:pStyle w:val="Style5"/>
              <w:widowControl/>
              <w:jc w:val="center"/>
              <w:rPr>
                <w:rStyle w:val="FontStyle28"/>
                <w:b/>
                <w:lang w:val="ro-RO" w:eastAsia="en-US"/>
              </w:rPr>
            </w:pPr>
            <w:r>
              <w:rPr>
                <w:rStyle w:val="FontStyle28"/>
                <w:b/>
                <w:lang w:val="ro-RO" w:eastAsia="en-US"/>
              </w:rPr>
              <w:t>10 780,00 lei</w:t>
            </w:r>
          </w:p>
        </w:tc>
      </w:tr>
      <w:tr w:rsidR="009A6324" w:rsidRPr="00225C1E" w:rsidTr="006D7EA5">
        <w:tc>
          <w:tcPr>
            <w:tcW w:w="709" w:type="dxa"/>
            <w:vAlign w:val="center"/>
          </w:tcPr>
          <w:p w:rsidR="009A6324" w:rsidRDefault="009A6324" w:rsidP="009A6324">
            <w:pPr>
              <w:contextualSpacing/>
              <w:jc w:val="center"/>
              <w:rPr>
                <w:lang w:val="ro-RO"/>
              </w:rPr>
            </w:pPr>
          </w:p>
        </w:tc>
        <w:tc>
          <w:tcPr>
            <w:tcW w:w="1277" w:type="dxa"/>
            <w:vAlign w:val="center"/>
          </w:tcPr>
          <w:p w:rsidR="009A6324" w:rsidRPr="00225C1E" w:rsidRDefault="009A6324" w:rsidP="009A6324">
            <w:pPr>
              <w:jc w:val="center"/>
              <w:rPr>
                <w:b/>
                <w:lang w:val="ro-RO"/>
              </w:rPr>
            </w:pPr>
          </w:p>
        </w:tc>
        <w:tc>
          <w:tcPr>
            <w:tcW w:w="2268" w:type="dxa"/>
            <w:vAlign w:val="center"/>
          </w:tcPr>
          <w:p w:rsidR="009A6324" w:rsidRPr="00495CA6" w:rsidRDefault="00215AEC" w:rsidP="009A6324">
            <w:pPr>
              <w:pStyle w:val="Style5"/>
              <w:widowControl/>
              <w:spacing w:line="240" w:lineRule="auto"/>
              <w:jc w:val="center"/>
              <w:rPr>
                <w:rStyle w:val="FontStyle28"/>
                <w:b/>
                <w:lang w:val="ro-RO" w:eastAsia="en-US"/>
              </w:rPr>
            </w:pPr>
            <w:r>
              <w:rPr>
                <w:rStyle w:val="FontStyle28"/>
                <w:b/>
                <w:lang w:val="ro-RO" w:eastAsia="en-US"/>
              </w:rPr>
              <w:t>Consumabile</w:t>
            </w:r>
          </w:p>
        </w:tc>
        <w:tc>
          <w:tcPr>
            <w:tcW w:w="992" w:type="dxa"/>
            <w:vAlign w:val="center"/>
          </w:tcPr>
          <w:p w:rsidR="009A6324" w:rsidRPr="00225C1E" w:rsidRDefault="009A6324" w:rsidP="009A6324">
            <w:pPr>
              <w:pStyle w:val="Style5"/>
              <w:widowControl/>
              <w:spacing w:line="240" w:lineRule="auto"/>
              <w:jc w:val="center"/>
              <w:rPr>
                <w:rStyle w:val="FontStyle28"/>
                <w:lang w:val="ro-RO" w:eastAsia="en-US"/>
              </w:rPr>
            </w:pPr>
          </w:p>
        </w:tc>
        <w:tc>
          <w:tcPr>
            <w:tcW w:w="1134" w:type="dxa"/>
            <w:vAlign w:val="center"/>
          </w:tcPr>
          <w:p w:rsidR="009A6324" w:rsidRPr="00225C1E" w:rsidRDefault="009A6324" w:rsidP="009A6324">
            <w:pPr>
              <w:pStyle w:val="Style5"/>
              <w:widowControl/>
              <w:spacing w:line="240" w:lineRule="auto"/>
              <w:jc w:val="center"/>
              <w:rPr>
                <w:rStyle w:val="FontStyle28"/>
                <w:lang w:val="ro-RO"/>
              </w:rPr>
            </w:pPr>
          </w:p>
        </w:tc>
        <w:tc>
          <w:tcPr>
            <w:tcW w:w="3118" w:type="dxa"/>
          </w:tcPr>
          <w:p w:rsidR="009A6324" w:rsidRPr="00225C1E" w:rsidRDefault="009A6324" w:rsidP="009A6324">
            <w:pPr>
              <w:pStyle w:val="Style5"/>
              <w:widowControl/>
              <w:jc w:val="both"/>
              <w:rPr>
                <w:rStyle w:val="FontStyle28"/>
                <w:lang w:val="ro-RO" w:eastAsia="en-US"/>
              </w:rPr>
            </w:pPr>
          </w:p>
        </w:tc>
        <w:tc>
          <w:tcPr>
            <w:tcW w:w="1418" w:type="dxa"/>
            <w:vAlign w:val="center"/>
          </w:tcPr>
          <w:p w:rsidR="009A6324" w:rsidRDefault="009A6324" w:rsidP="009A6324">
            <w:pPr>
              <w:pStyle w:val="Style5"/>
              <w:widowControl/>
              <w:jc w:val="center"/>
              <w:rPr>
                <w:rStyle w:val="FontStyle28"/>
                <w:b/>
                <w:lang w:val="ro-RO" w:eastAsia="en-US"/>
              </w:rPr>
            </w:pPr>
          </w:p>
        </w:tc>
      </w:tr>
      <w:tr w:rsidR="00215AEC" w:rsidRPr="00225C1E" w:rsidTr="006D7EA5">
        <w:tc>
          <w:tcPr>
            <w:tcW w:w="709" w:type="dxa"/>
            <w:vAlign w:val="center"/>
          </w:tcPr>
          <w:p w:rsidR="00215AEC" w:rsidRDefault="00432CAF" w:rsidP="00215AEC">
            <w:pPr>
              <w:contextualSpacing/>
              <w:jc w:val="center"/>
              <w:rPr>
                <w:lang w:val="ro-RO"/>
              </w:rPr>
            </w:pPr>
            <w:r>
              <w:rPr>
                <w:lang w:val="ro-RO"/>
              </w:rPr>
              <w:t>65</w:t>
            </w:r>
          </w:p>
        </w:tc>
        <w:tc>
          <w:tcPr>
            <w:tcW w:w="1277" w:type="dxa"/>
            <w:vAlign w:val="center"/>
          </w:tcPr>
          <w:p w:rsidR="00215AEC" w:rsidRPr="00225C1E" w:rsidRDefault="00215AEC" w:rsidP="00215AEC">
            <w:pPr>
              <w:jc w:val="center"/>
              <w:rPr>
                <w:b/>
                <w:lang w:val="ro-RO"/>
              </w:rPr>
            </w:pPr>
          </w:p>
        </w:tc>
        <w:tc>
          <w:tcPr>
            <w:tcW w:w="2268" w:type="dxa"/>
            <w:vAlign w:val="center"/>
          </w:tcPr>
          <w:p w:rsidR="00215AEC" w:rsidRPr="00215AEC" w:rsidRDefault="00215AEC" w:rsidP="00215AEC">
            <w:pPr>
              <w:pStyle w:val="Style5"/>
              <w:widowControl/>
              <w:ind w:firstLine="5"/>
              <w:jc w:val="center"/>
              <w:rPr>
                <w:rStyle w:val="FontStyle28"/>
                <w:lang w:val="ro-MD" w:eastAsia="en-US"/>
              </w:rPr>
            </w:pPr>
            <w:r w:rsidRPr="00215AEC">
              <w:rPr>
                <w:rStyle w:val="FontStyle28"/>
                <w:lang w:val="ro-MD" w:eastAsia="en-US"/>
              </w:rPr>
              <w:t xml:space="preserve">Eprubete de unica </w:t>
            </w:r>
            <w:r>
              <w:rPr>
                <w:rStyle w:val="FontStyle28"/>
                <w:lang w:val="ro-MD" w:eastAsia="en-US"/>
              </w:rPr>
              <w:t>folosință cu capac</w:t>
            </w:r>
            <w:r w:rsidRPr="00215AEC">
              <w:rPr>
                <w:rStyle w:val="FontStyle28"/>
                <w:lang w:val="ro-MD" w:eastAsia="en-US"/>
              </w:rPr>
              <w:t>,</w:t>
            </w:r>
            <w:r>
              <w:rPr>
                <w:rStyle w:val="FontStyle28"/>
                <w:lang w:val="ro-MD" w:eastAsia="en-US"/>
              </w:rPr>
              <w:t xml:space="preserve"> </w:t>
            </w:r>
            <w:r w:rsidRPr="00215AEC">
              <w:rPr>
                <w:rStyle w:val="FontStyle28"/>
                <w:lang w:val="ro-MD" w:eastAsia="en-US"/>
              </w:rPr>
              <w:t>etichetată de 10 ml</w:t>
            </w:r>
          </w:p>
        </w:tc>
        <w:tc>
          <w:tcPr>
            <w:tcW w:w="992" w:type="dxa"/>
            <w:vAlign w:val="center"/>
          </w:tcPr>
          <w:p w:rsidR="00215AEC" w:rsidRPr="00215AEC" w:rsidRDefault="00215AEC" w:rsidP="00215AEC">
            <w:pPr>
              <w:pStyle w:val="Style5"/>
              <w:widowControl/>
              <w:spacing w:line="240" w:lineRule="auto"/>
              <w:jc w:val="center"/>
              <w:rPr>
                <w:rStyle w:val="FontStyle28"/>
                <w:lang w:val="ro-MD" w:eastAsia="en-US"/>
              </w:rPr>
            </w:pPr>
            <w:r w:rsidRPr="00215AEC">
              <w:rPr>
                <w:rStyle w:val="FontStyle28"/>
                <w:lang w:val="ro-MD" w:eastAsia="en-US"/>
              </w:rPr>
              <w:t>Bucata</w:t>
            </w:r>
          </w:p>
        </w:tc>
        <w:tc>
          <w:tcPr>
            <w:tcW w:w="1134" w:type="dxa"/>
            <w:vAlign w:val="center"/>
          </w:tcPr>
          <w:p w:rsidR="00215AEC" w:rsidRPr="00215AEC" w:rsidRDefault="00215AEC" w:rsidP="00215AEC">
            <w:pPr>
              <w:pStyle w:val="Style5"/>
              <w:widowControl/>
              <w:spacing w:line="240" w:lineRule="auto"/>
              <w:jc w:val="center"/>
              <w:rPr>
                <w:rStyle w:val="FontStyle28"/>
                <w:lang w:val="ro-MD"/>
              </w:rPr>
            </w:pPr>
            <w:r w:rsidRPr="00215AEC">
              <w:rPr>
                <w:rStyle w:val="FontStyle28"/>
                <w:lang w:val="ro-MD"/>
              </w:rPr>
              <w:t>2 000.00</w:t>
            </w:r>
          </w:p>
        </w:tc>
        <w:tc>
          <w:tcPr>
            <w:tcW w:w="3118" w:type="dxa"/>
          </w:tcPr>
          <w:p w:rsidR="00215AEC" w:rsidRPr="00225C1E" w:rsidRDefault="00215AEC" w:rsidP="00215AEC">
            <w:pPr>
              <w:pStyle w:val="Style5"/>
              <w:widowControl/>
              <w:jc w:val="both"/>
              <w:rPr>
                <w:rStyle w:val="FontStyle28"/>
                <w:lang w:val="ro-RO" w:eastAsia="en-US"/>
              </w:rPr>
            </w:pPr>
            <w:r w:rsidRPr="00EF6C5D">
              <w:rPr>
                <w:rStyle w:val="FontStyle28"/>
                <w:lang w:val="ro-RO" w:eastAsia="en-US"/>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c>
          <w:tcPr>
            <w:tcW w:w="1418" w:type="dxa"/>
            <w:vAlign w:val="center"/>
          </w:tcPr>
          <w:p w:rsidR="00215AEC" w:rsidRPr="00D26FFA" w:rsidRDefault="00215AEC" w:rsidP="00215AEC">
            <w:pPr>
              <w:pStyle w:val="Style5"/>
              <w:widowControl/>
              <w:jc w:val="center"/>
              <w:rPr>
                <w:rStyle w:val="FontStyle28"/>
                <w:lang w:val="en-US" w:eastAsia="en-US"/>
              </w:rPr>
            </w:pPr>
            <w:r>
              <w:rPr>
                <w:rStyle w:val="FontStyle28"/>
                <w:lang w:val="en-US" w:eastAsia="en-US"/>
              </w:rPr>
              <w:t>920,00 lei</w:t>
            </w:r>
          </w:p>
        </w:tc>
      </w:tr>
      <w:tr w:rsidR="00215AEC" w:rsidRPr="00225C1E" w:rsidTr="006D7EA5">
        <w:tc>
          <w:tcPr>
            <w:tcW w:w="709" w:type="dxa"/>
            <w:vAlign w:val="center"/>
          </w:tcPr>
          <w:p w:rsidR="00215AEC" w:rsidRDefault="00432CAF" w:rsidP="00215AEC">
            <w:pPr>
              <w:contextualSpacing/>
              <w:jc w:val="center"/>
              <w:rPr>
                <w:lang w:val="ro-RO"/>
              </w:rPr>
            </w:pPr>
            <w:r>
              <w:rPr>
                <w:lang w:val="ro-RO"/>
              </w:rPr>
              <w:t>66</w:t>
            </w:r>
          </w:p>
        </w:tc>
        <w:tc>
          <w:tcPr>
            <w:tcW w:w="1277" w:type="dxa"/>
            <w:vAlign w:val="center"/>
          </w:tcPr>
          <w:p w:rsidR="00215AEC" w:rsidRPr="00225C1E" w:rsidRDefault="00215AEC" w:rsidP="00215AEC">
            <w:pPr>
              <w:jc w:val="center"/>
              <w:rPr>
                <w:b/>
                <w:lang w:val="ro-RO"/>
              </w:rPr>
            </w:pPr>
          </w:p>
        </w:tc>
        <w:tc>
          <w:tcPr>
            <w:tcW w:w="2268" w:type="dxa"/>
            <w:vAlign w:val="center"/>
          </w:tcPr>
          <w:p w:rsidR="00215AEC" w:rsidRPr="00215AEC" w:rsidRDefault="00215AEC" w:rsidP="00215AEC">
            <w:pPr>
              <w:pStyle w:val="Style5"/>
              <w:widowControl/>
              <w:spacing w:line="240" w:lineRule="auto"/>
              <w:jc w:val="center"/>
              <w:rPr>
                <w:rStyle w:val="FontStyle28"/>
                <w:lang w:val="ro-MD" w:eastAsia="en-US"/>
              </w:rPr>
            </w:pPr>
            <w:r w:rsidRPr="00215AEC">
              <w:rPr>
                <w:rStyle w:val="FontStyle28"/>
                <w:lang w:val="ro-MD" w:eastAsia="en-US"/>
              </w:rPr>
              <w:t>Eozin metilen dupa Main-Griunvald 1L</w:t>
            </w:r>
          </w:p>
        </w:tc>
        <w:tc>
          <w:tcPr>
            <w:tcW w:w="992" w:type="dxa"/>
            <w:vAlign w:val="center"/>
          </w:tcPr>
          <w:p w:rsidR="00215AEC" w:rsidRPr="00215AEC" w:rsidRDefault="00215AEC" w:rsidP="00215AEC">
            <w:pPr>
              <w:pStyle w:val="Style5"/>
              <w:widowControl/>
              <w:spacing w:line="240" w:lineRule="auto"/>
              <w:jc w:val="center"/>
              <w:rPr>
                <w:rStyle w:val="FontStyle28"/>
                <w:lang w:val="ro-MD" w:eastAsia="en-US"/>
              </w:rPr>
            </w:pPr>
            <w:r w:rsidRPr="00215AEC">
              <w:rPr>
                <w:rStyle w:val="FontStyle28"/>
                <w:lang w:val="ro-MD" w:eastAsia="en-US"/>
              </w:rPr>
              <w:t>Litru</w:t>
            </w:r>
          </w:p>
        </w:tc>
        <w:tc>
          <w:tcPr>
            <w:tcW w:w="1134" w:type="dxa"/>
            <w:vAlign w:val="center"/>
          </w:tcPr>
          <w:p w:rsidR="00215AEC" w:rsidRPr="00215AEC" w:rsidRDefault="00215AEC" w:rsidP="00215AEC">
            <w:pPr>
              <w:pStyle w:val="Style5"/>
              <w:widowControl/>
              <w:spacing w:line="240" w:lineRule="auto"/>
              <w:jc w:val="center"/>
              <w:rPr>
                <w:rStyle w:val="FontStyle28"/>
                <w:lang w:val="ro-MD"/>
              </w:rPr>
            </w:pPr>
            <w:r w:rsidRPr="00215AEC">
              <w:rPr>
                <w:rStyle w:val="FontStyle28"/>
                <w:lang w:val="ro-MD"/>
              </w:rPr>
              <w:t>4.00</w:t>
            </w:r>
          </w:p>
        </w:tc>
        <w:tc>
          <w:tcPr>
            <w:tcW w:w="3118" w:type="dxa"/>
          </w:tcPr>
          <w:p w:rsidR="00215AEC" w:rsidRPr="00225C1E" w:rsidRDefault="00215AEC" w:rsidP="00215AEC">
            <w:pPr>
              <w:pStyle w:val="Style5"/>
              <w:widowControl/>
              <w:jc w:val="both"/>
              <w:rPr>
                <w:rStyle w:val="FontStyle28"/>
                <w:lang w:val="ro-RO" w:eastAsia="en-US"/>
              </w:rPr>
            </w:pPr>
          </w:p>
        </w:tc>
        <w:tc>
          <w:tcPr>
            <w:tcW w:w="1418" w:type="dxa"/>
            <w:vAlign w:val="center"/>
          </w:tcPr>
          <w:p w:rsidR="00215AEC" w:rsidRPr="00D26FFA" w:rsidRDefault="00215AEC" w:rsidP="00215AEC">
            <w:pPr>
              <w:pStyle w:val="Style5"/>
              <w:widowControl/>
              <w:jc w:val="center"/>
              <w:rPr>
                <w:rStyle w:val="FontStyle28"/>
                <w:lang w:val="en-US" w:eastAsia="en-US"/>
              </w:rPr>
            </w:pPr>
            <w:r>
              <w:rPr>
                <w:rStyle w:val="FontStyle28"/>
                <w:lang w:val="en-US" w:eastAsia="en-US"/>
              </w:rPr>
              <w:t>400,00 lei</w:t>
            </w:r>
          </w:p>
        </w:tc>
      </w:tr>
      <w:tr w:rsidR="00215AEC" w:rsidRPr="00225C1E" w:rsidTr="006D7EA5">
        <w:tc>
          <w:tcPr>
            <w:tcW w:w="709" w:type="dxa"/>
            <w:vAlign w:val="center"/>
          </w:tcPr>
          <w:p w:rsidR="00215AEC" w:rsidRDefault="00432CAF" w:rsidP="00215AEC">
            <w:pPr>
              <w:contextualSpacing/>
              <w:jc w:val="center"/>
              <w:rPr>
                <w:lang w:val="ro-RO"/>
              </w:rPr>
            </w:pPr>
            <w:r>
              <w:rPr>
                <w:lang w:val="ro-RO"/>
              </w:rPr>
              <w:t>67</w:t>
            </w:r>
          </w:p>
        </w:tc>
        <w:tc>
          <w:tcPr>
            <w:tcW w:w="1277" w:type="dxa"/>
            <w:vAlign w:val="center"/>
          </w:tcPr>
          <w:p w:rsidR="00215AEC" w:rsidRPr="00225C1E" w:rsidRDefault="00215AEC" w:rsidP="00215AEC">
            <w:pPr>
              <w:jc w:val="center"/>
              <w:rPr>
                <w:b/>
                <w:lang w:val="ro-RO"/>
              </w:rPr>
            </w:pPr>
          </w:p>
        </w:tc>
        <w:tc>
          <w:tcPr>
            <w:tcW w:w="2268" w:type="dxa"/>
            <w:vAlign w:val="center"/>
          </w:tcPr>
          <w:p w:rsidR="00215AEC" w:rsidRPr="00215AEC" w:rsidRDefault="00215AEC" w:rsidP="00215AEC">
            <w:pPr>
              <w:pStyle w:val="Style5"/>
              <w:widowControl/>
              <w:spacing w:line="240" w:lineRule="auto"/>
              <w:jc w:val="center"/>
              <w:rPr>
                <w:rStyle w:val="FontStyle28"/>
                <w:lang w:val="ro-MD" w:eastAsia="en-US"/>
              </w:rPr>
            </w:pPr>
            <w:r w:rsidRPr="00215AEC">
              <w:rPr>
                <w:rStyle w:val="FontStyle28"/>
                <w:lang w:val="ro-MD" w:eastAsia="en-US"/>
              </w:rPr>
              <w:t>Vopsea Romanovschi 1l</w:t>
            </w:r>
          </w:p>
        </w:tc>
        <w:tc>
          <w:tcPr>
            <w:tcW w:w="992" w:type="dxa"/>
            <w:vAlign w:val="center"/>
          </w:tcPr>
          <w:p w:rsidR="00215AEC" w:rsidRPr="00215AEC" w:rsidRDefault="00215AEC" w:rsidP="00215AEC">
            <w:pPr>
              <w:pStyle w:val="Style5"/>
              <w:widowControl/>
              <w:spacing w:line="240" w:lineRule="auto"/>
              <w:jc w:val="center"/>
              <w:rPr>
                <w:rStyle w:val="FontStyle28"/>
                <w:lang w:val="ro-MD" w:eastAsia="en-US"/>
              </w:rPr>
            </w:pPr>
            <w:r w:rsidRPr="00215AEC">
              <w:rPr>
                <w:rStyle w:val="FontStyle28"/>
                <w:lang w:val="ro-MD" w:eastAsia="en-US"/>
              </w:rPr>
              <w:t>Litru</w:t>
            </w:r>
          </w:p>
        </w:tc>
        <w:tc>
          <w:tcPr>
            <w:tcW w:w="1134" w:type="dxa"/>
            <w:vAlign w:val="center"/>
          </w:tcPr>
          <w:p w:rsidR="00215AEC" w:rsidRPr="00215AEC" w:rsidRDefault="00215AEC" w:rsidP="00215AEC">
            <w:pPr>
              <w:pStyle w:val="Style5"/>
              <w:widowControl/>
              <w:spacing w:line="240" w:lineRule="auto"/>
              <w:jc w:val="center"/>
              <w:rPr>
                <w:rStyle w:val="FontStyle28"/>
                <w:lang w:val="ro-MD"/>
              </w:rPr>
            </w:pPr>
            <w:r w:rsidRPr="00215AEC">
              <w:rPr>
                <w:rStyle w:val="FontStyle28"/>
                <w:lang w:val="ro-MD"/>
              </w:rPr>
              <w:t>4.00</w:t>
            </w:r>
          </w:p>
        </w:tc>
        <w:tc>
          <w:tcPr>
            <w:tcW w:w="3118" w:type="dxa"/>
          </w:tcPr>
          <w:p w:rsidR="00215AEC" w:rsidRPr="00225C1E" w:rsidRDefault="00215AEC" w:rsidP="00215AEC">
            <w:pPr>
              <w:pStyle w:val="Style5"/>
              <w:widowControl/>
              <w:jc w:val="both"/>
              <w:rPr>
                <w:rStyle w:val="FontStyle28"/>
                <w:lang w:val="ro-RO" w:eastAsia="en-US"/>
              </w:rPr>
            </w:pPr>
          </w:p>
        </w:tc>
        <w:tc>
          <w:tcPr>
            <w:tcW w:w="1418" w:type="dxa"/>
            <w:vAlign w:val="center"/>
          </w:tcPr>
          <w:p w:rsidR="00215AEC" w:rsidRPr="00D26FFA" w:rsidRDefault="00215AEC" w:rsidP="00215AEC">
            <w:pPr>
              <w:pStyle w:val="Style5"/>
              <w:widowControl/>
              <w:jc w:val="center"/>
              <w:rPr>
                <w:rStyle w:val="FontStyle28"/>
                <w:lang w:val="en-US" w:eastAsia="en-US"/>
              </w:rPr>
            </w:pPr>
            <w:r>
              <w:rPr>
                <w:rStyle w:val="FontStyle28"/>
                <w:lang w:val="en-US" w:eastAsia="en-US"/>
              </w:rPr>
              <w:t>966,64 lei</w:t>
            </w:r>
          </w:p>
        </w:tc>
      </w:tr>
      <w:tr w:rsidR="00215AEC" w:rsidRPr="00225C1E" w:rsidTr="006D7EA5">
        <w:tc>
          <w:tcPr>
            <w:tcW w:w="709" w:type="dxa"/>
            <w:vAlign w:val="center"/>
          </w:tcPr>
          <w:p w:rsidR="00215AEC" w:rsidRDefault="00215AEC" w:rsidP="009A6324">
            <w:pPr>
              <w:contextualSpacing/>
              <w:jc w:val="center"/>
              <w:rPr>
                <w:lang w:val="ro-RO"/>
              </w:rPr>
            </w:pPr>
          </w:p>
        </w:tc>
        <w:tc>
          <w:tcPr>
            <w:tcW w:w="1277" w:type="dxa"/>
            <w:vAlign w:val="center"/>
          </w:tcPr>
          <w:p w:rsidR="00215AEC" w:rsidRPr="00225C1E" w:rsidRDefault="00215AEC" w:rsidP="009A6324">
            <w:pPr>
              <w:jc w:val="center"/>
              <w:rPr>
                <w:b/>
                <w:lang w:val="ro-RO"/>
              </w:rPr>
            </w:pPr>
          </w:p>
        </w:tc>
        <w:tc>
          <w:tcPr>
            <w:tcW w:w="2268" w:type="dxa"/>
            <w:vAlign w:val="center"/>
          </w:tcPr>
          <w:p w:rsidR="00215AEC" w:rsidRDefault="002A6D58" w:rsidP="009A6324">
            <w:pPr>
              <w:pStyle w:val="Style5"/>
              <w:widowControl/>
              <w:spacing w:line="240" w:lineRule="auto"/>
              <w:jc w:val="center"/>
              <w:rPr>
                <w:rStyle w:val="FontStyle28"/>
                <w:b/>
                <w:lang w:val="ro-RO" w:eastAsia="en-US"/>
              </w:rPr>
            </w:pPr>
            <w:r>
              <w:rPr>
                <w:rStyle w:val="FontStyle28"/>
                <w:b/>
                <w:lang w:val="ro-RO" w:eastAsia="en-US"/>
              </w:rPr>
              <w:t>Total</w:t>
            </w:r>
          </w:p>
        </w:tc>
        <w:tc>
          <w:tcPr>
            <w:tcW w:w="992" w:type="dxa"/>
            <w:vAlign w:val="center"/>
          </w:tcPr>
          <w:p w:rsidR="00215AEC" w:rsidRPr="00225C1E" w:rsidRDefault="00215AEC" w:rsidP="009A6324">
            <w:pPr>
              <w:pStyle w:val="Style5"/>
              <w:widowControl/>
              <w:spacing w:line="240" w:lineRule="auto"/>
              <w:jc w:val="center"/>
              <w:rPr>
                <w:rStyle w:val="FontStyle28"/>
                <w:lang w:val="ro-RO" w:eastAsia="en-US"/>
              </w:rPr>
            </w:pPr>
          </w:p>
        </w:tc>
        <w:tc>
          <w:tcPr>
            <w:tcW w:w="1134" w:type="dxa"/>
            <w:vAlign w:val="center"/>
          </w:tcPr>
          <w:p w:rsidR="00215AEC" w:rsidRPr="00225C1E" w:rsidRDefault="00215AEC" w:rsidP="009A6324">
            <w:pPr>
              <w:pStyle w:val="Style5"/>
              <w:widowControl/>
              <w:spacing w:line="240" w:lineRule="auto"/>
              <w:jc w:val="center"/>
              <w:rPr>
                <w:rStyle w:val="FontStyle28"/>
                <w:lang w:val="ro-RO"/>
              </w:rPr>
            </w:pPr>
          </w:p>
        </w:tc>
        <w:tc>
          <w:tcPr>
            <w:tcW w:w="3118" w:type="dxa"/>
          </w:tcPr>
          <w:p w:rsidR="00215AEC" w:rsidRPr="00225C1E" w:rsidRDefault="00215AEC" w:rsidP="009A6324">
            <w:pPr>
              <w:pStyle w:val="Style5"/>
              <w:widowControl/>
              <w:jc w:val="both"/>
              <w:rPr>
                <w:rStyle w:val="FontStyle28"/>
                <w:lang w:val="ro-RO" w:eastAsia="en-US"/>
              </w:rPr>
            </w:pPr>
          </w:p>
        </w:tc>
        <w:tc>
          <w:tcPr>
            <w:tcW w:w="1418" w:type="dxa"/>
            <w:vAlign w:val="center"/>
          </w:tcPr>
          <w:p w:rsidR="00215AEC" w:rsidRDefault="006D7EA5" w:rsidP="009A6324">
            <w:pPr>
              <w:pStyle w:val="Style5"/>
              <w:widowControl/>
              <w:jc w:val="center"/>
              <w:rPr>
                <w:rStyle w:val="FontStyle28"/>
                <w:b/>
                <w:lang w:val="ro-RO" w:eastAsia="en-US"/>
              </w:rPr>
            </w:pPr>
            <w:r>
              <w:rPr>
                <w:rStyle w:val="FontStyle28"/>
                <w:b/>
                <w:lang w:val="ro-RO" w:eastAsia="en-US"/>
              </w:rPr>
              <w:t>161 506,41 lei</w:t>
            </w:r>
          </w:p>
        </w:tc>
      </w:tr>
      <w:tr w:rsidR="002A6D58" w:rsidRPr="00225C1E" w:rsidTr="006D7EA5">
        <w:tc>
          <w:tcPr>
            <w:tcW w:w="709" w:type="dxa"/>
            <w:vAlign w:val="center"/>
          </w:tcPr>
          <w:p w:rsidR="002A6D58" w:rsidRDefault="002A6D58" w:rsidP="009A6324">
            <w:pPr>
              <w:contextualSpacing/>
              <w:jc w:val="center"/>
              <w:rPr>
                <w:lang w:val="ro-RO"/>
              </w:rPr>
            </w:pPr>
          </w:p>
        </w:tc>
        <w:tc>
          <w:tcPr>
            <w:tcW w:w="1277" w:type="dxa"/>
            <w:vAlign w:val="center"/>
          </w:tcPr>
          <w:p w:rsidR="002A6D58" w:rsidRPr="00225C1E" w:rsidRDefault="002A6D58" w:rsidP="009A6324">
            <w:pPr>
              <w:jc w:val="center"/>
              <w:rPr>
                <w:b/>
                <w:lang w:val="ro-RO"/>
              </w:rPr>
            </w:pPr>
          </w:p>
        </w:tc>
        <w:tc>
          <w:tcPr>
            <w:tcW w:w="2268" w:type="dxa"/>
            <w:vAlign w:val="center"/>
          </w:tcPr>
          <w:p w:rsidR="002A6D58" w:rsidRDefault="002A6D58" w:rsidP="009A6324">
            <w:pPr>
              <w:pStyle w:val="Style5"/>
              <w:widowControl/>
              <w:spacing w:line="240" w:lineRule="auto"/>
              <w:jc w:val="center"/>
              <w:rPr>
                <w:rStyle w:val="FontStyle28"/>
                <w:b/>
                <w:lang w:val="ro-RO" w:eastAsia="en-US"/>
              </w:rPr>
            </w:pPr>
            <w:r>
              <w:rPr>
                <w:rStyle w:val="FontStyle28"/>
                <w:b/>
                <w:lang w:val="ro-RO" w:eastAsia="en-US"/>
              </w:rPr>
              <w:t>Valoarea totală</w:t>
            </w:r>
          </w:p>
        </w:tc>
        <w:tc>
          <w:tcPr>
            <w:tcW w:w="992" w:type="dxa"/>
            <w:vAlign w:val="center"/>
          </w:tcPr>
          <w:p w:rsidR="002A6D58" w:rsidRPr="00225C1E" w:rsidRDefault="002A6D58" w:rsidP="009A6324">
            <w:pPr>
              <w:pStyle w:val="Style5"/>
              <w:widowControl/>
              <w:spacing w:line="240" w:lineRule="auto"/>
              <w:jc w:val="center"/>
              <w:rPr>
                <w:rStyle w:val="FontStyle28"/>
                <w:lang w:val="ro-RO" w:eastAsia="en-US"/>
              </w:rPr>
            </w:pPr>
          </w:p>
        </w:tc>
        <w:tc>
          <w:tcPr>
            <w:tcW w:w="1134" w:type="dxa"/>
            <w:vAlign w:val="center"/>
          </w:tcPr>
          <w:p w:rsidR="002A6D58" w:rsidRPr="00225C1E" w:rsidRDefault="002A6D58" w:rsidP="009A6324">
            <w:pPr>
              <w:pStyle w:val="Style5"/>
              <w:widowControl/>
              <w:spacing w:line="240" w:lineRule="auto"/>
              <w:jc w:val="center"/>
              <w:rPr>
                <w:rStyle w:val="FontStyle28"/>
                <w:lang w:val="ro-RO"/>
              </w:rPr>
            </w:pPr>
          </w:p>
        </w:tc>
        <w:tc>
          <w:tcPr>
            <w:tcW w:w="3118" w:type="dxa"/>
          </w:tcPr>
          <w:p w:rsidR="002A6D58" w:rsidRPr="00225C1E" w:rsidRDefault="002A6D58" w:rsidP="009A6324">
            <w:pPr>
              <w:pStyle w:val="Style5"/>
              <w:widowControl/>
              <w:jc w:val="both"/>
              <w:rPr>
                <w:rStyle w:val="FontStyle28"/>
                <w:lang w:val="ro-RO" w:eastAsia="en-US"/>
              </w:rPr>
            </w:pPr>
          </w:p>
        </w:tc>
        <w:tc>
          <w:tcPr>
            <w:tcW w:w="1418" w:type="dxa"/>
            <w:vAlign w:val="center"/>
          </w:tcPr>
          <w:p w:rsidR="002A6D58" w:rsidRDefault="008E1353" w:rsidP="009A6324">
            <w:pPr>
              <w:pStyle w:val="Style5"/>
              <w:widowControl/>
              <w:jc w:val="center"/>
              <w:rPr>
                <w:rStyle w:val="FontStyle28"/>
                <w:b/>
                <w:lang w:val="ro-RO" w:eastAsia="en-US"/>
              </w:rPr>
            </w:pPr>
            <w:r>
              <w:rPr>
                <w:rStyle w:val="FontStyle28"/>
                <w:b/>
                <w:lang w:val="ro-RO" w:eastAsia="en-US"/>
              </w:rPr>
              <w:t>215 999,41 lei</w:t>
            </w:r>
          </w:p>
        </w:tc>
      </w:tr>
    </w:tbl>
    <w:p w:rsidR="00EC458D" w:rsidRPr="00225C1E" w:rsidRDefault="00EC458D" w:rsidP="00EC458D">
      <w:pPr>
        <w:tabs>
          <w:tab w:val="left" w:pos="284"/>
          <w:tab w:val="right" w:pos="426"/>
        </w:tabs>
        <w:spacing w:before="120"/>
        <w:ind w:left="284"/>
        <w:rPr>
          <w:b/>
          <w:sz w:val="24"/>
          <w:szCs w:val="24"/>
          <w:lang w:val="ro-RO"/>
        </w:rPr>
      </w:pPr>
    </w:p>
    <w:p w:rsidR="0041000F" w:rsidRPr="00225C1E" w:rsidRDefault="00B072A5" w:rsidP="004F6142">
      <w:pPr>
        <w:numPr>
          <w:ilvl w:val="0"/>
          <w:numId w:val="3"/>
        </w:numPr>
        <w:tabs>
          <w:tab w:val="right" w:pos="426"/>
        </w:tabs>
        <w:spacing w:before="120"/>
        <w:ind w:left="360"/>
        <w:rPr>
          <w:b/>
          <w:sz w:val="24"/>
          <w:szCs w:val="24"/>
          <w:lang w:val="ro-RO"/>
        </w:rPr>
      </w:pPr>
      <w:r w:rsidRPr="00225C1E">
        <w:rPr>
          <w:b/>
          <w:sz w:val="24"/>
          <w:szCs w:val="24"/>
          <w:lang w:val="ro-RO"/>
        </w:rPr>
        <w:t xml:space="preserve">În cazul în care contractul este </w:t>
      </w:r>
      <w:r w:rsidR="004225A2" w:rsidRPr="00225C1E">
        <w:rPr>
          <w:b/>
          <w:sz w:val="24"/>
          <w:szCs w:val="24"/>
          <w:lang w:val="ro-RO"/>
        </w:rPr>
        <w:t>împărțit</w:t>
      </w:r>
      <w:r w:rsidRPr="00225C1E">
        <w:rPr>
          <w:b/>
          <w:sz w:val="24"/>
          <w:szCs w:val="24"/>
          <w:lang w:val="ro-RO"/>
        </w:rPr>
        <w:t xml:space="preserve"> pe loturi u</w:t>
      </w:r>
      <w:r w:rsidR="00602AC3" w:rsidRPr="00225C1E">
        <w:rPr>
          <w:b/>
          <w:sz w:val="24"/>
          <w:szCs w:val="24"/>
          <w:lang w:val="ro-RO"/>
        </w:rPr>
        <w:t>n operator economic poate depune oferta</w:t>
      </w:r>
      <w:r w:rsidR="007F1077" w:rsidRPr="00225C1E">
        <w:rPr>
          <w:b/>
          <w:sz w:val="24"/>
          <w:szCs w:val="24"/>
          <w:lang w:val="ro-RO"/>
        </w:rPr>
        <w:t xml:space="preserve"> (se va selecta)</w:t>
      </w:r>
      <w:r w:rsidR="00602AC3" w:rsidRPr="00225C1E">
        <w:rPr>
          <w:b/>
          <w:sz w:val="24"/>
          <w:szCs w:val="24"/>
          <w:lang w:val="ro-RO"/>
        </w:rPr>
        <w:t>:</w:t>
      </w:r>
    </w:p>
    <w:p w:rsidR="00602AC3" w:rsidRPr="00225C1E" w:rsidRDefault="00602AC3" w:rsidP="00F440EE">
      <w:pPr>
        <w:pStyle w:val="aa"/>
        <w:numPr>
          <w:ilvl w:val="0"/>
          <w:numId w:val="19"/>
        </w:numPr>
        <w:tabs>
          <w:tab w:val="right" w:pos="426"/>
        </w:tabs>
        <w:contextualSpacing w:val="0"/>
        <w:rPr>
          <w:sz w:val="24"/>
          <w:szCs w:val="24"/>
          <w:lang w:val="ro-RO"/>
        </w:rPr>
      </w:pPr>
      <w:r w:rsidRPr="00225C1E">
        <w:rPr>
          <w:sz w:val="24"/>
          <w:szCs w:val="24"/>
          <w:lang w:val="ro-RO"/>
        </w:rPr>
        <w:t>Pentru un singur lot;</w:t>
      </w:r>
    </w:p>
    <w:p w:rsidR="00602AC3" w:rsidRPr="00225C1E" w:rsidRDefault="00602AC3" w:rsidP="00F440EE">
      <w:pPr>
        <w:pStyle w:val="aa"/>
        <w:numPr>
          <w:ilvl w:val="0"/>
          <w:numId w:val="19"/>
        </w:numPr>
        <w:tabs>
          <w:tab w:val="right" w:pos="426"/>
        </w:tabs>
        <w:contextualSpacing w:val="0"/>
        <w:rPr>
          <w:b/>
          <w:sz w:val="24"/>
          <w:szCs w:val="24"/>
          <w:u w:val="single"/>
          <w:lang w:val="ro-RO"/>
        </w:rPr>
      </w:pPr>
      <w:r w:rsidRPr="00225C1E">
        <w:rPr>
          <w:b/>
          <w:sz w:val="24"/>
          <w:szCs w:val="24"/>
          <w:u w:val="single"/>
          <w:lang w:val="ro-RO"/>
        </w:rPr>
        <w:t>Pentru mai multe loturi;</w:t>
      </w:r>
      <w:r w:rsidR="00FC1CB3" w:rsidRPr="00225C1E">
        <w:rPr>
          <w:b/>
          <w:sz w:val="24"/>
          <w:szCs w:val="24"/>
          <w:u w:val="single"/>
          <w:lang w:val="ro-RO"/>
        </w:rPr>
        <w:t xml:space="preserve"> </w:t>
      </w:r>
    </w:p>
    <w:p w:rsidR="00602AC3" w:rsidRPr="00225C1E" w:rsidRDefault="007F1077" w:rsidP="00F440EE">
      <w:pPr>
        <w:pStyle w:val="aa"/>
        <w:numPr>
          <w:ilvl w:val="0"/>
          <w:numId w:val="19"/>
        </w:numPr>
        <w:tabs>
          <w:tab w:val="right" w:pos="426"/>
        </w:tabs>
        <w:contextualSpacing w:val="0"/>
        <w:rPr>
          <w:sz w:val="24"/>
          <w:szCs w:val="24"/>
          <w:lang w:val="ro-RO"/>
        </w:rPr>
      </w:pPr>
      <w:r w:rsidRPr="00225C1E">
        <w:rPr>
          <w:sz w:val="24"/>
          <w:szCs w:val="24"/>
          <w:lang w:val="ro-RO"/>
        </w:rPr>
        <w:t>Pentru toate loturile;</w:t>
      </w:r>
    </w:p>
    <w:p w:rsidR="007F1077" w:rsidRPr="00225C1E" w:rsidRDefault="007F1077" w:rsidP="00F440EE">
      <w:pPr>
        <w:pStyle w:val="aa"/>
        <w:numPr>
          <w:ilvl w:val="0"/>
          <w:numId w:val="19"/>
        </w:numPr>
        <w:tabs>
          <w:tab w:val="right" w:pos="426"/>
        </w:tabs>
        <w:contextualSpacing w:val="0"/>
        <w:rPr>
          <w:sz w:val="24"/>
          <w:szCs w:val="24"/>
          <w:lang w:val="ro-RO"/>
        </w:rPr>
      </w:pPr>
      <w:r w:rsidRPr="00225C1E">
        <w:rPr>
          <w:sz w:val="24"/>
          <w:szCs w:val="24"/>
          <w:lang w:val="ro-RO"/>
        </w:rPr>
        <w:t xml:space="preserve">Alte limitări privind numărul de loturi care pot fi atribuite </w:t>
      </w:r>
      <w:r w:rsidR="004225A2" w:rsidRPr="00225C1E">
        <w:rPr>
          <w:sz w:val="24"/>
          <w:szCs w:val="24"/>
          <w:lang w:val="ro-RO"/>
        </w:rPr>
        <w:t>aceluiași</w:t>
      </w:r>
      <w:r w:rsidRPr="00225C1E">
        <w:rPr>
          <w:sz w:val="24"/>
          <w:szCs w:val="24"/>
          <w:lang w:val="ro-RO"/>
        </w:rPr>
        <w:t xml:space="preserve"> ofertant___________________________________________________________________.</w:t>
      </w:r>
    </w:p>
    <w:p w:rsidR="001224DA" w:rsidRPr="00225C1E" w:rsidRDefault="001224DA" w:rsidP="008876C3">
      <w:pPr>
        <w:numPr>
          <w:ilvl w:val="0"/>
          <w:numId w:val="3"/>
        </w:numPr>
        <w:tabs>
          <w:tab w:val="right" w:pos="426"/>
        </w:tabs>
        <w:spacing w:before="120"/>
        <w:ind w:left="0" w:firstLine="0"/>
        <w:rPr>
          <w:b/>
          <w:sz w:val="24"/>
          <w:szCs w:val="24"/>
          <w:lang w:val="ro-RO"/>
        </w:rPr>
      </w:pPr>
      <w:r w:rsidRPr="00225C1E">
        <w:rPr>
          <w:b/>
          <w:sz w:val="24"/>
          <w:szCs w:val="24"/>
          <w:lang w:val="ro-RO"/>
        </w:rPr>
        <w:t xml:space="preserve">Admiterea sau interzicerea ofertelor alternative: </w:t>
      </w:r>
      <w:r w:rsidR="00A12733" w:rsidRPr="00225C1E">
        <w:rPr>
          <w:b/>
          <w:sz w:val="24"/>
          <w:szCs w:val="24"/>
          <w:u w:val="single"/>
          <w:lang w:val="ro-RO"/>
        </w:rPr>
        <w:t>Nu se admite</w:t>
      </w:r>
    </w:p>
    <w:p w:rsidR="00193507" w:rsidRPr="00225C1E" w:rsidRDefault="00193507" w:rsidP="00193507">
      <w:pPr>
        <w:tabs>
          <w:tab w:val="right" w:pos="426"/>
        </w:tabs>
        <w:ind w:left="6206"/>
        <w:rPr>
          <w:szCs w:val="24"/>
          <w:lang w:val="ro-RO"/>
        </w:rPr>
      </w:pPr>
      <w:r w:rsidRPr="00225C1E">
        <w:rPr>
          <w:szCs w:val="24"/>
          <w:lang w:val="ro-RO"/>
        </w:rPr>
        <w:t>(indicați se admite sau nu se admite)</w:t>
      </w:r>
    </w:p>
    <w:p w:rsidR="001224DA" w:rsidRPr="00225C1E" w:rsidRDefault="00193507" w:rsidP="008876C3">
      <w:pPr>
        <w:numPr>
          <w:ilvl w:val="0"/>
          <w:numId w:val="3"/>
        </w:numPr>
        <w:tabs>
          <w:tab w:val="left" w:pos="0"/>
          <w:tab w:val="left" w:pos="284"/>
          <w:tab w:val="left" w:pos="426"/>
        </w:tabs>
        <w:spacing w:before="120"/>
        <w:ind w:left="284" w:hanging="284"/>
        <w:rPr>
          <w:b/>
          <w:sz w:val="24"/>
          <w:szCs w:val="24"/>
          <w:lang w:val="ro-RO"/>
        </w:rPr>
      </w:pPr>
      <w:r w:rsidRPr="00225C1E">
        <w:rPr>
          <w:b/>
          <w:sz w:val="24"/>
          <w:szCs w:val="24"/>
          <w:lang w:val="ro-RO"/>
        </w:rPr>
        <w:lastRenderedPageBreak/>
        <w:t>Termenii</w:t>
      </w:r>
      <w:r w:rsidR="001224DA" w:rsidRPr="00225C1E">
        <w:rPr>
          <w:b/>
          <w:sz w:val="24"/>
          <w:szCs w:val="24"/>
          <w:lang w:val="ro-RO"/>
        </w:rPr>
        <w:t xml:space="preserve"> și condițiile de livr</w:t>
      </w:r>
      <w:r w:rsidRPr="00225C1E">
        <w:rPr>
          <w:b/>
          <w:sz w:val="24"/>
          <w:szCs w:val="24"/>
          <w:lang w:val="ro-RO"/>
        </w:rPr>
        <w:t>are/prestare/executare solicitați</w:t>
      </w:r>
      <w:r w:rsidR="001224DA" w:rsidRPr="00225C1E">
        <w:rPr>
          <w:b/>
          <w:sz w:val="24"/>
          <w:szCs w:val="24"/>
          <w:lang w:val="ro-RO"/>
        </w:rPr>
        <w:t xml:space="preserve">: </w:t>
      </w:r>
      <w:r w:rsidR="002501D5" w:rsidRPr="00225C1E">
        <w:rPr>
          <w:b/>
          <w:sz w:val="24"/>
          <w:szCs w:val="24"/>
          <w:u w:val="single"/>
          <w:lang w:val="ro-RO"/>
        </w:rPr>
        <w:t>În decurs de 10 zile de la solicitarea instituției, cu transportul furnizorului, anul 20</w:t>
      </w:r>
      <w:r w:rsidR="00B53326" w:rsidRPr="00225C1E">
        <w:rPr>
          <w:b/>
          <w:sz w:val="24"/>
          <w:szCs w:val="24"/>
          <w:u w:val="single"/>
          <w:lang w:val="ro-RO"/>
        </w:rPr>
        <w:t>20</w:t>
      </w:r>
    </w:p>
    <w:p w:rsidR="00086B34" w:rsidRPr="00225C1E" w:rsidRDefault="001224DA" w:rsidP="008876C3">
      <w:pPr>
        <w:numPr>
          <w:ilvl w:val="0"/>
          <w:numId w:val="3"/>
        </w:numPr>
        <w:tabs>
          <w:tab w:val="right" w:pos="426"/>
        </w:tabs>
        <w:spacing w:before="120"/>
        <w:ind w:left="0" w:firstLine="0"/>
        <w:rPr>
          <w:b/>
          <w:sz w:val="24"/>
          <w:szCs w:val="24"/>
          <w:lang w:val="ro-RO"/>
        </w:rPr>
      </w:pPr>
      <w:r w:rsidRPr="00225C1E">
        <w:rPr>
          <w:b/>
          <w:sz w:val="24"/>
          <w:szCs w:val="24"/>
          <w:lang w:val="ro-RO"/>
        </w:rPr>
        <w:t>Termenul de valabilitate a contractului:</w:t>
      </w:r>
      <w:r w:rsidR="00F440EE" w:rsidRPr="00225C1E">
        <w:rPr>
          <w:b/>
          <w:sz w:val="24"/>
          <w:szCs w:val="24"/>
          <w:lang w:val="ro-RO"/>
        </w:rPr>
        <w:t xml:space="preserve"> </w:t>
      </w:r>
      <w:r w:rsidR="00B53326" w:rsidRPr="00225C1E">
        <w:rPr>
          <w:b/>
          <w:sz w:val="24"/>
          <w:szCs w:val="24"/>
          <w:u w:val="single"/>
          <w:lang w:val="ro-RO"/>
        </w:rPr>
        <w:t>31.12.2020</w:t>
      </w:r>
    </w:p>
    <w:p w:rsidR="00086B34" w:rsidRPr="00225C1E" w:rsidRDefault="00086B34" w:rsidP="004F6142">
      <w:pPr>
        <w:numPr>
          <w:ilvl w:val="0"/>
          <w:numId w:val="3"/>
        </w:numPr>
        <w:tabs>
          <w:tab w:val="right" w:pos="426"/>
        </w:tabs>
        <w:spacing w:before="120"/>
        <w:ind w:left="360"/>
        <w:rPr>
          <w:b/>
          <w:sz w:val="24"/>
          <w:szCs w:val="24"/>
          <w:lang w:val="ro-RO"/>
        </w:rPr>
      </w:pPr>
      <w:r w:rsidRPr="00225C1E">
        <w:rPr>
          <w:b/>
          <w:sz w:val="24"/>
          <w:szCs w:val="24"/>
          <w:lang w:val="ro-RO"/>
        </w:rPr>
        <w:t>Contract de achiziție rezervat atelierelor protejate sau că acesta poate fi executat numai în cadrul unor programe de angajare protejată</w:t>
      </w:r>
      <w:r w:rsidR="00444B84" w:rsidRPr="00225C1E">
        <w:rPr>
          <w:b/>
          <w:sz w:val="24"/>
          <w:szCs w:val="24"/>
          <w:lang w:val="ro-RO"/>
        </w:rPr>
        <w:t xml:space="preserve"> (după caz)</w:t>
      </w:r>
      <w:r w:rsidRPr="00225C1E">
        <w:rPr>
          <w:b/>
          <w:sz w:val="24"/>
          <w:szCs w:val="24"/>
          <w:lang w:val="ro-RO"/>
        </w:rPr>
        <w:t xml:space="preserve">: </w:t>
      </w:r>
      <w:r w:rsidR="00FC1CB3" w:rsidRPr="00225C1E">
        <w:rPr>
          <w:b/>
          <w:sz w:val="24"/>
          <w:szCs w:val="24"/>
          <w:u w:val="single"/>
          <w:lang w:val="ro-RO"/>
        </w:rPr>
        <w:t>nu</w:t>
      </w:r>
    </w:p>
    <w:p w:rsidR="006C11CA" w:rsidRPr="00225C1E" w:rsidRDefault="006C11CA" w:rsidP="006C11CA">
      <w:pPr>
        <w:pStyle w:val="aa"/>
        <w:tabs>
          <w:tab w:val="right" w:pos="426"/>
        </w:tabs>
        <w:ind w:left="7560" w:hanging="630"/>
        <w:rPr>
          <w:szCs w:val="24"/>
          <w:lang w:val="ro-RO"/>
        </w:rPr>
      </w:pPr>
      <w:r w:rsidRPr="00225C1E">
        <w:rPr>
          <w:szCs w:val="24"/>
          <w:lang w:val="ro-RO"/>
        </w:rPr>
        <w:t>(indicați da sau nu)</w:t>
      </w:r>
    </w:p>
    <w:p w:rsidR="00444B84" w:rsidRPr="00225C1E" w:rsidRDefault="00444B84" w:rsidP="004F6142">
      <w:pPr>
        <w:numPr>
          <w:ilvl w:val="0"/>
          <w:numId w:val="3"/>
        </w:numPr>
        <w:tabs>
          <w:tab w:val="right" w:pos="426"/>
        </w:tabs>
        <w:spacing w:before="120"/>
        <w:ind w:left="360"/>
        <w:rPr>
          <w:b/>
          <w:sz w:val="24"/>
          <w:szCs w:val="24"/>
          <w:lang w:val="ro-RO"/>
        </w:rPr>
      </w:pPr>
      <w:r w:rsidRPr="00225C1E">
        <w:rPr>
          <w:b/>
          <w:sz w:val="24"/>
          <w:szCs w:val="24"/>
          <w:lang w:val="ro-RO"/>
        </w:rPr>
        <w:t>P</w:t>
      </w:r>
      <w:r w:rsidR="00086B34" w:rsidRPr="00225C1E">
        <w:rPr>
          <w:b/>
          <w:sz w:val="24"/>
          <w:szCs w:val="24"/>
          <w:lang w:val="ro-RO"/>
        </w:rPr>
        <w:t xml:space="preserve">restarea serviciului este rezervată unei anumite profesii în temeiul unor acte cu putere de lege </w:t>
      </w:r>
      <w:r w:rsidR="006C11CA" w:rsidRPr="00225C1E">
        <w:rPr>
          <w:b/>
          <w:sz w:val="24"/>
          <w:szCs w:val="24"/>
          <w:lang w:val="ro-RO"/>
        </w:rPr>
        <w:t xml:space="preserve">sau al unor acte administrative </w:t>
      </w:r>
      <w:r w:rsidRPr="00225C1E">
        <w:rPr>
          <w:b/>
          <w:sz w:val="24"/>
          <w:szCs w:val="24"/>
          <w:lang w:val="ro-RO"/>
        </w:rPr>
        <w:t xml:space="preserve">(după caz): </w:t>
      </w:r>
      <w:r w:rsidR="00677BEA" w:rsidRPr="00225C1E">
        <w:rPr>
          <w:b/>
          <w:sz w:val="24"/>
          <w:szCs w:val="24"/>
          <w:u w:val="single"/>
          <w:lang w:val="ro-RO"/>
        </w:rPr>
        <w:t>nu</w:t>
      </w:r>
    </w:p>
    <w:p w:rsidR="006C11CA" w:rsidRPr="00225C1E" w:rsidRDefault="006C11CA" w:rsidP="006C11CA">
      <w:pPr>
        <w:pStyle w:val="aa"/>
        <w:tabs>
          <w:tab w:val="right" w:pos="426"/>
        </w:tabs>
        <w:ind w:left="0"/>
        <w:jc w:val="center"/>
        <w:rPr>
          <w:szCs w:val="24"/>
          <w:lang w:val="ro-RO"/>
        </w:rPr>
      </w:pPr>
      <w:r w:rsidRPr="00225C1E">
        <w:rPr>
          <w:szCs w:val="24"/>
          <w:lang w:val="ro-RO"/>
        </w:rPr>
        <w:t xml:space="preserve">(se </w:t>
      </w:r>
      <w:r w:rsidR="004225A2" w:rsidRPr="00225C1E">
        <w:rPr>
          <w:szCs w:val="24"/>
          <w:lang w:val="ro-RO"/>
        </w:rPr>
        <w:t>menționează</w:t>
      </w:r>
      <w:r w:rsidRPr="00225C1E">
        <w:rPr>
          <w:szCs w:val="24"/>
          <w:lang w:val="ro-RO"/>
        </w:rPr>
        <w:t xml:space="preserve"> respectivele acte cu putere de lege </w:t>
      </w:r>
      <w:r w:rsidR="00AC2788" w:rsidRPr="00225C1E">
        <w:rPr>
          <w:szCs w:val="24"/>
          <w:lang w:val="ro-RO"/>
        </w:rPr>
        <w:t>și</w:t>
      </w:r>
      <w:r w:rsidRPr="00225C1E">
        <w:rPr>
          <w:szCs w:val="24"/>
          <w:lang w:val="ro-RO"/>
        </w:rPr>
        <w:t xml:space="preserve"> acte administrative)</w:t>
      </w:r>
    </w:p>
    <w:p w:rsidR="007C08CD" w:rsidRPr="008A03B4" w:rsidRDefault="004225A2" w:rsidP="008A03B4">
      <w:pPr>
        <w:numPr>
          <w:ilvl w:val="0"/>
          <w:numId w:val="3"/>
        </w:numPr>
        <w:tabs>
          <w:tab w:val="right" w:pos="426"/>
        </w:tabs>
        <w:spacing w:before="120" w:after="240"/>
        <w:ind w:left="360"/>
        <w:rPr>
          <w:b/>
          <w:sz w:val="24"/>
          <w:szCs w:val="24"/>
          <w:lang w:val="ro-RO"/>
        </w:rPr>
      </w:pPr>
      <w:r w:rsidRPr="00225C1E">
        <w:rPr>
          <w:b/>
          <w:sz w:val="24"/>
          <w:szCs w:val="24"/>
          <w:lang w:val="ro-RO"/>
        </w:rPr>
        <w:t>Scurta descriere a criteriilor</w:t>
      </w:r>
      <w:r w:rsidR="006C11CA" w:rsidRPr="00225C1E">
        <w:rPr>
          <w:b/>
          <w:sz w:val="24"/>
          <w:szCs w:val="24"/>
          <w:lang w:val="ro-RO"/>
        </w:rPr>
        <w:t xml:space="preserve"> privind eligibilitatea operatorilor economici care pot determina eliminarea acestora </w:t>
      </w:r>
      <w:r w:rsidR="00AC2788" w:rsidRPr="00225C1E">
        <w:rPr>
          <w:b/>
          <w:sz w:val="24"/>
          <w:szCs w:val="24"/>
          <w:lang w:val="ro-RO"/>
        </w:rPr>
        <w:t>și</w:t>
      </w:r>
      <w:r w:rsidR="006C11CA" w:rsidRPr="00225C1E">
        <w:rPr>
          <w:b/>
          <w:sz w:val="24"/>
          <w:szCs w:val="24"/>
          <w:lang w:val="ro-RO"/>
        </w:rPr>
        <w:t xml:space="preserve"> a criteriilor de </w:t>
      </w:r>
      <w:r w:rsidR="00AC2788" w:rsidRPr="00225C1E">
        <w:rPr>
          <w:b/>
          <w:sz w:val="24"/>
          <w:szCs w:val="24"/>
          <w:lang w:val="ro-RO"/>
        </w:rPr>
        <w:t>selecție</w:t>
      </w:r>
      <w:r w:rsidR="006C11CA" w:rsidRPr="00225C1E">
        <w:rPr>
          <w:b/>
          <w:sz w:val="24"/>
          <w:szCs w:val="24"/>
          <w:lang w:val="ro-RO"/>
        </w:rPr>
        <w:t xml:space="preserve">; nivelul minim (nivelurile minime) al (ale) </w:t>
      </w:r>
      <w:r w:rsidR="00AC2788" w:rsidRPr="00225C1E">
        <w:rPr>
          <w:b/>
          <w:sz w:val="24"/>
          <w:szCs w:val="24"/>
          <w:lang w:val="ro-RO"/>
        </w:rPr>
        <w:t>cerințelor</w:t>
      </w:r>
      <w:r w:rsidR="006C11CA" w:rsidRPr="00225C1E">
        <w:rPr>
          <w:b/>
          <w:sz w:val="24"/>
          <w:szCs w:val="24"/>
          <w:lang w:val="ro-RO"/>
        </w:rPr>
        <w:t xml:space="preserve"> eventual impuse; se </w:t>
      </w:r>
      <w:r w:rsidR="00AC2788" w:rsidRPr="00225C1E">
        <w:rPr>
          <w:b/>
          <w:sz w:val="24"/>
          <w:szCs w:val="24"/>
          <w:lang w:val="ro-RO"/>
        </w:rPr>
        <w:t>menționează</w:t>
      </w:r>
      <w:r w:rsidR="006C11CA" w:rsidRPr="00225C1E">
        <w:rPr>
          <w:b/>
          <w:sz w:val="24"/>
          <w:szCs w:val="24"/>
          <w:lang w:val="ro-RO"/>
        </w:rPr>
        <w:t xml:space="preserve"> </w:t>
      </w:r>
      <w:r w:rsidR="00AC2788" w:rsidRPr="00225C1E">
        <w:rPr>
          <w:b/>
          <w:sz w:val="24"/>
          <w:szCs w:val="24"/>
          <w:lang w:val="ro-RO"/>
        </w:rPr>
        <w:t>informațiile</w:t>
      </w:r>
      <w:r w:rsidR="006C11CA" w:rsidRPr="00225C1E">
        <w:rPr>
          <w:b/>
          <w:sz w:val="24"/>
          <w:szCs w:val="24"/>
          <w:lang w:val="ro-RO"/>
        </w:rPr>
        <w:t xml:space="preserve"> solicitate (DUAE, </w:t>
      </w:r>
      <w:r w:rsidR="00AC2788" w:rsidRPr="00225C1E">
        <w:rPr>
          <w:b/>
          <w:sz w:val="24"/>
          <w:szCs w:val="24"/>
          <w:lang w:val="ro-RO"/>
        </w:rPr>
        <w:t>documentație</w:t>
      </w:r>
      <w:r w:rsidR="006C11CA" w:rsidRPr="00225C1E">
        <w:rPr>
          <w:b/>
          <w:sz w:val="24"/>
          <w:szCs w:val="24"/>
          <w:lang w:val="ro-RO"/>
        </w:rPr>
        <w:t>)</w:t>
      </w:r>
      <w:r w:rsidR="008A03B4">
        <w:rPr>
          <w:b/>
          <w:sz w:val="24"/>
          <w:szCs w:val="24"/>
          <w:lang w:val="ro-RO"/>
        </w:rPr>
        <w:t>:</w:t>
      </w:r>
    </w:p>
    <w:tbl>
      <w:tblPr>
        <w:tblStyle w:val="a9"/>
        <w:tblW w:w="0" w:type="auto"/>
        <w:tblInd w:w="-318" w:type="dxa"/>
        <w:tblLook w:val="04A0" w:firstRow="1" w:lastRow="0" w:firstColumn="1" w:lastColumn="0" w:noHBand="0" w:noVBand="1"/>
      </w:tblPr>
      <w:tblGrid>
        <w:gridCol w:w="577"/>
        <w:gridCol w:w="3840"/>
        <w:gridCol w:w="3588"/>
        <w:gridCol w:w="1623"/>
      </w:tblGrid>
      <w:tr w:rsidR="00444B84" w:rsidRPr="00225C1E" w:rsidTr="00BB4ADD">
        <w:tc>
          <w:tcPr>
            <w:tcW w:w="577" w:type="dxa"/>
            <w:shd w:val="clear" w:color="auto" w:fill="D9D9D9" w:themeFill="background1" w:themeFillShade="D9"/>
          </w:tcPr>
          <w:p w:rsidR="00444B84" w:rsidRPr="00225C1E" w:rsidRDefault="00444B84" w:rsidP="008876C3">
            <w:pPr>
              <w:tabs>
                <w:tab w:val="left" w:pos="612"/>
              </w:tabs>
              <w:spacing w:before="120" w:after="120"/>
              <w:rPr>
                <w:b/>
                <w:iCs/>
                <w:lang w:val="ro-RO"/>
              </w:rPr>
            </w:pPr>
            <w:r w:rsidRPr="00225C1E">
              <w:rPr>
                <w:b/>
                <w:iCs/>
                <w:lang w:val="ro-RO"/>
              </w:rPr>
              <w:t>Nr. d/o</w:t>
            </w:r>
          </w:p>
        </w:tc>
        <w:tc>
          <w:tcPr>
            <w:tcW w:w="3840" w:type="dxa"/>
            <w:shd w:val="clear" w:color="auto" w:fill="D9D9D9" w:themeFill="background1" w:themeFillShade="D9"/>
          </w:tcPr>
          <w:p w:rsidR="00444B84" w:rsidRPr="00225C1E" w:rsidRDefault="006C11CA" w:rsidP="006C11CA">
            <w:pPr>
              <w:tabs>
                <w:tab w:val="left" w:pos="612"/>
              </w:tabs>
              <w:spacing w:before="120" w:after="120"/>
              <w:jc w:val="center"/>
              <w:rPr>
                <w:b/>
                <w:iCs/>
                <w:lang w:val="ro-RO"/>
              </w:rPr>
            </w:pPr>
            <w:r w:rsidRPr="00225C1E">
              <w:rPr>
                <w:b/>
                <w:iCs/>
                <w:lang w:val="ro-RO"/>
              </w:rPr>
              <w:t>Descrierea criteriului/cerinței</w:t>
            </w:r>
          </w:p>
        </w:tc>
        <w:tc>
          <w:tcPr>
            <w:tcW w:w="3588" w:type="dxa"/>
            <w:shd w:val="clear" w:color="auto" w:fill="D9D9D9" w:themeFill="background1" w:themeFillShade="D9"/>
          </w:tcPr>
          <w:p w:rsidR="00444B84" w:rsidRPr="00225C1E" w:rsidRDefault="00444B84" w:rsidP="008876C3">
            <w:pPr>
              <w:tabs>
                <w:tab w:val="left" w:pos="612"/>
              </w:tabs>
              <w:spacing w:before="120" w:after="120"/>
              <w:rPr>
                <w:b/>
                <w:iCs/>
                <w:lang w:val="ro-RO"/>
              </w:rPr>
            </w:pPr>
            <w:r w:rsidRPr="00225C1E">
              <w:rPr>
                <w:b/>
                <w:iCs/>
                <w:lang w:val="ro-RO"/>
              </w:rPr>
              <w:t xml:space="preserve">Mod de demonstrare a îndeplinirii </w:t>
            </w:r>
            <w:r w:rsidR="006C11CA" w:rsidRPr="00225C1E">
              <w:rPr>
                <w:b/>
                <w:iCs/>
                <w:lang w:val="ro-RO"/>
              </w:rPr>
              <w:t>criteriului/</w:t>
            </w:r>
            <w:r w:rsidR="007F1077" w:rsidRPr="00225C1E">
              <w:rPr>
                <w:b/>
                <w:iCs/>
                <w:lang w:val="ro-RO"/>
              </w:rPr>
              <w:t>cerinței</w:t>
            </w:r>
            <w:r w:rsidRPr="00225C1E">
              <w:rPr>
                <w:b/>
                <w:iCs/>
                <w:lang w:val="ro-RO"/>
              </w:rPr>
              <w:t>:</w:t>
            </w:r>
          </w:p>
        </w:tc>
        <w:tc>
          <w:tcPr>
            <w:tcW w:w="1623" w:type="dxa"/>
            <w:shd w:val="clear" w:color="auto" w:fill="D9D9D9" w:themeFill="background1" w:themeFillShade="D9"/>
          </w:tcPr>
          <w:p w:rsidR="00444B84" w:rsidRPr="00225C1E" w:rsidRDefault="006C11CA" w:rsidP="006C11CA">
            <w:pPr>
              <w:tabs>
                <w:tab w:val="left" w:pos="612"/>
              </w:tabs>
              <w:spacing w:before="120" w:after="120"/>
              <w:jc w:val="center"/>
              <w:rPr>
                <w:b/>
                <w:iCs/>
                <w:lang w:val="ro-RO"/>
              </w:rPr>
            </w:pPr>
            <w:r w:rsidRPr="00225C1E">
              <w:rPr>
                <w:b/>
                <w:iCs/>
                <w:lang w:val="ro-RO"/>
              </w:rPr>
              <w:t>Nivelul minim/</w:t>
            </w:r>
            <w:r w:rsidR="007F1077" w:rsidRPr="00225C1E">
              <w:rPr>
                <w:b/>
                <w:iCs/>
                <w:lang w:val="ro-RO"/>
              </w:rPr>
              <w:br/>
            </w:r>
            <w:r w:rsidR="00444B84" w:rsidRPr="00225C1E">
              <w:rPr>
                <w:b/>
                <w:iCs/>
                <w:lang w:val="ro-RO"/>
              </w:rPr>
              <w:t>Obligativitatea</w:t>
            </w:r>
          </w:p>
        </w:tc>
      </w:tr>
      <w:tr w:rsidR="00444B84" w:rsidRPr="00225C1E" w:rsidTr="00BB4ADD">
        <w:tc>
          <w:tcPr>
            <w:tcW w:w="577" w:type="dxa"/>
            <w:shd w:val="clear" w:color="auto" w:fill="auto"/>
            <w:vAlign w:val="center"/>
          </w:tcPr>
          <w:p w:rsidR="00444B84" w:rsidRPr="00225C1E" w:rsidRDefault="00BA522C" w:rsidP="007C08CD">
            <w:pPr>
              <w:tabs>
                <w:tab w:val="left" w:pos="612"/>
              </w:tabs>
              <w:spacing w:before="120" w:after="120"/>
              <w:jc w:val="center"/>
              <w:rPr>
                <w:b/>
                <w:iCs/>
                <w:lang w:val="ro-RO"/>
              </w:rPr>
            </w:pPr>
            <w:r w:rsidRPr="00225C1E">
              <w:rPr>
                <w:b/>
                <w:iCs/>
                <w:lang w:val="ro-RO"/>
              </w:rPr>
              <w:t>1</w:t>
            </w:r>
          </w:p>
        </w:tc>
        <w:tc>
          <w:tcPr>
            <w:tcW w:w="3840" w:type="dxa"/>
            <w:shd w:val="clear" w:color="auto" w:fill="auto"/>
            <w:vAlign w:val="center"/>
          </w:tcPr>
          <w:p w:rsidR="00444B84" w:rsidRPr="00225C1E" w:rsidRDefault="002501D5" w:rsidP="007C08CD">
            <w:pPr>
              <w:tabs>
                <w:tab w:val="left" w:pos="612"/>
              </w:tabs>
              <w:spacing w:before="120" w:after="120"/>
              <w:jc w:val="both"/>
              <w:rPr>
                <w:b/>
                <w:iCs/>
                <w:lang w:val="ro-RO"/>
              </w:rPr>
            </w:pPr>
            <w:r w:rsidRPr="00225C1E">
              <w:rPr>
                <w:color w:val="000000"/>
                <w:lang w:val="ro-RO"/>
              </w:rPr>
              <w:t>Formularul ofertei</w:t>
            </w:r>
          </w:p>
        </w:tc>
        <w:tc>
          <w:tcPr>
            <w:tcW w:w="3588" w:type="dxa"/>
            <w:shd w:val="clear" w:color="auto" w:fill="auto"/>
            <w:vAlign w:val="center"/>
          </w:tcPr>
          <w:p w:rsidR="00444B84" w:rsidRPr="00225C1E" w:rsidRDefault="002501D5" w:rsidP="007C08CD">
            <w:pPr>
              <w:tabs>
                <w:tab w:val="left" w:pos="612"/>
              </w:tabs>
              <w:spacing w:before="120" w:after="120"/>
              <w:jc w:val="both"/>
              <w:rPr>
                <w:b/>
                <w:iCs/>
                <w:lang w:val="ro-RO"/>
              </w:rPr>
            </w:pPr>
            <w:r w:rsidRPr="00225C1E">
              <w:rPr>
                <w:color w:val="000000"/>
                <w:lang w:val="ro-RO"/>
              </w:rPr>
              <w:t>Potrivit Formularului F3.1 din documentele de atribuire, confirmată prin semnătura și ștampila Participantului.</w:t>
            </w:r>
          </w:p>
        </w:tc>
        <w:tc>
          <w:tcPr>
            <w:tcW w:w="1623" w:type="dxa"/>
            <w:shd w:val="clear" w:color="auto" w:fill="auto"/>
            <w:vAlign w:val="center"/>
          </w:tcPr>
          <w:p w:rsidR="00444B84" w:rsidRPr="00225C1E" w:rsidRDefault="002501D5" w:rsidP="007C08CD">
            <w:pPr>
              <w:tabs>
                <w:tab w:val="left" w:pos="612"/>
              </w:tabs>
              <w:spacing w:before="120" w:after="120"/>
              <w:jc w:val="center"/>
              <w:rPr>
                <w:b/>
                <w:iCs/>
                <w:lang w:val="ro-RO"/>
              </w:rPr>
            </w:pPr>
            <w:r w:rsidRPr="00225C1E">
              <w:rPr>
                <w:b/>
                <w:iCs/>
                <w:lang w:val="ro-RO"/>
              </w:rPr>
              <w:t>DA</w:t>
            </w:r>
          </w:p>
        </w:tc>
      </w:tr>
      <w:tr w:rsidR="00444B84" w:rsidRPr="00225C1E" w:rsidTr="00BB4ADD">
        <w:tc>
          <w:tcPr>
            <w:tcW w:w="577" w:type="dxa"/>
            <w:shd w:val="clear" w:color="auto" w:fill="auto"/>
            <w:vAlign w:val="center"/>
          </w:tcPr>
          <w:p w:rsidR="00444B84" w:rsidRPr="00225C1E" w:rsidRDefault="00BA522C" w:rsidP="007C08CD">
            <w:pPr>
              <w:tabs>
                <w:tab w:val="left" w:pos="612"/>
              </w:tabs>
              <w:spacing w:before="120" w:after="120"/>
              <w:jc w:val="center"/>
              <w:rPr>
                <w:b/>
                <w:iCs/>
                <w:lang w:val="ro-RO"/>
              </w:rPr>
            </w:pPr>
            <w:r w:rsidRPr="00225C1E">
              <w:rPr>
                <w:b/>
                <w:iCs/>
                <w:lang w:val="ro-RO"/>
              </w:rPr>
              <w:t>2</w:t>
            </w:r>
          </w:p>
        </w:tc>
        <w:tc>
          <w:tcPr>
            <w:tcW w:w="3840" w:type="dxa"/>
            <w:shd w:val="clear" w:color="auto" w:fill="auto"/>
            <w:vAlign w:val="center"/>
          </w:tcPr>
          <w:p w:rsidR="00444B84" w:rsidRPr="00225C1E" w:rsidRDefault="002501D5" w:rsidP="007C08CD">
            <w:pPr>
              <w:tabs>
                <w:tab w:val="left" w:pos="612"/>
              </w:tabs>
              <w:spacing w:before="120" w:after="120"/>
              <w:jc w:val="both"/>
              <w:rPr>
                <w:b/>
                <w:iCs/>
                <w:lang w:val="ro-RO"/>
              </w:rPr>
            </w:pPr>
            <w:r w:rsidRPr="00225C1E">
              <w:rPr>
                <w:color w:val="000000"/>
                <w:lang w:val="ro-RO"/>
              </w:rPr>
              <w:t>Specificații tehnice</w:t>
            </w:r>
          </w:p>
        </w:tc>
        <w:tc>
          <w:tcPr>
            <w:tcW w:w="3588" w:type="dxa"/>
            <w:shd w:val="clear" w:color="auto" w:fill="auto"/>
            <w:vAlign w:val="center"/>
          </w:tcPr>
          <w:p w:rsidR="00444B84" w:rsidRPr="00225C1E" w:rsidRDefault="002501D5" w:rsidP="007C08CD">
            <w:pPr>
              <w:tabs>
                <w:tab w:val="left" w:pos="612"/>
              </w:tabs>
              <w:spacing w:before="120" w:after="120"/>
              <w:jc w:val="both"/>
              <w:rPr>
                <w:b/>
                <w:iCs/>
                <w:lang w:val="ro-RO"/>
              </w:rPr>
            </w:pPr>
            <w:r w:rsidRPr="00225C1E">
              <w:rPr>
                <w:color w:val="000000"/>
                <w:lang w:val="ro-RO"/>
              </w:rPr>
              <w:t>Conform Formularului F4.1 din documentele de atribuire, confirmat prin semnătura și ștampila Participantului.</w:t>
            </w:r>
          </w:p>
        </w:tc>
        <w:tc>
          <w:tcPr>
            <w:tcW w:w="1623" w:type="dxa"/>
            <w:shd w:val="clear" w:color="auto" w:fill="auto"/>
            <w:vAlign w:val="center"/>
          </w:tcPr>
          <w:p w:rsidR="00444B84" w:rsidRPr="00225C1E" w:rsidRDefault="002501D5" w:rsidP="007C08CD">
            <w:pPr>
              <w:tabs>
                <w:tab w:val="left" w:pos="612"/>
              </w:tabs>
              <w:spacing w:before="120" w:after="120"/>
              <w:jc w:val="center"/>
              <w:rPr>
                <w:b/>
                <w:iCs/>
                <w:lang w:val="ro-RO"/>
              </w:rPr>
            </w:pPr>
            <w:r w:rsidRPr="00225C1E">
              <w:rPr>
                <w:b/>
                <w:iCs/>
                <w:lang w:val="ro-RO"/>
              </w:rPr>
              <w:t>DA</w:t>
            </w:r>
          </w:p>
        </w:tc>
      </w:tr>
      <w:tr w:rsidR="00BA522C" w:rsidRPr="00225C1E" w:rsidTr="00BB4ADD">
        <w:tc>
          <w:tcPr>
            <w:tcW w:w="577" w:type="dxa"/>
            <w:shd w:val="clear" w:color="auto" w:fill="auto"/>
            <w:vAlign w:val="center"/>
          </w:tcPr>
          <w:p w:rsidR="00BA522C" w:rsidRPr="00225C1E" w:rsidRDefault="00BA522C" w:rsidP="007C08CD">
            <w:pPr>
              <w:tabs>
                <w:tab w:val="left" w:pos="612"/>
              </w:tabs>
              <w:spacing w:before="120" w:after="120"/>
              <w:jc w:val="center"/>
              <w:rPr>
                <w:b/>
                <w:iCs/>
                <w:lang w:val="ro-RO"/>
              </w:rPr>
            </w:pPr>
            <w:r w:rsidRPr="00225C1E">
              <w:rPr>
                <w:b/>
                <w:iCs/>
                <w:lang w:val="ro-RO"/>
              </w:rPr>
              <w:t>3</w:t>
            </w:r>
          </w:p>
        </w:tc>
        <w:tc>
          <w:tcPr>
            <w:tcW w:w="3840" w:type="dxa"/>
            <w:shd w:val="clear" w:color="auto" w:fill="auto"/>
            <w:vAlign w:val="center"/>
          </w:tcPr>
          <w:p w:rsidR="00BA522C" w:rsidRPr="00225C1E" w:rsidRDefault="002501D5" w:rsidP="007C08CD">
            <w:pPr>
              <w:tabs>
                <w:tab w:val="left" w:pos="612"/>
              </w:tabs>
              <w:spacing w:before="120" w:after="120"/>
              <w:jc w:val="both"/>
              <w:rPr>
                <w:b/>
                <w:iCs/>
                <w:lang w:val="ro-RO"/>
              </w:rPr>
            </w:pPr>
            <w:r w:rsidRPr="00225C1E">
              <w:rPr>
                <w:color w:val="000000"/>
                <w:lang w:val="ro-RO"/>
              </w:rPr>
              <w:t>Specificații de preț</w:t>
            </w:r>
          </w:p>
        </w:tc>
        <w:tc>
          <w:tcPr>
            <w:tcW w:w="3588" w:type="dxa"/>
            <w:shd w:val="clear" w:color="auto" w:fill="auto"/>
            <w:vAlign w:val="center"/>
          </w:tcPr>
          <w:p w:rsidR="00BA522C" w:rsidRPr="00225C1E" w:rsidRDefault="002501D5" w:rsidP="007C08CD">
            <w:pPr>
              <w:tabs>
                <w:tab w:val="left" w:pos="612"/>
              </w:tabs>
              <w:spacing w:before="120" w:after="120"/>
              <w:jc w:val="both"/>
              <w:rPr>
                <w:b/>
                <w:iCs/>
                <w:lang w:val="ro-RO"/>
              </w:rPr>
            </w:pPr>
            <w:r w:rsidRPr="00225C1E">
              <w:rPr>
                <w:color w:val="000000"/>
                <w:lang w:val="ro-RO"/>
              </w:rPr>
              <w:t>Conform Formularului F4.2 din documentele de atribuire, confirmat prin semnătura și ștampila Participantului.</w:t>
            </w:r>
          </w:p>
        </w:tc>
        <w:tc>
          <w:tcPr>
            <w:tcW w:w="1623" w:type="dxa"/>
            <w:shd w:val="clear" w:color="auto" w:fill="auto"/>
            <w:vAlign w:val="center"/>
          </w:tcPr>
          <w:p w:rsidR="00BA522C" w:rsidRPr="00225C1E" w:rsidRDefault="002501D5" w:rsidP="007C08CD">
            <w:pPr>
              <w:tabs>
                <w:tab w:val="left" w:pos="612"/>
              </w:tabs>
              <w:spacing w:before="120" w:after="120"/>
              <w:jc w:val="center"/>
              <w:rPr>
                <w:b/>
                <w:iCs/>
                <w:lang w:val="ro-RO"/>
              </w:rPr>
            </w:pPr>
            <w:r w:rsidRPr="00225C1E">
              <w:rPr>
                <w:b/>
                <w:iCs/>
                <w:lang w:val="ro-RO"/>
              </w:rPr>
              <w:t>DA</w:t>
            </w:r>
          </w:p>
        </w:tc>
      </w:tr>
      <w:tr w:rsidR="00BA522C" w:rsidRPr="00225C1E" w:rsidTr="00BB4ADD">
        <w:tc>
          <w:tcPr>
            <w:tcW w:w="577" w:type="dxa"/>
            <w:shd w:val="clear" w:color="auto" w:fill="auto"/>
            <w:vAlign w:val="center"/>
          </w:tcPr>
          <w:p w:rsidR="00BA522C" w:rsidRPr="00225C1E" w:rsidRDefault="00BA522C" w:rsidP="007C08CD">
            <w:pPr>
              <w:tabs>
                <w:tab w:val="left" w:pos="612"/>
              </w:tabs>
              <w:spacing w:before="120" w:after="120"/>
              <w:jc w:val="center"/>
              <w:rPr>
                <w:b/>
                <w:iCs/>
                <w:lang w:val="ro-RO"/>
              </w:rPr>
            </w:pPr>
            <w:r w:rsidRPr="00225C1E">
              <w:rPr>
                <w:b/>
                <w:iCs/>
                <w:lang w:val="ro-RO"/>
              </w:rPr>
              <w:t>4</w:t>
            </w:r>
          </w:p>
        </w:tc>
        <w:tc>
          <w:tcPr>
            <w:tcW w:w="3840" w:type="dxa"/>
            <w:shd w:val="clear" w:color="auto" w:fill="auto"/>
            <w:vAlign w:val="center"/>
          </w:tcPr>
          <w:p w:rsidR="00BA522C" w:rsidRPr="00225C1E" w:rsidRDefault="00D41E87" w:rsidP="007C08CD">
            <w:pPr>
              <w:tabs>
                <w:tab w:val="left" w:pos="612"/>
              </w:tabs>
              <w:spacing w:before="120" w:after="120"/>
              <w:jc w:val="both"/>
              <w:rPr>
                <w:b/>
                <w:iCs/>
                <w:lang w:val="ro-RO"/>
              </w:rPr>
            </w:pPr>
            <w:r w:rsidRPr="00225C1E">
              <w:rPr>
                <w:color w:val="000000"/>
                <w:lang w:val="ro-RO"/>
              </w:rPr>
              <w:t>Garanția pentru ofertă</w:t>
            </w:r>
          </w:p>
        </w:tc>
        <w:tc>
          <w:tcPr>
            <w:tcW w:w="3588" w:type="dxa"/>
            <w:shd w:val="clear" w:color="auto" w:fill="auto"/>
            <w:vAlign w:val="center"/>
          </w:tcPr>
          <w:p w:rsidR="005F2F91" w:rsidRPr="00225C1E" w:rsidRDefault="007C08CD" w:rsidP="007C08CD">
            <w:pPr>
              <w:tabs>
                <w:tab w:val="left" w:pos="612"/>
              </w:tabs>
              <w:spacing w:before="120" w:after="120"/>
              <w:jc w:val="both"/>
              <w:rPr>
                <w:color w:val="000000"/>
                <w:lang w:val="ro-RO"/>
              </w:rPr>
            </w:pPr>
            <w:r w:rsidRPr="00356A45">
              <w:rPr>
                <w:color w:val="000000" w:themeColor="text1"/>
                <w:lang w:val="ro-MD"/>
              </w:rPr>
              <w:t>Original, emisă de către bancă, conform formularului F3.2</w:t>
            </w:r>
          </w:p>
        </w:tc>
        <w:tc>
          <w:tcPr>
            <w:tcW w:w="1623" w:type="dxa"/>
            <w:shd w:val="clear" w:color="auto" w:fill="auto"/>
            <w:vAlign w:val="center"/>
          </w:tcPr>
          <w:p w:rsidR="00BA522C" w:rsidRPr="00225C1E" w:rsidRDefault="00D41E87" w:rsidP="007C08CD">
            <w:pPr>
              <w:tabs>
                <w:tab w:val="left" w:pos="612"/>
              </w:tabs>
              <w:spacing w:before="120" w:after="120"/>
              <w:jc w:val="center"/>
              <w:rPr>
                <w:b/>
                <w:iCs/>
                <w:lang w:val="ro-RO"/>
              </w:rPr>
            </w:pPr>
            <w:r w:rsidRPr="00225C1E">
              <w:rPr>
                <w:b/>
                <w:iCs/>
                <w:lang w:val="ro-RO"/>
              </w:rPr>
              <w:t>DA</w:t>
            </w:r>
          </w:p>
        </w:tc>
      </w:tr>
      <w:tr w:rsidR="00BA522C" w:rsidRPr="00225C1E" w:rsidTr="00BB4ADD">
        <w:tc>
          <w:tcPr>
            <w:tcW w:w="577" w:type="dxa"/>
            <w:shd w:val="clear" w:color="auto" w:fill="auto"/>
            <w:vAlign w:val="center"/>
          </w:tcPr>
          <w:p w:rsidR="00BA522C" w:rsidRPr="00225C1E" w:rsidRDefault="00BA522C" w:rsidP="007C08CD">
            <w:pPr>
              <w:tabs>
                <w:tab w:val="left" w:pos="612"/>
              </w:tabs>
              <w:spacing w:before="120" w:after="120"/>
              <w:jc w:val="center"/>
              <w:rPr>
                <w:b/>
                <w:iCs/>
                <w:lang w:val="ro-RO"/>
              </w:rPr>
            </w:pPr>
            <w:r w:rsidRPr="00225C1E">
              <w:rPr>
                <w:b/>
                <w:iCs/>
                <w:lang w:val="ro-RO"/>
              </w:rPr>
              <w:t>5</w:t>
            </w:r>
          </w:p>
        </w:tc>
        <w:tc>
          <w:tcPr>
            <w:tcW w:w="3840" w:type="dxa"/>
            <w:shd w:val="clear" w:color="auto" w:fill="auto"/>
            <w:vAlign w:val="center"/>
          </w:tcPr>
          <w:p w:rsidR="00BA522C" w:rsidRPr="00225C1E" w:rsidRDefault="00677BEA" w:rsidP="007C08CD">
            <w:pPr>
              <w:tabs>
                <w:tab w:val="left" w:pos="612"/>
              </w:tabs>
              <w:spacing w:before="120" w:after="120"/>
              <w:jc w:val="both"/>
              <w:rPr>
                <w:b/>
                <w:iCs/>
                <w:lang w:val="ro-RO"/>
              </w:rPr>
            </w:pPr>
            <w:r w:rsidRPr="00225C1E">
              <w:rPr>
                <w:color w:val="000000"/>
                <w:lang w:val="ro-RO"/>
              </w:rPr>
              <w:t>Formularul informativ despre ofertant</w:t>
            </w:r>
          </w:p>
        </w:tc>
        <w:tc>
          <w:tcPr>
            <w:tcW w:w="3588" w:type="dxa"/>
            <w:shd w:val="clear" w:color="auto" w:fill="auto"/>
            <w:vAlign w:val="center"/>
          </w:tcPr>
          <w:p w:rsidR="00BA522C" w:rsidRPr="00225C1E" w:rsidRDefault="00677BEA" w:rsidP="007C08CD">
            <w:pPr>
              <w:tabs>
                <w:tab w:val="left" w:pos="612"/>
              </w:tabs>
              <w:spacing w:before="120" w:after="120"/>
              <w:jc w:val="both"/>
              <w:rPr>
                <w:b/>
                <w:iCs/>
                <w:lang w:val="ro-RO"/>
              </w:rPr>
            </w:pPr>
            <w:r w:rsidRPr="00225C1E">
              <w:rPr>
                <w:color w:val="000000"/>
                <w:lang w:val="ro-RO"/>
              </w:rPr>
              <w:t>Original, potrivit Formularului F3.3 din documentele de atribuire, confirmat prin semnătura și ștampila Participantului.</w:t>
            </w:r>
          </w:p>
        </w:tc>
        <w:tc>
          <w:tcPr>
            <w:tcW w:w="1623" w:type="dxa"/>
            <w:shd w:val="clear" w:color="auto" w:fill="auto"/>
            <w:vAlign w:val="center"/>
          </w:tcPr>
          <w:p w:rsidR="00BA522C" w:rsidRPr="00225C1E" w:rsidRDefault="0047640E" w:rsidP="007C08CD">
            <w:pPr>
              <w:tabs>
                <w:tab w:val="left" w:pos="612"/>
              </w:tabs>
              <w:spacing w:before="120" w:after="120"/>
              <w:jc w:val="center"/>
              <w:rPr>
                <w:b/>
                <w:iCs/>
                <w:lang w:val="ro-RO"/>
              </w:rPr>
            </w:pPr>
            <w:r w:rsidRPr="00225C1E">
              <w:rPr>
                <w:b/>
                <w:iCs/>
                <w:lang w:val="ro-RO"/>
              </w:rPr>
              <w:t>DA</w:t>
            </w:r>
          </w:p>
        </w:tc>
      </w:tr>
      <w:tr w:rsidR="0047640E" w:rsidRPr="00225C1E" w:rsidTr="00BB4ADD">
        <w:tc>
          <w:tcPr>
            <w:tcW w:w="577" w:type="dxa"/>
            <w:shd w:val="clear" w:color="auto" w:fill="auto"/>
            <w:vAlign w:val="center"/>
          </w:tcPr>
          <w:p w:rsidR="0047640E" w:rsidRPr="00225C1E" w:rsidRDefault="007C08CD" w:rsidP="007C08CD">
            <w:pPr>
              <w:tabs>
                <w:tab w:val="left" w:pos="612"/>
              </w:tabs>
              <w:spacing w:before="120" w:after="120"/>
              <w:jc w:val="center"/>
              <w:rPr>
                <w:b/>
                <w:iCs/>
                <w:lang w:val="ro-RO"/>
              </w:rPr>
            </w:pPr>
            <w:r>
              <w:rPr>
                <w:b/>
                <w:iCs/>
                <w:lang w:val="ro-RO"/>
              </w:rPr>
              <w:t>6</w:t>
            </w:r>
          </w:p>
        </w:tc>
        <w:tc>
          <w:tcPr>
            <w:tcW w:w="3840" w:type="dxa"/>
            <w:shd w:val="clear" w:color="auto" w:fill="auto"/>
            <w:vAlign w:val="center"/>
          </w:tcPr>
          <w:p w:rsidR="0047640E" w:rsidRPr="00225C1E" w:rsidRDefault="0047640E" w:rsidP="007C08CD">
            <w:pPr>
              <w:autoSpaceDE w:val="0"/>
              <w:autoSpaceDN w:val="0"/>
              <w:adjustRightInd w:val="0"/>
              <w:jc w:val="both"/>
              <w:rPr>
                <w:color w:val="000000"/>
                <w:lang w:val="ro-RO"/>
              </w:rPr>
            </w:pPr>
            <w:r w:rsidRPr="00225C1E">
              <w:rPr>
                <w:color w:val="000000"/>
                <w:lang w:val="ro-RO"/>
              </w:rPr>
              <w:t>Certificat de înregistrare a întreprinderii sau decizia de înregistrare a operatorului economic</w:t>
            </w:r>
          </w:p>
        </w:tc>
        <w:tc>
          <w:tcPr>
            <w:tcW w:w="3588" w:type="dxa"/>
            <w:shd w:val="clear" w:color="auto" w:fill="auto"/>
            <w:vAlign w:val="center"/>
          </w:tcPr>
          <w:p w:rsidR="0047640E" w:rsidRPr="00225C1E" w:rsidRDefault="0047640E" w:rsidP="007C08CD">
            <w:pPr>
              <w:tabs>
                <w:tab w:val="left" w:pos="612"/>
              </w:tabs>
              <w:spacing w:before="120" w:after="120"/>
              <w:jc w:val="both"/>
              <w:rPr>
                <w:b/>
                <w:iCs/>
                <w:lang w:val="ro-RO"/>
              </w:rPr>
            </w:pPr>
            <w:r w:rsidRPr="00225C1E">
              <w:rPr>
                <w:color w:val="000000"/>
                <w:lang w:val="ro-RO"/>
              </w:rPr>
              <w:t>În original sau copie, actualizate și autentificate prin inscripția și semnătura operatorului economic.</w:t>
            </w:r>
          </w:p>
        </w:tc>
        <w:tc>
          <w:tcPr>
            <w:tcW w:w="1623" w:type="dxa"/>
            <w:shd w:val="clear" w:color="auto" w:fill="auto"/>
            <w:vAlign w:val="center"/>
          </w:tcPr>
          <w:p w:rsidR="0047640E" w:rsidRPr="00225C1E" w:rsidRDefault="0047640E" w:rsidP="007C08CD">
            <w:pPr>
              <w:jc w:val="center"/>
              <w:rPr>
                <w:lang w:val="ro-RO"/>
              </w:rPr>
            </w:pPr>
            <w:r w:rsidRPr="00225C1E">
              <w:rPr>
                <w:b/>
                <w:iCs/>
                <w:lang w:val="ro-RO"/>
              </w:rPr>
              <w:t>DA</w:t>
            </w:r>
          </w:p>
        </w:tc>
      </w:tr>
      <w:tr w:rsidR="0047640E" w:rsidRPr="00225C1E" w:rsidTr="00BB4ADD">
        <w:tc>
          <w:tcPr>
            <w:tcW w:w="577" w:type="dxa"/>
            <w:shd w:val="clear" w:color="auto" w:fill="auto"/>
            <w:vAlign w:val="center"/>
          </w:tcPr>
          <w:p w:rsidR="0047640E" w:rsidRPr="00225C1E" w:rsidRDefault="007C08CD" w:rsidP="007C08CD">
            <w:pPr>
              <w:tabs>
                <w:tab w:val="left" w:pos="612"/>
              </w:tabs>
              <w:spacing w:before="120" w:after="120"/>
              <w:jc w:val="center"/>
              <w:rPr>
                <w:b/>
                <w:iCs/>
                <w:lang w:val="ro-RO"/>
              </w:rPr>
            </w:pPr>
            <w:r>
              <w:rPr>
                <w:b/>
                <w:iCs/>
                <w:lang w:val="ro-RO"/>
              </w:rPr>
              <w:t>7</w:t>
            </w:r>
          </w:p>
        </w:tc>
        <w:tc>
          <w:tcPr>
            <w:tcW w:w="3840" w:type="dxa"/>
            <w:shd w:val="clear" w:color="auto" w:fill="auto"/>
            <w:vAlign w:val="center"/>
          </w:tcPr>
          <w:p w:rsidR="0047640E" w:rsidRPr="00225C1E" w:rsidRDefault="0047640E" w:rsidP="007C08CD">
            <w:pPr>
              <w:tabs>
                <w:tab w:val="left" w:pos="612"/>
              </w:tabs>
              <w:spacing w:before="120" w:after="120"/>
              <w:jc w:val="both"/>
              <w:rPr>
                <w:b/>
                <w:iCs/>
                <w:lang w:val="ro-RO"/>
              </w:rPr>
            </w:pPr>
            <w:r w:rsidRPr="00225C1E">
              <w:rPr>
                <w:color w:val="000000"/>
                <w:lang w:val="ro-RO"/>
              </w:rPr>
              <w:t xml:space="preserve">Extras </w:t>
            </w:r>
            <w:r w:rsidR="008138D4" w:rsidRPr="00225C1E">
              <w:rPr>
                <w:color w:val="000000"/>
                <w:lang w:val="ro-RO"/>
              </w:rPr>
              <w:t>actualizat de la Agenția Servicii Publice</w:t>
            </w:r>
            <w:r w:rsidRPr="00225C1E">
              <w:rPr>
                <w:color w:val="000000"/>
                <w:lang w:val="ro-RO"/>
              </w:rPr>
              <w:t xml:space="preserve"> a persoanelor juridice</w:t>
            </w:r>
          </w:p>
        </w:tc>
        <w:tc>
          <w:tcPr>
            <w:tcW w:w="3588" w:type="dxa"/>
            <w:shd w:val="clear" w:color="auto" w:fill="auto"/>
            <w:vAlign w:val="center"/>
          </w:tcPr>
          <w:p w:rsidR="0047640E" w:rsidRPr="00225C1E" w:rsidRDefault="0047640E" w:rsidP="007C08CD">
            <w:pPr>
              <w:autoSpaceDE w:val="0"/>
              <w:autoSpaceDN w:val="0"/>
              <w:adjustRightInd w:val="0"/>
              <w:jc w:val="both"/>
              <w:rPr>
                <w:color w:val="000000"/>
                <w:lang w:val="ro-RO"/>
              </w:rPr>
            </w:pPr>
            <w:r w:rsidRPr="00225C1E">
              <w:rPr>
                <w:color w:val="000000"/>
                <w:lang w:val="ro-RO"/>
              </w:rPr>
              <w:t>Copie, confirmată prin semnătura și ștampila operatorului economic.</w:t>
            </w:r>
          </w:p>
        </w:tc>
        <w:tc>
          <w:tcPr>
            <w:tcW w:w="1623" w:type="dxa"/>
            <w:shd w:val="clear" w:color="auto" w:fill="auto"/>
            <w:vAlign w:val="center"/>
          </w:tcPr>
          <w:p w:rsidR="0047640E" w:rsidRPr="00225C1E" w:rsidRDefault="0047640E" w:rsidP="007C08CD">
            <w:pPr>
              <w:jc w:val="center"/>
              <w:rPr>
                <w:lang w:val="ro-RO"/>
              </w:rPr>
            </w:pPr>
            <w:r w:rsidRPr="00225C1E">
              <w:rPr>
                <w:b/>
                <w:iCs/>
                <w:lang w:val="ro-RO"/>
              </w:rPr>
              <w:t>DA</w:t>
            </w:r>
          </w:p>
        </w:tc>
      </w:tr>
      <w:tr w:rsidR="0047640E" w:rsidRPr="00225C1E" w:rsidTr="00BB4ADD">
        <w:tc>
          <w:tcPr>
            <w:tcW w:w="577" w:type="dxa"/>
            <w:shd w:val="clear" w:color="auto" w:fill="auto"/>
            <w:vAlign w:val="center"/>
          </w:tcPr>
          <w:p w:rsidR="0047640E" w:rsidRPr="00225C1E" w:rsidRDefault="007C08CD" w:rsidP="007C08CD">
            <w:pPr>
              <w:tabs>
                <w:tab w:val="left" w:pos="612"/>
              </w:tabs>
              <w:spacing w:before="120" w:after="120"/>
              <w:jc w:val="center"/>
              <w:rPr>
                <w:b/>
                <w:iCs/>
                <w:lang w:val="ro-RO"/>
              </w:rPr>
            </w:pPr>
            <w:r>
              <w:rPr>
                <w:b/>
                <w:iCs/>
                <w:lang w:val="ro-RO"/>
              </w:rPr>
              <w:t>8</w:t>
            </w:r>
          </w:p>
        </w:tc>
        <w:tc>
          <w:tcPr>
            <w:tcW w:w="3840" w:type="dxa"/>
            <w:shd w:val="clear" w:color="auto" w:fill="auto"/>
            <w:vAlign w:val="center"/>
          </w:tcPr>
          <w:p w:rsidR="0047640E" w:rsidRPr="00225C1E" w:rsidRDefault="0047640E" w:rsidP="007C08CD">
            <w:pPr>
              <w:tabs>
                <w:tab w:val="left" w:pos="612"/>
              </w:tabs>
              <w:spacing w:before="120" w:after="120"/>
              <w:jc w:val="both"/>
              <w:rPr>
                <w:b/>
                <w:iCs/>
                <w:lang w:val="ro-RO"/>
              </w:rPr>
            </w:pPr>
            <w:r w:rsidRPr="00225C1E">
              <w:rPr>
                <w:color w:val="000000"/>
                <w:lang w:val="ro-RO"/>
              </w:rPr>
              <w:t>Certificat de atribuire a contului bancar</w:t>
            </w:r>
          </w:p>
        </w:tc>
        <w:tc>
          <w:tcPr>
            <w:tcW w:w="3588" w:type="dxa"/>
            <w:shd w:val="clear" w:color="auto" w:fill="auto"/>
            <w:vAlign w:val="center"/>
          </w:tcPr>
          <w:p w:rsidR="0047640E" w:rsidRPr="00225C1E" w:rsidRDefault="0047640E" w:rsidP="007C08CD">
            <w:pPr>
              <w:tabs>
                <w:tab w:val="left" w:pos="612"/>
              </w:tabs>
              <w:spacing w:before="120" w:after="120"/>
              <w:jc w:val="both"/>
              <w:rPr>
                <w:b/>
                <w:iCs/>
                <w:lang w:val="ro-RO"/>
              </w:rPr>
            </w:pPr>
            <w:r w:rsidRPr="00225C1E">
              <w:rPr>
                <w:color w:val="000000"/>
                <w:lang w:val="ro-RO"/>
              </w:rPr>
              <w:t>Copie eliberată de banca deţinătoare de cont, confirmată prin semnătura şi ştampila operatorului economic.</w:t>
            </w:r>
          </w:p>
        </w:tc>
        <w:tc>
          <w:tcPr>
            <w:tcW w:w="1623" w:type="dxa"/>
            <w:shd w:val="clear" w:color="auto" w:fill="auto"/>
            <w:vAlign w:val="center"/>
          </w:tcPr>
          <w:p w:rsidR="0047640E" w:rsidRPr="00225C1E" w:rsidRDefault="0047640E" w:rsidP="007C08CD">
            <w:pPr>
              <w:jc w:val="center"/>
              <w:rPr>
                <w:lang w:val="ro-RO"/>
              </w:rPr>
            </w:pPr>
            <w:r w:rsidRPr="00225C1E">
              <w:rPr>
                <w:b/>
                <w:iCs/>
                <w:lang w:val="ro-RO"/>
              </w:rPr>
              <w:t>DA</w:t>
            </w:r>
          </w:p>
        </w:tc>
      </w:tr>
      <w:tr w:rsidR="0047640E" w:rsidRPr="00225C1E" w:rsidTr="00BB4ADD">
        <w:tc>
          <w:tcPr>
            <w:tcW w:w="577" w:type="dxa"/>
            <w:shd w:val="clear" w:color="auto" w:fill="auto"/>
            <w:vAlign w:val="center"/>
          </w:tcPr>
          <w:p w:rsidR="0047640E" w:rsidRPr="00225C1E" w:rsidRDefault="007C08CD" w:rsidP="007C08CD">
            <w:pPr>
              <w:tabs>
                <w:tab w:val="left" w:pos="612"/>
              </w:tabs>
              <w:spacing w:before="120" w:after="120"/>
              <w:jc w:val="center"/>
              <w:rPr>
                <w:b/>
                <w:iCs/>
                <w:lang w:val="ro-RO"/>
              </w:rPr>
            </w:pPr>
            <w:r>
              <w:rPr>
                <w:b/>
                <w:iCs/>
                <w:lang w:val="ro-RO"/>
              </w:rPr>
              <w:t>9</w:t>
            </w:r>
          </w:p>
        </w:tc>
        <w:tc>
          <w:tcPr>
            <w:tcW w:w="3840" w:type="dxa"/>
            <w:shd w:val="clear" w:color="auto" w:fill="auto"/>
            <w:vAlign w:val="center"/>
          </w:tcPr>
          <w:p w:rsidR="0047640E" w:rsidRPr="00225C1E" w:rsidRDefault="0047640E" w:rsidP="007C08CD">
            <w:pPr>
              <w:tabs>
                <w:tab w:val="left" w:pos="612"/>
              </w:tabs>
              <w:spacing w:before="120" w:after="120"/>
              <w:jc w:val="both"/>
              <w:rPr>
                <w:color w:val="000000"/>
                <w:lang w:val="ro-RO"/>
              </w:rPr>
            </w:pPr>
            <w:r w:rsidRPr="00225C1E">
              <w:rPr>
                <w:color w:val="000000"/>
                <w:lang w:val="ro-RO"/>
              </w:rPr>
              <w:t>Certificat de efectuare sistematică a plăţii impozitelor, contribuţiilor</w:t>
            </w:r>
          </w:p>
        </w:tc>
        <w:tc>
          <w:tcPr>
            <w:tcW w:w="3588" w:type="dxa"/>
            <w:shd w:val="clear" w:color="auto" w:fill="auto"/>
            <w:vAlign w:val="center"/>
          </w:tcPr>
          <w:p w:rsidR="0047640E" w:rsidRPr="00225C1E" w:rsidRDefault="0047640E" w:rsidP="007C08CD">
            <w:pPr>
              <w:tabs>
                <w:tab w:val="left" w:pos="612"/>
              </w:tabs>
              <w:spacing w:before="120" w:after="120"/>
              <w:jc w:val="both"/>
              <w:rPr>
                <w:color w:val="000000"/>
                <w:lang w:val="ro-RO"/>
              </w:rPr>
            </w:pPr>
            <w:r w:rsidRPr="00225C1E">
              <w:rPr>
                <w:color w:val="000000"/>
                <w:lang w:val="ro-RO"/>
              </w:rPr>
              <w:t>Copie eliberată de Inspectoratul Fiscal al RM, (valabilitatea certificatului conform cerinţelor IF al RM) confirmată prin semnătura și ştampila Participantului.</w:t>
            </w:r>
          </w:p>
        </w:tc>
        <w:tc>
          <w:tcPr>
            <w:tcW w:w="1623" w:type="dxa"/>
            <w:shd w:val="clear" w:color="auto" w:fill="auto"/>
            <w:vAlign w:val="center"/>
          </w:tcPr>
          <w:p w:rsidR="0047640E" w:rsidRPr="00225C1E" w:rsidRDefault="0047640E" w:rsidP="007C08CD">
            <w:pPr>
              <w:jc w:val="center"/>
              <w:rPr>
                <w:lang w:val="ro-RO"/>
              </w:rPr>
            </w:pPr>
            <w:r w:rsidRPr="00225C1E">
              <w:rPr>
                <w:b/>
                <w:iCs/>
                <w:lang w:val="ro-RO"/>
              </w:rPr>
              <w:t>DA</w:t>
            </w:r>
          </w:p>
        </w:tc>
      </w:tr>
      <w:tr w:rsidR="0047640E" w:rsidRPr="00225C1E" w:rsidTr="00BB4ADD">
        <w:tc>
          <w:tcPr>
            <w:tcW w:w="577" w:type="dxa"/>
            <w:shd w:val="clear" w:color="auto" w:fill="auto"/>
            <w:vAlign w:val="center"/>
          </w:tcPr>
          <w:p w:rsidR="0047640E" w:rsidRPr="00225C1E" w:rsidRDefault="007C08CD" w:rsidP="007C08CD">
            <w:pPr>
              <w:tabs>
                <w:tab w:val="left" w:pos="612"/>
              </w:tabs>
              <w:spacing w:before="120" w:after="120"/>
              <w:jc w:val="center"/>
              <w:rPr>
                <w:b/>
                <w:iCs/>
                <w:lang w:val="ro-RO"/>
              </w:rPr>
            </w:pPr>
            <w:r>
              <w:rPr>
                <w:b/>
                <w:iCs/>
                <w:lang w:val="ro-RO"/>
              </w:rPr>
              <w:t>10</w:t>
            </w:r>
          </w:p>
        </w:tc>
        <w:tc>
          <w:tcPr>
            <w:tcW w:w="3840" w:type="dxa"/>
            <w:shd w:val="clear" w:color="auto" w:fill="auto"/>
            <w:vAlign w:val="center"/>
          </w:tcPr>
          <w:p w:rsidR="0047640E" w:rsidRPr="00225C1E" w:rsidRDefault="0047640E" w:rsidP="007C08CD">
            <w:pPr>
              <w:tabs>
                <w:tab w:val="left" w:pos="612"/>
              </w:tabs>
              <w:spacing w:before="120" w:after="120"/>
              <w:jc w:val="both"/>
              <w:rPr>
                <w:color w:val="000000"/>
                <w:lang w:val="ro-RO"/>
              </w:rPr>
            </w:pPr>
            <w:r w:rsidRPr="00225C1E">
              <w:rPr>
                <w:color w:val="000000"/>
                <w:lang w:val="ro-RO"/>
              </w:rPr>
              <w:t>Ultimul raport financiar</w:t>
            </w:r>
          </w:p>
        </w:tc>
        <w:tc>
          <w:tcPr>
            <w:tcW w:w="3588" w:type="dxa"/>
            <w:shd w:val="clear" w:color="auto" w:fill="auto"/>
            <w:vAlign w:val="center"/>
          </w:tcPr>
          <w:p w:rsidR="0047640E" w:rsidRPr="00225C1E" w:rsidRDefault="0047640E" w:rsidP="007C08CD">
            <w:pPr>
              <w:autoSpaceDE w:val="0"/>
              <w:autoSpaceDN w:val="0"/>
              <w:adjustRightInd w:val="0"/>
              <w:jc w:val="both"/>
              <w:rPr>
                <w:color w:val="000000"/>
                <w:lang w:val="ro-RO"/>
              </w:rPr>
            </w:pPr>
            <w:r w:rsidRPr="00225C1E">
              <w:rPr>
                <w:color w:val="000000"/>
                <w:lang w:val="ro-RO"/>
              </w:rPr>
              <w:t>Copie confirmată prin semnătura şi ştampila Participantului.</w:t>
            </w:r>
          </w:p>
        </w:tc>
        <w:tc>
          <w:tcPr>
            <w:tcW w:w="1623" w:type="dxa"/>
            <w:shd w:val="clear" w:color="auto" w:fill="auto"/>
            <w:vAlign w:val="center"/>
          </w:tcPr>
          <w:p w:rsidR="0047640E" w:rsidRPr="00225C1E" w:rsidRDefault="0047640E" w:rsidP="007C08CD">
            <w:pPr>
              <w:jc w:val="center"/>
              <w:rPr>
                <w:lang w:val="ro-RO"/>
              </w:rPr>
            </w:pPr>
            <w:r w:rsidRPr="00225C1E">
              <w:rPr>
                <w:b/>
                <w:iCs/>
                <w:lang w:val="ro-RO"/>
              </w:rPr>
              <w:t>DA</w:t>
            </w:r>
          </w:p>
        </w:tc>
      </w:tr>
      <w:tr w:rsidR="007818F4" w:rsidRPr="00225C1E" w:rsidTr="00BB4ADD">
        <w:tc>
          <w:tcPr>
            <w:tcW w:w="577" w:type="dxa"/>
            <w:shd w:val="clear" w:color="auto" w:fill="auto"/>
            <w:vAlign w:val="center"/>
          </w:tcPr>
          <w:p w:rsidR="007818F4" w:rsidRPr="00225C1E" w:rsidRDefault="007C08CD" w:rsidP="007C08CD">
            <w:pPr>
              <w:tabs>
                <w:tab w:val="left" w:pos="612"/>
              </w:tabs>
              <w:spacing w:before="120" w:after="120"/>
              <w:jc w:val="center"/>
              <w:rPr>
                <w:b/>
                <w:iCs/>
                <w:lang w:val="ro-RO"/>
              </w:rPr>
            </w:pPr>
            <w:r>
              <w:rPr>
                <w:b/>
                <w:iCs/>
                <w:lang w:val="ro-RO"/>
              </w:rPr>
              <w:t>11</w:t>
            </w:r>
          </w:p>
        </w:tc>
        <w:tc>
          <w:tcPr>
            <w:tcW w:w="3840" w:type="dxa"/>
            <w:shd w:val="clear" w:color="auto" w:fill="auto"/>
            <w:vAlign w:val="center"/>
          </w:tcPr>
          <w:p w:rsidR="007818F4" w:rsidRPr="00225C1E" w:rsidRDefault="007818F4" w:rsidP="007C08CD">
            <w:pPr>
              <w:tabs>
                <w:tab w:val="left" w:pos="612"/>
              </w:tabs>
              <w:spacing w:before="120" w:after="120"/>
              <w:jc w:val="both"/>
              <w:rPr>
                <w:color w:val="000000"/>
                <w:lang w:val="ro-RO"/>
              </w:rPr>
            </w:pPr>
            <w:r w:rsidRPr="00225C1E">
              <w:rPr>
                <w:color w:val="000000"/>
                <w:lang w:val="ro-RO"/>
              </w:rPr>
              <w:t>Certificat de conformitate/calitate sau alt certificat care atestă calitatea produsului</w:t>
            </w:r>
            <w:r w:rsidR="001D73B5" w:rsidRPr="00225C1E">
              <w:rPr>
                <w:color w:val="000000"/>
                <w:lang w:val="ro-RO"/>
              </w:rPr>
              <w:t>,</w:t>
            </w:r>
            <w:r w:rsidRPr="00225C1E">
              <w:rPr>
                <w:color w:val="000000"/>
                <w:lang w:val="ro-RO"/>
              </w:rPr>
              <w:t xml:space="preserve"> eliberat de către producător</w:t>
            </w:r>
          </w:p>
        </w:tc>
        <w:tc>
          <w:tcPr>
            <w:tcW w:w="3588" w:type="dxa"/>
            <w:shd w:val="clear" w:color="auto" w:fill="auto"/>
            <w:vAlign w:val="center"/>
          </w:tcPr>
          <w:p w:rsidR="007818F4" w:rsidRPr="00225C1E" w:rsidRDefault="007818F4" w:rsidP="007C08CD">
            <w:pPr>
              <w:autoSpaceDE w:val="0"/>
              <w:autoSpaceDN w:val="0"/>
              <w:adjustRightInd w:val="0"/>
              <w:jc w:val="both"/>
              <w:rPr>
                <w:color w:val="000000"/>
                <w:lang w:val="ro-RO"/>
              </w:rPr>
            </w:pPr>
            <w:r w:rsidRPr="00225C1E">
              <w:rPr>
                <w:color w:val="000000"/>
                <w:lang w:val="ro-RO"/>
              </w:rPr>
              <w:t>Copie, confirmată prin semnătura și ștampila Participantului.</w:t>
            </w:r>
          </w:p>
        </w:tc>
        <w:tc>
          <w:tcPr>
            <w:tcW w:w="1623" w:type="dxa"/>
            <w:shd w:val="clear" w:color="auto" w:fill="auto"/>
            <w:vAlign w:val="center"/>
          </w:tcPr>
          <w:p w:rsidR="007818F4" w:rsidRPr="00225C1E" w:rsidRDefault="007818F4" w:rsidP="007C08CD">
            <w:pPr>
              <w:jc w:val="center"/>
              <w:rPr>
                <w:b/>
                <w:iCs/>
                <w:lang w:val="ro-RO"/>
              </w:rPr>
            </w:pPr>
            <w:r w:rsidRPr="00225C1E">
              <w:rPr>
                <w:b/>
                <w:iCs/>
                <w:lang w:val="ro-RO"/>
              </w:rPr>
              <w:t>DA</w:t>
            </w:r>
          </w:p>
        </w:tc>
      </w:tr>
      <w:tr w:rsidR="007C08CD" w:rsidRPr="00225C1E" w:rsidTr="00BB4ADD">
        <w:tc>
          <w:tcPr>
            <w:tcW w:w="577" w:type="dxa"/>
            <w:shd w:val="clear" w:color="auto" w:fill="auto"/>
            <w:vAlign w:val="center"/>
          </w:tcPr>
          <w:p w:rsidR="007C08CD" w:rsidRPr="00225C1E" w:rsidRDefault="007C08CD" w:rsidP="007C08CD">
            <w:pPr>
              <w:tabs>
                <w:tab w:val="left" w:pos="612"/>
              </w:tabs>
              <w:spacing w:before="120" w:after="120"/>
              <w:jc w:val="center"/>
              <w:rPr>
                <w:b/>
                <w:iCs/>
                <w:lang w:val="ro-RO"/>
              </w:rPr>
            </w:pPr>
            <w:r>
              <w:rPr>
                <w:b/>
                <w:iCs/>
                <w:lang w:val="ro-RO"/>
              </w:rPr>
              <w:t>12</w:t>
            </w:r>
          </w:p>
        </w:tc>
        <w:tc>
          <w:tcPr>
            <w:tcW w:w="3840" w:type="dxa"/>
            <w:shd w:val="clear" w:color="auto" w:fill="auto"/>
            <w:vAlign w:val="center"/>
          </w:tcPr>
          <w:p w:rsidR="007C08CD" w:rsidRPr="00FC0FB6" w:rsidRDefault="007C08CD" w:rsidP="007C08CD">
            <w:pPr>
              <w:tabs>
                <w:tab w:val="left" w:pos="612"/>
              </w:tabs>
              <w:jc w:val="both"/>
              <w:rPr>
                <w:color w:val="000000"/>
                <w:lang w:val="ro-MD"/>
              </w:rPr>
            </w:pPr>
            <w:r w:rsidRPr="00FC0FB6">
              <w:rPr>
                <w:color w:val="000000"/>
                <w:lang w:val="ro-MD"/>
              </w:rPr>
              <w:t>Documentul Unic de Achiziții European (DUAE)</w:t>
            </w:r>
          </w:p>
        </w:tc>
        <w:tc>
          <w:tcPr>
            <w:tcW w:w="3588" w:type="dxa"/>
            <w:shd w:val="clear" w:color="auto" w:fill="auto"/>
          </w:tcPr>
          <w:p w:rsidR="007C08CD" w:rsidRPr="00FC0FB6" w:rsidRDefault="007C08CD" w:rsidP="007C08CD">
            <w:pPr>
              <w:tabs>
                <w:tab w:val="left" w:pos="612"/>
              </w:tabs>
              <w:jc w:val="both"/>
              <w:rPr>
                <w:color w:val="000000"/>
                <w:lang w:val="ro-MD"/>
              </w:rPr>
            </w:pPr>
            <w:r w:rsidRPr="00FC0FB6">
              <w:rPr>
                <w:color w:val="000000"/>
                <w:lang w:val="ro-MD"/>
              </w:rPr>
              <w:t>Completat și autentificat prin inscripția și semnătura operatorului economic.</w:t>
            </w:r>
          </w:p>
        </w:tc>
        <w:tc>
          <w:tcPr>
            <w:tcW w:w="1623" w:type="dxa"/>
            <w:shd w:val="clear" w:color="auto" w:fill="auto"/>
            <w:vAlign w:val="center"/>
          </w:tcPr>
          <w:p w:rsidR="007C08CD" w:rsidRPr="00FC0FB6" w:rsidRDefault="007C08CD" w:rsidP="007C08CD">
            <w:pPr>
              <w:jc w:val="center"/>
              <w:rPr>
                <w:b/>
                <w:iCs/>
                <w:lang w:val="ro-MD"/>
              </w:rPr>
            </w:pPr>
            <w:r w:rsidRPr="00FC0FB6">
              <w:rPr>
                <w:b/>
                <w:iCs/>
                <w:lang w:val="ro-MD"/>
              </w:rPr>
              <w:t>DA</w:t>
            </w:r>
          </w:p>
        </w:tc>
      </w:tr>
      <w:tr w:rsidR="007C08CD" w:rsidRPr="00225C1E" w:rsidTr="00BB4ADD">
        <w:tc>
          <w:tcPr>
            <w:tcW w:w="577" w:type="dxa"/>
            <w:shd w:val="clear" w:color="auto" w:fill="auto"/>
            <w:vAlign w:val="center"/>
          </w:tcPr>
          <w:p w:rsidR="007C08CD" w:rsidRDefault="007C08CD" w:rsidP="007C08CD">
            <w:pPr>
              <w:tabs>
                <w:tab w:val="left" w:pos="612"/>
              </w:tabs>
              <w:spacing w:before="120" w:after="120"/>
              <w:jc w:val="center"/>
              <w:rPr>
                <w:b/>
                <w:iCs/>
                <w:lang w:val="ro-RO"/>
              </w:rPr>
            </w:pPr>
            <w:r>
              <w:rPr>
                <w:b/>
                <w:iCs/>
                <w:lang w:val="ro-RO"/>
              </w:rPr>
              <w:lastRenderedPageBreak/>
              <w:t>13</w:t>
            </w:r>
          </w:p>
        </w:tc>
        <w:tc>
          <w:tcPr>
            <w:tcW w:w="3840" w:type="dxa"/>
            <w:shd w:val="clear" w:color="auto" w:fill="auto"/>
            <w:vAlign w:val="center"/>
          </w:tcPr>
          <w:p w:rsidR="007C08CD" w:rsidRPr="00FC0FB6" w:rsidRDefault="007C08CD" w:rsidP="007C08CD">
            <w:pPr>
              <w:tabs>
                <w:tab w:val="left" w:pos="612"/>
              </w:tabs>
              <w:jc w:val="both"/>
              <w:rPr>
                <w:color w:val="000000"/>
                <w:lang w:val="ro-MD"/>
              </w:rPr>
            </w:pPr>
            <w:r w:rsidRPr="00FC0FB6">
              <w:rPr>
                <w:lang w:val="ro-MD" w:eastAsia="en-US"/>
              </w:rPr>
              <w:t>Garanția de bun</w:t>
            </w:r>
            <w:r>
              <w:rPr>
                <w:lang w:val="ro-MD" w:eastAsia="en-US"/>
              </w:rPr>
              <w:t>ă execuție a contractului (5%)</w:t>
            </w:r>
          </w:p>
        </w:tc>
        <w:tc>
          <w:tcPr>
            <w:tcW w:w="3588" w:type="dxa"/>
            <w:shd w:val="clear" w:color="auto" w:fill="auto"/>
          </w:tcPr>
          <w:p w:rsidR="007C08CD" w:rsidRPr="00FC0FB6" w:rsidRDefault="007C08CD" w:rsidP="007C08CD">
            <w:pPr>
              <w:tabs>
                <w:tab w:val="left" w:pos="612"/>
              </w:tabs>
              <w:jc w:val="both"/>
              <w:rPr>
                <w:color w:val="000000"/>
                <w:lang w:val="ro-MD"/>
              </w:rPr>
            </w:pPr>
            <w:r w:rsidRPr="00356A45">
              <w:rPr>
                <w:lang w:val="ro-MD" w:eastAsia="en-US"/>
              </w:rPr>
              <w:t>Original, emisă de către bancă, conform formularului F3.3 (la etapa semnării contractului).</w:t>
            </w:r>
          </w:p>
        </w:tc>
        <w:tc>
          <w:tcPr>
            <w:tcW w:w="1623" w:type="dxa"/>
            <w:shd w:val="clear" w:color="auto" w:fill="auto"/>
            <w:vAlign w:val="center"/>
          </w:tcPr>
          <w:p w:rsidR="007C08CD" w:rsidRPr="00FC0FB6" w:rsidRDefault="007C08CD" w:rsidP="007C08CD">
            <w:pPr>
              <w:jc w:val="center"/>
              <w:rPr>
                <w:b/>
                <w:iCs/>
                <w:lang w:val="ro-MD"/>
              </w:rPr>
            </w:pPr>
            <w:r w:rsidRPr="00FC0FB6">
              <w:rPr>
                <w:b/>
                <w:iCs/>
                <w:lang w:val="ro-MD"/>
              </w:rPr>
              <w:t>DA</w:t>
            </w:r>
          </w:p>
        </w:tc>
      </w:tr>
      <w:tr w:rsidR="007C08CD" w:rsidRPr="00B001FC" w:rsidTr="00BB4ADD">
        <w:tc>
          <w:tcPr>
            <w:tcW w:w="577" w:type="dxa"/>
            <w:shd w:val="clear" w:color="auto" w:fill="auto"/>
            <w:vAlign w:val="center"/>
          </w:tcPr>
          <w:p w:rsidR="007C08CD" w:rsidRPr="00225C1E" w:rsidRDefault="007C08CD" w:rsidP="007C08CD">
            <w:pPr>
              <w:tabs>
                <w:tab w:val="left" w:pos="612"/>
              </w:tabs>
              <w:spacing w:before="120" w:after="120"/>
              <w:jc w:val="center"/>
              <w:rPr>
                <w:b/>
                <w:iCs/>
                <w:lang w:val="ro-RO"/>
              </w:rPr>
            </w:pPr>
            <w:r w:rsidRPr="00225C1E">
              <w:rPr>
                <w:b/>
                <w:iCs/>
                <w:lang w:val="ro-RO"/>
              </w:rPr>
              <w:t>14</w:t>
            </w:r>
          </w:p>
        </w:tc>
        <w:tc>
          <w:tcPr>
            <w:tcW w:w="3840" w:type="dxa"/>
            <w:shd w:val="clear" w:color="auto" w:fill="auto"/>
            <w:vAlign w:val="center"/>
          </w:tcPr>
          <w:p w:rsidR="007C08CD" w:rsidRPr="00250751" w:rsidRDefault="007C08CD" w:rsidP="007C08CD">
            <w:pPr>
              <w:tabs>
                <w:tab w:val="left" w:pos="612"/>
              </w:tabs>
              <w:jc w:val="both"/>
              <w:rPr>
                <w:b/>
                <w:color w:val="000000"/>
                <w:lang w:val="ro-MD"/>
              </w:rPr>
            </w:pPr>
            <w:r w:rsidRPr="00250751">
              <w:rPr>
                <w:b/>
                <w:color w:val="000000"/>
                <w:lang w:val="ro-MD"/>
              </w:rPr>
              <w:t>Notă</w:t>
            </w:r>
          </w:p>
        </w:tc>
        <w:tc>
          <w:tcPr>
            <w:tcW w:w="3588" w:type="dxa"/>
            <w:shd w:val="clear" w:color="auto" w:fill="auto"/>
          </w:tcPr>
          <w:p w:rsidR="007C08CD" w:rsidRPr="00FC0FB6" w:rsidRDefault="007C08CD" w:rsidP="007C08CD">
            <w:pPr>
              <w:autoSpaceDE w:val="0"/>
              <w:autoSpaceDN w:val="0"/>
              <w:adjustRightInd w:val="0"/>
              <w:jc w:val="both"/>
              <w:rPr>
                <w:color w:val="000000"/>
                <w:lang w:val="ro-MD"/>
              </w:rPr>
            </w:pPr>
            <w:r w:rsidRPr="00FC0FB6">
              <w:rPr>
                <w:color w:val="000000"/>
                <w:lang w:val="ro-MD"/>
              </w:rPr>
              <w:t xml:space="preserve">1. Formularul F3.1, F3.3, F4.1, F4.2, DUAE și garanția pentru ofertă se va depune în mod obligatoriu la etapa depunerii ofertei. </w:t>
            </w:r>
          </w:p>
          <w:p w:rsidR="007C08CD" w:rsidRPr="00FC0FB6" w:rsidRDefault="007C08CD" w:rsidP="007C08CD">
            <w:pPr>
              <w:autoSpaceDE w:val="0"/>
              <w:autoSpaceDN w:val="0"/>
              <w:adjustRightInd w:val="0"/>
              <w:jc w:val="both"/>
              <w:rPr>
                <w:color w:val="000000"/>
                <w:lang w:val="ro-MD"/>
              </w:rPr>
            </w:pPr>
            <w:r w:rsidRPr="00FC0FB6">
              <w:rPr>
                <w:color w:val="000000"/>
                <w:lang w:val="ro-MD"/>
              </w:rPr>
              <w:t>2. Următoarele documente de atribuire se vor solicita (după caz) ca o dovadă justificativă a informațiilor cuprinse în DUAE.</w:t>
            </w:r>
          </w:p>
          <w:p w:rsidR="007C08CD" w:rsidRPr="00FC0FB6" w:rsidRDefault="007C08CD" w:rsidP="007C08CD">
            <w:pPr>
              <w:autoSpaceDE w:val="0"/>
              <w:autoSpaceDN w:val="0"/>
              <w:adjustRightInd w:val="0"/>
              <w:jc w:val="both"/>
              <w:rPr>
                <w:i/>
                <w:color w:val="000000"/>
                <w:lang w:val="ro-MD"/>
              </w:rPr>
            </w:pPr>
            <w:r w:rsidRPr="00FC0FB6">
              <w:rPr>
                <w:color w:val="000000"/>
                <w:lang w:val="ro-MD"/>
              </w:rPr>
              <w:t xml:space="preserve">3. Potrivit art. 33 alin. (14) lit. i) al Legii nr. 131 din 03.07.2015 privind achizițiile publice </w:t>
            </w:r>
            <w:r w:rsidRPr="00FC0FB6">
              <w:rPr>
                <w:i/>
                <w:color w:val="000000"/>
                <w:lang w:val="ro-MD"/>
              </w:rPr>
              <w:t>,,pe ofertele electronice se va aplica semnătura eloectronică”.</w:t>
            </w:r>
          </w:p>
          <w:p w:rsidR="007C08CD" w:rsidRPr="00FC0FB6" w:rsidRDefault="007C08CD" w:rsidP="007C08CD">
            <w:pPr>
              <w:jc w:val="both"/>
              <w:rPr>
                <w:lang w:val="ro-MD"/>
              </w:rPr>
            </w:pPr>
            <w:r w:rsidRPr="00FC0FB6">
              <w:rPr>
                <w:color w:val="000000"/>
                <w:lang w:val="ro-MD"/>
              </w:rPr>
              <w:t>4. La etapa evaluării ofertelor documentația de atribuire se va solicita pe suport de hârtie confirmată prin semnătura și ștampila umedă</w:t>
            </w:r>
            <w:r>
              <w:rPr>
                <w:color w:val="000000"/>
                <w:lang w:val="ro-MD"/>
              </w:rPr>
              <w:t>.</w:t>
            </w:r>
          </w:p>
        </w:tc>
        <w:tc>
          <w:tcPr>
            <w:tcW w:w="1623" w:type="dxa"/>
            <w:shd w:val="clear" w:color="auto" w:fill="auto"/>
            <w:vAlign w:val="center"/>
          </w:tcPr>
          <w:p w:rsidR="007C08CD" w:rsidRPr="00225C1E" w:rsidRDefault="007C08CD" w:rsidP="007C08CD">
            <w:pPr>
              <w:jc w:val="center"/>
              <w:rPr>
                <w:b/>
                <w:iCs/>
                <w:lang w:val="ro-RO"/>
              </w:rPr>
            </w:pPr>
          </w:p>
        </w:tc>
      </w:tr>
    </w:tbl>
    <w:p w:rsidR="00F53932" w:rsidRPr="00225C1E" w:rsidRDefault="00F53932" w:rsidP="004F6142">
      <w:pPr>
        <w:numPr>
          <w:ilvl w:val="0"/>
          <w:numId w:val="3"/>
        </w:numPr>
        <w:tabs>
          <w:tab w:val="right" w:pos="426"/>
        </w:tabs>
        <w:spacing w:before="120"/>
        <w:ind w:left="360"/>
        <w:rPr>
          <w:b/>
          <w:sz w:val="24"/>
          <w:szCs w:val="24"/>
          <w:lang w:val="ro-RO"/>
        </w:rPr>
      </w:pPr>
      <w:r w:rsidRPr="00225C1E">
        <w:rPr>
          <w:b/>
          <w:sz w:val="24"/>
          <w:szCs w:val="24"/>
          <w:lang w:val="ro-RO"/>
        </w:rPr>
        <w:t xml:space="preserve">Motivul recurgerii la procedura accelerată (în cazul </w:t>
      </w:r>
      <w:r w:rsidR="00AC2788" w:rsidRPr="00225C1E">
        <w:rPr>
          <w:b/>
          <w:sz w:val="24"/>
          <w:szCs w:val="24"/>
          <w:lang w:val="ro-RO"/>
        </w:rPr>
        <w:t>licitației</w:t>
      </w:r>
      <w:r w:rsidRPr="00225C1E">
        <w:rPr>
          <w:b/>
          <w:sz w:val="24"/>
          <w:szCs w:val="24"/>
          <w:lang w:val="ro-RO"/>
        </w:rPr>
        <w:t xml:space="preserve"> deschise, restrînse </w:t>
      </w:r>
      <w:r w:rsidR="00AC2788" w:rsidRPr="00225C1E">
        <w:rPr>
          <w:b/>
          <w:sz w:val="24"/>
          <w:szCs w:val="24"/>
          <w:lang w:val="ro-RO"/>
        </w:rPr>
        <w:t>și</w:t>
      </w:r>
      <w:r w:rsidRPr="00225C1E">
        <w:rPr>
          <w:b/>
          <w:sz w:val="24"/>
          <w:szCs w:val="24"/>
          <w:lang w:val="ro-RO"/>
        </w:rPr>
        <w:t xml:space="preserve"> al </w:t>
      </w:r>
      <w:r w:rsidR="007F1077" w:rsidRPr="00225C1E">
        <w:rPr>
          <w:b/>
          <w:sz w:val="24"/>
          <w:szCs w:val="24"/>
          <w:lang w:val="ro-RO"/>
        </w:rPr>
        <w:t>procedurii negociate), după caz</w:t>
      </w:r>
      <w:r w:rsidR="00FC1CB3" w:rsidRPr="00225C1E">
        <w:rPr>
          <w:b/>
          <w:sz w:val="24"/>
          <w:szCs w:val="24"/>
          <w:lang w:val="ro-RO"/>
        </w:rPr>
        <w:t xml:space="preserve">: </w:t>
      </w:r>
      <w:r w:rsidR="00FC1CB3" w:rsidRPr="00225C1E">
        <w:rPr>
          <w:b/>
          <w:sz w:val="24"/>
          <w:szCs w:val="24"/>
          <w:u w:val="single"/>
          <w:lang w:val="ro-RO"/>
        </w:rPr>
        <w:t>nu este cazul</w:t>
      </w:r>
    </w:p>
    <w:p w:rsidR="00EF7226" w:rsidRPr="00225C1E" w:rsidRDefault="00EF7226" w:rsidP="004F6142">
      <w:pPr>
        <w:numPr>
          <w:ilvl w:val="0"/>
          <w:numId w:val="3"/>
        </w:numPr>
        <w:tabs>
          <w:tab w:val="right" w:pos="426"/>
        </w:tabs>
        <w:spacing w:before="120"/>
        <w:ind w:left="360"/>
        <w:rPr>
          <w:b/>
          <w:sz w:val="24"/>
          <w:szCs w:val="24"/>
          <w:lang w:val="ro-RO"/>
        </w:rPr>
      </w:pPr>
      <w:r w:rsidRPr="00225C1E">
        <w:rPr>
          <w:b/>
          <w:sz w:val="24"/>
          <w:szCs w:val="24"/>
          <w:lang w:val="ro-RO"/>
        </w:rPr>
        <w:t>Tehnici și instrumente specifice de atribuire (dacă este cazul</w:t>
      </w:r>
      <w:r w:rsidR="007F1077" w:rsidRPr="00225C1E">
        <w:rPr>
          <w:b/>
          <w:sz w:val="24"/>
          <w:szCs w:val="24"/>
          <w:lang w:val="ro-RO"/>
        </w:rPr>
        <w:t xml:space="preserve"> specificați dacă se va utiliza acordul-cadru, sistemul dinamic de achiziție sau licitația electronică</w:t>
      </w:r>
      <w:r w:rsidRPr="00225C1E">
        <w:rPr>
          <w:b/>
          <w:sz w:val="24"/>
          <w:szCs w:val="24"/>
          <w:lang w:val="ro-RO"/>
        </w:rPr>
        <w:t xml:space="preserve">): </w:t>
      </w:r>
      <w:r w:rsidR="00282732" w:rsidRPr="00225C1E">
        <w:rPr>
          <w:b/>
          <w:sz w:val="24"/>
          <w:szCs w:val="24"/>
          <w:u w:val="single"/>
          <w:lang w:val="ro-RO"/>
        </w:rPr>
        <w:t>Licitația electronică</w:t>
      </w:r>
    </w:p>
    <w:p w:rsidR="00654065" w:rsidRPr="00225C1E" w:rsidRDefault="004225A2" w:rsidP="008876C3">
      <w:pPr>
        <w:numPr>
          <w:ilvl w:val="0"/>
          <w:numId w:val="3"/>
        </w:numPr>
        <w:tabs>
          <w:tab w:val="right" w:pos="426"/>
        </w:tabs>
        <w:spacing w:before="120"/>
        <w:ind w:left="0" w:firstLine="0"/>
        <w:rPr>
          <w:b/>
          <w:sz w:val="24"/>
          <w:szCs w:val="24"/>
          <w:lang w:val="ro-RO"/>
        </w:rPr>
      </w:pPr>
      <w:r w:rsidRPr="00225C1E">
        <w:rPr>
          <w:b/>
          <w:sz w:val="24"/>
          <w:szCs w:val="24"/>
          <w:lang w:val="ro-RO"/>
        </w:rPr>
        <w:t>Condiții</w:t>
      </w:r>
      <w:r w:rsidR="00654065" w:rsidRPr="00225C1E">
        <w:rPr>
          <w:b/>
          <w:sz w:val="24"/>
          <w:szCs w:val="24"/>
          <w:lang w:val="ro-RO"/>
        </w:rPr>
        <w:t xml:space="preserve"> speciale de care depinde îndeplinirea contractului (</w:t>
      </w:r>
      <w:r w:rsidR="007F1077" w:rsidRPr="00225C1E">
        <w:rPr>
          <w:sz w:val="24"/>
          <w:szCs w:val="24"/>
          <w:lang w:val="ro-RO"/>
        </w:rPr>
        <w:t>indicați după caz</w:t>
      </w:r>
      <w:r w:rsidR="007F1077" w:rsidRPr="00225C1E">
        <w:rPr>
          <w:b/>
          <w:sz w:val="24"/>
          <w:szCs w:val="24"/>
          <w:lang w:val="ro-RO"/>
        </w:rPr>
        <w:t xml:space="preserve">): </w:t>
      </w:r>
      <w:r w:rsidR="005B7626" w:rsidRPr="00225C1E">
        <w:rPr>
          <w:b/>
          <w:sz w:val="24"/>
          <w:szCs w:val="24"/>
          <w:u w:val="single"/>
          <w:lang w:val="ro-RO"/>
        </w:rPr>
        <w:t>nu</w:t>
      </w:r>
    </w:p>
    <w:p w:rsidR="00654065" w:rsidRPr="00225C1E" w:rsidRDefault="00654065" w:rsidP="008A03B4">
      <w:pPr>
        <w:numPr>
          <w:ilvl w:val="0"/>
          <w:numId w:val="3"/>
        </w:numPr>
        <w:tabs>
          <w:tab w:val="right" w:pos="426"/>
        </w:tabs>
        <w:spacing w:before="120"/>
        <w:ind w:left="0" w:firstLine="0"/>
        <w:jc w:val="both"/>
        <w:rPr>
          <w:b/>
          <w:sz w:val="24"/>
          <w:szCs w:val="24"/>
          <w:lang w:val="ro-RO"/>
        </w:rPr>
      </w:pPr>
      <w:r w:rsidRPr="00225C1E">
        <w:rPr>
          <w:b/>
          <w:sz w:val="24"/>
          <w:szCs w:val="24"/>
          <w:lang w:val="ro-RO"/>
        </w:rPr>
        <w:t>Criteriul de evaluare aplicat pentr</w:t>
      </w:r>
      <w:r w:rsidR="0074622B" w:rsidRPr="00225C1E">
        <w:rPr>
          <w:b/>
          <w:sz w:val="24"/>
          <w:szCs w:val="24"/>
          <w:lang w:val="ro-RO"/>
        </w:rPr>
        <w:t>u adjudecarea contractului</w:t>
      </w:r>
      <w:r w:rsidRPr="00225C1E">
        <w:rPr>
          <w:b/>
          <w:sz w:val="24"/>
          <w:szCs w:val="24"/>
          <w:lang w:val="ro-RO"/>
        </w:rPr>
        <w:t xml:space="preserve">: </w:t>
      </w:r>
      <w:r w:rsidR="00B53326" w:rsidRPr="00225C1E">
        <w:rPr>
          <w:b/>
          <w:iCs/>
          <w:sz w:val="24"/>
          <w:szCs w:val="24"/>
          <w:u w:val="single"/>
          <w:lang w:val="ro-RO"/>
        </w:rPr>
        <w:t>Preţul cel mai scăzut și corespunderea documentației de atribuire solicitată de către autoritatea contractantă.</w:t>
      </w:r>
    </w:p>
    <w:p w:rsidR="00654065" w:rsidRPr="00225C1E" w:rsidRDefault="00654065" w:rsidP="009A68C0">
      <w:pPr>
        <w:numPr>
          <w:ilvl w:val="0"/>
          <w:numId w:val="3"/>
        </w:numPr>
        <w:tabs>
          <w:tab w:val="right" w:pos="426"/>
        </w:tabs>
        <w:spacing w:before="120" w:after="240"/>
        <w:ind w:left="0" w:firstLine="0"/>
        <w:rPr>
          <w:b/>
          <w:sz w:val="24"/>
          <w:szCs w:val="24"/>
          <w:lang w:val="ro-RO"/>
        </w:rPr>
      </w:pPr>
      <w:r w:rsidRPr="00225C1E">
        <w:rPr>
          <w:b/>
          <w:sz w:val="24"/>
          <w:szCs w:val="24"/>
          <w:lang w:val="ro-RO"/>
        </w:rPr>
        <w:t xml:space="preserve">Factorii de evaluare a ofertei celei mai avantajoase din punct de vedere economic, precum </w:t>
      </w:r>
      <w:r w:rsidR="00AC2788" w:rsidRPr="00225C1E">
        <w:rPr>
          <w:b/>
          <w:sz w:val="24"/>
          <w:szCs w:val="24"/>
          <w:lang w:val="ro-RO"/>
        </w:rPr>
        <w:t>și</w:t>
      </w:r>
      <w:r w:rsidRPr="00225C1E">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225C1E" w:rsidTr="0074622B">
        <w:tc>
          <w:tcPr>
            <w:tcW w:w="577" w:type="dxa"/>
            <w:shd w:val="clear" w:color="auto" w:fill="D9D9D9" w:themeFill="background1" w:themeFillShade="D9"/>
          </w:tcPr>
          <w:p w:rsidR="0074622B" w:rsidRPr="00225C1E" w:rsidRDefault="0074622B" w:rsidP="00C5438C">
            <w:pPr>
              <w:tabs>
                <w:tab w:val="left" w:pos="612"/>
              </w:tabs>
              <w:spacing w:before="120" w:after="120"/>
              <w:rPr>
                <w:b/>
                <w:iCs/>
                <w:lang w:val="ro-RO"/>
              </w:rPr>
            </w:pPr>
            <w:r w:rsidRPr="00225C1E">
              <w:rPr>
                <w:b/>
                <w:iCs/>
                <w:lang w:val="ro-RO"/>
              </w:rPr>
              <w:t>Nr. d/o</w:t>
            </w:r>
          </w:p>
        </w:tc>
        <w:tc>
          <w:tcPr>
            <w:tcW w:w="7248" w:type="dxa"/>
            <w:shd w:val="clear" w:color="auto" w:fill="D9D9D9" w:themeFill="background1" w:themeFillShade="D9"/>
          </w:tcPr>
          <w:p w:rsidR="0074622B" w:rsidRPr="00225C1E" w:rsidRDefault="0074622B" w:rsidP="0074622B">
            <w:pPr>
              <w:tabs>
                <w:tab w:val="left" w:pos="612"/>
              </w:tabs>
              <w:spacing w:before="120" w:after="120"/>
              <w:jc w:val="center"/>
              <w:rPr>
                <w:b/>
                <w:iCs/>
                <w:lang w:val="ro-RO"/>
              </w:rPr>
            </w:pPr>
            <w:r w:rsidRPr="00225C1E">
              <w:rPr>
                <w:b/>
                <w:iCs/>
                <w:lang w:val="ro-RO"/>
              </w:rPr>
              <w:t>Denumirea factorului de evaluare</w:t>
            </w:r>
          </w:p>
        </w:tc>
        <w:tc>
          <w:tcPr>
            <w:tcW w:w="1800" w:type="dxa"/>
            <w:shd w:val="clear" w:color="auto" w:fill="D9D9D9" w:themeFill="background1" w:themeFillShade="D9"/>
          </w:tcPr>
          <w:p w:rsidR="0074622B" w:rsidRPr="00225C1E" w:rsidRDefault="0074622B" w:rsidP="0074622B">
            <w:pPr>
              <w:tabs>
                <w:tab w:val="left" w:pos="612"/>
              </w:tabs>
              <w:spacing w:before="120" w:after="120"/>
              <w:jc w:val="center"/>
              <w:rPr>
                <w:b/>
                <w:iCs/>
                <w:lang w:val="ro-RO"/>
              </w:rPr>
            </w:pPr>
            <w:r w:rsidRPr="00225C1E">
              <w:rPr>
                <w:b/>
                <w:iCs/>
                <w:lang w:val="ro-RO"/>
              </w:rPr>
              <w:t>Ponderea%</w:t>
            </w:r>
          </w:p>
        </w:tc>
      </w:tr>
      <w:tr w:rsidR="0074622B" w:rsidRPr="00B001FC" w:rsidTr="00B53326">
        <w:tc>
          <w:tcPr>
            <w:tcW w:w="577" w:type="dxa"/>
            <w:shd w:val="clear" w:color="auto" w:fill="auto"/>
            <w:vAlign w:val="center"/>
          </w:tcPr>
          <w:p w:rsidR="0074622B" w:rsidRPr="00225C1E" w:rsidRDefault="00931C97" w:rsidP="00B53326">
            <w:pPr>
              <w:tabs>
                <w:tab w:val="left" w:pos="612"/>
              </w:tabs>
              <w:spacing w:before="120" w:after="120"/>
              <w:jc w:val="center"/>
              <w:rPr>
                <w:b/>
                <w:iCs/>
                <w:sz w:val="24"/>
                <w:szCs w:val="24"/>
                <w:lang w:val="ro-RO"/>
              </w:rPr>
            </w:pPr>
            <w:r w:rsidRPr="00225C1E">
              <w:rPr>
                <w:b/>
                <w:iCs/>
                <w:sz w:val="24"/>
                <w:szCs w:val="24"/>
                <w:lang w:val="ro-RO"/>
              </w:rPr>
              <w:t>1</w:t>
            </w:r>
          </w:p>
        </w:tc>
        <w:tc>
          <w:tcPr>
            <w:tcW w:w="7248" w:type="dxa"/>
            <w:shd w:val="clear" w:color="auto" w:fill="auto"/>
          </w:tcPr>
          <w:p w:rsidR="0074622B" w:rsidRPr="00225C1E" w:rsidRDefault="00B53326" w:rsidP="00C5438C">
            <w:pPr>
              <w:tabs>
                <w:tab w:val="left" w:pos="612"/>
              </w:tabs>
              <w:spacing w:before="120" w:after="120"/>
              <w:rPr>
                <w:b/>
                <w:iCs/>
                <w:sz w:val="24"/>
                <w:szCs w:val="24"/>
                <w:lang w:val="ro-RO"/>
              </w:rPr>
            </w:pPr>
            <w:r w:rsidRPr="00225C1E">
              <w:rPr>
                <w:b/>
                <w:iCs/>
                <w:sz w:val="24"/>
                <w:szCs w:val="24"/>
                <w:lang w:val="ro-RO"/>
              </w:rPr>
              <w:t>Preţul cel mai scăzut și corespunderea documentației de atribuire solicitată de către autoritatea contractantă.</w:t>
            </w:r>
          </w:p>
        </w:tc>
        <w:tc>
          <w:tcPr>
            <w:tcW w:w="1800" w:type="dxa"/>
            <w:shd w:val="clear" w:color="auto" w:fill="auto"/>
          </w:tcPr>
          <w:p w:rsidR="0074622B" w:rsidRPr="00225C1E" w:rsidRDefault="0074622B" w:rsidP="00C5438C">
            <w:pPr>
              <w:tabs>
                <w:tab w:val="left" w:pos="612"/>
              </w:tabs>
              <w:spacing w:before="120" w:after="120"/>
              <w:rPr>
                <w:iCs/>
                <w:sz w:val="24"/>
                <w:szCs w:val="24"/>
                <w:lang w:val="ro-RO"/>
              </w:rPr>
            </w:pPr>
          </w:p>
        </w:tc>
      </w:tr>
    </w:tbl>
    <w:p w:rsidR="00297F99" w:rsidRPr="00225C1E" w:rsidRDefault="00297F99" w:rsidP="008876C3">
      <w:pPr>
        <w:numPr>
          <w:ilvl w:val="0"/>
          <w:numId w:val="3"/>
        </w:numPr>
        <w:tabs>
          <w:tab w:val="right" w:pos="426"/>
        </w:tabs>
        <w:spacing w:before="120"/>
        <w:ind w:left="0" w:firstLine="0"/>
        <w:rPr>
          <w:b/>
          <w:sz w:val="24"/>
          <w:szCs w:val="24"/>
          <w:lang w:val="ro-RO"/>
        </w:rPr>
      </w:pPr>
      <w:r w:rsidRPr="00225C1E">
        <w:rPr>
          <w:b/>
          <w:sz w:val="24"/>
          <w:szCs w:val="24"/>
          <w:lang w:val="ro-RO"/>
        </w:rPr>
        <w:t>Termenul</w:t>
      </w:r>
      <w:r w:rsidR="0074622B" w:rsidRPr="00225C1E">
        <w:rPr>
          <w:b/>
          <w:sz w:val="24"/>
          <w:szCs w:val="24"/>
          <w:lang w:val="ro-RO"/>
        </w:rPr>
        <w:t xml:space="preserve"> limită</w:t>
      </w:r>
      <w:r w:rsidRPr="00225C1E">
        <w:rPr>
          <w:b/>
          <w:sz w:val="24"/>
          <w:szCs w:val="24"/>
          <w:lang w:val="ro-RO"/>
        </w:rPr>
        <w:t xml:space="preserve"> de depunere/deschidere a ofertelor:</w:t>
      </w:r>
    </w:p>
    <w:p w:rsidR="00297F99" w:rsidRPr="00225C1E" w:rsidRDefault="004225A2" w:rsidP="008876C3">
      <w:pPr>
        <w:pStyle w:val="aa"/>
        <w:numPr>
          <w:ilvl w:val="0"/>
          <w:numId w:val="20"/>
        </w:numPr>
        <w:tabs>
          <w:tab w:val="right" w:pos="426"/>
        </w:tabs>
        <w:spacing w:before="120"/>
        <w:contextualSpacing w:val="0"/>
        <w:rPr>
          <w:b/>
          <w:sz w:val="24"/>
          <w:szCs w:val="24"/>
          <w:lang w:val="ro-RO"/>
        </w:rPr>
      </w:pPr>
      <w:r w:rsidRPr="00225C1E">
        <w:rPr>
          <w:b/>
          <w:sz w:val="24"/>
          <w:szCs w:val="24"/>
          <w:lang w:val="ro-RO"/>
        </w:rPr>
        <w:t>până</w:t>
      </w:r>
      <w:r w:rsidR="00297F99" w:rsidRPr="00225C1E">
        <w:rPr>
          <w:b/>
          <w:sz w:val="24"/>
          <w:szCs w:val="24"/>
          <w:lang w:val="ro-RO"/>
        </w:rPr>
        <w:t xml:space="preserve"> la: </w:t>
      </w:r>
      <w:r w:rsidR="00297F99" w:rsidRPr="00225C1E">
        <w:rPr>
          <w:b/>
          <w:i/>
          <w:sz w:val="24"/>
          <w:szCs w:val="24"/>
          <w:lang w:val="ro-RO"/>
        </w:rPr>
        <w:t>[ora exactă]</w:t>
      </w:r>
      <w:r w:rsidR="00297F99" w:rsidRPr="00225C1E">
        <w:rPr>
          <w:b/>
          <w:sz w:val="24"/>
          <w:szCs w:val="24"/>
          <w:lang w:val="ro-RO"/>
        </w:rPr>
        <w:t xml:space="preserve"> </w:t>
      </w:r>
      <w:r w:rsidR="00B53326" w:rsidRPr="00225C1E">
        <w:rPr>
          <w:b/>
          <w:i/>
          <w:sz w:val="24"/>
          <w:szCs w:val="24"/>
          <w:u w:val="single"/>
          <w:lang w:val="ro-RO"/>
        </w:rPr>
        <w:t>Indicat în SIA RSAP</w:t>
      </w:r>
    </w:p>
    <w:p w:rsidR="00654065" w:rsidRPr="00225C1E" w:rsidRDefault="00297F99" w:rsidP="008876C3">
      <w:pPr>
        <w:pStyle w:val="aa"/>
        <w:numPr>
          <w:ilvl w:val="0"/>
          <w:numId w:val="20"/>
        </w:numPr>
        <w:tabs>
          <w:tab w:val="right" w:pos="426"/>
        </w:tabs>
        <w:spacing w:before="120"/>
        <w:contextualSpacing w:val="0"/>
        <w:rPr>
          <w:b/>
          <w:sz w:val="24"/>
          <w:szCs w:val="24"/>
          <w:lang w:val="ro-RO"/>
        </w:rPr>
      </w:pPr>
      <w:r w:rsidRPr="00225C1E">
        <w:rPr>
          <w:b/>
          <w:sz w:val="24"/>
          <w:szCs w:val="24"/>
          <w:lang w:val="ro-RO"/>
        </w:rPr>
        <w:t xml:space="preserve">pe: </w:t>
      </w:r>
      <w:r w:rsidRPr="00225C1E">
        <w:rPr>
          <w:b/>
          <w:i/>
          <w:sz w:val="24"/>
          <w:szCs w:val="24"/>
          <w:lang w:val="ro-RO"/>
        </w:rPr>
        <w:t>[data]</w:t>
      </w:r>
      <w:r w:rsidRPr="00225C1E">
        <w:rPr>
          <w:b/>
          <w:sz w:val="24"/>
          <w:szCs w:val="24"/>
          <w:lang w:val="ro-RO"/>
        </w:rPr>
        <w:t xml:space="preserve"> </w:t>
      </w:r>
      <w:r w:rsidR="00B53326" w:rsidRPr="00225C1E">
        <w:rPr>
          <w:b/>
          <w:i/>
          <w:sz w:val="24"/>
          <w:szCs w:val="24"/>
          <w:u w:val="single"/>
          <w:lang w:val="ro-RO"/>
        </w:rPr>
        <w:t>Indicat în SIA RSAP</w:t>
      </w:r>
    </w:p>
    <w:p w:rsidR="003647B8" w:rsidRPr="00225C1E" w:rsidRDefault="003647B8" w:rsidP="008876C3">
      <w:pPr>
        <w:numPr>
          <w:ilvl w:val="0"/>
          <w:numId w:val="3"/>
        </w:numPr>
        <w:tabs>
          <w:tab w:val="right" w:pos="426"/>
        </w:tabs>
        <w:spacing w:before="120"/>
        <w:ind w:left="0" w:firstLine="0"/>
        <w:rPr>
          <w:b/>
          <w:sz w:val="24"/>
          <w:szCs w:val="24"/>
          <w:lang w:val="ro-RO"/>
        </w:rPr>
      </w:pPr>
      <w:r w:rsidRPr="00225C1E">
        <w:rPr>
          <w:b/>
          <w:sz w:val="24"/>
          <w:szCs w:val="24"/>
          <w:lang w:val="ro-RO"/>
        </w:rPr>
        <w:t>Adresa la care trebuie transmise ofertele sau cererile de participare</w:t>
      </w:r>
      <w:r w:rsidR="0096527B" w:rsidRPr="00225C1E">
        <w:rPr>
          <w:b/>
          <w:sz w:val="24"/>
          <w:szCs w:val="24"/>
          <w:lang w:val="ro-RO"/>
        </w:rPr>
        <w:t xml:space="preserve">: </w:t>
      </w:r>
    </w:p>
    <w:p w:rsidR="0096527B" w:rsidRPr="00225C1E" w:rsidRDefault="003647B8" w:rsidP="00700A2F">
      <w:pPr>
        <w:tabs>
          <w:tab w:val="right" w:pos="426"/>
        </w:tabs>
        <w:spacing w:before="120"/>
        <w:ind w:left="450"/>
        <w:rPr>
          <w:b/>
          <w:sz w:val="24"/>
          <w:szCs w:val="24"/>
          <w:lang w:val="ro-RO"/>
        </w:rPr>
      </w:pPr>
      <w:r w:rsidRPr="00225C1E">
        <w:rPr>
          <w:b/>
          <w:i/>
          <w:sz w:val="24"/>
          <w:szCs w:val="24"/>
          <w:lang w:val="ro-RO"/>
        </w:rPr>
        <w:t>Ofertele</w:t>
      </w:r>
      <w:r w:rsidR="008876C3" w:rsidRPr="00225C1E">
        <w:rPr>
          <w:b/>
          <w:i/>
          <w:sz w:val="24"/>
          <w:szCs w:val="24"/>
          <w:lang w:val="ro-RO"/>
        </w:rPr>
        <w:t xml:space="preserve"> sau cererile de participare</w:t>
      </w:r>
      <w:r w:rsidRPr="00225C1E">
        <w:rPr>
          <w:b/>
          <w:i/>
          <w:sz w:val="24"/>
          <w:szCs w:val="24"/>
          <w:lang w:val="ro-RO"/>
        </w:rPr>
        <w:t xml:space="preserve"> vor fi depuse electronic prin intermediul SIA RSAP</w:t>
      </w:r>
    </w:p>
    <w:p w:rsidR="00B86AD1" w:rsidRPr="00225C1E" w:rsidRDefault="00B86AD1" w:rsidP="008876C3">
      <w:pPr>
        <w:numPr>
          <w:ilvl w:val="0"/>
          <w:numId w:val="3"/>
        </w:numPr>
        <w:tabs>
          <w:tab w:val="right" w:pos="426"/>
        </w:tabs>
        <w:spacing w:before="120"/>
        <w:ind w:left="0" w:firstLine="0"/>
        <w:rPr>
          <w:b/>
          <w:sz w:val="24"/>
          <w:szCs w:val="24"/>
          <w:lang w:val="ro-RO"/>
        </w:rPr>
      </w:pPr>
      <w:r w:rsidRPr="00225C1E">
        <w:rPr>
          <w:b/>
          <w:sz w:val="24"/>
          <w:szCs w:val="24"/>
          <w:lang w:val="ro-RO"/>
        </w:rPr>
        <w:t xml:space="preserve">Termenul de valabilitate a ofertelor: </w:t>
      </w:r>
      <w:r w:rsidR="00501122" w:rsidRPr="00225C1E">
        <w:rPr>
          <w:b/>
          <w:sz w:val="24"/>
          <w:szCs w:val="24"/>
          <w:u w:val="single"/>
          <w:lang w:val="ro-RO"/>
        </w:rPr>
        <w:t>45</w:t>
      </w:r>
      <w:r w:rsidR="00282732" w:rsidRPr="00225C1E">
        <w:rPr>
          <w:b/>
          <w:sz w:val="24"/>
          <w:szCs w:val="24"/>
          <w:u w:val="single"/>
          <w:lang w:val="ro-RO"/>
        </w:rPr>
        <w:t xml:space="preserve"> de zile</w:t>
      </w:r>
    </w:p>
    <w:p w:rsidR="0074622B" w:rsidRPr="00225C1E" w:rsidRDefault="0074622B" w:rsidP="008876C3">
      <w:pPr>
        <w:numPr>
          <w:ilvl w:val="0"/>
          <w:numId w:val="3"/>
        </w:numPr>
        <w:tabs>
          <w:tab w:val="right" w:pos="426"/>
        </w:tabs>
        <w:spacing w:before="120"/>
        <w:ind w:left="0" w:firstLine="0"/>
        <w:rPr>
          <w:b/>
          <w:sz w:val="24"/>
          <w:szCs w:val="24"/>
          <w:lang w:val="ro-RO"/>
        </w:rPr>
      </w:pPr>
      <w:r w:rsidRPr="00225C1E">
        <w:rPr>
          <w:b/>
          <w:sz w:val="24"/>
          <w:szCs w:val="24"/>
          <w:lang w:val="ro-RO"/>
        </w:rPr>
        <w:t>L</w:t>
      </w:r>
      <w:r w:rsidR="00B86AD1" w:rsidRPr="00225C1E">
        <w:rPr>
          <w:b/>
          <w:sz w:val="24"/>
          <w:szCs w:val="24"/>
          <w:lang w:val="ro-RO"/>
        </w:rPr>
        <w:t xml:space="preserve">ocul deschiderii ofertelor: </w:t>
      </w:r>
      <w:r w:rsidR="00282732" w:rsidRPr="00225C1E">
        <w:rPr>
          <w:b/>
          <w:sz w:val="24"/>
          <w:szCs w:val="24"/>
          <w:u w:val="single"/>
          <w:lang w:val="ro-RO"/>
        </w:rPr>
        <w:t>SIA RSAP</w:t>
      </w:r>
    </w:p>
    <w:p w:rsidR="00B86AD1" w:rsidRPr="00225C1E" w:rsidRDefault="0074622B" w:rsidP="0074622B">
      <w:pPr>
        <w:pStyle w:val="aa"/>
        <w:tabs>
          <w:tab w:val="right" w:pos="426"/>
        </w:tabs>
        <w:ind w:left="3240"/>
        <w:jc w:val="center"/>
        <w:rPr>
          <w:szCs w:val="24"/>
          <w:lang w:val="ro-RO"/>
        </w:rPr>
      </w:pPr>
      <w:r w:rsidRPr="00225C1E">
        <w:rPr>
          <w:szCs w:val="24"/>
          <w:lang w:val="ro-RO"/>
        </w:rPr>
        <w:t>(SIA RSAP sau adresa deschiderii)</w:t>
      </w:r>
    </w:p>
    <w:p w:rsidR="00B86AD1" w:rsidRPr="00225C1E" w:rsidRDefault="00B86AD1" w:rsidP="00700A2F">
      <w:pPr>
        <w:pStyle w:val="aa"/>
        <w:tabs>
          <w:tab w:val="left" w:pos="360"/>
          <w:tab w:val="left" w:pos="1800"/>
          <w:tab w:val="left" w:pos="3240"/>
        </w:tabs>
        <w:spacing w:after="120"/>
        <w:ind w:left="360"/>
        <w:contextualSpacing w:val="0"/>
        <w:rPr>
          <w:b/>
          <w:i/>
          <w:sz w:val="24"/>
          <w:szCs w:val="24"/>
          <w:lang w:val="ro-RO"/>
        </w:rPr>
      </w:pPr>
      <w:r w:rsidRPr="00225C1E">
        <w:rPr>
          <w:b/>
          <w:i/>
          <w:sz w:val="24"/>
          <w:szCs w:val="24"/>
          <w:lang w:val="ro-RO"/>
        </w:rPr>
        <w:t xml:space="preserve">Ofertele întîrziate vor fi respinse. </w:t>
      </w:r>
    </w:p>
    <w:p w:rsidR="00B86AD1" w:rsidRPr="00225C1E" w:rsidRDefault="00B86AD1" w:rsidP="00700A2F">
      <w:pPr>
        <w:numPr>
          <w:ilvl w:val="0"/>
          <w:numId w:val="3"/>
        </w:numPr>
        <w:tabs>
          <w:tab w:val="right" w:pos="426"/>
        </w:tabs>
        <w:spacing w:before="120"/>
        <w:ind w:left="450" w:hanging="450"/>
        <w:rPr>
          <w:b/>
          <w:sz w:val="24"/>
          <w:szCs w:val="24"/>
          <w:lang w:val="ro-RO"/>
        </w:rPr>
      </w:pPr>
      <w:r w:rsidRPr="00225C1E">
        <w:rPr>
          <w:b/>
          <w:sz w:val="24"/>
          <w:szCs w:val="24"/>
          <w:lang w:val="ro-RO"/>
        </w:rPr>
        <w:t xml:space="preserve">Persoanele autorizate să asiste la deschiderea ofertelor: </w:t>
      </w:r>
      <w:r w:rsidR="00207B3C" w:rsidRPr="00225C1E">
        <w:rPr>
          <w:b/>
          <w:sz w:val="24"/>
          <w:szCs w:val="24"/>
          <w:lang w:val="ro-RO"/>
        </w:rPr>
        <w:br/>
      </w:r>
      <w:r w:rsidR="00AC2788" w:rsidRPr="00225C1E">
        <w:rPr>
          <w:b/>
          <w:i/>
          <w:sz w:val="24"/>
          <w:szCs w:val="24"/>
          <w:lang w:val="ro-RO"/>
        </w:rPr>
        <w:t>Ofertanții</w:t>
      </w:r>
      <w:r w:rsidR="00207B3C" w:rsidRPr="00225C1E">
        <w:rPr>
          <w:b/>
          <w:i/>
          <w:sz w:val="24"/>
          <w:szCs w:val="24"/>
          <w:lang w:val="ro-RO"/>
        </w:rPr>
        <w:t xml:space="preserve"> sau </w:t>
      </w:r>
      <w:r w:rsidR="00AC2788" w:rsidRPr="00225C1E">
        <w:rPr>
          <w:b/>
          <w:i/>
          <w:sz w:val="24"/>
          <w:szCs w:val="24"/>
          <w:lang w:val="ro-RO"/>
        </w:rPr>
        <w:t>reprezentanții</w:t>
      </w:r>
      <w:r w:rsidR="00207B3C" w:rsidRPr="00225C1E">
        <w:rPr>
          <w:b/>
          <w:i/>
          <w:sz w:val="24"/>
          <w:szCs w:val="24"/>
          <w:lang w:val="ro-RO"/>
        </w:rPr>
        <w:t xml:space="preserve"> acestora au dreptul să participe la deschiderea ofertelor, cu </w:t>
      </w:r>
      <w:r w:rsidR="00AC2788" w:rsidRPr="00225C1E">
        <w:rPr>
          <w:b/>
          <w:i/>
          <w:sz w:val="24"/>
          <w:szCs w:val="24"/>
          <w:lang w:val="ro-RO"/>
        </w:rPr>
        <w:t>excepția</w:t>
      </w:r>
      <w:r w:rsidR="00207B3C" w:rsidRPr="00225C1E">
        <w:rPr>
          <w:b/>
          <w:i/>
          <w:sz w:val="24"/>
          <w:szCs w:val="24"/>
          <w:lang w:val="ro-RO"/>
        </w:rPr>
        <w:t xml:space="preserve"> cazului cînd ofertele au fost depuse prin SIA “RSAP”</w:t>
      </w:r>
      <w:r w:rsidRPr="00225C1E">
        <w:rPr>
          <w:b/>
          <w:sz w:val="24"/>
          <w:szCs w:val="24"/>
          <w:lang w:val="ro-RO"/>
        </w:rPr>
        <w:t>.</w:t>
      </w:r>
    </w:p>
    <w:p w:rsidR="005140ED" w:rsidRPr="00225C1E" w:rsidRDefault="000056FD" w:rsidP="004F6142">
      <w:pPr>
        <w:numPr>
          <w:ilvl w:val="0"/>
          <w:numId w:val="3"/>
        </w:numPr>
        <w:tabs>
          <w:tab w:val="right" w:pos="426"/>
        </w:tabs>
        <w:spacing w:before="120"/>
        <w:ind w:left="450" w:hanging="450"/>
        <w:rPr>
          <w:b/>
          <w:sz w:val="24"/>
          <w:szCs w:val="24"/>
          <w:lang w:val="ro-RO"/>
        </w:rPr>
      </w:pPr>
      <w:r w:rsidRPr="00225C1E">
        <w:rPr>
          <w:b/>
          <w:sz w:val="24"/>
          <w:szCs w:val="24"/>
          <w:lang w:val="ro-RO"/>
        </w:rPr>
        <w:t>Limba sau limbile în care trebuie redactate ofertele sau cererile de participare</w:t>
      </w:r>
      <w:r w:rsidR="004F6142" w:rsidRPr="00225C1E">
        <w:rPr>
          <w:b/>
          <w:sz w:val="24"/>
          <w:szCs w:val="24"/>
          <w:lang w:val="ro-RO"/>
        </w:rPr>
        <w:t xml:space="preserve">: </w:t>
      </w:r>
      <w:r w:rsidR="00FC1CB3" w:rsidRPr="00225C1E">
        <w:rPr>
          <w:b/>
          <w:sz w:val="24"/>
          <w:szCs w:val="24"/>
          <w:u w:val="single"/>
          <w:lang w:val="ro-RO"/>
        </w:rPr>
        <w:t xml:space="preserve">limba </w:t>
      </w:r>
      <w:r w:rsidR="009A68C0">
        <w:rPr>
          <w:b/>
          <w:sz w:val="24"/>
          <w:szCs w:val="24"/>
          <w:u w:val="single"/>
          <w:lang w:val="ro-RO"/>
        </w:rPr>
        <w:t>română</w:t>
      </w:r>
    </w:p>
    <w:p w:rsidR="0074622B" w:rsidRPr="00225C1E" w:rsidRDefault="005140ED" w:rsidP="004F6142">
      <w:pPr>
        <w:numPr>
          <w:ilvl w:val="0"/>
          <w:numId w:val="3"/>
        </w:numPr>
        <w:tabs>
          <w:tab w:val="right" w:pos="426"/>
        </w:tabs>
        <w:spacing w:before="120"/>
        <w:ind w:left="360"/>
        <w:rPr>
          <w:b/>
          <w:sz w:val="24"/>
          <w:szCs w:val="24"/>
          <w:lang w:val="ro-RO"/>
        </w:rPr>
      </w:pPr>
      <w:r w:rsidRPr="00225C1E">
        <w:rPr>
          <w:b/>
          <w:sz w:val="24"/>
          <w:szCs w:val="24"/>
          <w:lang w:val="ro-RO"/>
        </w:rPr>
        <w:t xml:space="preserve">Respectivul contract se referă la un proiect </w:t>
      </w:r>
      <w:r w:rsidR="00AC2788" w:rsidRPr="00225C1E">
        <w:rPr>
          <w:b/>
          <w:sz w:val="24"/>
          <w:szCs w:val="24"/>
          <w:lang w:val="ro-RO"/>
        </w:rPr>
        <w:t>și</w:t>
      </w:r>
      <w:r w:rsidRPr="00225C1E">
        <w:rPr>
          <w:b/>
          <w:sz w:val="24"/>
          <w:szCs w:val="24"/>
          <w:lang w:val="ro-RO"/>
        </w:rPr>
        <w:t xml:space="preserve">/sau program </w:t>
      </w:r>
      <w:r w:rsidR="004225A2" w:rsidRPr="00225C1E">
        <w:rPr>
          <w:b/>
          <w:sz w:val="24"/>
          <w:szCs w:val="24"/>
          <w:lang w:val="ro-RO"/>
        </w:rPr>
        <w:t>finanțat</w:t>
      </w:r>
      <w:r w:rsidRPr="00225C1E">
        <w:rPr>
          <w:b/>
          <w:sz w:val="24"/>
          <w:szCs w:val="24"/>
          <w:lang w:val="ro-RO"/>
        </w:rPr>
        <w:t xml:space="preserve"> din fonduri ale Uniunii Europene: </w:t>
      </w:r>
      <w:r w:rsidR="003B6106" w:rsidRPr="00225C1E">
        <w:rPr>
          <w:b/>
          <w:sz w:val="24"/>
          <w:szCs w:val="24"/>
          <w:u w:val="single"/>
          <w:lang w:val="ro-RO"/>
        </w:rPr>
        <w:t>nu</w:t>
      </w:r>
    </w:p>
    <w:p w:rsidR="0074622B" w:rsidRPr="00225C1E" w:rsidRDefault="0074622B" w:rsidP="0074622B">
      <w:pPr>
        <w:pStyle w:val="aa"/>
        <w:tabs>
          <w:tab w:val="right" w:pos="426"/>
        </w:tabs>
        <w:ind w:left="1980"/>
        <w:jc w:val="center"/>
        <w:rPr>
          <w:szCs w:val="24"/>
          <w:lang w:val="ro-RO"/>
        </w:rPr>
      </w:pPr>
      <w:r w:rsidRPr="00225C1E">
        <w:rPr>
          <w:szCs w:val="24"/>
          <w:lang w:val="ro-RO"/>
        </w:rPr>
        <w:t xml:space="preserve">(se specifică </w:t>
      </w:r>
      <w:r w:rsidR="00207B3C" w:rsidRPr="00225C1E">
        <w:rPr>
          <w:szCs w:val="24"/>
          <w:lang w:val="ro-RO"/>
        </w:rPr>
        <w:t>denumirea</w:t>
      </w:r>
      <w:r w:rsidR="00207B3C" w:rsidRPr="00225C1E">
        <w:rPr>
          <w:sz w:val="24"/>
          <w:szCs w:val="24"/>
          <w:lang w:val="ro-RO"/>
        </w:rPr>
        <w:t xml:space="preserve"> </w:t>
      </w:r>
      <w:r w:rsidR="00207B3C" w:rsidRPr="00225C1E">
        <w:rPr>
          <w:szCs w:val="24"/>
          <w:lang w:val="ro-RO"/>
        </w:rPr>
        <w:t xml:space="preserve">proiectului </w:t>
      </w:r>
      <w:r w:rsidR="00AC2788" w:rsidRPr="00225C1E">
        <w:rPr>
          <w:szCs w:val="24"/>
          <w:lang w:val="ro-RO"/>
        </w:rPr>
        <w:t>și</w:t>
      </w:r>
      <w:r w:rsidR="00207B3C" w:rsidRPr="00225C1E">
        <w:rPr>
          <w:szCs w:val="24"/>
          <w:lang w:val="ro-RO"/>
        </w:rPr>
        <w:t>/sau programului</w:t>
      </w:r>
      <w:r w:rsidRPr="00225C1E">
        <w:rPr>
          <w:szCs w:val="24"/>
          <w:lang w:val="ro-RO"/>
        </w:rPr>
        <w:t>)</w:t>
      </w:r>
    </w:p>
    <w:p w:rsidR="005140ED" w:rsidRPr="00225C1E" w:rsidRDefault="005140ED" w:rsidP="008876C3">
      <w:pPr>
        <w:numPr>
          <w:ilvl w:val="0"/>
          <w:numId w:val="3"/>
        </w:numPr>
        <w:tabs>
          <w:tab w:val="right" w:pos="426"/>
        </w:tabs>
        <w:spacing w:before="120"/>
        <w:ind w:left="0" w:firstLine="0"/>
        <w:rPr>
          <w:b/>
          <w:sz w:val="24"/>
          <w:szCs w:val="24"/>
          <w:lang w:val="ro-RO"/>
        </w:rPr>
      </w:pPr>
      <w:r w:rsidRPr="00225C1E">
        <w:rPr>
          <w:b/>
          <w:sz w:val="24"/>
          <w:szCs w:val="24"/>
          <w:lang w:val="ro-RO"/>
        </w:rPr>
        <w:lastRenderedPageBreak/>
        <w:t xml:space="preserve">Denumirea </w:t>
      </w:r>
      <w:r w:rsidR="00AC2788" w:rsidRPr="00225C1E">
        <w:rPr>
          <w:b/>
          <w:sz w:val="24"/>
          <w:szCs w:val="24"/>
          <w:lang w:val="ro-RO"/>
        </w:rPr>
        <w:t>și</w:t>
      </w:r>
      <w:r w:rsidRPr="00225C1E">
        <w:rPr>
          <w:b/>
          <w:sz w:val="24"/>
          <w:szCs w:val="24"/>
          <w:lang w:val="ro-RO"/>
        </w:rPr>
        <w:t xml:space="preserve"> adresa organismului competent de soluționare a </w:t>
      </w:r>
      <w:r w:rsidR="00AC2788" w:rsidRPr="00225C1E">
        <w:rPr>
          <w:b/>
          <w:sz w:val="24"/>
          <w:szCs w:val="24"/>
          <w:lang w:val="ro-RO"/>
        </w:rPr>
        <w:t>contestațiilor</w:t>
      </w:r>
      <w:r w:rsidRPr="00225C1E">
        <w:rPr>
          <w:b/>
          <w:sz w:val="24"/>
          <w:szCs w:val="24"/>
          <w:lang w:val="ro-RO"/>
        </w:rPr>
        <w:t xml:space="preserve">: </w:t>
      </w:r>
    </w:p>
    <w:p w:rsidR="005140ED" w:rsidRPr="00225C1E" w:rsidRDefault="005140ED" w:rsidP="00700A2F">
      <w:pPr>
        <w:tabs>
          <w:tab w:val="right" w:pos="426"/>
        </w:tabs>
        <w:ind w:left="450"/>
        <w:rPr>
          <w:b/>
          <w:i/>
          <w:sz w:val="24"/>
          <w:szCs w:val="24"/>
          <w:lang w:val="ro-RO"/>
        </w:rPr>
      </w:pPr>
      <w:r w:rsidRPr="00225C1E">
        <w:rPr>
          <w:b/>
          <w:i/>
          <w:sz w:val="24"/>
          <w:szCs w:val="24"/>
          <w:lang w:val="ro-RO"/>
        </w:rPr>
        <w:t>Agenția Națională pentru Soluționarea Contestațiilor</w:t>
      </w:r>
    </w:p>
    <w:p w:rsidR="005140ED" w:rsidRPr="00225C1E" w:rsidRDefault="005140ED" w:rsidP="00700A2F">
      <w:pPr>
        <w:tabs>
          <w:tab w:val="right" w:pos="426"/>
        </w:tabs>
        <w:ind w:left="450"/>
        <w:rPr>
          <w:b/>
          <w:i/>
          <w:sz w:val="24"/>
          <w:szCs w:val="24"/>
          <w:lang w:val="ro-RO"/>
        </w:rPr>
      </w:pPr>
      <w:r w:rsidRPr="00225C1E">
        <w:rPr>
          <w:b/>
          <w:i/>
          <w:sz w:val="24"/>
          <w:szCs w:val="24"/>
          <w:lang w:val="ro-RO"/>
        </w:rPr>
        <w:t>Adresa: mun. Chișinău, bd. Ștefan cel Mare și Sfânt nr.124 (et.4), MD 2001;</w:t>
      </w:r>
    </w:p>
    <w:p w:rsidR="000056FD" w:rsidRPr="00225C1E" w:rsidRDefault="005140ED" w:rsidP="00700A2F">
      <w:pPr>
        <w:tabs>
          <w:tab w:val="right" w:pos="426"/>
        </w:tabs>
        <w:ind w:left="450"/>
        <w:rPr>
          <w:b/>
          <w:i/>
          <w:sz w:val="24"/>
          <w:szCs w:val="24"/>
          <w:lang w:val="ro-RO"/>
        </w:rPr>
      </w:pPr>
      <w:r w:rsidRPr="00225C1E">
        <w:rPr>
          <w:b/>
          <w:i/>
          <w:sz w:val="24"/>
          <w:szCs w:val="24"/>
          <w:lang w:val="ro-RO"/>
        </w:rPr>
        <w:t>Tel/Fax/email:</w:t>
      </w:r>
      <w:r w:rsidRPr="00225C1E">
        <w:rPr>
          <w:b/>
          <w:i/>
          <w:color w:val="000000"/>
          <w:sz w:val="27"/>
          <w:szCs w:val="27"/>
          <w:shd w:val="clear" w:color="auto" w:fill="FFFFFF"/>
          <w:lang w:val="ro-RO"/>
        </w:rPr>
        <w:t xml:space="preserve"> </w:t>
      </w:r>
      <w:r w:rsidRPr="00225C1E">
        <w:rPr>
          <w:b/>
          <w:i/>
          <w:sz w:val="24"/>
          <w:szCs w:val="24"/>
          <w:lang w:val="ro-RO"/>
        </w:rPr>
        <w:t>022-820 652, 022 820-651, contestatii@ansc.md</w:t>
      </w:r>
    </w:p>
    <w:p w:rsidR="005140ED" w:rsidRPr="00225C1E" w:rsidRDefault="005140ED" w:rsidP="004F6142">
      <w:pPr>
        <w:numPr>
          <w:ilvl w:val="0"/>
          <w:numId w:val="3"/>
        </w:numPr>
        <w:tabs>
          <w:tab w:val="right" w:pos="426"/>
        </w:tabs>
        <w:spacing w:before="120"/>
        <w:ind w:left="360"/>
        <w:rPr>
          <w:b/>
          <w:sz w:val="24"/>
          <w:szCs w:val="24"/>
          <w:lang w:val="ro-RO"/>
        </w:rPr>
      </w:pPr>
      <w:r w:rsidRPr="00225C1E">
        <w:rPr>
          <w:b/>
          <w:sz w:val="24"/>
          <w:szCs w:val="24"/>
          <w:lang w:val="ro-RO"/>
        </w:rPr>
        <w:t xml:space="preserve">Data (datele) </w:t>
      </w:r>
      <w:r w:rsidR="00AC2788" w:rsidRPr="00225C1E">
        <w:rPr>
          <w:b/>
          <w:sz w:val="24"/>
          <w:szCs w:val="24"/>
          <w:lang w:val="ro-RO"/>
        </w:rPr>
        <w:t>și</w:t>
      </w:r>
      <w:r w:rsidRPr="00225C1E">
        <w:rPr>
          <w:b/>
          <w:sz w:val="24"/>
          <w:szCs w:val="24"/>
          <w:lang w:val="ro-RO"/>
        </w:rPr>
        <w:t xml:space="preserve"> </w:t>
      </w:r>
      <w:r w:rsidR="00AC2788" w:rsidRPr="00225C1E">
        <w:rPr>
          <w:b/>
          <w:sz w:val="24"/>
          <w:szCs w:val="24"/>
          <w:lang w:val="ro-RO"/>
        </w:rPr>
        <w:t>referința</w:t>
      </w:r>
      <w:r w:rsidRPr="00225C1E">
        <w:rPr>
          <w:b/>
          <w:sz w:val="24"/>
          <w:szCs w:val="24"/>
          <w:lang w:val="ro-RO"/>
        </w:rPr>
        <w:t xml:space="preserve"> (</w:t>
      </w:r>
      <w:r w:rsidR="00AC2788" w:rsidRPr="00225C1E">
        <w:rPr>
          <w:b/>
          <w:sz w:val="24"/>
          <w:szCs w:val="24"/>
          <w:lang w:val="ro-RO"/>
        </w:rPr>
        <w:t>referințele</w:t>
      </w:r>
      <w:r w:rsidRPr="00225C1E">
        <w:rPr>
          <w:b/>
          <w:sz w:val="24"/>
          <w:szCs w:val="24"/>
          <w:lang w:val="ro-RO"/>
        </w:rPr>
        <w:t xml:space="preserve">) publicărilor anterioare în Jurnalul Oficial al Uniunii Europene privind contractul (contractele) la care se referă </w:t>
      </w:r>
      <w:r w:rsidR="00AC2788" w:rsidRPr="00225C1E">
        <w:rPr>
          <w:b/>
          <w:sz w:val="24"/>
          <w:szCs w:val="24"/>
          <w:lang w:val="ro-RO"/>
        </w:rPr>
        <w:t>anunțul</w:t>
      </w:r>
      <w:r w:rsidRPr="00225C1E">
        <w:rPr>
          <w:b/>
          <w:sz w:val="24"/>
          <w:szCs w:val="24"/>
          <w:lang w:val="ro-RO"/>
        </w:rPr>
        <w:t xml:space="preserve"> respective</w:t>
      </w:r>
      <w:r w:rsidR="00207B3C" w:rsidRPr="00225C1E">
        <w:rPr>
          <w:b/>
          <w:sz w:val="24"/>
          <w:szCs w:val="24"/>
          <w:lang w:val="ro-RO"/>
        </w:rPr>
        <w:t xml:space="preserve"> (dacă este cazul)</w:t>
      </w:r>
      <w:r w:rsidRPr="00225C1E">
        <w:rPr>
          <w:b/>
          <w:sz w:val="24"/>
          <w:szCs w:val="24"/>
          <w:lang w:val="ro-RO"/>
        </w:rPr>
        <w:t>:</w:t>
      </w:r>
      <w:r w:rsidR="00FC1CB3" w:rsidRPr="00225C1E">
        <w:rPr>
          <w:b/>
          <w:sz w:val="24"/>
          <w:szCs w:val="24"/>
          <w:lang w:val="ro-RO"/>
        </w:rPr>
        <w:t xml:space="preserve"> </w:t>
      </w:r>
      <w:r w:rsidR="00FC1CB3" w:rsidRPr="00225C1E">
        <w:rPr>
          <w:b/>
          <w:sz w:val="24"/>
          <w:szCs w:val="24"/>
          <w:u w:val="single"/>
          <w:lang w:val="ro-RO"/>
        </w:rPr>
        <w:t>nu este cazul</w:t>
      </w:r>
    </w:p>
    <w:p w:rsidR="005140ED" w:rsidRPr="00225C1E" w:rsidRDefault="005140ED" w:rsidP="004F6142">
      <w:pPr>
        <w:numPr>
          <w:ilvl w:val="0"/>
          <w:numId w:val="3"/>
        </w:numPr>
        <w:tabs>
          <w:tab w:val="right" w:pos="426"/>
        </w:tabs>
        <w:spacing w:before="120"/>
        <w:ind w:left="360"/>
        <w:rPr>
          <w:b/>
          <w:sz w:val="24"/>
          <w:szCs w:val="24"/>
          <w:lang w:val="ro-RO"/>
        </w:rPr>
      </w:pPr>
      <w:r w:rsidRPr="00225C1E">
        <w:rPr>
          <w:b/>
          <w:sz w:val="24"/>
          <w:szCs w:val="24"/>
          <w:lang w:val="ro-RO"/>
        </w:rPr>
        <w:t xml:space="preserve">În cazul </w:t>
      </w:r>
      <w:r w:rsidR="00AC2788" w:rsidRPr="00225C1E">
        <w:rPr>
          <w:b/>
          <w:sz w:val="24"/>
          <w:szCs w:val="24"/>
          <w:lang w:val="ro-RO"/>
        </w:rPr>
        <w:t>achizițiilor</w:t>
      </w:r>
      <w:r w:rsidRPr="00225C1E">
        <w:rPr>
          <w:b/>
          <w:sz w:val="24"/>
          <w:szCs w:val="24"/>
          <w:lang w:val="ro-RO"/>
        </w:rPr>
        <w:t xml:space="preserve"> periodice, calendarul estimat pentru publicarea </w:t>
      </w:r>
      <w:r w:rsidR="00AC2788" w:rsidRPr="00225C1E">
        <w:rPr>
          <w:b/>
          <w:sz w:val="24"/>
          <w:szCs w:val="24"/>
          <w:lang w:val="ro-RO"/>
        </w:rPr>
        <w:t>anunțurilor</w:t>
      </w:r>
      <w:r w:rsidRPr="00225C1E">
        <w:rPr>
          <w:b/>
          <w:sz w:val="24"/>
          <w:szCs w:val="24"/>
          <w:lang w:val="ro-RO"/>
        </w:rPr>
        <w:t xml:space="preserve"> viitoare</w:t>
      </w:r>
      <w:r w:rsidR="00207B3C" w:rsidRPr="00225C1E">
        <w:rPr>
          <w:b/>
          <w:sz w:val="24"/>
          <w:szCs w:val="24"/>
          <w:lang w:val="ro-RO"/>
        </w:rPr>
        <w:t>:</w:t>
      </w:r>
      <w:r w:rsidR="00BF1E40" w:rsidRPr="00225C1E">
        <w:rPr>
          <w:b/>
          <w:sz w:val="24"/>
          <w:szCs w:val="24"/>
          <w:lang w:val="ro-RO"/>
        </w:rPr>
        <w:t xml:space="preserve"> </w:t>
      </w:r>
      <w:r w:rsidR="00BF1E40" w:rsidRPr="00225C1E">
        <w:rPr>
          <w:b/>
          <w:sz w:val="24"/>
          <w:szCs w:val="24"/>
          <w:u w:val="single"/>
          <w:lang w:val="ro-RO"/>
        </w:rPr>
        <w:t>nu</w:t>
      </w:r>
    </w:p>
    <w:p w:rsidR="005140ED" w:rsidRPr="00225C1E" w:rsidRDefault="005140ED" w:rsidP="004F6142">
      <w:pPr>
        <w:numPr>
          <w:ilvl w:val="0"/>
          <w:numId w:val="3"/>
        </w:numPr>
        <w:tabs>
          <w:tab w:val="right" w:pos="426"/>
        </w:tabs>
        <w:spacing w:before="120"/>
        <w:ind w:left="360"/>
        <w:rPr>
          <w:b/>
          <w:sz w:val="24"/>
          <w:szCs w:val="24"/>
          <w:lang w:val="ro-RO"/>
        </w:rPr>
      </w:pPr>
      <w:r w:rsidRPr="00225C1E">
        <w:rPr>
          <w:b/>
          <w:sz w:val="24"/>
          <w:szCs w:val="24"/>
          <w:lang w:val="ro-RO"/>
        </w:rPr>
        <w:t xml:space="preserve">Data publicării </w:t>
      </w:r>
      <w:r w:rsidR="00AC2788" w:rsidRPr="00225C1E">
        <w:rPr>
          <w:b/>
          <w:sz w:val="24"/>
          <w:szCs w:val="24"/>
          <w:lang w:val="ro-RO"/>
        </w:rPr>
        <w:t>anunțului</w:t>
      </w:r>
      <w:r w:rsidRPr="00225C1E">
        <w:rPr>
          <w:b/>
          <w:sz w:val="24"/>
          <w:szCs w:val="24"/>
          <w:lang w:val="ro-RO"/>
        </w:rPr>
        <w:t xml:space="preserve"> de </w:t>
      </w:r>
      <w:r w:rsidR="00AC2788" w:rsidRPr="00225C1E">
        <w:rPr>
          <w:b/>
          <w:sz w:val="24"/>
          <w:szCs w:val="24"/>
          <w:lang w:val="ro-RO"/>
        </w:rPr>
        <w:t>intenție</w:t>
      </w:r>
      <w:r w:rsidRPr="00225C1E">
        <w:rPr>
          <w:b/>
          <w:sz w:val="24"/>
          <w:szCs w:val="24"/>
          <w:lang w:val="ro-RO"/>
        </w:rPr>
        <w:t xml:space="preserve"> sau, după caz, precizarea că nu a fost publicat un astfel de anunţ</w:t>
      </w:r>
      <w:r w:rsidR="004F6142" w:rsidRPr="00225C1E">
        <w:rPr>
          <w:b/>
          <w:sz w:val="24"/>
          <w:szCs w:val="24"/>
          <w:lang w:val="ro-RO"/>
        </w:rPr>
        <w:t>:</w:t>
      </w:r>
      <w:r w:rsidR="00687E0F" w:rsidRPr="00225C1E">
        <w:rPr>
          <w:b/>
          <w:sz w:val="24"/>
          <w:szCs w:val="24"/>
          <w:lang w:val="ro-RO"/>
        </w:rPr>
        <w:t xml:space="preserve"> </w:t>
      </w:r>
      <w:r w:rsidR="00687E0F" w:rsidRPr="00225C1E">
        <w:rPr>
          <w:b/>
          <w:sz w:val="24"/>
          <w:szCs w:val="24"/>
          <w:u w:val="single"/>
          <w:lang w:val="ro-RO"/>
        </w:rPr>
        <w:t>nu a fost publicat</w:t>
      </w:r>
    </w:p>
    <w:p w:rsidR="005140ED" w:rsidRPr="00225C1E" w:rsidRDefault="005140ED" w:rsidP="008876C3">
      <w:pPr>
        <w:numPr>
          <w:ilvl w:val="0"/>
          <w:numId w:val="3"/>
        </w:numPr>
        <w:tabs>
          <w:tab w:val="right" w:pos="426"/>
        </w:tabs>
        <w:spacing w:before="120"/>
        <w:ind w:left="0" w:firstLine="0"/>
        <w:rPr>
          <w:b/>
          <w:sz w:val="24"/>
          <w:szCs w:val="24"/>
          <w:lang w:val="ro-RO"/>
        </w:rPr>
      </w:pPr>
      <w:r w:rsidRPr="00225C1E">
        <w:rPr>
          <w:b/>
          <w:sz w:val="24"/>
          <w:szCs w:val="24"/>
          <w:lang w:val="ro-RO"/>
        </w:rPr>
        <w:t xml:space="preserve">Data transmiterii spre publicare a </w:t>
      </w:r>
      <w:r w:rsidR="00AC2788" w:rsidRPr="00225C1E">
        <w:rPr>
          <w:b/>
          <w:sz w:val="24"/>
          <w:szCs w:val="24"/>
          <w:lang w:val="ro-RO"/>
        </w:rPr>
        <w:t>anunțului</w:t>
      </w:r>
      <w:r w:rsidRPr="00225C1E">
        <w:rPr>
          <w:b/>
          <w:sz w:val="24"/>
          <w:szCs w:val="24"/>
          <w:lang w:val="ro-RO"/>
        </w:rPr>
        <w:t xml:space="preserve"> de participare:</w:t>
      </w:r>
      <w:r w:rsidR="00687E0F" w:rsidRPr="00225C1E">
        <w:rPr>
          <w:b/>
          <w:sz w:val="24"/>
          <w:szCs w:val="24"/>
          <w:lang w:val="ro-RO"/>
        </w:rPr>
        <w:t xml:space="preserve"> </w:t>
      </w:r>
      <w:r w:rsidR="00B001FC">
        <w:rPr>
          <w:b/>
          <w:sz w:val="24"/>
          <w:szCs w:val="24"/>
          <w:u w:val="single"/>
          <w:lang w:val="ro-RO"/>
        </w:rPr>
        <w:t>10</w:t>
      </w:r>
      <w:bookmarkStart w:id="0" w:name="_GoBack"/>
      <w:bookmarkEnd w:id="0"/>
      <w:r w:rsidR="00D47D0D" w:rsidRPr="00225C1E">
        <w:rPr>
          <w:b/>
          <w:sz w:val="24"/>
          <w:szCs w:val="24"/>
          <w:u w:val="single"/>
          <w:lang w:val="ro-RO"/>
        </w:rPr>
        <w:t>.02.2020</w:t>
      </w:r>
    </w:p>
    <w:p w:rsidR="00207B3C" w:rsidRPr="00225C1E" w:rsidRDefault="00700A2F" w:rsidP="008A03B4">
      <w:pPr>
        <w:numPr>
          <w:ilvl w:val="0"/>
          <w:numId w:val="3"/>
        </w:numPr>
        <w:tabs>
          <w:tab w:val="right" w:pos="426"/>
        </w:tabs>
        <w:spacing w:before="120" w:after="240"/>
        <w:ind w:left="0" w:firstLine="0"/>
        <w:rPr>
          <w:b/>
          <w:sz w:val="24"/>
          <w:szCs w:val="24"/>
          <w:lang w:val="ro-RO"/>
        </w:rPr>
      </w:pPr>
      <w:r w:rsidRPr="00225C1E">
        <w:rPr>
          <w:b/>
          <w:sz w:val="24"/>
          <w:szCs w:val="24"/>
          <w:lang w:val="ro-RO"/>
        </w:rPr>
        <w:t xml:space="preserve">În cadrul procedurii de </w:t>
      </w:r>
      <w:r w:rsidR="004225A2" w:rsidRPr="00225C1E">
        <w:rPr>
          <w:b/>
          <w:sz w:val="24"/>
          <w:szCs w:val="24"/>
          <w:lang w:val="ro-RO"/>
        </w:rPr>
        <w:t>achiziție publică se va utiliza</w:t>
      </w:r>
      <w:r w:rsidRPr="00225C1E">
        <w:rPr>
          <w:b/>
          <w:sz w:val="24"/>
          <w:szCs w:val="24"/>
          <w:lang w:val="ro-RO"/>
        </w:rPr>
        <w:t>/accepta</w:t>
      </w:r>
      <w:r w:rsidR="00207B3C" w:rsidRPr="00225C1E">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B001FC" w:rsidTr="00700A2F">
        <w:tc>
          <w:tcPr>
            <w:tcW w:w="5305" w:type="dxa"/>
            <w:shd w:val="clear" w:color="auto" w:fill="E7E6E6" w:themeFill="background2"/>
          </w:tcPr>
          <w:p w:rsidR="00700A2F" w:rsidRPr="00225C1E" w:rsidRDefault="00700A2F" w:rsidP="00C5438C">
            <w:pPr>
              <w:tabs>
                <w:tab w:val="right" w:pos="426"/>
              </w:tabs>
              <w:rPr>
                <w:b/>
                <w:sz w:val="24"/>
                <w:szCs w:val="24"/>
                <w:lang w:val="ro-RO"/>
              </w:rPr>
            </w:pPr>
            <w:r w:rsidRPr="00225C1E">
              <w:rPr>
                <w:b/>
                <w:sz w:val="24"/>
                <w:szCs w:val="24"/>
                <w:lang w:val="ro-RO"/>
              </w:rPr>
              <w:t>Denumirea instrumentului electronic</w:t>
            </w:r>
          </w:p>
        </w:tc>
        <w:tc>
          <w:tcPr>
            <w:tcW w:w="3785" w:type="dxa"/>
            <w:shd w:val="clear" w:color="auto" w:fill="E7E6E6" w:themeFill="background2"/>
          </w:tcPr>
          <w:p w:rsidR="00700A2F" w:rsidRPr="00225C1E" w:rsidRDefault="00700A2F" w:rsidP="00C5438C">
            <w:pPr>
              <w:tabs>
                <w:tab w:val="right" w:pos="426"/>
              </w:tabs>
              <w:rPr>
                <w:b/>
                <w:sz w:val="24"/>
                <w:szCs w:val="24"/>
                <w:lang w:val="ro-RO"/>
              </w:rPr>
            </w:pPr>
            <w:r w:rsidRPr="00225C1E">
              <w:rPr>
                <w:b/>
                <w:sz w:val="24"/>
                <w:szCs w:val="24"/>
                <w:lang w:val="ro-RO"/>
              </w:rPr>
              <w:t>Se va utiliza/accepta sau nu</w:t>
            </w:r>
          </w:p>
        </w:tc>
      </w:tr>
      <w:tr w:rsidR="00700A2F" w:rsidRPr="00225C1E" w:rsidTr="006F5C9A">
        <w:tc>
          <w:tcPr>
            <w:tcW w:w="5305" w:type="dxa"/>
          </w:tcPr>
          <w:p w:rsidR="00700A2F" w:rsidRPr="00225C1E" w:rsidRDefault="00700A2F" w:rsidP="00C5438C">
            <w:pPr>
              <w:tabs>
                <w:tab w:val="right" w:pos="426"/>
              </w:tabs>
              <w:rPr>
                <w:sz w:val="24"/>
                <w:szCs w:val="24"/>
                <w:lang w:val="ro-RO"/>
              </w:rPr>
            </w:pPr>
            <w:r w:rsidRPr="00225C1E">
              <w:rPr>
                <w:sz w:val="24"/>
                <w:szCs w:val="24"/>
                <w:lang w:val="ro-RO"/>
              </w:rPr>
              <w:t>depunerea electronică a ofertelor sau a cererilor de participare</w:t>
            </w:r>
          </w:p>
        </w:tc>
        <w:tc>
          <w:tcPr>
            <w:tcW w:w="3785" w:type="dxa"/>
            <w:shd w:val="clear" w:color="auto" w:fill="auto"/>
          </w:tcPr>
          <w:p w:rsidR="00700A2F" w:rsidRPr="00225C1E" w:rsidRDefault="00687E0F" w:rsidP="00687E0F">
            <w:pPr>
              <w:tabs>
                <w:tab w:val="right" w:pos="426"/>
              </w:tabs>
              <w:jc w:val="center"/>
              <w:rPr>
                <w:sz w:val="24"/>
                <w:szCs w:val="24"/>
                <w:lang w:val="ro-RO"/>
              </w:rPr>
            </w:pPr>
            <w:r w:rsidRPr="00225C1E">
              <w:rPr>
                <w:sz w:val="24"/>
                <w:szCs w:val="24"/>
                <w:lang w:val="ro-RO"/>
              </w:rPr>
              <w:t>Da</w:t>
            </w:r>
          </w:p>
        </w:tc>
      </w:tr>
      <w:tr w:rsidR="00700A2F" w:rsidRPr="00225C1E" w:rsidTr="006F5C9A">
        <w:tc>
          <w:tcPr>
            <w:tcW w:w="5305" w:type="dxa"/>
          </w:tcPr>
          <w:p w:rsidR="00700A2F" w:rsidRPr="00225C1E" w:rsidRDefault="00700A2F" w:rsidP="00C5438C">
            <w:pPr>
              <w:tabs>
                <w:tab w:val="right" w:pos="426"/>
              </w:tabs>
              <w:rPr>
                <w:sz w:val="24"/>
                <w:szCs w:val="24"/>
                <w:lang w:val="ro-RO"/>
              </w:rPr>
            </w:pPr>
            <w:r w:rsidRPr="00225C1E">
              <w:rPr>
                <w:sz w:val="24"/>
                <w:szCs w:val="24"/>
                <w:lang w:val="ro-RO"/>
              </w:rPr>
              <w:t>sistemul de comenzi electronice</w:t>
            </w:r>
          </w:p>
        </w:tc>
        <w:tc>
          <w:tcPr>
            <w:tcW w:w="3785" w:type="dxa"/>
            <w:shd w:val="clear" w:color="auto" w:fill="auto"/>
          </w:tcPr>
          <w:p w:rsidR="00700A2F" w:rsidRPr="00225C1E" w:rsidRDefault="00687E0F" w:rsidP="00687E0F">
            <w:pPr>
              <w:tabs>
                <w:tab w:val="right" w:pos="426"/>
              </w:tabs>
              <w:jc w:val="center"/>
              <w:rPr>
                <w:sz w:val="24"/>
                <w:szCs w:val="24"/>
                <w:lang w:val="ro-RO"/>
              </w:rPr>
            </w:pPr>
            <w:r w:rsidRPr="00225C1E">
              <w:rPr>
                <w:sz w:val="24"/>
                <w:szCs w:val="24"/>
                <w:lang w:val="ro-RO"/>
              </w:rPr>
              <w:t>Nu</w:t>
            </w:r>
          </w:p>
        </w:tc>
      </w:tr>
      <w:tr w:rsidR="00700A2F" w:rsidRPr="00225C1E" w:rsidTr="006F5C9A">
        <w:tc>
          <w:tcPr>
            <w:tcW w:w="5305" w:type="dxa"/>
          </w:tcPr>
          <w:p w:rsidR="00700A2F" w:rsidRPr="00225C1E" w:rsidRDefault="00700A2F" w:rsidP="00C5438C">
            <w:pPr>
              <w:tabs>
                <w:tab w:val="right" w:pos="426"/>
              </w:tabs>
              <w:rPr>
                <w:sz w:val="24"/>
                <w:szCs w:val="24"/>
                <w:lang w:val="ro-RO"/>
              </w:rPr>
            </w:pPr>
            <w:r w:rsidRPr="00225C1E">
              <w:rPr>
                <w:sz w:val="24"/>
                <w:szCs w:val="24"/>
                <w:lang w:val="ro-RO"/>
              </w:rPr>
              <w:t>facturarea electronică</w:t>
            </w:r>
          </w:p>
        </w:tc>
        <w:tc>
          <w:tcPr>
            <w:tcW w:w="3785" w:type="dxa"/>
            <w:shd w:val="clear" w:color="auto" w:fill="auto"/>
          </w:tcPr>
          <w:p w:rsidR="00700A2F" w:rsidRPr="00225C1E" w:rsidRDefault="00EA1E00" w:rsidP="00687E0F">
            <w:pPr>
              <w:tabs>
                <w:tab w:val="right" w:pos="426"/>
              </w:tabs>
              <w:jc w:val="center"/>
              <w:rPr>
                <w:sz w:val="24"/>
                <w:szCs w:val="24"/>
                <w:lang w:val="ro-RO"/>
              </w:rPr>
            </w:pPr>
            <w:r w:rsidRPr="00225C1E">
              <w:rPr>
                <w:sz w:val="24"/>
                <w:szCs w:val="24"/>
                <w:lang w:val="ro-RO"/>
              </w:rPr>
              <w:t>Da</w:t>
            </w:r>
          </w:p>
        </w:tc>
      </w:tr>
      <w:tr w:rsidR="00700A2F" w:rsidRPr="00225C1E" w:rsidTr="006F5C9A">
        <w:tc>
          <w:tcPr>
            <w:tcW w:w="5305" w:type="dxa"/>
          </w:tcPr>
          <w:p w:rsidR="00700A2F" w:rsidRPr="00225C1E" w:rsidRDefault="00AC2788" w:rsidP="00C5438C">
            <w:pPr>
              <w:tabs>
                <w:tab w:val="right" w:pos="426"/>
              </w:tabs>
              <w:rPr>
                <w:sz w:val="24"/>
                <w:szCs w:val="24"/>
                <w:lang w:val="ro-RO"/>
              </w:rPr>
            </w:pPr>
            <w:r w:rsidRPr="00225C1E">
              <w:rPr>
                <w:sz w:val="24"/>
                <w:szCs w:val="24"/>
                <w:lang w:val="ro-RO"/>
              </w:rPr>
              <w:t>plățile</w:t>
            </w:r>
            <w:r w:rsidR="00700A2F" w:rsidRPr="00225C1E">
              <w:rPr>
                <w:sz w:val="24"/>
                <w:szCs w:val="24"/>
                <w:lang w:val="ro-RO"/>
              </w:rPr>
              <w:t xml:space="preserve"> electronice</w:t>
            </w:r>
          </w:p>
        </w:tc>
        <w:tc>
          <w:tcPr>
            <w:tcW w:w="3785" w:type="dxa"/>
            <w:shd w:val="clear" w:color="auto" w:fill="auto"/>
          </w:tcPr>
          <w:p w:rsidR="00700A2F" w:rsidRPr="00225C1E" w:rsidRDefault="00687E0F" w:rsidP="00687E0F">
            <w:pPr>
              <w:tabs>
                <w:tab w:val="right" w:pos="426"/>
              </w:tabs>
              <w:jc w:val="center"/>
              <w:rPr>
                <w:sz w:val="24"/>
                <w:szCs w:val="24"/>
                <w:lang w:val="ro-RO"/>
              </w:rPr>
            </w:pPr>
            <w:r w:rsidRPr="00225C1E">
              <w:rPr>
                <w:sz w:val="24"/>
                <w:szCs w:val="24"/>
                <w:lang w:val="ro-RO"/>
              </w:rPr>
              <w:t>Nu</w:t>
            </w:r>
          </w:p>
        </w:tc>
      </w:tr>
    </w:tbl>
    <w:p w:rsidR="00207B3C" w:rsidRPr="00225C1E" w:rsidRDefault="00207B3C" w:rsidP="004F6142">
      <w:pPr>
        <w:numPr>
          <w:ilvl w:val="0"/>
          <w:numId w:val="3"/>
        </w:numPr>
        <w:tabs>
          <w:tab w:val="right" w:pos="426"/>
        </w:tabs>
        <w:spacing w:before="120"/>
        <w:ind w:left="360"/>
        <w:rPr>
          <w:b/>
          <w:sz w:val="24"/>
          <w:szCs w:val="24"/>
          <w:lang w:val="ro-RO"/>
        </w:rPr>
      </w:pPr>
      <w:r w:rsidRPr="00225C1E">
        <w:rPr>
          <w:b/>
          <w:sz w:val="24"/>
          <w:szCs w:val="24"/>
          <w:lang w:val="ro-RO"/>
        </w:rPr>
        <w:t xml:space="preserve">Contractul intră sub incidența Acordului privind </w:t>
      </w:r>
      <w:r w:rsidR="00AC2788" w:rsidRPr="00225C1E">
        <w:rPr>
          <w:b/>
          <w:sz w:val="24"/>
          <w:szCs w:val="24"/>
          <w:lang w:val="ro-RO"/>
        </w:rPr>
        <w:t>achizițiile</w:t>
      </w:r>
      <w:r w:rsidRPr="00225C1E">
        <w:rPr>
          <w:b/>
          <w:sz w:val="24"/>
          <w:szCs w:val="24"/>
          <w:lang w:val="ro-RO"/>
        </w:rPr>
        <w:t xml:space="preserve"> guvernamentale al </w:t>
      </w:r>
      <w:r w:rsidR="00AC2788" w:rsidRPr="00225C1E">
        <w:rPr>
          <w:b/>
          <w:sz w:val="24"/>
          <w:szCs w:val="24"/>
          <w:lang w:val="ro-RO"/>
        </w:rPr>
        <w:t>Organizației</w:t>
      </w:r>
      <w:r w:rsidRPr="00225C1E">
        <w:rPr>
          <w:b/>
          <w:sz w:val="24"/>
          <w:szCs w:val="24"/>
          <w:lang w:val="ro-RO"/>
        </w:rPr>
        <w:t xml:space="preserve"> Mondiale a </w:t>
      </w:r>
      <w:r w:rsidR="00AC2788" w:rsidRPr="00225C1E">
        <w:rPr>
          <w:b/>
          <w:sz w:val="24"/>
          <w:szCs w:val="24"/>
          <w:lang w:val="ro-RO"/>
        </w:rPr>
        <w:t>Comerțului</w:t>
      </w:r>
      <w:r w:rsidRPr="00225C1E">
        <w:rPr>
          <w:b/>
          <w:sz w:val="24"/>
          <w:szCs w:val="24"/>
          <w:lang w:val="ro-RO"/>
        </w:rPr>
        <w:t xml:space="preserve"> (numai în cazul </w:t>
      </w:r>
      <w:r w:rsidR="00AC2788" w:rsidRPr="00225C1E">
        <w:rPr>
          <w:b/>
          <w:sz w:val="24"/>
          <w:szCs w:val="24"/>
          <w:lang w:val="ro-RO"/>
        </w:rPr>
        <w:t>anunțurilor</w:t>
      </w:r>
      <w:r w:rsidRPr="00225C1E">
        <w:rPr>
          <w:b/>
          <w:sz w:val="24"/>
          <w:szCs w:val="24"/>
          <w:lang w:val="ro-RO"/>
        </w:rPr>
        <w:t xml:space="preserve"> transmise spre publicare în Jurnalul Oficial al Uniunii Europene): </w:t>
      </w:r>
      <w:r w:rsidR="00FC1CB3" w:rsidRPr="00225C1E">
        <w:rPr>
          <w:b/>
          <w:sz w:val="24"/>
          <w:szCs w:val="24"/>
          <w:u w:val="single"/>
          <w:lang w:val="ro-RO"/>
        </w:rPr>
        <w:t>nu</w:t>
      </w:r>
    </w:p>
    <w:p w:rsidR="00B1222A" w:rsidRPr="00225C1E" w:rsidRDefault="00207B3C" w:rsidP="00207B3C">
      <w:pPr>
        <w:pStyle w:val="aa"/>
        <w:tabs>
          <w:tab w:val="right" w:pos="426"/>
        </w:tabs>
        <w:ind w:left="3960"/>
        <w:jc w:val="center"/>
        <w:rPr>
          <w:szCs w:val="24"/>
          <w:lang w:val="ro-RO"/>
        </w:rPr>
      </w:pPr>
      <w:r w:rsidRPr="00225C1E">
        <w:rPr>
          <w:szCs w:val="24"/>
          <w:lang w:val="ro-RO"/>
        </w:rPr>
        <w:t>(se specifică da sau nu)</w:t>
      </w:r>
    </w:p>
    <w:p w:rsidR="00700A2F" w:rsidRPr="00225C1E" w:rsidRDefault="00700A2F" w:rsidP="00700A2F">
      <w:pPr>
        <w:numPr>
          <w:ilvl w:val="0"/>
          <w:numId w:val="3"/>
        </w:numPr>
        <w:tabs>
          <w:tab w:val="right" w:pos="426"/>
        </w:tabs>
        <w:spacing w:before="120"/>
        <w:ind w:left="0" w:firstLine="0"/>
        <w:rPr>
          <w:b/>
          <w:sz w:val="24"/>
          <w:szCs w:val="24"/>
          <w:lang w:val="ro-RO"/>
        </w:rPr>
      </w:pPr>
      <w:r w:rsidRPr="00225C1E">
        <w:rPr>
          <w:b/>
          <w:sz w:val="24"/>
          <w:szCs w:val="24"/>
          <w:lang w:val="ro-RO"/>
        </w:rPr>
        <w:t xml:space="preserve">Alte </w:t>
      </w:r>
      <w:r w:rsidR="00AC2788" w:rsidRPr="00225C1E">
        <w:rPr>
          <w:b/>
          <w:sz w:val="24"/>
          <w:szCs w:val="24"/>
          <w:lang w:val="ro-RO"/>
        </w:rPr>
        <w:t>informații</w:t>
      </w:r>
      <w:r w:rsidRPr="00225C1E">
        <w:rPr>
          <w:b/>
          <w:sz w:val="24"/>
          <w:szCs w:val="24"/>
          <w:lang w:val="ro-RO"/>
        </w:rPr>
        <w:t xml:space="preserve"> relevante: </w:t>
      </w:r>
      <w:r w:rsidR="00BF1E40" w:rsidRPr="00225C1E">
        <w:rPr>
          <w:b/>
          <w:sz w:val="24"/>
          <w:szCs w:val="24"/>
          <w:u w:val="single"/>
          <w:lang w:val="ro-RO"/>
        </w:rPr>
        <w:t>nu</w:t>
      </w:r>
    </w:p>
    <w:p w:rsidR="00700A2F" w:rsidRPr="00225C1E" w:rsidRDefault="00700A2F" w:rsidP="008876C3">
      <w:pPr>
        <w:spacing w:before="120" w:after="120"/>
        <w:rPr>
          <w:b/>
          <w:sz w:val="24"/>
          <w:szCs w:val="24"/>
          <w:lang w:val="ro-RO"/>
        </w:rPr>
      </w:pPr>
    </w:p>
    <w:p w:rsidR="00700A2F" w:rsidRPr="00225C1E" w:rsidRDefault="00700A2F" w:rsidP="008876C3">
      <w:pPr>
        <w:spacing w:before="120" w:after="120"/>
        <w:rPr>
          <w:b/>
          <w:sz w:val="24"/>
          <w:szCs w:val="24"/>
          <w:lang w:val="ro-RO"/>
        </w:rPr>
      </w:pPr>
    </w:p>
    <w:p w:rsidR="00700A2F" w:rsidRPr="00225C1E" w:rsidRDefault="00700A2F" w:rsidP="008876C3">
      <w:pPr>
        <w:spacing w:before="120" w:after="120"/>
        <w:rPr>
          <w:b/>
          <w:sz w:val="24"/>
          <w:szCs w:val="24"/>
          <w:lang w:val="ro-RO"/>
        </w:rPr>
      </w:pPr>
    </w:p>
    <w:p w:rsidR="00D47D0D" w:rsidRPr="00225C1E" w:rsidRDefault="00AA14E6" w:rsidP="008876C3">
      <w:pPr>
        <w:spacing w:before="120" w:after="120"/>
        <w:rPr>
          <w:b/>
          <w:sz w:val="24"/>
          <w:szCs w:val="24"/>
          <w:lang w:val="ro-RO"/>
        </w:rPr>
      </w:pPr>
      <w:r w:rsidRPr="00225C1E">
        <w:rPr>
          <w:b/>
          <w:sz w:val="24"/>
          <w:szCs w:val="24"/>
          <w:lang w:val="ro-RO"/>
        </w:rPr>
        <w:t>C</w:t>
      </w:r>
      <w:r w:rsidR="00D47D0D" w:rsidRPr="00225C1E">
        <w:rPr>
          <w:b/>
          <w:sz w:val="24"/>
          <w:szCs w:val="24"/>
          <w:lang w:val="ro-RO"/>
        </w:rPr>
        <w:t>onducătorul grupului de lucru: Iurie</w:t>
      </w:r>
      <w:r w:rsidR="00D412A7" w:rsidRPr="00225C1E">
        <w:rPr>
          <w:b/>
          <w:sz w:val="24"/>
          <w:szCs w:val="24"/>
          <w:lang w:val="ro-RO"/>
        </w:rPr>
        <w:t xml:space="preserve"> PAVLOV</w:t>
      </w:r>
      <w:r w:rsidR="00D47D0D" w:rsidRPr="00225C1E">
        <w:rPr>
          <w:b/>
          <w:sz w:val="24"/>
          <w:szCs w:val="24"/>
          <w:lang w:val="ro-RO"/>
        </w:rPr>
        <w:t xml:space="preserve"> ______________</w:t>
      </w:r>
      <w:r w:rsidR="001E1905" w:rsidRPr="00225C1E">
        <w:rPr>
          <w:b/>
          <w:sz w:val="24"/>
          <w:szCs w:val="24"/>
          <w:lang w:val="ro-RO"/>
        </w:rPr>
        <w:t xml:space="preserve">        </w:t>
      </w:r>
      <w:r w:rsidR="00081285" w:rsidRPr="00225C1E">
        <w:rPr>
          <w:b/>
          <w:sz w:val="24"/>
          <w:szCs w:val="24"/>
          <w:lang w:val="ro-RO"/>
        </w:rPr>
        <w:t xml:space="preserve">               </w:t>
      </w:r>
    </w:p>
    <w:p w:rsidR="00D06E18" w:rsidRPr="00225C1E" w:rsidRDefault="00D47D0D" w:rsidP="008876C3">
      <w:pPr>
        <w:spacing w:before="120" w:after="120"/>
        <w:rPr>
          <w:b/>
          <w:sz w:val="24"/>
          <w:szCs w:val="24"/>
          <w:lang w:val="ro-RO"/>
        </w:rPr>
      </w:pPr>
      <w:r w:rsidRPr="00225C1E">
        <w:rPr>
          <w:b/>
          <w:sz w:val="24"/>
          <w:szCs w:val="24"/>
          <w:lang w:val="ro-RO"/>
        </w:rPr>
        <w:t xml:space="preserve">                                                                                             </w:t>
      </w:r>
      <w:r w:rsidR="00081285" w:rsidRPr="00225C1E">
        <w:rPr>
          <w:b/>
          <w:sz w:val="24"/>
          <w:szCs w:val="24"/>
          <w:lang w:val="ro-RO"/>
        </w:rPr>
        <w:t xml:space="preserve"> L.Ș.</w:t>
      </w:r>
    </w:p>
    <w:sectPr w:rsidR="00D06E18" w:rsidRPr="00225C1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FCF" w:rsidRDefault="007C5FCF">
      <w:r>
        <w:separator/>
      </w:r>
    </w:p>
  </w:endnote>
  <w:endnote w:type="continuationSeparator" w:id="0">
    <w:p w:rsidR="007C5FCF" w:rsidRDefault="007C5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B23" w:rsidRDefault="00FE6B23" w:rsidP="00C5438C">
    <w:pPr>
      <w:pStyle w:val="a4"/>
      <w:jc w:val="center"/>
    </w:pPr>
    <w:r>
      <w:fldChar w:fldCharType="begin"/>
    </w:r>
    <w:r>
      <w:instrText xml:space="preserve"> PAGE   \* MERGEFORMAT </w:instrText>
    </w:r>
    <w:r>
      <w:fldChar w:fldCharType="separate"/>
    </w:r>
    <w:r w:rsidR="00B001FC">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FCF" w:rsidRDefault="007C5FCF">
      <w:r>
        <w:separator/>
      </w:r>
    </w:p>
  </w:footnote>
  <w:footnote w:type="continuationSeparator" w:id="0">
    <w:p w:rsidR="007C5FCF" w:rsidRDefault="007C5F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C1315A2"/>
    <w:multiLevelType w:val="hybridMultilevel"/>
    <w:tmpl w:val="2E942C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181ABE"/>
    <w:multiLevelType w:val="hybridMultilevel"/>
    <w:tmpl w:val="E9202D56"/>
    <w:lvl w:ilvl="0" w:tplc="0C56B1D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C5E6C50"/>
    <w:multiLevelType w:val="hybridMultilevel"/>
    <w:tmpl w:val="FC62D0D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5"/>
  </w:num>
  <w:num w:numId="3">
    <w:abstractNumId w:val="12"/>
  </w:num>
  <w:num w:numId="4">
    <w:abstractNumId w:val="17"/>
  </w:num>
  <w:num w:numId="5">
    <w:abstractNumId w:val="13"/>
  </w:num>
  <w:num w:numId="6">
    <w:abstractNumId w:val="0"/>
  </w:num>
  <w:num w:numId="7">
    <w:abstractNumId w:val="6"/>
  </w:num>
  <w:num w:numId="8">
    <w:abstractNumId w:val="19"/>
  </w:num>
  <w:num w:numId="9">
    <w:abstractNumId w:val="1"/>
  </w:num>
  <w:num w:numId="10">
    <w:abstractNumId w:val="3"/>
  </w:num>
  <w:num w:numId="11">
    <w:abstractNumId w:val="10"/>
  </w:num>
  <w:num w:numId="12">
    <w:abstractNumId w:val="21"/>
  </w:num>
  <w:num w:numId="13">
    <w:abstractNumId w:val="18"/>
  </w:num>
  <w:num w:numId="14">
    <w:abstractNumId w:val="22"/>
  </w:num>
  <w:num w:numId="15">
    <w:abstractNumId w:val="11"/>
  </w:num>
  <w:num w:numId="16">
    <w:abstractNumId w:val="5"/>
  </w:num>
  <w:num w:numId="17">
    <w:abstractNumId w:val="2"/>
  </w:num>
  <w:num w:numId="18">
    <w:abstractNumId w:val="4"/>
  </w:num>
  <w:num w:numId="19">
    <w:abstractNumId w:val="8"/>
  </w:num>
  <w:num w:numId="20">
    <w:abstractNumId w:val="20"/>
  </w:num>
  <w:num w:numId="21">
    <w:abstractNumId w:val="7"/>
  </w:num>
  <w:num w:numId="22">
    <w:abstractNumId w:val="23"/>
  </w:num>
  <w:num w:numId="23">
    <w:abstractNumId w:val="16"/>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241D3"/>
    <w:rsid w:val="00031B97"/>
    <w:rsid w:val="000559EC"/>
    <w:rsid w:val="00064198"/>
    <w:rsid w:val="00072C7A"/>
    <w:rsid w:val="00081285"/>
    <w:rsid w:val="00082348"/>
    <w:rsid w:val="00086B34"/>
    <w:rsid w:val="000B2D7E"/>
    <w:rsid w:val="000B4282"/>
    <w:rsid w:val="000C110C"/>
    <w:rsid w:val="001007F5"/>
    <w:rsid w:val="00105EDA"/>
    <w:rsid w:val="001224DA"/>
    <w:rsid w:val="0016080B"/>
    <w:rsid w:val="00162806"/>
    <w:rsid w:val="0016388C"/>
    <w:rsid w:val="001776AD"/>
    <w:rsid w:val="0019115E"/>
    <w:rsid w:val="00193032"/>
    <w:rsid w:val="00193507"/>
    <w:rsid w:val="00195A29"/>
    <w:rsid w:val="001971F4"/>
    <w:rsid w:val="0019723E"/>
    <w:rsid w:val="001C135C"/>
    <w:rsid w:val="001C2305"/>
    <w:rsid w:val="001C3622"/>
    <w:rsid w:val="001D48E7"/>
    <w:rsid w:val="001D73B5"/>
    <w:rsid w:val="001E1905"/>
    <w:rsid w:val="001E7BCD"/>
    <w:rsid w:val="001F244D"/>
    <w:rsid w:val="00207B3C"/>
    <w:rsid w:val="00215AEC"/>
    <w:rsid w:val="0021704B"/>
    <w:rsid w:val="00225C1E"/>
    <w:rsid w:val="002501D5"/>
    <w:rsid w:val="002546EC"/>
    <w:rsid w:val="00263BB6"/>
    <w:rsid w:val="00263CCC"/>
    <w:rsid w:val="00280AEC"/>
    <w:rsid w:val="00282732"/>
    <w:rsid w:val="00296754"/>
    <w:rsid w:val="00297F99"/>
    <w:rsid w:val="002A074C"/>
    <w:rsid w:val="002A4E87"/>
    <w:rsid w:val="002A6D58"/>
    <w:rsid w:val="002B2379"/>
    <w:rsid w:val="002D66C0"/>
    <w:rsid w:val="002E1997"/>
    <w:rsid w:val="002E606A"/>
    <w:rsid w:val="002F3A70"/>
    <w:rsid w:val="00300CAF"/>
    <w:rsid w:val="00305C4B"/>
    <w:rsid w:val="00330554"/>
    <w:rsid w:val="00333948"/>
    <w:rsid w:val="00337A94"/>
    <w:rsid w:val="00340BA2"/>
    <w:rsid w:val="00344A50"/>
    <w:rsid w:val="003530DF"/>
    <w:rsid w:val="00353A69"/>
    <w:rsid w:val="003644FB"/>
    <w:rsid w:val="003647B8"/>
    <w:rsid w:val="003731D9"/>
    <w:rsid w:val="0038778C"/>
    <w:rsid w:val="003A3453"/>
    <w:rsid w:val="003B6106"/>
    <w:rsid w:val="00403FE6"/>
    <w:rsid w:val="004040CE"/>
    <w:rsid w:val="004065C6"/>
    <w:rsid w:val="0041000F"/>
    <w:rsid w:val="00415EB3"/>
    <w:rsid w:val="004225A2"/>
    <w:rsid w:val="0042484E"/>
    <w:rsid w:val="00432CAF"/>
    <w:rsid w:val="00437050"/>
    <w:rsid w:val="00443919"/>
    <w:rsid w:val="00444B84"/>
    <w:rsid w:val="0044543F"/>
    <w:rsid w:val="0045517F"/>
    <w:rsid w:val="00455347"/>
    <w:rsid w:val="0047147F"/>
    <w:rsid w:val="0047640E"/>
    <w:rsid w:val="004927B6"/>
    <w:rsid w:val="00495CA6"/>
    <w:rsid w:val="004A1719"/>
    <w:rsid w:val="004A54D6"/>
    <w:rsid w:val="004B37BD"/>
    <w:rsid w:val="004C3CCA"/>
    <w:rsid w:val="004C5BB0"/>
    <w:rsid w:val="004C7A76"/>
    <w:rsid w:val="004D437E"/>
    <w:rsid w:val="004F54D6"/>
    <w:rsid w:val="004F6142"/>
    <w:rsid w:val="00501122"/>
    <w:rsid w:val="00506D5A"/>
    <w:rsid w:val="005140ED"/>
    <w:rsid w:val="005160EE"/>
    <w:rsid w:val="005351AC"/>
    <w:rsid w:val="005421FA"/>
    <w:rsid w:val="00547433"/>
    <w:rsid w:val="005518F6"/>
    <w:rsid w:val="005560D1"/>
    <w:rsid w:val="005570D2"/>
    <w:rsid w:val="0057677C"/>
    <w:rsid w:val="005854EA"/>
    <w:rsid w:val="00585530"/>
    <w:rsid w:val="005A22DC"/>
    <w:rsid w:val="005A3537"/>
    <w:rsid w:val="005A36FB"/>
    <w:rsid w:val="005B0108"/>
    <w:rsid w:val="005B7626"/>
    <w:rsid w:val="005D2F0B"/>
    <w:rsid w:val="005E0DE8"/>
    <w:rsid w:val="005E2215"/>
    <w:rsid w:val="005E4D08"/>
    <w:rsid w:val="005F2F91"/>
    <w:rsid w:val="005F4048"/>
    <w:rsid w:val="005F61AE"/>
    <w:rsid w:val="00600745"/>
    <w:rsid w:val="00602AC3"/>
    <w:rsid w:val="00610EA1"/>
    <w:rsid w:val="00612590"/>
    <w:rsid w:val="0062221E"/>
    <w:rsid w:val="00626E3A"/>
    <w:rsid w:val="006426C1"/>
    <w:rsid w:val="006466C0"/>
    <w:rsid w:val="00654065"/>
    <w:rsid w:val="00662C7D"/>
    <w:rsid w:val="0067232A"/>
    <w:rsid w:val="00677BEA"/>
    <w:rsid w:val="00687E0F"/>
    <w:rsid w:val="0069001F"/>
    <w:rsid w:val="006A6405"/>
    <w:rsid w:val="006C11CA"/>
    <w:rsid w:val="006D7EA5"/>
    <w:rsid w:val="006F5C9A"/>
    <w:rsid w:val="00700A2F"/>
    <w:rsid w:val="00700D6F"/>
    <w:rsid w:val="007201DC"/>
    <w:rsid w:val="0072330A"/>
    <w:rsid w:val="0074622B"/>
    <w:rsid w:val="0077516F"/>
    <w:rsid w:val="007818F4"/>
    <w:rsid w:val="007823B1"/>
    <w:rsid w:val="00794E2A"/>
    <w:rsid w:val="00796324"/>
    <w:rsid w:val="007A2E05"/>
    <w:rsid w:val="007C08CD"/>
    <w:rsid w:val="007C3DAF"/>
    <w:rsid w:val="007C5FCF"/>
    <w:rsid w:val="007C67DE"/>
    <w:rsid w:val="007F0027"/>
    <w:rsid w:val="007F1077"/>
    <w:rsid w:val="0080438F"/>
    <w:rsid w:val="00805CC6"/>
    <w:rsid w:val="008138D4"/>
    <w:rsid w:val="008628F6"/>
    <w:rsid w:val="008776F3"/>
    <w:rsid w:val="00877767"/>
    <w:rsid w:val="008876C3"/>
    <w:rsid w:val="00892BD2"/>
    <w:rsid w:val="008A03B4"/>
    <w:rsid w:val="008A6A31"/>
    <w:rsid w:val="008C172D"/>
    <w:rsid w:val="008C215C"/>
    <w:rsid w:val="008E1353"/>
    <w:rsid w:val="008F5864"/>
    <w:rsid w:val="0090083E"/>
    <w:rsid w:val="0092422F"/>
    <w:rsid w:val="00931C97"/>
    <w:rsid w:val="00933182"/>
    <w:rsid w:val="00936455"/>
    <w:rsid w:val="0094007D"/>
    <w:rsid w:val="0096527B"/>
    <w:rsid w:val="00973C5B"/>
    <w:rsid w:val="0098795C"/>
    <w:rsid w:val="009A6324"/>
    <w:rsid w:val="009A68C0"/>
    <w:rsid w:val="009C2FA0"/>
    <w:rsid w:val="009C73E4"/>
    <w:rsid w:val="009D5F69"/>
    <w:rsid w:val="009E244E"/>
    <w:rsid w:val="00A02472"/>
    <w:rsid w:val="00A07523"/>
    <w:rsid w:val="00A12733"/>
    <w:rsid w:val="00A5230A"/>
    <w:rsid w:val="00A61F2B"/>
    <w:rsid w:val="00A90B5F"/>
    <w:rsid w:val="00A93CC3"/>
    <w:rsid w:val="00AA14E6"/>
    <w:rsid w:val="00AC0FE0"/>
    <w:rsid w:val="00AC2788"/>
    <w:rsid w:val="00AE0859"/>
    <w:rsid w:val="00AF0F19"/>
    <w:rsid w:val="00AF44E7"/>
    <w:rsid w:val="00B001FC"/>
    <w:rsid w:val="00B057AD"/>
    <w:rsid w:val="00B072A5"/>
    <w:rsid w:val="00B07EB3"/>
    <w:rsid w:val="00B10B9D"/>
    <w:rsid w:val="00B1222A"/>
    <w:rsid w:val="00B1606A"/>
    <w:rsid w:val="00B37F4B"/>
    <w:rsid w:val="00B50CAE"/>
    <w:rsid w:val="00B53265"/>
    <w:rsid w:val="00B53326"/>
    <w:rsid w:val="00B65510"/>
    <w:rsid w:val="00B84301"/>
    <w:rsid w:val="00B86AD1"/>
    <w:rsid w:val="00BA522C"/>
    <w:rsid w:val="00BB4ADD"/>
    <w:rsid w:val="00BC3DE8"/>
    <w:rsid w:val="00BD43CD"/>
    <w:rsid w:val="00BF1E40"/>
    <w:rsid w:val="00C03320"/>
    <w:rsid w:val="00C22322"/>
    <w:rsid w:val="00C22F2E"/>
    <w:rsid w:val="00C34014"/>
    <w:rsid w:val="00C44A13"/>
    <w:rsid w:val="00C44AED"/>
    <w:rsid w:val="00C5438C"/>
    <w:rsid w:val="00C55B3E"/>
    <w:rsid w:val="00C811B2"/>
    <w:rsid w:val="00CD7D59"/>
    <w:rsid w:val="00CE13A3"/>
    <w:rsid w:val="00D04734"/>
    <w:rsid w:val="00D06E18"/>
    <w:rsid w:val="00D10289"/>
    <w:rsid w:val="00D10A7E"/>
    <w:rsid w:val="00D17B85"/>
    <w:rsid w:val="00D412A7"/>
    <w:rsid w:val="00D41E87"/>
    <w:rsid w:val="00D47D0D"/>
    <w:rsid w:val="00D828A1"/>
    <w:rsid w:val="00D83506"/>
    <w:rsid w:val="00D85B8C"/>
    <w:rsid w:val="00D86248"/>
    <w:rsid w:val="00DB2FA4"/>
    <w:rsid w:val="00DC08F1"/>
    <w:rsid w:val="00DD3871"/>
    <w:rsid w:val="00DD6A5F"/>
    <w:rsid w:val="00DE22D2"/>
    <w:rsid w:val="00E55E71"/>
    <w:rsid w:val="00E82233"/>
    <w:rsid w:val="00E82773"/>
    <w:rsid w:val="00EA1E00"/>
    <w:rsid w:val="00EC458D"/>
    <w:rsid w:val="00ED4D8D"/>
    <w:rsid w:val="00EF6C5D"/>
    <w:rsid w:val="00EF7226"/>
    <w:rsid w:val="00F1598B"/>
    <w:rsid w:val="00F1644B"/>
    <w:rsid w:val="00F33CA7"/>
    <w:rsid w:val="00F37FB9"/>
    <w:rsid w:val="00F424E8"/>
    <w:rsid w:val="00F440EE"/>
    <w:rsid w:val="00F53932"/>
    <w:rsid w:val="00F539AB"/>
    <w:rsid w:val="00F65C82"/>
    <w:rsid w:val="00F84290"/>
    <w:rsid w:val="00FB099F"/>
    <w:rsid w:val="00FB79E0"/>
    <w:rsid w:val="00FC1CB3"/>
    <w:rsid w:val="00FD0FB2"/>
    <w:rsid w:val="00FD3508"/>
    <w:rsid w:val="00FD69A6"/>
    <w:rsid w:val="00FE6B2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880B1"/>
  <w15:docId w15:val="{FA7A95C7-55C3-4C8F-AE8A-8687A2FFF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table" w:customStyle="1" w:styleId="11">
    <w:name w:val="Сетка таблицы1"/>
    <w:basedOn w:val="a2"/>
    <w:next w:val="a9"/>
    <w:uiPriority w:val="59"/>
    <w:rsid w:val="00EC458D"/>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basedOn w:val="a1"/>
    <w:uiPriority w:val="99"/>
    <w:rsid w:val="00330554"/>
    <w:rPr>
      <w:rFonts w:ascii="Times New Roman" w:hAnsi="Times New Roman" w:cs="Times New Roman"/>
      <w:sz w:val="20"/>
      <w:szCs w:val="20"/>
    </w:rPr>
  </w:style>
  <w:style w:type="paragraph" w:customStyle="1" w:styleId="Style5">
    <w:name w:val="Style5"/>
    <w:basedOn w:val="a"/>
    <w:uiPriority w:val="99"/>
    <w:rsid w:val="00330554"/>
    <w:pPr>
      <w:widowControl w:val="0"/>
      <w:autoSpaceDE w:val="0"/>
      <w:autoSpaceDN w:val="0"/>
      <w:adjustRightInd w:val="0"/>
      <w:spacing w:line="226" w:lineRule="exact"/>
    </w:pPr>
    <w:rPr>
      <w:rFonts w:eastAsiaTheme="minorEastAsia"/>
      <w:sz w:val="24"/>
      <w:szCs w:val="24"/>
    </w:rPr>
  </w:style>
  <w:style w:type="paragraph" w:customStyle="1" w:styleId="Style7">
    <w:name w:val="Style7"/>
    <w:basedOn w:val="a"/>
    <w:uiPriority w:val="99"/>
    <w:rsid w:val="00330554"/>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330554"/>
    <w:pPr>
      <w:widowControl w:val="0"/>
      <w:autoSpaceDE w:val="0"/>
      <w:autoSpaceDN w:val="0"/>
      <w:adjustRightInd w:val="0"/>
      <w:spacing w:line="235" w:lineRule="exact"/>
    </w:pPr>
    <w:rPr>
      <w:rFonts w:eastAsiaTheme="minorEastAsia"/>
      <w:sz w:val="24"/>
      <w:szCs w:val="24"/>
    </w:rPr>
  </w:style>
  <w:style w:type="paragraph" w:customStyle="1" w:styleId="Style20">
    <w:name w:val="Style20"/>
    <w:basedOn w:val="a"/>
    <w:uiPriority w:val="99"/>
    <w:rsid w:val="00330554"/>
    <w:pPr>
      <w:widowControl w:val="0"/>
      <w:autoSpaceDE w:val="0"/>
      <w:autoSpaceDN w:val="0"/>
      <w:adjustRightInd w:val="0"/>
      <w:spacing w:line="230" w:lineRule="exact"/>
      <w:ind w:firstLine="206"/>
    </w:pPr>
    <w:rPr>
      <w:rFonts w:eastAsiaTheme="minorEastAsia"/>
      <w:sz w:val="24"/>
      <w:szCs w:val="24"/>
    </w:rPr>
  </w:style>
  <w:style w:type="character" w:customStyle="1" w:styleId="FontStyle27">
    <w:name w:val="Font Style27"/>
    <w:basedOn w:val="a1"/>
    <w:uiPriority w:val="99"/>
    <w:rsid w:val="00330554"/>
    <w:rPr>
      <w:rFonts w:ascii="Times New Roman" w:hAnsi="Times New Roman" w:cs="Times New Roman"/>
      <w:b/>
      <w:bCs/>
      <w:sz w:val="20"/>
      <w:szCs w:val="20"/>
    </w:rPr>
  </w:style>
  <w:style w:type="paragraph" w:customStyle="1" w:styleId="Style9">
    <w:name w:val="Style9"/>
    <w:basedOn w:val="a"/>
    <w:uiPriority w:val="99"/>
    <w:rsid w:val="00330554"/>
    <w:pPr>
      <w:widowControl w:val="0"/>
      <w:autoSpaceDE w:val="0"/>
      <w:autoSpaceDN w:val="0"/>
      <w:adjustRightInd w:val="0"/>
      <w:jc w:val="center"/>
    </w:pPr>
    <w:rPr>
      <w:rFonts w:eastAsiaTheme="minorEastAsia"/>
      <w:sz w:val="24"/>
      <w:szCs w:val="24"/>
    </w:rPr>
  </w:style>
  <w:style w:type="paragraph" w:customStyle="1" w:styleId="Style21">
    <w:name w:val="Style21"/>
    <w:basedOn w:val="a"/>
    <w:uiPriority w:val="99"/>
    <w:rsid w:val="00330554"/>
    <w:pPr>
      <w:widowControl w:val="0"/>
      <w:autoSpaceDE w:val="0"/>
      <w:autoSpaceDN w:val="0"/>
      <w:adjustRightInd w:val="0"/>
      <w:spacing w:line="226" w:lineRule="exact"/>
      <w:jc w:val="both"/>
    </w:pPr>
    <w:rPr>
      <w:rFonts w:eastAsiaTheme="minorEastAsia"/>
      <w:sz w:val="24"/>
      <w:szCs w:val="24"/>
    </w:rPr>
  </w:style>
  <w:style w:type="paragraph" w:customStyle="1" w:styleId="Style3">
    <w:name w:val="Style3"/>
    <w:basedOn w:val="a"/>
    <w:uiPriority w:val="99"/>
    <w:rsid w:val="00330554"/>
    <w:pPr>
      <w:widowControl w:val="0"/>
      <w:autoSpaceDE w:val="0"/>
      <w:autoSpaceDN w:val="0"/>
      <w:adjustRightInd w:val="0"/>
      <w:spacing w:line="226" w:lineRule="exact"/>
      <w:jc w:val="center"/>
    </w:pPr>
    <w:rPr>
      <w:rFonts w:eastAsiaTheme="minorEastAsia"/>
      <w:sz w:val="24"/>
      <w:szCs w:val="24"/>
    </w:rPr>
  </w:style>
  <w:style w:type="paragraph" w:styleId="ac">
    <w:name w:val="No Spacing"/>
    <w:uiPriority w:val="1"/>
    <w:qFormat/>
    <w:rsid w:val="005F4048"/>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F7716-12BA-4603-9740-3B5DA8473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14</Pages>
  <Words>5057</Words>
  <Characters>28828</Characters>
  <Application>Microsoft Office Word</Application>
  <DocSecurity>0</DocSecurity>
  <Lines>240</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129</cp:revision>
  <cp:lastPrinted>2018-11-22T12:19:00Z</cp:lastPrinted>
  <dcterms:created xsi:type="dcterms:W3CDTF">2018-10-19T13:45:00Z</dcterms:created>
  <dcterms:modified xsi:type="dcterms:W3CDTF">2020-02-10T12:48:00Z</dcterms:modified>
</cp:coreProperties>
</file>