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56" w:rsidRPr="00653EB7" w:rsidRDefault="000A7256" w:rsidP="000A7256"/>
    <w:tbl>
      <w:tblPr>
        <w:tblW w:w="9781" w:type="dxa"/>
        <w:tblLayout w:type="fixed"/>
        <w:tblLook w:val="04A0" w:firstRow="1" w:lastRow="0" w:firstColumn="1" w:lastColumn="0" w:noHBand="0" w:noVBand="1"/>
      </w:tblPr>
      <w:tblGrid>
        <w:gridCol w:w="2344"/>
        <w:gridCol w:w="708"/>
        <w:gridCol w:w="2443"/>
        <w:gridCol w:w="567"/>
        <w:gridCol w:w="3685"/>
        <w:gridCol w:w="34"/>
      </w:tblGrid>
      <w:tr w:rsidR="000A7256" w:rsidRPr="00C00499" w:rsidTr="00F94453">
        <w:trPr>
          <w:gridAfter w:val="1"/>
          <w:wAfter w:w="34" w:type="dxa"/>
          <w:trHeight w:val="6007"/>
        </w:trPr>
        <w:tc>
          <w:tcPr>
            <w:tcW w:w="9747" w:type="dxa"/>
            <w:gridSpan w:val="5"/>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sz w:val="48"/>
                <w:lang w:val="en-US"/>
              </w:rPr>
            </w:pPr>
          </w:p>
          <w:p w:rsidR="000A7256" w:rsidRPr="00C00499" w:rsidRDefault="000A7256" w:rsidP="0085460B">
            <w:pPr>
              <w:spacing w:line="360" w:lineRule="auto"/>
              <w:jc w:val="both"/>
              <w:rPr>
                <w:sz w:val="32"/>
                <w:szCs w:val="32"/>
              </w:rPr>
            </w:pPr>
            <w:r w:rsidRPr="00C00499">
              <w:rPr>
                <w:sz w:val="32"/>
                <w:szCs w:val="32"/>
                <w:lang w:val="en-US"/>
              </w:rPr>
              <w:t>Obiectul achiziţiei:</w:t>
            </w:r>
            <w:r w:rsidRPr="00C00499">
              <w:rPr>
                <w:b/>
                <w:sz w:val="32"/>
                <w:szCs w:val="32"/>
                <w:lang w:val="en-US"/>
              </w:rPr>
              <w:t xml:space="preserve"> </w:t>
            </w:r>
            <w:r w:rsidR="00851A47">
              <w:rPr>
                <w:sz w:val="32"/>
                <w:szCs w:val="32"/>
              </w:rPr>
              <w:t>Echipament de măsurare a forței</w:t>
            </w:r>
          </w:p>
          <w:p w:rsidR="000A7256" w:rsidRPr="00C00499" w:rsidRDefault="000A7256" w:rsidP="00764A34">
            <w:pPr>
              <w:spacing w:line="360" w:lineRule="auto"/>
              <w:jc w:val="both"/>
              <w:rPr>
                <w:sz w:val="32"/>
                <w:szCs w:val="32"/>
              </w:rPr>
            </w:pPr>
            <w:r w:rsidRPr="00C00499">
              <w:rPr>
                <w:sz w:val="32"/>
                <w:szCs w:val="32"/>
                <w:lang w:val="en-US"/>
              </w:rPr>
              <w:t>Cod CPV:</w:t>
            </w:r>
            <w:r w:rsidRPr="00C00499">
              <w:rPr>
                <w:b/>
                <w:sz w:val="32"/>
                <w:szCs w:val="32"/>
                <w:lang w:val="en-US"/>
              </w:rPr>
              <w:t xml:space="preserve"> </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sidR="00851A47">
              <w:rPr>
                <w:sz w:val="32"/>
                <w:szCs w:val="32"/>
              </w:rPr>
              <w:t>38000000-5</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85460B">
              <w:rPr>
                <w:sz w:val="32"/>
                <w:szCs w:val="32"/>
              </w:rPr>
              <w:t>Institutul Național de Metrologie</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2872C2">
              <w:rPr>
                <w:sz w:val="32"/>
                <w:szCs w:val="32"/>
              </w:rPr>
              <w:t>COP</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F94453" w:rsidRPr="00C00499" w:rsidTr="00F94453">
        <w:trPr>
          <w:trHeight w:val="738"/>
        </w:trPr>
        <w:tc>
          <w:tcPr>
            <w:tcW w:w="2344" w:type="dxa"/>
            <w:tcBorders>
              <w:top w:val="thinThickMediumGap" w:sz="24" w:space="0" w:color="auto"/>
              <w:left w:val="thinThickMediumGap" w:sz="24" w:space="0" w:color="auto"/>
            </w:tcBorders>
            <w:shd w:val="clear" w:color="auto" w:fill="D9D9D9"/>
            <w:vAlign w:val="center"/>
          </w:tcPr>
          <w:p w:rsidR="00F94453" w:rsidRPr="00C00499" w:rsidRDefault="002872C2" w:rsidP="00764A34">
            <w:pPr>
              <w:pStyle w:val="Header"/>
              <w:tabs>
                <w:tab w:val="clear" w:pos="4703"/>
                <w:tab w:val="clear" w:pos="9406"/>
              </w:tabs>
              <w:jc w:val="right"/>
              <w:rPr>
                <w:b/>
                <w:sz w:val="22"/>
                <w:szCs w:val="22"/>
                <w:lang w:val="ro-RO"/>
              </w:rPr>
            </w:pPr>
            <w:r>
              <w:rPr>
                <w:b/>
                <w:sz w:val="22"/>
                <w:szCs w:val="22"/>
                <w:lang w:val="ro-RO"/>
              </w:rPr>
              <w:t>COP</w:t>
            </w:r>
            <w:bookmarkStart w:id="0" w:name="_GoBack"/>
            <w:bookmarkEnd w:id="0"/>
            <w:r w:rsidR="00F94453" w:rsidRPr="00C00499">
              <w:rPr>
                <w:b/>
                <w:sz w:val="22"/>
                <w:szCs w:val="22"/>
                <w:lang w:val="ro-RO"/>
              </w:rPr>
              <w:t xml:space="preserve"> Nr.</w:t>
            </w:r>
          </w:p>
        </w:tc>
        <w:tc>
          <w:tcPr>
            <w:tcW w:w="708" w:type="dxa"/>
            <w:tcBorders>
              <w:top w:val="thinThickMediumGap" w:sz="24" w:space="0" w:color="auto"/>
            </w:tcBorders>
            <w:shd w:val="clear" w:color="auto" w:fill="D9D9D9"/>
            <w:vAlign w:val="center"/>
          </w:tcPr>
          <w:p w:rsidR="00F94453" w:rsidRPr="00C00499" w:rsidRDefault="00F94453" w:rsidP="00764A34">
            <w:pPr>
              <w:pStyle w:val="Header"/>
              <w:tabs>
                <w:tab w:val="clear" w:pos="4703"/>
                <w:tab w:val="clear" w:pos="9406"/>
              </w:tabs>
              <w:jc w:val="center"/>
              <w:rPr>
                <w:b/>
                <w:sz w:val="22"/>
                <w:szCs w:val="22"/>
                <w:lang w:val="ro-RO"/>
              </w:rPr>
            </w:pPr>
            <w:r w:rsidRPr="00C00499">
              <w:rPr>
                <w:b/>
                <w:sz w:val="22"/>
                <w:szCs w:val="22"/>
                <w:lang w:val="ro-RO"/>
              </w:rPr>
              <w:t>ora</w:t>
            </w:r>
          </w:p>
        </w:tc>
        <w:tc>
          <w:tcPr>
            <w:tcW w:w="6729" w:type="dxa"/>
            <w:gridSpan w:val="4"/>
            <w:tcBorders>
              <w:top w:val="thinThickMediumGap" w:sz="24" w:space="0" w:color="auto"/>
              <w:right w:val="thinThickMediumGap" w:sz="24" w:space="0" w:color="auto"/>
            </w:tcBorders>
            <w:shd w:val="clear" w:color="auto" w:fill="D9D9D9"/>
            <w:vAlign w:val="center"/>
          </w:tcPr>
          <w:p w:rsidR="00F94453" w:rsidRPr="00C00499" w:rsidRDefault="00F94453" w:rsidP="00764A34">
            <w:pPr>
              <w:pStyle w:val="Header"/>
              <w:tabs>
                <w:tab w:val="clear" w:pos="4703"/>
                <w:tab w:val="clear" w:pos="9406"/>
              </w:tabs>
              <w:rPr>
                <w:b/>
                <w:sz w:val="22"/>
                <w:szCs w:val="22"/>
                <w:lang w:val="ro-RO"/>
              </w:rPr>
            </w:pPr>
            <w:r w:rsidRPr="00F94453">
              <w:rPr>
                <w:b/>
                <w:sz w:val="22"/>
                <w:szCs w:val="22"/>
                <w:lang w:val="ro-RO"/>
              </w:rPr>
              <w:t>ocds-b3wdp1-MD-1560930254474</w:t>
            </w:r>
          </w:p>
        </w:tc>
      </w:tr>
      <w:tr w:rsidR="00F94453" w:rsidRPr="00C00499" w:rsidTr="00F94453">
        <w:trPr>
          <w:trHeight w:val="738"/>
        </w:trPr>
        <w:tc>
          <w:tcPr>
            <w:tcW w:w="2344" w:type="dxa"/>
            <w:tcBorders>
              <w:left w:val="thinThickMediumGap" w:sz="24" w:space="0" w:color="auto"/>
            </w:tcBorders>
            <w:shd w:val="clear" w:color="auto" w:fill="D9D9D9"/>
            <w:vAlign w:val="center"/>
          </w:tcPr>
          <w:p w:rsidR="00F94453" w:rsidRDefault="00F94453" w:rsidP="00F94453">
            <w:pPr>
              <w:pStyle w:val="Header"/>
              <w:tabs>
                <w:tab w:val="clear" w:pos="4703"/>
                <w:tab w:val="clear" w:pos="9406"/>
              </w:tabs>
              <w:jc w:val="center"/>
              <w:rPr>
                <w:b/>
                <w:sz w:val="22"/>
                <w:szCs w:val="22"/>
                <w:lang w:val="ro-RO"/>
              </w:rPr>
            </w:pPr>
          </w:p>
          <w:p w:rsidR="00F94453" w:rsidRPr="00C00499" w:rsidRDefault="00F94453" w:rsidP="00F94453">
            <w:pPr>
              <w:pStyle w:val="Header"/>
              <w:tabs>
                <w:tab w:val="clear" w:pos="4703"/>
                <w:tab w:val="clear" w:pos="9406"/>
              </w:tabs>
              <w:jc w:val="center"/>
              <w:rPr>
                <w:b/>
                <w:sz w:val="22"/>
                <w:szCs w:val="22"/>
                <w:lang w:val="ro-RO"/>
              </w:rPr>
            </w:pPr>
          </w:p>
        </w:tc>
        <w:tc>
          <w:tcPr>
            <w:tcW w:w="708" w:type="dxa"/>
            <w:shd w:val="clear" w:color="auto" w:fill="D9D9D9"/>
            <w:vAlign w:val="center"/>
          </w:tcPr>
          <w:p w:rsidR="00F94453" w:rsidRPr="00C00499" w:rsidRDefault="00F94453" w:rsidP="00764A34">
            <w:pPr>
              <w:pStyle w:val="Header"/>
              <w:tabs>
                <w:tab w:val="clear" w:pos="4703"/>
                <w:tab w:val="clear" w:pos="9406"/>
              </w:tabs>
              <w:jc w:val="center"/>
              <w:rPr>
                <w:b/>
                <w:sz w:val="22"/>
                <w:szCs w:val="22"/>
                <w:lang w:val="ro-RO"/>
              </w:rPr>
            </w:pPr>
          </w:p>
        </w:tc>
        <w:tc>
          <w:tcPr>
            <w:tcW w:w="6729" w:type="dxa"/>
            <w:gridSpan w:val="4"/>
            <w:tcBorders>
              <w:right w:val="thinThickMediumGap" w:sz="24" w:space="0" w:color="auto"/>
            </w:tcBorders>
            <w:shd w:val="clear" w:color="auto" w:fill="D9D9D9"/>
            <w:vAlign w:val="center"/>
          </w:tcPr>
          <w:p w:rsidR="00F94453" w:rsidRPr="00C00499" w:rsidRDefault="00F94453" w:rsidP="00764A34">
            <w:pPr>
              <w:pStyle w:val="Header"/>
              <w:tabs>
                <w:tab w:val="clear" w:pos="4703"/>
                <w:tab w:val="clear" w:pos="9406"/>
              </w:tabs>
              <w:jc w:val="center"/>
              <w:rPr>
                <w:b/>
                <w:sz w:val="22"/>
                <w:szCs w:val="22"/>
                <w:lang w:val="ro-RO"/>
              </w:rPr>
            </w:pPr>
          </w:p>
        </w:tc>
      </w:tr>
      <w:tr w:rsidR="000A7256" w:rsidRPr="00C00499" w:rsidTr="00F94453">
        <w:trPr>
          <w:gridAfter w:val="1"/>
          <w:wAfter w:w="34" w:type="dxa"/>
          <w:trHeight w:val="738"/>
        </w:trPr>
        <w:tc>
          <w:tcPr>
            <w:tcW w:w="2344" w:type="dxa"/>
            <w:tcBorders>
              <w:left w:val="thinThickMediumGap" w:sz="24" w:space="0" w:color="auto"/>
              <w:bottom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2"/>
            <w:tcBorders>
              <w:bottom w:val="thinThickMediumGap" w:sz="24" w:space="0" w:color="auto"/>
            </w:tcBorders>
            <w:shd w:val="clear" w:color="auto" w:fill="D9D9D9"/>
            <w:vAlign w:val="center"/>
          </w:tcPr>
          <w:p w:rsidR="000A7256" w:rsidRPr="00C00499" w:rsidRDefault="00F94453" w:rsidP="00851A47">
            <w:pPr>
              <w:pStyle w:val="Header"/>
              <w:tabs>
                <w:tab w:val="clear" w:pos="4703"/>
                <w:tab w:val="clear" w:pos="9406"/>
              </w:tabs>
              <w:rPr>
                <w:b/>
                <w:sz w:val="22"/>
                <w:szCs w:val="22"/>
                <w:lang w:val="ro-RO"/>
              </w:rPr>
            </w:pPr>
            <w:r>
              <w:rPr>
                <w:b/>
                <w:sz w:val="22"/>
                <w:szCs w:val="22"/>
                <w:lang w:val="ro-RO"/>
              </w:rPr>
              <w:t>01.07.2019</w:t>
            </w:r>
          </w:p>
        </w:tc>
        <w:tc>
          <w:tcPr>
            <w:tcW w:w="567" w:type="dxa"/>
            <w:tcBorders>
              <w:bottom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rPr>
                <w:b/>
                <w:sz w:val="22"/>
                <w:szCs w:val="22"/>
                <w:lang w:val="ro-RO"/>
              </w:rPr>
            </w:pPr>
            <w:r w:rsidRPr="00C00499">
              <w:rPr>
                <w:b/>
                <w:sz w:val="22"/>
                <w:szCs w:val="22"/>
                <w:lang w:val="ro-RO"/>
              </w:rPr>
              <w:t>ora</w:t>
            </w:r>
          </w:p>
        </w:tc>
        <w:tc>
          <w:tcPr>
            <w:tcW w:w="3685" w:type="dxa"/>
            <w:tcBorders>
              <w:bottom w:val="thinThickMediumGap" w:sz="24" w:space="0" w:color="auto"/>
              <w:right w:val="thinThickMediumGap" w:sz="24" w:space="0" w:color="auto"/>
            </w:tcBorders>
            <w:shd w:val="clear" w:color="auto" w:fill="D9D9D9"/>
            <w:vAlign w:val="center"/>
          </w:tcPr>
          <w:p w:rsidR="000A7256" w:rsidRPr="00C00499" w:rsidRDefault="00F94453" w:rsidP="00764A34">
            <w:pPr>
              <w:pStyle w:val="Header"/>
              <w:tabs>
                <w:tab w:val="clear" w:pos="4703"/>
                <w:tab w:val="clear" w:pos="9406"/>
              </w:tabs>
              <w:rPr>
                <w:b/>
                <w:sz w:val="22"/>
                <w:szCs w:val="22"/>
                <w:lang w:val="ro-RO"/>
              </w:rPr>
            </w:pPr>
            <w:r>
              <w:rPr>
                <w:b/>
                <w:sz w:val="22"/>
                <w:szCs w:val="22"/>
                <w:lang w:val="ro-RO"/>
              </w:rPr>
              <w:t>15</w:t>
            </w:r>
            <w:r w:rsidR="000A7256" w:rsidRPr="00C00499">
              <w:rPr>
                <w:b/>
                <w:sz w:val="22"/>
                <w:szCs w:val="22"/>
                <w:lang w:val="ro-RO"/>
              </w:rPr>
              <w:t>:</w:t>
            </w:r>
            <w:r w:rsidR="00FA5A48">
              <w:rPr>
                <w:b/>
                <w:sz w:val="22"/>
                <w:szCs w:val="22"/>
                <w:lang w:val="ro-RO"/>
              </w:rPr>
              <w:t>00</w:t>
            </w:r>
          </w:p>
        </w:tc>
      </w:tr>
      <w:tr w:rsidR="000A7256" w:rsidRPr="00C00499" w:rsidTr="00F94453">
        <w:trPr>
          <w:gridAfter w:val="1"/>
          <w:wAfter w:w="34" w:type="dxa"/>
          <w:trHeight w:val="2817"/>
        </w:trPr>
        <w:tc>
          <w:tcPr>
            <w:tcW w:w="9747" w:type="dxa"/>
            <w:gridSpan w:val="5"/>
            <w:tcBorders>
              <w:top w:val="thinThickMediumGap" w:sz="24" w:space="0" w:color="auto"/>
            </w:tcBorders>
            <w:vAlign w:val="center"/>
          </w:tcPr>
          <w:p w:rsidR="000A7256" w:rsidRPr="00C00499" w:rsidRDefault="000A7256" w:rsidP="00764A34">
            <w:pPr>
              <w:pStyle w:val="Header"/>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Heading1"/>
            </w:pPr>
            <w:bookmarkStart w:id="1" w:name="_Toc392180116"/>
            <w:bookmarkStart w:id="2" w:name="_Toc449539006"/>
            <w:r w:rsidRPr="00C00499">
              <w:t>SECȚIUNEA 1</w:t>
            </w:r>
            <w:bookmarkEnd w:id="1"/>
            <w:bookmarkEnd w:id="2"/>
          </w:p>
          <w:p w:rsidR="000A7256" w:rsidRPr="00C00499" w:rsidRDefault="000A7256" w:rsidP="00764A34">
            <w:pPr>
              <w:pStyle w:val="Heading1"/>
              <w:numPr>
                <w:ilvl w:val="0"/>
                <w:numId w:val="0"/>
              </w:numPr>
              <w:ind w:left="360"/>
            </w:pPr>
            <w:bookmarkStart w:id="3" w:name="_Toc392180117"/>
            <w:bookmarkStart w:id="4" w:name="_Toc449539007"/>
            <w:r w:rsidRPr="00C00499">
              <w:t>INSTRUCŢIUNI PENTRU OFERTANŢI (IPO)</w:t>
            </w:r>
            <w:bookmarkEnd w:id="3"/>
            <w:bookmarkEnd w:id="4"/>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s>
              <w:spacing w:before="0"/>
              <w:ind w:left="360"/>
              <w:jc w:val="center"/>
            </w:pPr>
            <w:bookmarkStart w:id="5" w:name="_Toc392180118"/>
            <w:bookmarkStart w:id="6" w:name="_Toc449539008"/>
            <w:r w:rsidRPr="00C00499">
              <w:t>Dispoziții generale</w:t>
            </w:r>
            <w:bookmarkEnd w:id="5"/>
            <w:bookmarkEnd w:id="6"/>
          </w:p>
        </w:tc>
      </w:tr>
      <w:tr w:rsidR="000A7256" w:rsidRPr="00C00499" w:rsidTr="00764A34">
        <w:trPr>
          <w:trHeight w:val="697"/>
        </w:trPr>
        <w:tc>
          <w:tcPr>
            <w:tcW w:w="9747" w:type="dxa"/>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 w:name="_Toc392180119"/>
            <w:bookmarkStart w:id="8" w:name="_Toc449539009"/>
            <w:r w:rsidRPr="00C00499">
              <w:t>Scopul licitaţiei</w:t>
            </w:r>
            <w:bookmarkEnd w:id="7"/>
            <w:bookmarkEnd w:id="8"/>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w:t>
            </w:r>
            <w:r w:rsidRPr="00C00499">
              <w:rPr>
                <w:b/>
              </w:rPr>
              <w:t xml:space="preserve"> </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rPr>
                <w:b w:val="0"/>
              </w:rPr>
            </w:pPr>
            <w:bookmarkStart w:id="9" w:name="_Toc392180120"/>
            <w:bookmarkStart w:id="10" w:name="_Toc449539010"/>
            <w:r w:rsidRPr="00C00499">
              <w:t>Principiile care stau la baza atribuirii contractului de achiziţie</w:t>
            </w:r>
            <w:bookmarkEnd w:id="9"/>
            <w:bookmarkEnd w:id="10"/>
            <w:r w:rsidRPr="00C00499">
              <w:rPr>
                <w:b w:val="0"/>
              </w:rPr>
              <w:t xml:space="preserve"> </w:t>
            </w:r>
          </w:p>
          <w:p w:rsidR="000A7256" w:rsidRPr="0047349C" w:rsidRDefault="000A7256" w:rsidP="00764A34">
            <w:pPr>
              <w:tabs>
                <w:tab w:val="left" w:pos="1134"/>
              </w:tabs>
              <w:ind w:firstLine="567"/>
            </w:pPr>
            <w:r w:rsidRPr="00777A3B">
              <w:rPr>
                <w:szCs w:val="28"/>
              </w:rPr>
              <w:t>2.1.</w:t>
            </w:r>
            <w:r w:rsidRPr="00777A3B">
              <w:rPr>
                <w:sz w:val="18"/>
              </w:rPr>
              <w:t xml:space="preserve"> </w:t>
            </w:r>
            <w:r w:rsidRPr="0047349C">
              <w:t>Principiile care stau la baza atribuirii contractului de achiziţie publică sînt:</w:t>
            </w:r>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11" w:name="_Toc392179950"/>
            <w:bookmarkStart w:id="12" w:name="_Toc392180121"/>
            <w:bookmarkStart w:id="13" w:name="_Toc449539011"/>
            <w:r w:rsidRPr="0047349C">
              <w:rPr>
                <w:b w:val="0"/>
                <w:color w:val="auto"/>
              </w:rPr>
              <w:t>libera  concurenţă;</w:t>
            </w:r>
            <w:bookmarkEnd w:id="11"/>
            <w:bookmarkEnd w:id="12"/>
            <w:bookmarkEnd w:id="13"/>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14" w:name="_Toc392179951"/>
            <w:bookmarkStart w:id="15" w:name="_Toc392180122"/>
            <w:bookmarkStart w:id="16" w:name="_Toc449539012"/>
            <w:r w:rsidRPr="0047349C">
              <w:rPr>
                <w:b w:val="0"/>
                <w:color w:val="auto"/>
              </w:rPr>
              <w:t>eficienţa utilizării fondurilor publice;</w:t>
            </w:r>
            <w:bookmarkEnd w:id="14"/>
            <w:bookmarkEnd w:id="15"/>
            <w:bookmarkEnd w:id="16"/>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17" w:name="_Toc392179952"/>
            <w:bookmarkStart w:id="18" w:name="_Toc392180123"/>
            <w:bookmarkStart w:id="19" w:name="_Toc449539013"/>
            <w:r w:rsidRPr="0047349C">
              <w:rPr>
                <w:b w:val="0"/>
                <w:color w:val="auto"/>
              </w:rPr>
              <w:t>transparenţa;</w:t>
            </w:r>
            <w:bookmarkEnd w:id="17"/>
            <w:bookmarkEnd w:id="18"/>
            <w:bookmarkEnd w:id="19"/>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20" w:name="_Toc392179953"/>
            <w:bookmarkStart w:id="21" w:name="_Toc392180124"/>
            <w:bookmarkStart w:id="22" w:name="_Toc449539014"/>
            <w:r w:rsidRPr="0047349C">
              <w:rPr>
                <w:b w:val="0"/>
                <w:color w:val="auto"/>
              </w:rPr>
              <w:t>tratamentul egal;</w:t>
            </w:r>
            <w:bookmarkEnd w:id="20"/>
            <w:bookmarkEnd w:id="21"/>
            <w:bookmarkEnd w:id="22"/>
          </w:p>
          <w:p w:rsidR="004658AC" w:rsidRDefault="00764A34">
            <w:pPr>
              <w:pStyle w:val="Heading3"/>
              <w:keepNext w:val="0"/>
              <w:keepLines w:val="0"/>
              <w:numPr>
                <w:ilvl w:val="0"/>
                <w:numId w:val="31"/>
              </w:numPr>
              <w:tabs>
                <w:tab w:val="left" w:pos="360"/>
                <w:tab w:val="left" w:pos="1134"/>
              </w:tabs>
              <w:spacing w:before="0" w:after="120"/>
              <w:ind w:left="0" w:firstLine="567"/>
              <w:rPr>
                <w:b w:val="0"/>
                <w:color w:val="auto"/>
              </w:rPr>
            </w:pPr>
            <w:bookmarkStart w:id="23" w:name="_Toc392179954"/>
            <w:bookmarkStart w:id="24" w:name="_Toc392180125"/>
            <w:bookmarkStart w:id="25" w:name="_Toc449539015"/>
            <w:r>
              <w:rPr>
                <w:b w:val="0"/>
                <w:color w:val="auto"/>
              </w:rPr>
              <w:t>protecția mediului;</w:t>
            </w:r>
          </w:p>
          <w:p w:rsidR="004658AC" w:rsidRDefault="00764A34">
            <w:pPr>
              <w:pStyle w:val="Heading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Heading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3"/>
            <w:bookmarkEnd w:id="24"/>
            <w:bookmarkEnd w:id="25"/>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rPr>
                <w:b w:val="0"/>
                <w:sz w:val="28"/>
                <w:szCs w:val="28"/>
              </w:rPr>
            </w:pPr>
            <w:bookmarkStart w:id="26" w:name="_Toc392180126"/>
            <w:bookmarkStart w:id="27" w:name="_Toc449539016"/>
            <w:r w:rsidRPr="00C00499">
              <w:t xml:space="preserve">Legislaţia aferentă procedurii de </w:t>
            </w:r>
            <w:bookmarkEnd w:id="26"/>
            <w:r>
              <w:t>achiziție</w:t>
            </w:r>
            <w:bookmarkEnd w:id="27"/>
          </w:p>
          <w:p w:rsidR="000A7256" w:rsidRPr="00C00499" w:rsidRDefault="000A7256" w:rsidP="00764A34">
            <w:pPr>
              <w:tabs>
                <w:tab w:val="left" w:pos="1134"/>
              </w:tabs>
              <w:ind w:firstLine="567"/>
              <w:jc w:val="both"/>
            </w:pPr>
            <w:r w:rsidRPr="00C00499">
              <w:t>3.1</w:t>
            </w: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28" w:name="_Toc392180127"/>
            <w:bookmarkStart w:id="29" w:name="_Toc449539017"/>
            <w:r w:rsidRPr="00C00499">
              <w:t>Sursa de finanţare</w:t>
            </w:r>
            <w:bookmarkEnd w:id="28"/>
            <w:bookmarkEnd w:id="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0" w:name="_Toc392180128"/>
            <w:bookmarkStart w:id="31" w:name="_Toc449539018"/>
            <w:r w:rsidRPr="00C00499">
              <w:t>Participanţii la licitaţie</w:t>
            </w:r>
            <w:bookmarkEnd w:id="30"/>
            <w:bookmarkEnd w:id="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2" w:name="_Toc392180129"/>
            <w:bookmarkStart w:id="33" w:name="_Toc449539019"/>
            <w:r w:rsidRPr="00C00499">
              <w:t>Cheltuielile de participare la licitaţie</w:t>
            </w:r>
            <w:bookmarkEnd w:id="32"/>
            <w:bookmarkEnd w:id="33"/>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4" w:name="_Toc392180130"/>
            <w:bookmarkStart w:id="35" w:name="_Toc449539020"/>
            <w:r w:rsidRPr="00C00499">
              <w:t>Limba de comunicare în cadrul licitaţiei</w:t>
            </w:r>
            <w:bookmarkEnd w:id="34"/>
            <w:bookmarkEnd w:id="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6" w:name="_Toc392180131"/>
            <w:bookmarkStart w:id="37" w:name="_Toc449539021"/>
            <w:r w:rsidRPr="00C00499">
              <w:t xml:space="preserve">Secţiunile Documentelor </w:t>
            </w:r>
            <w:r>
              <w:t>de atribuire</w:t>
            </w:r>
            <w:bookmarkEnd w:id="36"/>
            <w:bookmarkEnd w:id="3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8" w:name="_Toc392180132"/>
            <w:bookmarkStart w:id="39" w:name="_Toc449539022"/>
            <w:r w:rsidRPr="00C00499">
              <w:t xml:space="preserve">Clarificarea şi modificarea documentelor </w:t>
            </w:r>
            <w:r>
              <w:t>de atribuire</w:t>
            </w:r>
            <w:bookmarkEnd w:id="38"/>
            <w:bookmarkEnd w:id="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40" w:name="_Toc392180133"/>
            <w:bookmarkStart w:id="41" w:name="_Toc449539023"/>
            <w:r w:rsidRPr="00C00499">
              <w:t>Practicile de corupere şi alte practici interzise</w:t>
            </w:r>
            <w:bookmarkEnd w:id="40"/>
            <w:bookmarkEnd w:id="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Heading3"/>
              <w:keepNext w:val="0"/>
              <w:keepLines w:val="0"/>
              <w:numPr>
                <w:ilvl w:val="0"/>
                <w:numId w:val="33"/>
              </w:numPr>
              <w:tabs>
                <w:tab w:val="left" w:pos="360"/>
                <w:tab w:val="left" w:pos="1134"/>
              </w:tabs>
              <w:spacing w:before="0" w:after="120"/>
              <w:ind w:left="0" w:firstLine="567"/>
              <w:rPr>
                <w:b w:val="0"/>
                <w:color w:val="auto"/>
              </w:rPr>
            </w:pPr>
            <w:bookmarkStart w:id="42" w:name="_Toc392179963"/>
            <w:bookmarkStart w:id="43" w:name="_Toc392180134"/>
            <w:bookmarkStart w:id="44" w:name="_Toc449539024"/>
            <w:r w:rsidRPr="0047349C">
              <w:rPr>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42"/>
            <w:bookmarkEnd w:id="43"/>
            <w:bookmarkEnd w:id="44"/>
            <w:r w:rsidRPr="0047349C">
              <w:rPr>
                <w:b w:val="0"/>
                <w:color w:val="auto"/>
              </w:rPr>
              <w:t xml:space="preserve"> </w:t>
            </w:r>
          </w:p>
          <w:p w:rsidR="000A7256" w:rsidRPr="0047349C" w:rsidRDefault="000A7256" w:rsidP="00325BF0">
            <w:pPr>
              <w:pStyle w:val="Heading3"/>
              <w:keepNext w:val="0"/>
              <w:keepLines w:val="0"/>
              <w:numPr>
                <w:ilvl w:val="0"/>
                <w:numId w:val="33"/>
              </w:numPr>
              <w:tabs>
                <w:tab w:val="left" w:pos="360"/>
                <w:tab w:val="left" w:pos="1134"/>
              </w:tabs>
              <w:spacing w:before="0" w:after="120"/>
              <w:ind w:left="0" w:firstLine="567"/>
              <w:rPr>
                <w:b w:val="0"/>
                <w:color w:val="auto"/>
              </w:rPr>
            </w:pPr>
            <w:bookmarkStart w:id="45" w:name="_Toc392179964"/>
            <w:bookmarkStart w:id="46" w:name="_Toc392180135"/>
            <w:bookmarkStart w:id="47" w:name="_Toc449539025"/>
            <w:r w:rsidRPr="0047349C">
              <w:rPr>
                <w:b w:val="0"/>
                <w:color w:val="auto"/>
              </w:rPr>
              <w:t>va întreprinde orice alte măsuri prevăzute în articolul 40 al Legii nr. 131 din 03.07.2015 privind achiziţiile publice.</w:t>
            </w:r>
            <w:bookmarkEnd w:id="45"/>
            <w:bookmarkEnd w:id="46"/>
            <w:bookmarkEnd w:id="47"/>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Heading3"/>
              <w:keepNext w:val="0"/>
              <w:keepLines w:val="0"/>
              <w:numPr>
                <w:ilvl w:val="0"/>
                <w:numId w:val="34"/>
              </w:numPr>
              <w:tabs>
                <w:tab w:val="left" w:pos="360"/>
                <w:tab w:val="left" w:pos="1134"/>
              </w:tabs>
              <w:spacing w:before="0" w:after="120"/>
              <w:ind w:left="0" w:firstLine="567"/>
              <w:rPr>
                <w:b w:val="0"/>
                <w:color w:val="auto"/>
              </w:rPr>
            </w:pPr>
            <w:bookmarkStart w:id="48" w:name="_Toc392179965"/>
            <w:bookmarkStart w:id="49" w:name="_Toc392180136"/>
            <w:bookmarkStart w:id="50"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8"/>
            <w:bookmarkEnd w:id="49"/>
            <w:bookmarkEnd w:id="50"/>
            <w:r w:rsidRPr="0047349C">
              <w:rPr>
                <w:b w:val="0"/>
                <w:color w:val="auto"/>
              </w:rPr>
              <w:t xml:space="preserve"> </w:t>
            </w:r>
          </w:p>
          <w:p w:rsidR="000A7256" w:rsidRPr="0047349C" w:rsidRDefault="000A7256" w:rsidP="00325BF0">
            <w:pPr>
              <w:pStyle w:val="Heading3"/>
              <w:keepNext w:val="0"/>
              <w:keepLines w:val="0"/>
              <w:numPr>
                <w:ilvl w:val="0"/>
                <w:numId w:val="34"/>
              </w:numPr>
              <w:tabs>
                <w:tab w:val="left" w:pos="360"/>
                <w:tab w:val="left" w:pos="1134"/>
              </w:tabs>
              <w:spacing w:before="0" w:after="120"/>
              <w:ind w:left="0" w:firstLine="567"/>
              <w:rPr>
                <w:b w:val="0"/>
                <w:color w:val="auto"/>
              </w:rPr>
            </w:pPr>
            <w:bookmarkStart w:id="51" w:name="_Toc392179966"/>
            <w:bookmarkStart w:id="52" w:name="_Toc392180137"/>
            <w:bookmarkStart w:id="53"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1"/>
            <w:bookmarkEnd w:id="52"/>
            <w:bookmarkEnd w:id="53"/>
            <w:r w:rsidRPr="0047349C">
              <w:rPr>
                <w:b w:val="0"/>
                <w:color w:val="auto"/>
              </w:rPr>
              <w:t xml:space="preserve"> </w:t>
            </w:r>
          </w:p>
          <w:p w:rsidR="000A7256" w:rsidRPr="0047349C" w:rsidRDefault="000A7256" w:rsidP="00325BF0">
            <w:pPr>
              <w:pStyle w:val="Heading3"/>
              <w:keepNext w:val="0"/>
              <w:keepLines w:val="0"/>
              <w:numPr>
                <w:ilvl w:val="0"/>
                <w:numId w:val="34"/>
              </w:numPr>
              <w:tabs>
                <w:tab w:val="left" w:pos="360"/>
                <w:tab w:val="left" w:pos="1134"/>
              </w:tabs>
              <w:spacing w:before="0" w:after="120"/>
              <w:ind w:left="0" w:firstLine="567"/>
              <w:rPr>
                <w:b w:val="0"/>
                <w:color w:val="auto"/>
              </w:rPr>
            </w:pPr>
            <w:bookmarkStart w:id="54" w:name="_Toc392179967"/>
            <w:bookmarkStart w:id="55" w:name="_Toc392180138"/>
            <w:bookmarkStart w:id="56" w:name="_Toc449539028"/>
            <w:r w:rsidRPr="0047349C">
              <w:rPr>
                <w:b w:val="0"/>
                <w:color w:val="auto"/>
              </w:rPr>
              <w:t>înţelegerea interzisă de lege, între două sau mai multe părţi, realizată în scopul coordonării comportamentului lor la procedurile de achiziţii publice;</w:t>
            </w:r>
            <w:bookmarkEnd w:id="54"/>
            <w:bookmarkEnd w:id="55"/>
            <w:bookmarkEnd w:id="56"/>
          </w:p>
          <w:p w:rsidR="000A7256" w:rsidRPr="0047349C" w:rsidRDefault="000A7256" w:rsidP="00325BF0">
            <w:pPr>
              <w:pStyle w:val="Heading3"/>
              <w:keepNext w:val="0"/>
              <w:keepLines w:val="0"/>
              <w:numPr>
                <w:ilvl w:val="0"/>
                <w:numId w:val="34"/>
              </w:numPr>
              <w:tabs>
                <w:tab w:val="left" w:pos="360"/>
                <w:tab w:val="left" w:pos="1134"/>
              </w:tabs>
              <w:spacing w:before="0" w:after="120"/>
              <w:ind w:left="0" w:firstLine="567"/>
              <w:rPr>
                <w:b w:val="0"/>
                <w:color w:val="auto"/>
              </w:rPr>
            </w:pPr>
            <w:bookmarkStart w:id="57" w:name="_Toc392179968"/>
            <w:bookmarkStart w:id="58" w:name="_Toc392180139"/>
            <w:bookmarkStart w:id="59" w:name="_Toc449539029"/>
            <w:r w:rsidRPr="0047349C">
              <w:rPr>
                <w:b w:val="0"/>
                <w:color w:val="auto"/>
              </w:rPr>
              <w:t>deteriorarea sau prejudicierea, direct sau indirect, a oricărei părţi sau a proprietăţii acestei părţi, pentru a influenţa în mod necorespunzător acţiunile acesteia;</w:t>
            </w:r>
            <w:bookmarkEnd w:id="57"/>
            <w:bookmarkEnd w:id="58"/>
            <w:bookmarkEnd w:id="59"/>
          </w:p>
          <w:p w:rsidR="000A7256" w:rsidRPr="0047349C" w:rsidRDefault="000A7256" w:rsidP="00325BF0">
            <w:pPr>
              <w:pStyle w:val="Heading3"/>
              <w:keepNext w:val="0"/>
              <w:keepLines w:val="0"/>
              <w:numPr>
                <w:ilvl w:val="0"/>
                <w:numId w:val="34"/>
              </w:numPr>
              <w:tabs>
                <w:tab w:val="left" w:pos="360"/>
                <w:tab w:val="left" w:pos="1134"/>
              </w:tabs>
              <w:spacing w:before="0" w:after="120"/>
              <w:ind w:left="0" w:firstLine="567"/>
              <w:rPr>
                <w:b w:val="0"/>
                <w:color w:val="auto"/>
              </w:rPr>
            </w:pPr>
            <w:bookmarkStart w:id="60" w:name="_Toc392179969"/>
            <w:bookmarkStart w:id="61" w:name="_Toc392180140"/>
            <w:bookmarkStart w:id="62"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60"/>
            <w:bookmarkEnd w:id="61"/>
            <w:bookmarkEnd w:id="62"/>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63" w:name="_Toc392180141"/>
            <w:bookmarkStart w:id="64" w:name="_Toc449539031"/>
            <w:r w:rsidRPr="00C00499">
              <w:lastRenderedPageBreak/>
              <w:t>Criterii de calificare</w:t>
            </w:r>
            <w:bookmarkEnd w:id="63"/>
            <w:bookmarkEnd w:id="64"/>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65" w:name="_Toc392180142"/>
            <w:bookmarkStart w:id="66" w:name="_Toc449539032"/>
            <w:r w:rsidRPr="00C00499">
              <w:t>Criterii generale</w:t>
            </w:r>
            <w:bookmarkEnd w:id="65"/>
            <w:bookmarkEnd w:id="6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67" w:name="_Toc392180143"/>
            <w:bookmarkStart w:id="68" w:name="_Toc449539033"/>
            <w:r w:rsidRPr="00C00499">
              <w:t>Situația personală a ofertantului</w:t>
            </w:r>
            <w:bookmarkEnd w:id="67"/>
            <w:bookmarkEnd w:id="68"/>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lastRenderedPageBreak/>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00E732E2" w:rsidRPr="00C00499">
              <w:t xml:space="preserve"> </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69" w:name="_Toc392180144"/>
            <w:bookmarkStart w:id="70" w:name="_Toc449539034"/>
            <w:r w:rsidRPr="00C00499">
              <w:t>Capacitatea de exercitare a activității profesionale</w:t>
            </w:r>
            <w:bookmarkEnd w:id="69"/>
            <w:bookmarkEnd w:id="7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1" w:name="_Toc392180145"/>
            <w:bookmarkStart w:id="72" w:name="_Toc449539035"/>
            <w:r w:rsidRPr="00C00499">
              <w:t>Situaţia economică şi financiară</w:t>
            </w:r>
            <w:bookmarkEnd w:id="71"/>
            <w:bookmarkEnd w:id="7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C00499">
              <w:rPr>
                <w:rFonts w:ascii="Times New Roman" w:hAnsi="Times New Roman" w:cs="Times New Roman"/>
                <w:sz w:val="28"/>
                <w:szCs w:val="28"/>
                <w:lang w:val="ro-RO"/>
              </w:rPr>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3" w:name="_Toc392180146"/>
            <w:bookmarkStart w:id="74" w:name="_Toc449539036"/>
            <w:r w:rsidRPr="00C00499">
              <w:t>Criterii de capacitate financiară</w:t>
            </w:r>
            <w:bookmarkEnd w:id="73"/>
            <w:bookmarkEnd w:id="74"/>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5" w:name="_Toc392180147"/>
            <w:bookmarkStart w:id="76" w:name="_Toc449539037"/>
            <w:r w:rsidRPr="00C00499">
              <w:t>Capacitate tehnică și/sau profesională</w:t>
            </w:r>
            <w:bookmarkEnd w:id="75"/>
            <w:bookmarkEnd w:id="76"/>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7" w:name="_Toc392180148"/>
            <w:bookmarkStart w:id="78" w:name="_Toc449539038"/>
            <w:r w:rsidRPr="00C00499">
              <w:t>Criterii de experiență</w:t>
            </w:r>
            <w:bookmarkEnd w:id="77"/>
            <w:bookmarkEnd w:id="78"/>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9" w:name="_Toc392180149"/>
            <w:bookmarkStart w:id="80" w:name="_Toc449539039"/>
            <w:r w:rsidRPr="00C00499">
              <w:t>Standarde de asigurare a calităţii și de protecție a mediului.</w:t>
            </w:r>
            <w:bookmarkEnd w:id="79"/>
            <w:bookmarkEnd w:id="80"/>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rPr>
                <w:lang w:val="it-IT"/>
              </w:rPr>
            </w:pPr>
            <w:bookmarkStart w:id="81" w:name="_Toc392180150"/>
            <w:bookmarkStart w:id="82" w:name="_Toc449539040"/>
            <w:r w:rsidRPr="00C00499">
              <w:t>Calificarea</w:t>
            </w:r>
            <w:r w:rsidRPr="00C00499">
              <w:rPr>
                <w:lang w:val="it-IT"/>
              </w:rPr>
              <w:t xml:space="preserve"> candidaților în cazul asocierii</w:t>
            </w:r>
            <w:bookmarkEnd w:id="81"/>
            <w:bookmarkEnd w:id="82"/>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Heading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83" w:name="_Toc392180151"/>
            <w:bookmarkStart w:id="84" w:name="_Toc449539041"/>
            <w:r w:rsidRPr="00C00499">
              <w:lastRenderedPageBreak/>
              <w:t>Pregătirea ofertelor</w:t>
            </w:r>
            <w:bookmarkEnd w:id="83"/>
            <w:bookmarkEnd w:id="84"/>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85" w:name="_Toc392180152"/>
            <w:bookmarkStart w:id="86" w:name="_Toc449539042"/>
            <w:r w:rsidRPr="00C00499">
              <w:t>Documentele ce constituie oferta</w:t>
            </w:r>
            <w:bookmarkEnd w:id="85"/>
            <w:bookmarkEnd w:id="86"/>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lastRenderedPageBreak/>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87" w:name="_Toc392180153"/>
            <w:bookmarkStart w:id="88" w:name="_Toc449539043"/>
            <w:r w:rsidRPr="00C00499">
              <w:t>Documente pentru demonstrarea conformităţii bunurilor şi serviciilor</w:t>
            </w:r>
            <w:bookmarkEnd w:id="87"/>
            <w:bookmarkEnd w:id="8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89" w:name="_Toc392180154"/>
            <w:bookmarkStart w:id="90" w:name="_Toc449539044"/>
            <w:r w:rsidRPr="00C00499">
              <w:t>Principiul unei singuri oferte. Oferte alternative</w:t>
            </w:r>
            <w:bookmarkEnd w:id="89"/>
            <w:bookmarkEnd w:id="9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1" w:name="_Toc392180155"/>
            <w:bookmarkStart w:id="92" w:name="_Toc449539045"/>
            <w:r w:rsidRPr="00C00499">
              <w:t>Garanţia pentru ofertă</w:t>
            </w:r>
            <w:bookmarkEnd w:id="91"/>
            <w:bookmarkEnd w:id="92"/>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3" w:name="_Toc392180156"/>
            <w:bookmarkStart w:id="94" w:name="_Toc449539046"/>
            <w:r w:rsidRPr="00C00499">
              <w:t>Preţuri</w:t>
            </w:r>
            <w:bookmarkEnd w:id="93"/>
            <w:bookmarkEnd w:id="94"/>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5" w:name="_Toc392180157"/>
            <w:bookmarkStart w:id="96" w:name="_Toc449539047"/>
            <w:r w:rsidRPr="00C00499">
              <w:t>Termenul de valabilitate a ofertelor</w:t>
            </w:r>
            <w:bookmarkEnd w:id="95"/>
            <w:bookmarkEnd w:id="9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7" w:name="_Toc392180158"/>
            <w:bookmarkStart w:id="98" w:name="_Toc449539048"/>
            <w:r w:rsidRPr="00C00499">
              <w:t>Valuta ofertei</w:t>
            </w:r>
            <w:bookmarkEnd w:id="97"/>
            <w:bookmarkEnd w:id="9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r w:rsidRPr="00C00499">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9" w:name="_Toc392180159"/>
            <w:bookmarkStart w:id="100" w:name="_Toc449539049"/>
            <w:r w:rsidRPr="00C00499">
              <w:t>Formatul şi semnarea ofertei</w:t>
            </w:r>
            <w:bookmarkEnd w:id="99"/>
            <w:bookmarkEnd w:id="10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xml:space="preserve">. Numele şi funcţia fiecărei persoane ce semnează scrisoarea de </w:t>
            </w:r>
            <w:r w:rsidRPr="00C00499">
              <w:lastRenderedPageBreak/>
              <w:t>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101" w:name="_Toc392180160"/>
            <w:bookmarkStart w:id="102" w:name="_Toc449539050"/>
            <w:r w:rsidRPr="00C00499">
              <w:lastRenderedPageBreak/>
              <w:t>Depunerea și deschiderea ofertelor</w:t>
            </w:r>
            <w:bookmarkEnd w:id="101"/>
            <w:bookmarkEnd w:id="102"/>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3" w:name="_Toc392180161"/>
            <w:bookmarkStart w:id="104" w:name="_Toc449539051"/>
            <w:r w:rsidRPr="00C00499">
              <w:t>Depunerea, sigilarea şi marcarea ofertelor</w:t>
            </w:r>
            <w:bookmarkEnd w:id="103"/>
            <w:bookmarkEnd w:id="10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5" w:name="_Toc392180162"/>
            <w:bookmarkStart w:id="106" w:name="_Toc449539052"/>
            <w:r w:rsidRPr="00C00499">
              <w:t>Termenul limita de depunere a ofertelor</w:t>
            </w:r>
            <w:bookmarkEnd w:id="105"/>
            <w:bookmarkEnd w:id="10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7" w:name="_Toc392180163"/>
            <w:bookmarkStart w:id="108" w:name="_Toc449539053"/>
            <w:r w:rsidRPr="00C00499">
              <w:t>Oferte întîrziate</w:t>
            </w:r>
            <w:bookmarkEnd w:id="107"/>
            <w:bookmarkEnd w:id="108"/>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9" w:name="_Toc392180164"/>
            <w:bookmarkStart w:id="110" w:name="_Toc449539054"/>
            <w:r w:rsidRPr="00C00499">
              <w:t>Modificarea, substituirea şi retragerea ofertelor</w:t>
            </w:r>
            <w:bookmarkEnd w:id="109"/>
            <w:bookmarkEnd w:id="11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1" w:name="_Toc392180165"/>
            <w:bookmarkStart w:id="112" w:name="_Toc449539055"/>
            <w:r w:rsidRPr="00C00499">
              <w:t>Deschiderea ofertelor</w:t>
            </w:r>
            <w:bookmarkEnd w:id="111"/>
            <w:bookmarkEnd w:id="11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w:t>
            </w:r>
            <w:r w:rsidRPr="00C00499">
              <w:t xml:space="preserve"> </w:t>
            </w:r>
            <w:r w:rsidRPr="00C00499">
              <w:rPr>
                <w:b/>
              </w:rPr>
              <w:t>(F3.1)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113" w:name="_Toc392180166"/>
            <w:bookmarkStart w:id="114" w:name="_Toc449539056"/>
            <w:r w:rsidRPr="00C00499">
              <w:lastRenderedPageBreak/>
              <w:t>Evaluarea și compararea ofertelor</w:t>
            </w:r>
            <w:bookmarkEnd w:id="113"/>
            <w:bookmarkEnd w:id="114"/>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5" w:name="_Toc392180167"/>
            <w:bookmarkStart w:id="116" w:name="_Toc449539057"/>
            <w:r w:rsidRPr="00C00499">
              <w:t>Confidenţialitate</w:t>
            </w:r>
            <w:bookmarkEnd w:id="115"/>
            <w:bookmarkEnd w:id="116"/>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7" w:name="_Toc392180168"/>
            <w:bookmarkStart w:id="118" w:name="_Toc449539058"/>
            <w:r w:rsidRPr="00C00499">
              <w:t>Clarificarea ofertelor</w:t>
            </w:r>
            <w:bookmarkEnd w:id="117"/>
            <w:bookmarkEnd w:id="11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9" w:name="_Toc392180169"/>
            <w:bookmarkStart w:id="120" w:name="_Toc449539059"/>
            <w:r w:rsidRPr="00C00499">
              <w:t>Determinarea conformităţii ofertelor</w:t>
            </w:r>
            <w:bookmarkEnd w:id="119"/>
            <w:bookmarkEnd w:id="120"/>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w:t>
            </w:r>
            <w:r w:rsidRPr="00C00499">
              <w:lastRenderedPageBreak/>
              <w:t xml:space="preserve">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1" w:name="_Toc392180170"/>
            <w:bookmarkStart w:id="122" w:name="_Toc449539060"/>
            <w:r w:rsidRPr="00C00499">
              <w:t>Neconformităţi, erori şi omiteri</w:t>
            </w:r>
            <w:bookmarkEnd w:id="121"/>
            <w:bookmarkEnd w:id="12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3" w:name="_Toc392180171"/>
            <w:bookmarkStart w:id="124" w:name="_Toc449539061"/>
            <w:r w:rsidRPr="00C00499">
              <w:t>Examinarea ofertelor</w:t>
            </w:r>
            <w:bookmarkEnd w:id="123"/>
            <w:bookmarkEnd w:id="12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5" w:name="_Toc392180172"/>
            <w:bookmarkStart w:id="126" w:name="_Toc449539062"/>
            <w:r w:rsidRPr="00C00499">
              <w:t>Calificarea ofertantului</w:t>
            </w:r>
            <w:bookmarkEnd w:id="125"/>
            <w:bookmarkEnd w:id="126"/>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w:t>
            </w:r>
            <w:r w:rsidRPr="00C00499">
              <w:lastRenderedPageBreak/>
              <w:t>contractantă poate trece la următoarea ofertă cea mai avantajoasă economic, pentru a face o apreciere similară a capacităţilor acelui ofertant în executarea contractului.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7" w:name="_Toc392180173"/>
            <w:bookmarkStart w:id="128" w:name="_Toc449539063"/>
            <w:r w:rsidRPr="00C00499">
              <w:t>Descalificarea ofertantului</w:t>
            </w:r>
            <w:bookmarkEnd w:id="127"/>
            <w:bookmarkEnd w:id="1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C00499">
              <w:t xml:space="preserve"> </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9" w:name="_Toc392180174"/>
            <w:bookmarkStart w:id="130" w:name="_Toc449539064"/>
            <w:r w:rsidRPr="00C00499">
              <w:t>Evaluarea tehnică</w:t>
            </w:r>
            <w:bookmarkEnd w:id="129"/>
            <w:bookmarkEnd w:id="1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1" w:name="_Toc392180175"/>
            <w:bookmarkStart w:id="132" w:name="_Toc449539065"/>
            <w:r w:rsidRPr="00C00499">
              <w:t>Evaluarea financiară</w:t>
            </w:r>
            <w:bookmarkEnd w:id="131"/>
            <w:bookmarkEnd w:id="13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t xml:space="preserve">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3" w:name="_Toc392180176"/>
            <w:bookmarkStart w:id="134" w:name="_Toc449539066"/>
            <w:r w:rsidRPr="00C00499">
              <w:t>Compararea ofertelor</w:t>
            </w:r>
            <w:bookmarkEnd w:id="133"/>
            <w:bookmarkEnd w:id="1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5" w:name="_Toc392180177"/>
            <w:bookmarkStart w:id="136" w:name="_Toc449539067"/>
            <w:r w:rsidRPr="00C00499">
              <w:t>Excluderea negocierilor</w:t>
            </w:r>
            <w:bookmarkEnd w:id="135"/>
            <w:bookmarkEnd w:id="1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Heading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137" w:name="_Toc392180179"/>
            <w:bookmarkStart w:id="138" w:name="_Toc449539069"/>
            <w:r w:rsidRPr="00C00499">
              <w:lastRenderedPageBreak/>
              <w:t>Adjudecarea contractului</w:t>
            </w:r>
            <w:bookmarkEnd w:id="137"/>
            <w:bookmarkEnd w:id="138"/>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9" w:name="_Toc392180180"/>
            <w:bookmarkStart w:id="140" w:name="_Toc449539070"/>
            <w:r w:rsidRPr="00C00499">
              <w:t>Criteriul de adjudecare</w:t>
            </w:r>
            <w:bookmarkEnd w:id="139"/>
            <w:bookmarkEnd w:id="1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1" w:name="_Toc392180181"/>
            <w:bookmarkStart w:id="142" w:name="_Toc449539071"/>
            <w:r w:rsidRPr="00C00499">
              <w:t>Dreptul autorităţii contractante de a modifica cantităţile în timpul adjudecării</w:t>
            </w:r>
            <w:bookmarkEnd w:id="141"/>
            <w:bookmarkEnd w:id="14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w:t>
            </w:r>
            <w:r w:rsidRPr="00C00499">
              <w:lastRenderedPageBreak/>
              <w:t xml:space="preserve">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3" w:name="_Toc392180182"/>
            <w:bookmarkStart w:id="144" w:name="_Toc449539072"/>
            <w:r w:rsidRPr="00C00499">
              <w:t>Înştiinţarea de adjudecare</w:t>
            </w:r>
            <w:bookmarkEnd w:id="143"/>
            <w:bookmarkEnd w:id="144"/>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5" w:name="_Toc392180183"/>
            <w:bookmarkStart w:id="146" w:name="_Toc449539073"/>
            <w:r w:rsidRPr="00C00499">
              <w:t>Garanţia de bună execuţie</w:t>
            </w:r>
            <w:bookmarkEnd w:id="145"/>
            <w:bookmarkEnd w:id="14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7" w:name="_Toc392180184"/>
            <w:bookmarkStart w:id="148" w:name="_Toc449539074"/>
            <w:r w:rsidRPr="00C00499">
              <w:t>Semnarea contractului</w:t>
            </w:r>
            <w:bookmarkEnd w:id="147"/>
            <w:bookmarkEnd w:id="14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9" w:name="_Toc392180186"/>
            <w:bookmarkStart w:id="150" w:name="_Toc449539076"/>
            <w:r w:rsidRPr="00C00499">
              <w:t>Dreptul de contestare</w:t>
            </w:r>
            <w:bookmarkEnd w:id="149"/>
            <w:bookmarkEnd w:id="150"/>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lastRenderedPageBreak/>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A7256" w:rsidRPr="00C00499" w:rsidTr="00764A34">
        <w:trPr>
          <w:trHeight w:val="850"/>
        </w:trPr>
        <w:tc>
          <w:tcPr>
            <w:tcW w:w="9747" w:type="dxa"/>
            <w:gridSpan w:val="6"/>
            <w:vAlign w:val="center"/>
          </w:tcPr>
          <w:p w:rsidR="000A7256" w:rsidRPr="00C00499" w:rsidRDefault="000A7256" w:rsidP="00764A34">
            <w:pPr>
              <w:pStyle w:val="Heading1"/>
            </w:pPr>
            <w:bookmarkStart w:id="151" w:name="_Toc358300267"/>
            <w:bookmarkStart w:id="152" w:name="_Toc392180189"/>
            <w:bookmarkStart w:id="153" w:name="_Toc449539077"/>
            <w:r w:rsidRPr="00C00499">
              <w:t>SECȚIUNEA 2</w:t>
            </w:r>
            <w:r w:rsidRPr="00C00499">
              <w:br w:type="textWrapping" w:clear="all"/>
              <w:t>FIȘA DE DATE A ACHIZIȚIEI (FDA)</w:t>
            </w:r>
            <w:bookmarkEnd w:id="151"/>
            <w:bookmarkEnd w:id="152"/>
            <w:bookmarkEnd w:id="153"/>
          </w:p>
        </w:tc>
      </w:tr>
      <w:tr w:rsidR="000A7256" w:rsidRPr="00C00499" w:rsidTr="00764A34">
        <w:trPr>
          <w:trHeight w:val="600"/>
        </w:trPr>
        <w:tc>
          <w:tcPr>
            <w:tcW w:w="9747" w:type="dxa"/>
            <w:gridSpan w:val="6"/>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83F4D" w:rsidRPr="00C00499" w:rsidRDefault="00F83F4D" w:rsidP="00764A34">
            <w:pPr>
              <w:rPr>
                <w:i/>
                <w:lang w:val="en-US"/>
              </w:rPr>
            </w:pPr>
          </w:p>
        </w:tc>
      </w:tr>
      <w:tr w:rsidR="000A7256" w:rsidRPr="00C00499" w:rsidTr="00764A34">
        <w:trPr>
          <w:trHeight w:val="600"/>
        </w:trPr>
        <w:tc>
          <w:tcPr>
            <w:tcW w:w="9747" w:type="dxa"/>
            <w:gridSpan w:val="6"/>
            <w:vAlign w:val="center"/>
          </w:tcPr>
          <w:p w:rsidR="000A7256" w:rsidRDefault="000A7256" w:rsidP="00325BF0">
            <w:pPr>
              <w:pStyle w:val="Heading2"/>
              <w:keepNext w:val="0"/>
              <w:keepLines w:val="0"/>
              <w:numPr>
                <w:ilvl w:val="0"/>
                <w:numId w:val="30"/>
              </w:numPr>
              <w:tabs>
                <w:tab w:val="left" w:pos="360"/>
              </w:tabs>
              <w:spacing w:before="0"/>
              <w:jc w:val="center"/>
            </w:pPr>
            <w:bookmarkStart w:id="154" w:name="_Toc358300268"/>
            <w:bookmarkStart w:id="155" w:name="_Toc392180190"/>
            <w:bookmarkStart w:id="156" w:name="_Toc449539078"/>
            <w:r w:rsidRPr="00C00499">
              <w:t>Dispoziții generale</w:t>
            </w:r>
            <w:bookmarkEnd w:id="154"/>
            <w:bookmarkEnd w:id="155"/>
            <w:bookmarkEnd w:id="156"/>
          </w:p>
          <w:p w:rsidR="00F83F4D" w:rsidRPr="00F83F4D" w:rsidRDefault="00F83F4D" w:rsidP="00F83F4D"/>
          <w:tbl>
            <w:tblPr>
              <w:tblW w:w="9634" w:type="dxa"/>
              <w:tblLayout w:type="fixed"/>
              <w:tblLook w:val="04A0" w:firstRow="1" w:lastRow="0" w:firstColumn="1" w:lastColumn="0" w:noHBand="0" w:noVBand="1"/>
            </w:tblPr>
            <w:tblGrid>
              <w:gridCol w:w="674"/>
              <w:gridCol w:w="4254"/>
              <w:gridCol w:w="2211"/>
              <w:gridCol w:w="2495"/>
            </w:tblGrid>
            <w:tr w:rsidR="000A7256" w:rsidRPr="001B7344" w:rsidTr="00D058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jc w:val="center"/>
                    <w:rPr>
                      <w:b/>
                      <w:szCs w:val="22"/>
                    </w:rPr>
                  </w:pPr>
                  <w:r w:rsidRPr="00F650BC">
                    <w:rPr>
                      <w:b/>
                      <w:sz w:val="22"/>
                      <w:szCs w:val="22"/>
                    </w:rPr>
                    <w:t>Datele Autorității Contractante/Organizatorului procedurii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53E4F" w:rsidP="00764A34">
                  <w:pPr>
                    <w:pStyle w:val="BodyText"/>
                    <w:rPr>
                      <w:b/>
                      <w:i/>
                      <w:szCs w:val="22"/>
                    </w:rPr>
                  </w:pPr>
                  <w:r>
                    <w:rPr>
                      <w:b/>
                      <w:i/>
                      <w:sz w:val="22"/>
                      <w:szCs w:val="22"/>
                    </w:rPr>
                    <w:t>IP Institutul Național de Metrologie IDNO 1013600006135</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851A47" w:rsidP="00764A34">
                  <w:pPr>
                    <w:pStyle w:val="BodyText"/>
                    <w:rPr>
                      <w:b/>
                      <w:i/>
                      <w:szCs w:val="22"/>
                    </w:rPr>
                  </w:pPr>
                  <w:r>
                    <w:rPr>
                      <w:b/>
                      <w:i/>
                      <w:sz w:val="22"/>
                      <w:szCs w:val="22"/>
                    </w:rPr>
                    <w:t>Echipament de măsurare a forței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b/>
                      <w:i/>
                      <w:szCs w:val="22"/>
                    </w:rPr>
                  </w:pPr>
                  <w:r w:rsidRPr="00F650BC">
                    <w:rPr>
                      <w:b/>
                      <w:i/>
                      <w:sz w:val="22"/>
                      <w:szCs w:val="22"/>
                    </w:rPr>
                    <w:t>Nr.:</w:t>
                  </w:r>
                  <w:r w:rsidR="002872C2">
                    <w:t xml:space="preserve"> </w:t>
                  </w:r>
                  <w:r w:rsidR="002872C2" w:rsidRPr="002872C2">
                    <w:rPr>
                      <w:b/>
                      <w:i/>
                      <w:sz w:val="22"/>
                      <w:szCs w:val="22"/>
                    </w:rPr>
                    <w:t>ocds-b3wdp1-MD-1560930254474</w:t>
                  </w:r>
                </w:p>
                <w:p w:rsidR="000A7256" w:rsidRPr="00F650BC" w:rsidRDefault="000A7256" w:rsidP="002872C2">
                  <w:pPr>
                    <w:pStyle w:val="BodyText"/>
                    <w:rPr>
                      <w:b/>
                      <w:i/>
                      <w:szCs w:val="22"/>
                    </w:rPr>
                  </w:pPr>
                  <w:r w:rsidRPr="00F650BC">
                    <w:rPr>
                      <w:b/>
                      <w:i/>
                      <w:sz w:val="22"/>
                      <w:szCs w:val="22"/>
                    </w:rPr>
                    <w:t>Tipul procedurii de achiziție:</w:t>
                  </w:r>
                  <w:r w:rsidR="002872C2">
                    <w:rPr>
                      <w:b/>
                      <w:i/>
                      <w:sz w:val="22"/>
                      <w:szCs w:val="22"/>
                    </w:rPr>
                    <w:t>COP</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851A47">
                  <w:pPr>
                    <w:pStyle w:val="BodyText"/>
                    <w:rPr>
                      <w:b/>
                      <w:i/>
                      <w:szCs w:val="22"/>
                    </w:rPr>
                  </w:pPr>
                  <w:r w:rsidRPr="00F650BC">
                    <w:rPr>
                      <w:b/>
                      <w:i/>
                      <w:sz w:val="22"/>
                      <w:szCs w:val="22"/>
                    </w:rPr>
                    <w:t xml:space="preserve"> </w:t>
                  </w:r>
                  <w:r w:rsidR="00851A47">
                    <w:rPr>
                      <w:b/>
                      <w:i/>
                      <w:sz w:val="22"/>
                      <w:szCs w:val="22"/>
                    </w:rPr>
                    <w:t>bunuri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851A47" w:rsidP="00764A34">
                  <w:pPr>
                    <w:pStyle w:val="BodyText"/>
                    <w:rPr>
                      <w:b/>
                      <w:i/>
                      <w:szCs w:val="22"/>
                    </w:rPr>
                  </w:pPr>
                  <w:r>
                    <w:rPr>
                      <w:b/>
                      <w:i/>
                      <w:sz w:val="22"/>
                      <w:szCs w:val="22"/>
                    </w:rPr>
                    <w:t>38000000-5</w:t>
                  </w:r>
                </w:p>
              </w:tc>
            </w:tr>
            <w:tr w:rsidR="000A7256" w:rsidRPr="00F650BC" w:rsidTr="00D05834">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0956BE">
                  <w:pPr>
                    <w:pStyle w:val="BodyText"/>
                    <w:rPr>
                      <w:b/>
                      <w:i/>
                      <w:szCs w:val="22"/>
                    </w:rPr>
                  </w:pPr>
                  <w:r w:rsidRPr="00F650BC">
                    <w:rPr>
                      <w:b/>
                      <w:i/>
                      <w:sz w:val="22"/>
                      <w:szCs w:val="22"/>
                    </w:rPr>
                    <w:t xml:space="preserve">Nr.     </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53E4F" w:rsidP="00764A34">
                  <w:pPr>
                    <w:pStyle w:val="BodyText"/>
                    <w:rPr>
                      <w:b/>
                      <w:i/>
                      <w:szCs w:val="22"/>
                    </w:rPr>
                  </w:pPr>
                  <w:r>
                    <w:rPr>
                      <w:b/>
                      <w:i/>
                      <w:sz w:val="22"/>
                      <w:szCs w:val="22"/>
                    </w:rPr>
                    <w:t>Bugetul de Stat</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53E4F" w:rsidP="00764A34">
                  <w:pPr>
                    <w:pStyle w:val="BodyText"/>
                    <w:rPr>
                      <w:b/>
                      <w:i/>
                      <w:szCs w:val="22"/>
                    </w:rPr>
                  </w:pPr>
                  <w:r>
                    <w:rPr>
                      <w:b/>
                      <w:i/>
                      <w:sz w:val="22"/>
                      <w:szCs w:val="22"/>
                    </w:rPr>
                    <w:t>IP Institutul Național de Metrologie</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53E4F" w:rsidP="00764A34">
                  <w:pPr>
                    <w:pStyle w:val="BodyText"/>
                    <w:rPr>
                      <w:i/>
                      <w:szCs w:val="22"/>
                    </w:rPr>
                  </w:pPr>
                  <w:r>
                    <w:rPr>
                      <w:i/>
                      <w:sz w:val="22"/>
                      <w:szCs w:val="22"/>
                    </w:rPr>
                    <w:t>Nu se aplică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53E4F" w:rsidP="00764A34">
                  <w:pPr>
                    <w:pStyle w:val="BodyText"/>
                    <w:rPr>
                      <w:b/>
                      <w:i/>
                      <w:szCs w:val="22"/>
                    </w:rPr>
                  </w:pPr>
                  <w:r>
                    <w:rPr>
                      <w:b/>
                      <w:i/>
                      <w:sz w:val="22"/>
                      <w:szCs w:val="22"/>
                    </w:rPr>
                    <w:t>IP Institutul Național de Metrologie</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53E4F" w:rsidP="00764A34">
                  <w:pPr>
                    <w:pStyle w:val="BodyText"/>
                    <w:rPr>
                      <w:b/>
                      <w:i/>
                      <w:szCs w:val="22"/>
                    </w:rPr>
                  </w:pPr>
                  <w:r>
                    <w:rPr>
                      <w:b/>
                      <w:i/>
                      <w:sz w:val="22"/>
                      <w:szCs w:val="22"/>
                    </w:rPr>
                    <w:t>IP Institutul Național de Metrologie</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b/>
                      <w:i/>
                      <w:szCs w:val="22"/>
                    </w:rPr>
                  </w:pPr>
                  <w:r w:rsidRPr="00F650BC">
                    <w:rPr>
                      <w:b/>
                      <w:i/>
                      <w:sz w:val="22"/>
                      <w:szCs w:val="22"/>
                    </w:rPr>
                    <w:t>limba de stat</w:t>
                  </w:r>
                </w:p>
              </w:tc>
            </w:tr>
            <w:tr w:rsidR="000A7256" w:rsidRPr="00F650BC" w:rsidTr="00D058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r w:rsidR="00D53E4F">
                    <w:rPr>
                      <w:i/>
                      <w:sz w:val="22"/>
                      <w:szCs w:val="22"/>
                    </w:rPr>
                    <w:t>Chișinău, str. Eugen Coca 28 bl 2 bir 212</w:t>
                  </w:r>
                </w:p>
              </w:tc>
              <w:tc>
                <w:tcPr>
                  <w:tcW w:w="2495" w:type="dxa"/>
                  <w:tcBorders>
                    <w:top w:val="single" w:sz="4" w:space="0" w:color="auto"/>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2211" w:type="dxa"/>
                  <w:tcBorders>
                    <w:left w:val="single" w:sz="4" w:space="0" w:color="auto"/>
                  </w:tcBorders>
                  <w:vAlign w:val="center"/>
                </w:tcPr>
                <w:p w:rsidR="00D53E4F" w:rsidRDefault="000A7256" w:rsidP="00764A34">
                  <w:pPr>
                    <w:jc w:val="both"/>
                    <w:rPr>
                      <w:i/>
                    </w:rPr>
                  </w:pPr>
                  <w:r w:rsidRPr="00F650BC">
                    <w:rPr>
                      <w:i/>
                      <w:sz w:val="22"/>
                      <w:szCs w:val="22"/>
                    </w:rPr>
                    <w:t xml:space="preserve">Tel: </w:t>
                  </w:r>
                  <w:r w:rsidRPr="00F650BC">
                    <w:rPr>
                      <w:i/>
                      <w:sz w:val="22"/>
                      <w:szCs w:val="22"/>
                    </w:rPr>
                    <w:tab/>
                  </w:r>
                  <w:r w:rsidR="00D53E4F">
                    <w:rPr>
                      <w:i/>
                      <w:sz w:val="22"/>
                      <w:szCs w:val="22"/>
                    </w:rPr>
                    <w:t>022903120/</w:t>
                  </w:r>
                </w:p>
                <w:p w:rsidR="000A7256" w:rsidRDefault="00D53E4F" w:rsidP="00764A34">
                  <w:pPr>
                    <w:jc w:val="both"/>
                    <w:rPr>
                      <w:i/>
                    </w:rPr>
                  </w:pPr>
                  <w:r>
                    <w:rPr>
                      <w:i/>
                      <w:sz w:val="22"/>
                      <w:szCs w:val="22"/>
                    </w:rPr>
                    <w:t>022903100</w:t>
                  </w:r>
                </w:p>
                <w:p w:rsidR="00D53E4F" w:rsidRPr="00F650BC" w:rsidRDefault="00D53E4F" w:rsidP="00764A34">
                  <w:pPr>
                    <w:jc w:val="both"/>
                    <w:rPr>
                      <w:i/>
                    </w:rPr>
                  </w:pPr>
                </w:p>
              </w:tc>
              <w:tc>
                <w:tcPr>
                  <w:tcW w:w="2495" w:type="dxa"/>
                  <w:tcBorders>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221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r w:rsidR="00D53E4F">
                    <w:rPr>
                      <w:i/>
                      <w:sz w:val="22"/>
                      <w:szCs w:val="22"/>
                    </w:rPr>
                    <w:t>022903111</w:t>
                  </w:r>
                </w:p>
              </w:tc>
              <w:tc>
                <w:tcPr>
                  <w:tcW w:w="2495" w:type="dxa"/>
                  <w:tcBorders>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2211" w:type="dxa"/>
                  <w:tcBorders>
                    <w:left w:val="single" w:sz="4" w:space="0" w:color="auto"/>
                  </w:tcBorders>
                  <w:vAlign w:val="center"/>
                </w:tcPr>
                <w:p w:rsidR="000A7256" w:rsidRPr="00F650BC" w:rsidRDefault="000A7256" w:rsidP="000956BE">
                  <w:pPr>
                    <w:tabs>
                      <w:tab w:val="right" w:pos="4743"/>
                    </w:tabs>
                    <w:jc w:val="both"/>
                    <w:rPr>
                      <w:i/>
                    </w:rPr>
                  </w:pPr>
                  <w:r w:rsidRPr="00F650BC">
                    <w:rPr>
                      <w:i/>
                      <w:sz w:val="22"/>
                      <w:szCs w:val="22"/>
                    </w:rPr>
                    <w:t xml:space="preserve">E-mail: </w:t>
                  </w:r>
                  <w:r w:rsidR="000956BE">
                    <w:rPr>
                      <w:i/>
                      <w:sz w:val="22"/>
                      <w:szCs w:val="22"/>
                    </w:rPr>
                    <w:t>irina.strutescu</w:t>
                  </w:r>
                  <w:r w:rsidR="00D53E4F">
                    <w:rPr>
                      <w:i/>
                      <w:sz w:val="22"/>
                      <w:szCs w:val="22"/>
                    </w:rPr>
                    <w:t>@</w:t>
                  </w:r>
                  <w:r w:rsidR="000956BE">
                    <w:rPr>
                      <w:i/>
                      <w:sz w:val="22"/>
                      <w:szCs w:val="22"/>
                    </w:rPr>
                    <w:t>inm.gov.md</w:t>
                  </w:r>
                </w:p>
              </w:tc>
              <w:tc>
                <w:tcPr>
                  <w:tcW w:w="2495" w:type="dxa"/>
                  <w:tcBorders>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2211" w:type="dxa"/>
                  <w:tcBorders>
                    <w:left w:val="single" w:sz="4" w:space="0" w:color="auto"/>
                    <w:bottom w:val="single" w:sz="4" w:space="0" w:color="auto"/>
                  </w:tcBorders>
                  <w:vAlign w:val="center"/>
                </w:tcPr>
                <w:p w:rsidR="00D53E4F" w:rsidRDefault="000A7256" w:rsidP="00D53E4F">
                  <w:pPr>
                    <w:pStyle w:val="BodyText"/>
                    <w:rPr>
                      <w:i/>
                      <w:szCs w:val="22"/>
                      <w:lang w:val="en-US"/>
                    </w:rPr>
                  </w:pPr>
                  <w:r w:rsidRPr="00F650BC">
                    <w:rPr>
                      <w:i/>
                      <w:sz w:val="22"/>
                      <w:szCs w:val="22"/>
                    </w:rPr>
                    <w:t xml:space="preserve">Persoana </w:t>
                  </w:r>
                  <w:r w:rsidR="00D53E4F">
                    <w:rPr>
                      <w:i/>
                      <w:sz w:val="22"/>
                      <w:szCs w:val="22"/>
                      <w:lang w:val="en-US"/>
                    </w:rPr>
                    <w:t xml:space="preserve">de </w:t>
                  </w:r>
                  <w:r w:rsidRPr="00F650BC">
                    <w:rPr>
                      <w:i/>
                      <w:sz w:val="22"/>
                      <w:szCs w:val="22"/>
                      <w:lang w:val="en-US"/>
                    </w:rPr>
                    <w:t>contact:</w:t>
                  </w:r>
                </w:p>
                <w:p w:rsidR="000A7256" w:rsidRPr="00D53E4F" w:rsidRDefault="00D53E4F" w:rsidP="00D53E4F">
                  <w:pPr>
                    <w:pStyle w:val="BodyText"/>
                    <w:rPr>
                      <w:i/>
                      <w:szCs w:val="22"/>
                    </w:rPr>
                  </w:pPr>
                  <w:r>
                    <w:rPr>
                      <w:i/>
                      <w:sz w:val="22"/>
                      <w:szCs w:val="22"/>
                      <w:lang w:val="en-US"/>
                    </w:rPr>
                    <w:lastRenderedPageBreak/>
                    <w:t>Irina Struțescu Șef direcție administrativă</w:t>
                  </w:r>
                </w:p>
              </w:tc>
              <w:tc>
                <w:tcPr>
                  <w:tcW w:w="2495" w:type="dxa"/>
                  <w:tcBorders>
                    <w:bottom w:val="single" w:sz="4" w:space="0" w:color="auto"/>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1B7344" w:rsidTr="00D05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tabs>
                      <w:tab w:val="right" w:pos="4743"/>
                    </w:tabs>
                    <w:rPr>
                      <w:i/>
                      <w:spacing w:val="-2"/>
                      <w:szCs w:val="24"/>
                    </w:rPr>
                  </w:pPr>
                  <w:r w:rsidRPr="00F650BC">
                    <w:rPr>
                      <w:i/>
                      <w:spacing w:val="-2"/>
                      <w:szCs w:val="24"/>
                    </w:rPr>
                    <w:t>[indicaţi una din formele de mai jos]</w:t>
                  </w:r>
                </w:p>
                <w:p w:rsidR="000A7256" w:rsidRPr="00F650BC" w:rsidRDefault="000A7256" w:rsidP="00325BF0">
                  <w:pPr>
                    <w:pStyle w:val="ListParagraph"/>
                    <w:numPr>
                      <w:ilvl w:val="0"/>
                      <w:numId w:val="41"/>
                    </w:numPr>
                    <w:tabs>
                      <w:tab w:val="clear" w:pos="1134"/>
                      <w:tab w:val="left" w:pos="284"/>
                      <w:tab w:val="right" w:pos="9531"/>
                    </w:tabs>
                    <w:spacing w:line="360" w:lineRule="auto"/>
                    <w:contextualSpacing/>
                    <w:jc w:val="left"/>
                  </w:pPr>
                  <w:r w:rsidRPr="00F650BC">
                    <w:t>Vînzare-cumpărare</w:t>
                  </w:r>
                </w:p>
                <w:p w:rsidR="000A7256" w:rsidRPr="00F650BC" w:rsidRDefault="000A7256" w:rsidP="00D53E4F">
                  <w:pPr>
                    <w:pStyle w:val="ListParagraph"/>
                    <w:numPr>
                      <w:ilvl w:val="0"/>
                      <w:numId w:val="0"/>
                    </w:numPr>
                    <w:tabs>
                      <w:tab w:val="clear" w:pos="1134"/>
                      <w:tab w:val="left" w:pos="284"/>
                      <w:tab w:val="right" w:pos="9531"/>
                    </w:tabs>
                    <w:spacing w:line="360" w:lineRule="auto"/>
                    <w:ind w:left="360"/>
                    <w:contextualSpacing/>
                    <w:jc w:val="left"/>
                    <w:rPr>
                      <w:b/>
                    </w:rPr>
                  </w:pPr>
                  <w:r w:rsidRPr="00D53E4F">
                    <w:rPr>
                      <w:i/>
                      <w:spacing w:val="-2"/>
                    </w:rPr>
                    <w:t>]</w:t>
                  </w:r>
                </w:p>
              </w:tc>
            </w:tr>
            <w:tr w:rsidR="000A7256" w:rsidRPr="001B7344"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0A7256" w:rsidRPr="001B7344" w:rsidRDefault="000A7256" w:rsidP="00764A34">
            <w:pPr>
              <w:rPr>
                <w:lang w:val="en-US"/>
              </w:rPr>
            </w:pPr>
          </w:p>
          <w:p w:rsidR="000A7256" w:rsidRPr="001B7344" w:rsidRDefault="000A7256" w:rsidP="00764A34">
            <w:pPr>
              <w:rPr>
                <w:lang w:val="en-US"/>
              </w:rPr>
            </w:pPr>
          </w:p>
        </w:tc>
      </w:tr>
      <w:tr w:rsidR="000A7256" w:rsidRPr="00C00499" w:rsidTr="00764A34">
        <w:trPr>
          <w:trHeight w:val="600"/>
        </w:trPr>
        <w:tc>
          <w:tcPr>
            <w:tcW w:w="9747" w:type="dxa"/>
            <w:gridSpan w:val="6"/>
            <w:vAlign w:val="center"/>
          </w:tcPr>
          <w:p w:rsidR="00851A47" w:rsidRDefault="000A7256" w:rsidP="00851A47">
            <w:pPr>
              <w:jc w:val="center"/>
            </w:pPr>
            <w:bookmarkStart w:id="157" w:name="_Toc392180191"/>
            <w:bookmarkStart w:id="158" w:name="_Toc449539079"/>
            <w:r w:rsidRPr="00C00499">
              <w:lastRenderedPageBreak/>
              <w:t xml:space="preserve">Listă </w:t>
            </w:r>
            <w:r w:rsidR="00851A47">
              <w:t>bunurilor</w:t>
            </w:r>
            <w:r w:rsidRPr="00C00499">
              <w:rPr>
                <w:color w:val="FF0000"/>
              </w:rPr>
              <w:t xml:space="preserve"> </w:t>
            </w:r>
            <w:r w:rsidRPr="00C00499">
              <w:t>și specificații tehnice:</w:t>
            </w:r>
            <w:bookmarkEnd w:id="157"/>
            <w:bookmarkEnd w:id="158"/>
            <w:r w:rsidR="004C0448">
              <w:t xml:space="preserve"> </w:t>
            </w:r>
          </w:p>
          <w:p w:rsidR="000A7256" w:rsidRPr="004C0448" w:rsidRDefault="000A7256" w:rsidP="004C0448">
            <w:pPr>
              <w:jc w:val="center"/>
              <w:rPr>
                <w:b/>
              </w:rPr>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Specificarea tehnică deplină solicitată, Standarde de referinţă</w:t>
            </w: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A7256" w:rsidRPr="00C00499" w:rsidRDefault="000A7256" w:rsidP="00764A34">
            <w:pPr>
              <w:ind w:left="-57" w:right="-57"/>
              <w:jc w:val="center"/>
              <w:rPr>
                <w:sz w:val="18"/>
                <w:szCs w:val="18"/>
                <w:lang w:val="en-US"/>
              </w:rPr>
            </w:pPr>
          </w:p>
        </w:tc>
        <w:tc>
          <w:tcPr>
            <w:tcW w:w="887" w:type="dxa"/>
            <w:shd w:val="clear" w:color="auto" w:fill="auto"/>
            <w:vAlign w:val="center"/>
          </w:tcPr>
          <w:p w:rsidR="000A7256" w:rsidRPr="00C00499" w:rsidRDefault="000A7256" w:rsidP="00764A34">
            <w:pPr>
              <w:ind w:left="-57" w:right="-57"/>
              <w:jc w:val="center"/>
              <w:rPr>
                <w:sz w:val="18"/>
                <w:szCs w:val="18"/>
                <w:lang w:val="en-US"/>
              </w:rPr>
            </w:pPr>
          </w:p>
        </w:tc>
        <w:tc>
          <w:tcPr>
            <w:tcW w:w="2836" w:type="dxa"/>
            <w:shd w:val="clear" w:color="auto" w:fill="auto"/>
            <w:vAlign w:val="center"/>
          </w:tcPr>
          <w:p w:rsidR="000A7256" w:rsidRPr="00C00499" w:rsidRDefault="000A7256" w:rsidP="00764A34">
            <w:pPr>
              <w:ind w:left="-57" w:right="-57"/>
              <w:jc w:val="center"/>
              <w:rPr>
                <w:sz w:val="18"/>
                <w:szCs w:val="18"/>
                <w:lang w:val="en-US"/>
              </w:rPr>
            </w:pPr>
            <w:r w:rsidRPr="00C00499">
              <w:rPr>
                <w:i/>
                <w:sz w:val="18"/>
                <w:szCs w:val="18"/>
                <w:lang w:val="en-US"/>
              </w:rPr>
              <w:t>[Bunurile și/sau serviciile necesare]</w:t>
            </w:r>
          </w:p>
        </w:tc>
        <w:tc>
          <w:tcPr>
            <w:tcW w:w="992" w:type="dxa"/>
            <w:shd w:val="clear" w:color="auto" w:fill="auto"/>
            <w:vAlign w:val="center"/>
          </w:tcPr>
          <w:p w:rsidR="000A7256" w:rsidRPr="00C00499" w:rsidRDefault="000A7256" w:rsidP="00764A34">
            <w:pPr>
              <w:ind w:left="-57" w:right="-57"/>
              <w:jc w:val="center"/>
              <w:rPr>
                <w:sz w:val="18"/>
                <w:szCs w:val="18"/>
                <w:lang w:val="en-US"/>
              </w:rPr>
            </w:pPr>
          </w:p>
        </w:tc>
        <w:tc>
          <w:tcPr>
            <w:tcW w:w="992" w:type="dxa"/>
            <w:shd w:val="clear" w:color="auto" w:fill="auto"/>
            <w:vAlign w:val="center"/>
          </w:tcPr>
          <w:p w:rsidR="000A7256" w:rsidRPr="00C00499" w:rsidRDefault="000A7256" w:rsidP="00764A34">
            <w:pPr>
              <w:ind w:left="-57" w:right="-57"/>
              <w:jc w:val="center"/>
              <w:rPr>
                <w:sz w:val="18"/>
                <w:szCs w:val="18"/>
                <w:lang w:val="en-US"/>
              </w:rPr>
            </w:pPr>
          </w:p>
        </w:tc>
        <w:tc>
          <w:tcPr>
            <w:tcW w:w="3402" w:type="dxa"/>
            <w:shd w:val="clear" w:color="auto" w:fill="auto"/>
            <w:vAlign w:val="center"/>
          </w:tcPr>
          <w:p w:rsidR="000A7256" w:rsidRPr="00C00499" w:rsidRDefault="000A7256" w:rsidP="00764A34">
            <w:pPr>
              <w:ind w:left="-57" w:right="-57"/>
              <w:jc w:val="center"/>
              <w:rPr>
                <w:sz w:val="18"/>
                <w:szCs w:val="18"/>
                <w:lang w:val="en-US"/>
              </w:rPr>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A7256" w:rsidRPr="00C00499" w:rsidRDefault="000A7256" w:rsidP="00764A34">
            <w:pPr>
              <w:ind w:left="-57" w:right="-57"/>
              <w:jc w:val="right"/>
              <w:rPr>
                <w:color w:val="FF0000"/>
                <w:sz w:val="18"/>
                <w:szCs w:val="18"/>
                <w:lang w:val="en-US"/>
              </w:rPr>
            </w:pPr>
          </w:p>
        </w:tc>
        <w:tc>
          <w:tcPr>
            <w:tcW w:w="887" w:type="dxa"/>
            <w:shd w:val="clear" w:color="auto" w:fill="auto"/>
            <w:vAlign w:val="center"/>
          </w:tcPr>
          <w:p w:rsidR="000A7256" w:rsidRPr="00C00499" w:rsidRDefault="000A7256" w:rsidP="00764A34">
            <w:pPr>
              <w:ind w:left="-57" w:right="-57"/>
              <w:jc w:val="center"/>
              <w:rPr>
                <w:color w:val="FF0000"/>
                <w:sz w:val="18"/>
                <w:szCs w:val="18"/>
                <w:lang w:val="en-US"/>
              </w:rPr>
            </w:pPr>
          </w:p>
        </w:tc>
        <w:tc>
          <w:tcPr>
            <w:tcW w:w="2836" w:type="dxa"/>
            <w:shd w:val="clear" w:color="auto" w:fill="auto"/>
            <w:vAlign w:val="center"/>
          </w:tcPr>
          <w:p w:rsidR="000A7256" w:rsidRPr="00C00499" w:rsidRDefault="000A7256" w:rsidP="00764A34">
            <w:pPr>
              <w:ind w:left="-57" w:right="-57"/>
              <w:rPr>
                <w:color w:val="FF0000"/>
                <w:sz w:val="18"/>
                <w:szCs w:val="18"/>
                <w:lang w:val="en-US"/>
              </w:rPr>
            </w:pPr>
          </w:p>
        </w:tc>
        <w:tc>
          <w:tcPr>
            <w:tcW w:w="992" w:type="dxa"/>
            <w:shd w:val="clear" w:color="auto" w:fill="auto"/>
            <w:vAlign w:val="center"/>
          </w:tcPr>
          <w:p w:rsidR="000A7256" w:rsidRPr="00C00499" w:rsidRDefault="000A7256" w:rsidP="00764A34">
            <w:pPr>
              <w:ind w:left="-57" w:right="-57"/>
              <w:jc w:val="center"/>
              <w:rPr>
                <w:color w:val="FF0000"/>
                <w:sz w:val="18"/>
                <w:szCs w:val="18"/>
                <w:lang w:val="en-US"/>
              </w:rPr>
            </w:pPr>
          </w:p>
        </w:tc>
        <w:tc>
          <w:tcPr>
            <w:tcW w:w="992" w:type="dxa"/>
            <w:shd w:val="clear" w:color="auto" w:fill="auto"/>
            <w:vAlign w:val="center"/>
          </w:tcPr>
          <w:p w:rsidR="000A7256" w:rsidRPr="00C00499" w:rsidRDefault="000A7256" w:rsidP="00764A34">
            <w:pPr>
              <w:ind w:left="-57" w:right="-57"/>
              <w:jc w:val="center"/>
              <w:rPr>
                <w:color w:val="FF0000"/>
                <w:sz w:val="18"/>
                <w:szCs w:val="18"/>
                <w:lang w:val="en-US"/>
              </w:rPr>
            </w:pPr>
          </w:p>
        </w:tc>
        <w:tc>
          <w:tcPr>
            <w:tcW w:w="3402" w:type="dxa"/>
            <w:shd w:val="clear" w:color="auto" w:fill="auto"/>
            <w:vAlign w:val="center"/>
          </w:tcPr>
          <w:p w:rsidR="000A7256" w:rsidRPr="00C00499" w:rsidRDefault="000A7256" w:rsidP="00764A34">
            <w:pPr>
              <w:ind w:left="-57" w:right="-57"/>
              <w:jc w:val="center"/>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r w:rsidR="006D67AB"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67AB" w:rsidRPr="00C00499" w:rsidRDefault="006D67AB" w:rsidP="00764A34">
            <w:pPr>
              <w:ind w:left="-57" w:right="-57"/>
              <w:jc w:val="right"/>
              <w:rPr>
                <w:color w:val="FF0000"/>
                <w:sz w:val="18"/>
                <w:szCs w:val="18"/>
                <w:lang w:val="en-US"/>
              </w:rPr>
            </w:pPr>
          </w:p>
        </w:tc>
        <w:tc>
          <w:tcPr>
            <w:tcW w:w="887"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2836" w:type="dxa"/>
            <w:shd w:val="clear" w:color="auto" w:fill="auto"/>
            <w:vAlign w:val="center"/>
          </w:tcPr>
          <w:p w:rsidR="006D67AB" w:rsidRPr="00C00499" w:rsidRDefault="006D67AB" w:rsidP="00764A34">
            <w:pPr>
              <w:ind w:left="-57" w:right="-57"/>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992" w:type="dxa"/>
            <w:shd w:val="clear" w:color="auto" w:fill="auto"/>
            <w:vAlign w:val="center"/>
          </w:tcPr>
          <w:p w:rsidR="006D67AB" w:rsidRPr="00C00499" w:rsidRDefault="006D67AB" w:rsidP="00764A34">
            <w:pPr>
              <w:ind w:left="-57" w:right="-57"/>
              <w:jc w:val="center"/>
              <w:rPr>
                <w:color w:val="FF0000"/>
                <w:sz w:val="18"/>
                <w:szCs w:val="18"/>
                <w:lang w:val="en-US"/>
              </w:rPr>
            </w:pPr>
          </w:p>
        </w:tc>
        <w:tc>
          <w:tcPr>
            <w:tcW w:w="3402" w:type="dxa"/>
            <w:shd w:val="clear" w:color="auto" w:fill="auto"/>
            <w:vAlign w:val="center"/>
          </w:tcPr>
          <w:p w:rsidR="006D67AB" w:rsidRPr="00C00499" w:rsidRDefault="006D67AB" w:rsidP="00764A34">
            <w:pPr>
              <w:ind w:left="-57" w:right="-57"/>
              <w:rPr>
                <w:color w:val="FF0000"/>
                <w:sz w:val="18"/>
                <w:szCs w:val="18"/>
                <w:lang w:val="en-US"/>
              </w:rPr>
            </w:pPr>
          </w:p>
        </w:tc>
      </w:tr>
    </w:tbl>
    <w:p w:rsidR="000A7256" w:rsidRPr="00C00499" w:rsidRDefault="000A7256" w:rsidP="000A7256">
      <w:pPr>
        <w:rPr>
          <w:lang w:val="en-US"/>
        </w:rPr>
      </w:pPr>
    </w:p>
    <w:tbl>
      <w:tblPr>
        <w:tblW w:w="10068" w:type="dxa"/>
        <w:tblInd w:w="-601" w:type="dxa"/>
        <w:tblLayout w:type="fixed"/>
        <w:tblLook w:val="04A0" w:firstRow="1" w:lastRow="0" w:firstColumn="1" w:lastColumn="0" w:noHBand="0" w:noVBand="1"/>
      </w:tblPr>
      <w:tblGrid>
        <w:gridCol w:w="10068"/>
      </w:tblGrid>
      <w:tr w:rsidR="006A6154" w:rsidRPr="006A6154" w:rsidTr="006A6154">
        <w:trPr>
          <w:trHeight w:val="697"/>
        </w:trPr>
        <w:tc>
          <w:tcPr>
            <w:tcW w:w="10065" w:type="dxa"/>
          </w:tcPr>
          <w:p w:rsidR="006A6154" w:rsidRPr="006A6154" w:rsidRDefault="006A6154" w:rsidP="006A6154"/>
          <w:tbl>
            <w:tblPr>
              <w:tblStyle w:val="TableGrid"/>
              <w:tblW w:w="9948" w:type="dxa"/>
              <w:tblLayout w:type="fixed"/>
              <w:tblLook w:val="04A0" w:firstRow="1" w:lastRow="0" w:firstColumn="1" w:lastColumn="0" w:noHBand="0" w:noVBand="1"/>
            </w:tblPr>
            <w:tblGrid>
              <w:gridCol w:w="567"/>
              <w:gridCol w:w="993"/>
              <w:gridCol w:w="1274"/>
              <w:gridCol w:w="993"/>
              <w:gridCol w:w="738"/>
              <w:gridCol w:w="1558"/>
              <w:gridCol w:w="3825"/>
            </w:tblGrid>
            <w:tr w:rsidR="006A6154" w:rsidRPr="006A6154">
              <w:trPr>
                <w:trHeight w:val="632"/>
              </w:trPr>
              <w:tc>
                <w:tcPr>
                  <w:tcW w:w="56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
                      <w:bCs/>
                    </w:rPr>
                  </w:pPr>
                  <w:r w:rsidRPr="006A6154">
                    <w:rPr>
                      <w:b/>
                      <w:bCs/>
                    </w:rPr>
                    <w:t>Nr. d/o</w:t>
                  </w:r>
                </w:p>
              </w:tc>
              <w:tc>
                <w:tcPr>
                  <w:tcW w:w="993"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
                      <w:bCs/>
                    </w:rPr>
                  </w:pPr>
                  <w:r w:rsidRPr="006A6154">
                    <w:rPr>
                      <w:b/>
                      <w:bCs/>
                    </w:rPr>
                    <w:t>Cod CPV</w:t>
                  </w:r>
                </w:p>
              </w:tc>
              <w:tc>
                <w:tcPr>
                  <w:tcW w:w="1275"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
                      <w:bCs/>
                    </w:rPr>
                  </w:pPr>
                  <w:r w:rsidRPr="006A6154">
                    <w:rPr>
                      <w:b/>
                      <w:bCs/>
                    </w:rPr>
                    <w:t>Denumirea bunurilor</w:t>
                  </w:r>
                </w:p>
              </w:tc>
              <w:tc>
                <w:tcPr>
                  <w:tcW w:w="993"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
                      <w:bCs/>
                    </w:rPr>
                  </w:pPr>
                  <w:r w:rsidRPr="006A6154">
                    <w:rPr>
                      <w:b/>
                      <w:bCs/>
                    </w:rPr>
                    <w:t>Unitatea de măsură</w:t>
                  </w:r>
                </w:p>
              </w:tc>
              <w:tc>
                <w:tcPr>
                  <w:tcW w:w="738"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
                      <w:bCs/>
                    </w:rPr>
                  </w:pPr>
                  <w:r w:rsidRPr="006A6154">
                    <w:rPr>
                      <w:b/>
                      <w:bCs/>
                    </w:rPr>
                    <w:t>Cantitatea</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
                    </w:rPr>
                  </w:pPr>
                  <w:r w:rsidRPr="006A6154">
                    <w:rPr>
                      <w:b/>
                    </w:rPr>
                    <w:t>Specificarea tehnică deplină solicitată, Standarde de referinţă</w:t>
                  </w:r>
                </w:p>
              </w:tc>
            </w:tr>
            <w:tr w:rsidR="006A6154" w:rsidRPr="006A6154">
              <w:trPr>
                <w:trHeight w:val="435"/>
              </w:trPr>
              <w:tc>
                <w:tcPr>
                  <w:tcW w:w="567"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1.</w:t>
                  </w:r>
                </w:p>
              </w:tc>
              <w:tc>
                <w:tcPr>
                  <w:tcW w:w="993"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38550000-5</w:t>
                  </w:r>
                </w:p>
              </w:tc>
              <w:tc>
                <w:tcPr>
                  <w:tcW w:w="1275"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Comparator de forţă (indicator digital)</w:t>
                  </w:r>
                </w:p>
              </w:tc>
              <w:tc>
                <w:tcPr>
                  <w:tcW w:w="993"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Buc.</w:t>
                  </w:r>
                </w:p>
              </w:tc>
              <w:tc>
                <w:tcPr>
                  <w:tcW w:w="738"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Domeniu de aplicare</w:t>
                  </w:r>
                </w:p>
              </w:tc>
              <w:tc>
                <w:tcPr>
                  <w:tcW w:w="3827"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Preluarea, conservarea şi transmiterea unităţii de măsură a forței și etalonarea mașinilor etalon de forță</w:t>
                  </w:r>
                </w:p>
              </w:tc>
            </w:tr>
            <w:tr w:rsidR="006A6154" w:rsidRPr="006A6154">
              <w:trPr>
                <w:trHeight w:val="39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Interval de măsurare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0 N ÷ 2000 kN</w:t>
                  </w:r>
                </w:p>
              </w:tc>
            </w:tr>
            <w:tr w:rsidR="006A6154" w:rsidRPr="006A6154">
              <w:trPr>
                <w:trHeight w:val="9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Număr de canale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Minim 3 canale</w:t>
                  </w:r>
                </w:p>
              </w:tc>
            </w:tr>
            <w:tr w:rsidR="006A6154" w:rsidRPr="006A6154">
              <w:trPr>
                <w:trHeight w:val="11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Incertitudine de măsurare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 0,002 %</w:t>
                  </w:r>
                </w:p>
              </w:tc>
            </w:tr>
            <w:tr w:rsidR="006A6154" w:rsidRPr="006A6154">
              <w:trPr>
                <w:trHeight w:val="12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Rezoluţia</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 200.000 div.</w:t>
                  </w:r>
                </w:p>
              </w:tc>
            </w:tr>
            <w:tr w:rsidR="006A6154" w:rsidRPr="006A6154">
              <w:trPr>
                <w:trHeight w:val="36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 xml:space="preserve">Tipuri traductoare </w:t>
                  </w:r>
                </w:p>
              </w:tc>
              <w:tc>
                <w:tcPr>
                  <w:tcW w:w="3827"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Traductoare și celule de  forță conform ISO 376</w:t>
                  </w:r>
                </w:p>
              </w:tc>
            </w:tr>
            <w:tr w:rsidR="006A6154" w:rsidRPr="006A6154">
              <w:trPr>
                <w:trHeight w:val="36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Tensiunea de alimentare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230V AC</w:t>
                  </w:r>
                </w:p>
              </w:tc>
            </w:tr>
            <w:tr w:rsidR="006A6154" w:rsidRPr="006A6154">
              <w:trPr>
                <w:trHeight w:val="1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Conexiune PC</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RS-232 sau USB</w:t>
                  </w:r>
                </w:p>
              </w:tc>
            </w:tr>
            <w:tr w:rsidR="006A6154" w:rsidRPr="006A6154">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Componente indispensabile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Soft specializat pentru afișarea și  prelucrarea datelor de măsurare.</w:t>
                  </w:r>
                </w:p>
                <w:p w:rsidR="006A6154" w:rsidRPr="006A6154" w:rsidRDefault="006A6154" w:rsidP="006A6154">
                  <w:r w:rsidRPr="006A6154">
                    <w:t>Soft specializat pentru etalonarea mașinilor de forță sau altor echipamente.</w:t>
                  </w:r>
                </w:p>
                <w:p w:rsidR="006A6154" w:rsidRPr="006A6154" w:rsidRDefault="006A6154" w:rsidP="006A6154">
                  <w:r w:rsidRPr="006A6154">
                    <w:t>Conductoare de conectare la PC.</w:t>
                  </w:r>
                </w:p>
                <w:p w:rsidR="006A6154" w:rsidRPr="006A6154" w:rsidRDefault="006A6154" w:rsidP="006A6154">
                  <w:r w:rsidRPr="006A6154">
                    <w:t>Accesorii de conectare a traductoarelor de forță.</w:t>
                  </w:r>
                </w:p>
                <w:p w:rsidR="006A6154" w:rsidRPr="006A6154" w:rsidRDefault="006A6154" w:rsidP="006A6154">
                  <w:r w:rsidRPr="006A6154">
                    <w:t>Husă de transportare.</w:t>
                  </w:r>
                </w:p>
              </w:tc>
            </w:tr>
            <w:tr w:rsidR="006A6154" w:rsidRPr="006A6154">
              <w:trPr>
                <w:trHeight w:val="3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Instalare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Instalarea se va face de către furnizor la locul de utilizare (în laboratorul Institutul Naţional de Metrologie).</w:t>
                  </w:r>
                </w:p>
              </w:tc>
            </w:tr>
            <w:tr w:rsidR="006A6154" w:rsidRPr="006A6154">
              <w:trPr>
                <w:trHeight w:val="3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Trasabilitate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Echipamentul va fi însoţit de certificat de etalonare emis de un Institut Național de Metrologie, semnatar al Aranjamentului CIPM MRA sau un laborator acreditat de un organism recunoscut la nivel internaţional.</w:t>
                  </w:r>
                </w:p>
              </w:tc>
            </w:tr>
            <w:tr w:rsidR="006A6154" w:rsidRPr="006A6154">
              <w:trPr>
                <w:trHeight w:val="3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Training</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
                    </w:rPr>
                  </w:pPr>
                  <w:r w:rsidRPr="006A6154">
                    <w:t>Furnizorul va asigura training pentru minium două persoane la punerea în funcţiune a echipamentului. Va demonstra funcţionarea acestuia prin efectuarea măsurărilor.</w:t>
                  </w:r>
                </w:p>
              </w:tc>
            </w:tr>
            <w:tr w:rsidR="006A6154" w:rsidRPr="006A6154">
              <w:trPr>
                <w:trHeight w:val="14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 xml:space="preserve">Garanţie </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Minimum 2 ani din data punerii în funcţiune.</w:t>
                  </w:r>
                </w:p>
              </w:tc>
            </w:tr>
            <w:tr w:rsidR="006A6154" w:rsidRPr="006A6154">
              <w:trPr>
                <w:trHeight w:val="39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Documentaţie</w:t>
                  </w:r>
                </w:p>
              </w:tc>
              <w:tc>
                <w:tcPr>
                  <w:tcW w:w="3827"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Toată documentaţia tehnică de exploatare/utilizare va fi prezentată în română, rusă  sau engleză.</w:t>
                  </w:r>
                </w:p>
              </w:tc>
            </w:tr>
            <w:tr w:rsidR="006A6154" w:rsidRPr="006A6154">
              <w:trPr>
                <w:trHeight w:val="83"/>
              </w:trPr>
              <w:tc>
                <w:tcPr>
                  <w:tcW w:w="567"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2.</w:t>
                  </w:r>
                </w:p>
              </w:tc>
              <w:tc>
                <w:tcPr>
                  <w:tcW w:w="993"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38550000-5</w:t>
                  </w:r>
                </w:p>
              </w:tc>
              <w:tc>
                <w:tcPr>
                  <w:tcW w:w="1275"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Traductor  de  forță etalon</w:t>
                  </w:r>
                </w:p>
              </w:tc>
              <w:tc>
                <w:tcPr>
                  <w:tcW w:w="993"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Buc.</w:t>
                  </w:r>
                </w:p>
              </w:tc>
              <w:tc>
                <w:tcPr>
                  <w:tcW w:w="738" w:type="dxa"/>
                  <w:vMerge w:val="restart"/>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Domeniu de aplicare</w:t>
                  </w:r>
                </w:p>
              </w:tc>
              <w:tc>
                <w:tcPr>
                  <w:tcW w:w="3827"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Preluarea, conservarea şi transmiterea unităţii de măsură a forței și etalonarea mașinilor etalon de forță</w:t>
                  </w:r>
                </w:p>
              </w:tc>
            </w:tr>
            <w:tr w:rsidR="006A6154" w:rsidRPr="006A6154">
              <w:trPr>
                <w:trHeight w:val="38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Interval de măsurare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2000 kN</w:t>
                  </w:r>
                </w:p>
              </w:tc>
            </w:tr>
            <w:tr w:rsidR="006A6154" w:rsidRPr="006A6154">
              <w:trPr>
                <w:trHeight w:val="4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Cerințe constructive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În conformitate cu  ISO 376</w:t>
                  </w:r>
                </w:p>
              </w:tc>
            </w:tr>
            <w:tr w:rsidR="006A6154" w:rsidRPr="006A6154">
              <w:trPr>
                <w:trHeight w:val="39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Clasa de exactitate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00 sau 0,5</w:t>
                  </w:r>
                </w:p>
              </w:tc>
            </w:tr>
            <w:tr w:rsidR="006A6154" w:rsidRPr="006A6154">
              <w:trPr>
                <w:trHeight w:val="4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Modul de funcționare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 xml:space="preserve">Compresiune </w:t>
                  </w:r>
                </w:p>
              </w:tc>
            </w:tr>
            <w:tr w:rsidR="006A6154" w:rsidRPr="006A6154">
              <w:trPr>
                <w:trHeight w:val="11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Compensarea sarcinilor</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 0,005 %</w:t>
                  </w:r>
                </w:p>
              </w:tc>
            </w:tr>
            <w:tr w:rsidR="006A6154" w:rsidRPr="006A6154">
              <w:trPr>
                <w:trHeight w:val="12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Sensibilitate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Cs/>
                    </w:rPr>
                  </w:pPr>
                  <w:r w:rsidRPr="006A6154">
                    <w:rPr>
                      <w:bCs/>
                    </w:rPr>
                    <w:t>Minim 2 mV/V sau 0,1 %</w:t>
                  </w:r>
                </w:p>
              </w:tc>
            </w:tr>
            <w:tr w:rsidR="006A6154" w:rsidRPr="006A6154">
              <w:trPr>
                <w:trHeight w:val="11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Incertitudine de măsurare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 0,05 %</w:t>
                  </w:r>
                </w:p>
              </w:tc>
            </w:tr>
            <w:tr w:rsidR="006A6154" w:rsidRPr="006A6154">
              <w:trPr>
                <w:trHeight w:val="8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Componente indispensabile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Accesorii de conectare la comparatorul de forță.</w:t>
                  </w:r>
                </w:p>
                <w:p w:rsidR="006A6154" w:rsidRPr="006A6154" w:rsidRDefault="006A6154" w:rsidP="006A6154">
                  <w:r w:rsidRPr="006A6154">
                    <w:t>Accesorii  de  montaj la compresiune, conform ISO 376.</w:t>
                  </w:r>
                </w:p>
                <w:p w:rsidR="006A6154" w:rsidRPr="006A6154" w:rsidRDefault="006A6154" w:rsidP="006A6154">
                  <w:r w:rsidRPr="006A6154">
                    <w:t>Husă de transportare.</w:t>
                  </w:r>
                </w:p>
              </w:tc>
            </w:tr>
            <w:tr w:rsidR="006A6154" w:rsidRPr="006A6154">
              <w:trPr>
                <w:trHeight w:val="57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Instalare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Instalarea se va face de către furnizor la locul de utilizare (în laboratorul Institutul Naţional de Metrologie).</w:t>
                  </w:r>
                </w:p>
              </w:tc>
            </w:tr>
            <w:tr w:rsidR="006A6154" w:rsidRPr="006A6154">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Trasabilitate</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Echipamentul va fi însoţit de certificat de etalonare emis de un Institut Național de Metrologie, semnatar al Aranjamentului CIPM MRA sau un laborator acreditat de un organism recunoscut la nivel internaţional.</w:t>
                  </w:r>
                </w:p>
              </w:tc>
            </w:tr>
            <w:tr w:rsidR="006A6154" w:rsidRPr="006A6154">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Training</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rPr>
                      <w:b/>
                    </w:rPr>
                  </w:pPr>
                  <w:r w:rsidRPr="006A6154">
                    <w:t>Furnizorul va asigura training pentru minium două persoane la punerea în funcţiune a echipamentului. Va demonstra funcţionarea acestuia prin efectuarea măsurărilor.</w:t>
                  </w:r>
                </w:p>
              </w:tc>
            </w:tr>
            <w:tr w:rsidR="006A6154" w:rsidRPr="006A6154">
              <w:trPr>
                <w:trHeight w:val="3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r w:rsidRPr="006A6154">
                    <w:t xml:space="preserve">Garanţie </w:t>
                  </w:r>
                </w:p>
              </w:tc>
              <w:tc>
                <w:tcPr>
                  <w:tcW w:w="3827" w:type="dxa"/>
                  <w:tcBorders>
                    <w:top w:val="single" w:sz="4" w:space="0" w:color="auto"/>
                    <w:left w:val="single" w:sz="4" w:space="0" w:color="auto"/>
                    <w:bottom w:val="single" w:sz="4" w:space="0" w:color="auto"/>
                    <w:right w:val="single" w:sz="4" w:space="0" w:color="auto"/>
                  </w:tcBorders>
                  <w:hideMark/>
                </w:tcPr>
                <w:p w:rsidR="006A6154" w:rsidRPr="006A6154" w:rsidRDefault="006A6154" w:rsidP="006A6154">
                  <w:pPr>
                    <w:numPr>
                      <w:ilvl w:val="0"/>
                      <w:numId w:val="46"/>
                    </w:numPr>
                  </w:pPr>
                  <w:r w:rsidRPr="006A6154">
                    <w:t>Minimum 2 ani din data punerii în funcţiune.</w:t>
                  </w:r>
                </w:p>
              </w:tc>
            </w:tr>
            <w:tr w:rsidR="006A6154" w:rsidRPr="006A6154">
              <w:trPr>
                <w:trHeight w:val="47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pPr>
                    <w:rPr>
                      <w:bC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Documentaţie</w:t>
                  </w:r>
                </w:p>
              </w:tc>
              <w:tc>
                <w:tcPr>
                  <w:tcW w:w="3827" w:type="dxa"/>
                  <w:tcBorders>
                    <w:top w:val="single" w:sz="4" w:space="0" w:color="auto"/>
                    <w:left w:val="single" w:sz="4" w:space="0" w:color="auto"/>
                    <w:bottom w:val="single" w:sz="4" w:space="0" w:color="auto"/>
                    <w:right w:val="single" w:sz="4" w:space="0" w:color="auto"/>
                  </w:tcBorders>
                  <w:vAlign w:val="center"/>
                  <w:hideMark/>
                </w:tcPr>
                <w:p w:rsidR="006A6154" w:rsidRPr="006A6154" w:rsidRDefault="006A6154" w:rsidP="006A6154">
                  <w:r w:rsidRPr="006A6154">
                    <w:t>Toată documentaţia tehnică de exploatare/utilizare va fi prezentată în română, rusă  sau engleză.</w:t>
                  </w:r>
                </w:p>
              </w:tc>
            </w:tr>
          </w:tbl>
          <w:p w:rsidR="006A6154" w:rsidRPr="006A6154" w:rsidRDefault="006A6154" w:rsidP="006A6154"/>
        </w:tc>
      </w:tr>
    </w:tbl>
    <w:p w:rsidR="006A6154" w:rsidRPr="006A6154" w:rsidRDefault="006A6154" w:rsidP="006A6154">
      <w:pPr>
        <w:rPr>
          <w:b/>
        </w:rPr>
      </w:pPr>
    </w:p>
    <w:p w:rsidR="006A6154" w:rsidRPr="006A6154" w:rsidRDefault="006A6154" w:rsidP="006A6154">
      <w:pPr>
        <w:rPr>
          <w:b/>
        </w:rPr>
      </w:pPr>
    </w:p>
    <w:p w:rsidR="000A7256" w:rsidRPr="006A6154" w:rsidRDefault="000A7256" w:rsidP="000A7256"/>
    <w:p w:rsidR="000A7256" w:rsidRPr="00C00499" w:rsidRDefault="000A7256" w:rsidP="00325BF0">
      <w:pPr>
        <w:pStyle w:val="Heading2"/>
        <w:keepNext w:val="0"/>
        <w:keepLines w:val="0"/>
        <w:numPr>
          <w:ilvl w:val="0"/>
          <w:numId w:val="30"/>
        </w:numPr>
        <w:tabs>
          <w:tab w:val="left" w:pos="360"/>
        </w:tabs>
        <w:spacing w:before="0"/>
        <w:jc w:val="center"/>
      </w:pPr>
      <w:bookmarkStart w:id="159" w:name="_Toc392180192"/>
      <w:bookmarkStart w:id="160" w:name="_Toc449539080"/>
      <w:bookmarkStart w:id="161" w:name="_Toc358300270"/>
      <w:r w:rsidRPr="00C00499">
        <w:t>Criterii și cerințe de calificare</w:t>
      </w:r>
      <w:bookmarkEnd w:id="159"/>
      <w:bookmarkEnd w:id="160"/>
      <w:r w:rsidRPr="00C00499">
        <w:t xml:space="preserve"> </w:t>
      </w:r>
      <w:bookmarkEnd w:id="161"/>
    </w:p>
    <w:p w:rsidR="000A7256" w:rsidRPr="00C00499" w:rsidRDefault="000A7256" w:rsidP="000A7256">
      <w:pPr>
        <w:rPr>
          <w:sz w:val="22"/>
          <w:szCs w:val="22"/>
        </w:rPr>
      </w:pPr>
    </w:p>
    <w:p w:rsidR="000A7256" w:rsidRPr="00C00499" w:rsidRDefault="000A7256" w:rsidP="000A7256">
      <w:pPr>
        <w:rPr>
          <w:b/>
        </w:rPr>
      </w:pPr>
      <w:r w:rsidRPr="00C00499">
        <w:rPr>
          <w:b/>
        </w:rPr>
        <w:lastRenderedPageBreak/>
        <w:t>Ofertantul va include în ofertă următoarele documente/cerințe:</w:t>
      </w:r>
    </w:p>
    <w:p w:rsidR="000A7256" w:rsidRDefault="000A7256" w:rsidP="000A7256">
      <w:pPr>
        <w:rPr>
          <w:sz w:val="22"/>
          <w:szCs w:val="22"/>
        </w:rPr>
      </w:pPr>
    </w:p>
    <w:tbl>
      <w:tblPr>
        <w:tblStyle w:val="TableGrid"/>
        <w:tblW w:w="0" w:type="auto"/>
        <w:tblLook w:val="04A0" w:firstRow="1" w:lastRow="0" w:firstColumn="1" w:lastColumn="0" w:noHBand="0" w:noVBand="1"/>
      </w:tblPr>
      <w:tblGrid>
        <w:gridCol w:w="876"/>
        <w:gridCol w:w="3613"/>
        <w:gridCol w:w="3105"/>
        <w:gridCol w:w="1750"/>
      </w:tblGrid>
      <w:tr w:rsidR="004C0448" w:rsidTr="00851A47">
        <w:tc>
          <w:tcPr>
            <w:tcW w:w="586" w:type="dxa"/>
            <w:shd w:val="clear" w:color="auto" w:fill="D9D9D9" w:themeFill="background1" w:themeFillShade="D9"/>
          </w:tcPr>
          <w:p w:rsidR="004C0448" w:rsidRPr="005B0108" w:rsidRDefault="004C0448" w:rsidP="00851A47">
            <w:pPr>
              <w:tabs>
                <w:tab w:val="left" w:pos="612"/>
              </w:tabs>
              <w:spacing w:after="120"/>
              <w:rPr>
                <w:b/>
                <w:iCs/>
              </w:rPr>
            </w:pPr>
            <w:r w:rsidRPr="005B0108">
              <w:rPr>
                <w:b/>
                <w:iCs/>
              </w:rPr>
              <w:t>Nr. d/o</w:t>
            </w:r>
          </w:p>
        </w:tc>
        <w:tc>
          <w:tcPr>
            <w:tcW w:w="4065" w:type="dxa"/>
            <w:shd w:val="clear" w:color="auto" w:fill="D9D9D9" w:themeFill="background1" w:themeFillShade="D9"/>
          </w:tcPr>
          <w:p w:rsidR="004C0448" w:rsidRPr="005B0108" w:rsidRDefault="004C0448" w:rsidP="00851A47">
            <w:pPr>
              <w:tabs>
                <w:tab w:val="left" w:pos="612"/>
              </w:tabs>
              <w:spacing w:after="120"/>
              <w:rPr>
                <w:b/>
                <w:iCs/>
              </w:rPr>
            </w:pPr>
            <w:r w:rsidRPr="005B0108">
              <w:rPr>
                <w:b/>
                <w:iCs/>
              </w:rPr>
              <w:t>Denumirea documentului/cerinței</w:t>
            </w:r>
          </w:p>
        </w:tc>
        <w:tc>
          <w:tcPr>
            <w:tcW w:w="3243" w:type="dxa"/>
            <w:shd w:val="clear" w:color="auto" w:fill="D9D9D9" w:themeFill="background1" w:themeFillShade="D9"/>
          </w:tcPr>
          <w:p w:rsidR="004C0448" w:rsidRPr="005B0108" w:rsidRDefault="004C0448" w:rsidP="00851A47">
            <w:pPr>
              <w:tabs>
                <w:tab w:val="left" w:pos="612"/>
              </w:tabs>
              <w:spacing w:after="120"/>
              <w:rPr>
                <w:b/>
                <w:iCs/>
              </w:rPr>
            </w:pPr>
            <w:r w:rsidRPr="004F54D6">
              <w:rPr>
                <w:b/>
                <w:iCs/>
              </w:rPr>
              <w:t>Mod de demonstrare a îndeplinirii cerinţei:</w:t>
            </w:r>
          </w:p>
        </w:tc>
        <w:tc>
          <w:tcPr>
            <w:tcW w:w="1627" w:type="dxa"/>
            <w:shd w:val="clear" w:color="auto" w:fill="D9D9D9" w:themeFill="background1" w:themeFillShade="D9"/>
          </w:tcPr>
          <w:p w:rsidR="004C0448" w:rsidRPr="005B0108" w:rsidRDefault="004C0448" w:rsidP="00851A47">
            <w:pPr>
              <w:tabs>
                <w:tab w:val="left" w:pos="612"/>
              </w:tabs>
              <w:spacing w:after="120"/>
              <w:rPr>
                <w:b/>
                <w:iCs/>
              </w:rPr>
            </w:pPr>
            <w:r w:rsidRPr="005B0108">
              <w:rPr>
                <w:b/>
                <w:iCs/>
              </w:rPr>
              <w:t>Obligativitatea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Scrisoare de înaintare</w:t>
            </w:r>
          </w:p>
        </w:tc>
        <w:tc>
          <w:tcPr>
            <w:tcW w:w="3243" w:type="dxa"/>
          </w:tcPr>
          <w:p w:rsidR="004C0448" w:rsidRDefault="004C0448" w:rsidP="00851A47">
            <w:pPr>
              <w:tabs>
                <w:tab w:val="left" w:pos="612"/>
              </w:tabs>
              <w:spacing w:after="120"/>
              <w:rPr>
                <w:iCs/>
              </w:rPr>
            </w:pPr>
            <w:r>
              <w:rPr>
                <w:iCs/>
              </w:rPr>
              <w:t>Original. Confirmat prin aplicarea ștampilei participantului. Formularul 3.1.</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 xml:space="preserve">Împuternicirea </w:t>
            </w:r>
          </w:p>
        </w:tc>
        <w:tc>
          <w:tcPr>
            <w:tcW w:w="3243" w:type="dxa"/>
          </w:tcPr>
          <w:p w:rsidR="004C0448" w:rsidRDefault="004C0448" w:rsidP="00851A47">
            <w:pPr>
              <w:tabs>
                <w:tab w:val="left" w:pos="612"/>
              </w:tabs>
              <w:spacing w:after="120"/>
              <w:rPr>
                <w:iCs/>
              </w:rPr>
            </w:pPr>
            <w:r>
              <w:rPr>
                <w:iCs/>
              </w:rPr>
              <w:t>Original. Confirmat prin aplicarea semnăturii și ștampilei participantului.Formularul 3.2.</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Formularul ofertei</w:t>
            </w:r>
          </w:p>
        </w:tc>
        <w:tc>
          <w:tcPr>
            <w:tcW w:w="3243" w:type="dxa"/>
          </w:tcPr>
          <w:p w:rsidR="004C0448" w:rsidRDefault="004C0448" w:rsidP="00851A47">
            <w:pPr>
              <w:tabs>
                <w:tab w:val="left" w:pos="612"/>
              </w:tabs>
              <w:spacing w:after="120"/>
              <w:rPr>
                <w:iCs/>
              </w:rPr>
            </w:pPr>
            <w:r>
              <w:rPr>
                <w:iCs/>
              </w:rPr>
              <w:t>Original. Confirmat prin aplicarea semnăturii și ștampilei participantului.Formularul 3.3</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Garanția pentru ofertă</w:t>
            </w:r>
          </w:p>
        </w:tc>
        <w:tc>
          <w:tcPr>
            <w:tcW w:w="3243" w:type="dxa"/>
          </w:tcPr>
          <w:p w:rsidR="004C0448" w:rsidRDefault="004C0448" w:rsidP="00851A47">
            <w:pPr>
              <w:tabs>
                <w:tab w:val="left" w:pos="612"/>
              </w:tabs>
              <w:spacing w:after="120"/>
              <w:rPr>
                <w:iCs/>
              </w:rPr>
            </w:pPr>
            <w:r>
              <w:rPr>
                <w:iCs/>
              </w:rPr>
              <w:t>Original. Confirmat prin aplicarea semnăturii și ștampilei participantului.Formularul 3.4</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Graficul de executare</w:t>
            </w:r>
          </w:p>
        </w:tc>
        <w:tc>
          <w:tcPr>
            <w:tcW w:w="3243" w:type="dxa"/>
          </w:tcPr>
          <w:p w:rsidR="004C0448" w:rsidRDefault="004C0448" w:rsidP="00851A47">
            <w:pPr>
              <w:tabs>
                <w:tab w:val="left" w:pos="612"/>
              </w:tabs>
              <w:spacing w:after="120"/>
              <w:rPr>
                <w:iCs/>
              </w:rPr>
            </w:pPr>
            <w:r>
              <w:rPr>
                <w:iCs/>
              </w:rPr>
              <w:t>Original. Confirmat prin aplicarea semnăturii și ștampilei participantului.Formularul 3.5</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Neîncadrarea în situațiile ce determină excluderea de la procedura de atribuire , ce vin în aplicarea art 18 din Legean nr.131 din 03.07.2015. Declarație pe proprie răspundere.</w:t>
            </w:r>
          </w:p>
        </w:tc>
        <w:tc>
          <w:tcPr>
            <w:tcW w:w="3243" w:type="dxa"/>
          </w:tcPr>
          <w:p w:rsidR="004C0448" w:rsidRDefault="004C0448" w:rsidP="00851A47">
            <w:pPr>
              <w:tabs>
                <w:tab w:val="left" w:pos="612"/>
              </w:tabs>
              <w:spacing w:after="120"/>
              <w:rPr>
                <w:iCs/>
              </w:rPr>
            </w:pPr>
            <w:r>
              <w:rPr>
                <w:iCs/>
              </w:rPr>
              <w:t>Original. Confirmat prin aplicarea semnăturii și ștampilei participantului.Formularul 3.6</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Neimplicarea în practici frauduloase și de corupere. Declarație pe proprie răspundere</w:t>
            </w:r>
          </w:p>
        </w:tc>
        <w:tc>
          <w:tcPr>
            <w:tcW w:w="3243" w:type="dxa"/>
          </w:tcPr>
          <w:p w:rsidR="004C0448" w:rsidRDefault="004C0448" w:rsidP="00851A47">
            <w:pPr>
              <w:tabs>
                <w:tab w:val="left" w:pos="612"/>
              </w:tabs>
              <w:spacing w:after="120"/>
              <w:rPr>
                <w:iCs/>
              </w:rPr>
            </w:pPr>
            <w:r>
              <w:rPr>
                <w:iCs/>
              </w:rPr>
              <w:t>Original. Confirmat prin aplicarea semnăturii și ștampilei participantului.Formularul 3.7</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Certificat de efectuare sistematică a plății impozitelor, contribuțiilor eliberate de Inspectoratul fiscal</w:t>
            </w:r>
          </w:p>
        </w:tc>
        <w:tc>
          <w:tcPr>
            <w:tcW w:w="3243" w:type="dxa"/>
          </w:tcPr>
          <w:p w:rsidR="004C0448" w:rsidRDefault="004C0448" w:rsidP="00851A47">
            <w:pPr>
              <w:tabs>
                <w:tab w:val="left" w:pos="612"/>
              </w:tabs>
              <w:spacing w:after="120"/>
              <w:rPr>
                <w:iCs/>
              </w:rPr>
            </w:pPr>
            <w:r>
              <w:rPr>
                <w:iCs/>
              </w:rPr>
              <w:t>Copie, confirmată prin aplicarea semnăturii și ștampilei participantului</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6B54AF" w:rsidRDefault="004C0448" w:rsidP="004C0448">
            <w:pPr>
              <w:pStyle w:val="ListParagraph"/>
              <w:numPr>
                <w:ilvl w:val="0"/>
                <w:numId w:val="43"/>
              </w:numPr>
              <w:tabs>
                <w:tab w:val="clear" w:pos="1134"/>
                <w:tab w:val="left" w:pos="612"/>
              </w:tabs>
              <w:spacing w:after="120"/>
              <w:contextualSpacing/>
              <w:jc w:val="left"/>
              <w:rPr>
                <w:iCs/>
                <w:lang w:val="ro-RO"/>
              </w:rPr>
            </w:pPr>
          </w:p>
        </w:tc>
        <w:tc>
          <w:tcPr>
            <w:tcW w:w="4065" w:type="dxa"/>
          </w:tcPr>
          <w:p w:rsidR="004C0448" w:rsidRDefault="004C0448" w:rsidP="00851A47">
            <w:pPr>
              <w:tabs>
                <w:tab w:val="left" w:pos="612"/>
              </w:tabs>
              <w:spacing w:after="120"/>
              <w:rPr>
                <w:iCs/>
              </w:rPr>
            </w:pPr>
            <w:r>
              <w:rPr>
                <w:iCs/>
              </w:rPr>
              <w:t>Certificat/Decizie de înregistrare a întreprinderii/ Extras din Registrul de Stat al Persoanelor juridice</w:t>
            </w:r>
          </w:p>
        </w:tc>
        <w:tc>
          <w:tcPr>
            <w:tcW w:w="3243" w:type="dxa"/>
          </w:tcPr>
          <w:p w:rsidR="004C0448" w:rsidRDefault="004C0448" w:rsidP="00851A47">
            <w:pPr>
              <w:tabs>
                <w:tab w:val="left" w:pos="612"/>
              </w:tabs>
              <w:spacing w:after="120"/>
              <w:rPr>
                <w:iCs/>
              </w:rPr>
            </w:pPr>
            <w:r>
              <w:rPr>
                <w:iCs/>
              </w:rPr>
              <w:t>Copie. Confirmat prin aplicarea semnăturii și ștampilei participantului.</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Pr="00FF7412" w:rsidRDefault="004C0448" w:rsidP="00851A47">
            <w:pPr>
              <w:tabs>
                <w:tab w:val="left" w:pos="612"/>
              </w:tabs>
              <w:spacing w:after="120"/>
              <w:rPr>
                <w:iCs/>
              </w:rPr>
            </w:pPr>
          </w:p>
        </w:tc>
        <w:tc>
          <w:tcPr>
            <w:tcW w:w="4065" w:type="dxa"/>
          </w:tcPr>
          <w:p w:rsidR="004C0448" w:rsidRDefault="004C0448" w:rsidP="00851A47">
            <w:pPr>
              <w:tabs>
                <w:tab w:val="left" w:pos="612"/>
              </w:tabs>
              <w:spacing w:after="120"/>
              <w:rPr>
                <w:iCs/>
              </w:rPr>
            </w:pPr>
          </w:p>
        </w:tc>
        <w:tc>
          <w:tcPr>
            <w:tcW w:w="3243" w:type="dxa"/>
          </w:tcPr>
          <w:p w:rsidR="004C0448" w:rsidRDefault="004C0448" w:rsidP="00851A47">
            <w:pPr>
              <w:tabs>
                <w:tab w:val="left" w:pos="612"/>
              </w:tabs>
              <w:spacing w:after="120"/>
              <w:rPr>
                <w:iCs/>
              </w:rPr>
            </w:pPr>
          </w:p>
        </w:tc>
        <w:tc>
          <w:tcPr>
            <w:tcW w:w="1627" w:type="dxa"/>
          </w:tcPr>
          <w:p w:rsidR="004C0448" w:rsidRDefault="004C0448" w:rsidP="00851A47">
            <w:pPr>
              <w:tabs>
                <w:tab w:val="left" w:pos="612"/>
              </w:tabs>
              <w:spacing w:after="120"/>
              <w:rPr>
                <w:iCs/>
              </w:rPr>
            </w:pPr>
          </w:p>
        </w:tc>
      </w:tr>
      <w:tr w:rsidR="004C0448" w:rsidTr="00851A47">
        <w:tc>
          <w:tcPr>
            <w:tcW w:w="586" w:type="dxa"/>
          </w:tcPr>
          <w:p w:rsidR="004C0448" w:rsidRPr="00CD2CAF" w:rsidRDefault="004C0448" w:rsidP="00851A47">
            <w:pPr>
              <w:tabs>
                <w:tab w:val="left" w:pos="612"/>
              </w:tabs>
              <w:spacing w:after="120"/>
              <w:ind w:left="360"/>
              <w:rPr>
                <w:iCs/>
              </w:rPr>
            </w:pPr>
            <w:r>
              <w:rPr>
                <w:iCs/>
              </w:rPr>
              <w:lastRenderedPageBreak/>
              <w:t>10</w:t>
            </w:r>
          </w:p>
        </w:tc>
        <w:tc>
          <w:tcPr>
            <w:tcW w:w="4065" w:type="dxa"/>
          </w:tcPr>
          <w:p w:rsidR="004C0448" w:rsidRDefault="004C0448" w:rsidP="00851A47">
            <w:pPr>
              <w:tabs>
                <w:tab w:val="left" w:pos="612"/>
              </w:tabs>
              <w:spacing w:after="120"/>
              <w:rPr>
                <w:iCs/>
              </w:rPr>
            </w:pPr>
            <w:r>
              <w:rPr>
                <w:iCs/>
              </w:rPr>
              <w:t>Licența de activitate</w:t>
            </w:r>
          </w:p>
        </w:tc>
        <w:tc>
          <w:tcPr>
            <w:tcW w:w="3243" w:type="dxa"/>
          </w:tcPr>
          <w:p w:rsidR="004C0448" w:rsidRDefault="004C0448" w:rsidP="00851A47">
            <w:pPr>
              <w:tabs>
                <w:tab w:val="left" w:pos="612"/>
              </w:tabs>
              <w:spacing w:after="120"/>
              <w:rPr>
                <w:iCs/>
              </w:rPr>
            </w:pPr>
            <w:r>
              <w:rPr>
                <w:iCs/>
              </w:rPr>
              <w:t>Copie confirmată prin aplicarea ștampilei și semnăturii participantului</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Default="004C0448" w:rsidP="00851A47">
            <w:pPr>
              <w:tabs>
                <w:tab w:val="left" w:pos="612"/>
              </w:tabs>
              <w:spacing w:after="120"/>
              <w:ind w:left="360"/>
              <w:rPr>
                <w:iCs/>
              </w:rPr>
            </w:pPr>
          </w:p>
          <w:p w:rsidR="004C0448" w:rsidRDefault="004C0448" w:rsidP="00851A47">
            <w:pPr>
              <w:tabs>
                <w:tab w:val="left" w:pos="612"/>
              </w:tabs>
              <w:spacing w:after="120"/>
              <w:ind w:left="360"/>
              <w:rPr>
                <w:iCs/>
              </w:rPr>
            </w:pPr>
            <w:r>
              <w:rPr>
                <w:iCs/>
              </w:rPr>
              <w:t>11.</w:t>
            </w:r>
          </w:p>
        </w:tc>
        <w:tc>
          <w:tcPr>
            <w:tcW w:w="4065" w:type="dxa"/>
          </w:tcPr>
          <w:p w:rsidR="004C0448" w:rsidRDefault="004C0448" w:rsidP="00851A47">
            <w:pPr>
              <w:tabs>
                <w:tab w:val="left" w:pos="612"/>
              </w:tabs>
              <w:spacing w:after="120"/>
              <w:rPr>
                <w:iCs/>
              </w:rPr>
            </w:pPr>
            <w:r>
              <w:rPr>
                <w:iCs/>
              </w:rPr>
              <w:t>Informații generale despre ofertant</w:t>
            </w:r>
          </w:p>
        </w:tc>
        <w:tc>
          <w:tcPr>
            <w:tcW w:w="3243" w:type="dxa"/>
          </w:tcPr>
          <w:p w:rsidR="004C0448" w:rsidRDefault="004C0448" w:rsidP="00851A47">
            <w:pPr>
              <w:tabs>
                <w:tab w:val="left" w:pos="612"/>
              </w:tabs>
              <w:spacing w:after="120"/>
              <w:rPr>
                <w:iCs/>
              </w:rPr>
            </w:pPr>
            <w:r>
              <w:rPr>
                <w:iCs/>
              </w:rPr>
              <w:t>Original. Confirmat prin aplicareasemnăturii și ștampilei participantului Formularul 3.8</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Default="004C0448" w:rsidP="00851A47">
            <w:pPr>
              <w:tabs>
                <w:tab w:val="left" w:pos="612"/>
              </w:tabs>
              <w:spacing w:after="120"/>
              <w:ind w:left="360"/>
              <w:rPr>
                <w:iCs/>
              </w:rPr>
            </w:pPr>
            <w:r>
              <w:rPr>
                <w:iCs/>
              </w:rPr>
              <w:t xml:space="preserve">12. </w:t>
            </w:r>
          </w:p>
        </w:tc>
        <w:tc>
          <w:tcPr>
            <w:tcW w:w="4065" w:type="dxa"/>
          </w:tcPr>
          <w:p w:rsidR="004C0448" w:rsidRDefault="004C0448" w:rsidP="00851A47">
            <w:pPr>
              <w:tabs>
                <w:tab w:val="left" w:pos="612"/>
              </w:tabs>
              <w:spacing w:after="120"/>
              <w:rPr>
                <w:iCs/>
              </w:rPr>
            </w:pPr>
            <w:r>
              <w:rPr>
                <w:iCs/>
              </w:rPr>
              <w:t>Informații cu privire la obligațiile contractuale cu alți beneficiari</w:t>
            </w:r>
          </w:p>
        </w:tc>
        <w:tc>
          <w:tcPr>
            <w:tcW w:w="3243" w:type="dxa"/>
          </w:tcPr>
          <w:p w:rsidR="004C0448" w:rsidRDefault="004C0448" w:rsidP="00851A47">
            <w:pPr>
              <w:tabs>
                <w:tab w:val="left" w:pos="612"/>
              </w:tabs>
              <w:spacing w:after="120"/>
              <w:rPr>
                <w:iCs/>
              </w:rPr>
            </w:pPr>
            <w:r>
              <w:rPr>
                <w:iCs/>
              </w:rPr>
              <w:t>Original. Confirmat prin aplicarea semnăturii și ștampilei participantului Formularul 3.9</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Default="004C0448" w:rsidP="00851A47">
            <w:pPr>
              <w:tabs>
                <w:tab w:val="left" w:pos="612"/>
              </w:tabs>
              <w:spacing w:after="120"/>
              <w:ind w:left="360"/>
              <w:rPr>
                <w:iCs/>
              </w:rPr>
            </w:pPr>
            <w:r>
              <w:rPr>
                <w:iCs/>
              </w:rPr>
              <w:t>13.</w:t>
            </w:r>
          </w:p>
        </w:tc>
        <w:tc>
          <w:tcPr>
            <w:tcW w:w="4065" w:type="dxa"/>
          </w:tcPr>
          <w:p w:rsidR="004C0448" w:rsidRDefault="004C0448" w:rsidP="00851A47">
            <w:pPr>
              <w:tabs>
                <w:tab w:val="left" w:pos="612"/>
              </w:tabs>
              <w:spacing w:after="120"/>
              <w:rPr>
                <w:iCs/>
              </w:rPr>
            </w:pPr>
            <w:r>
              <w:rPr>
                <w:iCs/>
              </w:rPr>
              <w:t>Raport financiar pentru anul 201</w:t>
            </w:r>
            <w:r w:rsidR="00342C7D">
              <w:rPr>
                <w:iCs/>
              </w:rPr>
              <w:t>7</w:t>
            </w:r>
          </w:p>
        </w:tc>
        <w:tc>
          <w:tcPr>
            <w:tcW w:w="3243" w:type="dxa"/>
          </w:tcPr>
          <w:p w:rsidR="004C0448" w:rsidRDefault="004C0448" w:rsidP="00851A47">
            <w:pPr>
              <w:tabs>
                <w:tab w:val="left" w:pos="612"/>
              </w:tabs>
              <w:spacing w:after="120"/>
              <w:rPr>
                <w:iCs/>
              </w:rPr>
            </w:pPr>
            <w:r>
              <w:rPr>
                <w:iCs/>
              </w:rPr>
              <w:t>Copie. . Confirmat prin aplicarea semnăturii și ștampilei participantului</w:t>
            </w:r>
          </w:p>
        </w:tc>
        <w:tc>
          <w:tcPr>
            <w:tcW w:w="1627" w:type="dxa"/>
          </w:tcPr>
          <w:p w:rsidR="004C0448" w:rsidRDefault="004C0448" w:rsidP="00851A47">
            <w:pPr>
              <w:tabs>
                <w:tab w:val="left" w:pos="612"/>
              </w:tabs>
              <w:spacing w:after="120"/>
              <w:rPr>
                <w:iCs/>
              </w:rPr>
            </w:pPr>
          </w:p>
        </w:tc>
      </w:tr>
      <w:tr w:rsidR="004C0448" w:rsidTr="00851A47">
        <w:tc>
          <w:tcPr>
            <w:tcW w:w="586" w:type="dxa"/>
          </w:tcPr>
          <w:p w:rsidR="004C0448" w:rsidRDefault="004C0448" w:rsidP="00851A47">
            <w:pPr>
              <w:tabs>
                <w:tab w:val="left" w:pos="612"/>
              </w:tabs>
              <w:spacing w:after="120"/>
              <w:ind w:left="360"/>
              <w:rPr>
                <w:iCs/>
              </w:rPr>
            </w:pPr>
            <w:r>
              <w:rPr>
                <w:iCs/>
              </w:rPr>
              <w:t xml:space="preserve">14. </w:t>
            </w:r>
          </w:p>
        </w:tc>
        <w:tc>
          <w:tcPr>
            <w:tcW w:w="4065" w:type="dxa"/>
          </w:tcPr>
          <w:p w:rsidR="004C0448" w:rsidRDefault="004C0448" w:rsidP="00851A47">
            <w:pPr>
              <w:tabs>
                <w:tab w:val="left" w:pos="612"/>
              </w:tabs>
              <w:spacing w:after="120"/>
              <w:rPr>
                <w:iCs/>
              </w:rPr>
            </w:pPr>
            <w:r>
              <w:rPr>
                <w:iCs/>
              </w:rPr>
              <w:t>Disponibilitatea de bani lichizisau capital circulant, de resurse creditare sau alte mijloace financiare conform IPO 14</w:t>
            </w:r>
          </w:p>
        </w:tc>
        <w:tc>
          <w:tcPr>
            <w:tcW w:w="3243" w:type="dxa"/>
          </w:tcPr>
          <w:p w:rsidR="004C0448" w:rsidRDefault="004C0448" w:rsidP="00851A47">
            <w:pPr>
              <w:tabs>
                <w:tab w:val="left" w:pos="612"/>
              </w:tabs>
              <w:spacing w:after="120"/>
              <w:rPr>
                <w:iCs/>
              </w:rPr>
            </w:pPr>
            <w:r>
              <w:rPr>
                <w:iCs/>
              </w:rPr>
              <w:t>Nu se cere</w:t>
            </w:r>
          </w:p>
        </w:tc>
        <w:tc>
          <w:tcPr>
            <w:tcW w:w="1627" w:type="dxa"/>
          </w:tcPr>
          <w:p w:rsidR="004C0448" w:rsidRDefault="004C0448" w:rsidP="00851A47">
            <w:pPr>
              <w:tabs>
                <w:tab w:val="left" w:pos="612"/>
              </w:tabs>
              <w:spacing w:after="120"/>
              <w:rPr>
                <w:iCs/>
              </w:rPr>
            </w:pPr>
            <w:r>
              <w:rPr>
                <w:iCs/>
              </w:rPr>
              <w:t>Nu</w:t>
            </w:r>
          </w:p>
        </w:tc>
      </w:tr>
      <w:tr w:rsidR="004C0448" w:rsidTr="00851A47">
        <w:tc>
          <w:tcPr>
            <w:tcW w:w="586" w:type="dxa"/>
          </w:tcPr>
          <w:p w:rsidR="004C0448" w:rsidRDefault="004C0448" w:rsidP="00851A47">
            <w:pPr>
              <w:tabs>
                <w:tab w:val="left" w:pos="612"/>
              </w:tabs>
              <w:spacing w:after="120"/>
              <w:ind w:left="360"/>
              <w:rPr>
                <w:iCs/>
              </w:rPr>
            </w:pPr>
            <w:r>
              <w:rPr>
                <w:iCs/>
              </w:rPr>
              <w:t>15.</w:t>
            </w:r>
          </w:p>
        </w:tc>
        <w:tc>
          <w:tcPr>
            <w:tcW w:w="4065" w:type="dxa"/>
          </w:tcPr>
          <w:p w:rsidR="004C0448" w:rsidRDefault="004C0448" w:rsidP="00851A47">
            <w:pPr>
              <w:tabs>
                <w:tab w:val="left" w:pos="612"/>
              </w:tabs>
              <w:spacing w:after="120"/>
              <w:rPr>
                <w:iCs/>
              </w:rPr>
            </w:pPr>
            <w:r>
              <w:rPr>
                <w:iCs/>
              </w:rPr>
              <w:t>Cifra medie de afaceri în ultimii 3 ani</w:t>
            </w:r>
          </w:p>
        </w:tc>
        <w:tc>
          <w:tcPr>
            <w:tcW w:w="3243" w:type="dxa"/>
          </w:tcPr>
          <w:p w:rsidR="004C0448" w:rsidRDefault="004C0448" w:rsidP="00851A47">
            <w:pPr>
              <w:tabs>
                <w:tab w:val="left" w:pos="612"/>
              </w:tabs>
              <w:spacing w:after="120"/>
              <w:rPr>
                <w:iCs/>
              </w:rPr>
            </w:pPr>
            <w:r>
              <w:rPr>
                <w:iCs/>
              </w:rPr>
              <w:t>Nu se cere</w:t>
            </w:r>
          </w:p>
        </w:tc>
        <w:tc>
          <w:tcPr>
            <w:tcW w:w="1627" w:type="dxa"/>
          </w:tcPr>
          <w:p w:rsidR="004C0448" w:rsidRDefault="004C0448" w:rsidP="00851A47">
            <w:pPr>
              <w:tabs>
                <w:tab w:val="left" w:pos="612"/>
              </w:tabs>
              <w:spacing w:after="120"/>
              <w:rPr>
                <w:iCs/>
              </w:rPr>
            </w:pPr>
            <w:r>
              <w:rPr>
                <w:iCs/>
              </w:rPr>
              <w:t>Nu</w:t>
            </w:r>
          </w:p>
        </w:tc>
      </w:tr>
      <w:tr w:rsidR="004C0448" w:rsidTr="00851A47">
        <w:tc>
          <w:tcPr>
            <w:tcW w:w="586" w:type="dxa"/>
          </w:tcPr>
          <w:p w:rsidR="004C0448" w:rsidRDefault="004C0448" w:rsidP="00851A47">
            <w:pPr>
              <w:tabs>
                <w:tab w:val="left" w:pos="612"/>
              </w:tabs>
              <w:spacing w:after="120"/>
              <w:ind w:left="360"/>
              <w:rPr>
                <w:iCs/>
              </w:rPr>
            </w:pPr>
            <w:r>
              <w:rPr>
                <w:iCs/>
              </w:rPr>
              <w:t>16.</w:t>
            </w:r>
          </w:p>
        </w:tc>
        <w:tc>
          <w:tcPr>
            <w:tcW w:w="4065" w:type="dxa"/>
          </w:tcPr>
          <w:p w:rsidR="004C0448" w:rsidRDefault="004C0448" w:rsidP="00851A47">
            <w:pPr>
              <w:tabs>
                <w:tab w:val="left" w:pos="612"/>
              </w:tabs>
              <w:spacing w:after="120"/>
              <w:rPr>
                <w:iCs/>
              </w:rPr>
            </w:pPr>
            <w:r>
              <w:rPr>
                <w:iCs/>
              </w:rPr>
              <w:t>Lichiditatea generală</w:t>
            </w:r>
          </w:p>
        </w:tc>
        <w:tc>
          <w:tcPr>
            <w:tcW w:w="3243" w:type="dxa"/>
          </w:tcPr>
          <w:p w:rsidR="004C0448" w:rsidRDefault="004C0448" w:rsidP="00851A47">
            <w:pPr>
              <w:tabs>
                <w:tab w:val="left" w:pos="612"/>
              </w:tabs>
              <w:spacing w:after="120"/>
              <w:rPr>
                <w:iCs/>
              </w:rPr>
            </w:pPr>
            <w:r>
              <w:rPr>
                <w:iCs/>
              </w:rPr>
              <w:t>Minim 100%</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Default="004C0448" w:rsidP="00851A47">
            <w:pPr>
              <w:tabs>
                <w:tab w:val="left" w:pos="612"/>
              </w:tabs>
              <w:spacing w:after="120"/>
              <w:ind w:left="360"/>
              <w:rPr>
                <w:iCs/>
              </w:rPr>
            </w:pPr>
            <w:r>
              <w:rPr>
                <w:iCs/>
              </w:rPr>
              <w:t>17.</w:t>
            </w:r>
          </w:p>
        </w:tc>
        <w:tc>
          <w:tcPr>
            <w:tcW w:w="4065" w:type="dxa"/>
          </w:tcPr>
          <w:p w:rsidR="004C0448" w:rsidRDefault="004C0448" w:rsidP="00851A47">
            <w:pPr>
              <w:tabs>
                <w:tab w:val="left" w:pos="612"/>
              </w:tabs>
              <w:spacing w:after="120"/>
              <w:rPr>
                <w:iCs/>
              </w:rPr>
            </w:pPr>
            <w:r>
              <w:rPr>
                <w:iCs/>
              </w:rPr>
              <w:t>Declarația privind experiența similară sau</w:t>
            </w:r>
          </w:p>
          <w:p w:rsidR="004C0448" w:rsidRDefault="004C0448" w:rsidP="00851A47">
            <w:pPr>
              <w:tabs>
                <w:tab w:val="left" w:pos="612"/>
              </w:tabs>
              <w:spacing w:after="120"/>
              <w:rPr>
                <w:iCs/>
              </w:rPr>
            </w:pPr>
            <w:r>
              <w:rPr>
                <w:iCs/>
              </w:rPr>
              <w:t>Declarație privind lista principalelor lucrări executate în ultimul an de activitateconform</w:t>
            </w:r>
          </w:p>
        </w:tc>
        <w:tc>
          <w:tcPr>
            <w:tcW w:w="3243" w:type="dxa"/>
          </w:tcPr>
          <w:p w:rsidR="004C0448" w:rsidRDefault="004C0448" w:rsidP="00851A47">
            <w:pPr>
              <w:tabs>
                <w:tab w:val="left" w:pos="612"/>
              </w:tabs>
              <w:spacing w:after="120"/>
              <w:rPr>
                <w:iCs/>
              </w:rPr>
            </w:pPr>
            <w:r>
              <w:rPr>
                <w:iCs/>
              </w:rPr>
              <w:t>Valoarea cumulată a tuturor contractelor executate în ultimul an de activitate să fie mai mare decît valoarea viitorului contract. formularul F3.11</w:t>
            </w:r>
          </w:p>
        </w:tc>
        <w:tc>
          <w:tcPr>
            <w:tcW w:w="1627" w:type="dxa"/>
          </w:tcPr>
          <w:p w:rsidR="004C0448" w:rsidRDefault="004C0448" w:rsidP="00851A47">
            <w:pPr>
              <w:tabs>
                <w:tab w:val="left" w:pos="612"/>
              </w:tabs>
              <w:spacing w:after="120"/>
              <w:rPr>
                <w:iCs/>
              </w:rPr>
            </w:pPr>
            <w:r>
              <w:rPr>
                <w:iCs/>
              </w:rPr>
              <w:t xml:space="preserve">Da </w:t>
            </w:r>
          </w:p>
        </w:tc>
      </w:tr>
      <w:tr w:rsidR="004C0448" w:rsidTr="00851A47">
        <w:tc>
          <w:tcPr>
            <w:tcW w:w="586" w:type="dxa"/>
          </w:tcPr>
          <w:p w:rsidR="004C0448" w:rsidRDefault="004C0448" w:rsidP="00851A47">
            <w:pPr>
              <w:tabs>
                <w:tab w:val="left" w:pos="612"/>
              </w:tabs>
              <w:spacing w:after="120"/>
              <w:ind w:left="360"/>
              <w:rPr>
                <w:iCs/>
              </w:rPr>
            </w:pPr>
            <w:r>
              <w:rPr>
                <w:iCs/>
              </w:rPr>
              <w:t>18.</w:t>
            </w:r>
          </w:p>
        </w:tc>
        <w:tc>
          <w:tcPr>
            <w:tcW w:w="4065" w:type="dxa"/>
          </w:tcPr>
          <w:p w:rsidR="004C0448" w:rsidRDefault="004C0448" w:rsidP="00851A47">
            <w:pPr>
              <w:tabs>
                <w:tab w:val="left" w:pos="612"/>
              </w:tabs>
              <w:spacing w:after="120"/>
              <w:rPr>
                <w:iCs/>
              </w:rPr>
            </w:pPr>
            <w:r>
              <w:rPr>
                <w:iCs/>
              </w:rPr>
              <w:t>Perioada de garanție a lucrărilor</w:t>
            </w:r>
          </w:p>
        </w:tc>
        <w:tc>
          <w:tcPr>
            <w:tcW w:w="3243" w:type="dxa"/>
          </w:tcPr>
          <w:p w:rsidR="004C0448" w:rsidRDefault="004C0448" w:rsidP="00851A47">
            <w:pPr>
              <w:tabs>
                <w:tab w:val="left" w:pos="612"/>
              </w:tabs>
              <w:spacing w:after="120"/>
              <w:rPr>
                <w:iCs/>
              </w:rPr>
            </w:pPr>
            <w:r>
              <w:rPr>
                <w:iCs/>
              </w:rPr>
              <w:t>24  luni</w:t>
            </w:r>
          </w:p>
        </w:tc>
        <w:tc>
          <w:tcPr>
            <w:tcW w:w="1627" w:type="dxa"/>
          </w:tcPr>
          <w:p w:rsidR="004C0448" w:rsidRDefault="004C0448" w:rsidP="00851A47">
            <w:pPr>
              <w:tabs>
                <w:tab w:val="left" w:pos="612"/>
              </w:tabs>
              <w:spacing w:after="120"/>
              <w:rPr>
                <w:iCs/>
              </w:rPr>
            </w:pPr>
            <w:r>
              <w:rPr>
                <w:iCs/>
              </w:rPr>
              <w:t>Da</w:t>
            </w:r>
          </w:p>
        </w:tc>
      </w:tr>
      <w:tr w:rsidR="004C0448" w:rsidTr="00851A47">
        <w:tc>
          <w:tcPr>
            <w:tcW w:w="586" w:type="dxa"/>
          </w:tcPr>
          <w:p w:rsidR="004C0448" w:rsidRDefault="004C0448" w:rsidP="00851A47">
            <w:pPr>
              <w:tabs>
                <w:tab w:val="left" w:pos="612"/>
              </w:tabs>
              <w:spacing w:after="120"/>
              <w:ind w:left="360"/>
              <w:rPr>
                <w:iCs/>
              </w:rPr>
            </w:pPr>
            <w:r>
              <w:rPr>
                <w:iCs/>
              </w:rPr>
              <w:t>19.</w:t>
            </w:r>
          </w:p>
        </w:tc>
        <w:tc>
          <w:tcPr>
            <w:tcW w:w="4065" w:type="dxa"/>
          </w:tcPr>
          <w:p w:rsidR="004C0448" w:rsidRDefault="004C0448" w:rsidP="00851A47">
            <w:pPr>
              <w:tabs>
                <w:tab w:val="left" w:pos="612"/>
              </w:tabs>
              <w:spacing w:after="120"/>
              <w:rPr>
                <w:iCs/>
              </w:rPr>
            </w:pPr>
            <w:r>
              <w:rPr>
                <w:iCs/>
              </w:rPr>
              <w:t>Recomandări la contractele prezentate pentru demonstrarea lucrărilor similare executate în ultimii 3 ani</w:t>
            </w:r>
          </w:p>
        </w:tc>
        <w:tc>
          <w:tcPr>
            <w:tcW w:w="3243" w:type="dxa"/>
          </w:tcPr>
          <w:p w:rsidR="004C0448" w:rsidRDefault="004C0448" w:rsidP="00851A47">
            <w:pPr>
              <w:tabs>
                <w:tab w:val="left" w:pos="612"/>
              </w:tabs>
              <w:spacing w:after="120"/>
              <w:rPr>
                <w:iCs/>
              </w:rPr>
            </w:pPr>
            <w:r>
              <w:rPr>
                <w:iCs/>
              </w:rPr>
              <w:t>Copie. Confirmată prin aplicarea semnăturii și ștampilei participantului</w:t>
            </w:r>
          </w:p>
        </w:tc>
        <w:tc>
          <w:tcPr>
            <w:tcW w:w="1627" w:type="dxa"/>
          </w:tcPr>
          <w:p w:rsidR="004C0448" w:rsidRDefault="004C0448" w:rsidP="00851A47">
            <w:pPr>
              <w:tabs>
                <w:tab w:val="left" w:pos="612"/>
              </w:tabs>
              <w:spacing w:after="120"/>
              <w:rPr>
                <w:iCs/>
              </w:rPr>
            </w:pPr>
            <w:r>
              <w:rPr>
                <w:iCs/>
              </w:rPr>
              <w:t>Da</w:t>
            </w:r>
          </w:p>
        </w:tc>
      </w:tr>
    </w:tbl>
    <w:p w:rsidR="004C0448" w:rsidRPr="00C00499" w:rsidRDefault="004C0448" w:rsidP="000A7256">
      <w:pPr>
        <w:rPr>
          <w:sz w:val="22"/>
          <w:szCs w:val="22"/>
        </w:rPr>
      </w:pPr>
    </w:p>
    <w:p w:rsidR="000A7256" w:rsidRPr="00C00499" w:rsidRDefault="000A7256" w:rsidP="000A7256"/>
    <w:p w:rsidR="000A7256" w:rsidRPr="00C00499" w:rsidRDefault="000A7256" w:rsidP="00325BF0">
      <w:pPr>
        <w:pStyle w:val="Heading2"/>
        <w:keepNext w:val="0"/>
        <w:keepLines w:val="0"/>
        <w:numPr>
          <w:ilvl w:val="0"/>
          <w:numId w:val="30"/>
        </w:numPr>
        <w:tabs>
          <w:tab w:val="left" w:pos="360"/>
        </w:tabs>
        <w:spacing w:before="0"/>
        <w:jc w:val="center"/>
      </w:pPr>
      <w:bookmarkStart w:id="162" w:name="_Toc392180193"/>
      <w:bookmarkStart w:id="163" w:name="_Toc449539081"/>
      <w:r w:rsidRPr="00C00499">
        <w:t>Pregătirea ofertelor</w:t>
      </w:r>
      <w:bookmarkEnd w:id="162"/>
      <w:bookmarkEnd w:id="163"/>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Footer"/>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spacing w:after="120"/>
              <w:ind w:left="599"/>
              <w:rPr>
                <w:i/>
              </w:rPr>
            </w:pPr>
            <w:r w:rsidRPr="00C00499">
              <w:rPr>
                <w:i/>
                <w:sz w:val="22"/>
                <w:szCs w:val="22"/>
              </w:rPr>
              <w:lastRenderedPageBreak/>
              <w:t>Beneficiarul plăţii:</w:t>
            </w:r>
            <w:r w:rsidR="004C0448">
              <w:rPr>
                <w:i/>
                <w:sz w:val="22"/>
                <w:szCs w:val="22"/>
              </w:rPr>
              <w:t>IP Institutul Național de Metrologie</w:t>
            </w:r>
          </w:p>
          <w:p w:rsidR="004C0448" w:rsidRPr="004C0448" w:rsidRDefault="000A7256" w:rsidP="004C0448">
            <w:pPr>
              <w:spacing w:after="120"/>
              <w:ind w:left="599"/>
              <w:rPr>
                <w:i/>
              </w:rPr>
            </w:pPr>
            <w:r w:rsidRPr="00C00499">
              <w:rPr>
                <w:i/>
                <w:sz w:val="22"/>
                <w:szCs w:val="22"/>
              </w:rPr>
              <w:t>Denumirea Băncii:</w:t>
            </w:r>
            <w:r w:rsidR="004C0448">
              <w:rPr>
                <w:i/>
                <w:sz w:val="22"/>
                <w:szCs w:val="22"/>
              </w:rPr>
              <w:t>Moldincombank SA fil. Zorile</w:t>
            </w:r>
          </w:p>
          <w:p w:rsidR="000A7256" w:rsidRPr="00C00499" w:rsidRDefault="000A7256" w:rsidP="00764A34">
            <w:pPr>
              <w:spacing w:after="120"/>
              <w:ind w:left="599"/>
              <w:rPr>
                <w:i/>
              </w:rPr>
            </w:pPr>
            <w:r w:rsidRPr="00C00499">
              <w:rPr>
                <w:i/>
                <w:sz w:val="22"/>
                <w:szCs w:val="22"/>
              </w:rPr>
              <w:t xml:space="preserve">Codul fiscal: </w:t>
            </w:r>
            <w:r w:rsidR="004C0448">
              <w:rPr>
                <w:i/>
                <w:sz w:val="22"/>
                <w:szCs w:val="22"/>
              </w:rPr>
              <w:t>1013600006135</w:t>
            </w:r>
          </w:p>
          <w:p w:rsidR="000A7256" w:rsidRPr="00C00499" w:rsidRDefault="000A7256" w:rsidP="00764A34">
            <w:pPr>
              <w:spacing w:after="120"/>
              <w:ind w:left="599"/>
              <w:rPr>
                <w:i/>
              </w:rPr>
            </w:pPr>
            <w:r w:rsidRPr="00C00499">
              <w:rPr>
                <w:i/>
                <w:sz w:val="22"/>
                <w:szCs w:val="22"/>
              </w:rPr>
              <w:t>Contul de decontare</w:t>
            </w:r>
            <w:r w:rsidRPr="00C00499">
              <w:rPr>
                <w:i/>
                <w:spacing w:val="-2"/>
                <w:sz w:val="22"/>
                <w:szCs w:val="22"/>
              </w:rPr>
              <w:t xml:space="preserve">: </w:t>
            </w:r>
            <w:r w:rsidR="004C0448">
              <w:rPr>
                <w:i/>
                <w:spacing w:val="-2"/>
                <w:sz w:val="22"/>
                <w:szCs w:val="22"/>
              </w:rPr>
              <w:t>IBAN MD87ML000000002251630274</w:t>
            </w:r>
          </w:p>
          <w:p w:rsidR="000A7256" w:rsidRPr="00C00499" w:rsidRDefault="000A7256" w:rsidP="00764A34">
            <w:pPr>
              <w:spacing w:after="120"/>
              <w:ind w:left="599"/>
              <w:rPr>
                <w:i/>
              </w:rPr>
            </w:pPr>
            <w:r w:rsidRPr="00C00499">
              <w:rPr>
                <w:i/>
                <w:sz w:val="22"/>
                <w:szCs w:val="22"/>
              </w:rPr>
              <w:t xml:space="preserve">Contul bancar: </w:t>
            </w:r>
            <w:r w:rsidR="004C0448">
              <w:rPr>
                <w:i/>
                <w:sz w:val="22"/>
                <w:szCs w:val="22"/>
              </w:rPr>
              <w:t>BICMOLDMD2X330</w:t>
            </w:r>
          </w:p>
          <w:p w:rsidR="000A7256" w:rsidRPr="00C00499" w:rsidRDefault="000A7256" w:rsidP="00764A34">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w:t>
            </w:r>
            <w:r w:rsidR="006A6154">
              <w:rPr>
                <w:i/>
                <w:sz w:val="22"/>
                <w:szCs w:val="22"/>
              </w:rPr>
              <w:t>Echipament de măsurare a forței</w:t>
            </w:r>
          </w:p>
          <w:p w:rsidR="000A7256" w:rsidRPr="00C00499" w:rsidRDefault="000A7256" w:rsidP="00325BF0">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DB6CD8" w:rsidP="00764A34">
            <w:pPr>
              <w:tabs>
                <w:tab w:val="left" w:pos="372"/>
              </w:tabs>
              <w:suppressAutoHyphens/>
            </w:pPr>
            <w:r>
              <w:rPr>
                <w:b/>
                <w:i/>
                <w:sz w:val="22"/>
                <w:szCs w:val="22"/>
              </w:rPr>
              <w:t>1</w:t>
            </w:r>
            <w:r w:rsidR="000A7256" w:rsidRPr="00C00499">
              <w:rPr>
                <w:b/>
                <w:i/>
                <w:sz w:val="22"/>
                <w:szCs w:val="22"/>
              </w:rPr>
              <w:t xml:space="preserve">% </w:t>
            </w:r>
            <w:r w:rsidR="000A7256" w:rsidRPr="00C00499">
              <w:rPr>
                <w:i/>
                <w:sz w:val="22"/>
                <w:szCs w:val="22"/>
              </w:rPr>
              <w:t>din valoarea ofertei fără TVA.</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_______ [ediția aplicabilă]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6D67AB" w:rsidP="00764A34">
            <w:pPr>
              <w:tabs>
                <w:tab w:val="left" w:pos="372"/>
              </w:tabs>
              <w:suppressAutoHyphens/>
              <w:rPr>
                <w:b/>
                <w:i/>
              </w:rPr>
            </w:pPr>
            <w:r>
              <w:rPr>
                <w:b/>
                <w:i/>
              </w:rPr>
              <w:t>12 săptămîni</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6D67AB">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DB6CD8" w:rsidP="00764A34">
            <w:pPr>
              <w:tabs>
                <w:tab w:val="left" w:pos="372"/>
              </w:tabs>
              <w:suppressAutoHyphens/>
              <w:rPr>
                <w:b/>
                <w:i/>
              </w:rPr>
            </w:pPr>
            <w:r>
              <w:rPr>
                <w:b/>
                <w:i/>
                <w:sz w:val="22"/>
                <w:szCs w:val="22"/>
              </w:rPr>
              <w:t xml:space="preserve">Sediul INM </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D4186E" w:rsidP="00DB6CD8">
            <w:pPr>
              <w:tabs>
                <w:tab w:val="left" w:pos="372"/>
              </w:tabs>
              <w:suppressAutoHyphens/>
              <w:rPr>
                <w:i/>
                <w:spacing w:val="-4"/>
                <w:lang w:val="en-US"/>
              </w:rPr>
            </w:pPr>
            <w:r w:rsidRPr="00110FC9">
              <w:rPr>
                <w:b/>
                <w:spacing w:val="-4"/>
                <w:sz w:val="22"/>
                <w:szCs w:val="22"/>
              </w:rPr>
              <w:t xml:space="preserve">Achitarea va fi efectuată </w:t>
            </w:r>
            <w:r w:rsidR="00DB6CD8">
              <w:rPr>
                <w:b/>
                <w:spacing w:val="-4"/>
                <w:sz w:val="22"/>
                <w:szCs w:val="22"/>
              </w:rPr>
              <w:t>prin transfer în termen de 30 zile în baza facturii fiscale și a procesului verbal de recepție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DB6CD8" w:rsidP="00764A34">
            <w:pPr>
              <w:tabs>
                <w:tab w:val="left" w:pos="372"/>
              </w:tabs>
              <w:suppressAutoHyphens/>
              <w:rPr>
                <w:i/>
                <w:spacing w:val="-4"/>
                <w:lang w:val="en-US"/>
              </w:rPr>
            </w:pPr>
            <w:r>
              <w:rPr>
                <w:i/>
                <w:spacing w:val="-4"/>
                <w:sz w:val="22"/>
                <w:szCs w:val="22"/>
                <w:lang w:val="en-US"/>
              </w:rPr>
              <w:t>[60</w:t>
            </w:r>
            <w:r w:rsidR="000A7256" w:rsidRPr="00C00499">
              <w:rPr>
                <w:i/>
                <w:spacing w:val="-4"/>
                <w:sz w:val="22"/>
                <w:szCs w:val="22"/>
                <w:lang w:val="en-US"/>
              </w:rPr>
              <w:t xml:space="preserve"> zile]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DB6CD8" w:rsidP="00DB6CD8">
            <w:pPr>
              <w:tabs>
                <w:tab w:val="left" w:pos="372"/>
              </w:tabs>
              <w:suppressAutoHyphens/>
              <w:rPr>
                <w:i/>
                <w:iCs/>
              </w:rPr>
            </w:pPr>
            <w:r>
              <w:rPr>
                <w:b/>
                <w:i/>
                <w:iCs/>
                <w:sz w:val="22"/>
                <w:szCs w:val="22"/>
              </w:rPr>
              <w:t>Se acceptă la cursul oficial BNM la ziua deschiderii licitației</w:t>
            </w:r>
            <w:r w:rsidR="000A7256" w:rsidRPr="00C00499">
              <w:rPr>
                <w:b/>
                <w:i/>
                <w:iCs/>
                <w:sz w:val="22"/>
                <w:szCs w:val="22"/>
              </w:rPr>
              <w:t xml:space="preserve"> </w:t>
            </w:r>
          </w:p>
        </w:tc>
      </w:tr>
      <w:tr w:rsidR="000A7256" w:rsidRPr="00C00499" w:rsidTr="00764A34">
        <w:trPr>
          <w:trHeight w:val="600"/>
        </w:trPr>
        <w:tc>
          <w:tcPr>
            <w:tcW w:w="9747" w:type="dxa"/>
            <w:gridSpan w:val="5"/>
            <w:vAlign w:val="center"/>
          </w:tcPr>
          <w:p w:rsidR="000A7256" w:rsidRPr="00C00499" w:rsidRDefault="000A7256" w:rsidP="00325BF0">
            <w:pPr>
              <w:pStyle w:val="Heading2"/>
              <w:keepNext w:val="0"/>
              <w:keepLines w:val="0"/>
              <w:numPr>
                <w:ilvl w:val="0"/>
                <w:numId w:val="30"/>
              </w:numPr>
              <w:tabs>
                <w:tab w:val="left" w:pos="360"/>
              </w:tabs>
              <w:spacing w:before="0"/>
              <w:jc w:val="center"/>
            </w:pPr>
            <w:bookmarkStart w:id="164" w:name="_Toc358300271"/>
            <w:bookmarkStart w:id="165" w:name="_Toc392180194"/>
            <w:bookmarkStart w:id="166" w:name="_Toc449539082"/>
            <w:r w:rsidRPr="00C00499">
              <w:t>Depunerea și deschiderea ofertelor</w:t>
            </w:r>
            <w:bookmarkEnd w:id="164"/>
            <w:bookmarkEnd w:id="165"/>
            <w:bookmarkEnd w:id="166"/>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2872C2" w:rsidP="00764A34">
            <w:pPr>
              <w:tabs>
                <w:tab w:val="left" w:pos="372"/>
              </w:tabs>
              <w:suppressAutoHyphens/>
              <w:rPr>
                <w:b/>
                <w:i/>
                <w:iCs/>
              </w:rPr>
            </w:pPr>
            <w:r>
              <w:rPr>
                <w:b/>
                <w:i/>
                <w:iCs/>
                <w:sz w:val="22"/>
                <w:szCs w:val="22"/>
              </w:rPr>
              <w:t>COP</w:t>
            </w:r>
          </w:p>
          <w:p w:rsidR="000A7256" w:rsidRPr="00C00499" w:rsidRDefault="000A7256" w:rsidP="00764A34">
            <w:pPr>
              <w:tabs>
                <w:tab w:val="left" w:pos="372"/>
              </w:tabs>
              <w:suppressAutoHyphens/>
              <w:rPr>
                <w:i/>
                <w:iCs/>
              </w:rPr>
            </w:pPr>
          </w:p>
          <w:p w:rsidR="000A7256" w:rsidRPr="00C00499" w:rsidRDefault="000A7256" w:rsidP="00764A34">
            <w:pPr>
              <w:tabs>
                <w:tab w:val="left" w:pos="372"/>
              </w:tabs>
              <w:suppressAutoHyphens/>
              <w:rPr>
                <w:i/>
                <w:iCs/>
              </w:rPr>
            </w:pPr>
            <w:r w:rsidRPr="00C00499">
              <w:rPr>
                <w:i/>
                <w:iCs/>
                <w:sz w:val="22"/>
                <w:szCs w:val="22"/>
              </w:rPr>
              <w:t xml:space="preserve">Pentru achiziționarea de: </w:t>
            </w:r>
            <w:r w:rsidR="006D67AB">
              <w:rPr>
                <w:i/>
                <w:iCs/>
                <w:sz w:val="22"/>
                <w:szCs w:val="22"/>
              </w:rPr>
              <w:t>Echipamente de măsurare a forței</w:t>
            </w:r>
          </w:p>
          <w:p w:rsidR="000A7256" w:rsidRPr="00C00499" w:rsidRDefault="000A7256" w:rsidP="00764A34">
            <w:pPr>
              <w:tabs>
                <w:tab w:val="left" w:pos="372"/>
              </w:tabs>
              <w:suppressAutoHyphens/>
              <w:rPr>
                <w:i/>
                <w:iCs/>
              </w:rPr>
            </w:pP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DB6CD8">
              <w:rPr>
                <w:i/>
                <w:iCs/>
                <w:sz w:val="22"/>
                <w:szCs w:val="22"/>
              </w:rPr>
              <w:t>IP INM</w:t>
            </w:r>
          </w:p>
          <w:p w:rsidR="000A7256" w:rsidRPr="00C00499" w:rsidRDefault="000A7256" w:rsidP="00764A34">
            <w:pPr>
              <w:tabs>
                <w:tab w:val="left" w:pos="372"/>
              </w:tabs>
              <w:suppressAutoHyphens/>
              <w:rPr>
                <w:i/>
                <w:iCs/>
              </w:rPr>
            </w:pPr>
          </w:p>
          <w:p w:rsidR="000A7256" w:rsidRPr="00C00499" w:rsidRDefault="000A7256" w:rsidP="00764A34">
            <w:pPr>
              <w:tabs>
                <w:tab w:val="left" w:pos="372"/>
              </w:tabs>
              <w:suppressAutoHyphens/>
              <w:rPr>
                <w:i/>
                <w:iCs/>
              </w:rPr>
            </w:pPr>
            <w:r w:rsidRPr="00C00499">
              <w:rPr>
                <w:i/>
                <w:iCs/>
                <w:sz w:val="22"/>
                <w:szCs w:val="22"/>
              </w:rPr>
              <w:t xml:space="preserve">Adresa autorității contractante: </w:t>
            </w:r>
            <w:r w:rsidR="00DB6CD8">
              <w:rPr>
                <w:i/>
                <w:iCs/>
                <w:sz w:val="22"/>
                <w:szCs w:val="22"/>
              </w:rPr>
              <w:t>str. E. Coca 28 sediul INM</w:t>
            </w:r>
          </w:p>
          <w:p w:rsidR="000A7256" w:rsidRPr="00C00499" w:rsidRDefault="000A7256" w:rsidP="00764A34">
            <w:pPr>
              <w:tabs>
                <w:tab w:val="left" w:pos="372"/>
              </w:tabs>
              <w:suppressAutoHyphens/>
              <w:rPr>
                <w:i/>
                <w:iCs/>
              </w:rPr>
            </w:pPr>
          </w:p>
          <w:p w:rsidR="000A7256" w:rsidRPr="00C00499" w:rsidRDefault="000A7256" w:rsidP="006A6154">
            <w:pPr>
              <w:tabs>
                <w:tab w:val="left" w:pos="372"/>
              </w:tabs>
              <w:suppressAutoHyphens/>
              <w:rPr>
                <w:iCs/>
              </w:rPr>
            </w:pPr>
            <w:r w:rsidRPr="00C00499">
              <w:rPr>
                <w:i/>
                <w:iCs/>
                <w:sz w:val="22"/>
                <w:szCs w:val="22"/>
              </w:rPr>
              <w:t xml:space="preserve">A nu se deschide înainte de: </w:t>
            </w:r>
            <w:r w:rsidR="00DB6CD8">
              <w:rPr>
                <w:i/>
                <w:iCs/>
                <w:sz w:val="22"/>
                <w:szCs w:val="22"/>
              </w:rPr>
              <w:t xml:space="preserve">ora </w:t>
            </w:r>
            <w:r w:rsidR="006A6154">
              <w:rPr>
                <w:i/>
                <w:iCs/>
                <w:sz w:val="22"/>
                <w:szCs w:val="22"/>
              </w:rPr>
              <w:t>15 00</w:t>
            </w:r>
            <w:r w:rsidR="00DB6CD8">
              <w:rPr>
                <w:i/>
                <w:iCs/>
                <w:sz w:val="22"/>
                <w:szCs w:val="22"/>
              </w:rPr>
              <w:t xml:space="preserve"> data de </w:t>
            </w:r>
            <w:r w:rsidR="006A6154">
              <w:rPr>
                <w:i/>
                <w:iCs/>
                <w:sz w:val="22"/>
                <w:szCs w:val="22"/>
              </w:rPr>
              <w:t>01.07.2019</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DB6CD8" w:rsidRDefault="000A7256" w:rsidP="00764A34">
            <w:pPr>
              <w:jc w:val="both"/>
              <w:rPr>
                <w:i/>
              </w:rPr>
            </w:pPr>
            <w:r w:rsidRPr="00C00499">
              <w:rPr>
                <w:i/>
                <w:sz w:val="22"/>
                <w:szCs w:val="22"/>
              </w:rPr>
              <w:t xml:space="preserve">Adresa: </w:t>
            </w:r>
            <w:r w:rsidR="00DB6CD8">
              <w:rPr>
                <w:i/>
                <w:sz w:val="22"/>
                <w:szCs w:val="22"/>
              </w:rPr>
              <w:t xml:space="preserve">E.Coca 28, anticamera sau bir.212 et. 2 </w:t>
            </w:r>
          </w:p>
        </w:tc>
        <w:tc>
          <w:tcPr>
            <w:tcW w:w="4961" w:type="dxa"/>
            <w:tcBorders>
              <w:top w:val="single" w:sz="4" w:space="0" w:color="auto"/>
              <w:right w:val="single" w:sz="4" w:space="0" w:color="auto"/>
            </w:tcBorders>
            <w:vAlign w:val="center"/>
          </w:tcPr>
          <w:p w:rsidR="000A7256" w:rsidRPr="00C00499" w:rsidRDefault="000A7256" w:rsidP="00764A34">
            <w:pPr>
              <w:pStyle w:val="BodyText"/>
              <w:tabs>
                <w:tab w:val="right" w:pos="4743"/>
              </w:tabs>
              <w:rPr>
                <w:rFonts w:ascii="Times New Roman" w:hAnsi="Times New Roman"/>
                <w:b/>
                <w:i/>
                <w:color w:val="FF0000"/>
                <w:szCs w:val="22"/>
                <w:lang w:eastAsia="ru-RU"/>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00DB6CD8">
              <w:rPr>
                <w:i/>
                <w:sz w:val="22"/>
                <w:szCs w:val="22"/>
              </w:rPr>
              <w:t>022903120/022903100</w:t>
            </w:r>
            <w:r w:rsidRPr="00C00499">
              <w:rPr>
                <w:i/>
                <w:sz w:val="22"/>
                <w:szCs w:val="22"/>
              </w:rPr>
              <w:tab/>
            </w:r>
          </w:p>
        </w:tc>
        <w:tc>
          <w:tcPr>
            <w:tcW w:w="4961" w:type="dxa"/>
            <w:tcBorders>
              <w:right w:val="single" w:sz="4" w:space="0" w:color="auto"/>
            </w:tcBorders>
            <w:vAlign w:val="center"/>
          </w:tcPr>
          <w:p w:rsidR="000A7256" w:rsidRPr="00C00499" w:rsidRDefault="000A7256" w:rsidP="00764A34">
            <w:pPr>
              <w:pStyle w:val="BodyText"/>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r w:rsidR="00DB6CD8">
              <w:rPr>
                <w:i/>
                <w:sz w:val="22"/>
                <w:szCs w:val="22"/>
              </w:rPr>
              <w:t>022903111</w:t>
            </w:r>
          </w:p>
        </w:tc>
        <w:tc>
          <w:tcPr>
            <w:tcW w:w="4961" w:type="dxa"/>
            <w:tcBorders>
              <w:right w:val="single" w:sz="4" w:space="0" w:color="auto"/>
            </w:tcBorders>
            <w:vAlign w:val="center"/>
          </w:tcPr>
          <w:p w:rsidR="000A7256" w:rsidRPr="00C00499" w:rsidRDefault="000A7256" w:rsidP="00764A34">
            <w:pPr>
              <w:pStyle w:val="BodyText"/>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p>
        </w:tc>
        <w:tc>
          <w:tcPr>
            <w:tcW w:w="1418" w:type="dxa"/>
            <w:gridSpan w:val="2"/>
            <w:tcBorders>
              <w:left w:val="single" w:sz="4" w:space="0" w:color="auto"/>
            </w:tcBorders>
            <w:vAlign w:val="center"/>
          </w:tcPr>
          <w:p w:rsidR="000A7256" w:rsidRPr="00DB6CD8" w:rsidRDefault="006A6154" w:rsidP="00764A34">
            <w:pPr>
              <w:tabs>
                <w:tab w:val="right" w:pos="4743"/>
              </w:tabs>
              <w:jc w:val="both"/>
              <w:rPr>
                <w:i/>
              </w:rPr>
            </w:pPr>
            <w:r>
              <w:rPr>
                <w:i/>
                <w:sz w:val="22"/>
                <w:szCs w:val="22"/>
              </w:rPr>
              <w:t>Irina.strutescu@inm.gov.md</w:t>
            </w:r>
          </w:p>
        </w:tc>
        <w:tc>
          <w:tcPr>
            <w:tcW w:w="4961" w:type="dxa"/>
            <w:tcBorders>
              <w:right w:val="single" w:sz="4" w:space="0" w:color="auto"/>
            </w:tcBorders>
            <w:vAlign w:val="center"/>
          </w:tcPr>
          <w:p w:rsidR="000A7256" w:rsidRPr="00C00499" w:rsidRDefault="000A7256" w:rsidP="00764A34">
            <w:pPr>
              <w:pStyle w:val="BodyText"/>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6A6154">
            <w:pPr>
              <w:tabs>
                <w:tab w:val="left" w:pos="372"/>
                <w:tab w:val="right" w:pos="7254"/>
              </w:tabs>
              <w:suppressAutoHyphens/>
              <w:rPr>
                <w:i/>
                <w:iCs/>
              </w:rPr>
            </w:pPr>
            <w:r w:rsidRPr="00C00499">
              <w:rPr>
                <w:i/>
                <w:iCs/>
                <w:sz w:val="22"/>
                <w:szCs w:val="22"/>
              </w:rPr>
              <w:t>Data-limită pentru depunerea ofertelor este:</w:t>
            </w:r>
            <w:r w:rsidR="006A6154">
              <w:rPr>
                <w:i/>
                <w:iCs/>
                <w:sz w:val="22"/>
                <w:szCs w:val="22"/>
              </w:rPr>
              <w:t>29.06.2019</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6A6154">
            <w:pPr>
              <w:pStyle w:val="BodyText"/>
              <w:rPr>
                <w:rFonts w:ascii="Times New Roman" w:hAnsi="Times New Roman"/>
                <w:i/>
                <w:szCs w:val="22"/>
              </w:rPr>
            </w:pPr>
            <w:r w:rsidRPr="00C00499">
              <w:rPr>
                <w:rFonts w:ascii="Times New Roman" w:hAnsi="Times New Roman"/>
                <w:i/>
                <w:sz w:val="22"/>
                <w:szCs w:val="22"/>
              </w:rPr>
              <w:t>Data, Ora:</w:t>
            </w:r>
            <w:r w:rsidR="005C738E">
              <w:rPr>
                <w:rFonts w:ascii="Times New Roman" w:hAnsi="Times New Roman"/>
                <w:i/>
                <w:sz w:val="22"/>
                <w:szCs w:val="22"/>
              </w:rPr>
              <w:t xml:space="preserve">10-00 </w:t>
            </w:r>
          </w:p>
        </w:tc>
        <w:tc>
          <w:tcPr>
            <w:tcW w:w="4961" w:type="dxa"/>
            <w:tcBorders>
              <w:bottom w:val="single" w:sz="4" w:space="0" w:color="auto"/>
              <w:right w:val="single" w:sz="4" w:space="0" w:color="auto"/>
            </w:tcBorders>
            <w:vAlign w:val="center"/>
          </w:tcPr>
          <w:p w:rsidR="000A7256" w:rsidRPr="00C00499" w:rsidRDefault="002221DC" w:rsidP="00764A34">
            <w:pPr>
              <w:pStyle w:val="BodyText"/>
              <w:tabs>
                <w:tab w:val="right" w:pos="4743"/>
              </w:tabs>
              <w:rPr>
                <w:rFonts w:ascii="Times New Roman" w:hAnsi="Times New Roman"/>
                <w:b/>
                <w:i/>
                <w:color w:val="FF0000"/>
                <w:szCs w:val="22"/>
              </w:rPr>
            </w:pPr>
            <w:r>
              <w:rPr>
                <w:rFonts w:ascii="Times New Roman" w:hAnsi="Times New Roman"/>
                <w:b/>
                <w:i/>
                <w:color w:val="FF0000"/>
                <w:szCs w:val="22"/>
              </w:rPr>
              <w:t>.</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r w:rsidR="005C738E">
              <w:rPr>
                <w:i/>
                <w:sz w:val="22"/>
                <w:szCs w:val="22"/>
              </w:rPr>
              <w:t>E. Coca 28 sala de ședințe sediul INM</w:t>
            </w:r>
          </w:p>
        </w:tc>
        <w:tc>
          <w:tcPr>
            <w:tcW w:w="4961" w:type="dxa"/>
            <w:tcBorders>
              <w:top w:val="single" w:sz="4" w:space="0" w:color="auto"/>
              <w:right w:val="single" w:sz="4" w:space="0" w:color="auto"/>
            </w:tcBorders>
            <w:vAlign w:val="center"/>
          </w:tcPr>
          <w:p w:rsidR="000A7256" w:rsidRPr="00C00499" w:rsidRDefault="000A7256" w:rsidP="00764A34">
            <w:pPr>
              <w:pStyle w:val="BodyText"/>
              <w:tabs>
                <w:tab w:val="right" w:pos="4743"/>
              </w:tabs>
              <w:rPr>
                <w:rFonts w:ascii="Times New Roman" w:hAnsi="Times New Roman"/>
                <w:b/>
                <w:i/>
                <w:color w:val="FF0000"/>
                <w:szCs w:val="22"/>
                <w:lang w:eastAsia="ru-RU"/>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p>
        </w:tc>
        <w:tc>
          <w:tcPr>
            <w:tcW w:w="1418" w:type="dxa"/>
            <w:gridSpan w:val="2"/>
            <w:tcBorders>
              <w:left w:val="single" w:sz="4" w:space="0" w:color="auto"/>
            </w:tcBorders>
            <w:vAlign w:val="center"/>
          </w:tcPr>
          <w:p w:rsidR="000A7256" w:rsidRPr="00C00499" w:rsidRDefault="005C738E" w:rsidP="00764A34">
            <w:pPr>
              <w:jc w:val="both"/>
              <w:rPr>
                <w:i/>
              </w:rPr>
            </w:pPr>
            <w:r>
              <w:rPr>
                <w:i/>
                <w:sz w:val="22"/>
                <w:szCs w:val="22"/>
              </w:rPr>
              <w:t>Tel: 022903120/022903100</w:t>
            </w:r>
          </w:p>
        </w:tc>
        <w:tc>
          <w:tcPr>
            <w:tcW w:w="4961" w:type="dxa"/>
            <w:tcBorders>
              <w:right w:val="single" w:sz="4" w:space="0" w:color="auto"/>
            </w:tcBorders>
            <w:vAlign w:val="center"/>
          </w:tcPr>
          <w:p w:rsidR="000A7256" w:rsidRPr="00C00499" w:rsidRDefault="000A7256" w:rsidP="00764A34">
            <w:pPr>
              <w:pStyle w:val="BodyText"/>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BodyText"/>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6A6154" w:rsidP="00764ABE">
            <w:pPr>
              <w:pStyle w:val="BodyText"/>
              <w:tabs>
                <w:tab w:val="right" w:pos="4743"/>
              </w:tabs>
              <w:rPr>
                <w:rFonts w:ascii="Times New Roman" w:hAnsi="Times New Roman"/>
                <w:b/>
                <w:i/>
                <w:color w:val="FF0000"/>
                <w:szCs w:val="22"/>
              </w:rPr>
            </w:pPr>
            <w:r>
              <w:rPr>
                <w:rFonts w:ascii="Times New Roman" w:hAnsi="Times New Roman"/>
                <w:b/>
                <w:i/>
                <w:color w:val="FF0000"/>
                <w:szCs w:val="22"/>
              </w:rPr>
              <w:t>01.07.2019 ora 15 00</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BodyText"/>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BodyText"/>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8D567F" w:rsidRDefault="000A7256" w:rsidP="00764A34">
            <w:pPr>
              <w:rPr>
                <w:lang w:val="en-US"/>
              </w:rPr>
            </w:pPr>
            <w:r w:rsidRPr="008D567F">
              <w:rPr>
                <w:sz w:val="22"/>
                <w:lang w:val="en-US"/>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Heading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5C738E" w:rsidP="00764A34">
            <w:pPr>
              <w:tabs>
                <w:tab w:val="right" w:pos="4743"/>
              </w:tabs>
              <w:jc w:val="both"/>
              <w:rPr>
                <w:i/>
              </w:rPr>
            </w:pPr>
            <w:r>
              <w:rPr>
                <w:b/>
                <w:i/>
                <w:sz w:val="22"/>
                <w:szCs w:val="22"/>
                <w:lang w:val="en-US"/>
              </w:rPr>
              <w:t>BNM</w:t>
            </w:r>
            <w:r w:rsidR="000A7256" w:rsidRPr="00C00499">
              <w:rPr>
                <w:i/>
                <w:sz w:val="22"/>
                <w:szCs w:val="22"/>
              </w:rPr>
              <w:t xml:space="preserve"> </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5C738E" w:rsidP="00764A34">
            <w:pPr>
              <w:tabs>
                <w:tab w:val="right" w:pos="4743"/>
              </w:tabs>
              <w:jc w:val="both"/>
              <w:rPr>
                <w:i/>
                <w:iCs/>
                <w:lang w:val="en-US"/>
              </w:rPr>
            </w:pPr>
            <w:r>
              <w:rPr>
                <w:b/>
                <w:i/>
                <w:iCs/>
                <w:sz w:val="22"/>
                <w:szCs w:val="22"/>
                <w:lang w:val="en-US"/>
              </w:rPr>
              <w:t>Data deschiderii ofertelor</w:t>
            </w:r>
            <w:r w:rsidR="000A7256" w:rsidRPr="00C00499">
              <w:rPr>
                <w:i/>
                <w:iCs/>
                <w:sz w:val="22"/>
                <w:szCs w:val="22"/>
                <w:lang w:val="en-US"/>
              </w:rPr>
              <w:t xml:space="preserve"> </w:t>
            </w:r>
          </w:p>
        </w:tc>
      </w:tr>
      <w:tr w:rsidR="000A7256" w:rsidRPr="00C00499" w:rsidTr="00764A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5C738E">
            <w:pPr>
              <w:tabs>
                <w:tab w:val="right" w:pos="4743"/>
              </w:tabs>
              <w:jc w:val="both"/>
              <w:rPr>
                <w:i/>
                <w:color w:val="000000"/>
              </w:rPr>
            </w:pPr>
            <w:r w:rsidRPr="00C00499">
              <w:rPr>
                <w:b/>
                <w:i/>
                <w:iCs/>
                <w:sz w:val="22"/>
                <w:szCs w:val="22"/>
              </w:rPr>
              <w:t xml:space="preserve"> Evaluarea va fi efectuată pe</w:t>
            </w:r>
            <w:r w:rsidR="005C738E">
              <w:rPr>
                <w:b/>
                <w:i/>
                <w:iCs/>
                <w:sz w:val="22"/>
                <w:szCs w:val="22"/>
              </w:rPr>
              <w:t>lista întreagă</w:t>
            </w:r>
          </w:p>
        </w:tc>
      </w:tr>
      <w:tr w:rsidR="000A7256" w:rsidRPr="00C00499" w:rsidTr="00764A34">
        <w:trPr>
          <w:trHeight w:val="1731"/>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r w:rsidRPr="00C00499">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0A7256" w:rsidRPr="00C00499" w:rsidRDefault="005C738E" w:rsidP="002221DC">
            <w:pPr>
              <w:tabs>
                <w:tab w:val="right" w:pos="4743"/>
              </w:tabs>
              <w:jc w:val="both"/>
              <w:rPr>
                <w:b/>
                <w:i/>
                <w:iCs/>
                <w:lang w:val="en-US"/>
              </w:rPr>
            </w:pPr>
            <w:r>
              <w:rPr>
                <w:b/>
                <w:i/>
                <w:iCs/>
                <w:sz w:val="22"/>
                <w:szCs w:val="22"/>
                <w:lang w:val="en-US"/>
              </w:rPr>
              <w:t xml:space="preserve">Conform cerințelor specificate în </w:t>
            </w:r>
            <w:r w:rsidR="002221DC">
              <w:rPr>
                <w:b/>
                <w:i/>
                <w:iCs/>
                <w:sz w:val="22"/>
                <w:szCs w:val="22"/>
                <w:lang w:val="en-US"/>
              </w:rPr>
              <w:t>Documentația Standard</w:t>
            </w:r>
            <w:r>
              <w:rPr>
                <w:b/>
                <w:i/>
                <w:iCs/>
                <w:sz w:val="22"/>
                <w:szCs w:val="22"/>
                <w:lang w:val="en-US"/>
              </w:rPr>
              <w:t xml:space="preserve"> </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Heading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5C738E" w:rsidRPr="00C00499" w:rsidRDefault="000A7256" w:rsidP="005C738E">
            <w:pPr>
              <w:tabs>
                <w:tab w:val="right" w:pos="4743"/>
              </w:tabs>
              <w:jc w:val="both"/>
              <w:rPr>
                <w:b/>
                <w:i/>
                <w:iCs/>
                <w:color w:val="FF0000"/>
              </w:rPr>
            </w:pPr>
            <w:r w:rsidRPr="00C00499">
              <w:rPr>
                <w:b/>
                <w:i/>
                <w:color w:val="000000"/>
                <w:sz w:val="22"/>
                <w:szCs w:val="22"/>
              </w:rPr>
              <w:t xml:space="preserve">Cel mai mic preț </w:t>
            </w:r>
          </w:p>
          <w:p w:rsidR="000A7256" w:rsidRPr="00C00499" w:rsidRDefault="000A7256" w:rsidP="00764A34">
            <w:pPr>
              <w:tabs>
                <w:tab w:val="right" w:pos="4743"/>
              </w:tabs>
              <w:jc w:val="both"/>
              <w:rPr>
                <w:b/>
                <w:i/>
                <w:iCs/>
                <w:color w:val="FF0000"/>
              </w:rPr>
            </w:pP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5C738E">
            <w:pPr>
              <w:tabs>
                <w:tab w:val="right" w:pos="4743"/>
              </w:tabs>
              <w:jc w:val="both"/>
              <w:rPr>
                <w:i/>
              </w:rPr>
            </w:pPr>
            <w:r w:rsidRPr="00C00499">
              <w:rPr>
                <w:b/>
                <w:i/>
                <w:sz w:val="22"/>
                <w:szCs w:val="22"/>
              </w:rPr>
              <w:t>_</w:t>
            </w:r>
            <w:r w:rsidR="005C738E">
              <w:rPr>
                <w:b/>
                <w:i/>
                <w:sz w:val="22"/>
                <w:szCs w:val="22"/>
              </w:rPr>
              <w:t>5</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de bună execuție a/b/c]</w:t>
            </w:r>
          </w:p>
          <w:p w:rsidR="000A7256" w:rsidRPr="0013542B" w:rsidRDefault="000A7256" w:rsidP="00325BF0">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0A7256" w:rsidRPr="00C00499" w:rsidRDefault="000A7256" w:rsidP="00325BF0">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5C738E" w:rsidRPr="00C00499" w:rsidRDefault="005C738E" w:rsidP="005C738E">
            <w:pPr>
              <w:spacing w:after="120"/>
              <w:ind w:left="599"/>
              <w:rPr>
                <w:i/>
              </w:rPr>
            </w:pPr>
            <w:r w:rsidRPr="00C00499">
              <w:rPr>
                <w:i/>
                <w:sz w:val="22"/>
                <w:szCs w:val="22"/>
              </w:rPr>
              <w:t>Beneficiarul plăţii:</w:t>
            </w:r>
            <w:r>
              <w:rPr>
                <w:i/>
                <w:sz w:val="22"/>
                <w:szCs w:val="22"/>
              </w:rPr>
              <w:t>IP Institutul Național de Metrologie</w:t>
            </w:r>
          </w:p>
          <w:p w:rsidR="005C738E" w:rsidRPr="004C0448" w:rsidRDefault="005C738E" w:rsidP="005C738E">
            <w:pPr>
              <w:spacing w:after="120"/>
              <w:ind w:left="599"/>
              <w:rPr>
                <w:i/>
              </w:rPr>
            </w:pPr>
            <w:r w:rsidRPr="00C00499">
              <w:rPr>
                <w:i/>
                <w:sz w:val="22"/>
                <w:szCs w:val="22"/>
              </w:rPr>
              <w:t>Denumirea Băncii:</w:t>
            </w:r>
            <w:r>
              <w:rPr>
                <w:i/>
                <w:sz w:val="22"/>
                <w:szCs w:val="22"/>
              </w:rPr>
              <w:t>Moldincombank SA fil. Zorile</w:t>
            </w:r>
          </w:p>
          <w:p w:rsidR="005C738E" w:rsidRPr="00C00499" w:rsidRDefault="005C738E" w:rsidP="005C738E">
            <w:pPr>
              <w:spacing w:after="120"/>
              <w:ind w:left="599"/>
              <w:rPr>
                <w:i/>
              </w:rPr>
            </w:pPr>
            <w:r w:rsidRPr="00C00499">
              <w:rPr>
                <w:i/>
                <w:sz w:val="22"/>
                <w:szCs w:val="22"/>
              </w:rPr>
              <w:lastRenderedPageBreak/>
              <w:t xml:space="preserve">Codul fiscal: </w:t>
            </w:r>
            <w:r>
              <w:rPr>
                <w:i/>
                <w:sz w:val="22"/>
                <w:szCs w:val="22"/>
              </w:rPr>
              <w:t>1013600006135</w:t>
            </w:r>
          </w:p>
          <w:p w:rsidR="005C738E" w:rsidRPr="00C00499" w:rsidRDefault="005C738E" w:rsidP="005C738E">
            <w:pPr>
              <w:spacing w:after="120"/>
              <w:ind w:left="599"/>
              <w:rPr>
                <w:i/>
              </w:rPr>
            </w:pPr>
            <w:r w:rsidRPr="00C00499">
              <w:rPr>
                <w:i/>
                <w:sz w:val="22"/>
                <w:szCs w:val="22"/>
              </w:rPr>
              <w:t>Contul de decontare</w:t>
            </w:r>
            <w:r w:rsidRPr="00C00499">
              <w:rPr>
                <w:i/>
                <w:spacing w:val="-2"/>
                <w:sz w:val="22"/>
                <w:szCs w:val="22"/>
              </w:rPr>
              <w:t xml:space="preserve">: </w:t>
            </w:r>
            <w:r>
              <w:rPr>
                <w:i/>
                <w:spacing w:val="-2"/>
                <w:sz w:val="22"/>
                <w:szCs w:val="22"/>
              </w:rPr>
              <w:t>IBAN MD87ML000000002251630274</w:t>
            </w:r>
          </w:p>
          <w:p w:rsidR="005C738E" w:rsidRPr="00C00499" w:rsidRDefault="005C738E" w:rsidP="005C738E">
            <w:pPr>
              <w:spacing w:after="120"/>
              <w:ind w:left="599"/>
              <w:rPr>
                <w:i/>
              </w:rPr>
            </w:pPr>
            <w:r w:rsidRPr="00C00499">
              <w:rPr>
                <w:i/>
                <w:sz w:val="22"/>
                <w:szCs w:val="22"/>
              </w:rPr>
              <w:t xml:space="preserve">Contul bancar: </w:t>
            </w:r>
            <w:r>
              <w:rPr>
                <w:i/>
                <w:sz w:val="22"/>
                <w:szCs w:val="22"/>
              </w:rPr>
              <w:t>BICMOLDMD2X330</w:t>
            </w:r>
          </w:p>
          <w:p w:rsidR="002B5CC7" w:rsidRDefault="000A7256" w:rsidP="002B5CC7">
            <w:pPr>
              <w:tabs>
                <w:tab w:val="left" w:pos="1152"/>
              </w:tabs>
              <w:suppressAutoHyphens/>
              <w:spacing w:before="120" w:after="120"/>
              <w:ind w:left="372"/>
              <w:rPr>
                <w:i/>
                <w:sz w:val="22"/>
                <w:szCs w:val="22"/>
              </w:rPr>
            </w:pPr>
            <w:r w:rsidRPr="00C00499">
              <w:rPr>
                <w:i/>
                <w:sz w:val="22"/>
                <w:szCs w:val="22"/>
              </w:rPr>
              <w:t xml:space="preserve">cu nota “Garanția de bună execuție” </w:t>
            </w:r>
          </w:p>
          <w:p w:rsidR="000A7256" w:rsidRPr="00C00499" w:rsidRDefault="000A7256" w:rsidP="002B5CC7">
            <w:pPr>
              <w:tabs>
                <w:tab w:val="left" w:pos="1152"/>
              </w:tabs>
              <w:suppressAutoHyphens/>
              <w:spacing w:before="120" w:after="120"/>
              <w:ind w:left="372"/>
            </w:pPr>
            <w:r w:rsidRPr="00C00499">
              <w:rPr>
                <w:i/>
                <w:sz w:val="22"/>
                <w:szCs w:val="22"/>
              </w:rPr>
              <w:t>Alte forme ale garanției de bună execuție acceptate de autoritatea contractantă.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Nu se cere.</w:t>
            </w:r>
          </w:p>
          <w:p w:rsidR="000A7256" w:rsidRPr="00C00499" w:rsidRDefault="000A7256" w:rsidP="00764A34">
            <w:pPr>
              <w:tabs>
                <w:tab w:val="right" w:pos="4743"/>
              </w:tabs>
              <w:jc w:val="both"/>
              <w:rPr>
                <w:b/>
                <w:i/>
                <w:iCs/>
                <w:color w:val="FF0000"/>
                <w:lang w:val="en-US"/>
              </w:rPr>
            </w:pP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5C738E" w:rsidP="00764A34">
            <w:pPr>
              <w:tabs>
                <w:tab w:val="right" w:pos="4743"/>
              </w:tabs>
              <w:jc w:val="both"/>
              <w:rPr>
                <w:b/>
                <w:i/>
                <w:iCs/>
                <w:color w:val="FF0000"/>
                <w:lang w:val="en-US"/>
              </w:rPr>
            </w:pPr>
            <w:r>
              <w:rPr>
                <w:i/>
              </w:rPr>
              <w:t>10 zile</w:t>
            </w:r>
          </w:p>
        </w:tc>
      </w:tr>
    </w:tbl>
    <w:p w:rsidR="002221DC" w:rsidRDefault="000A7256" w:rsidP="002221DC">
      <w:pPr>
        <w:spacing w:line="276" w:lineRule="auto"/>
        <w:ind w:right="-144"/>
        <w:jc w:val="both"/>
        <w:rPr>
          <w:b/>
          <w:bCs/>
          <w:color w:val="FF0000"/>
          <w:sz w:val="18"/>
          <w:szCs w:val="18"/>
        </w:rPr>
      </w:pPr>
      <w:r w:rsidRPr="002221DC">
        <w:rPr>
          <w:b/>
          <w:bCs/>
          <w:color w:val="FF0000"/>
          <w:sz w:val="18"/>
          <w:szCs w:val="18"/>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05834" w:rsidRPr="002221DC" w:rsidRDefault="000A7256" w:rsidP="002221DC">
      <w:pPr>
        <w:spacing w:line="276" w:lineRule="auto"/>
        <w:ind w:right="-144"/>
        <w:jc w:val="both"/>
        <w:rPr>
          <w:b/>
          <w:bCs/>
          <w:color w:val="FF0000"/>
          <w:sz w:val="18"/>
          <w:szCs w:val="18"/>
        </w:rPr>
      </w:pPr>
      <w:r w:rsidRPr="00C00499">
        <w:rPr>
          <w:b/>
          <w:bCs/>
          <w:color w:val="000000"/>
          <w:sz w:val="22"/>
          <w:szCs w:val="22"/>
        </w:rPr>
        <w:t>Conducătorul grupului de lucru: _______________________________</w:t>
      </w:r>
      <w:r w:rsidR="00D05834">
        <w:br w:type="page"/>
      </w:r>
    </w:p>
    <w:p w:rsidR="000A7256" w:rsidRPr="00C00499" w:rsidRDefault="000A7256" w:rsidP="000A7256"/>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Heading1"/>
            </w:pPr>
            <w:bookmarkStart w:id="173" w:name="_Toc392180197"/>
            <w:bookmarkStart w:id="174" w:name="_Toc449539085"/>
            <w:r w:rsidRPr="00C00499">
              <w:t>SECŢIUNEA 3</w:t>
            </w:r>
            <w:r w:rsidRPr="00C00499">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Heading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Heading2"/>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Heading2"/>
            </w:pPr>
            <w:r w:rsidRPr="00C00499">
              <w:rPr>
                <w:lang w:val="en-US"/>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NormalWeb"/>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NormalWeb"/>
              <w:ind w:firstLine="720"/>
              <w:rPr>
                <w:b/>
                <w:bCs/>
                <w:lang w:val="ro-RO"/>
              </w:rPr>
            </w:pPr>
          </w:p>
          <w:p w:rsidR="000A7256" w:rsidRPr="00C00499" w:rsidRDefault="000A7256" w:rsidP="00764A34">
            <w:pPr>
              <w:pStyle w:val="NormalWeb"/>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NormalWeb"/>
              <w:ind w:firstLine="720"/>
              <w:rPr>
                <w:lang w:val="ro-RO"/>
              </w:rPr>
            </w:pPr>
          </w:p>
          <w:p w:rsidR="000A7256" w:rsidRPr="00C00499" w:rsidRDefault="000A7256" w:rsidP="00764A34">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NormalWeb"/>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NormalWeb"/>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NormalWeb"/>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NormalWeb"/>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NormalWeb"/>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NormalWeb"/>
              <w:ind w:firstLine="720"/>
              <w:rPr>
                <w:lang w:val="ro-RO"/>
              </w:rPr>
            </w:pPr>
          </w:p>
          <w:p w:rsidR="000A7256" w:rsidRPr="00C00499" w:rsidRDefault="000A7256" w:rsidP="00764A34">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A7256" w:rsidRPr="00C00499" w:rsidRDefault="000A7256" w:rsidP="00764A34">
            <w:pPr>
              <w:pStyle w:val="NormalWeb"/>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NormalWeb"/>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NormalWeb"/>
              <w:ind w:firstLine="0"/>
              <w:rPr>
                <w:lang w:val="ro-RO"/>
              </w:rPr>
            </w:pPr>
          </w:p>
          <w:p w:rsidR="000A7256" w:rsidRPr="00C00499" w:rsidRDefault="000A7256" w:rsidP="00764A34">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0A7256" w:rsidRPr="00C00499" w:rsidRDefault="000A7256" w:rsidP="00764A34">
            <w:pPr>
              <w:pStyle w:val="NormalWeb"/>
              <w:ind w:firstLine="0"/>
              <w:rPr>
                <w:lang w:val="ro-RO"/>
              </w:rPr>
            </w:pPr>
          </w:p>
          <w:p w:rsidR="000A7256" w:rsidRPr="00C00499" w:rsidRDefault="000A7256" w:rsidP="00764A34">
            <w:pPr>
              <w:pStyle w:val="NormalWeb"/>
              <w:rPr>
                <w:lang w:val="ro-RO" w:eastAsia="en-US"/>
              </w:rPr>
            </w:pPr>
            <w:r w:rsidRPr="00C00499">
              <w:rPr>
                <w:lang w:val="ro-RO"/>
              </w:rPr>
              <w:t>Prezenta garanţie este valabilă pînă la data de “___” _____________________ 20__.</w:t>
            </w:r>
          </w:p>
          <w:p w:rsidR="000A7256" w:rsidRPr="00C00499" w:rsidRDefault="000A7256" w:rsidP="00764A34">
            <w:pPr>
              <w:pStyle w:val="NormalWeb"/>
              <w:rPr>
                <w:lang w:val="ro-RO"/>
              </w:rPr>
            </w:pPr>
          </w:p>
          <w:p w:rsidR="000A7256" w:rsidRPr="00C00499" w:rsidRDefault="000A7256" w:rsidP="00764A34">
            <w:pPr>
              <w:pStyle w:val="NormalWeb"/>
              <w:ind w:firstLine="0"/>
              <w:rPr>
                <w:b/>
                <w:bCs/>
                <w:lang w:val="ro-RO"/>
              </w:rPr>
            </w:pPr>
            <w:r w:rsidRPr="00C00499">
              <w:rPr>
                <w:b/>
                <w:bCs/>
                <w:lang w:val="ro-RO"/>
              </w:rPr>
              <w:t>_________________________________________</w:t>
            </w:r>
          </w:p>
          <w:p w:rsidR="000A7256" w:rsidRPr="00C00499" w:rsidRDefault="000A7256" w:rsidP="00764A34">
            <w:pPr>
              <w:pStyle w:val="NormalWeb"/>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Heading2"/>
            </w:pPr>
            <w:bookmarkStart w:id="179" w:name="_Toc392180200"/>
            <w:bookmarkStart w:id="180" w:name="_Toc449539088"/>
          </w:p>
          <w:p w:rsidR="000A7256" w:rsidRPr="00C00499" w:rsidRDefault="000A7256" w:rsidP="00764A34">
            <w:pPr>
              <w:pStyle w:val="Heading2"/>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Heading2"/>
            </w:pPr>
            <w:bookmarkStart w:id="181" w:name="_Toc392180201"/>
            <w:bookmarkStart w:id="182" w:name="_Toc449539089"/>
            <w:r w:rsidRPr="00C00499">
              <w:lastRenderedPageBreak/>
              <w:t>Declaraţia privind conduita etică şi</w:t>
            </w:r>
            <w:bookmarkEnd w:id="181"/>
            <w:bookmarkEnd w:id="182"/>
            <w:r w:rsidRPr="00C00499">
              <w:t xml:space="preserve"> </w:t>
            </w:r>
          </w:p>
          <w:p w:rsidR="000A7256" w:rsidRPr="00C00499" w:rsidRDefault="000A7256" w:rsidP="00764A34">
            <w:pPr>
              <w:pStyle w:val="Heading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NormalWeb"/>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Heading2"/>
            </w:pPr>
            <w:bookmarkStart w:id="185" w:name="_Toc392180203"/>
          </w:p>
          <w:p w:rsidR="000A7256" w:rsidRDefault="000A7256" w:rsidP="00764A34">
            <w:pPr>
              <w:pStyle w:val="Heading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w:t>
            </w:r>
            <w:r w:rsidRPr="0019144F">
              <w:t xml:space="preserve"> </w:t>
            </w:r>
            <w:r w:rsidRPr="0019144F">
              <w:rPr>
                <w:i/>
              </w:rPr>
              <w:t>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Heading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Heading2"/>
        <w:rPr>
          <w:sz w:val="24"/>
        </w:rPr>
      </w:pPr>
      <w:r w:rsidRPr="00C00499">
        <w:br w:type="page"/>
      </w:r>
      <w:r w:rsidRPr="00C00499">
        <w:rPr>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Heading1"/>
            </w:pPr>
            <w:bookmarkStart w:id="189" w:name="_Toc392180205"/>
            <w:bookmarkStart w:id="190" w:name="_Toc449539094"/>
            <w:r w:rsidRPr="00C00499">
              <w:t>SECŢIUNEA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Heading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9"/>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233"/>
        <w:gridCol w:w="2806"/>
        <w:gridCol w:w="1657"/>
        <w:gridCol w:w="1324"/>
        <w:gridCol w:w="1265"/>
        <w:gridCol w:w="29"/>
        <w:gridCol w:w="507"/>
        <w:gridCol w:w="2532"/>
        <w:gridCol w:w="1143"/>
        <w:gridCol w:w="1871"/>
        <w:gridCol w:w="939"/>
        <w:gridCol w:w="398"/>
      </w:tblGrid>
      <w:tr w:rsidR="000A7256" w:rsidRPr="00C00499" w:rsidTr="00764A34">
        <w:trPr>
          <w:gridAfter w:val="1"/>
          <w:wAfter w:w="143" w:type="pct"/>
          <w:trHeight w:val="697"/>
        </w:trPr>
        <w:tc>
          <w:tcPr>
            <w:tcW w:w="394" w:type="pct"/>
          </w:tcPr>
          <w:p w:rsidR="000A7256" w:rsidRPr="00C00499" w:rsidRDefault="000A7256" w:rsidP="00764A34">
            <w:pPr>
              <w:pStyle w:val="Heading2"/>
              <w:rPr>
                <w:b w:val="0"/>
                <w:sz w:val="20"/>
                <w:szCs w:val="20"/>
                <w:lang w:val="en-US"/>
              </w:rPr>
            </w:pPr>
          </w:p>
        </w:tc>
        <w:tc>
          <w:tcPr>
            <w:tcW w:w="4463" w:type="pct"/>
            <w:gridSpan w:val="10"/>
            <w:shd w:val="clear" w:color="auto" w:fill="auto"/>
            <w:vAlign w:val="center"/>
          </w:tcPr>
          <w:p w:rsidR="000A7256" w:rsidRPr="00C00499" w:rsidRDefault="000A7256" w:rsidP="00764A34">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1" w:name="_Toc356920194"/>
            <w:bookmarkStart w:id="192" w:name="_Toc392180206"/>
            <w:bookmarkStart w:id="193" w:name="_Toc449539095"/>
            <w:r w:rsidRPr="00C00499">
              <w:t xml:space="preserve">Specificaţii tehnice </w:t>
            </w:r>
            <w:r w:rsidRPr="00C00499">
              <w:rPr>
                <w:lang w:val="en-US"/>
              </w:rPr>
              <w:t>(F4.1)</w:t>
            </w:r>
            <w:bookmarkEnd w:id="191"/>
            <w:bookmarkEnd w:id="192"/>
            <w:bookmarkEnd w:id="193"/>
            <w:r w:rsidRPr="00C00499">
              <w:rPr>
                <w:b w:val="0"/>
              </w:rPr>
              <w:t xml:space="preserve"> </w:t>
            </w:r>
          </w:p>
        </w:tc>
      </w:tr>
      <w:tr w:rsidR="000A7256" w:rsidRPr="00C00499" w:rsidTr="00764A34">
        <w:trPr>
          <w:gridAfter w:val="1"/>
          <w:wAfter w:w="143" w:type="pct"/>
        </w:trPr>
        <w:tc>
          <w:tcPr>
            <w:tcW w:w="394"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463"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gridAfter w:val="1"/>
          <w:wAfter w:w="143" w:type="pct"/>
          <w:trHeight w:val="567"/>
        </w:trPr>
        <w:tc>
          <w:tcPr>
            <w:tcW w:w="394" w:type="pct"/>
          </w:tcPr>
          <w:p w:rsidR="000A7256" w:rsidRPr="00C00499" w:rsidRDefault="000A7256" w:rsidP="00764A34"/>
        </w:tc>
        <w:tc>
          <w:tcPr>
            <w:tcW w:w="2388" w:type="pct"/>
            <w:gridSpan w:val="6"/>
            <w:shd w:val="clear" w:color="auto" w:fill="auto"/>
          </w:tcPr>
          <w:p w:rsidR="000A7256" w:rsidRPr="00C00499" w:rsidRDefault="000A7256" w:rsidP="00764A34"/>
        </w:tc>
        <w:tc>
          <w:tcPr>
            <w:tcW w:w="2074" w:type="pct"/>
            <w:gridSpan w:val="4"/>
            <w:shd w:val="clear" w:color="auto" w:fill="auto"/>
          </w:tcPr>
          <w:p w:rsidR="000A7256" w:rsidRPr="00C00499" w:rsidRDefault="000A7256" w:rsidP="00764A34"/>
        </w:tc>
      </w:tr>
      <w:tr w:rsidR="000A7256" w:rsidRPr="00C00499" w:rsidTr="00764A34">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865"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0A7256" w:rsidRPr="00C00499" w:rsidTr="00764A34">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i/>
                <w:iCs/>
              </w:rPr>
              <w:t>[adăugaţi numărul de rînduri şi detalii conform numărului de articole individuale solicitate în cadrul lotului]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 lot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t>Lotul 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gridAfter w:val="1"/>
          <w:wAfter w:w="143" w:type="pct"/>
          <w:trHeight w:val="397"/>
        </w:trPr>
        <w:tc>
          <w:tcPr>
            <w:tcW w:w="394" w:type="pct"/>
            <w:tcBorders>
              <w:top w:val="single" w:sz="4" w:space="0" w:color="auto"/>
            </w:tcBorders>
          </w:tcPr>
          <w:p w:rsidR="000A7256" w:rsidRPr="00C00499" w:rsidRDefault="000A7256" w:rsidP="00764A34">
            <w:pPr>
              <w:tabs>
                <w:tab w:val="left" w:pos="6120"/>
              </w:tabs>
            </w:pPr>
          </w:p>
        </w:tc>
        <w:tc>
          <w:tcPr>
            <w:tcW w:w="4463" w:type="pct"/>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77"/>
              <w:gridCol w:w="2888"/>
              <w:gridCol w:w="1096"/>
              <w:gridCol w:w="944"/>
              <w:gridCol w:w="484"/>
              <w:gridCol w:w="1189"/>
              <w:gridCol w:w="1556"/>
              <w:gridCol w:w="629"/>
              <w:gridCol w:w="905"/>
              <w:gridCol w:w="1682"/>
              <w:gridCol w:w="1403"/>
              <w:gridCol w:w="557"/>
            </w:tblGrid>
            <w:tr w:rsidR="000A7256" w:rsidRPr="00C00499" w:rsidTr="00764A34">
              <w:trPr>
                <w:gridAfter w:val="1"/>
                <w:wAfter w:w="567" w:type="dxa"/>
                <w:trHeight w:val="697"/>
              </w:trPr>
              <w:tc>
                <w:tcPr>
                  <w:tcW w:w="13743" w:type="dxa"/>
                  <w:gridSpan w:val="11"/>
                  <w:shd w:val="clear" w:color="auto" w:fill="auto"/>
                  <w:vAlign w:val="center"/>
                </w:tcPr>
                <w:p w:rsidR="000A7256" w:rsidRPr="00C00499" w:rsidRDefault="000A7256" w:rsidP="00764A34">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4" w:name="_Toc392180207"/>
                  <w:bookmarkStart w:id="195" w:name="_Toc449539096"/>
                  <w:r w:rsidRPr="00C00499">
                    <w:t xml:space="preserve">Specificații de preț </w:t>
                  </w:r>
                  <w:r w:rsidRPr="00C00499">
                    <w:rPr>
                      <w:lang w:val="en-US"/>
                    </w:rPr>
                    <w:t>(F4.2)</w:t>
                  </w:r>
                  <w:bookmarkEnd w:id="194"/>
                  <w:bookmarkEnd w:id="195"/>
                  <w:r w:rsidRPr="00C00499">
                    <w:rPr>
                      <w:b w:val="0"/>
                    </w:rPr>
                    <w:t xml:space="preserve"> </w:t>
                  </w:r>
                </w:p>
              </w:tc>
            </w:tr>
            <w:tr w:rsidR="000A7256" w:rsidRPr="00C00499" w:rsidTr="00764A34">
              <w:trPr>
                <w:gridAfter w:val="1"/>
                <w:wAfter w:w="567" w:type="dxa"/>
              </w:trPr>
              <w:tc>
                <w:tcPr>
                  <w:tcW w:w="13743" w:type="dxa"/>
                  <w:gridSpan w:val="11"/>
                  <w:tcBorders>
                    <w:bottom w:val="single" w:sz="4" w:space="0" w:color="auto"/>
                  </w:tcBorders>
                  <w:shd w:val="clear" w:color="auto" w:fill="auto"/>
                </w:tcPr>
                <w:p w:rsidR="000A7256" w:rsidRPr="007C0C9D" w:rsidRDefault="000A7256" w:rsidP="00764A34">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0A7256" w:rsidRPr="00C00499" w:rsidRDefault="000A7256" w:rsidP="00764A34">
                  <w:pPr>
                    <w:pStyle w:val="BankNormal"/>
                    <w:spacing w:after="0"/>
                    <w:jc w:val="both"/>
                    <w:rPr>
                      <w:i/>
                      <w:iCs/>
                      <w:szCs w:val="24"/>
                      <w:lang w:val="ro-RO"/>
                    </w:rPr>
                  </w:pPr>
                </w:p>
                <w:p w:rsidR="000A7256" w:rsidRPr="00C00499" w:rsidRDefault="000A7256" w:rsidP="00764A34">
                  <w:pPr>
                    <w:jc w:val="center"/>
                  </w:pP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trHeight w:val="567"/>
              </w:trPr>
              <w:tc>
                <w:tcPr>
                  <w:tcW w:w="12325" w:type="dxa"/>
                  <w:gridSpan w:val="10"/>
                  <w:shd w:val="clear" w:color="auto" w:fill="auto"/>
                </w:tcPr>
                <w:p w:rsidR="000A7256" w:rsidRPr="00C00499" w:rsidRDefault="000A7256" w:rsidP="00764A34"/>
              </w:tc>
              <w:tc>
                <w:tcPr>
                  <w:tcW w:w="1985" w:type="dxa"/>
                  <w:gridSpan w:val="2"/>
                </w:tcPr>
                <w:p w:rsidR="000A7256" w:rsidRPr="00C00499" w:rsidRDefault="000A7256" w:rsidP="00764A34"/>
              </w:tc>
            </w:tr>
            <w:tr w:rsidR="000A7256" w:rsidRPr="00C00499" w:rsidTr="00764A34">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Unitatea de măsură</w:t>
                  </w:r>
                </w:p>
              </w:tc>
              <w:tc>
                <w:tcPr>
                  <w:tcW w:w="947" w:type="dxa"/>
                  <w:tcBorders>
                    <w:top w:val="single" w:sz="4" w:space="0" w:color="auto"/>
                    <w:left w:val="single" w:sz="4" w:space="0" w:color="auto"/>
                    <w:right w:val="single" w:sz="4" w:space="0" w:color="auto"/>
                  </w:tcBorders>
                  <w:shd w:val="clear" w:color="auto" w:fill="auto"/>
                </w:tcPr>
                <w:p w:rsidR="000A7256" w:rsidRPr="00C00499" w:rsidRDefault="000A7256" w:rsidP="00764A34">
                  <w:pPr>
                    <w:jc w:val="center"/>
                    <w:rPr>
                      <w:b/>
                    </w:rPr>
                  </w:pPr>
                  <w:r w:rsidRPr="00C00499">
                    <w:rPr>
                      <w:b/>
                    </w:rPr>
                    <w:t>Canti-tatea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fără</w:t>
                  </w:r>
                </w:p>
                <w:p w:rsidR="000A7256" w:rsidRPr="00C00499" w:rsidRDefault="000A7256" w:rsidP="00764A34">
                  <w:pPr>
                    <w:jc w:val="center"/>
                    <w:rPr>
                      <w:b/>
                    </w:rPr>
                  </w:pPr>
                  <w:r w:rsidRPr="00C00499">
                    <w:rPr>
                      <w:b/>
                    </w:rPr>
                    <w:t>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cu TVA</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szCs w:val="28"/>
                      <w:lang w:val="en-US"/>
                    </w:rPr>
                  </w:pPr>
                  <w:r w:rsidRPr="00C00499">
                    <w:rPr>
                      <w:b/>
                      <w:szCs w:val="28"/>
                      <w:lang w:val="en-US"/>
                    </w:rPr>
                    <w:t>Termenul de livrare/</w:t>
                  </w:r>
                </w:p>
                <w:p w:rsidR="000A7256" w:rsidRPr="00C00499" w:rsidRDefault="000A7256" w:rsidP="00764A34">
                  <w:pPr>
                    <w:jc w:val="center"/>
                    <w:rPr>
                      <w:b/>
                    </w:rPr>
                  </w:pPr>
                  <w:r w:rsidRPr="00C00499">
                    <w:rPr>
                      <w:b/>
                      <w:szCs w:val="28"/>
                      <w:lang w:val="en-US"/>
                    </w:rPr>
                    <w:t xml:space="preserve">prestare </w:t>
                  </w:r>
                </w:p>
              </w:tc>
            </w:tr>
            <w:tr w:rsidR="000A7256" w:rsidRPr="00C00499" w:rsidTr="00764A34">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9</w:t>
                  </w:r>
                </w:p>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12325" w:type="dxa"/>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________________________________________________________</w:t>
                  </w:r>
                </w:p>
              </w:tc>
              <w:tc>
                <w:tcPr>
                  <w:tcW w:w="1985" w:type="dxa"/>
                  <w:gridSpan w:val="2"/>
                  <w:tcBorders>
                    <w:top w:val="single" w:sz="4" w:space="0" w:color="auto"/>
                  </w:tcBorders>
                </w:tcPr>
                <w:p w:rsidR="000A7256" w:rsidRPr="00C00499" w:rsidRDefault="000A7256" w:rsidP="00764A34">
                  <w:pPr>
                    <w:tabs>
                      <w:tab w:val="left" w:pos="6120"/>
                    </w:tabs>
                  </w:pPr>
                </w:p>
              </w:tc>
            </w:tr>
          </w:tbl>
          <w:p w:rsidR="000A7256" w:rsidRPr="00C00499" w:rsidRDefault="000A7256" w:rsidP="00764A34">
            <w:pPr>
              <w:rPr>
                <w:bCs/>
                <w:iCs/>
              </w:rPr>
            </w:pPr>
          </w:p>
        </w:tc>
      </w:tr>
    </w:tbl>
    <w:p w:rsidR="000A7256" w:rsidRPr="00C00499" w:rsidRDefault="000A7256" w:rsidP="000A7256">
      <w:pPr>
        <w:rPr>
          <w:b/>
          <w:lang w:val="en-US"/>
        </w:rPr>
        <w:sectPr w:rsidR="000A7256" w:rsidRPr="00C00499" w:rsidSect="00764A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Heading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Heading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Heading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463B07" w:rsidP="00764A34">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56BE" w:rsidRDefault="000956BE" w:rsidP="000A7256">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4pt" o:ole="" fillcolor="window">
                                        <v:imagedata r:id="rId11" o:title=""/>
                                      </v:shape>
                                      <o:OLEObject Type="Embed" ProgID="Word.Picture.8" ShapeID="_x0000_i1025" DrawAspect="Content" ObjectID="_162287586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56BE" w:rsidRDefault="000956BE" w:rsidP="000A7256">
                            <w:r w:rsidRPr="00EC278C">
                              <w:object w:dxaOrig="1937" w:dyaOrig="2460">
                                <v:shape id="_x0000_i1025" type="#_x0000_t75" style="width:30pt;height:37.4pt" o:ole="" fillcolor="window">
                                  <v:imagedata r:id="rId13" o:title=""/>
                                </v:shape>
                                <o:OLEObject Type="Embed" ProgID="Word.Picture.8" ShapeID="_x0000_i1025" DrawAspect="Content" ObjectID="_1622875603" r:id="rId14"/>
                              </w:object>
                            </w:r>
                          </w:p>
                        </w:txbxContent>
                      </v:textbox>
                    </v:shape>
                  </w:pict>
                </mc:Fallback>
              </mc:AlternateConten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Heading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5C738E">
            <w:pPr>
              <w:spacing w:line="360" w:lineRule="auto"/>
              <w:rPr>
                <w:b/>
                <w:i/>
                <w:sz w:val="28"/>
                <w:szCs w:val="28"/>
              </w:rPr>
            </w:pPr>
            <w:r w:rsidRPr="00C00499">
              <w:rPr>
                <w:b/>
                <w:sz w:val="28"/>
                <w:szCs w:val="28"/>
              </w:rPr>
              <w:t xml:space="preserve">de achiziţionare </w:t>
            </w:r>
            <w:r w:rsidR="005C738E">
              <w:rPr>
                <w:b/>
                <w:sz w:val="28"/>
                <w:szCs w:val="28"/>
              </w:rPr>
              <w:t xml:space="preserve">a </w:t>
            </w:r>
            <w:r w:rsidR="002221DC">
              <w:rPr>
                <w:b/>
                <w:sz w:val="28"/>
                <w:szCs w:val="28"/>
              </w:rPr>
              <w:t>Echipamentului de măsurare a forței</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 xml:space="preserve">Cod CPV: </w:t>
            </w:r>
            <w:r w:rsidR="002221DC">
              <w:rPr>
                <w:b/>
                <w:sz w:val="28"/>
                <w:szCs w:val="28"/>
              </w:rPr>
              <w:t>38000000-5</w:t>
            </w:r>
          </w:p>
          <w:p w:rsidR="000A7256" w:rsidRPr="00C00499" w:rsidRDefault="000A7256" w:rsidP="00764A34">
            <w:pPr>
              <w:tabs>
                <w:tab w:val="center" w:pos="-6663"/>
                <w:tab w:val="right" w:pos="9531"/>
              </w:tabs>
              <w:jc w:val="both"/>
            </w:pPr>
          </w:p>
          <w:p w:rsidR="000A7256" w:rsidRPr="00C00499" w:rsidRDefault="002221DC" w:rsidP="00764A34">
            <w:pPr>
              <w:tabs>
                <w:tab w:val="center" w:pos="-6663"/>
                <w:tab w:val="right" w:pos="9531"/>
              </w:tabs>
              <w:jc w:val="both"/>
              <w:rPr>
                <w:sz w:val="28"/>
                <w:szCs w:val="28"/>
              </w:rPr>
            </w:pPr>
            <w:r>
              <w:rPr>
                <w:sz w:val="28"/>
                <w:szCs w:val="28"/>
              </w:rPr>
              <w:t>“___”_________2018</w:t>
            </w:r>
            <w:r w:rsidR="000A7256"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636BDE" w:rsidP="00764A34">
            <w:r>
              <w:rPr>
                <w:b/>
              </w:rPr>
              <w:t>IP Institutul Național de Metrologie</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636BDE" w:rsidRDefault="000A7256" w:rsidP="00636BDE">
            <w:r w:rsidRPr="00C00499">
              <w:t xml:space="preserve">reprezentată prin </w:t>
            </w:r>
            <w:r w:rsidR="00636BDE">
              <w:rPr>
                <w:b/>
              </w:rPr>
              <w:t>directorul Anatolie Melenciuc</w:t>
            </w:r>
            <w:r w:rsidRPr="00C00499">
              <w:t>,</w:t>
            </w:r>
            <w:r w:rsidR="00636BDE">
              <w:t xml:space="preserve"> </w:t>
            </w:r>
            <w:r w:rsidRPr="00C00499">
              <w:t xml:space="preserve">care acţionează în baza </w:t>
            </w:r>
            <w:r w:rsidR="00636BDE">
              <w:rPr>
                <w:b/>
              </w:rPr>
              <w:t>regulamentului</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636BDE" w:rsidRPr="00C00499" w:rsidRDefault="00636BDE" w:rsidP="00636BDE">
            <w:pPr>
              <w:spacing w:after="120"/>
              <w:ind w:left="599"/>
              <w:rPr>
                <w:i/>
              </w:rPr>
            </w:pPr>
            <w:r w:rsidRPr="00C00499">
              <w:rPr>
                <w:i/>
                <w:sz w:val="22"/>
                <w:szCs w:val="22"/>
              </w:rPr>
              <w:t>Beneficiarul plăţii:</w:t>
            </w:r>
            <w:r>
              <w:rPr>
                <w:i/>
                <w:sz w:val="22"/>
                <w:szCs w:val="22"/>
              </w:rPr>
              <w:t>IP Institutul Național de Metrologie</w:t>
            </w:r>
          </w:p>
          <w:p w:rsidR="00636BDE" w:rsidRPr="004C0448" w:rsidRDefault="00636BDE" w:rsidP="00636BDE">
            <w:pPr>
              <w:spacing w:after="120"/>
              <w:ind w:left="599"/>
              <w:rPr>
                <w:i/>
              </w:rPr>
            </w:pPr>
            <w:r w:rsidRPr="00C00499">
              <w:rPr>
                <w:i/>
                <w:sz w:val="22"/>
                <w:szCs w:val="22"/>
              </w:rPr>
              <w:t>Denumirea Băncii:</w:t>
            </w:r>
            <w:r w:rsidR="00150711">
              <w:rPr>
                <w:i/>
                <w:sz w:val="22"/>
                <w:szCs w:val="22"/>
              </w:rPr>
              <w:t>Ministerul Finanțelor trezorăria de Stat</w:t>
            </w:r>
          </w:p>
          <w:p w:rsidR="00636BDE" w:rsidRPr="00C00499" w:rsidRDefault="00636BDE" w:rsidP="00636BDE">
            <w:pPr>
              <w:spacing w:after="120"/>
              <w:ind w:left="599"/>
              <w:rPr>
                <w:i/>
              </w:rPr>
            </w:pPr>
            <w:r w:rsidRPr="00C00499">
              <w:rPr>
                <w:i/>
                <w:sz w:val="22"/>
                <w:szCs w:val="22"/>
              </w:rPr>
              <w:t xml:space="preserve">Codul fiscal: </w:t>
            </w:r>
            <w:r>
              <w:rPr>
                <w:i/>
                <w:sz w:val="22"/>
                <w:szCs w:val="22"/>
              </w:rPr>
              <w:t>1013600006135</w:t>
            </w:r>
          </w:p>
          <w:p w:rsidR="00636BDE" w:rsidRPr="00C00499" w:rsidRDefault="00636BDE" w:rsidP="00636BDE">
            <w:pPr>
              <w:spacing w:after="120"/>
              <w:ind w:left="599"/>
              <w:rPr>
                <w:i/>
              </w:rPr>
            </w:pPr>
            <w:r w:rsidRPr="00C00499">
              <w:rPr>
                <w:i/>
                <w:sz w:val="22"/>
                <w:szCs w:val="22"/>
              </w:rPr>
              <w:t xml:space="preserve">Contul trezorerial: </w:t>
            </w:r>
            <w:r>
              <w:rPr>
                <w:i/>
                <w:sz w:val="22"/>
                <w:szCs w:val="22"/>
              </w:rPr>
              <w:t>MD13TRPCCC518430A00320AA</w:t>
            </w:r>
          </w:p>
          <w:p w:rsidR="00636BDE" w:rsidRPr="00C00499" w:rsidRDefault="00636BDE" w:rsidP="00636BDE">
            <w:pPr>
              <w:spacing w:after="120"/>
              <w:ind w:left="599"/>
              <w:rPr>
                <w:i/>
              </w:rPr>
            </w:pPr>
            <w:r w:rsidRPr="00C00499">
              <w:rPr>
                <w:i/>
                <w:sz w:val="22"/>
                <w:szCs w:val="22"/>
              </w:rPr>
              <w:t xml:space="preserve">Contul bancar: Trezoreria teritorială: </w:t>
            </w:r>
            <w:r w:rsidR="00150711">
              <w:rPr>
                <w:i/>
                <w:sz w:val="22"/>
                <w:szCs w:val="22"/>
              </w:rPr>
              <w:t>MF</w:t>
            </w:r>
            <w:r>
              <w:rPr>
                <w:i/>
                <w:sz w:val="22"/>
                <w:szCs w:val="22"/>
              </w:rPr>
              <w:t>-TR Chișinău bugetul de stat BIC</w:t>
            </w:r>
            <w:r w:rsidR="00150711">
              <w:rPr>
                <w:i/>
                <w:sz w:val="22"/>
                <w:szCs w:val="22"/>
              </w:rPr>
              <w:t xml:space="preserve"> </w:t>
            </w:r>
            <w:r>
              <w:rPr>
                <w:i/>
                <w:sz w:val="22"/>
                <w:szCs w:val="22"/>
              </w:rPr>
              <w:t>TREZMD2X</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636BDE" w:rsidRDefault="000A7256" w:rsidP="00636BDE">
            <w:pPr>
              <w:spacing w:line="360" w:lineRule="auto"/>
              <w:rPr>
                <w:b/>
                <w:i/>
                <w:sz w:val="28"/>
                <w:szCs w:val="28"/>
              </w:rPr>
            </w:pPr>
            <w:r w:rsidRPr="00C00499">
              <w:t xml:space="preserve">Achiziţionarea </w:t>
            </w:r>
            <w:r w:rsidR="002221DC">
              <w:rPr>
                <w:b/>
              </w:rPr>
              <w:t>echipamentelor de măsurare a forței</w:t>
            </w:r>
            <w:r w:rsidR="00636BDE">
              <w:rPr>
                <w:b/>
                <w:i/>
                <w:sz w:val="28"/>
                <w:szCs w:val="28"/>
              </w:rPr>
              <w:t xml:space="preserve"> </w:t>
            </w:r>
            <w:r w:rsidRPr="00C00499">
              <w:t xml:space="preserve">denumite în continuare </w:t>
            </w:r>
            <w:r w:rsidR="002221DC">
              <w:t>Bunuri</w:t>
            </w:r>
            <w:r w:rsidRPr="00C00499">
              <w:t>,</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636BDE" w:rsidRDefault="00636BDE" w:rsidP="00325BF0">
            <w:pPr>
              <w:numPr>
                <w:ilvl w:val="0"/>
                <w:numId w:val="21"/>
              </w:numPr>
              <w:suppressAutoHyphens/>
              <w:ind w:left="1276" w:hanging="425"/>
              <w:jc w:val="both"/>
              <w:rPr>
                <w:i/>
              </w:rPr>
            </w:pPr>
            <w:r>
              <w:rPr>
                <w:i/>
              </w:rPr>
              <w:t>Procesele verbale de recepție</w:t>
            </w:r>
          </w:p>
          <w:p w:rsidR="00636BDE" w:rsidRDefault="00636BDE" w:rsidP="00325BF0">
            <w:pPr>
              <w:numPr>
                <w:ilvl w:val="0"/>
                <w:numId w:val="21"/>
              </w:numPr>
              <w:suppressAutoHyphens/>
              <w:ind w:left="1276" w:hanging="425"/>
              <w:jc w:val="both"/>
              <w:rPr>
                <w:i/>
              </w:rPr>
            </w:pPr>
            <w:r>
              <w:rPr>
                <w:i/>
              </w:rPr>
              <w:t>Graficul de executare</w:t>
            </w:r>
          </w:p>
          <w:p w:rsidR="00636BDE" w:rsidRDefault="00636BDE" w:rsidP="00325BF0">
            <w:pPr>
              <w:numPr>
                <w:ilvl w:val="0"/>
                <w:numId w:val="21"/>
              </w:numPr>
              <w:suppressAutoHyphens/>
              <w:ind w:left="1276" w:hanging="425"/>
              <w:jc w:val="both"/>
              <w:rPr>
                <w:i/>
              </w:rPr>
            </w:pPr>
            <w:r>
              <w:rPr>
                <w:i/>
              </w:rPr>
              <w:t>Factura</w:t>
            </w:r>
          </w:p>
          <w:p w:rsidR="00636BDE" w:rsidRDefault="00636BDE" w:rsidP="00325BF0">
            <w:pPr>
              <w:numPr>
                <w:ilvl w:val="0"/>
                <w:numId w:val="21"/>
              </w:numPr>
              <w:suppressAutoHyphens/>
              <w:ind w:left="1276" w:hanging="425"/>
              <w:jc w:val="both"/>
              <w:rPr>
                <w:i/>
              </w:rPr>
            </w:pPr>
            <w:r>
              <w:rPr>
                <w:i/>
              </w:rPr>
              <w:t>Actul de primire predare</w:t>
            </w:r>
          </w:p>
          <w:p w:rsidR="0022109F" w:rsidRDefault="0022109F" w:rsidP="00325BF0">
            <w:pPr>
              <w:numPr>
                <w:ilvl w:val="0"/>
                <w:numId w:val="21"/>
              </w:numPr>
              <w:suppressAutoHyphens/>
              <w:ind w:left="1276" w:hanging="425"/>
              <w:jc w:val="both"/>
              <w:rPr>
                <w:i/>
              </w:rPr>
            </w:pPr>
            <w:r>
              <w:rPr>
                <w:i/>
              </w:rPr>
              <w:t>Documentația standard</w:t>
            </w:r>
          </w:p>
          <w:p w:rsidR="000A7256" w:rsidRPr="00C00499" w:rsidRDefault="000A7256" w:rsidP="00764A34">
            <w:pPr>
              <w:ind w:firstLine="720"/>
              <w:jc w:val="both"/>
            </w:pPr>
          </w:p>
          <w:p w:rsidR="000A7256"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636BDE" w:rsidRPr="00C00499" w:rsidRDefault="00636BDE" w:rsidP="00325BF0">
            <w:pPr>
              <w:numPr>
                <w:ilvl w:val="1"/>
                <w:numId w:val="28"/>
              </w:numPr>
              <w:ind w:left="426" w:hanging="426"/>
              <w:jc w:val="both"/>
            </w:pPr>
            <w:r>
              <w:t xml:space="preserve">Momentul executării prezentului contract este data semnării procesului verbal de </w:t>
            </w:r>
            <w:r w:rsidR="0022109F">
              <w:t xml:space="preserve">punere în funcțiune a sistemului </w:t>
            </w:r>
            <w:r>
              <w:t>informațional.</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r w:rsidRPr="00C00499">
              <w:t xml:space="preserve"> </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22109F" w:rsidP="0022109F">
            <w:pPr>
              <w:numPr>
                <w:ilvl w:val="1"/>
                <w:numId w:val="22"/>
              </w:numPr>
              <w:tabs>
                <w:tab w:val="left" w:pos="1134"/>
              </w:tabs>
              <w:ind w:left="0" w:firstLine="567"/>
              <w:jc w:val="both"/>
            </w:pPr>
            <w:r>
              <w:t>Termenul</w:t>
            </w:r>
            <w:r w:rsidR="000A7256" w:rsidRPr="00C00499">
              <w:t xml:space="preserve"> de garanţie</w:t>
            </w:r>
            <w:r>
              <w:t xml:space="preserve"> și mentenanță este</w:t>
            </w:r>
            <w:r w:rsidR="000A7256" w:rsidRPr="00C00499">
              <w:t xml:space="preserve"> </w:t>
            </w:r>
            <w:r>
              <w:t xml:space="preserve">de </w:t>
            </w:r>
            <w:r>
              <w:rPr>
                <w:i/>
              </w:rPr>
              <w:t>24 luni</w:t>
            </w:r>
            <w:r w:rsidR="000A7256"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w:t>
            </w:r>
            <w:r w:rsidR="0022109F">
              <w:t>or şi/sau a Serviciilor include cerințele specificate în Termenii de referință (parte integrală a contractului).</w:t>
            </w:r>
          </w:p>
          <w:p w:rsidR="000A7256" w:rsidRPr="00C00499" w:rsidRDefault="000A7256" w:rsidP="00764A34">
            <w:pPr>
              <w:tabs>
                <w:tab w:val="left" w:pos="1134"/>
              </w:tabs>
              <w:ind w:firstLine="567"/>
              <w:jc w:val="both"/>
              <w:rPr>
                <w:i/>
              </w:rPr>
            </w:pP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lastRenderedPageBreak/>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22109F" w:rsidRDefault="0022109F" w:rsidP="0022109F">
            <w:pPr>
              <w:numPr>
                <w:ilvl w:val="1"/>
                <w:numId w:val="28"/>
              </w:numPr>
              <w:ind w:left="426" w:hanging="426"/>
              <w:jc w:val="both"/>
            </w:pPr>
            <w:r>
              <w:rPr>
                <w:i/>
              </w:rPr>
              <w:t xml:space="preserve">Prin transfer bancar în termen de 30 zile de la data semnării procesului verbal </w:t>
            </w:r>
            <w:r>
              <w:t xml:space="preserve">de </w:t>
            </w:r>
            <w:r w:rsidR="002221DC">
              <w:t>recepție.</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Părţile sînt exonerate de răspundere pentru neîndeplinirea parţială sau integrală a obligaţiilor conform prezentului Contract, dacă aceasta este cauzată de producerea unor cazuri de </w:t>
            </w:r>
            <w:r w:rsidRPr="00C00499">
              <w:lastRenderedPageBreak/>
              <w:t>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în cuantum de </w:t>
            </w:r>
            <w:r w:rsidR="0022109F">
              <w:t>5</w:t>
            </w:r>
            <w:r w:rsidRPr="00C00499">
              <w:t xml:space="preserve">%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22109F">
              <w:t>5</w:t>
            </w:r>
            <w:r w:rsidRPr="00C00499">
              <w:t>%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22109F">
              <w:t>10</w:t>
            </w:r>
            <w:r w:rsidRPr="00C00499">
              <w:t xml:space="preserve"> % din suma totală a prezentului Contract. În </w:t>
            </w:r>
            <w:r w:rsidRPr="00C00499">
              <w:lastRenderedPageBreak/>
              <w:t xml:space="preserve">cazul în care întîrzierea depășește </w:t>
            </w:r>
            <w:r w:rsidR="0022109F">
              <w:t>14</w:t>
            </w:r>
            <w:r w:rsidRPr="00C00499">
              <w:t xml:space="preserve">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2221DC">
            <w:pPr>
              <w:numPr>
                <w:ilvl w:val="1"/>
                <w:numId w:val="22"/>
              </w:numPr>
              <w:tabs>
                <w:tab w:val="left" w:pos="1134"/>
              </w:tabs>
              <w:ind w:left="0" w:firstLine="567"/>
              <w:jc w:val="both"/>
            </w:pPr>
            <w:r w:rsidRPr="00C00499">
              <w:t>Pentru achitarea cu întîrziere, Cumpărătorul poartă răsp</w:t>
            </w:r>
            <w:r w:rsidR="0022109F">
              <w:t>undere materială în valoare de 0,1</w:t>
            </w:r>
            <w:r w:rsidRPr="00C00499">
              <w:t xml:space="preserve">% din suma Bunurilor şi/sau a Serviciilor neachitate, pentru fiecare zi de întîrziere, dar nu mai mult de  </w:t>
            </w:r>
            <w:r w:rsidR="0022109F">
              <w:t>10</w:t>
            </w:r>
            <w:r w:rsidRPr="00C00499">
              <w:t>%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w:t>
            </w:r>
            <w:r w:rsidR="0006316D">
              <w:t>alabil pînă la 31 decembrie 2018</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lastRenderedPageBreak/>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5"/>
      <w:footerReference w:type="default" r:id="rId16"/>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952" w:rsidRDefault="00400952">
      <w:r>
        <w:separator/>
      </w:r>
    </w:p>
  </w:endnote>
  <w:endnote w:type="continuationSeparator" w:id="0">
    <w:p w:rsidR="00400952" w:rsidRDefault="00400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6BE" w:rsidRDefault="000956BE" w:rsidP="00764A34">
    <w:pPr>
      <w:pStyle w:val="Footer"/>
      <w:jc w:val="center"/>
    </w:pPr>
    <w:r>
      <w:fldChar w:fldCharType="begin"/>
    </w:r>
    <w:r>
      <w:instrText xml:space="preserve"> PAGE   \* MERGEFORMAT </w:instrText>
    </w:r>
    <w:r>
      <w:fldChar w:fldCharType="separate"/>
    </w:r>
    <w:r w:rsidR="002872C2">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6BE" w:rsidRDefault="000956BE" w:rsidP="00764A34">
    <w:pPr>
      <w:pStyle w:val="Footer"/>
      <w:jc w:val="center"/>
    </w:pPr>
    <w:r>
      <w:fldChar w:fldCharType="begin"/>
    </w:r>
    <w:r>
      <w:instrText xml:space="preserve"> PAGE   \* MERGEFORMAT </w:instrText>
    </w:r>
    <w:r>
      <w:fldChar w:fldCharType="separate"/>
    </w:r>
    <w:r w:rsidR="002872C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6BE" w:rsidRDefault="000956B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6BE" w:rsidRDefault="000956BE"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956BE" w:rsidRDefault="000956BE" w:rsidP="00764A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6BE" w:rsidRDefault="000956BE"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872C2">
      <w:rPr>
        <w:rStyle w:val="PageNumber"/>
      </w:rPr>
      <w:t>46</w:t>
    </w:r>
    <w:r>
      <w:rPr>
        <w:rStyle w:val="PageNumber"/>
      </w:rPr>
      <w:fldChar w:fldCharType="end"/>
    </w:r>
  </w:p>
  <w:p w:rsidR="000956BE" w:rsidRDefault="000956BE" w:rsidP="00764A3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952" w:rsidRDefault="00400952">
      <w:r>
        <w:separator/>
      </w:r>
    </w:p>
  </w:footnote>
  <w:footnote w:type="continuationSeparator" w:id="0">
    <w:p w:rsidR="00400952" w:rsidRDefault="00400952">
      <w:r>
        <w:continuationSeparator/>
      </w:r>
    </w:p>
  </w:footnote>
  <w:footnote w:id="1">
    <w:p w:rsidR="000956BE" w:rsidRPr="00540469" w:rsidRDefault="000956BE" w:rsidP="000A7256">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F60588"/>
    <w:multiLevelType w:val="hybridMultilevel"/>
    <w:tmpl w:val="AC40B656"/>
    <w:lvl w:ilvl="0" w:tplc="7214F81C">
      <w:start w:val="1"/>
      <w:numFmt w:val="decimal"/>
      <w:lvlText w:val="%1."/>
      <w:lvlJc w:val="left"/>
      <w:pPr>
        <w:ind w:left="360" w:hanging="360"/>
      </w:pPr>
      <w:rPr>
        <w:b/>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4DB158C"/>
    <w:multiLevelType w:val="hybridMultilevel"/>
    <w:tmpl w:val="FB0C9944"/>
    <w:lvl w:ilvl="0" w:tplc="3DFA0B96">
      <w:start w:val="5"/>
      <w:numFmt w:val="bullet"/>
      <w:pStyle w:val="Titl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D80361"/>
    <w:multiLevelType w:val="hybridMultilevel"/>
    <w:tmpl w:val="BEEAB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1">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2"/>
  </w:num>
  <w:num w:numId="4">
    <w:abstractNumId w:val="5"/>
  </w:num>
  <w:num w:numId="5">
    <w:abstractNumId w:val="1"/>
  </w:num>
  <w:num w:numId="6">
    <w:abstractNumId w:val="0"/>
  </w:num>
  <w:num w:numId="7">
    <w:abstractNumId w:val="29"/>
  </w:num>
  <w:num w:numId="8">
    <w:abstractNumId w:val="19"/>
  </w:num>
  <w:num w:numId="9">
    <w:abstractNumId w:val="3"/>
  </w:num>
  <w:num w:numId="10">
    <w:abstractNumId w:val="23"/>
  </w:num>
  <w:num w:numId="11">
    <w:abstractNumId w:val="36"/>
  </w:num>
  <w:num w:numId="12">
    <w:abstractNumId w:val="11"/>
  </w:num>
  <w:num w:numId="13">
    <w:abstractNumId w:val="4"/>
  </w:num>
  <w:num w:numId="14">
    <w:abstractNumId w:val="35"/>
  </w:num>
  <w:num w:numId="15">
    <w:abstractNumId w:val="30"/>
  </w:num>
  <w:num w:numId="16">
    <w:abstractNumId w:val="45"/>
  </w:num>
  <w:num w:numId="17">
    <w:abstractNumId w:val="41"/>
  </w:num>
  <w:num w:numId="18">
    <w:abstractNumId w:val="20"/>
  </w:num>
  <w:num w:numId="19">
    <w:abstractNumId w:val="9"/>
  </w:num>
  <w:num w:numId="20">
    <w:abstractNumId w:val="33"/>
  </w:num>
  <w:num w:numId="21">
    <w:abstractNumId w:val="28"/>
  </w:num>
  <w:num w:numId="22">
    <w:abstractNumId w:val="17"/>
  </w:num>
  <w:num w:numId="23">
    <w:abstractNumId w:val="42"/>
  </w:num>
  <w:num w:numId="24">
    <w:abstractNumId w:val="26"/>
  </w:num>
  <w:num w:numId="25">
    <w:abstractNumId w:val="14"/>
  </w:num>
  <w:num w:numId="26">
    <w:abstractNumId w:val="18"/>
  </w:num>
  <w:num w:numId="27">
    <w:abstractNumId w:val="15"/>
  </w:num>
  <w:num w:numId="28">
    <w:abstractNumId w:val="39"/>
  </w:num>
  <w:num w:numId="29">
    <w:abstractNumId w:val="43"/>
  </w:num>
  <w:num w:numId="30">
    <w:abstractNumId w:val="21"/>
  </w:num>
  <w:num w:numId="31">
    <w:abstractNumId w:val="7"/>
  </w:num>
  <w:num w:numId="32">
    <w:abstractNumId w:val="38"/>
  </w:num>
  <w:num w:numId="33">
    <w:abstractNumId w:val="6"/>
  </w:num>
  <w:num w:numId="34">
    <w:abstractNumId w:val="22"/>
  </w:num>
  <w:num w:numId="35">
    <w:abstractNumId w:val="34"/>
  </w:num>
  <w:num w:numId="36">
    <w:abstractNumId w:val="12"/>
  </w:num>
  <w:num w:numId="37">
    <w:abstractNumId w:val="27"/>
  </w:num>
  <w:num w:numId="38">
    <w:abstractNumId w:val="32"/>
  </w:num>
  <w:num w:numId="39">
    <w:abstractNumId w:val="31"/>
  </w:num>
  <w:num w:numId="40">
    <w:abstractNumId w:val="40"/>
  </w:num>
  <w:num w:numId="41">
    <w:abstractNumId w:val="16"/>
  </w:num>
  <w:num w:numId="42">
    <w:abstractNumId w:val="8"/>
  </w:num>
  <w:num w:numId="43">
    <w:abstractNumId w:val="25"/>
  </w:num>
  <w:num w:numId="44">
    <w:abstractNumId w:val="24"/>
  </w:num>
  <w:num w:numId="45">
    <w:abstractNumId w:val="13"/>
  </w:num>
  <w:num w:numId="46">
    <w:abstractNumId w:val="13"/>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CF"/>
    <w:rsid w:val="00002514"/>
    <w:rsid w:val="00010B06"/>
    <w:rsid w:val="00041505"/>
    <w:rsid w:val="0004405F"/>
    <w:rsid w:val="000458DE"/>
    <w:rsid w:val="0006316D"/>
    <w:rsid w:val="000956BE"/>
    <w:rsid w:val="000966E9"/>
    <w:rsid w:val="000A318D"/>
    <w:rsid w:val="000A7256"/>
    <w:rsid w:val="000B441D"/>
    <w:rsid w:val="000C62D1"/>
    <w:rsid w:val="000D59B9"/>
    <w:rsid w:val="000E30F8"/>
    <w:rsid w:val="000E3D37"/>
    <w:rsid w:val="001026E5"/>
    <w:rsid w:val="001071CA"/>
    <w:rsid w:val="00110604"/>
    <w:rsid w:val="00110FC9"/>
    <w:rsid w:val="00133999"/>
    <w:rsid w:val="0013548F"/>
    <w:rsid w:val="00141B9C"/>
    <w:rsid w:val="00142BD7"/>
    <w:rsid w:val="00150711"/>
    <w:rsid w:val="00161D36"/>
    <w:rsid w:val="00166E54"/>
    <w:rsid w:val="00177D28"/>
    <w:rsid w:val="00181932"/>
    <w:rsid w:val="001A2A2A"/>
    <w:rsid w:val="001A4D59"/>
    <w:rsid w:val="001A5587"/>
    <w:rsid w:val="001B08A3"/>
    <w:rsid w:val="001B786F"/>
    <w:rsid w:val="001C6B8A"/>
    <w:rsid w:val="001D1107"/>
    <w:rsid w:val="001D1D3E"/>
    <w:rsid w:val="001E366B"/>
    <w:rsid w:val="001F2B80"/>
    <w:rsid w:val="00220E91"/>
    <w:rsid w:val="0022109F"/>
    <w:rsid w:val="002221DC"/>
    <w:rsid w:val="00227418"/>
    <w:rsid w:val="002335C9"/>
    <w:rsid w:val="002439D4"/>
    <w:rsid w:val="002443D8"/>
    <w:rsid w:val="00252890"/>
    <w:rsid w:val="00256CDA"/>
    <w:rsid w:val="00277C90"/>
    <w:rsid w:val="002872C2"/>
    <w:rsid w:val="002915B4"/>
    <w:rsid w:val="00291E79"/>
    <w:rsid w:val="002B1A90"/>
    <w:rsid w:val="002B277F"/>
    <w:rsid w:val="002B5CC7"/>
    <w:rsid w:val="002D4986"/>
    <w:rsid w:val="002E72B2"/>
    <w:rsid w:val="002F1013"/>
    <w:rsid w:val="002F15D4"/>
    <w:rsid w:val="002F6E13"/>
    <w:rsid w:val="00307451"/>
    <w:rsid w:val="00315465"/>
    <w:rsid w:val="00316044"/>
    <w:rsid w:val="00322E94"/>
    <w:rsid w:val="00325BF0"/>
    <w:rsid w:val="003355AD"/>
    <w:rsid w:val="00342C7D"/>
    <w:rsid w:val="00344010"/>
    <w:rsid w:val="0035075C"/>
    <w:rsid w:val="003678EF"/>
    <w:rsid w:val="003753C9"/>
    <w:rsid w:val="00387183"/>
    <w:rsid w:val="00393633"/>
    <w:rsid w:val="003C6231"/>
    <w:rsid w:val="003E121D"/>
    <w:rsid w:val="003E625D"/>
    <w:rsid w:val="003F69B5"/>
    <w:rsid w:val="003F7B12"/>
    <w:rsid w:val="00400952"/>
    <w:rsid w:val="00416828"/>
    <w:rsid w:val="0043122B"/>
    <w:rsid w:val="00432025"/>
    <w:rsid w:val="00455636"/>
    <w:rsid w:val="00460C1D"/>
    <w:rsid w:val="004635CC"/>
    <w:rsid w:val="00463B07"/>
    <w:rsid w:val="004658AC"/>
    <w:rsid w:val="0047349C"/>
    <w:rsid w:val="004736CD"/>
    <w:rsid w:val="00480B13"/>
    <w:rsid w:val="00490F2F"/>
    <w:rsid w:val="00495E84"/>
    <w:rsid w:val="004B6AB9"/>
    <w:rsid w:val="004C0448"/>
    <w:rsid w:val="004C2887"/>
    <w:rsid w:val="004C4D86"/>
    <w:rsid w:val="004E1DF7"/>
    <w:rsid w:val="004E7354"/>
    <w:rsid w:val="004F1250"/>
    <w:rsid w:val="004F18A4"/>
    <w:rsid w:val="00512C66"/>
    <w:rsid w:val="005157D0"/>
    <w:rsid w:val="00520B06"/>
    <w:rsid w:val="00522983"/>
    <w:rsid w:val="005318EB"/>
    <w:rsid w:val="00531D45"/>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C738E"/>
    <w:rsid w:val="005D0471"/>
    <w:rsid w:val="005D6C45"/>
    <w:rsid w:val="005E1002"/>
    <w:rsid w:val="005F623E"/>
    <w:rsid w:val="005F72FF"/>
    <w:rsid w:val="00627573"/>
    <w:rsid w:val="00636BDE"/>
    <w:rsid w:val="00644A1B"/>
    <w:rsid w:val="00650F82"/>
    <w:rsid w:val="0065460D"/>
    <w:rsid w:val="00655A46"/>
    <w:rsid w:val="00665450"/>
    <w:rsid w:val="00686F10"/>
    <w:rsid w:val="006A4206"/>
    <w:rsid w:val="006A428A"/>
    <w:rsid w:val="006A6016"/>
    <w:rsid w:val="006A6154"/>
    <w:rsid w:val="006A7190"/>
    <w:rsid w:val="006B2B21"/>
    <w:rsid w:val="006B56A8"/>
    <w:rsid w:val="006B74B8"/>
    <w:rsid w:val="006D431D"/>
    <w:rsid w:val="006D60A4"/>
    <w:rsid w:val="006D67AB"/>
    <w:rsid w:val="006F29FE"/>
    <w:rsid w:val="006F4E1D"/>
    <w:rsid w:val="00706D9A"/>
    <w:rsid w:val="00724D63"/>
    <w:rsid w:val="007414C9"/>
    <w:rsid w:val="00743A5A"/>
    <w:rsid w:val="0074558A"/>
    <w:rsid w:val="0074622F"/>
    <w:rsid w:val="007527FC"/>
    <w:rsid w:val="00754F2E"/>
    <w:rsid w:val="00764A34"/>
    <w:rsid w:val="00764ABE"/>
    <w:rsid w:val="00771EFC"/>
    <w:rsid w:val="00777F52"/>
    <w:rsid w:val="007863FE"/>
    <w:rsid w:val="00787E1D"/>
    <w:rsid w:val="007913A6"/>
    <w:rsid w:val="00797C74"/>
    <w:rsid w:val="007A03FB"/>
    <w:rsid w:val="007A39CC"/>
    <w:rsid w:val="007A46BE"/>
    <w:rsid w:val="007A7DE7"/>
    <w:rsid w:val="007D0274"/>
    <w:rsid w:val="007D2955"/>
    <w:rsid w:val="007E0E93"/>
    <w:rsid w:val="007E1E25"/>
    <w:rsid w:val="007F233B"/>
    <w:rsid w:val="00801755"/>
    <w:rsid w:val="00806AF7"/>
    <w:rsid w:val="00812188"/>
    <w:rsid w:val="00812716"/>
    <w:rsid w:val="00812C53"/>
    <w:rsid w:val="008213F8"/>
    <w:rsid w:val="00847F88"/>
    <w:rsid w:val="00851A47"/>
    <w:rsid w:val="0085460B"/>
    <w:rsid w:val="00863DFD"/>
    <w:rsid w:val="00867197"/>
    <w:rsid w:val="008804BE"/>
    <w:rsid w:val="00885C77"/>
    <w:rsid w:val="008A49BE"/>
    <w:rsid w:val="008A59D6"/>
    <w:rsid w:val="008A5F8D"/>
    <w:rsid w:val="008B21CB"/>
    <w:rsid w:val="008B54BE"/>
    <w:rsid w:val="008F051E"/>
    <w:rsid w:val="00911F40"/>
    <w:rsid w:val="009215E4"/>
    <w:rsid w:val="00965522"/>
    <w:rsid w:val="0099120E"/>
    <w:rsid w:val="009955C7"/>
    <w:rsid w:val="009A32A5"/>
    <w:rsid w:val="009B1B57"/>
    <w:rsid w:val="009C6331"/>
    <w:rsid w:val="009D1E98"/>
    <w:rsid w:val="009D453D"/>
    <w:rsid w:val="009E2F12"/>
    <w:rsid w:val="009F4FEA"/>
    <w:rsid w:val="009F60CF"/>
    <w:rsid w:val="00A018A2"/>
    <w:rsid w:val="00A03AE7"/>
    <w:rsid w:val="00A11D14"/>
    <w:rsid w:val="00A1776E"/>
    <w:rsid w:val="00A32B54"/>
    <w:rsid w:val="00A4762C"/>
    <w:rsid w:val="00A502C1"/>
    <w:rsid w:val="00A534CD"/>
    <w:rsid w:val="00A615E5"/>
    <w:rsid w:val="00A71D70"/>
    <w:rsid w:val="00A7662F"/>
    <w:rsid w:val="00A82B61"/>
    <w:rsid w:val="00A86D76"/>
    <w:rsid w:val="00A9616A"/>
    <w:rsid w:val="00AC4F2D"/>
    <w:rsid w:val="00AD356C"/>
    <w:rsid w:val="00AE1092"/>
    <w:rsid w:val="00B076FE"/>
    <w:rsid w:val="00B1195A"/>
    <w:rsid w:val="00B15439"/>
    <w:rsid w:val="00B2391F"/>
    <w:rsid w:val="00B310AB"/>
    <w:rsid w:val="00B436A1"/>
    <w:rsid w:val="00B50E45"/>
    <w:rsid w:val="00B51D7B"/>
    <w:rsid w:val="00B56E9C"/>
    <w:rsid w:val="00B616A0"/>
    <w:rsid w:val="00B639EE"/>
    <w:rsid w:val="00B64D41"/>
    <w:rsid w:val="00B85C39"/>
    <w:rsid w:val="00B87C99"/>
    <w:rsid w:val="00B92134"/>
    <w:rsid w:val="00BA0C7F"/>
    <w:rsid w:val="00BB0FA6"/>
    <w:rsid w:val="00BB4F0C"/>
    <w:rsid w:val="00BC1DAE"/>
    <w:rsid w:val="00BC3E04"/>
    <w:rsid w:val="00BE57C4"/>
    <w:rsid w:val="00BE6F0A"/>
    <w:rsid w:val="00BF7097"/>
    <w:rsid w:val="00C05B08"/>
    <w:rsid w:val="00C145AD"/>
    <w:rsid w:val="00C16E76"/>
    <w:rsid w:val="00C271DE"/>
    <w:rsid w:val="00C36FFF"/>
    <w:rsid w:val="00C4071D"/>
    <w:rsid w:val="00C67ADD"/>
    <w:rsid w:val="00C71345"/>
    <w:rsid w:val="00C95224"/>
    <w:rsid w:val="00CA4BAB"/>
    <w:rsid w:val="00CB4A90"/>
    <w:rsid w:val="00CC2E4F"/>
    <w:rsid w:val="00CD174D"/>
    <w:rsid w:val="00CE6A13"/>
    <w:rsid w:val="00D00B61"/>
    <w:rsid w:val="00D05834"/>
    <w:rsid w:val="00D1607B"/>
    <w:rsid w:val="00D2315B"/>
    <w:rsid w:val="00D2773B"/>
    <w:rsid w:val="00D329CB"/>
    <w:rsid w:val="00D4186E"/>
    <w:rsid w:val="00D53E4F"/>
    <w:rsid w:val="00D5578D"/>
    <w:rsid w:val="00D67CBF"/>
    <w:rsid w:val="00D75851"/>
    <w:rsid w:val="00D77D7D"/>
    <w:rsid w:val="00D85154"/>
    <w:rsid w:val="00D93491"/>
    <w:rsid w:val="00DB03A1"/>
    <w:rsid w:val="00DB6CD8"/>
    <w:rsid w:val="00DC371C"/>
    <w:rsid w:val="00DE41B4"/>
    <w:rsid w:val="00DF3911"/>
    <w:rsid w:val="00E17889"/>
    <w:rsid w:val="00E21CC9"/>
    <w:rsid w:val="00E24B28"/>
    <w:rsid w:val="00E36DB7"/>
    <w:rsid w:val="00E4064D"/>
    <w:rsid w:val="00E41EEA"/>
    <w:rsid w:val="00E459ED"/>
    <w:rsid w:val="00E52596"/>
    <w:rsid w:val="00E530BF"/>
    <w:rsid w:val="00E63167"/>
    <w:rsid w:val="00E66A04"/>
    <w:rsid w:val="00E71C0A"/>
    <w:rsid w:val="00E732E2"/>
    <w:rsid w:val="00E84900"/>
    <w:rsid w:val="00EA4311"/>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41AB"/>
    <w:rsid w:val="00F60818"/>
    <w:rsid w:val="00F7401A"/>
    <w:rsid w:val="00F83F4D"/>
    <w:rsid w:val="00F94453"/>
    <w:rsid w:val="00F9751B"/>
    <w:rsid w:val="00FA3129"/>
    <w:rsid w:val="00FA5A48"/>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408225-6563-42BF-9FA2-1C9576A1C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uiPriority w:val="34"/>
    <w:qFormat/>
    <w:rsid w:val="00FF5FCF"/>
    <w:pPr>
      <w:numPr>
        <w:numId w:val="2"/>
      </w:num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5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paragraph" w:styleId="NoSpacing">
    <w:name w:val="No Spacing"/>
    <w:link w:val="NoSpacingChar"/>
    <w:uiPriority w:val="1"/>
    <w:qFormat/>
    <w:rsid w:val="006D67AB"/>
    <w:pPr>
      <w:spacing w:after="0" w:line="240" w:lineRule="auto"/>
    </w:pPr>
    <w:rPr>
      <w:rFonts w:ascii="Calibri" w:eastAsia="Calibri" w:hAnsi="Calibri" w:cs="Times New Roman"/>
      <w:lang w:val="ru-RU"/>
    </w:rPr>
  </w:style>
  <w:style w:type="paragraph" w:styleId="Title">
    <w:name w:val="Title"/>
    <w:basedOn w:val="NoSpacing"/>
    <w:next w:val="Normal"/>
    <w:link w:val="TitleChar"/>
    <w:uiPriority w:val="10"/>
    <w:qFormat/>
    <w:rsid w:val="006D67AB"/>
    <w:pPr>
      <w:numPr>
        <w:numId w:val="45"/>
      </w:numPr>
      <w:tabs>
        <w:tab w:val="left" w:pos="290"/>
        <w:tab w:val="num" w:pos="360"/>
      </w:tabs>
      <w:ind w:left="34" w:firstLine="0"/>
    </w:pPr>
    <w:rPr>
      <w:rFonts w:ascii="Times New Roman" w:hAnsi="Times New Roman"/>
      <w:szCs w:val="20"/>
      <w:lang w:val="ro-RO"/>
    </w:rPr>
  </w:style>
  <w:style w:type="character" w:customStyle="1" w:styleId="TitleChar">
    <w:name w:val="Title Char"/>
    <w:basedOn w:val="DefaultParagraphFont"/>
    <w:link w:val="Title"/>
    <w:uiPriority w:val="10"/>
    <w:rsid w:val="006D67AB"/>
    <w:rPr>
      <w:rFonts w:ascii="Times New Roman" w:eastAsia="Calibri" w:hAnsi="Times New Roman" w:cs="Times New Roman"/>
      <w:szCs w:val="20"/>
      <w:lang w:val="ro-RO"/>
    </w:rPr>
  </w:style>
  <w:style w:type="character" w:customStyle="1" w:styleId="NoSpacingChar">
    <w:name w:val="No Spacing Char"/>
    <w:basedOn w:val="DefaultParagraphFont"/>
    <w:link w:val="NoSpacing"/>
    <w:uiPriority w:val="1"/>
    <w:rsid w:val="006D67AB"/>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495071021">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628DBD-CA91-42F2-A411-1F595FD4E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46</Pages>
  <Words>13708</Words>
  <Characters>78137</Characters>
  <Application>Microsoft Office Word</Application>
  <DocSecurity>0</DocSecurity>
  <Lines>651</Lines>
  <Paragraphs>183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HP</Company>
  <LinksUpToDate>false</LinksUpToDate>
  <CharactersWithSpaces>91662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XiaomiAIR</cp:lastModifiedBy>
  <cp:revision>4</cp:revision>
  <cp:lastPrinted>2019-06-24T06:37:00Z</cp:lastPrinted>
  <dcterms:created xsi:type="dcterms:W3CDTF">2019-06-24T06:10:00Z</dcterms:created>
  <dcterms:modified xsi:type="dcterms:W3CDTF">2019-06-24T07:05:00Z</dcterms:modified>
</cp:coreProperties>
</file>