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039" w:rsidRDefault="00591150" w:rsidP="003961E7">
      <w:pPr>
        <w:tabs>
          <w:tab w:val="left" w:pos="5103"/>
          <w:tab w:val="left" w:pos="10348"/>
        </w:tabs>
        <w:jc w:val="right"/>
        <w:rPr>
          <w:noProof w:val="0"/>
          <w:lang w:eastAsia="ru-RU"/>
        </w:rPr>
      </w:pPr>
      <w:r w:rsidRPr="00591150">
        <w:rPr>
          <w:noProof w:val="0"/>
          <w:lang w:eastAsia="ru-RU"/>
        </w:rPr>
        <w:t xml:space="preserve">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A20ACF" w:rsidRDefault="00A973C8" w:rsidP="0032731C">
      <w:pPr>
        <w:tabs>
          <w:tab w:val="left" w:pos="5103"/>
          <w:tab w:val="left" w:pos="10348"/>
        </w:tabs>
        <w:jc w:val="center"/>
        <w:rPr>
          <w:b/>
          <w:noProof w:val="0"/>
          <w:lang w:eastAsia="ru-RU"/>
        </w:rPr>
      </w:pPr>
      <w:r w:rsidRPr="00A973C8">
        <w:rPr>
          <w:b/>
          <w:noProof w:val="0"/>
          <w:lang w:eastAsia="ru-RU"/>
        </w:rPr>
        <w:t>pentru realizarea achizițiil</w:t>
      </w:r>
      <w:r w:rsidR="0032731C">
        <w:rPr>
          <w:b/>
          <w:noProof w:val="0"/>
          <w:lang w:eastAsia="ru-RU"/>
        </w:rPr>
        <w:t>or publice de bunuri și servicii</w:t>
      </w:r>
    </w:p>
    <w:p w:rsidR="007A3892" w:rsidRPr="0013795E" w:rsidRDefault="007A3892" w:rsidP="00196AB4"/>
    <w:p w:rsidR="001A4DB4" w:rsidRPr="0032731C" w:rsidRDefault="001034CC" w:rsidP="0032731C">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E34AA6" w:rsidRPr="0032731C" w:rsidRDefault="003961E7" w:rsidP="0032731C">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1034CC" w:rsidRPr="0032731C" w:rsidRDefault="00E34AA6" w:rsidP="0032731C">
      <w:pPr>
        <w:jc w:val="center"/>
      </w:pPr>
      <w:r w:rsidRPr="00B10024">
        <w:rPr>
          <w:b/>
          <w:bCs/>
        </w:rPr>
        <w:t>Dispoziții generale</w:t>
      </w:r>
    </w:p>
    <w:p w:rsidR="003961E7" w:rsidRPr="00554651"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32731C"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1F7EA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F7EA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1F7EA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F7EA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F7EA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F7EA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F7EA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F7EA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1F7EA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F7EA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F7EA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71586C"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71586C" w:rsidRDefault="007167E4"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71586C" w:rsidRDefault="00355211" w:rsidP="0071586C">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71586C" w:rsidRDefault="00B94324" w:rsidP="0071586C">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E36039"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13155C"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1F7EA1">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1F7EA1">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1F7EA1">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1F7EA1">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1F7EA1">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1F7EA1">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F7EA1">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F7EA1">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71586C" w:rsidRDefault="00153578" w:rsidP="0071586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F7EA1">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9A2AF2" w:rsidRDefault="00E4430F" w:rsidP="009A2A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9A2AF2" w:rsidRDefault="004344C6" w:rsidP="009A2AF2">
      <w:pPr>
        <w:tabs>
          <w:tab w:val="left" w:pos="-284"/>
        </w:tabs>
        <w:ind w:left="-284" w:firstLine="284"/>
        <w:jc w:val="center"/>
        <w:rPr>
          <w:b/>
          <w:sz w:val="26"/>
          <w:szCs w:val="26"/>
        </w:rPr>
      </w:pPr>
      <w:r w:rsidRPr="002E6BB0">
        <w:rPr>
          <w:b/>
          <w:sz w:val="26"/>
          <w:szCs w:val="26"/>
        </w:rPr>
        <w:t>Secţiunea a 4-a</w:t>
      </w:r>
    </w:p>
    <w:p w:rsidR="000D16DA" w:rsidRPr="009F1E2C" w:rsidRDefault="004344C6" w:rsidP="009A2A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51591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51591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w:t>
      </w:r>
      <w:r w:rsidR="00F75F0C" w:rsidRPr="00D86156">
        <w:lastRenderedPageBreak/>
        <w:t>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51591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51591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515910" w:rsidRDefault="001C03B0" w:rsidP="0051591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F94547">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7A1DFA" w:rsidRPr="00F94547" w:rsidRDefault="002F1ABB" w:rsidP="00F94547">
      <w:pPr>
        <w:jc w:val="right"/>
        <w:rPr>
          <w:noProof w:val="0"/>
          <w:lang w:val="it-IT"/>
        </w:rPr>
      </w:pPr>
      <w:r w:rsidRPr="0003591A">
        <w:rPr>
          <w:noProof w:val="0"/>
          <w:lang w:val="it-IT"/>
        </w:rPr>
        <w:t>din “____” ________ 20___</w:t>
      </w: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F7EA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77593E" w:rsidRDefault="00AA1623" w:rsidP="00615E49">
            <w:pPr>
              <w:spacing w:line="276" w:lineRule="auto"/>
              <w:jc w:val="both"/>
              <w:rPr>
                <w:rFonts w:eastAsia="Calibri"/>
                <w:b/>
                <w:noProof w:val="0"/>
              </w:rPr>
            </w:pPr>
            <w:r>
              <w:rPr>
                <w:rFonts w:eastAsia="Calibri"/>
                <w:b/>
                <w:noProof w:val="0"/>
              </w:rPr>
              <w:t>IMSP SR Florești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77593E" w:rsidRDefault="00AA1623" w:rsidP="000C03C2">
            <w:pPr>
              <w:spacing w:line="276" w:lineRule="auto"/>
              <w:jc w:val="both"/>
              <w:rPr>
                <w:rFonts w:eastAsia="Calibri"/>
                <w:b/>
                <w:noProof w:val="0"/>
              </w:rPr>
            </w:pPr>
            <w:r>
              <w:rPr>
                <w:b/>
              </w:rPr>
              <w:t>1003607150140</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77593E" w:rsidRDefault="00AA1623" w:rsidP="00615E49">
            <w:pPr>
              <w:spacing w:line="276" w:lineRule="auto"/>
              <w:jc w:val="both"/>
              <w:rPr>
                <w:rFonts w:eastAsia="Calibri"/>
                <w:b/>
                <w:noProof w:val="0"/>
              </w:rPr>
            </w:pPr>
            <w:r>
              <w:rPr>
                <w:rFonts w:eastAsia="Calibri"/>
                <w:b/>
                <w:noProof w:val="0"/>
              </w:rPr>
              <w:t>Or.Florești str.Ștefan cel Mare 77</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77593E" w:rsidRDefault="00E4486F" w:rsidP="00615E49">
            <w:pPr>
              <w:spacing w:line="276" w:lineRule="auto"/>
              <w:jc w:val="both"/>
              <w:rPr>
                <w:rFonts w:eastAsia="Calibri"/>
                <w:b/>
                <w:noProof w:val="0"/>
              </w:rPr>
            </w:pPr>
            <w:r>
              <w:rPr>
                <w:rFonts w:eastAsia="Calibri"/>
                <w:b/>
                <w:noProof w:val="0"/>
              </w:rPr>
              <w:t>0</w:t>
            </w:r>
            <w:r w:rsidR="00AA1623">
              <w:rPr>
                <w:rFonts w:eastAsia="Calibri"/>
                <w:b/>
                <w:noProof w:val="0"/>
              </w:rPr>
              <w:t>250</w:t>
            </w:r>
            <w:r w:rsidR="00C22AD5">
              <w:rPr>
                <w:rFonts w:eastAsia="Calibri"/>
                <w:b/>
                <w:noProof w:val="0"/>
              </w:rPr>
              <w:t>22448</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77593E" w:rsidRDefault="00C22AD5" w:rsidP="00615E49">
            <w:pPr>
              <w:spacing w:line="276" w:lineRule="auto"/>
              <w:jc w:val="both"/>
              <w:rPr>
                <w:rFonts w:eastAsia="Calibri"/>
                <w:b/>
                <w:noProof w:val="0"/>
              </w:rPr>
            </w:pPr>
            <w:r>
              <w:rPr>
                <w:rFonts w:eastAsia="Calibri"/>
                <w:b/>
                <w:noProof w:val="0"/>
              </w:rPr>
              <w:t>srfloresti</w:t>
            </w:r>
            <w:r w:rsidR="00E4486F">
              <w:rPr>
                <w:rFonts w:eastAsia="Calibri"/>
                <w:b/>
                <w:noProof w:val="0"/>
              </w:rPr>
              <w:t>@ms</w:t>
            </w:r>
            <w:r w:rsidR="004E2460" w:rsidRPr="0077593E">
              <w:rPr>
                <w:rFonts w:eastAsia="Calibri"/>
                <w:b/>
                <w:noProof w:val="0"/>
              </w:rPr>
              <w:t>.</w:t>
            </w:r>
            <w:r w:rsidR="00E4486F">
              <w:rPr>
                <w:rFonts w:eastAsia="Calibri"/>
                <w:b/>
                <w:noProof w:val="0"/>
              </w:rPr>
              <w:t>md</w:t>
            </w: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77593E" w:rsidRDefault="00615E49" w:rsidP="00615E49">
            <w:pPr>
              <w:spacing w:line="276" w:lineRule="auto"/>
              <w:jc w:val="both"/>
              <w:rPr>
                <w:rFonts w:eastAsia="Calibri"/>
                <w:b/>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77593E" w:rsidRDefault="00DB4AF8" w:rsidP="00615E49">
            <w:pPr>
              <w:spacing w:line="276" w:lineRule="auto"/>
              <w:jc w:val="both"/>
              <w:rPr>
                <w:rFonts w:eastAsia="Calibri"/>
                <w:b/>
                <w:noProof w:val="0"/>
              </w:rPr>
            </w:pPr>
            <w:r w:rsidRPr="0077593E">
              <w:rPr>
                <w:rFonts w:eastAsia="Calibri"/>
                <w:b/>
                <w:noProof w:val="0"/>
              </w:rPr>
              <w:t>0</w:t>
            </w:r>
            <w:r w:rsidR="00C22AD5">
              <w:rPr>
                <w:rFonts w:eastAsia="Calibri"/>
                <w:b/>
                <w:noProof w:val="0"/>
              </w:rPr>
              <w:t>25027009</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77593E" w:rsidRDefault="00DB4AF8" w:rsidP="00C22AD5">
            <w:pPr>
              <w:spacing w:line="276" w:lineRule="auto"/>
              <w:jc w:val="both"/>
              <w:rPr>
                <w:rFonts w:eastAsia="Calibri"/>
                <w:b/>
                <w:noProof w:val="0"/>
              </w:rPr>
            </w:pPr>
            <w:r w:rsidRPr="0077593E">
              <w:rPr>
                <w:rFonts w:eastAsia="Calibri"/>
                <w:b/>
                <w:noProof w:val="0"/>
              </w:rPr>
              <w:t xml:space="preserve"> SIA RSAP </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77593E" w:rsidRDefault="00A479E6" w:rsidP="00615E49">
            <w:pPr>
              <w:spacing w:line="276" w:lineRule="auto"/>
              <w:jc w:val="both"/>
              <w:rPr>
                <w:rFonts w:eastAsia="Calibri"/>
                <w:b/>
                <w:noProof w:val="0"/>
              </w:rPr>
            </w:pPr>
            <w:r>
              <w:rPr>
                <w:rFonts w:eastAsia="Calibri"/>
                <w:b/>
                <w:noProof w:val="0"/>
              </w:rPr>
              <w:t>Institutie de stat,servicii de recuperare a sanatatii</w:t>
            </w:r>
            <w:r w:rsidR="00DB4AF8" w:rsidRPr="0077593E">
              <w:rPr>
                <w:rFonts w:eastAsia="Calibri"/>
                <w:b/>
                <w:noProof w:val="0"/>
              </w:rPr>
              <w:t xml:space="preserve"> </w:t>
            </w:r>
          </w:p>
        </w:tc>
      </w:tr>
    </w:tbl>
    <w:p w:rsidR="00615E49" w:rsidRPr="00615E49" w:rsidRDefault="00615E49" w:rsidP="001F7EA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1497" w:type="dxa"/>
        <w:tblInd w:w="-5" w:type="dxa"/>
        <w:tblLayout w:type="fixed"/>
        <w:tblLook w:val="04A0" w:firstRow="1" w:lastRow="0" w:firstColumn="1" w:lastColumn="0" w:noHBand="0" w:noVBand="1"/>
      </w:tblPr>
      <w:tblGrid>
        <w:gridCol w:w="567"/>
        <w:gridCol w:w="1134"/>
        <w:gridCol w:w="2268"/>
        <w:gridCol w:w="1276"/>
        <w:gridCol w:w="3260"/>
        <w:gridCol w:w="1418"/>
        <w:gridCol w:w="1574"/>
      </w:tblGrid>
      <w:tr w:rsidR="00615E49" w:rsidRPr="00615E49" w:rsidTr="00425EED">
        <w:trPr>
          <w:gridAfter w:val="1"/>
          <w:wAfter w:w="1574"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25EED" w:rsidRPr="00615E49" w:rsidTr="00425EE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25EED" w:rsidRPr="00615E49" w:rsidRDefault="00425EED"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5EED" w:rsidRPr="00A64E08" w:rsidRDefault="00425EED" w:rsidP="00425EED">
            <w:pPr>
              <w:jc w:val="center"/>
              <w:rPr>
                <w:rFonts w:eastAsia="Calibri"/>
                <w:highlight w:val="yellow"/>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25EED" w:rsidRPr="00F12B97" w:rsidRDefault="00425EED" w:rsidP="00425EED">
            <w:pPr>
              <w:rPr>
                <w:rFonts w:eastAsia="Calibri"/>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25EED" w:rsidRPr="00F12B97" w:rsidRDefault="00425EED" w:rsidP="00425EED">
            <w:pPr>
              <w:jc w:val="center"/>
              <w:rPr>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25EED" w:rsidRPr="005B0161" w:rsidRDefault="00425EED" w:rsidP="00C9781C">
            <w:pPr>
              <w:ind w:left="-57" w:right="-57"/>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25EED" w:rsidRPr="00D03ED8" w:rsidRDefault="00425EED" w:rsidP="00425EED">
            <w:pPr>
              <w:rPr>
                <w:rFonts w:eastAsia="Calibri"/>
                <w:lang w:val="en-US"/>
              </w:rPr>
            </w:pPr>
            <w:r w:rsidRPr="00D03ED8">
              <w:rPr>
                <w:sz w:val="20"/>
                <w:lang w:val="en-US"/>
              </w:rPr>
              <w:t>.</w:t>
            </w:r>
          </w:p>
        </w:tc>
        <w:tc>
          <w:tcPr>
            <w:tcW w:w="1574" w:type="dxa"/>
          </w:tcPr>
          <w:p w:rsidR="00425EED" w:rsidRPr="00FC08F7" w:rsidRDefault="00425EED" w:rsidP="00425EED">
            <w:pPr>
              <w:spacing w:before="120"/>
              <w:jc w:val="center"/>
            </w:pPr>
          </w:p>
        </w:tc>
      </w:tr>
    </w:tbl>
    <w:p w:rsidR="00615E49" w:rsidRPr="00615E49" w:rsidRDefault="00615E49" w:rsidP="001F7EA1">
      <w:pPr>
        <w:numPr>
          <w:ilvl w:val="0"/>
          <w:numId w:val="9"/>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F7EA1">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B45020" w:rsidRDefault="00B45020" w:rsidP="00615E49">
            <w:pPr>
              <w:spacing w:line="276" w:lineRule="auto"/>
              <w:contextualSpacing/>
              <w:jc w:val="both"/>
              <w:rPr>
                <w:rFonts w:eastAsia="Calibri"/>
                <w:b/>
                <w:noProof w:val="0"/>
              </w:rPr>
            </w:pPr>
            <w:r w:rsidRPr="00B45020">
              <w:rPr>
                <w:rFonts w:eastAsia="Calibri"/>
                <w:b/>
                <w:noProof w:val="0"/>
              </w:rPr>
              <w:t>Informatia o gasiti  in SIA RSAP</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C078E5" w:rsidRDefault="00615E49" w:rsidP="00615E49">
            <w:pPr>
              <w:spacing w:line="276" w:lineRule="auto"/>
              <w:jc w:val="both"/>
              <w:rPr>
                <w:rFonts w:eastAsia="Calibri"/>
                <w:b/>
                <w:noProof w:val="0"/>
                <w:u w:val="single"/>
              </w:rPr>
            </w:pPr>
            <w:r w:rsidRPr="00C078E5">
              <w:rPr>
                <w:rFonts w:eastAsia="Calibri"/>
                <w:b/>
                <w:noProof w:val="0"/>
                <w:u w:val="single"/>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w:t>
      </w:r>
      <w:r w:rsidR="00AC17FE">
        <w:rPr>
          <w:rFonts w:eastAsia="Calibri"/>
          <w:b/>
          <w:noProof w:val="0"/>
        </w:rPr>
        <w:t>ru:  Capcelea Ludmila</w:t>
      </w:r>
      <w:r w:rsidRPr="00615E49">
        <w:rPr>
          <w:rFonts w:eastAsia="Calibri"/>
          <w:b/>
          <w:noProof w:val="0"/>
        </w:rPr>
        <w:t xml:space="preserve">               L.Ș.</w:t>
      </w: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2D3C6C" w:rsidRPr="004225A2" w:rsidRDefault="002D3C6C" w:rsidP="002D3C6C">
      <w:pPr>
        <w:pStyle w:val="1"/>
        <w:spacing w:before="120"/>
      </w:pPr>
      <w:r w:rsidRPr="004225A2">
        <w:t xml:space="preserve">  ANUN</w:t>
      </w:r>
      <w:r>
        <w:t>Ţ</w:t>
      </w:r>
      <w:r w:rsidRPr="004225A2">
        <w:t xml:space="preserve"> DE PARTICIPARE</w:t>
      </w:r>
    </w:p>
    <w:p w:rsidR="002D3C6C" w:rsidRPr="0005712F" w:rsidRDefault="002D3C6C" w:rsidP="002D3C6C">
      <w:pPr>
        <w:rPr>
          <w:lang w:val="en-US"/>
        </w:rPr>
      </w:pPr>
    </w:p>
    <w:p w:rsidR="00EB0D75" w:rsidRDefault="002D3C6C" w:rsidP="002D3C6C">
      <w:pPr>
        <w:tabs>
          <w:tab w:val="left" w:pos="426"/>
          <w:tab w:val="right" w:pos="9531"/>
        </w:tabs>
        <w:jc w:val="center"/>
        <w:rPr>
          <w:b/>
          <w:lang w:val="en-US"/>
        </w:rPr>
      </w:pPr>
      <w:r w:rsidRPr="0005712F">
        <w:rPr>
          <w:b/>
          <w:lang w:val="en-US"/>
        </w:rPr>
        <w:t xml:space="preserve">privind achiziţionarea </w:t>
      </w:r>
    </w:p>
    <w:p w:rsidR="002D3C6C" w:rsidRPr="002B7486" w:rsidRDefault="002D3C6C" w:rsidP="002D3C6C">
      <w:pPr>
        <w:tabs>
          <w:tab w:val="left" w:pos="426"/>
          <w:tab w:val="right" w:pos="9531"/>
        </w:tabs>
        <w:jc w:val="center"/>
        <w:rPr>
          <w:lang w:val="en-US"/>
        </w:rPr>
      </w:pPr>
      <w:r w:rsidRPr="0005712F">
        <w:rPr>
          <w:lang w:val="en-US"/>
        </w:rPr>
        <w:t>(se indică obiectul achiziţiei)</w:t>
      </w:r>
      <w:r w:rsidRPr="0005712F">
        <w:rPr>
          <w:b/>
          <w:lang w:val="en-US"/>
        </w:rPr>
        <w:br/>
        <w:t>prin procedura de achiziţie</w:t>
      </w:r>
      <w:r>
        <w:rPr>
          <w:b/>
          <w:lang w:val="en-US"/>
        </w:rPr>
        <w:t xml:space="preserve"> Licitația Deschisă</w:t>
      </w:r>
      <w:r w:rsidRPr="0005712F">
        <w:rPr>
          <w:b/>
          <w:lang w:val="en-US"/>
        </w:rPr>
        <w:br/>
      </w:r>
      <w:r w:rsidRPr="0005712F">
        <w:rPr>
          <w:lang w:val="en-US"/>
        </w:rPr>
        <w:t>(tipul procedurii de achiziţie)</w:t>
      </w:r>
    </w:p>
    <w:p w:rsidR="002D3C6C" w:rsidRPr="0005712F" w:rsidRDefault="002D3C6C" w:rsidP="002D3C6C">
      <w:pPr>
        <w:numPr>
          <w:ilvl w:val="0"/>
          <w:numId w:val="10"/>
        </w:numPr>
        <w:tabs>
          <w:tab w:val="left" w:pos="284"/>
          <w:tab w:val="right" w:pos="9531"/>
        </w:tabs>
        <w:spacing w:before="120"/>
        <w:ind w:left="284" w:hanging="284"/>
        <w:rPr>
          <w:b/>
          <w:lang w:val="en-US"/>
        </w:rPr>
      </w:pPr>
      <w:r w:rsidRPr="0005712F">
        <w:rPr>
          <w:b/>
          <w:lang w:val="en-US"/>
        </w:rPr>
        <w:t xml:space="preserve">Denumirea autorităţii contractante: </w:t>
      </w:r>
      <w:r>
        <w:rPr>
          <w:b/>
        </w:rPr>
        <w:t>IMSP SR Floreşti</w:t>
      </w:r>
    </w:p>
    <w:p w:rsidR="002D3C6C" w:rsidRPr="0007404B" w:rsidRDefault="002D3C6C" w:rsidP="002D3C6C">
      <w:pPr>
        <w:numPr>
          <w:ilvl w:val="0"/>
          <w:numId w:val="10"/>
        </w:numPr>
        <w:tabs>
          <w:tab w:val="left" w:pos="284"/>
          <w:tab w:val="right" w:pos="9531"/>
        </w:tabs>
        <w:spacing w:before="120"/>
        <w:ind w:left="284" w:hanging="284"/>
        <w:rPr>
          <w:b/>
          <w:lang w:val="en-US"/>
        </w:rPr>
      </w:pPr>
      <w:r w:rsidRPr="0007404B">
        <w:rPr>
          <w:b/>
          <w:lang w:val="en-US"/>
        </w:rPr>
        <w:t xml:space="preserve">IDNO: </w:t>
      </w:r>
      <w:r>
        <w:rPr>
          <w:b/>
        </w:rPr>
        <w:t>1003607150140</w:t>
      </w:r>
    </w:p>
    <w:p w:rsidR="002D3C6C" w:rsidRPr="0005712F" w:rsidRDefault="002D3C6C" w:rsidP="002D3C6C">
      <w:pPr>
        <w:numPr>
          <w:ilvl w:val="0"/>
          <w:numId w:val="10"/>
        </w:numPr>
        <w:tabs>
          <w:tab w:val="left" w:pos="284"/>
          <w:tab w:val="right" w:pos="9531"/>
        </w:tabs>
        <w:spacing w:before="120"/>
        <w:ind w:left="284" w:hanging="284"/>
        <w:rPr>
          <w:b/>
          <w:lang w:val="en-US"/>
        </w:rPr>
      </w:pPr>
      <w:r w:rsidRPr="0005712F">
        <w:rPr>
          <w:b/>
          <w:lang w:val="en-US"/>
        </w:rPr>
        <w:t xml:space="preserve">Adresa: </w:t>
      </w:r>
      <w:r>
        <w:rPr>
          <w:b/>
        </w:rPr>
        <w:t>or.Floreşti str.Ştefan cel Mare 77</w:t>
      </w:r>
    </w:p>
    <w:p w:rsidR="002D3C6C" w:rsidRPr="0005712F" w:rsidRDefault="002D3C6C" w:rsidP="002D3C6C">
      <w:pPr>
        <w:numPr>
          <w:ilvl w:val="0"/>
          <w:numId w:val="10"/>
        </w:numPr>
        <w:tabs>
          <w:tab w:val="left" w:pos="284"/>
          <w:tab w:val="right" w:pos="9531"/>
        </w:tabs>
        <w:spacing w:before="120"/>
        <w:ind w:left="284" w:hanging="284"/>
        <w:rPr>
          <w:b/>
        </w:rPr>
      </w:pPr>
      <w:r w:rsidRPr="004225A2">
        <w:rPr>
          <w:b/>
        </w:rPr>
        <w:lastRenderedPageBreak/>
        <w:t xml:space="preserve">Numărul de telefon/fax: </w:t>
      </w:r>
      <w:r>
        <w:rPr>
          <w:b/>
        </w:rPr>
        <w:t>0250-2-24-48/2-2-23-59/2-70-09</w:t>
      </w:r>
    </w:p>
    <w:p w:rsidR="002D3C6C" w:rsidRPr="0005712F" w:rsidRDefault="002D3C6C" w:rsidP="002D3C6C">
      <w:pPr>
        <w:numPr>
          <w:ilvl w:val="0"/>
          <w:numId w:val="10"/>
        </w:numPr>
        <w:tabs>
          <w:tab w:val="left" w:pos="284"/>
          <w:tab w:val="right" w:pos="9531"/>
        </w:tabs>
        <w:spacing w:before="120"/>
        <w:ind w:left="284" w:hanging="284"/>
        <w:rPr>
          <w:b/>
          <w:lang w:val="en-US"/>
        </w:rPr>
      </w:pPr>
      <w:r w:rsidRPr="0005712F">
        <w:rPr>
          <w:b/>
          <w:lang w:val="en-US"/>
        </w:rPr>
        <w:t>Adresa de e-mail şi de internet a autorităţii contractante:</w:t>
      </w:r>
      <w:r>
        <w:rPr>
          <w:b/>
          <w:lang w:val="en-US"/>
        </w:rPr>
        <w:t>lilea.gram@mail.ru</w:t>
      </w:r>
    </w:p>
    <w:p w:rsidR="002D3C6C" w:rsidRPr="0005712F" w:rsidRDefault="002D3C6C" w:rsidP="002D3C6C">
      <w:pPr>
        <w:numPr>
          <w:ilvl w:val="0"/>
          <w:numId w:val="10"/>
        </w:numPr>
        <w:tabs>
          <w:tab w:val="left" w:pos="284"/>
          <w:tab w:val="right" w:pos="9531"/>
        </w:tabs>
        <w:spacing w:before="120"/>
        <w:ind w:left="288" w:hanging="288"/>
        <w:rPr>
          <w:b/>
          <w:lang w:val="en-US"/>
        </w:rPr>
      </w:pPr>
      <w:r w:rsidRPr="0005712F">
        <w:rPr>
          <w:b/>
          <w:lang w:val="en-US"/>
        </w:rPr>
        <w:t xml:space="preserve">Adresa de e-mail sau de internet de la care se va putea obţine accesul la documentaţia de atribuire: </w:t>
      </w:r>
      <w:r w:rsidRPr="0005712F">
        <w:rPr>
          <w:b/>
          <w:i/>
          <w:lang w:val="en-US"/>
        </w:rPr>
        <w:t>documentaţia de atribuire este anexată în cadrul procedurii în SIA RSAP</w:t>
      </w:r>
    </w:p>
    <w:p w:rsidR="002D3C6C" w:rsidRPr="0005712F" w:rsidRDefault="002D3C6C" w:rsidP="002D3C6C">
      <w:pPr>
        <w:numPr>
          <w:ilvl w:val="0"/>
          <w:numId w:val="10"/>
        </w:numPr>
        <w:tabs>
          <w:tab w:val="left" w:pos="284"/>
          <w:tab w:val="right" w:pos="9531"/>
        </w:tabs>
        <w:spacing w:before="120"/>
        <w:ind w:left="288" w:hanging="288"/>
        <w:rPr>
          <w:b/>
          <w:lang w:val="en-US"/>
        </w:rPr>
      </w:pPr>
      <w:r w:rsidRPr="0005712F">
        <w:rPr>
          <w:b/>
          <w:lang w:val="en-US"/>
        </w:rPr>
        <w:t xml:space="preserve">Tipul autorităţii contractante </w:t>
      </w:r>
      <w:r>
        <w:rPr>
          <w:b/>
          <w:lang w:val="en-US"/>
        </w:rPr>
        <w:t>ş</w:t>
      </w:r>
      <w:r w:rsidRPr="0005712F">
        <w:rPr>
          <w:b/>
          <w:lang w:val="en-US"/>
        </w:rPr>
        <w:t xml:space="preserve">i obiectul principal de activitate (dacă este cazul, menţiunea că autoritatea contractantă este o autoritate centrală de achiziţie sau că achiziţia implică o altă formă de achiziţie comună): </w:t>
      </w:r>
      <w:r>
        <w:rPr>
          <w:b/>
          <w:i/>
          <w:u w:val="single"/>
          <w:lang w:val="en-US"/>
        </w:rPr>
        <w:t>Instituţ</w:t>
      </w:r>
      <w:r w:rsidRPr="00CC74C6">
        <w:rPr>
          <w:b/>
          <w:i/>
          <w:u w:val="single"/>
          <w:lang w:val="en-US"/>
        </w:rPr>
        <w:t xml:space="preserve">ie  Medico-Sanitară  Publică </w:t>
      </w:r>
    </w:p>
    <w:p w:rsidR="002D3C6C" w:rsidRDefault="002D3C6C" w:rsidP="002D3C6C">
      <w:pPr>
        <w:numPr>
          <w:ilvl w:val="0"/>
          <w:numId w:val="10"/>
        </w:numPr>
        <w:tabs>
          <w:tab w:val="left" w:pos="284"/>
          <w:tab w:val="right" w:pos="426"/>
        </w:tabs>
        <w:spacing w:before="120"/>
        <w:ind w:left="284" w:hanging="284"/>
        <w:rPr>
          <w:b/>
          <w:lang w:val="en-US"/>
        </w:rPr>
      </w:pPr>
      <w:r w:rsidRPr="0005712F">
        <w:rPr>
          <w:b/>
          <w:lang w:val="en-US"/>
        </w:rPr>
        <w:t>Cumpărătorul invită operatorii economici interesaţi, care îi pot satisface necesităţile, să participe la procedura de achiziţie privind livrarea/prestarea/executarea următoarelor bunuri /servicii/lucrări:</w:t>
      </w:r>
    </w:p>
    <w:p w:rsidR="002D3C6C" w:rsidRDefault="002D3C6C" w:rsidP="002D3C6C">
      <w:pPr>
        <w:tabs>
          <w:tab w:val="left" w:pos="284"/>
          <w:tab w:val="right" w:pos="426"/>
        </w:tabs>
        <w:spacing w:before="120"/>
        <w:ind w:left="284"/>
        <w:rPr>
          <w:b/>
          <w:lang w:val="en-US"/>
        </w:rPr>
      </w:pPr>
    </w:p>
    <w:p w:rsidR="002D3C6C" w:rsidRPr="0005712F" w:rsidRDefault="002D3C6C" w:rsidP="002D3C6C">
      <w:pPr>
        <w:tabs>
          <w:tab w:val="left" w:pos="284"/>
          <w:tab w:val="right" w:pos="426"/>
        </w:tabs>
        <w:spacing w:before="120"/>
        <w:ind w:left="284"/>
        <w:rPr>
          <w:b/>
          <w:lang w:val="en-US"/>
        </w:rPr>
      </w:pPr>
    </w:p>
    <w:tbl>
      <w:tblPr>
        <w:tblW w:w="10075" w:type="dxa"/>
        <w:tblInd w:w="-455" w:type="dxa"/>
        <w:tblLayout w:type="fixed"/>
        <w:tblLook w:val="04A0" w:firstRow="1" w:lastRow="0" w:firstColumn="1" w:lastColumn="0" w:noHBand="0" w:noVBand="1"/>
      </w:tblPr>
      <w:tblGrid>
        <w:gridCol w:w="537"/>
        <w:gridCol w:w="1302"/>
        <w:gridCol w:w="2116"/>
        <w:gridCol w:w="990"/>
        <w:gridCol w:w="1005"/>
        <w:gridCol w:w="2551"/>
        <w:gridCol w:w="1574"/>
      </w:tblGrid>
      <w:tr w:rsidR="002D3C6C" w:rsidRPr="002B1518" w:rsidTr="002D3C6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D3C6C" w:rsidRPr="004225A2" w:rsidRDefault="002D3C6C" w:rsidP="002D3C6C">
            <w:pPr>
              <w:spacing w:before="120"/>
              <w:jc w:val="center"/>
              <w:rPr>
                <w:b/>
              </w:rPr>
            </w:pPr>
            <w:r w:rsidRPr="004225A2">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D3C6C" w:rsidRPr="004225A2" w:rsidRDefault="002D3C6C" w:rsidP="002D3C6C">
            <w:pPr>
              <w:spacing w:before="120"/>
              <w:jc w:val="center"/>
              <w:rPr>
                <w:b/>
              </w:rPr>
            </w:pPr>
            <w:r w:rsidRPr="004225A2">
              <w:rPr>
                <w:b/>
              </w:rPr>
              <w:t>Cod CPV</w:t>
            </w:r>
          </w:p>
        </w:tc>
        <w:tc>
          <w:tcPr>
            <w:tcW w:w="2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D3C6C" w:rsidRPr="0005712F" w:rsidRDefault="002D3C6C" w:rsidP="002D3C6C">
            <w:pPr>
              <w:spacing w:before="120"/>
              <w:jc w:val="center"/>
              <w:rPr>
                <w:b/>
                <w:lang w:val="en-US"/>
              </w:rPr>
            </w:pPr>
            <w:r w:rsidRPr="0005712F">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D3C6C" w:rsidRPr="004225A2" w:rsidRDefault="002D3C6C" w:rsidP="002D3C6C">
            <w:pPr>
              <w:spacing w:before="120"/>
              <w:jc w:val="center"/>
              <w:rPr>
                <w:b/>
              </w:rPr>
            </w:pPr>
            <w:r w:rsidRPr="004225A2">
              <w:rPr>
                <w:b/>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D3C6C" w:rsidRPr="004225A2" w:rsidRDefault="002D3C6C" w:rsidP="002D3C6C">
            <w:pPr>
              <w:spacing w:before="120"/>
              <w:jc w:val="center"/>
              <w:rPr>
                <w:b/>
              </w:rPr>
            </w:pPr>
            <w:r w:rsidRPr="004225A2">
              <w:rPr>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D3C6C" w:rsidRPr="0005712F" w:rsidRDefault="002D3C6C" w:rsidP="002D3C6C">
            <w:pPr>
              <w:spacing w:before="120"/>
              <w:jc w:val="center"/>
              <w:rPr>
                <w:b/>
                <w:lang w:val="en-US"/>
              </w:rPr>
            </w:pPr>
            <w:r w:rsidRPr="0005712F">
              <w:rPr>
                <w:b/>
                <w:lang w:val="en-US"/>
              </w:rPr>
              <w:t>Specificarea tehnică deplină solicitată, Standarde de referinţă</w:t>
            </w:r>
          </w:p>
        </w:tc>
        <w:tc>
          <w:tcPr>
            <w:tcW w:w="1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D3C6C" w:rsidRPr="0005712F" w:rsidRDefault="002D3C6C" w:rsidP="002D3C6C">
            <w:pPr>
              <w:spacing w:before="120"/>
              <w:jc w:val="center"/>
              <w:rPr>
                <w:b/>
                <w:lang w:val="en-US"/>
              </w:rPr>
            </w:pPr>
            <w:r w:rsidRPr="0005712F">
              <w:rPr>
                <w:b/>
                <w:lang w:val="en-US"/>
              </w:rPr>
              <w:t>Valoarea estimată</w:t>
            </w:r>
            <w:r w:rsidRPr="0005712F">
              <w:rPr>
                <w:b/>
                <w:lang w:val="en-US"/>
              </w:rPr>
              <w:br/>
              <w:t>(se va indica pentru fiecare lot în parte)</w:t>
            </w:r>
          </w:p>
        </w:tc>
      </w:tr>
      <w:tr w:rsidR="002D3C6C" w:rsidRPr="0094629B" w:rsidTr="002D3C6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D3C6C" w:rsidRPr="006652EB" w:rsidRDefault="002D3C6C" w:rsidP="002D3C6C">
            <w:pPr>
              <w:spacing w:before="120"/>
              <w:jc w:val="center"/>
              <w:rPr>
                <w:b/>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D3C6C" w:rsidRPr="006652EB" w:rsidRDefault="002D3C6C" w:rsidP="002D3C6C">
            <w:pPr>
              <w:spacing w:before="120"/>
              <w:jc w:val="center"/>
              <w:rPr>
                <w:b/>
                <w:lang w:val="en-US"/>
              </w:rPr>
            </w:pPr>
          </w:p>
        </w:tc>
        <w:tc>
          <w:tcPr>
            <w:tcW w:w="2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D3C6C" w:rsidRPr="0005712F" w:rsidRDefault="002D3C6C" w:rsidP="002D3C6C">
            <w:pPr>
              <w:spacing w:before="120"/>
              <w:jc w:val="center"/>
              <w:rPr>
                <w:b/>
                <w:lang w:val="en-US"/>
              </w:rPr>
            </w:pPr>
            <w:r>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D3C6C" w:rsidRPr="004225A2" w:rsidRDefault="002D3C6C" w:rsidP="002D3C6C">
            <w:pPr>
              <w:spacing w:before="120"/>
              <w:jc w:val="center"/>
              <w:rPr>
                <w:b/>
              </w:rPr>
            </w:pP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D3C6C" w:rsidRPr="004225A2" w:rsidRDefault="002D3C6C" w:rsidP="002D3C6C">
            <w:pPr>
              <w:spacing w:before="120"/>
              <w:jc w:val="center"/>
              <w:rPr>
                <w:b/>
              </w:rPr>
            </w:pP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D3C6C" w:rsidRPr="0005712F" w:rsidRDefault="002D3C6C" w:rsidP="002D3C6C">
            <w:pPr>
              <w:spacing w:before="120"/>
              <w:jc w:val="center"/>
              <w:rPr>
                <w:b/>
                <w:lang w:val="en-US"/>
              </w:rPr>
            </w:pPr>
          </w:p>
        </w:tc>
        <w:tc>
          <w:tcPr>
            <w:tcW w:w="1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D3C6C" w:rsidRPr="0005712F" w:rsidRDefault="002D3C6C" w:rsidP="002D3C6C">
            <w:pPr>
              <w:spacing w:before="120"/>
              <w:jc w:val="center"/>
              <w:rPr>
                <w:b/>
                <w:lang w:val="en-US"/>
              </w:rPr>
            </w:pPr>
          </w:p>
        </w:tc>
      </w:tr>
      <w:tr w:rsidR="002D3C6C" w:rsidRPr="00B06215" w:rsidTr="002D3C6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D3C6C" w:rsidRPr="00510A7C" w:rsidRDefault="002D3C6C" w:rsidP="002D3C6C">
            <w:pPr>
              <w:spacing w:before="120"/>
              <w:jc w:val="cente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2D3C6C" w:rsidRPr="008720C2" w:rsidRDefault="002D3C6C" w:rsidP="002D3C6C">
            <w:pPr>
              <w:jc w:val="center"/>
            </w:pP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rsidR="002D3C6C" w:rsidRPr="002B7486" w:rsidRDefault="002D3C6C" w:rsidP="002D3C6C">
            <w:pPr>
              <w:jc w:val="center"/>
              <w:rPr>
                <w:bCs/>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D3C6C" w:rsidRPr="008720C2" w:rsidRDefault="002D3C6C" w:rsidP="002D3C6C">
            <w:pPr>
              <w:jc w:val="center"/>
            </w:pPr>
          </w:p>
        </w:tc>
        <w:tc>
          <w:tcPr>
            <w:tcW w:w="1005" w:type="dxa"/>
            <w:tcBorders>
              <w:top w:val="single" w:sz="4" w:space="0" w:color="auto"/>
              <w:left w:val="single" w:sz="4" w:space="0" w:color="auto"/>
              <w:bottom w:val="single" w:sz="4" w:space="0" w:color="auto"/>
              <w:right w:val="single" w:sz="4" w:space="0" w:color="auto"/>
            </w:tcBorders>
            <w:shd w:val="clear" w:color="auto" w:fill="FFFF00"/>
            <w:vAlign w:val="center"/>
          </w:tcPr>
          <w:p w:rsidR="002D3C6C" w:rsidRPr="008720C2" w:rsidRDefault="002D3C6C" w:rsidP="002D3C6C">
            <w:pPr>
              <w:jc w:val="center"/>
            </w:pP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2D3C6C" w:rsidRPr="008720C2" w:rsidRDefault="002D3C6C" w:rsidP="002D3C6C">
            <w:pPr>
              <w:jc w:val="center"/>
            </w:pP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2D3C6C" w:rsidRPr="00FC08F7" w:rsidRDefault="002D3C6C" w:rsidP="002D3C6C">
            <w:pPr>
              <w:spacing w:before="120"/>
              <w:jc w:val="center"/>
            </w:pPr>
          </w:p>
        </w:tc>
      </w:tr>
      <w:tr w:rsidR="002D3C6C" w:rsidRPr="004225A2" w:rsidTr="002D3C6C">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2D3C6C" w:rsidRPr="004225A2" w:rsidRDefault="002D3C6C" w:rsidP="002D3C6C">
            <w:pPr>
              <w:spacing w:before="120"/>
              <w:jc w:val="center"/>
            </w:pPr>
            <w:r w:rsidRPr="004225A2">
              <w:rPr>
                <w:b/>
              </w:rPr>
              <w:t>Valoarea estimativă totală</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2D3C6C" w:rsidRPr="00917A26" w:rsidRDefault="002D3C6C" w:rsidP="002D3C6C">
            <w:pPr>
              <w:spacing w:before="120"/>
              <w:jc w:val="center"/>
              <w:rPr>
                <w:b/>
              </w:rPr>
            </w:pPr>
          </w:p>
        </w:tc>
      </w:tr>
    </w:tbl>
    <w:p w:rsidR="002D3C6C" w:rsidRDefault="002D3C6C" w:rsidP="002D3C6C">
      <w:pPr>
        <w:jc w:val="center"/>
        <w:rPr>
          <w:b/>
          <w:bCs/>
          <w:lang w:val="en-US"/>
        </w:rPr>
      </w:pPr>
    </w:p>
    <w:p w:rsidR="002D3C6C" w:rsidRPr="00C244E6" w:rsidRDefault="002D3C6C" w:rsidP="002D3C6C">
      <w:pPr>
        <w:numPr>
          <w:ilvl w:val="0"/>
          <w:numId w:val="10"/>
        </w:numPr>
        <w:tabs>
          <w:tab w:val="right" w:pos="426"/>
        </w:tabs>
        <w:spacing w:before="120"/>
        <w:ind w:left="360"/>
        <w:rPr>
          <w:b/>
          <w:lang w:val="en-US"/>
        </w:rPr>
      </w:pPr>
      <w:r w:rsidRPr="0005712F">
        <w:rPr>
          <w:b/>
          <w:lang w:val="en-US"/>
        </w:rPr>
        <w:t>În cazul în care contractul este împărţit pe loturi un operator economic poate depune oferta (se va selecta):</w:t>
      </w:r>
      <w:r>
        <w:rPr>
          <w:b/>
          <w:lang w:val="en-US"/>
        </w:rPr>
        <w:t xml:space="preserve"> </w:t>
      </w:r>
      <w:r w:rsidRPr="0094629B">
        <w:rPr>
          <w:sz w:val="22"/>
          <w:szCs w:val="22"/>
          <w:lang w:val="en-US"/>
        </w:rPr>
        <w:t>Pentru</w:t>
      </w:r>
      <w:r>
        <w:rPr>
          <w:sz w:val="22"/>
          <w:szCs w:val="22"/>
          <w:lang w:val="en-US"/>
        </w:rPr>
        <w:t xml:space="preserve"> un singur lot</w:t>
      </w:r>
      <w:r>
        <w:rPr>
          <w:lang w:val="en-US"/>
        </w:rPr>
        <w:t xml:space="preserve"> </w:t>
      </w:r>
      <w:r w:rsidRPr="00C244E6">
        <w:rPr>
          <w:lang w:val="en-US"/>
        </w:rPr>
        <w:t xml:space="preserve"> ;</w:t>
      </w:r>
    </w:p>
    <w:p w:rsidR="002D3C6C" w:rsidRPr="0005712F" w:rsidRDefault="002D3C6C" w:rsidP="002D3C6C">
      <w:pPr>
        <w:numPr>
          <w:ilvl w:val="0"/>
          <w:numId w:val="10"/>
        </w:numPr>
        <w:tabs>
          <w:tab w:val="right" w:pos="426"/>
        </w:tabs>
        <w:spacing w:before="120"/>
        <w:ind w:left="0" w:firstLine="0"/>
        <w:rPr>
          <w:b/>
          <w:lang w:val="en-US"/>
        </w:rPr>
      </w:pPr>
      <w:r w:rsidRPr="0005712F">
        <w:rPr>
          <w:b/>
          <w:lang w:val="en-US"/>
        </w:rPr>
        <w:t xml:space="preserve">Admiterea sau interzicerea ofertelor alternative: </w:t>
      </w:r>
      <w:r>
        <w:rPr>
          <w:b/>
          <w:lang w:val="en-US"/>
        </w:rPr>
        <w:t>nu se admite</w:t>
      </w:r>
    </w:p>
    <w:p w:rsidR="002D3C6C" w:rsidRPr="0005712F" w:rsidRDefault="002D3C6C" w:rsidP="002D3C6C">
      <w:pPr>
        <w:tabs>
          <w:tab w:val="right" w:pos="426"/>
        </w:tabs>
        <w:rPr>
          <w:lang w:val="en-US"/>
        </w:rPr>
      </w:pPr>
    </w:p>
    <w:p w:rsidR="002D3C6C" w:rsidRPr="00A61B85" w:rsidRDefault="002D3C6C" w:rsidP="002D3C6C">
      <w:pPr>
        <w:numPr>
          <w:ilvl w:val="0"/>
          <w:numId w:val="10"/>
        </w:numPr>
        <w:shd w:val="clear" w:color="auto" w:fill="FFFFFF"/>
        <w:tabs>
          <w:tab w:val="left" w:pos="0"/>
          <w:tab w:val="left" w:pos="284"/>
          <w:tab w:val="right" w:pos="426"/>
        </w:tabs>
        <w:spacing w:before="120"/>
        <w:ind w:left="0" w:firstLine="0"/>
        <w:rPr>
          <w:b/>
          <w:lang w:val="en-US"/>
        </w:rPr>
      </w:pPr>
      <w:r w:rsidRPr="00A61B85">
        <w:rPr>
          <w:b/>
          <w:lang w:val="en-US"/>
        </w:rPr>
        <w:t xml:space="preserve">Termenii şi condiţiile de livrare/prestare/executare solicitaţi: </w:t>
      </w:r>
      <w:r w:rsidRPr="00992A32">
        <w:rPr>
          <w:b/>
          <w:sz w:val="22"/>
          <w:szCs w:val="22"/>
          <w:lang w:val="en-US"/>
        </w:rPr>
        <w:t>180 zile</w:t>
      </w:r>
      <w:r>
        <w:rPr>
          <w:b/>
          <w:lang w:val="en-US"/>
        </w:rPr>
        <w:t>.</w:t>
      </w:r>
    </w:p>
    <w:p w:rsidR="002D3C6C" w:rsidRPr="001872EA" w:rsidRDefault="002D3C6C" w:rsidP="002D3C6C">
      <w:pPr>
        <w:numPr>
          <w:ilvl w:val="0"/>
          <w:numId w:val="10"/>
        </w:numPr>
        <w:tabs>
          <w:tab w:val="right" w:pos="426"/>
        </w:tabs>
        <w:spacing w:before="120"/>
        <w:ind w:left="0" w:firstLine="0"/>
        <w:rPr>
          <w:b/>
          <w:lang w:val="en-US"/>
        </w:rPr>
      </w:pPr>
      <w:r w:rsidRPr="00A61B85">
        <w:rPr>
          <w:b/>
          <w:lang w:val="en-US"/>
        </w:rPr>
        <w:t>Termenul de valabilitate a contractulu</w:t>
      </w:r>
      <w:r w:rsidR="00EB0D75">
        <w:rPr>
          <w:b/>
          <w:shd w:val="clear" w:color="auto" w:fill="FFFF00"/>
          <w:lang w:val="en-US"/>
        </w:rPr>
        <w:t xml:space="preserve">i: </w:t>
      </w:r>
    </w:p>
    <w:p w:rsidR="002D3C6C" w:rsidRPr="0049736E" w:rsidRDefault="002D3C6C" w:rsidP="002D3C6C">
      <w:pPr>
        <w:numPr>
          <w:ilvl w:val="0"/>
          <w:numId w:val="10"/>
        </w:numPr>
        <w:tabs>
          <w:tab w:val="right" w:pos="426"/>
        </w:tabs>
        <w:spacing w:before="120"/>
        <w:ind w:left="360"/>
        <w:rPr>
          <w:b/>
          <w:lang w:val="en-US"/>
        </w:rPr>
      </w:pPr>
      <w:r w:rsidRPr="0005712F">
        <w:rPr>
          <w:b/>
          <w:lang w:val="en-US"/>
        </w:rPr>
        <w:t xml:space="preserve">Contract de achiziţie rezervat atelierelor protejate sau că acesta poate fi executat numai în cadrul unor programe de angajare protejată (după caz): </w:t>
      </w:r>
      <w:r>
        <w:rPr>
          <w:b/>
          <w:lang w:val="en-US"/>
        </w:rPr>
        <w:t>nu</w:t>
      </w:r>
    </w:p>
    <w:p w:rsidR="002D3C6C" w:rsidRPr="0049736E" w:rsidRDefault="002D3C6C" w:rsidP="002D3C6C">
      <w:pPr>
        <w:tabs>
          <w:tab w:val="right" w:pos="426"/>
        </w:tabs>
      </w:pPr>
    </w:p>
    <w:p w:rsidR="002D3C6C" w:rsidRPr="00505AF4" w:rsidRDefault="002D3C6C" w:rsidP="002D3C6C">
      <w:pPr>
        <w:numPr>
          <w:ilvl w:val="0"/>
          <w:numId w:val="10"/>
        </w:numPr>
        <w:tabs>
          <w:tab w:val="right" w:pos="426"/>
        </w:tabs>
        <w:spacing w:before="120"/>
        <w:ind w:left="360"/>
        <w:rPr>
          <w:b/>
          <w:lang w:val="en-US"/>
        </w:rPr>
      </w:pPr>
      <w:r w:rsidRPr="0005712F">
        <w:rPr>
          <w:b/>
          <w:lang w:val="en-US"/>
        </w:rPr>
        <w:t xml:space="preserve">Prestarea serviciului este rezervată unei anumite profesii în temeiul unor acte cu putere de lege sau al unor acte administrative (după caz): </w:t>
      </w:r>
      <w:r>
        <w:rPr>
          <w:b/>
          <w:lang w:val="en-US"/>
        </w:rPr>
        <w:t>nu</w:t>
      </w:r>
    </w:p>
    <w:p w:rsidR="002D3C6C" w:rsidRPr="0005712F" w:rsidRDefault="002D3C6C" w:rsidP="002D3C6C">
      <w:pPr>
        <w:numPr>
          <w:ilvl w:val="0"/>
          <w:numId w:val="10"/>
        </w:numPr>
        <w:tabs>
          <w:tab w:val="right" w:pos="426"/>
        </w:tabs>
        <w:spacing w:before="120"/>
        <w:ind w:left="360"/>
        <w:rPr>
          <w:b/>
          <w:lang w:val="en-US"/>
        </w:rPr>
      </w:pPr>
      <w:r w:rsidRPr="0005712F">
        <w:rPr>
          <w:b/>
          <w:lang w:val="en-US"/>
        </w:rPr>
        <w:t xml:space="preserve">Scurta descriere a criteriilor privind eligibilitatea operatorilor economici care pot determina eliminarea acestora </w:t>
      </w:r>
      <w:r>
        <w:rPr>
          <w:b/>
          <w:lang w:val="en-US"/>
        </w:rPr>
        <w:t>ş</w:t>
      </w:r>
      <w:r w:rsidRPr="0005712F">
        <w:rPr>
          <w:b/>
          <w:lang w:val="en-US"/>
        </w:rPr>
        <w:t xml:space="preserve">i a criteriilor de selecţie; nivelul minim (nivelurile minime) al (ale) cerinţelor eventual impuse; se menţioneazăinformaţiile solicitate (DUAE, documentaţie): </w:t>
      </w:r>
    </w:p>
    <w:tbl>
      <w:tblPr>
        <w:tblStyle w:val="af2"/>
        <w:tblW w:w="0" w:type="auto"/>
        <w:tblLayout w:type="fixed"/>
        <w:tblLook w:val="04A0" w:firstRow="1" w:lastRow="0" w:firstColumn="1" w:lastColumn="0" w:noHBand="0" w:noVBand="1"/>
      </w:tblPr>
      <w:tblGrid>
        <w:gridCol w:w="577"/>
        <w:gridCol w:w="2650"/>
        <w:gridCol w:w="4961"/>
        <w:gridCol w:w="1502"/>
      </w:tblGrid>
      <w:tr w:rsidR="002D3C6C" w:rsidRPr="004225A2" w:rsidTr="002D3C6C">
        <w:tc>
          <w:tcPr>
            <w:tcW w:w="577" w:type="dxa"/>
            <w:shd w:val="clear" w:color="auto" w:fill="D9D9D9" w:themeFill="background1" w:themeFillShade="D9"/>
          </w:tcPr>
          <w:p w:rsidR="002D3C6C" w:rsidRPr="004225A2" w:rsidRDefault="002D3C6C" w:rsidP="002D3C6C">
            <w:pPr>
              <w:tabs>
                <w:tab w:val="left" w:pos="612"/>
              </w:tabs>
              <w:spacing w:before="120" w:after="120"/>
              <w:rPr>
                <w:b/>
                <w:iCs/>
              </w:rPr>
            </w:pPr>
            <w:r w:rsidRPr="004225A2">
              <w:rPr>
                <w:b/>
                <w:iCs/>
              </w:rPr>
              <w:t>Nr. d/o</w:t>
            </w:r>
          </w:p>
        </w:tc>
        <w:tc>
          <w:tcPr>
            <w:tcW w:w="2650" w:type="dxa"/>
            <w:shd w:val="clear" w:color="auto" w:fill="D9D9D9" w:themeFill="background1" w:themeFillShade="D9"/>
          </w:tcPr>
          <w:p w:rsidR="002D3C6C" w:rsidRPr="004225A2" w:rsidRDefault="002D3C6C" w:rsidP="002D3C6C">
            <w:pPr>
              <w:tabs>
                <w:tab w:val="left" w:pos="612"/>
              </w:tabs>
              <w:spacing w:before="120" w:after="120"/>
              <w:jc w:val="center"/>
              <w:rPr>
                <w:b/>
                <w:iCs/>
              </w:rPr>
            </w:pPr>
            <w:r w:rsidRPr="004225A2">
              <w:rPr>
                <w:b/>
                <w:iCs/>
              </w:rPr>
              <w:t>Descrierea criteriului/cerin</w:t>
            </w:r>
            <w:r>
              <w:rPr>
                <w:b/>
                <w:iCs/>
              </w:rPr>
              <w:t>ţ</w:t>
            </w:r>
            <w:r w:rsidRPr="004225A2">
              <w:rPr>
                <w:b/>
                <w:iCs/>
              </w:rPr>
              <w:t>ei</w:t>
            </w:r>
          </w:p>
        </w:tc>
        <w:tc>
          <w:tcPr>
            <w:tcW w:w="4961" w:type="dxa"/>
            <w:shd w:val="clear" w:color="auto" w:fill="D9D9D9" w:themeFill="background1" w:themeFillShade="D9"/>
          </w:tcPr>
          <w:p w:rsidR="002D3C6C" w:rsidRPr="0005712F" w:rsidRDefault="002D3C6C" w:rsidP="002D3C6C">
            <w:pPr>
              <w:tabs>
                <w:tab w:val="left" w:pos="612"/>
              </w:tabs>
              <w:spacing w:before="120" w:after="120"/>
              <w:rPr>
                <w:b/>
                <w:iCs/>
                <w:lang w:val="en-US"/>
              </w:rPr>
            </w:pPr>
            <w:r w:rsidRPr="0005712F">
              <w:rPr>
                <w:b/>
                <w:iCs/>
                <w:lang w:val="en-US"/>
              </w:rPr>
              <w:t>Mod de demonstrare a îndeplinirii criteriului/cerinţei:</w:t>
            </w:r>
          </w:p>
        </w:tc>
        <w:tc>
          <w:tcPr>
            <w:tcW w:w="1502" w:type="dxa"/>
            <w:shd w:val="clear" w:color="auto" w:fill="D9D9D9" w:themeFill="background1" w:themeFillShade="D9"/>
          </w:tcPr>
          <w:p w:rsidR="002D3C6C" w:rsidRPr="004225A2" w:rsidRDefault="002D3C6C" w:rsidP="002D3C6C">
            <w:pPr>
              <w:tabs>
                <w:tab w:val="left" w:pos="612"/>
              </w:tabs>
              <w:spacing w:before="120" w:after="120"/>
              <w:jc w:val="center"/>
              <w:rPr>
                <w:b/>
                <w:iCs/>
              </w:rPr>
            </w:pPr>
            <w:r w:rsidRPr="004225A2">
              <w:rPr>
                <w:b/>
                <w:iCs/>
              </w:rPr>
              <w:t>Nivelul minim/</w:t>
            </w:r>
            <w:r w:rsidRPr="004225A2">
              <w:rPr>
                <w:b/>
                <w:iCs/>
              </w:rPr>
              <w:br/>
              <w:t>Obligativitatea</w:t>
            </w:r>
          </w:p>
        </w:tc>
      </w:tr>
      <w:tr w:rsidR="002D3C6C" w:rsidRPr="002049C0" w:rsidTr="002D3C6C">
        <w:tc>
          <w:tcPr>
            <w:tcW w:w="577" w:type="dxa"/>
            <w:shd w:val="clear" w:color="auto" w:fill="FFFF00"/>
          </w:tcPr>
          <w:p w:rsidR="002D3C6C" w:rsidRPr="00455E4C" w:rsidRDefault="002D3C6C" w:rsidP="002D3C6C">
            <w:pPr>
              <w:tabs>
                <w:tab w:val="left" w:pos="612"/>
              </w:tabs>
              <w:spacing w:line="240" w:lineRule="atLeast"/>
              <w:rPr>
                <w:iCs/>
              </w:rPr>
            </w:pPr>
            <w:r w:rsidRPr="00455E4C">
              <w:rPr>
                <w:iCs/>
              </w:rPr>
              <w:t>1</w:t>
            </w:r>
          </w:p>
        </w:tc>
        <w:tc>
          <w:tcPr>
            <w:tcW w:w="2650" w:type="dxa"/>
            <w:shd w:val="clear" w:color="auto" w:fill="FFFF00"/>
          </w:tcPr>
          <w:p w:rsidR="002D3C6C" w:rsidRPr="00455E4C" w:rsidRDefault="002D3C6C" w:rsidP="002D3C6C">
            <w:pPr>
              <w:pStyle w:val="aff3"/>
              <w:rPr>
                <w:sz w:val="24"/>
                <w:szCs w:val="24"/>
                <w:lang w:val="en-US"/>
              </w:rPr>
            </w:pPr>
          </w:p>
        </w:tc>
        <w:tc>
          <w:tcPr>
            <w:tcW w:w="4961" w:type="dxa"/>
            <w:shd w:val="clear" w:color="auto" w:fill="FFFF00"/>
          </w:tcPr>
          <w:p w:rsidR="002D3C6C" w:rsidRPr="00455E4C" w:rsidRDefault="002D3C6C" w:rsidP="002D3C6C">
            <w:pPr>
              <w:pStyle w:val="aff3"/>
              <w:jc w:val="both"/>
              <w:rPr>
                <w:sz w:val="24"/>
                <w:szCs w:val="24"/>
                <w:lang w:val="en-US"/>
              </w:rPr>
            </w:pPr>
          </w:p>
        </w:tc>
        <w:tc>
          <w:tcPr>
            <w:tcW w:w="1502" w:type="dxa"/>
            <w:shd w:val="clear" w:color="auto" w:fill="FFFF00"/>
          </w:tcPr>
          <w:p w:rsidR="002D3C6C" w:rsidRPr="00455E4C" w:rsidRDefault="002D3C6C" w:rsidP="002D3C6C">
            <w:pPr>
              <w:pStyle w:val="aff3"/>
              <w:rPr>
                <w:sz w:val="24"/>
                <w:szCs w:val="24"/>
                <w:lang w:val="en-US"/>
              </w:rPr>
            </w:pPr>
          </w:p>
        </w:tc>
      </w:tr>
      <w:tr w:rsidR="002D3C6C" w:rsidRPr="004225A2" w:rsidTr="002D3C6C">
        <w:tc>
          <w:tcPr>
            <w:tcW w:w="577" w:type="dxa"/>
            <w:shd w:val="clear" w:color="auto" w:fill="FFFF00"/>
          </w:tcPr>
          <w:p w:rsidR="002D3C6C" w:rsidRPr="00455E4C" w:rsidRDefault="002D3C6C" w:rsidP="002D3C6C">
            <w:pPr>
              <w:tabs>
                <w:tab w:val="left" w:pos="612"/>
              </w:tabs>
              <w:spacing w:line="240" w:lineRule="atLeast"/>
              <w:rPr>
                <w:iCs/>
              </w:rPr>
            </w:pPr>
            <w:r w:rsidRPr="00455E4C">
              <w:rPr>
                <w:iCs/>
              </w:rPr>
              <w:lastRenderedPageBreak/>
              <w:t>2</w:t>
            </w:r>
          </w:p>
        </w:tc>
        <w:tc>
          <w:tcPr>
            <w:tcW w:w="2650" w:type="dxa"/>
            <w:shd w:val="clear" w:color="auto" w:fill="FFFF00"/>
          </w:tcPr>
          <w:p w:rsidR="002D3C6C" w:rsidRPr="00455E4C" w:rsidRDefault="002D3C6C" w:rsidP="002D3C6C">
            <w:pPr>
              <w:pStyle w:val="aff3"/>
              <w:rPr>
                <w:sz w:val="24"/>
                <w:szCs w:val="24"/>
                <w:lang w:val="en-US"/>
              </w:rPr>
            </w:pPr>
          </w:p>
        </w:tc>
        <w:tc>
          <w:tcPr>
            <w:tcW w:w="4961" w:type="dxa"/>
            <w:shd w:val="clear" w:color="auto" w:fill="FFFF00"/>
          </w:tcPr>
          <w:p w:rsidR="002D3C6C" w:rsidRPr="00455E4C" w:rsidRDefault="002D3C6C" w:rsidP="002D3C6C">
            <w:pPr>
              <w:pStyle w:val="aff3"/>
              <w:rPr>
                <w:sz w:val="24"/>
                <w:szCs w:val="24"/>
                <w:lang w:val="en-US"/>
              </w:rPr>
            </w:pPr>
          </w:p>
        </w:tc>
        <w:tc>
          <w:tcPr>
            <w:tcW w:w="1502" w:type="dxa"/>
            <w:shd w:val="clear" w:color="auto" w:fill="FFFF00"/>
          </w:tcPr>
          <w:p w:rsidR="002D3C6C" w:rsidRPr="00455E4C" w:rsidRDefault="002D3C6C" w:rsidP="002D3C6C">
            <w:pPr>
              <w:pStyle w:val="aff3"/>
              <w:rPr>
                <w:sz w:val="24"/>
                <w:szCs w:val="24"/>
              </w:rPr>
            </w:pPr>
          </w:p>
        </w:tc>
      </w:tr>
      <w:tr w:rsidR="002D3C6C" w:rsidRPr="00CF1390"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3</w:t>
            </w:r>
          </w:p>
        </w:tc>
        <w:tc>
          <w:tcPr>
            <w:tcW w:w="2650" w:type="dxa"/>
            <w:shd w:val="clear" w:color="auto" w:fill="FFFF00"/>
          </w:tcPr>
          <w:p w:rsidR="002D3C6C" w:rsidRPr="00455E4C" w:rsidRDefault="002D3C6C" w:rsidP="002D3C6C">
            <w:pPr>
              <w:pStyle w:val="aff3"/>
              <w:rPr>
                <w:sz w:val="24"/>
                <w:szCs w:val="24"/>
                <w:lang w:val="en-US"/>
              </w:rPr>
            </w:pPr>
          </w:p>
        </w:tc>
        <w:tc>
          <w:tcPr>
            <w:tcW w:w="4961" w:type="dxa"/>
            <w:shd w:val="clear" w:color="auto" w:fill="FFFF00"/>
          </w:tcPr>
          <w:p w:rsidR="002D3C6C" w:rsidRPr="00455E4C" w:rsidRDefault="002D3C6C" w:rsidP="002D3C6C">
            <w:pPr>
              <w:autoSpaceDE w:val="0"/>
              <w:autoSpaceDN w:val="0"/>
              <w:adjustRightInd w:val="0"/>
              <w:rPr>
                <w:rFonts w:eastAsiaTheme="minorEastAsia"/>
                <w:lang w:val="en-US" w:eastAsia="zh-CN"/>
              </w:rPr>
            </w:pPr>
          </w:p>
        </w:tc>
        <w:tc>
          <w:tcPr>
            <w:tcW w:w="1502" w:type="dxa"/>
            <w:shd w:val="clear" w:color="auto" w:fill="FFFF00"/>
          </w:tcPr>
          <w:p w:rsidR="002D3C6C" w:rsidRPr="00455E4C" w:rsidRDefault="002D3C6C" w:rsidP="002D3C6C">
            <w:pPr>
              <w:pStyle w:val="aff3"/>
              <w:rPr>
                <w:sz w:val="24"/>
                <w:szCs w:val="24"/>
                <w:lang w:val="ro-RO"/>
              </w:rPr>
            </w:pPr>
          </w:p>
        </w:tc>
      </w:tr>
      <w:tr w:rsidR="002D3C6C" w:rsidRPr="00CF1390"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4</w:t>
            </w:r>
          </w:p>
        </w:tc>
        <w:tc>
          <w:tcPr>
            <w:tcW w:w="2650" w:type="dxa"/>
            <w:shd w:val="clear" w:color="auto" w:fill="FFFF00"/>
          </w:tcPr>
          <w:p w:rsidR="002D3C6C" w:rsidRPr="00455E4C" w:rsidRDefault="002D3C6C" w:rsidP="002D3C6C">
            <w:pPr>
              <w:tabs>
                <w:tab w:val="left" w:pos="612"/>
              </w:tabs>
              <w:spacing w:line="240" w:lineRule="atLeast"/>
              <w:rPr>
                <w:lang w:val="en-US"/>
              </w:rPr>
            </w:pPr>
          </w:p>
        </w:tc>
        <w:tc>
          <w:tcPr>
            <w:tcW w:w="4961" w:type="dxa"/>
            <w:shd w:val="clear" w:color="auto" w:fill="FFFF00"/>
          </w:tcPr>
          <w:p w:rsidR="002D3C6C" w:rsidRPr="00455E4C" w:rsidRDefault="002D3C6C" w:rsidP="002D3C6C">
            <w:pPr>
              <w:autoSpaceDE w:val="0"/>
              <w:autoSpaceDN w:val="0"/>
              <w:adjustRightInd w:val="0"/>
              <w:rPr>
                <w:rFonts w:eastAsiaTheme="minorEastAsia"/>
                <w:lang w:val="en-US" w:eastAsia="zh-CN"/>
              </w:rPr>
            </w:pPr>
          </w:p>
        </w:tc>
        <w:tc>
          <w:tcPr>
            <w:tcW w:w="1502" w:type="dxa"/>
            <w:shd w:val="clear" w:color="auto" w:fill="FFFF00"/>
          </w:tcPr>
          <w:p w:rsidR="002D3C6C" w:rsidRPr="00455E4C" w:rsidRDefault="002D3C6C" w:rsidP="002D3C6C">
            <w:pPr>
              <w:tabs>
                <w:tab w:val="left" w:pos="612"/>
              </w:tabs>
              <w:spacing w:line="240" w:lineRule="atLeast"/>
              <w:rPr>
                <w:iCs/>
                <w:lang w:val="en-US"/>
              </w:rPr>
            </w:pPr>
          </w:p>
        </w:tc>
      </w:tr>
      <w:tr w:rsidR="002D3C6C" w:rsidRPr="00CF1390"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5</w:t>
            </w:r>
          </w:p>
        </w:tc>
        <w:tc>
          <w:tcPr>
            <w:tcW w:w="2650" w:type="dxa"/>
            <w:shd w:val="clear" w:color="auto" w:fill="FFFF00"/>
          </w:tcPr>
          <w:p w:rsidR="002D3C6C" w:rsidRPr="00455E4C" w:rsidRDefault="002D3C6C" w:rsidP="002D3C6C">
            <w:pPr>
              <w:tabs>
                <w:tab w:val="left" w:pos="612"/>
              </w:tabs>
              <w:spacing w:line="240" w:lineRule="atLeast"/>
              <w:rPr>
                <w:lang w:val="en-US"/>
              </w:rPr>
            </w:pPr>
          </w:p>
        </w:tc>
        <w:tc>
          <w:tcPr>
            <w:tcW w:w="4961" w:type="dxa"/>
            <w:shd w:val="clear" w:color="auto" w:fill="FFFF00"/>
          </w:tcPr>
          <w:p w:rsidR="002D3C6C" w:rsidRPr="00455E4C" w:rsidRDefault="002D3C6C" w:rsidP="002D3C6C">
            <w:pPr>
              <w:autoSpaceDE w:val="0"/>
              <w:autoSpaceDN w:val="0"/>
              <w:adjustRightInd w:val="0"/>
              <w:rPr>
                <w:rFonts w:eastAsiaTheme="minorEastAsia"/>
                <w:lang w:val="en-US" w:eastAsia="zh-CN"/>
              </w:rPr>
            </w:pPr>
          </w:p>
        </w:tc>
        <w:tc>
          <w:tcPr>
            <w:tcW w:w="1502" w:type="dxa"/>
            <w:shd w:val="clear" w:color="auto" w:fill="FFFF00"/>
          </w:tcPr>
          <w:p w:rsidR="002D3C6C" w:rsidRPr="00455E4C" w:rsidRDefault="002D3C6C" w:rsidP="002D3C6C">
            <w:pPr>
              <w:tabs>
                <w:tab w:val="left" w:pos="612"/>
              </w:tabs>
              <w:spacing w:line="240" w:lineRule="atLeast"/>
              <w:rPr>
                <w:iCs/>
                <w:lang w:val="en-US"/>
              </w:rPr>
            </w:pPr>
          </w:p>
        </w:tc>
      </w:tr>
      <w:tr w:rsidR="002D3C6C" w:rsidRPr="00CF1390"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6</w:t>
            </w:r>
          </w:p>
        </w:tc>
        <w:tc>
          <w:tcPr>
            <w:tcW w:w="2650" w:type="dxa"/>
            <w:shd w:val="clear" w:color="auto" w:fill="FFFF00"/>
          </w:tcPr>
          <w:p w:rsidR="002D3C6C" w:rsidRPr="00455E4C" w:rsidRDefault="002D3C6C" w:rsidP="002D3C6C">
            <w:pPr>
              <w:autoSpaceDE w:val="0"/>
              <w:autoSpaceDN w:val="0"/>
              <w:adjustRightInd w:val="0"/>
              <w:rPr>
                <w:rFonts w:eastAsiaTheme="minorEastAsia"/>
                <w:lang w:val="en-US" w:eastAsia="zh-CN"/>
              </w:rPr>
            </w:pPr>
          </w:p>
        </w:tc>
        <w:tc>
          <w:tcPr>
            <w:tcW w:w="4961" w:type="dxa"/>
            <w:shd w:val="clear" w:color="auto" w:fill="FFFF00"/>
          </w:tcPr>
          <w:p w:rsidR="002D3C6C" w:rsidRPr="00455E4C" w:rsidRDefault="002D3C6C" w:rsidP="002D3C6C">
            <w:pPr>
              <w:autoSpaceDE w:val="0"/>
              <w:autoSpaceDN w:val="0"/>
              <w:adjustRightInd w:val="0"/>
              <w:rPr>
                <w:rFonts w:eastAsiaTheme="minorEastAsia"/>
                <w:lang w:val="en-US" w:eastAsia="zh-CN"/>
              </w:rPr>
            </w:pPr>
          </w:p>
        </w:tc>
        <w:tc>
          <w:tcPr>
            <w:tcW w:w="1502" w:type="dxa"/>
            <w:shd w:val="clear" w:color="auto" w:fill="FFFF00"/>
          </w:tcPr>
          <w:p w:rsidR="002D3C6C" w:rsidRPr="00455E4C" w:rsidRDefault="002D3C6C" w:rsidP="002D3C6C">
            <w:pPr>
              <w:tabs>
                <w:tab w:val="left" w:pos="612"/>
              </w:tabs>
              <w:spacing w:line="240" w:lineRule="atLeast"/>
              <w:rPr>
                <w:iCs/>
                <w:lang w:val="en-US"/>
              </w:rPr>
            </w:pPr>
          </w:p>
        </w:tc>
      </w:tr>
      <w:tr w:rsidR="002D3C6C" w:rsidRPr="00CF1390"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7</w:t>
            </w:r>
          </w:p>
        </w:tc>
        <w:tc>
          <w:tcPr>
            <w:tcW w:w="2650" w:type="dxa"/>
            <w:shd w:val="clear" w:color="auto" w:fill="FFFF00"/>
          </w:tcPr>
          <w:p w:rsidR="002D3C6C" w:rsidRPr="00455E4C" w:rsidRDefault="002D3C6C" w:rsidP="002D3C6C">
            <w:pPr>
              <w:autoSpaceDE w:val="0"/>
              <w:autoSpaceDN w:val="0"/>
              <w:adjustRightInd w:val="0"/>
              <w:rPr>
                <w:rFonts w:eastAsiaTheme="minorEastAsia"/>
                <w:lang w:val="en-US" w:eastAsia="zh-CN"/>
              </w:rPr>
            </w:pPr>
          </w:p>
        </w:tc>
        <w:tc>
          <w:tcPr>
            <w:tcW w:w="4961" w:type="dxa"/>
            <w:shd w:val="clear" w:color="auto" w:fill="FFFF00"/>
          </w:tcPr>
          <w:p w:rsidR="002D3C6C" w:rsidRPr="00455E4C" w:rsidRDefault="002D3C6C" w:rsidP="002D3C6C">
            <w:pPr>
              <w:pStyle w:val="TableParagraph"/>
              <w:spacing w:before="17" w:line="259" w:lineRule="auto"/>
              <w:ind w:right="86"/>
              <w:rPr>
                <w:sz w:val="24"/>
                <w:szCs w:val="24"/>
                <w:lang w:val="en-US"/>
              </w:rPr>
            </w:pPr>
          </w:p>
        </w:tc>
        <w:tc>
          <w:tcPr>
            <w:tcW w:w="1502" w:type="dxa"/>
            <w:shd w:val="clear" w:color="auto" w:fill="FFFF00"/>
          </w:tcPr>
          <w:p w:rsidR="002D3C6C" w:rsidRPr="00455E4C" w:rsidRDefault="002D3C6C" w:rsidP="002D3C6C">
            <w:pPr>
              <w:tabs>
                <w:tab w:val="left" w:pos="612"/>
              </w:tabs>
              <w:spacing w:line="240" w:lineRule="atLeast"/>
              <w:rPr>
                <w:iCs/>
                <w:lang w:val="en-US"/>
              </w:rPr>
            </w:pPr>
          </w:p>
        </w:tc>
      </w:tr>
      <w:tr w:rsidR="002D3C6C" w:rsidRPr="00CF1390"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8</w:t>
            </w:r>
          </w:p>
        </w:tc>
        <w:tc>
          <w:tcPr>
            <w:tcW w:w="2650" w:type="dxa"/>
            <w:shd w:val="clear" w:color="auto" w:fill="FFFF00"/>
          </w:tcPr>
          <w:p w:rsidR="002D3C6C" w:rsidRPr="00455E4C" w:rsidRDefault="002D3C6C" w:rsidP="002D3C6C">
            <w:pPr>
              <w:pStyle w:val="TableParagraph"/>
              <w:spacing w:line="254" w:lineRule="auto"/>
              <w:ind w:left="105" w:right="326"/>
              <w:rPr>
                <w:sz w:val="24"/>
                <w:szCs w:val="24"/>
              </w:rPr>
            </w:pPr>
          </w:p>
        </w:tc>
        <w:tc>
          <w:tcPr>
            <w:tcW w:w="4961" w:type="dxa"/>
            <w:shd w:val="clear" w:color="auto" w:fill="FFFF00"/>
          </w:tcPr>
          <w:p w:rsidR="002D3C6C" w:rsidRPr="00455E4C" w:rsidRDefault="002D3C6C" w:rsidP="002D3C6C">
            <w:pPr>
              <w:pStyle w:val="TableParagraph"/>
              <w:spacing w:before="17" w:line="259" w:lineRule="auto"/>
              <w:ind w:right="94"/>
              <w:jc w:val="both"/>
              <w:rPr>
                <w:sz w:val="24"/>
                <w:szCs w:val="24"/>
              </w:rPr>
            </w:pPr>
          </w:p>
        </w:tc>
        <w:tc>
          <w:tcPr>
            <w:tcW w:w="1502" w:type="dxa"/>
            <w:shd w:val="clear" w:color="auto" w:fill="FFFF00"/>
          </w:tcPr>
          <w:p w:rsidR="002D3C6C" w:rsidRPr="00455E4C" w:rsidRDefault="002D3C6C" w:rsidP="002D3C6C">
            <w:pPr>
              <w:tabs>
                <w:tab w:val="left" w:pos="612"/>
              </w:tabs>
              <w:spacing w:line="240" w:lineRule="atLeast"/>
              <w:rPr>
                <w:iCs/>
                <w:lang w:val="en-US"/>
              </w:rPr>
            </w:pPr>
          </w:p>
        </w:tc>
      </w:tr>
      <w:tr w:rsidR="002D3C6C" w:rsidRPr="00CF1390"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9</w:t>
            </w:r>
          </w:p>
        </w:tc>
        <w:tc>
          <w:tcPr>
            <w:tcW w:w="2650" w:type="dxa"/>
            <w:shd w:val="clear" w:color="auto" w:fill="FFFF00"/>
          </w:tcPr>
          <w:p w:rsidR="002D3C6C" w:rsidRPr="00455E4C" w:rsidRDefault="002D3C6C" w:rsidP="002D3C6C">
            <w:pPr>
              <w:pStyle w:val="TableParagraph"/>
              <w:tabs>
                <w:tab w:val="left" w:pos="1665"/>
                <w:tab w:val="left" w:pos="2994"/>
              </w:tabs>
              <w:spacing w:before="118" w:line="256" w:lineRule="auto"/>
              <w:ind w:left="105" w:right="93"/>
              <w:jc w:val="both"/>
              <w:rPr>
                <w:sz w:val="24"/>
                <w:szCs w:val="24"/>
              </w:rPr>
            </w:pPr>
          </w:p>
        </w:tc>
        <w:tc>
          <w:tcPr>
            <w:tcW w:w="4961" w:type="dxa"/>
            <w:shd w:val="clear" w:color="auto" w:fill="FFFF00"/>
          </w:tcPr>
          <w:p w:rsidR="002D3C6C" w:rsidRPr="00455E4C" w:rsidRDefault="002D3C6C" w:rsidP="002D3C6C">
            <w:pPr>
              <w:pStyle w:val="TableParagraph"/>
              <w:spacing w:before="22" w:line="254" w:lineRule="auto"/>
              <w:ind w:right="86"/>
              <w:rPr>
                <w:sz w:val="24"/>
                <w:szCs w:val="24"/>
              </w:rPr>
            </w:pPr>
          </w:p>
        </w:tc>
        <w:tc>
          <w:tcPr>
            <w:tcW w:w="1502" w:type="dxa"/>
            <w:shd w:val="clear" w:color="auto" w:fill="FFFF00"/>
          </w:tcPr>
          <w:p w:rsidR="002D3C6C" w:rsidRPr="00455E4C" w:rsidRDefault="002D3C6C" w:rsidP="002D3C6C">
            <w:pPr>
              <w:tabs>
                <w:tab w:val="left" w:pos="612"/>
              </w:tabs>
              <w:spacing w:line="240" w:lineRule="atLeast"/>
              <w:rPr>
                <w:iCs/>
                <w:lang w:val="en-US"/>
              </w:rPr>
            </w:pPr>
          </w:p>
        </w:tc>
      </w:tr>
      <w:tr w:rsidR="002D3C6C" w:rsidRPr="00982FCC"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10</w:t>
            </w:r>
          </w:p>
        </w:tc>
        <w:tc>
          <w:tcPr>
            <w:tcW w:w="2650" w:type="dxa"/>
            <w:shd w:val="clear" w:color="auto" w:fill="FFFF00"/>
          </w:tcPr>
          <w:p w:rsidR="002D3C6C" w:rsidRPr="00455E4C" w:rsidRDefault="002D3C6C" w:rsidP="002D3C6C">
            <w:pPr>
              <w:pStyle w:val="TableParagraph"/>
              <w:spacing w:line="276" w:lineRule="auto"/>
              <w:ind w:left="105" w:right="692"/>
              <w:rPr>
                <w:sz w:val="24"/>
                <w:szCs w:val="24"/>
              </w:rPr>
            </w:pPr>
          </w:p>
        </w:tc>
        <w:tc>
          <w:tcPr>
            <w:tcW w:w="4961" w:type="dxa"/>
            <w:shd w:val="clear" w:color="auto" w:fill="FFFF00"/>
          </w:tcPr>
          <w:p w:rsidR="002D3C6C" w:rsidRPr="00455E4C" w:rsidRDefault="002D3C6C" w:rsidP="002D3C6C">
            <w:pPr>
              <w:pStyle w:val="TableParagraph"/>
              <w:spacing w:before="17" w:line="259" w:lineRule="auto"/>
              <w:ind w:right="86"/>
              <w:rPr>
                <w:sz w:val="24"/>
                <w:szCs w:val="24"/>
              </w:rPr>
            </w:pPr>
          </w:p>
        </w:tc>
        <w:tc>
          <w:tcPr>
            <w:tcW w:w="1502" w:type="dxa"/>
            <w:shd w:val="clear" w:color="auto" w:fill="FFFF00"/>
          </w:tcPr>
          <w:p w:rsidR="002D3C6C" w:rsidRPr="00455E4C" w:rsidRDefault="002D3C6C" w:rsidP="002D3C6C">
            <w:pPr>
              <w:tabs>
                <w:tab w:val="left" w:pos="612"/>
              </w:tabs>
              <w:spacing w:line="240" w:lineRule="atLeast"/>
              <w:rPr>
                <w:iCs/>
                <w:lang w:val="en-US"/>
              </w:rPr>
            </w:pPr>
          </w:p>
        </w:tc>
      </w:tr>
      <w:tr w:rsidR="002D3C6C" w:rsidRPr="00982FCC"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11</w:t>
            </w:r>
          </w:p>
        </w:tc>
        <w:tc>
          <w:tcPr>
            <w:tcW w:w="2650" w:type="dxa"/>
            <w:shd w:val="clear" w:color="auto" w:fill="FFFF00"/>
          </w:tcPr>
          <w:p w:rsidR="002D3C6C" w:rsidRPr="00455E4C" w:rsidRDefault="002D3C6C" w:rsidP="002D3C6C">
            <w:pPr>
              <w:pStyle w:val="TableParagraph"/>
              <w:spacing w:before="41" w:line="280" w:lineRule="auto"/>
              <w:ind w:left="105" w:right="85"/>
              <w:rPr>
                <w:sz w:val="24"/>
                <w:szCs w:val="24"/>
              </w:rPr>
            </w:pPr>
          </w:p>
        </w:tc>
        <w:tc>
          <w:tcPr>
            <w:tcW w:w="4961" w:type="dxa"/>
            <w:shd w:val="clear" w:color="auto" w:fill="FFFF00"/>
          </w:tcPr>
          <w:p w:rsidR="002D3C6C" w:rsidRPr="00455E4C" w:rsidRDefault="002D3C6C" w:rsidP="002D3C6C">
            <w:pPr>
              <w:pStyle w:val="TableParagraph"/>
              <w:tabs>
                <w:tab w:val="left" w:pos="984"/>
                <w:tab w:val="left" w:pos="2327"/>
                <w:tab w:val="left" w:pos="3018"/>
              </w:tabs>
              <w:spacing w:before="117" w:line="259" w:lineRule="auto"/>
              <w:ind w:right="94"/>
              <w:rPr>
                <w:sz w:val="24"/>
                <w:szCs w:val="24"/>
              </w:rPr>
            </w:pPr>
          </w:p>
        </w:tc>
        <w:tc>
          <w:tcPr>
            <w:tcW w:w="1502" w:type="dxa"/>
            <w:shd w:val="clear" w:color="auto" w:fill="FFFF00"/>
          </w:tcPr>
          <w:p w:rsidR="002D3C6C" w:rsidRPr="00455E4C" w:rsidRDefault="002D3C6C" w:rsidP="002D3C6C">
            <w:pPr>
              <w:pStyle w:val="TableParagraph"/>
              <w:spacing w:line="273" w:lineRule="exact"/>
              <w:ind w:left="111"/>
              <w:rPr>
                <w:sz w:val="24"/>
                <w:szCs w:val="24"/>
              </w:rPr>
            </w:pPr>
          </w:p>
        </w:tc>
      </w:tr>
      <w:tr w:rsidR="002D3C6C" w:rsidRPr="007E03B1"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12</w:t>
            </w:r>
          </w:p>
        </w:tc>
        <w:tc>
          <w:tcPr>
            <w:tcW w:w="2650" w:type="dxa"/>
            <w:shd w:val="clear" w:color="auto" w:fill="FFFF00"/>
          </w:tcPr>
          <w:p w:rsidR="002D3C6C" w:rsidRPr="00455E4C" w:rsidRDefault="002D3C6C" w:rsidP="002D3C6C">
            <w:pPr>
              <w:pStyle w:val="TableParagraph"/>
              <w:spacing w:before="41" w:line="280" w:lineRule="auto"/>
              <w:ind w:left="105" w:right="85"/>
              <w:rPr>
                <w:sz w:val="24"/>
                <w:szCs w:val="24"/>
              </w:rPr>
            </w:pPr>
          </w:p>
        </w:tc>
        <w:tc>
          <w:tcPr>
            <w:tcW w:w="4961" w:type="dxa"/>
            <w:shd w:val="clear" w:color="auto" w:fill="FFFF00"/>
          </w:tcPr>
          <w:p w:rsidR="002D3C6C" w:rsidRPr="00455E4C" w:rsidRDefault="002D3C6C" w:rsidP="002D3C6C">
            <w:pPr>
              <w:pStyle w:val="TableParagraph"/>
              <w:tabs>
                <w:tab w:val="left" w:pos="984"/>
                <w:tab w:val="left" w:pos="2327"/>
                <w:tab w:val="left" w:pos="3018"/>
              </w:tabs>
              <w:spacing w:before="117" w:line="259" w:lineRule="auto"/>
              <w:ind w:right="94"/>
              <w:rPr>
                <w:sz w:val="24"/>
                <w:szCs w:val="24"/>
              </w:rPr>
            </w:pPr>
          </w:p>
        </w:tc>
        <w:tc>
          <w:tcPr>
            <w:tcW w:w="1502" w:type="dxa"/>
            <w:shd w:val="clear" w:color="auto" w:fill="FFFF00"/>
          </w:tcPr>
          <w:p w:rsidR="002D3C6C" w:rsidRPr="00455E4C" w:rsidRDefault="002D3C6C" w:rsidP="002D3C6C">
            <w:pPr>
              <w:pStyle w:val="TableParagraph"/>
              <w:spacing w:line="273" w:lineRule="exact"/>
              <w:ind w:left="111"/>
              <w:rPr>
                <w:sz w:val="24"/>
                <w:szCs w:val="24"/>
              </w:rPr>
            </w:pPr>
          </w:p>
        </w:tc>
      </w:tr>
      <w:tr w:rsidR="002D3C6C" w:rsidRPr="007E03B1"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13</w:t>
            </w:r>
          </w:p>
        </w:tc>
        <w:tc>
          <w:tcPr>
            <w:tcW w:w="2650" w:type="dxa"/>
            <w:shd w:val="clear" w:color="auto" w:fill="FFFF00"/>
          </w:tcPr>
          <w:p w:rsidR="002D3C6C" w:rsidRPr="00455E4C" w:rsidRDefault="002D3C6C" w:rsidP="002D3C6C">
            <w:pPr>
              <w:pStyle w:val="TableParagraph"/>
              <w:spacing w:before="41" w:line="280" w:lineRule="auto"/>
              <w:ind w:left="105" w:right="85"/>
              <w:rPr>
                <w:sz w:val="24"/>
                <w:szCs w:val="24"/>
              </w:rPr>
            </w:pPr>
          </w:p>
        </w:tc>
        <w:tc>
          <w:tcPr>
            <w:tcW w:w="4961" w:type="dxa"/>
            <w:shd w:val="clear" w:color="auto" w:fill="FFFF00"/>
          </w:tcPr>
          <w:p w:rsidR="002D3C6C" w:rsidRPr="00455E4C" w:rsidRDefault="002D3C6C" w:rsidP="002D3C6C">
            <w:pPr>
              <w:pStyle w:val="TableParagraph"/>
              <w:tabs>
                <w:tab w:val="left" w:pos="984"/>
                <w:tab w:val="left" w:pos="2327"/>
                <w:tab w:val="left" w:pos="3018"/>
              </w:tabs>
              <w:spacing w:before="117" w:line="259" w:lineRule="auto"/>
              <w:ind w:right="94"/>
              <w:rPr>
                <w:sz w:val="24"/>
                <w:szCs w:val="24"/>
              </w:rPr>
            </w:pPr>
          </w:p>
        </w:tc>
        <w:tc>
          <w:tcPr>
            <w:tcW w:w="1502" w:type="dxa"/>
            <w:shd w:val="clear" w:color="auto" w:fill="FFFF00"/>
          </w:tcPr>
          <w:p w:rsidR="002D3C6C" w:rsidRPr="00455E4C" w:rsidRDefault="002D3C6C" w:rsidP="002D3C6C">
            <w:pPr>
              <w:pStyle w:val="TableParagraph"/>
              <w:spacing w:line="273" w:lineRule="exact"/>
              <w:ind w:left="111"/>
              <w:rPr>
                <w:sz w:val="24"/>
                <w:szCs w:val="24"/>
              </w:rPr>
            </w:pPr>
          </w:p>
        </w:tc>
      </w:tr>
      <w:tr w:rsidR="002D3C6C" w:rsidRPr="007E03B1"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14</w:t>
            </w:r>
          </w:p>
        </w:tc>
        <w:tc>
          <w:tcPr>
            <w:tcW w:w="2650" w:type="dxa"/>
            <w:shd w:val="clear" w:color="auto" w:fill="FFFF00"/>
          </w:tcPr>
          <w:p w:rsidR="002D3C6C" w:rsidRPr="00455E4C" w:rsidRDefault="002D3C6C" w:rsidP="002D3C6C">
            <w:pPr>
              <w:pStyle w:val="TableParagraph"/>
              <w:spacing w:before="41" w:line="280" w:lineRule="auto"/>
              <w:ind w:left="105" w:right="85"/>
              <w:rPr>
                <w:sz w:val="24"/>
                <w:szCs w:val="24"/>
              </w:rPr>
            </w:pPr>
          </w:p>
        </w:tc>
        <w:tc>
          <w:tcPr>
            <w:tcW w:w="4961" w:type="dxa"/>
            <w:shd w:val="clear" w:color="auto" w:fill="FFFF00"/>
          </w:tcPr>
          <w:p w:rsidR="002D3C6C" w:rsidRPr="00455E4C" w:rsidRDefault="002D3C6C" w:rsidP="002D3C6C">
            <w:pPr>
              <w:pStyle w:val="TableParagraph"/>
              <w:tabs>
                <w:tab w:val="left" w:pos="984"/>
                <w:tab w:val="left" w:pos="2327"/>
                <w:tab w:val="left" w:pos="3018"/>
              </w:tabs>
              <w:spacing w:before="117" w:line="259" w:lineRule="auto"/>
              <w:ind w:right="94"/>
              <w:rPr>
                <w:sz w:val="24"/>
                <w:szCs w:val="24"/>
              </w:rPr>
            </w:pPr>
          </w:p>
        </w:tc>
        <w:tc>
          <w:tcPr>
            <w:tcW w:w="1502" w:type="dxa"/>
            <w:shd w:val="clear" w:color="auto" w:fill="FFFF00"/>
          </w:tcPr>
          <w:p w:rsidR="002D3C6C" w:rsidRPr="00455E4C" w:rsidRDefault="002D3C6C" w:rsidP="002D3C6C">
            <w:pPr>
              <w:pStyle w:val="TableParagraph"/>
              <w:spacing w:line="273" w:lineRule="exact"/>
              <w:ind w:left="111"/>
              <w:rPr>
                <w:sz w:val="24"/>
                <w:szCs w:val="24"/>
              </w:rPr>
            </w:pPr>
          </w:p>
        </w:tc>
      </w:tr>
      <w:tr w:rsidR="002D3C6C" w:rsidRPr="007E03B1"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15</w:t>
            </w:r>
          </w:p>
        </w:tc>
        <w:tc>
          <w:tcPr>
            <w:tcW w:w="2650" w:type="dxa"/>
            <w:shd w:val="clear" w:color="auto" w:fill="FFFF00"/>
          </w:tcPr>
          <w:p w:rsidR="002D3C6C" w:rsidRPr="00455E4C" w:rsidRDefault="002D3C6C" w:rsidP="002D3C6C">
            <w:pPr>
              <w:pStyle w:val="TableParagraph"/>
              <w:spacing w:before="41" w:line="280" w:lineRule="auto"/>
              <w:ind w:left="105" w:right="85"/>
              <w:rPr>
                <w:sz w:val="24"/>
                <w:szCs w:val="24"/>
              </w:rPr>
            </w:pPr>
          </w:p>
        </w:tc>
        <w:tc>
          <w:tcPr>
            <w:tcW w:w="4961" w:type="dxa"/>
            <w:shd w:val="clear" w:color="auto" w:fill="FFFF00"/>
          </w:tcPr>
          <w:p w:rsidR="002D3C6C" w:rsidRPr="00455E4C" w:rsidRDefault="002D3C6C" w:rsidP="002D3C6C">
            <w:pPr>
              <w:pStyle w:val="TableParagraph"/>
              <w:tabs>
                <w:tab w:val="left" w:pos="984"/>
                <w:tab w:val="left" w:pos="2327"/>
                <w:tab w:val="left" w:pos="3018"/>
              </w:tabs>
              <w:spacing w:before="117" w:line="259" w:lineRule="auto"/>
              <w:ind w:right="94"/>
              <w:rPr>
                <w:sz w:val="24"/>
                <w:szCs w:val="24"/>
              </w:rPr>
            </w:pPr>
          </w:p>
        </w:tc>
        <w:tc>
          <w:tcPr>
            <w:tcW w:w="1502" w:type="dxa"/>
            <w:shd w:val="clear" w:color="auto" w:fill="FFFF00"/>
          </w:tcPr>
          <w:p w:rsidR="002D3C6C" w:rsidRPr="00455E4C" w:rsidRDefault="002D3C6C" w:rsidP="002D3C6C">
            <w:pPr>
              <w:pStyle w:val="TableParagraph"/>
              <w:spacing w:line="273" w:lineRule="exact"/>
              <w:ind w:left="111"/>
              <w:rPr>
                <w:sz w:val="24"/>
                <w:szCs w:val="24"/>
              </w:rPr>
            </w:pPr>
          </w:p>
        </w:tc>
      </w:tr>
      <w:tr w:rsidR="002D3C6C" w:rsidRPr="007E03B1"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16</w:t>
            </w:r>
          </w:p>
        </w:tc>
        <w:tc>
          <w:tcPr>
            <w:tcW w:w="2650" w:type="dxa"/>
            <w:shd w:val="clear" w:color="auto" w:fill="FFFF00"/>
          </w:tcPr>
          <w:p w:rsidR="002D3C6C" w:rsidRPr="00455E4C" w:rsidRDefault="002D3C6C" w:rsidP="002D3C6C">
            <w:pPr>
              <w:pStyle w:val="TableParagraph"/>
              <w:spacing w:before="41" w:line="280" w:lineRule="auto"/>
              <w:ind w:left="105" w:right="85"/>
              <w:rPr>
                <w:sz w:val="24"/>
                <w:szCs w:val="24"/>
              </w:rPr>
            </w:pPr>
          </w:p>
        </w:tc>
        <w:tc>
          <w:tcPr>
            <w:tcW w:w="4961" w:type="dxa"/>
            <w:shd w:val="clear" w:color="auto" w:fill="FFFF00"/>
          </w:tcPr>
          <w:p w:rsidR="002D3C6C" w:rsidRPr="00455E4C" w:rsidRDefault="002D3C6C" w:rsidP="002D3C6C">
            <w:pPr>
              <w:pStyle w:val="TableParagraph"/>
              <w:tabs>
                <w:tab w:val="left" w:pos="984"/>
                <w:tab w:val="left" w:pos="2327"/>
                <w:tab w:val="left" w:pos="3018"/>
              </w:tabs>
              <w:spacing w:before="117" w:line="259" w:lineRule="auto"/>
              <w:ind w:right="94"/>
              <w:rPr>
                <w:sz w:val="24"/>
                <w:szCs w:val="24"/>
              </w:rPr>
            </w:pPr>
          </w:p>
        </w:tc>
        <w:tc>
          <w:tcPr>
            <w:tcW w:w="1502" w:type="dxa"/>
            <w:shd w:val="clear" w:color="auto" w:fill="FFFF00"/>
          </w:tcPr>
          <w:p w:rsidR="002D3C6C" w:rsidRPr="00455E4C" w:rsidRDefault="002D3C6C" w:rsidP="002D3C6C">
            <w:pPr>
              <w:pStyle w:val="TableParagraph"/>
              <w:spacing w:line="273" w:lineRule="exact"/>
              <w:ind w:left="111"/>
              <w:rPr>
                <w:sz w:val="24"/>
                <w:szCs w:val="24"/>
              </w:rPr>
            </w:pPr>
          </w:p>
        </w:tc>
      </w:tr>
      <w:tr w:rsidR="002D3C6C" w:rsidRPr="007E03B1"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17</w:t>
            </w:r>
          </w:p>
        </w:tc>
        <w:tc>
          <w:tcPr>
            <w:tcW w:w="2650" w:type="dxa"/>
            <w:shd w:val="clear" w:color="auto" w:fill="FFFF00"/>
          </w:tcPr>
          <w:p w:rsidR="002D3C6C" w:rsidRPr="00455E4C" w:rsidRDefault="002D3C6C" w:rsidP="002D3C6C">
            <w:pPr>
              <w:pStyle w:val="TableParagraph"/>
              <w:spacing w:before="41" w:line="280" w:lineRule="auto"/>
              <w:ind w:left="105" w:right="85"/>
              <w:rPr>
                <w:sz w:val="24"/>
                <w:szCs w:val="24"/>
              </w:rPr>
            </w:pPr>
          </w:p>
        </w:tc>
        <w:tc>
          <w:tcPr>
            <w:tcW w:w="4961" w:type="dxa"/>
            <w:shd w:val="clear" w:color="auto" w:fill="FFFF00"/>
          </w:tcPr>
          <w:p w:rsidR="002D3C6C" w:rsidRPr="00455E4C" w:rsidRDefault="002D3C6C" w:rsidP="002D3C6C">
            <w:pPr>
              <w:pStyle w:val="TableParagraph"/>
              <w:tabs>
                <w:tab w:val="left" w:pos="984"/>
                <w:tab w:val="left" w:pos="2327"/>
                <w:tab w:val="left" w:pos="3018"/>
              </w:tabs>
              <w:spacing w:before="117" w:line="259" w:lineRule="auto"/>
              <w:ind w:right="94"/>
              <w:rPr>
                <w:sz w:val="24"/>
                <w:szCs w:val="24"/>
              </w:rPr>
            </w:pPr>
          </w:p>
        </w:tc>
        <w:tc>
          <w:tcPr>
            <w:tcW w:w="1502" w:type="dxa"/>
            <w:shd w:val="clear" w:color="auto" w:fill="FFFF00"/>
          </w:tcPr>
          <w:p w:rsidR="002D3C6C" w:rsidRPr="00455E4C" w:rsidRDefault="002D3C6C" w:rsidP="002D3C6C">
            <w:pPr>
              <w:pStyle w:val="TableParagraph"/>
              <w:spacing w:line="273" w:lineRule="exact"/>
              <w:ind w:left="111"/>
              <w:rPr>
                <w:sz w:val="24"/>
                <w:szCs w:val="24"/>
              </w:rPr>
            </w:pPr>
          </w:p>
        </w:tc>
      </w:tr>
      <w:tr w:rsidR="002D3C6C" w:rsidRPr="007E03B1"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18</w:t>
            </w:r>
          </w:p>
        </w:tc>
        <w:tc>
          <w:tcPr>
            <w:tcW w:w="2650" w:type="dxa"/>
            <w:shd w:val="clear" w:color="auto" w:fill="FFFF00"/>
          </w:tcPr>
          <w:p w:rsidR="002D3C6C" w:rsidRPr="00455E4C" w:rsidRDefault="002D3C6C" w:rsidP="002D3C6C">
            <w:pPr>
              <w:pStyle w:val="TableParagraph"/>
              <w:spacing w:before="41" w:line="280" w:lineRule="auto"/>
              <w:ind w:left="105" w:right="85"/>
              <w:rPr>
                <w:sz w:val="24"/>
                <w:szCs w:val="24"/>
              </w:rPr>
            </w:pPr>
          </w:p>
        </w:tc>
        <w:tc>
          <w:tcPr>
            <w:tcW w:w="4961" w:type="dxa"/>
            <w:shd w:val="clear" w:color="auto" w:fill="FFFF00"/>
          </w:tcPr>
          <w:p w:rsidR="002D3C6C" w:rsidRPr="00455E4C" w:rsidRDefault="002D3C6C" w:rsidP="002D3C6C">
            <w:pPr>
              <w:pStyle w:val="TableParagraph"/>
              <w:tabs>
                <w:tab w:val="left" w:pos="984"/>
                <w:tab w:val="left" w:pos="2327"/>
                <w:tab w:val="left" w:pos="3018"/>
              </w:tabs>
              <w:spacing w:before="117" w:line="259" w:lineRule="auto"/>
              <w:ind w:right="94"/>
              <w:rPr>
                <w:sz w:val="24"/>
                <w:szCs w:val="24"/>
              </w:rPr>
            </w:pPr>
          </w:p>
        </w:tc>
        <w:tc>
          <w:tcPr>
            <w:tcW w:w="1502" w:type="dxa"/>
            <w:shd w:val="clear" w:color="auto" w:fill="FFFF00"/>
          </w:tcPr>
          <w:p w:rsidR="002D3C6C" w:rsidRPr="00455E4C" w:rsidRDefault="002D3C6C" w:rsidP="002D3C6C">
            <w:pPr>
              <w:pStyle w:val="TableParagraph"/>
              <w:spacing w:line="273" w:lineRule="exact"/>
              <w:ind w:left="111"/>
              <w:rPr>
                <w:sz w:val="24"/>
                <w:szCs w:val="24"/>
              </w:rPr>
            </w:pPr>
          </w:p>
        </w:tc>
      </w:tr>
      <w:tr w:rsidR="002D3C6C" w:rsidRPr="007E03B1"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19</w:t>
            </w:r>
          </w:p>
        </w:tc>
        <w:tc>
          <w:tcPr>
            <w:tcW w:w="2650" w:type="dxa"/>
            <w:shd w:val="clear" w:color="auto" w:fill="FFFF00"/>
          </w:tcPr>
          <w:p w:rsidR="002D3C6C" w:rsidRPr="00455E4C" w:rsidRDefault="002D3C6C" w:rsidP="002D3C6C">
            <w:pPr>
              <w:pStyle w:val="TableParagraph"/>
              <w:spacing w:before="41" w:line="280" w:lineRule="auto"/>
              <w:ind w:left="105" w:right="85"/>
              <w:rPr>
                <w:sz w:val="24"/>
                <w:szCs w:val="24"/>
              </w:rPr>
            </w:pPr>
          </w:p>
        </w:tc>
        <w:tc>
          <w:tcPr>
            <w:tcW w:w="4961" w:type="dxa"/>
            <w:shd w:val="clear" w:color="auto" w:fill="FFFF00"/>
          </w:tcPr>
          <w:p w:rsidR="002D3C6C" w:rsidRPr="00455E4C" w:rsidRDefault="002D3C6C" w:rsidP="002D3C6C">
            <w:pPr>
              <w:pStyle w:val="TableParagraph"/>
              <w:tabs>
                <w:tab w:val="left" w:pos="984"/>
                <w:tab w:val="left" w:pos="2327"/>
                <w:tab w:val="left" w:pos="3018"/>
              </w:tabs>
              <w:spacing w:before="117" w:line="259" w:lineRule="auto"/>
              <w:ind w:right="94"/>
              <w:rPr>
                <w:sz w:val="24"/>
                <w:szCs w:val="24"/>
              </w:rPr>
            </w:pPr>
          </w:p>
        </w:tc>
        <w:tc>
          <w:tcPr>
            <w:tcW w:w="1502" w:type="dxa"/>
            <w:shd w:val="clear" w:color="auto" w:fill="FFFF00"/>
          </w:tcPr>
          <w:p w:rsidR="002D3C6C" w:rsidRPr="00455E4C" w:rsidRDefault="002D3C6C" w:rsidP="002D3C6C">
            <w:pPr>
              <w:pStyle w:val="TableParagraph"/>
              <w:spacing w:line="273" w:lineRule="exact"/>
              <w:ind w:left="111"/>
              <w:rPr>
                <w:sz w:val="24"/>
                <w:szCs w:val="24"/>
              </w:rPr>
            </w:pPr>
          </w:p>
        </w:tc>
      </w:tr>
      <w:tr w:rsidR="002D3C6C" w:rsidRPr="007E03B1"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20</w:t>
            </w:r>
          </w:p>
        </w:tc>
        <w:tc>
          <w:tcPr>
            <w:tcW w:w="2650" w:type="dxa"/>
            <w:shd w:val="clear" w:color="auto" w:fill="FFFF00"/>
          </w:tcPr>
          <w:p w:rsidR="002D3C6C" w:rsidRPr="00455E4C" w:rsidRDefault="002D3C6C" w:rsidP="002D3C6C">
            <w:pPr>
              <w:pStyle w:val="TableParagraph"/>
              <w:spacing w:before="41" w:line="280" w:lineRule="auto"/>
              <w:ind w:left="105" w:right="85"/>
              <w:rPr>
                <w:sz w:val="24"/>
                <w:szCs w:val="24"/>
              </w:rPr>
            </w:pPr>
          </w:p>
        </w:tc>
        <w:tc>
          <w:tcPr>
            <w:tcW w:w="4961" w:type="dxa"/>
            <w:shd w:val="clear" w:color="auto" w:fill="FFFF00"/>
          </w:tcPr>
          <w:p w:rsidR="002D3C6C" w:rsidRPr="00455E4C" w:rsidRDefault="002D3C6C" w:rsidP="002D3C6C">
            <w:pPr>
              <w:pStyle w:val="TableParagraph"/>
              <w:tabs>
                <w:tab w:val="left" w:pos="984"/>
                <w:tab w:val="left" w:pos="2327"/>
                <w:tab w:val="left" w:pos="3018"/>
              </w:tabs>
              <w:spacing w:before="117" w:line="259" w:lineRule="auto"/>
              <w:ind w:right="94"/>
              <w:rPr>
                <w:sz w:val="24"/>
                <w:szCs w:val="24"/>
              </w:rPr>
            </w:pPr>
          </w:p>
        </w:tc>
        <w:tc>
          <w:tcPr>
            <w:tcW w:w="1502" w:type="dxa"/>
            <w:shd w:val="clear" w:color="auto" w:fill="FFFF00"/>
          </w:tcPr>
          <w:p w:rsidR="002D3C6C" w:rsidRPr="00455E4C" w:rsidRDefault="002D3C6C" w:rsidP="002D3C6C">
            <w:pPr>
              <w:pStyle w:val="TableParagraph"/>
              <w:spacing w:line="273" w:lineRule="exact"/>
              <w:ind w:left="111"/>
              <w:rPr>
                <w:sz w:val="24"/>
                <w:szCs w:val="24"/>
              </w:rPr>
            </w:pPr>
          </w:p>
        </w:tc>
      </w:tr>
      <w:tr w:rsidR="002D3C6C" w:rsidRPr="007E03B1"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21</w:t>
            </w:r>
          </w:p>
        </w:tc>
        <w:tc>
          <w:tcPr>
            <w:tcW w:w="2650" w:type="dxa"/>
            <w:shd w:val="clear" w:color="auto" w:fill="FFFF00"/>
          </w:tcPr>
          <w:p w:rsidR="002D3C6C" w:rsidRPr="00455E4C" w:rsidRDefault="002D3C6C" w:rsidP="002D3C6C">
            <w:pPr>
              <w:pStyle w:val="TableParagraph"/>
              <w:spacing w:before="41" w:line="280" w:lineRule="auto"/>
              <w:ind w:left="105" w:right="85"/>
              <w:rPr>
                <w:sz w:val="24"/>
                <w:szCs w:val="24"/>
              </w:rPr>
            </w:pPr>
          </w:p>
        </w:tc>
        <w:tc>
          <w:tcPr>
            <w:tcW w:w="4961" w:type="dxa"/>
            <w:shd w:val="clear" w:color="auto" w:fill="FFFF00"/>
          </w:tcPr>
          <w:p w:rsidR="002D3C6C" w:rsidRPr="00455E4C" w:rsidRDefault="002D3C6C" w:rsidP="002D3C6C">
            <w:pPr>
              <w:pStyle w:val="TableParagraph"/>
              <w:tabs>
                <w:tab w:val="left" w:pos="984"/>
                <w:tab w:val="left" w:pos="2327"/>
                <w:tab w:val="left" w:pos="3018"/>
              </w:tabs>
              <w:spacing w:before="117" w:line="259" w:lineRule="auto"/>
              <w:ind w:right="94"/>
              <w:rPr>
                <w:sz w:val="24"/>
                <w:szCs w:val="24"/>
              </w:rPr>
            </w:pPr>
          </w:p>
        </w:tc>
        <w:tc>
          <w:tcPr>
            <w:tcW w:w="1502" w:type="dxa"/>
            <w:shd w:val="clear" w:color="auto" w:fill="FFFF00"/>
          </w:tcPr>
          <w:p w:rsidR="002D3C6C" w:rsidRPr="00455E4C" w:rsidRDefault="002D3C6C" w:rsidP="002D3C6C">
            <w:pPr>
              <w:pStyle w:val="TableParagraph"/>
              <w:spacing w:line="273" w:lineRule="exact"/>
              <w:ind w:left="111"/>
              <w:rPr>
                <w:sz w:val="24"/>
                <w:szCs w:val="24"/>
              </w:rPr>
            </w:pPr>
          </w:p>
        </w:tc>
      </w:tr>
      <w:tr w:rsidR="002D3C6C" w:rsidRPr="007E03B1"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22</w:t>
            </w:r>
          </w:p>
        </w:tc>
        <w:tc>
          <w:tcPr>
            <w:tcW w:w="2650" w:type="dxa"/>
            <w:shd w:val="clear" w:color="auto" w:fill="FFFF00"/>
          </w:tcPr>
          <w:p w:rsidR="002D3C6C" w:rsidRPr="00455E4C" w:rsidRDefault="002D3C6C" w:rsidP="002D3C6C">
            <w:pPr>
              <w:pStyle w:val="TableParagraph"/>
              <w:spacing w:before="41" w:line="280" w:lineRule="auto"/>
              <w:ind w:left="105" w:right="85"/>
              <w:rPr>
                <w:sz w:val="24"/>
                <w:szCs w:val="24"/>
              </w:rPr>
            </w:pPr>
          </w:p>
        </w:tc>
        <w:tc>
          <w:tcPr>
            <w:tcW w:w="4961" w:type="dxa"/>
            <w:shd w:val="clear" w:color="auto" w:fill="FFFF00"/>
          </w:tcPr>
          <w:p w:rsidR="002D3C6C" w:rsidRPr="00455E4C" w:rsidRDefault="002D3C6C" w:rsidP="002D3C6C">
            <w:pPr>
              <w:pStyle w:val="TableParagraph"/>
              <w:tabs>
                <w:tab w:val="left" w:pos="984"/>
                <w:tab w:val="left" w:pos="2327"/>
                <w:tab w:val="left" w:pos="3018"/>
              </w:tabs>
              <w:spacing w:before="117" w:line="259" w:lineRule="auto"/>
              <w:ind w:right="94"/>
              <w:rPr>
                <w:sz w:val="24"/>
                <w:szCs w:val="24"/>
              </w:rPr>
            </w:pPr>
          </w:p>
        </w:tc>
        <w:tc>
          <w:tcPr>
            <w:tcW w:w="1502" w:type="dxa"/>
            <w:shd w:val="clear" w:color="auto" w:fill="FFFF00"/>
          </w:tcPr>
          <w:p w:rsidR="002D3C6C" w:rsidRPr="00455E4C" w:rsidRDefault="002D3C6C" w:rsidP="002D3C6C">
            <w:pPr>
              <w:pStyle w:val="TableParagraph"/>
              <w:spacing w:line="273" w:lineRule="exact"/>
              <w:ind w:left="111"/>
              <w:rPr>
                <w:sz w:val="24"/>
                <w:szCs w:val="24"/>
              </w:rPr>
            </w:pPr>
          </w:p>
        </w:tc>
      </w:tr>
      <w:tr w:rsidR="002D3C6C" w:rsidRPr="007E03B1" w:rsidTr="002D3C6C">
        <w:tc>
          <w:tcPr>
            <w:tcW w:w="577" w:type="dxa"/>
            <w:shd w:val="clear" w:color="auto" w:fill="FFFF00"/>
          </w:tcPr>
          <w:p w:rsidR="002D3C6C" w:rsidRPr="00455E4C" w:rsidRDefault="002D3C6C" w:rsidP="002D3C6C">
            <w:pPr>
              <w:tabs>
                <w:tab w:val="left" w:pos="612"/>
              </w:tabs>
              <w:spacing w:before="120" w:after="120"/>
              <w:rPr>
                <w:iCs/>
              </w:rPr>
            </w:pPr>
            <w:r w:rsidRPr="00455E4C">
              <w:rPr>
                <w:iCs/>
              </w:rPr>
              <w:t>23</w:t>
            </w:r>
          </w:p>
        </w:tc>
        <w:tc>
          <w:tcPr>
            <w:tcW w:w="2650" w:type="dxa"/>
            <w:shd w:val="clear" w:color="auto" w:fill="FFFF00"/>
          </w:tcPr>
          <w:p w:rsidR="002D3C6C" w:rsidRPr="00455E4C" w:rsidRDefault="002D3C6C" w:rsidP="002D3C6C">
            <w:pPr>
              <w:pStyle w:val="TableParagraph"/>
              <w:spacing w:before="41" w:line="280" w:lineRule="auto"/>
              <w:ind w:left="105" w:right="85"/>
              <w:rPr>
                <w:sz w:val="24"/>
                <w:szCs w:val="24"/>
              </w:rPr>
            </w:pPr>
          </w:p>
        </w:tc>
        <w:tc>
          <w:tcPr>
            <w:tcW w:w="4961" w:type="dxa"/>
            <w:shd w:val="clear" w:color="auto" w:fill="FFFF00"/>
          </w:tcPr>
          <w:p w:rsidR="002D3C6C" w:rsidRPr="00455E4C" w:rsidRDefault="002D3C6C" w:rsidP="002D3C6C">
            <w:pPr>
              <w:pStyle w:val="TableParagraph"/>
              <w:tabs>
                <w:tab w:val="left" w:pos="984"/>
                <w:tab w:val="left" w:pos="2327"/>
                <w:tab w:val="left" w:pos="3018"/>
              </w:tabs>
              <w:spacing w:before="117" w:line="259" w:lineRule="auto"/>
              <w:ind w:right="94"/>
              <w:rPr>
                <w:sz w:val="24"/>
                <w:szCs w:val="24"/>
              </w:rPr>
            </w:pPr>
          </w:p>
        </w:tc>
        <w:tc>
          <w:tcPr>
            <w:tcW w:w="1502" w:type="dxa"/>
            <w:shd w:val="clear" w:color="auto" w:fill="FFFF00"/>
          </w:tcPr>
          <w:p w:rsidR="002D3C6C" w:rsidRPr="00455E4C" w:rsidRDefault="002D3C6C" w:rsidP="002D3C6C">
            <w:pPr>
              <w:pStyle w:val="TableParagraph"/>
              <w:spacing w:line="273" w:lineRule="exact"/>
              <w:ind w:left="111"/>
              <w:rPr>
                <w:sz w:val="24"/>
                <w:szCs w:val="24"/>
              </w:rPr>
            </w:pPr>
          </w:p>
        </w:tc>
      </w:tr>
    </w:tbl>
    <w:p w:rsidR="002D3C6C" w:rsidRPr="00071EAB" w:rsidRDefault="002D3C6C" w:rsidP="002D3C6C">
      <w:pPr>
        <w:numPr>
          <w:ilvl w:val="0"/>
          <w:numId w:val="10"/>
        </w:numPr>
        <w:tabs>
          <w:tab w:val="right" w:pos="426"/>
        </w:tabs>
        <w:spacing w:before="120"/>
        <w:ind w:left="360"/>
        <w:rPr>
          <w:b/>
          <w:lang w:val="en-US"/>
        </w:rPr>
      </w:pPr>
      <w:r w:rsidRPr="0005712F">
        <w:rPr>
          <w:b/>
          <w:lang w:val="en-US"/>
        </w:rPr>
        <w:t>Motivul recurgerii la procedura accelerată (în cazul licitaţiei deschise, restrînse</w:t>
      </w:r>
      <w:r>
        <w:rPr>
          <w:b/>
          <w:lang w:val="en-US"/>
        </w:rPr>
        <w:t>ş</w:t>
      </w:r>
      <w:r w:rsidRPr="0005712F">
        <w:rPr>
          <w:b/>
          <w:lang w:val="en-US"/>
        </w:rPr>
        <w:t>i al procedurii negociate), după caz</w:t>
      </w:r>
      <w:r>
        <w:rPr>
          <w:b/>
          <w:shd w:val="clear" w:color="auto" w:fill="FFFF00"/>
          <w:lang w:val="en-US"/>
        </w:rPr>
        <w:t xml:space="preserve"> </w:t>
      </w:r>
      <w:r w:rsidRPr="0005712F">
        <w:rPr>
          <w:b/>
          <w:lang w:val="en-US"/>
        </w:rPr>
        <w:t>:</w:t>
      </w:r>
      <w:r>
        <w:rPr>
          <w:b/>
          <w:shd w:val="clear" w:color="auto" w:fill="FFFF00"/>
          <w:lang w:val="en-US"/>
        </w:rPr>
        <w:t>nu se aplică</w:t>
      </w:r>
    </w:p>
    <w:p w:rsidR="002D3C6C" w:rsidRDefault="002D3C6C" w:rsidP="002D3C6C">
      <w:pPr>
        <w:numPr>
          <w:ilvl w:val="0"/>
          <w:numId w:val="10"/>
        </w:numPr>
        <w:tabs>
          <w:tab w:val="right" w:pos="426"/>
        </w:tabs>
        <w:spacing w:before="120"/>
        <w:ind w:left="360"/>
        <w:rPr>
          <w:b/>
          <w:lang w:val="en-US"/>
        </w:rPr>
      </w:pPr>
      <w:r w:rsidRPr="00C94B42">
        <w:rPr>
          <w:b/>
          <w:lang w:val="en-US"/>
        </w:rPr>
        <w:t>Termenul de g</w:t>
      </w:r>
      <w:r w:rsidRPr="00C94B42">
        <w:rPr>
          <w:b/>
        </w:rPr>
        <w:t>а</w:t>
      </w:r>
      <w:r w:rsidRPr="00C94B42">
        <w:rPr>
          <w:b/>
          <w:lang w:val="en-US"/>
        </w:rPr>
        <w:t>r</w:t>
      </w:r>
      <w:r w:rsidRPr="00C94B42">
        <w:rPr>
          <w:b/>
        </w:rPr>
        <w:t>аn</w:t>
      </w:r>
      <w:r w:rsidRPr="00C94B42">
        <w:rPr>
          <w:b/>
          <w:lang w:val="en-US"/>
        </w:rPr>
        <w:t>ți</w:t>
      </w:r>
      <w:r w:rsidRPr="00C94B42">
        <w:rPr>
          <w:b/>
        </w:rPr>
        <w:t>е</w:t>
      </w:r>
      <w:r w:rsidRPr="00C94B42">
        <w:rPr>
          <w:b/>
          <w:lang w:val="en-US"/>
        </w:rPr>
        <w:t xml:space="preserve"> </w:t>
      </w:r>
      <w:r w:rsidRPr="00C94B42">
        <w:rPr>
          <w:b/>
        </w:rPr>
        <w:t>а</w:t>
      </w:r>
      <w:r w:rsidRPr="00C94B42">
        <w:rPr>
          <w:b/>
          <w:lang w:val="en-US"/>
        </w:rPr>
        <w:t xml:space="preserve"> lu</w:t>
      </w:r>
      <w:r w:rsidRPr="00C94B42">
        <w:rPr>
          <w:b/>
        </w:rPr>
        <w:t>с</w:t>
      </w:r>
      <w:r w:rsidRPr="00C94B42">
        <w:rPr>
          <w:b/>
          <w:lang w:val="en-US"/>
        </w:rPr>
        <w:t>r</w:t>
      </w:r>
      <w:r w:rsidRPr="00C94B42">
        <w:rPr>
          <w:b/>
        </w:rPr>
        <w:t>ă</w:t>
      </w:r>
      <w:r w:rsidRPr="00C94B42">
        <w:rPr>
          <w:b/>
          <w:lang w:val="en-US"/>
        </w:rPr>
        <w:t>ril</w:t>
      </w:r>
      <w:r w:rsidRPr="00C94B42">
        <w:rPr>
          <w:b/>
        </w:rPr>
        <w:t>о</w:t>
      </w:r>
      <w:r w:rsidRPr="00C94B42">
        <w:rPr>
          <w:b/>
          <w:lang w:val="en-US"/>
        </w:rPr>
        <w:t>r s</w:t>
      </w:r>
      <w:r w:rsidRPr="00C94B42">
        <w:rPr>
          <w:b/>
        </w:rPr>
        <w:t>а</w:t>
      </w:r>
      <w:r w:rsidRPr="00C94B42">
        <w:rPr>
          <w:b/>
          <w:lang w:val="en-US"/>
        </w:rPr>
        <w:t xml:space="preserve">u serviciilor de </w:t>
      </w:r>
      <w:r w:rsidRPr="00C94B42">
        <w:rPr>
          <w:b/>
        </w:rPr>
        <w:t>р</w:t>
      </w:r>
      <w:r w:rsidRPr="00C94B42">
        <w:rPr>
          <w:b/>
          <w:lang w:val="en-US"/>
        </w:rPr>
        <w:t>r</w:t>
      </w:r>
      <w:r w:rsidRPr="00C94B42">
        <w:rPr>
          <w:b/>
        </w:rPr>
        <w:t>о</w:t>
      </w:r>
      <w:r w:rsidRPr="00C94B42">
        <w:rPr>
          <w:b/>
          <w:lang w:val="en-US"/>
        </w:rPr>
        <w:t>t</w:t>
      </w:r>
      <w:r w:rsidRPr="00C94B42">
        <w:rPr>
          <w:b/>
        </w:rPr>
        <w:t>ес</w:t>
      </w:r>
      <w:r w:rsidRPr="00C94B42">
        <w:rPr>
          <w:b/>
          <w:lang w:val="en-US"/>
        </w:rPr>
        <w:t>t</w:t>
      </w:r>
      <w:r w:rsidRPr="00C94B42">
        <w:rPr>
          <w:b/>
        </w:rPr>
        <w:t>а</w:t>
      </w:r>
      <w:r w:rsidRPr="00C94B42">
        <w:rPr>
          <w:b/>
          <w:lang w:val="en-US"/>
        </w:rPr>
        <w:t>r</w:t>
      </w:r>
      <w:r w:rsidRPr="00C94B42">
        <w:rPr>
          <w:b/>
        </w:rPr>
        <w:t>е</w:t>
      </w:r>
      <w:r w:rsidRPr="00C94B42">
        <w:rPr>
          <w:b/>
          <w:lang w:val="en-US"/>
        </w:rPr>
        <w:t xml:space="preserve"> și de l</w:t>
      </w:r>
      <w:r w:rsidRPr="00C94B42">
        <w:rPr>
          <w:b/>
        </w:rPr>
        <w:t>uс</w:t>
      </w:r>
      <w:r w:rsidRPr="00C94B42">
        <w:rPr>
          <w:b/>
          <w:lang w:val="en-US"/>
        </w:rPr>
        <w:t>r</w:t>
      </w:r>
      <w:r w:rsidRPr="00C94B42">
        <w:rPr>
          <w:b/>
        </w:rPr>
        <w:t>ă</w:t>
      </w:r>
      <w:r w:rsidRPr="00C94B42">
        <w:rPr>
          <w:b/>
          <w:lang w:val="en-US"/>
        </w:rPr>
        <w:t>ri 5 ani.</w:t>
      </w:r>
    </w:p>
    <w:p w:rsidR="00E076FD" w:rsidRPr="00E076FD" w:rsidRDefault="00E076FD" w:rsidP="00E076FD">
      <w:pPr>
        <w:numPr>
          <w:ilvl w:val="0"/>
          <w:numId w:val="10"/>
        </w:numPr>
        <w:tabs>
          <w:tab w:val="right" w:pos="426"/>
        </w:tabs>
        <w:spacing w:before="120"/>
        <w:ind w:left="360"/>
        <w:rPr>
          <w:b/>
          <w:lang w:val="en-US"/>
        </w:rPr>
      </w:pPr>
      <w:r w:rsidRPr="00BA6F77">
        <w:rPr>
          <w:b/>
          <w:spacing w:val="-4"/>
          <w:lang w:val="en-US"/>
        </w:rPr>
        <w:t>Metoda și condițiile de plată vor fi</w:t>
      </w:r>
    </w:p>
    <w:p w:rsidR="002D3C6C" w:rsidRPr="00C94B42" w:rsidRDefault="002D3C6C" w:rsidP="002D3C6C">
      <w:pPr>
        <w:numPr>
          <w:ilvl w:val="0"/>
          <w:numId w:val="10"/>
        </w:numPr>
        <w:tabs>
          <w:tab w:val="right" w:pos="426"/>
        </w:tabs>
        <w:spacing w:before="120"/>
        <w:ind w:left="360"/>
        <w:rPr>
          <w:b/>
          <w:lang w:val="en-US"/>
        </w:rPr>
      </w:pPr>
      <w:r w:rsidRPr="00C94B42">
        <w:rPr>
          <w:b/>
          <w:lang w:val="en-US"/>
        </w:rPr>
        <w:t xml:space="preserve">Garanția de </w:t>
      </w:r>
      <w:r>
        <w:rPr>
          <w:b/>
        </w:rPr>
        <w:t>b</w:t>
      </w:r>
      <w:r w:rsidRPr="00C94B42">
        <w:rPr>
          <w:b/>
          <w:lang w:val="en-US"/>
        </w:rPr>
        <w:t>u</w:t>
      </w:r>
      <w:r w:rsidRPr="00C94B42">
        <w:rPr>
          <w:b/>
        </w:rPr>
        <w:t>nă</w:t>
      </w:r>
      <w:r w:rsidRPr="00C94B42">
        <w:rPr>
          <w:b/>
          <w:lang w:val="en-US"/>
        </w:rPr>
        <w:t xml:space="preserve"> execuție </w:t>
      </w:r>
      <w:r w:rsidRPr="00C94B42">
        <w:rPr>
          <w:b/>
        </w:rPr>
        <w:t>а</w:t>
      </w:r>
      <w:r w:rsidRPr="00C94B42">
        <w:rPr>
          <w:b/>
          <w:lang w:val="en-US"/>
        </w:rPr>
        <w:t xml:space="preserve"> contractului, după caz, </w:t>
      </w:r>
      <w:r w:rsidRPr="00C94B42">
        <w:rPr>
          <w:b/>
        </w:rPr>
        <w:t>с</w:t>
      </w:r>
      <w:r w:rsidRPr="00C94B42">
        <w:rPr>
          <w:b/>
          <w:lang w:val="en-US"/>
        </w:rPr>
        <w:t>u</w:t>
      </w:r>
      <w:r w:rsidRPr="00C94B42">
        <w:rPr>
          <w:b/>
        </w:rPr>
        <w:t>аn</w:t>
      </w:r>
      <w:r w:rsidRPr="00C94B42">
        <w:rPr>
          <w:b/>
          <w:lang w:val="en-US"/>
        </w:rPr>
        <w:t>t</w:t>
      </w:r>
      <w:r w:rsidRPr="00C94B42">
        <w:rPr>
          <w:b/>
        </w:rPr>
        <w:t>u</w:t>
      </w:r>
      <w:r w:rsidRPr="00C94B42">
        <w:rPr>
          <w:b/>
          <w:lang w:val="en-US"/>
        </w:rPr>
        <w:t>m</w:t>
      </w:r>
      <w:r w:rsidRPr="00C94B42">
        <w:rPr>
          <w:b/>
        </w:rPr>
        <w:t>ul</w:t>
      </w:r>
      <w:r w:rsidRPr="00C94B42">
        <w:rPr>
          <w:b/>
          <w:lang w:val="en-US"/>
        </w:rPr>
        <w:t xml:space="preserve"> 15 %</w:t>
      </w:r>
    </w:p>
    <w:p w:rsidR="002D3C6C" w:rsidRPr="0005712F" w:rsidRDefault="002D3C6C" w:rsidP="002D3C6C">
      <w:pPr>
        <w:numPr>
          <w:ilvl w:val="0"/>
          <w:numId w:val="10"/>
        </w:numPr>
        <w:tabs>
          <w:tab w:val="right" w:pos="426"/>
        </w:tabs>
        <w:spacing w:before="120"/>
        <w:ind w:left="360"/>
        <w:rPr>
          <w:b/>
          <w:lang w:val="en-US"/>
        </w:rPr>
      </w:pPr>
      <w:r w:rsidRPr="0005712F">
        <w:rPr>
          <w:b/>
          <w:lang w:val="en-US"/>
        </w:rPr>
        <w:t xml:space="preserve">Tehnici </w:t>
      </w:r>
      <w:r>
        <w:rPr>
          <w:b/>
          <w:lang w:val="en-US"/>
        </w:rPr>
        <w:t>ş</w:t>
      </w:r>
      <w:r w:rsidRPr="0005712F">
        <w:rPr>
          <w:b/>
          <w:lang w:val="en-US"/>
        </w:rPr>
        <w:t xml:space="preserve">i instrumente specifice de atribuire (dacă este cazul specificaţi dacă se va utiliza acordul-cadru, sistemul dinamic de achiziţie sau licitaţia electronică): </w:t>
      </w:r>
      <w:r>
        <w:rPr>
          <w:b/>
          <w:lang w:val="en-US"/>
        </w:rPr>
        <w:t>nu se aplică.</w:t>
      </w:r>
    </w:p>
    <w:p w:rsidR="002D3C6C" w:rsidRPr="0005712F" w:rsidRDefault="002D3C6C" w:rsidP="002D3C6C">
      <w:pPr>
        <w:numPr>
          <w:ilvl w:val="0"/>
          <w:numId w:val="10"/>
        </w:numPr>
        <w:tabs>
          <w:tab w:val="right" w:pos="426"/>
        </w:tabs>
        <w:spacing w:before="120"/>
        <w:ind w:left="0" w:firstLine="0"/>
        <w:rPr>
          <w:b/>
          <w:lang w:val="en-US"/>
        </w:rPr>
      </w:pPr>
      <w:r w:rsidRPr="0005712F">
        <w:rPr>
          <w:b/>
          <w:lang w:val="en-US"/>
        </w:rPr>
        <w:lastRenderedPageBreak/>
        <w:t>Condiţii speciale de care depinde îndeplinirea contractului (</w:t>
      </w:r>
      <w:r w:rsidRPr="0005712F">
        <w:rPr>
          <w:lang w:val="en-US"/>
        </w:rPr>
        <w:t>indicaţi după caz</w:t>
      </w:r>
      <w:r w:rsidRPr="0005712F">
        <w:rPr>
          <w:b/>
          <w:lang w:val="en-US"/>
        </w:rPr>
        <w:t xml:space="preserve">): </w:t>
      </w:r>
      <w:r>
        <w:rPr>
          <w:b/>
          <w:lang w:val="en-US"/>
        </w:rPr>
        <w:t>nu se aplică</w:t>
      </w:r>
    </w:p>
    <w:p w:rsidR="002D3C6C" w:rsidRPr="00266A71" w:rsidRDefault="002D3C6C" w:rsidP="002D3C6C">
      <w:pPr>
        <w:tabs>
          <w:tab w:val="right" w:pos="4743"/>
        </w:tabs>
        <w:jc w:val="both"/>
        <w:rPr>
          <w:b/>
          <w:i/>
          <w:iCs/>
          <w:color w:val="FF0000"/>
          <w:lang w:val="en-US"/>
        </w:rPr>
      </w:pPr>
      <w:r w:rsidRPr="0005712F">
        <w:rPr>
          <w:b/>
          <w:lang w:val="en-US"/>
        </w:rPr>
        <w:t>Criteriul de evaluare aplicat pentru adjudecarea contractului:</w:t>
      </w:r>
      <w:r w:rsidRPr="00266A71">
        <w:rPr>
          <w:b/>
          <w:i/>
          <w:color w:val="000000"/>
          <w:lang w:val="ro-MD"/>
        </w:rPr>
        <w:t xml:space="preserve"> Cel mai mare discount.</w:t>
      </w:r>
      <w:r w:rsidRPr="00505AF4">
        <w:rPr>
          <w:b/>
          <w:i/>
          <w:u w:val="single"/>
          <w:lang w:val="en-US"/>
        </w:rPr>
        <w:t xml:space="preserve"> </w:t>
      </w:r>
      <w:r w:rsidRPr="00E565E7">
        <w:rPr>
          <w:b/>
          <w:i/>
          <w:u w:val="single"/>
          <w:lang w:val="en-US"/>
        </w:rPr>
        <w:t>Pre</w:t>
      </w:r>
      <w:r>
        <w:rPr>
          <w:b/>
          <w:i/>
          <w:u w:val="single"/>
          <w:lang w:val="en-US"/>
        </w:rPr>
        <w:t>ţ</w:t>
      </w:r>
      <w:r w:rsidRPr="00E565E7">
        <w:rPr>
          <w:b/>
          <w:i/>
          <w:u w:val="single"/>
          <w:lang w:val="en-US"/>
        </w:rPr>
        <w:t xml:space="preserve">ul cel mai  scăzut pe loturi </w:t>
      </w:r>
      <w:r>
        <w:rPr>
          <w:b/>
          <w:i/>
          <w:u w:val="single"/>
          <w:lang w:val="en-US"/>
        </w:rPr>
        <w:t xml:space="preserve"> , </w:t>
      </w:r>
      <w:r w:rsidRPr="00E565E7">
        <w:rPr>
          <w:b/>
          <w:i/>
          <w:u w:val="single"/>
          <w:lang w:val="en-US"/>
        </w:rPr>
        <w:t>corespunderea specifica</w:t>
      </w:r>
      <w:r>
        <w:rPr>
          <w:b/>
          <w:i/>
          <w:u w:val="single"/>
          <w:lang w:val="en-US"/>
        </w:rPr>
        <w:t>ţiei tehnice ş</w:t>
      </w:r>
      <w:r w:rsidRPr="00E565E7">
        <w:rPr>
          <w:b/>
          <w:i/>
          <w:u w:val="single"/>
          <w:lang w:val="en-US"/>
        </w:rPr>
        <w:t>i prezentarea documentelor solicitate obligatoriu</w:t>
      </w:r>
    </w:p>
    <w:p w:rsidR="002D3C6C" w:rsidRPr="0005712F" w:rsidRDefault="002D3C6C" w:rsidP="002D3C6C">
      <w:pPr>
        <w:numPr>
          <w:ilvl w:val="0"/>
          <w:numId w:val="10"/>
        </w:numPr>
        <w:tabs>
          <w:tab w:val="right" w:pos="426"/>
        </w:tabs>
        <w:spacing w:before="120"/>
        <w:ind w:left="0" w:firstLine="0"/>
        <w:rPr>
          <w:b/>
          <w:lang w:val="en-US"/>
        </w:rPr>
      </w:pPr>
      <w:r w:rsidRPr="0005712F">
        <w:rPr>
          <w:b/>
          <w:lang w:val="en-US"/>
        </w:rPr>
        <w:t xml:space="preserve">Factorii de evaluare a ofertei celei mai avantajoase din punct de vedere economic, precum </w:t>
      </w:r>
      <w:r>
        <w:rPr>
          <w:b/>
          <w:lang w:val="en-US"/>
        </w:rPr>
        <w:t>ş</w:t>
      </w:r>
      <w:r w:rsidRPr="0005712F">
        <w:rPr>
          <w:b/>
          <w:lang w:val="en-US"/>
        </w:rPr>
        <w:t>i ponderile lor:</w:t>
      </w:r>
      <w:r>
        <w:rPr>
          <w:b/>
          <w:lang w:val="en-US"/>
        </w:rPr>
        <w:t>nu se aplică</w:t>
      </w:r>
    </w:p>
    <w:p w:rsidR="002D3C6C" w:rsidRPr="0005712F" w:rsidRDefault="002D3C6C" w:rsidP="002D3C6C">
      <w:pPr>
        <w:numPr>
          <w:ilvl w:val="0"/>
          <w:numId w:val="10"/>
        </w:numPr>
        <w:tabs>
          <w:tab w:val="right" w:pos="426"/>
        </w:tabs>
        <w:spacing w:before="120"/>
        <w:ind w:left="0" w:firstLine="0"/>
        <w:rPr>
          <w:b/>
          <w:lang w:val="en-US"/>
        </w:rPr>
      </w:pPr>
      <w:r w:rsidRPr="0005712F">
        <w:rPr>
          <w:b/>
          <w:lang w:val="en-US"/>
        </w:rPr>
        <w:t>Termenul limită de depunere/deschidere a ofertelor:</w:t>
      </w:r>
    </w:p>
    <w:p w:rsidR="002D3C6C" w:rsidRPr="00505AF4" w:rsidRDefault="002D3C6C" w:rsidP="002D3C6C">
      <w:pPr>
        <w:pStyle w:val="a"/>
        <w:numPr>
          <w:ilvl w:val="0"/>
          <w:numId w:val="12"/>
        </w:numPr>
        <w:tabs>
          <w:tab w:val="clear" w:pos="1134"/>
          <w:tab w:val="right" w:pos="426"/>
        </w:tabs>
        <w:spacing w:before="120"/>
        <w:jc w:val="left"/>
        <w:rPr>
          <w:b/>
        </w:rPr>
      </w:pPr>
      <w:r w:rsidRPr="00505AF4">
        <w:rPr>
          <w:b/>
        </w:rPr>
        <w:t xml:space="preserve">până la: </w:t>
      </w:r>
      <w:r w:rsidRPr="00505AF4">
        <w:rPr>
          <w:b/>
          <w:i/>
          <w:lang w:val="ro-RO"/>
        </w:rPr>
        <w:t xml:space="preserve"> </w:t>
      </w:r>
      <w:r>
        <w:rPr>
          <w:b/>
          <w:i/>
          <w:lang w:val="ro-RO"/>
        </w:rPr>
        <w:t>Conform  informaţ</w:t>
      </w:r>
      <w:r w:rsidRPr="00233805">
        <w:rPr>
          <w:b/>
          <w:i/>
          <w:lang w:val="ro-RO"/>
        </w:rPr>
        <w:t xml:space="preserve">iei  SIA  RSAP  </w:t>
      </w:r>
    </w:p>
    <w:p w:rsidR="002D3C6C" w:rsidRPr="00505AF4" w:rsidRDefault="002D3C6C" w:rsidP="002D3C6C">
      <w:pPr>
        <w:pStyle w:val="a"/>
        <w:numPr>
          <w:ilvl w:val="0"/>
          <w:numId w:val="12"/>
        </w:numPr>
        <w:tabs>
          <w:tab w:val="clear" w:pos="1134"/>
          <w:tab w:val="right" w:pos="426"/>
        </w:tabs>
        <w:spacing w:before="120"/>
        <w:jc w:val="left"/>
        <w:rPr>
          <w:b/>
        </w:rPr>
      </w:pPr>
      <w:r w:rsidRPr="00505AF4">
        <w:rPr>
          <w:b/>
        </w:rPr>
        <w:t xml:space="preserve">pe: </w:t>
      </w:r>
      <w:r w:rsidRPr="00505AF4">
        <w:rPr>
          <w:b/>
          <w:i/>
          <w:lang w:val="ro-RO"/>
        </w:rPr>
        <w:t xml:space="preserve"> </w:t>
      </w:r>
      <w:r>
        <w:rPr>
          <w:b/>
          <w:i/>
          <w:lang w:val="ro-RO"/>
        </w:rPr>
        <w:t>Conform  informaţ</w:t>
      </w:r>
      <w:r w:rsidRPr="00233805">
        <w:rPr>
          <w:b/>
          <w:i/>
          <w:lang w:val="ro-RO"/>
        </w:rPr>
        <w:t xml:space="preserve">iei  SIA  RSAP  </w:t>
      </w:r>
    </w:p>
    <w:p w:rsidR="002D3C6C" w:rsidRPr="0005712F" w:rsidRDefault="002D3C6C" w:rsidP="002D3C6C">
      <w:pPr>
        <w:numPr>
          <w:ilvl w:val="0"/>
          <w:numId w:val="10"/>
        </w:numPr>
        <w:tabs>
          <w:tab w:val="right" w:pos="426"/>
        </w:tabs>
        <w:spacing w:before="120"/>
        <w:ind w:left="0" w:firstLine="0"/>
        <w:rPr>
          <w:b/>
          <w:lang w:val="en-US"/>
        </w:rPr>
      </w:pPr>
      <w:r w:rsidRPr="0005712F">
        <w:rPr>
          <w:b/>
          <w:lang w:val="en-US"/>
        </w:rPr>
        <w:t xml:space="preserve">Adresa la care trebuie transmise ofertele sau cererile de participare: </w:t>
      </w:r>
    </w:p>
    <w:p w:rsidR="002D3C6C" w:rsidRPr="0005712F" w:rsidRDefault="002D3C6C" w:rsidP="002D3C6C">
      <w:pPr>
        <w:tabs>
          <w:tab w:val="right" w:pos="426"/>
        </w:tabs>
        <w:spacing w:before="120"/>
        <w:ind w:left="450"/>
        <w:rPr>
          <w:b/>
          <w:lang w:val="en-US"/>
        </w:rPr>
      </w:pPr>
      <w:r w:rsidRPr="0005712F">
        <w:rPr>
          <w:b/>
          <w:i/>
          <w:lang w:val="en-US"/>
        </w:rPr>
        <w:t>Ofertele sau cererile de participare vor fi depuse electronic prin intermediul SIA RSAP</w:t>
      </w:r>
    </w:p>
    <w:p w:rsidR="002D3C6C" w:rsidRPr="0049736E" w:rsidRDefault="002D3C6C" w:rsidP="002D3C6C">
      <w:pPr>
        <w:numPr>
          <w:ilvl w:val="0"/>
          <w:numId w:val="10"/>
        </w:numPr>
        <w:tabs>
          <w:tab w:val="right" w:pos="426"/>
        </w:tabs>
        <w:spacing w:before="120"/>
        <w:ind w:left="0" w:firstLine="0"/>
        <w:rPr>
          <w:b/>
          <w:lang w:val="en-US"/>
        </w:rPr>
      </w:pPr>
      <w:r w:rsidRPr="0005712F">
        <w:rPr>
          <w:b/>
          <w:lang w:val="en-US"/>
        </w:rPr>
        <w:t xml:space="preserve">Termenul de valabilitate a ofertelor: </w:t>
      </w:r>
      <w:r>
        <w:rPr>
          <w:b/>
          <w:lang w:val="en-US"/>
        </w:rPr>
        <w:t>30 zile</w:t>
      </w:r>
    </w:p>
    <w:p w:rsidR="002D3C6C" w:rsidRPr="0049736E" w:rsidRDefault="002D3C6C" w:rsidP="002D3C6C">
      <w:pPr>
        <w:numPr>
          <w:ilvl w:val="0"/>
          <w:numId w:val="10"/>
        </w:numPr>
        <w:tabs>
          <w:tab w:val="right" w:pos="426"/>
        </w:tabs>
        <w:spacing w:before="120"/>
        <w:ind w:left="0" w:firstLine="0"/>
        <w:rPr>
          <w:b/>
        </w:rPr>
      </w:pPr>
      <w:r w:rsidRPr="004225A2">
        <w:rPr>
          <w:b/>
        </w:rPr>
        <w:t xml:space="preserve">Locul deschiderii ofertelor: </w:t>
      </w:r>
      <w:r>
        <w:rPr>
          <w:b/>
        </w:rPr>
        <w:t>SIA RSAP</w:t>
      </w:r>
    </w:p>
    <w:p w:rsidR="002D3C6C" w:rsidRPr="0005712F" w:rsidRDefault="002D3C6C" w:rsidP="002D3C6C">
      <w:pPr>
        <w:pStyle w:val="a"/>
        <w:tabs>
          <w:tab w:val="left" w:pos="360"/>
          <w:tab w:val="left" w:pos="1800"/>
          <w:tab w:val="left" w:pos="3240"/>
        </w:tabs>
        <w:spacing w:after="120"/>
        <w:rPr>
          <w:b/>
          <w:i/>
        </w:rPr>
      </w:pPr>
      <w:r w:rsidRPr="0005712F">
        <w:rPr>
          <w:b/>
          <w:i/>
        </w:rPr>
        <w:t xml:space="preserve">Ofertele întîrziate vor fi respinse. </w:t>
      </w:r>
    </w:p>
    <w:p w:rsidR="002D3C6C" w:rsidRPr="0005712F" w:rsidRDefault="002D3C6C" w:rsidP="002D3C6C">
      <w:pPr>
        <w:numPr>
          <w:ilvl w:val="0"/>
          <w:numId w:val="10"/>
        </w:numPr>
        <w:tabs>
          <w:tab w:val="right" w:pos="426"/>
        </w:tabs>
        <w:spacing w:before="120"/>
        <w:ind w:left="450" w:hanging="450"/>
        <w:rPr>
          <w:b/>
          <w:lang w:val="en-US"/>
        </w:rPr>
      </w:pPr>
      <w:r w:rsidRPr="0005712F">
        <w:rPr>
          <w:b/>
          <w:lang w:val="en-US"/>
        </w:rPr>
        <w:t xml:space="preserve">Persoanele autorizate să asiste la deschiderea ofertelor: </w:t>
      </w:r>
      <w:r w:rsidRPr="0005712F">
        <w:rPr>
          <w:b/>
          <w:lang w:val="en-US"/>
        </w:rPr>
        <w:br/>
      </w:r>
      <w:r w:rsidRPr="0005712F">
        <w:rPr>
          <w:b/>
          <w:i/>
          <w:lang w:val="en-US"/>
        </w:rPr>
        <w:t>Ofertanţii sau reprezentanţii acestora au dreptul să participe la deschiderea ofertelor, cu excepţia cazului cînd ofertele au fost depuse prin SIA “RSAP”</w:t>
      </w:r>
      <w:r w:rsidRPr="0005712F">
        <w:rPr>
          <w:b/>
          <w:lang w:val="en-US"/>
        </w:rPr>
        <w:t>.</w:t>
      </w:r>
    </w:p>
    <w:p w:rsidR="002D3C6C" w:rsidRPr="0005712F" w:rsidRDefault="002D3C6C" w:rsidP="002D3C6C">
      <w:pPr>
        <w:numPr>
          <w:ilvl w:val="0"/>
          <w:numId w:val="10"/>
        </w:numPr>
        <w:tabs>
          <w:tab w:val="right" w:pos="426"/>
        </w:tabs>
        <w:spacing w:before="120"/>
        <w:ind w:left="450" w:hanging="450"/>
        <w:rPr>
          <w:b/>
          <w:lang w:val="en-US"/>
        </w:rPr>
      </w:pPr>
      <w:r w:rsidRPr="0005712F">
        <w:rPr>
          <w:b/>
          <w:lang w:val="en-US"/>
        </w:rPr>
        <w:t xml:space="preserve">Limba sau limbile în care trebuie redactate ofertele sau cererile de participare: </w:t>
      </w:r>
      <w:r>
        <w:rPr>
          <w:b/>
          <w:shd w:val="clear" w:color="auto" w:fill="FFFF00"/>
          <w:lang w:val="en-US"/>
        </w:rPr>
        <w:t>limba de stat</w:t>
      </w:r>
    </w:p>
    <w:p w:rsidR="002D3C6C" w:rsidRPr="00505AF4" w:rsidRDefault="002D3C6C" w:rsidP="002D3C6C">
      <w:pPr>
        <w:numPr>
          <w:ilvl w:val="0"/>
          <w:numId w:val="10"/>
        </w:numPr>
        <w:tabs>
          <w:tab w:val="right" w:pos="426"/>
        </w:tabs>
        <w:spacing w:before="120"/>
        <w:ind w:left="360"/>
        <w:rPr>
          <w:b/>
          <w:lang w:val="en-US"/>
        </w:rPr>
      </w:pPr>
      <w:r w:rsidRPr="0005712F">
        <w:rPr>
          <w:b/>
          <w:lang w:val="en-US"/>
        </w:rPr>
        <w:t xml:space="preserve">Respectivul contract se referă la un proiect </w:t>
      </w:r>
      <w:r>
        <w:rPr>
          <w:b/>
          <w:lang w:val="en-US"/>
        </w:rPr>
        <w:t>ş</w:t>
      </w:r>
      <w:r w:rsidRPr="0005712F">
        <w:rPr>
          <w:b/>
          <w:lang w:val="en-US"/>
        </w:rPr>
        <w:t xml:space="preserve">i/sau program finanţat din fonduri ale Uniunii Europene: </w:t>
      </w:r>
      <w:r>
        <w:rPr>
          <w:b/>
          <w:lang w:val="en-US"/>
        </w:rPr>
        <w:t>nu</w:t>
      </w:r>
    </w:p>
    <w:p w:rsidR="002D3C6C" w:rsidRPr="0005712F" w:rsidRDefault="002D3C6C" w:rsidP="002D3C6C">
      <w:pPr>
        <w:numPr>
          <w:ilvl w:val="0"/>
          <w:numId w:val="10"/>
        </w:numPr>
        <w:tabs>
          <w:tab w:val="right" w:pos="426"/>
        </w:tabs>
        <w:spacing w:before="120"/>
        <w:ind w:left="0" w:firstLine="0"/>
        <w:rPr>
          <w:b/>
          <w:lang w:val="en-US"/>
        </w:rPr>
      </w:pPr>
      <w:r w:rsidRPr="0005712F">
        <w:rPr>
          <w:b/>
          <w:lang w:val="en-US"/>
        </w:rPr>
        <w:t xml:space="preserve">Denumirea </w:t>
      </w:r>
      <w:r>
        <w:rPr>
          <w:b/>
          <w:lang w:val="en-US"/>
        </w:rPr>
        <w:t>ş</w:t>
      </w:r>
      <w:r w:rsidRPr="0005712F">
        <w:rPr>
          <w:b/>
          <w:lang w:val="en-US"/>
        </w:rPr>
        <w:t xml:space="preserve">i adresa organismului competent de soluţionare a contestaţiilor: </w:t>
      </w:r>
    </w:p>
    <w:p w:rsidR="002D3C6C" w:rsidRPr="0005712F" w:rsidRDefault="002D3C6C" w:rsidP="002D3C6C">
      <w:pPr>
        <w:tabs>
          <w:tab w:val="right" w:pos="426"/>
        </w:tabs>
        <w:ind w:left="450"/>
        <w:rPr>
          <w:b/>
          <w:i/>
          <w:lang w:val="en-US"/>
        </w:rPr>
      </w:pPr>
      <w:r w:rsidRPr="0005712F">
        <w:rPr>
          <w:b/>
          <w:i/>
          <w:lang w:val="en-US"/>
        </w:rPr>
        <w:t>Agenţia Naţională pentru Soluţionarea Contestaţiilor</w:t>
      </w:r>
    </w:p>
    <w:p w:rsidR="002D3C6C" w:rsidRPr="0005712F" w:rsidRDefault="002D3C6C" w:rsidP="002D3C6C">
      <w:pPr>
        <w:tabs>
          <w:tab w:val="right" w:pos="426"/>
        </w:tabs>
        <w:ind w:left="450"/>
        <w:rPr>
          <w:b/>
          <w:i/>
          <w:lang w:val="en-US"/>
        </w:rPr>
      </w:pPr>
      <w:r w:rsidRPr="0005712F">
        <w:rPr>
          <w:b/>
          <w:i/>
          <w:lang w:val="en-US"/>
        </w:rPr>
        <w:t>Adresa: mun. Chi</w:t>
      </w:r>
      <w:r>
        <w:rPr>
          <w:b/>
          <w:i/>
          <w:lang w:val="en-US"/>
        </w:rPr>
        <w:t>ş</w:t>
      </w:r>
      <w:r w:rsidRPr="0005712F">
        <w:rPr>
          <w:b/>
          <w:i/>
          <w:lang w:val="en-US"/>
        </w:rPr>
        <w:t xml:space="preserve">inău, bd. </w:t>
      </w:r>
      <w:r>
        <w:rPr>
          <w:b/>
          <w:i/>
          <w:lang w:val="en-US"/>
        </w:rPr>
        <w:t>Ş</w:t>
      </w:r>
      <w:r w:rsidRPr="0005712F">
        <w:rPr>
          <w:b/>
          <w:i/>
          <w:lang w:val="en-US"/>
        </w:rPr>
        <w:t xml:space="preserve">tefan cel Mare </w:t>
      </w:r>
      <w:r>
        <w:rPr>
          <w:b/>
          <w:i/>
          <w:lang w:val="en-US"/>
        </w:rPr>
        <w:t>ş</w:t>
      </w:r>
      <w:r w:rsidRPr="0005712F">
        <w:rPr>
          <w:b/>
          <w:i/>
          <w:lang w:val="en-US"/>
        </w:rPr>
        <w:t>i Sfânt nr.124 (et.4), MD 2001;</w:t>
      </w:r>
    </w:p>
    <w:p w:rsidR="002D3C6C" w:rsidRPr="0005712F" w:rsidRDefault="002D3C6C" w:rsidP="002D3C6C">
      <w:pPr>
        <w:tabs>
          <w:tab w:val="right" w:pos="426"/>
        </w:tabs>
        <w:ind w:left="450"/>
        <w:rPr>
          <w:b/>
          <w:i/>
          <w:lang w:val="en-US"/>
        </w:rPr>
      </w:pPr>
      <w:r w:rsidRPr="0005712F">
        <w:rPr>
          <w:b/>
          <w:i/>
          <w:lang w:val="en-US"/>
        </w:rPr>
        <w:t>Tel/Fax/email:022-820 652, 022 820-651, contestatii@ansc.md</w:t>
      </w:r>
    </w:p>
    <w:p w:rsidR="002D3C6C" w:rsidRPr="00B94184" w:rsidRDefault="002D3C6C" w:rsidP="002D3C6C">
      <w:pPr>
        <w:numPr>
          <w:ilvl w:val="0"/>
          <w:numId w:val="10"/>
        </w:numPr>
        <w:tabs>
          <w:tab w:val="right" w:pos="426"/>
        </w:tabs>
        <w:spacing w:before="120"/>
        <w:ind w:left="360"/>
        <w:rPr>
          <w:b/>
          <w:lang w:val="en-US"/>
        </w:rPr>
      </w:pPr>
      <w:r w:rsidRPr="0005712F">
        <w:rPr>
          <w:b/>
          <w:lang w:val="en-US"/>
        </w:rPr>
        <w:t xml:space="preserve">Data (datele) </w:t>
      </w:r>
      <w:r>
        <w:rPr>
          <w:b/>
          <w:lang w:val="en-US"/>
        </w:rPr>
        <w:t>ş</w:t>
      </w:r>
      <w:r w:rsidRPr="0005712F">
        <w:rPr>
          <w:b/>
          <w:lang w:val="en-US"/>
        </w:rPr>
        <w:t>ireferinţa (referinţele) publicărilor anterioare în Jurnalul Oficial al Uniunii Europene privind contractul (contractele) la care se referă anunţul respective (dacă este cazul</w:t>
      </w:r>
      <w:r w:rsidRPr="0005712F">
        <w:rPr>
          <w:b/>
          <w:shd w:val="clear" w:color="auto" w:fill="FFFF00"/>
          <w:lang w:val="en-US"/>
        </w:rPr>
        <w:t>):</w:t>
      </w:r>
      <w:r>
        <w:rPr>
          <w:b/>
          <w:shd w:val="clear" w:color="auto" w:fill="FFFF00"/>
          <w:lang w:val="en-US"/>
        </w:rPr>
        <w:t>nu</w:t>
      </w:r>
    </w:p>
    <w:p w:rsidR="002D3C6C" w:rsidRPr="0005712F" w:rsidRDefault="002D3C6C" w:rsidP="002D3C6C">
      <w:pPr>
        <w:numPr>
          <w:ilvl w:val="0"/>
          <w:numId w:val="10"/>
        </w:numPr>
        <w:tabs>
          <w:tab w:val="right" w:pos="426"/>
        </w:tabs>
        <w:spacing w:before="120"/>
        <w:ind w:left="360"/>
        <w:rPr>
          <w:b/>
          <w:lang w:val="en-US"/>
        </w:rPr>
      </w:pPr>
      <w:r w:rsidRPr="0005712F">
        <w:rPr>
          <w:b/>
          <w:lang w:val="en-US"/>
        </w:rPr>
        <w:t>În cazul achiziţiilor periodice, calendarul estimat pentru publicarea anunţurilor viitoare</w:t>
      </w:r>
    </w:p>
    <w:p w:rsidR="002D3C6C" w:rsidRPr="00B94184" w:rsidRDefault="002D3C6C" w:rsidP="002D3C6C">
      <w:pPr>
        <w:numPr>
          <w:ilvl w:val="0"/>
          <w:numId w:val="10"/>
        </w:numPr>
        <w:tabs>
          <w:tab w:val="right" w:pos="426"/>
        </w:tabs>
        <w:spacing w:before="120"/>
        <w:ind w:left="360"/>
        <w:rPr>
          <w:b/>
          <w:lang w:val="en-US"/>
        </w:rPr>
      </w:pPr>
      <w:r w:rsidRPr="0005712F">
        <w:rPr>
          <w:b/>
          <w:lang w:val="en-US"/>
        </w:rPr>
        <w:t>Data publicării anunţului de intenţie sau, după caz, precizarea că nu a fost publicat un astfel de anunţ</w:t>
      </w:r>
      <w:r w:rsidRPr="0005712F">
        <w:rPr>
          <w:b/>
          <w:shd w:val="clear" w:color="auto" w:fill="FFFF00"/>
          <w:lang w:val="en-US"/>
        </w:rPr>
        <w:t>:</w:t>
      </w:r>
      <w:r>
        <w:rPr>
          <w:b/>
          <w:shd w:val="clear" w:color="auto" w:fill="FFFF00"/>
          <w:lang w:val="en-US"/>
        </w:rPr>
        <w:t>nu</w:t>
      </w:r>
    </w:p>
    <w:p w:rsidR="002D3C6C" w:rsidRPr="00B94184" w:rsidRDefault="002D3C6C" w:rsidP="002D3C6C">
      <w:pPr>
        <w:numPr>
          <w:ilvl w:val="0"/>
          <w:numId w:val="10"/>
        </w:numPr>
        <w:tabs>
          <w:tab w:val="right" w:pos="426"/>
        </w:tabs>
        <w:spacing w:before="120"/>
        <w:ind w:left="0" w:firstLine="0"/>
        <w:rPr>
          <w:b/>
          <w:lang w:val="en-US"/>
        </w:rPr>
      </w:pPr>
      <w:r w:rsidRPr="0005712F">
        <w:rPr>
          <w:b/>
          <w:lang w:val="en-US"/>
        </w:rPr>
        <w:t>Data transmiterii spre publicare a anunţului de participare</w:t>
      </w:r>
      <w:r w:rsidRPr="0005712F">
        <w:rPr>
          <w:b/>
          <w:shd w:val="clear" w:color="auto" w:fill="FFFF00"/>
          <w:lang w:val="en-US"/>
        </w:rPr>
        <w:t>:</w:t>
      </w:r>
    </w:p>
    <w:p w:rsidR="002D3C6C" w:rsidRPr="0005712F" w:rsidRDefault="002D3C6C" w:rsidP="002D3C6C">
      <w:pPr>
        <w:numPr>
          <w:ilvl w:val="0"/>
          <w:numId w:val="10"/>
        </w:numPr>
        <w:tabs>
          <w:tab w:val="right" w:pos="426"/>
        </w:tabs>
        <w:spacing w:before="120"/>
        <w:ind w:left="0" w:firstLine="0"/>
        <w:rPr>
          <w:b/>
          <w:lang w:val="en-US"/>
        </w:rPr>
      </w:pPr>
      <w:r w:rsidRPr="0005712F">
        <w:rPr>
          <w:b/>
          <w:lang w:val="en-US"/>
        </w:rPr>
        <w:t>În cadrul procedurii de achiziţie publică se va utiliza/accepta:</w:t>
      </w:r>
    </w:p>
    <w:tbl>
      <w:tblPr>
        <w:tblStyle w:val="af2"/>
        <w:tblW w:w="0" w:type="auto"/>
        <w:tblInd w:w="445" w:type="dxa"/>
        <w:tblLook w:val="04A0" w:firstRow="1" w:lastRow="0" w:firstColumn="1" w:lastColumn="0" w:noHBand="0" w:noVBand="1"/>
      </w:tblPr>
      <w:tblGrid>
        <w:gridCol w:w="4956"/>
        <w:gridCol w:w="3580"/>
      </w:tblGrid>
      <w:tr w:rsidR="002D3C6C" w:rsidRPr="007E03B1" w:rsidTr="002D3C6C">
        <w:tc>
          <w:tcPr>
            <w:tcW w:w="5305" w:type="dxa"/>
            <w:shd w:val="clear" w:color="auto" w:fill="E7E6E6" w:themeFill="background2"/>
          </w:tcPr>
          <w:p w:rsidR="002D3C6C" w:rsidRPr="004225A2" w:rsidRDefault="002D3C6C" w:rsidP="002D3C6C">
            <w:pPr>
              <w:tabs>
                <w:tab w:val="right" w:pos="426"/>
              </w:tabs>
              <w:rPr>
                <w:b/>
              </w:rPr>
            </w:pPr>
            <w:r w:rsidRPr="004225A2">
              <w:rPr>
                <w:b/>
              </w:rPr>
              <w:t>Denumirea instrumentului electronic</w:t>
            </w:r>
          </w:p>
        </w:tc>
        <w:tc>
          <w:tcPr>
            <w:tcW w:w="3785" w:type="dxa"/>
            <w:shd w:val="clear" w:color="auto" w:fill="E7E6E6" w:themeFill="background2"/>
          </w:tcPr>
          <w:p w:rsidR="002D3C6C" w:rsidRPr="0005712F" w:rsidRDefault="002D3C6C" w:rsidP="002D3C6C">
            <w:pPr>
              <w:tabs>
                <w:tab w:val="right" w:pos="426"/>
              </w:tabs>
              <w:rPr>
                <w:b/>
                <w:lang w:val="en-US"/>
              </w:rPr>
            </w:pPr>
            <w:r w:rsidRPr="0005712F">
              <w:rPr>
                <w:b/>
                <w:lang w:val="en-US"/>
              </w:rPr>
              <w:t>Se va utiliza/accepta sau nu</w:t>
            </w:r>
          </w:p>
        </w:tc>
      </w:tr>
      <w:tr w:rsidR="002D3C6C" w:rsidRPr="0005712F" w:rsidTr="002D3C6C">
        <w:tc>
          <w:tcPr>
            <w:tcW w:w="5305" w:type="dxa"/>
          </w:tcPr>
          <w:p w:rsidR="002D3C6C" w:rsidRPr="0005712F" w:rsidRDefault="002D3C6C" w:rsidP="002D3C6C">
            <w:pPr>
              <w:tabs>
                <w:tab w:val="right" w:pos="426"/>
              </w:tabs>
              <w:rPr>
                <w:lang w:val="en-US"/>
              </w:rPr>
            </w:pPr>
            <w:r w:rsidRPr="0005712F">
              <w:rPr>
                <w:lang w:val="en-US"/>
              </w:rPr>
              <w:t>depunerea electronică a ofertelor sau a cererilor de participare</w:t>
            </w:r>
          </w:p>
        </w:tc>
        <w:tc>
          <w:tcPr>
            <w:tcW w:w="3785" w:type="dxa"/>
            <w:shd w:val="clear" w:color="auto" w:fill="FFFF00"/>
          </w:tcPr>
          <w:p w:rsidR="002D3C6C" w:rsidRPr="0005712F" w:rsidRDefault="002D3C6C" w:rsidP="002D3C6C">
            <w:pPr>
              <w:tabs>
                <w:tab w:val="right" w:pos="426"/>
              </w:tabs>
              <w:rPr>
                <w:lang w:val="en-US"/>
              </w:rPr>
            </w:pPr>
            <w:r>
              <w:rPr>
                <w:lang w:val="en-US"/>
              </w:rPr>
              <w:t>Se accepta</w:t>
            </w:r>
          </w:p>
        </w:tc>
      </w:tr>
      <w:tr w:rsidR="002D3C6C" w:rsidRPr="004225A2" w:rsidTr="002D3C6C">
        <w:tc>
          <w:tcPr>
            <w:tcW w:w="5305" w:type="dxa"/>
          </w:tcPr>
          <w:p w:rsidR="002D3C6C" w:rsidRPr="004225A2" w:rsidRDefault="002D3C6C" w:rsidP="002D3C6C">
            <w:pPr>
              <w:tabs>
                <w:tab w:val="right" w:pos="426"/>
              </w:tabs>
            </w:pPr>
            <w:r w:rsidRPr="004225A2">
              <w:t>sistemul de comenzi electronice</w:t>
            </w:r>
          </w:p>
        </w:tc>
        <w:tc>
          <w:tcPr>
            <w:tcW w:w="3785" w:type="dxa"/>
            <w:shd w:val="clear" w:color="auto" w:fill="FFFF00"/>
          </w:tcPr>
          <w:p w:rsidR="002D3C6C" w:rsidRPr="004225A2" w:rsidRDefault="002D3C6C" w:rsidP="002D3C6C">
            <w:pPr>
              <w:tabs>
                <w:tab w:val="right" w:pos="426"/>
              </w:tabs>
            </w:pPr>
            <w:r>
              <w:rPr>
                <w:lang w:val="en-US"/>
              </w:rPr>
              <w:t>Se accepta</w:t>
            </w:r>
          </w:p>
        </w:tc>
      </w:tr>
      <w:tr w:rsidR="002D3C6C" w:rsidRPr="004225A2" w:rsidTr="002D3C6C">
        <w:tc>
          <w:tcPr>
            <w:tcW w:w="5305" w:type="dxa"/>
          </w:tcPr>
          <w:p w:rsidR="002D3C6C" w:rsidRPr="004225A2" w:rsidRDefault="002D3C6C" w:rsidP="002D3C6C">
            <w:pPr>
              <w:tabs>
                <w:tab w:val="right" w:pos="426"/>
              </w:tabs>
            </w:pPr>
            <w:r w:rsidRPr="004225A2">
              <w:t>facturarea electronică</w:t>
            </w:r>
          </w:p>
        </w:tc>
        <w:tc>
          <w:tcPr>
            <w:tcW w:w="3785" w:type="dxa"/>
            <w:shd w:val="clear" w:color="auto" w:fill="FFFF00"/>
          </w:tcPr>
          <w:p w:rsidR="002D3C6C" w:rsidRPr="004225A2" w:rsidRDefault="002D3C6C" w:rsidP="002D3C6C">
            <w:pPr>
              <w:tabs>
                <w:tab w:val="right" w:pos="426"/>
              </w:tabs>
            </w:pPr>
            <w:r>
              <w:rPr>
                <w:lang w:val="en-US"/>
              </w:rPr>
              <w:t>Se accepta</w:t>
            </w:r>
          </w:p>
        </w:tc>
      </w:tr>
      <w:tr w:rsidR="002D3C6C" w:rsidRPr="004225A2" w:rsidTr="002D3C6C">
        <w:tc>
          <w:tcPr>
            <w:tcW w:w="5305" w:type="dxa"/>
          </w:tcPr>
          <w:p w:rsidR="002D3C6C" w:rsidRPr="004225A2" w:rsidRDefault="002D3C6C" w:rsidP="002D3C6C">
            <w:pPr>
              <w:tabs>
                <w:tab w:val="right" w:pos="426"/>
              </w:tabs>
            </w:pPr>
            <w:r w:rsidRPr="004225A2">
              <w:t>plă</w:t>
            </w:r>
            <w:r>
              <w:t>ţ</w:t>
            </w:r>
            <w:r w:rsidRPr="004225A2">
              <w:t>ile electronice</w:t>
            </w:r>
          </w:p>
        </w:tc>
        <w:tc>
          <w:tcPr>
            <w:tcW w:w="3785" w:type="dxa"/>
            <w:shd w:val="clear" w:color="auto" w:fill="FFFF00"/>
          </w:tcPr>
          <w:p w:rsidR="002D3C6C" w:rsidRPr="004225A2" w:rsidRDefault="002D3C6C" w:rsidP="002D3C6C">
            <w:pPr>
              <w:tabs>
                <w:tab w:val="right" w:pos="426"/>
              </w:tabs>
            </w:pPr>
            <w:r>
              <w:rPr>
                <w:lang w:val="en-US"/>
              </w:rPr>
              <w:t>Se accepta</w:t>
            </w:r>
          </w:p>
        </w:tc>
      </w:tr>
    </w:tbl>
    <w:p w:rsidR="002D3C6C" w:rsidRPr="00B94184" w:rsidRDefault="002D3C6C" w:rsidP="002D3C6C">
      <w:pPr>
        <w:numPr>
          <w:ilvl w:val="0"/>
          <w:numId w:val="10"/>
        </w:numPr>
        <w:tabs>
          <w:tab w:val="right" w:pos="426"/>
        </w:tabs>
        <w:spacing w:before="120"/>
        <w:ind w:left="360"/>
        <w:rPr>
          <w:b/>
          <w:lang w:val="en-US"/>
        </w:rPr>
      </w:pPr>
      <w:r w:rsidRPr="0005712F">
        <w:rPr>
          <w:b/>
          <w:lang w:val="en-US"/>
        </w:rPr>
        <w:t xml:space="preserve">Contractul intră sub incidenţa Acordului privind achiziţiile guvernamentale al Organizaţiei Mondiale a Comerţului (numai în cazul anunţurilor transmise spre publicare în Jurnalul Oficial al Uniunii Europene): </w:t>
      </w:r>
      <w:r>
        <w:rPr>
          <w:b/>
          <w:lang w:val="en-US"/>
        </w:rPr>
        <w:t>nu</w:t>
      </w:r>
    </w:p>
    <w:p w:rsidR="002D3C6C" w:rsidRPr="00B94184" w:rsidRDefault="002D3C6C" w:rsidP="002D3C6C">
      <w:pPr>
        <w:numPr>
          <w:ilvl w:val="0"/>
          <w:numId w:val="10"/>
        </w:numPr>
        <w:tabs>
          <w:tab w:val="right" w:pos="426"/>
        </w:tabs>
        <w:spacing w:before="120"/>
        <w:ind w:left="0" w:firstLine="0"/>
        <w:rPr>
          <w:b/>
        </w:rPr>
      </w:pPr>
      <w:r w:rsidRPr="004225A2">
        <w:rPr>
          <w:b/>
        </w:rPr>
        <w:lastRenderedPageBreak/>
        <w:t>Alte informa</w:t>
      </w:r>
      <w:r>
        <w:rPr>
          <w:b/>
        </w:rPr>
        <w:t>ţ</w:t>
      </w:r>
      <w:r w:rsidRPr="004225A2">
        <w:rPr>
          <w:b/>
        </w:rPr>
        <w:t xml:space="preserve">ii relevante: </w:t>
      </w:r>
      <w:r>
        <w:rPr>
          <w:b/>
        </w:rPr>
        <w:t>nu</w:t>
      </w:r>
    </w:p>
    <w:p w:rsidR="002D3C6C" w:rsidRPr="004225A2" w:rsidRDefault="002D3C6C" w:rsidP="002D3C6C">
      <w:pPr>
        <w:spacing w:before="120" w:after="120"/>
        <w:rPr>
          <w:b/>
        </w:rPr>
      </w:pPr>
    </w:p>
    <w:p w:rsidR="002D3C6C" w:rsidRPr="004225A2" w:rsidRDefault="002D3C6C" w:rsidP="002D3C6C">
      <w:pPr>
        <w:spacing w:before="120" w:after="120"/>
        <w:rPr>
          <w:b/>
        </w:rPr>
      </w:pPr>
    </w:p>
    <w:p w:rsidR="002D3C6C" w:rsidRPr="004225A2" w:rsidRDefault="002D3C6C" w:rsidP="002D3C6C">
      <w:pPr>
        <w:spacing w:before="120" w:after="120"/>
        <w:rPr>
          <w:b/>
        </w:rPr>
      </w:pPr>
    </w:p>
    <w:p w:rsidR="002D3C6C" w:rsidRPr="0005712F" w:rsidRDefault="002D3C6C" w:rsidP="002D3C6C">
      <w:pPr>
        <w:spacing w:before="120" w:after="120"/>
        <w:rPr>
          <w:b/>
          <w:lang w:val="en-US"/>
        </w:rPr>
      </w:pPr>
      <w:r w:rsidRPr="0005712F">
        <w:rPr>
          <w:b/>
          <w:lang w:val="en-US"/>
        </w:rPr>
        <w:t xml:space="preserve">Conducătorul grupului de lucru:  </w:t>
      </w:r>
      <w:bookmarkStart w:id="70" w:name="_GoBack"/>
      <w:bookmarkEnd w:id="70"/>
      <w:r>
        <w:rPr>
          <w:b/>
          <w:shd w:val="clear" w:color="auto" w:fill="FFFF00"/>
          <w:lang w:val="en-US"/>
        </w:rPr>
        <w:t xml:space="preserve">                            </w:t>
      </w:r>
      <w:r w:rsidRPr="0005712F">
        <w:rPr>
          <w:b/>
          <w:lang w:val="en-US"/>
        </w:rPr>
        <w:t xml:space="preserve">                L.</w:t>
      </w:r>
      <w:r>
        <w:rPr>
          <w:b/>
          <w:lang w:val="en-US"/>
        </w:rPr>
        <w:t>Ş</w:t>
      </w:r>
      <w:r w:rsidRPr="0005712F">
        <w:rPr>
          <w:b/>
          <w:lang w:val="en-US"/>
        </w:rPr>
        <w:t>.</w:t>
      </w:r>
    </w:p>
    <w:p w:rsidR="00C23A6E" w:rsidRPr="002D3C6C" w:rsidRDefault="00C23A6E" w:rsidP="00615E49">
      <w:pPr>
        <w:spacing w:after="160" w:line="276" w:lineRule="auto"/>
        <w:jc w:val="both"/>
        <w:rPr>
          <w:rFonts w:eastAsia="Calibri"/>
          <w:i/>
          <w:noProof w:val="0"/>
          <w:color w:val="000000"/>
          <w:bdr w:val="none" w:sz="0" w:space="0" w:color="auto" w:frame="1"/>
          <w:shd w:val="clear" w:color="auto" w:fill="FFFFFF"/>
          <w:lang w:val="en-US"/>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4B7494" w:rsidRPr="004225A2" w:rsidRDefault="004B7494" w:rsidP="004B7494">
      <w:pPr>
        <w:spacing w:before="120"/>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Pr="004B7494" w:rsidRDefault="004B7494" w:rsidP="00615E49">
      <w:pPr>
        <w:spacing w:after="160" w:line="276" w:lineRule="auto"/>
        <w:jc w:val="both"/>
        <w:rPr>
          <w:rFonts w:eastAsia="Calibri"/>
          <w:i/>
          <w:noProof w:val="0"/>
          <w:lang w:val="en-US"/>
        </w:rPr>
      </w:pP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631A2C" w:rsidRPr="00980C1F" w:rsidRDefault="00631A2C" w:rsidP="00980C1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F7EA1">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1F7EA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F7EA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1F7EA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1F7EA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F7EA1">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F7EA1">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F7EA1">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F7EA1">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1F7EA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F7EA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F7EA1">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F7EA1">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980C1F" w:rsidRDefault="00631A2C" w:rsidP="00631A2C">
      <w:pPr>
        <w:shd w:val="clear" w:color="auto" w:fill="FFFFFF" w:themeFill="background1"/>
        <w:spacing w:before="120" w:after="120"/>
        <w:rPr>
          <w:b/>
          <w:noProof w:val="0"/>
          <w:lang w:val="en-US" w:eastAsia="ru-RU"/>
        </w:rPr>
      </w:pPr>
    </w:p>
    <w:p w:rsidR="008E2754" w:rsidRPr="00980C1F" w:rsidRDefault="00631A2C" w:rsidP="00980C1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lastRenderedPageBreak/>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F7EA1">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F7EA1">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F7EA1">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F7EA1">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F7EA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EA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EA1">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Pr="00130A49" w:rsidRDefault="00837E51" w:rsidP="00130A49">
      <w:pPr>
        <w:jc w:val="both"/>
        <w:rPr>
          <w:i/>
          <w:noProof w:val="0"/>
          <w:sz w:val="16"/>
          <w:szCs w:val="16"/>
        </w:rPr>
      </w:pPr>
    </w:p>
    <w:p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rsidR="00F5261B" w:rsidRPr="004548F6" w:rsidRDefault="00F5261B" w:rsidP="004548F6">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bookmarkEnd w:id="77"/>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00BE" w:rsidRDefault="00F5261B" w:rsidP="00980C1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4548F6">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4548F6">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4548F6" w:rsidRDefault="0098092C" w:rsidP="004548F6">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w:t>
      </w:r>
      <w:r w:rsidR="004548F6">
        <w:rPr>
          <w:rFonts w:eastAsia="Calibri"/>
        </w:rPr>
        <w:t>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6"/>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r w:rsidR="004548F6" w:rsidRPr="00F80EA4">
        <w:rPr>
          <w:rFonts w:ascii="Times New Roman" w:hAnsi="Times New Roman"/>
          <w:b/>
          <w:szCs w:val="24"/>
          <w:highlight w:val="yellow"/>
        </w:rPr>
        <w:t>– se prezintă în cazul asocierii</w:t>
      </w:r>
    </w:p>
    <w:bookmarkEnd w:id="8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r w:rsidR="00504445" w:rsidRPr="00F80EA4">
        <w:rPr>
          <w:rFonts w:eastAsia="PMingLiU"/>
          <w:b/>
          <w:noProof w:val="0"/>
          <w:highlight w:val="yellow"/>
          <w:lang w:eastAsia="zh-CN"/>
        </w:rPr>
        <w:t>– nu se solicită</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Default="00146734" w:rsidP="00980C1F">
      <w:pPr>
        <w:jc w:val="both"/>
        <w:rPr>
          <w:rFonts w:eastAsia="PMingLiU"/>
          <w:lang w:eastAsia="zh-CN"/>
        </w:rPr>
      </w:pPr>
      <w:r w:rsidRPr="00146734">
        <w:rPr>
          <w:rFonts w:eastAsia="PMingLiU"/>
          <w:lang w:eastAsia="zh-CN"/>
        </w:rPr>
        <w:t>Denumirea firmei: _______________________________</w:t>
      </w: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Pr="00980C1F" w:rsidRDefault="00837E51" w:rsidP="00980C1F">
      <w:pPr>
        <w:jc w:val="both"/>
        <w:rPr>
          <w:rFonts w:eastAsia="PMingLiU"/>
          <w:lang w:eastAsia="zh-CN"/>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r w:rsidR="00504445" w:rsidRPr="00F80EA4">
        <w:rPr>
          <w:rFonts w:eastAsia="PMingLiU"/>
          <w:b/>
          <w:noProof w:val="0"/>
          <w:highlight w:val="yellow"/>
          <w:lang w:eastAsia="zh-CN"/>
        </w:rPr>
        <w:t>– nu se solicită</w:t>
      </w:r>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Default="00EC7C12" w:rsidP="00980C1F">
      <w:pPr>
        <w:spacing w:line="276" w:lineRule="auto"/>
        <w:rPr>
          <w:rFonts w:eastAsia="PMingLiU"/>
          <w:b/>
          <w:lang w:eastAsia="zh-CN"/>
        </w:rPr>
      </w:pPr>
    </w:p>
    <w:p w:rsidR="00EC7C12" w:rsidRDefault="00EC7C12"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r w:rsidR="00302FFD" w:rsidRPr="00F80EA4">
        <w:rPr>
          <w:rFonts w:eastAsia="PMingLiU"/>
          <w:b/>
          <w:noProof w:val="0"/>
          <w:highlight w:val="yellow"/>
          <w:lang w:eastAsia="zh-CN"/>
        </w:rPr>
        <w:t>– nu se solicită</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lastRenderedPageBreak/>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0441CB" w:rsidP="000441CB">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8" w:name="_Hlk77771256"/>
      <w:r w:rsidRPr="00773661">
        <w:t>ANGAJAMENT TERŢ SUSŢINĂTOR FINANCIAR</w:t>
      </w:r>
    </w:p>
    <w:bookmarkEnd w:id="98"/>
    <w:p w:rsidR="000F0030" w:rsidRPr="00F97309" w:rsidRDefault="00F97309" w:rsidP="00F97309">
      <w:pPr>
        <w:jc w:val="center"/>
        <w:rPr>
          <w:lang w:val="en-US"/>
        </w:rPr>
      </w:pPr>
      <w:r w:rsidRPr="00F80EA4">
        <w:rPr>
          <w:highlight w:val="yellow"/>
          <w:lang w:val="en-US"/>
        </w:rPr>
        <w:lastRenderedPageBreak/>
        <w:t>Se prezintă în cazul susținerii financiare țerțe</w:t>
      </w: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Default="00F329F2" w:rsidP="00F329F2">
      <w:pPr>
        <w:keepNext/>
        <w:spacing w:before="240" w:after="60"/>
        <w:jc w:val="center"/>
        <w:outlineLvl w:val="0"/>
        <w:rPr>
          <w:b/>
          <w:bCs/>
          <w:kern w:val="32"/>
        </w:rPr>
      </w:pPr>
      <w:bookmarkStart w:id="99"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9"/>
    </w:p>
    <w:p w:rsidR="00F329F2" w:rsidRPr="003C6599" w:rsidRDefault="003C6599" w:rsidP="003C6599">
      <w:pPr>
        <w:jc w:val="center"/>
        <w:rPr>
          <w:lang w:val="en-US"/>
        </w:rPr>
      </w:pPr>
      <w:r w:rsidRPr="00F80EA4">
        <w:rPr>
          <w:highlight w:val="yellow"/>
          <w:lang w:val="en-US"/>
        </w:rPr>
        <w:t>Se prezintă în cazul susținerii financiare țerțe</w:t>
      </w: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5835CB" w:rsidRDefault="005835CB" w:rsidP="005835CB">
      <w:pPr>
        <w:jc w:val="center"/>
        <w:rPr>
          <w:rStyle w:val="tax1"/>
          <w:b w:val="0"/>
          <w:bCs w:val="0"/>
          <w:sz w:val="24"/>
          <w:szCs w:val="24"/>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5835CB" w:rsidRDefault="005835CB" w:rsidP="005835CB">
      <w:pPr>
        <w:jc w:val="center"/>
        <w:rPr>
          <w:sz w:val="16"/>
          <w:szCs w:val="16"/>
          <w:lang w:val="it-IT"/>
        </w:rPr>
      </w:pPr>
      <w:r>
        <w:rPr>
          <w:rFonts w:eastAsia="Calibri"/>
          <w:b/>
          <w:i/>
        </w:rPr>
        <w:tab/>
      </w:r>
      <w:r w:rsidRPr="005835CB">
        <w:rPr>
          <w:sz w:val="16"/>
          <w:szCs w:val="16"/>
          <w:highlight w:val="yellow"/>
          <w:lang w:val="it-IT"/>
        </w:rPr>
        <w:t>Se prezintă în cazul susținerii tehnice a ofertantului</w:t>
      </w: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5835CB" w:rsidRDefault="005835CB" w:rsidP="005835CB">
      <w:pPr>
        <w:jc w:val="center"/>
        <w:rPr>
          <w:lang w:val="it-IT"/>
        </w:rPr>
      </w:pPr>
      <w:r>
        <w:rPr>
          <w:rFonts w:eastAsia="Calibri"/>
        </w:rPr>
        <w:tab/>
      </w: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1F7EA1">
      <w:pPr>
        <w:pStyle w:val="a"/>
        <w:numPr>
          <w:ilvl w:val="0"/>
          <w:numId w:val="21"/>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1F7EA1">
      <w:pPr>
        <w:pStyle w:val="a"/>
        <w:numPr>
          <w:ilvl w:val="0"/>
          <w:numId w:val="21"/>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1F7EA1">
      <w:pPr>
        <w:pStyle w:val="a"/>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1F7EA1">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040"/>
        <w:gridCol w:w="936"/>
        <w:gridCol w:w="3598"/>
        <w:gridCol w:w="1917"/>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D14B0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D14B0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14B07" w:rsidP="00590BCC">
            <w:pPr>
              <w:rPr>
                <w:b/>
                <w:sz w:val="20"/>
                <w:szCs w:val="20"/>
              </w:rPr>
            </w:pPr>
            <w:r>
              <w:rPr>
                <w:b/>
                <w:sz w:val="20"/>
                <w:szCs w:val="20"/>
              </w:rPr>
              <w:t>Lotul1.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120443" w:rsidRDefault="00D14B07" w:rsidP="00D14B07">
            <w:pPr>
              <w:pStyle w:val="aff3"/>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120443" w:rsidRDefault="00D14B07" w:rsidP="00D14B07">
            <w:pPr>
              <w:pStyle w:val="aff3"/>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rPr>
                <w:b/>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jc w:val="right"/>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jc w:val="right"/>
              <w:rPr>
                <w:b/>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b/>
                <w:sz w:val="18"/>
                <w:szCs w:val="18"/>
                <w:lang w:val="en-US"/>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3B2C76" w:rsidRPr="000E3D12" w:rsidTr="00845C1B">
        <w:trPr>
          <w:trHeight w:val="397"/>
        </w:trPr>
        <w:tc>
          <w:tcPr>
            <w:tcW w:w="5000" w:type="pct"/>
            <w:gridSpan w:val="11"/>
            <w:tcBorders>
              <w:top w:val="single" w:sz="4" w:space="0" w:color="auto"/>
            </w:tcBorders>
            <w:shd w:val="clear" w:color="auto" w:fill="auto"/>
            <w:vAlign w:val="center"/>
          </w:tcPr>
          <w:p w:rsidR="003B2C76" w:rsidRPr="000E3D12" w:rsidRDefault="003B2C76" w:rsidP="00D14B07">
            <w:pPr>
              <w:tabs>
                <w:tab w:val="left" w:pos="6120"/>
              </w:tabs>
              <w:rPr>
                <w:sz w:val="18"/>
                <w:szCs w:val="18"/>
              </w:rPr>
            </w:pPr>
          </w:p>
          <w:p w:rsidR="00837E51" w:rsidRPr="000E3D12" w:rsidRDefault="003B2C76" w:rsidP="00D14B07">
            <w:pPr>
              <w:rPr>
                <w:sz w:val="18"/>
                <w:szCs w:val="18"/>
              </w:rPr>
            </w:pPr>
            <w:r w:rsidRPr="000E3D12">
              <w:rPr>
                <w:sz w:val="18"/>
                <w:szCs w:val="18"/>
              </w:rPr>
              <w:t>Semnat:_______________ Numele, Prenumele:_____________________________ În calitate de: ________________</w:t>
            </w:r>
          </w:p>
          <w:p w:rsidR="003B2C76" w:rsidRDefault="003B2C76" w:rsidP="00D14B07">
            <w:pPr>
              <w:rPr>
                <w:bCs/>
                <w:iCs/>
                <w:sz w:val="18"/>
                <w:szCs w:val="18"/>
              </w:rPr>
            </w:pPr>
            <w:r w:rsidRPr="000E3D12">
              <w:rPr>
                <w:bCs/>
                <w:iCs/>
                <w:sz w:val="18"/>
                <w:szCs w:val="18"/>
              </w:rPr>
              <w:t>Ofertantul: _______________________ Adresa: __________________________</w:t>
            </w: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Pr="000E3D12" w:rsidRDefault="00837E51" w:rsidP="00D14B07">
            <w:pPr>
              <w:rPr>
                <w:bCs/>
                <w:iCs/>
                <w:sz w:val="18"/>
                <w:szCs w:val="18"/>
              </w:rPr>
            </w:pPr>
          </w:p>
          <w:tbl>
            <w:tblPr>
              <w:tblW w:w="15559" w:type="dxa"/>
              <w:tblLook w:val="04A0" w:firstRow="1" w:lastRow="0" w:firstColumn="1" w:lastColumn="0" w:noHBand="0" w:noVBand="1"/>
            </w:tblPr>
            <w:tblGrid>
              <w:gridCol w:w="1202"/>
              <w:gridCol w:w="2296"/>
              <w:gridCol w:w="927"/>
              <w:gridCol w:w="859"/>
              <w:gridCol w:w="1178"/>
              <w:gridCol w:w="1022"/>
              <w:gridCol w:w="1218"/>
              <w:gridCol w:w="1005"/>
              <w:gridCol w:w="54"/>
              <w:gridCol w:w="1312"/>
              <w:gridCol w:w="244"/>
              <w:gridCol w:w="86"/>
              <w:gridCol w:w="2210"/>
              <w:gridCol w:w="412"/>
              <w:gridCol w:w="60"/>
              <w:gridCol w:w="36"/>
              <w:gridCol w:w="1078"/>
              <w:gridCol w:w="24"/>
              <w:gridCol w:w="25"/>
              <w:gridCol w:w="311"/>
            </w:tblGrid>
            <w:tr w:rsidR="003B2C76" w:rsidRPr="000E3D12" w:rsidTr="002F1A54">
              <w:trPr>
                <w:gridAfter w:val="3"/>
                <w:wAfter w:w="360" w:type="dxa"/>
                <w:trHeight w:val="697"/>
              </w:trPr>
              <w:tc>
                <w:tcPr>
                  <w:tcW w:w="14025" w:type="dxa"/>
                  <w:gridSpan w:val="14"/>
                  <w:shd w:val="clear" w:color="auto" w:fill="auto"/>
                  <w:vAlign w:val="center"/>
                </w:tcPr>
                <w:p w:rsidR="003B2C76" w:rsidRPr="000E3D12" w:rsidRDefault="003B2C76" w:rsidP="00EB0D75">
                  <w:pPr>
                    <w:framePr w:hSpace="180" w:wrap="around" w:vAnchor="page" w:hAnchor="margin" w:y="347"/>
                    <w:rPr>
                      <w:noProof w:val="0"/>
                      <w:sz w:val="18"/>
                      <w:szCs w:val="18"/>
                      <w:lang w:val="it-IT"/>
                    </w:rPr>
                  </w:pPr>
                  <w:r w:rsidRPr="000E3D12">
                    <w:rPr>
                      <w:noProof w:val="0"/>
                      <w:sz w:val="18"/>
                      <w:szCs w:val="18"/>
                      <w:lang w:val="it-IT"/>
                    </w:rPr>
                    <w:t xml:space="preserve"> Anexa nr.23</w:t>
                  </w:r>
                </w:p>
                <w:p w:rsidR="003B2C76" w:rsidRPr="000E3D12" w:rsidRDefault="003B2C76" w:rsidP="00EB0D75">
                  <w:pPr>
                    <w:framePr w:hSpace="180" w:wrap="around" w:vAnchor="page" w:hAnchor="margin" w:y="347"/>
                    <w:jc w:val="right"/>
                    <w:rPr>
                      <w:noProof w:val="0"/>
                      <w:sz w:val="18"/>
                      <w:szCs w:val="18"/>
                      <w:lang w:val="it-IT"/>
                    </w:rPr>
                  </w:pPr>
                  <w:r w:rsidRPr="000E3D12">
                    <w:rPr>
                      <w:noProof w:val="0"/>
                      <w:sz w:val="18"/>
                      <w:szCs w:val="18"/>
                      <w:lang w:val="it-IT"/>
                    </w:rPr>
                    <w:t xml:space="preserve">  la Documentația standard nr._____</w:t>
                  </w:r>
                </w:p>
                <w:p w:rsidR="003B2C76" w:rsidRPr="000E3D12" w:rsidRDefault="003B2C76" w:rsidP="00EB0D75">
                  <w:pPr>
                    <w:framePr w:hSpace="180" w:wrap="around" w:vAnchor="page" w:hAnchor="margin" w:y="347"/>
                    <w:jc w:val="center"/>
                    <w:rPr>
                      <w:noProof w:val="0"/>
                      <w:sz w:val="18"/>
                      <w:szCs w:val="18"/>
                      <w:lang w:val="it-IT"/>
                    </w:rPr>
                  </w:pPr>
                  <w:r w:rsidRPr="000E3D12">
                    <w:rPr>
                      <w:noProof w:val="0"/>
                      <w:sz w:val="18"/>
                      <w:szCs w:val="18"/>
                      <w:lang w:val="it-IT"/>
                    </w:rPr>
                    <w:t xml:space="preserve">                                                                                                                                                                  din “____” ________ 20___</w:t>
                  </w:r>
                </w:p>
                <w:p w:rsidR="003B2C76" w:rsidRPr="000E3D12" w:rsidRDefault="003B2C76" w:rsidP="00EB0D75">
                  <w:pPr>
                    <w:framePr w:hSpace="180" w:wrap="around" w:vAnchor="page" w:hAnchor="margin" w:y="347"/>
                    <w:jc w:val="right"/>
                    <w:rPr>
                      <w:noProof w:val="0"/>
                      <w:sz w:val="18"/>
                      <w:szCs w:val="18"/>
                      <w:lang w:val="it-IT"/>
                    </w:rPr>
                  </w:pPr>
                </w:p>
                <w:p w:rsidR="003B2C76" w:rsidRPr="000E3D12" w:rsidRDefault="003B2C76" w:rsidP="00EB0D75">
                  <w:pPr>
                    <w:pStyle w:val="2"/>
                    <w:framePr w:hSpace="180" w:wrap="around" w:vAnchor="page" w:hAnchor="margin" w:y="347"/>
                    <w:rPr>
                      <w:rFonts w:ascii="Times New Roman" w:hAnsi="Times New Roman" w:cs="Times New Roman"/>
                      <w:noProof w:val="0"/>
                      <w:sz w:val="18"/>
                      <w:szCs w:val="18"/>
                      <w:lang w:val="it-IT"/>
                    </w:rPr>
                  </w:pPr>
                  <w:r w:rsidRPr="000E3D12">
                    <w:rPr>
                      <w:rFonts w:ascii="Times New Roman" w:hAnsi="Times New Roman" w:cs="Times New Roman"/>
                      <w:noProof w:val="0"/>
                      <w:sz w:val="18"/>
                      <w:szCs w:val="18"/>
                      <w:lang w:val="it-IT"/>
                    </w:rPr>
                    <w:t>Specificații de preț</w:t>
                  </w:r>
                </w:p>
              </w:tc>
              <w:tc>
                <w:tcPr>
                  <w:tcW w:w="1174" w:type="dxa"/>
                  <w:gridSpan w:val="3"/>
                </w:tcPr>
                <w:p w:rsidR="003B2C76" w:rsidRPr="000E3D12" w:rsidRDefault="003B2C76" w:rsidP="00EB0D75">
                  <w:pPr>
                    <w:pStyle w:val="2"/>
                    <w:framePr w:hSpace="180" w:wrap="around" w:vAnchor="page" w:hAnchor="margin" w:y="347"/>
                    <w:jc w:val="right"/>
                    <w:rPr>
                      <w:rFonts w:ascii="Times New Roman" w:hAnsi="Times New Roman" w:cs="Times New Roman"/>
                      <w:b w:val="0"/>
                      <w:sz w:val="18"/>
                      <w:szCs w:val="18"/>
                      <w:lang w:val="en-US"/>
                    </w:rPr>
                  </w:pPr>
                </w:p>
              </w:tc>
            </w:tr>
            <w:tr w:rsidR="003B2C76" w:rsidRPr="000E3D12" w:rsidTr="002F1A54">
              <w:trPr>
                <w:gridAfter w:val="3"/>
                <w:wAfter w:w="360" w:type="dxa"/>
              </w:trPr>
              <w:tc>
                <w:tcPr>
                  <w:tcW w:w="14025" w:type="dxa"/>
                  <w:gridSpan w:val="14"/>
                  <w:tcBorders>
                    <w:bottom w:val="single" w:sz="4" w:space="0" w:color="auto"/>
                  </w:tcBorders>
                  <w:shd w:val="clear" w:color="auto" w:fill="auto"/>
                </w:tcPr>
                <w:p w:rsidR="003B2C76" w:rsidRPr="000E3D12" w:rsidRDefault="003B2C76" w:rsidP="00EB0D75">
                  <w:pPr>
                    <w:framePr w:hSpace="180" w:wrap="around" w:vAnchor="page" w:hAnchor="margin" w:y="347"/>
                    <w:jc w:val="both"/>
                    <w:rPr>
                      <w:sz w:val="18"/>
                      <w:szCs w:val="18"/>
                    </w:rPr>
                  </w:pPr>
                  <w:r w:rsidRPr="000E3D12">
                    <w:rPr>
                      <w:i/>
                      <w:iCs/>
                      <w:sz w:val="18"/>
                      <w:szCs w:val="18"/>
                    </w:rPr>
                    <w:t>[Acest tabel va fi completat de către ofertant în coloanele 5,6,7,8 și 11 la necesitate, iar de către autoritatea contractantă – în coloanele 1,2,3,4,9,10]</w:t>
                  </w:r>
                </w:p>
                <w:p w:rsidR="003B2C76" w:rsidRPr="000E3D12" w:rsidRDefault="003B2C76" w:rsidP="00EB0D75">
                  <w:pPr>
                    <w:framePr w:hSpace="180" w:wrap="around" w:vAnchor="page" w:hAnchor="margin" w:y="347"/>
                    <w:jc w:val="center"/>
                    <w:rPr>
                      <w:sz w:val="18"/>
                      <w:szCs w:val="18"/>
                    </w:rPr>
                  </w:pPr>
                </w:p>
              </w:tc>
              <w:tc>
                <w:tcPr>
                  <w:tcW w:w="1174" w:type="dxa"/>
                  <w:gridSpan w:val="3"/>
                  <w:tcBorders>
                    <w:bottom w:val="single" w:sz="4" w:space="0" w:color="auto"/>
                  </w:tcBorders>
                </w:tcPr>
                <w:p w:rsidR="003B2C76" w:rsidRPr="000E3D12" w:rsidRDefault="003B2C76" w:rsidP="00EB0D75">
                  <w:pPr>
                    <w:framePr w:hSpace="180" w:wrap="around" w:vAnchor="page" w:hAnchor="margin" w:y="347"/>
                    <w:jc w:val="both"/>
                    <w:rPr>
                      <w:i/>
                      <w:iCs/>
                      <w:sz w:val="18"/>
                      <w:szCs w:val="18"/>
                    </w:rPr>
                  </w:pPr>
                </w:p>
              </w:tc>
            </w:tr>
            <w:tr w:rsidR="003B2C76" w:rsidRPr="000E3D12" w:rsidTr="002F1A54">
              <w:trPr>
                <w:trHeight w:val="397"/>
              </w:trPr>
              <w:tc>
                <w:tcPr>
                  <w:tcW w:w="1202" w:type="dxa"/>
                  <w:tcBorders>
                    <w:top w:val="single" w:sz="4" w:space="0" w:color="auto"/>
                    <w:left w:val="single" w:sz="4" w:space="0" w:color="auto"/>
                    <w:bottom w:val="single" w:sz="4" w:space="0" w:color="auto"/>
                    <w:right w:val="single" w:sz="4" w:space="0" w:color="auto"/>
                  </w:tcBorders>
                </w:tcPr>
                <w:p w:rsidR="003B2C76" w:rsidRPr="000E3D12" w:rsidRDefault="003B2C76" w:rsidP="00EB0D75">
                  <w:pPr>
                    <w:framePr w:hSpace="180" w:wrap="around" w:vAnchor="page" w:hAnchor="margin" w:y="347"/>
                    <w:rPr>
                      <w:sz w:val="18"/>
                      <w:szCs w:val="18"/>
                    </w:rPr>
                  </w:pPr>
                </w:p>
              </w:tc>
              <w:tc>
                <w:tcPr>
                  <w:tcW w:w="1435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rPr>
                      <w:sz w:val="18"/>
                      <w:szCs w:val="18"/>
                    </w:rPr>
                  </w:pPr>
                  <w:r w:rsidRPr="000E3D12">
                    <w:rPr>
                      <w:sz w:val="18"/>
                      <w:szCs w:val="18"/>
                    </w:rPr>
                    <w:t>Numărul  procedurii de achiziție______________din_________</w:t>
                  </w:r>
                </w:p>
              </w:tc>
            </w:tr>
            <w:tr w:rsidR="003B2C76" w:rsidRPr="000E3D12" w:rsidTr="002F1A54">
              <w:trPr>
                <w:trHeight w:val="397"/>
              </w:trPr>
              <w:tc>
                <w:tcPr>
                  <w:tcW w:w="1202" w:type="dxa"/>
                  <w:tcBorders>
                    <w:top w:val="single" w:sz="4" w:space="0" w:color="auto"/>
                    <w:left w:val="single" w:sz="4" w:space="0" w:color="auto"/>
                    <w:bottom w:val="single" w:sz="4" w:space="0" w:color="auto"/>
                    <w:right w:val="single" w:sz="4" w:space="0" w:color="auto"/>
                  </w:tcBorders>
                </w:tcPr>
                <w:p w:rsidR="003B2C76" w:rsidRPr="000E3D12" w:rsidRDefault="003B2C76" w:rsidP="00EB0D75">
                  <w:pPr>
                    <w:framePr w:hSpace="180" w:wrap="around" w:vAnchor="page" w:hAnchor="margin" w:y="347"/>
                    <w:rPr>
                      <w:sz w:val="18"/>
                      <w:szCs w:val="18"/>
                    </w:rPr>
                  </w:pPr>
                </w:p>
              </w:tc>
              <w:tc>
                <w:tcPr>
                  <w:tcW w:w="1435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rPr>
                      <w:sz w:val="18"/>
                      <w:szCs w:val="18"/>
                    </w:rPr>
                  </w:pPr>
                  <w:r w:rsidRPr="000E3D12">
                    <w:rPr>
                      <w:sz w:val="18"/>
                      <w:szCs w:val="18"/>
                    </w:rPr>
                    <w:t>Obiectul de achiziției:______________</w:t>
                  </w:r>
                </w:p>
              </w:tc>
            </w:tr>
            <w:tr w:rsidR="003B2C76" w:rsidRPr="000E3D12" w:rsidTr="002F1A54">
              <w:trPr>
                <w:trHeight w:val="567"/>
              </w:trPr>
              <w:tc>
                <w:tcPr>
                  <w:tcW w:w="11073" w:type="dxa"/>
                  <w:gridSpan w:val="10"/>
                  <w:shd w:val="clear" w:color="auto" w:fill="auto"/>
                </w:tcPr>
                <w:p w:rsidR="003B2C76" w:rsidRPr="000E3D12" w:rsidRDefault="003B2C76" w:rsidP="00EB0D75">
                  <w:pPr>
                    <w:framePr w:hSpace="180" w:wrap="around" w:vAnchor="page" w:hAnchor="margin" w:y="347"/>
                    <w:rPr>
                      <w:sz w:val="18"/>
                      <w:szCs w:val="18"/>
                    </w:rPr>
                  </w:pPr>
                </w:p>
              </w:tc>
              <w:tc>
                <w:tcPr>
                  <w:tcW w:w="2540" w:type="dxa"/>
                  <w:gridSpan w:val="3"/>
                </w:tcPr>
                <w:p w:rsidR="003B2C76" w:rsidRPr="000E3D12" w:rsidRDefault="003B2C76" w:rsidP="00EB0D75">
                  <w:pPr>
                    <w:framePr w:hSpace="180" w:wrap="around" w:vAnchor="page" w:hAnchor="margin" w:y="347"/>
                    <w:rPr>
                      <w:sz w:val="18"/>
                      <w:szCs w:val="18"/>
                    </w:rPr>
                  </w:pPr>
                </w:p>
              </w:tc>
              <w:tc>
                <w:tcPr>
                  <w:tcW w:w="1946" w:type="dxa"/>
                  <w:gridSpan w:val="7"/>
                </w:tcPr>
                <w:p w:rsidR="003B2C76" w:rsidRPr="000E3D12" w:rsidRDefault="003B2C76" w:rsidP="00EB0D75">
                  <w:pPr>
                    <w:framePr w:hSpace="180" w:wrap="around" w:vAnchor="page" w:hAnchor="margin" w:y="347"/>
                    <w:rPr>
                      <w:sz w:val="18"/>
                      <w:szCs w:val="18"/>
                    </w:rPr>
                  </w:pPr>
                </w:p>
              </w:tc>
            </w:tr>
            <w:tr w:rsidR="00BD030F" w:rsidRPr="000E3D12" w:rsidTr="002F1A54">
              <w:trPr>
                <w:gridAfter w:val="2"/>
                <w:wAfter w:w="336" w:type="dxa"/>
                <w:trHeight w:val="104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jc w:val="center"/>
                    <w:rPr>
                      <w:b/>
                      <w:sz w:val="18"/>
                      <w:szCs w:val="18"/>
                    </w:rPr>
                  </w:pPr>
                  <w:r w:rsidRPr="000E3D12">
                    <w:rPr>
                      <w:b/>
                      <w:sz w:val="18"/>
                      <w:szCs w:val="18"/>
                    </w:rPr>
                    <w:t>Cod CPV</w:t>
                  </w:r>
                </w:p>
              </w:tc>
              <w:tc>
                <w:tcPr>
                  <w:tcW w:w="2296"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EB0D75">
                  <w:pPr>
                    <w:framePr w:hSpace="180" w:wrap="around" w:vAnchor="page" w:hAnchor="margin" w:y="347"/>
                    <w:jc w:val="center"/>
                    <w:rPr>
                      <w:b/>
                      <w:sz w:val="18"/>
                      <w:szCs w:val="18"/>
                    </w:rPr>
                  </w:pPr>
                  <w:r w:rsidRPr="000E3D12">
                    <w:rPr>
                      <w:b/>
                      <w:sz w:val="18"/>
                      <w:szCs w:val="18"/>
                    </w:rPr>
                    <w:t>Denumirea bunurilor/serviciilor</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EB0D75">
                  <w:pPr>
                    <w:framePr w:hSpace="180" w:wrap="around" w:vAnchor="page" w:hAnchor="margin" w:y="347"/>
                    <w:jc w:val="center"/>
                    <w:rPr>
                      <w:b/>
                      <w:sz w:val="18"/>
                      <w:szCs w:val="18"/>
                    </w:rPr>
                  </w:pPr>
                  <w:r w:rsidRPr="000E3D12">
                    <w:rPr>
                      <w:b/>
                      <w:sz w:val="18"/>
                      <w:szCs w:val="18"/>
                    </w:rPr>
                    <w:t>Unitatea de măsură</w:t>
                  </w:r>
                </w:p>
              </w:tc>
              <w:tc>
                <w:tcPr>
                  <w:tcW w:w="859" w:type="dxa"/>
                  <w:tcBorders>
                    <w:top w:val="single" w:sz="4" w:space="0" w:color="auto"/>
                    <w:left w:val="single" w:sz="4" w:space="0" w:color="auto"/>
                    <w:right w:val="single" w:sz="4" w:space="0" w:color="auto"/>
                  </w:tcBorders>
                  <w:shd w:val="clear" w:color="auto" w:fill="auto"/>
                </w:tcPr>
                <w:p w:rsidR="003B2C76" w:rsidRPr="000E3D12" w:rsidRDefault="003B2C76" w:rsidP="00EB0D75">
                  <w:pPr>
                    <w:framePr w:hSpace="180" w:wrap="around" w:vAnchor="page" w:hAnchor="margin" w:y="347"/>
                    <w:jc w:val="center"/>
                    <w:rPr>
                      <w:b/>
                      <w:sz w:val="18"/>
                      <w:szCs w:val="18"/>
                    </w:rPr>
                  </w:pPr>
                  <w:r w:rsidRPr="000E3D12">
                    <w:rPr>
                      <w:b/>
                      <w:sz w:val="18"/>
                      <w:szCs w:val="18"/>
                    </w:rPr>
                    <w:t>Canti-tatea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EB0D75">
                  <w:pPr>
                    <w:framePr w:hSpace="180" w:wrap="around" w:vAnchor="page" w:hAnchor="margin" w:y="347"/>
                    <w:jc w:val="center"/>
                    <w:rPr>
                      <w:b/>
                      <w:sz w:val="18"/>
                      <w:szCs w:val="18"/>
                    </w:rPr>
                  </w:pPr>
                  <w:r w:rsidRPr="000E3D12">
                    <w:rPr>
                      <w:b/>
                      <w:sz w:val="18"/>
                      <w:szCs w:val="18"/>
                    </w:rPr>
                    <w:t>Preţ unitar (fără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EB0D75">
                  <w:pPr>
                    <w:framePr w:hSpace="180" w:wrap="around" w:vAnchor="page" w:hAnchor="margin" w:y="347"/>
                    <w:jc w:val="center"/>
                    <w:rPr>
                      <w:b/>
                      <w:sz w:val="18"/>
                      <w:szCs w:val="18"/>
                    </w:rPr>
                  </w:pPr>
                  <w:r w:rsidRPr="000E3D12">
                    <w:rPr>
                      <w:b/>
                      <w:sz w:val="18"/>
                      <w:szCs w:val="18"/>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EB0D75">
                  <w:pPr>
                    <w:framePr w:hSpace="180" w:wrap="around" w:vAnchor="page" w:hAnchor="margin" w:y="347"/>
                    <w:jc w:val="center"/>
                    <w:rPr>
                      <w:b/>
                      <w:sz w:val="18"/>
                      <w:szCs w:val="18"/>
                    </w:rPr>
                  </w:pPr>
                  <w:r w:rsidRPr="000E3D12">
                    <w:rPr>
                      <w:b/>
                      <w:sz w:val="18"/>
                      <w:szCs w:val="18"/>
                    </w:rPr>
                    <w:t>Suma</w:t>
                  </w:r>
                </w:p>
                <w:p w:rsidR="003B2C76" w:rsidRPr="000E3D12" w:rsidRDefault="003B2C76" w:rsidP="00EB0D75">
                  <w:pPr>
                    <w:framePr w:hSpace="180" w:wrap="around" w:vAnchor="page" w:hAnchor="margin" w:y="347"/>
                    <w:jc w:val="center"/>
                    <w:rPr>
                      <w:b/>
                      <w:sz w:val="18"/>
                      <w:szCs w:val="18"/>
                    </w:rPr>
                  </w:pPr>
                  <w:r w:rsidRPr="000E3D12">
                    <w:rPr>
                      <w:b/>
                      <w:sz w:val="18"/>
                      <w:szCs w:val="18"/>
                    </w:rPr>
                    <w:t>fără</w:t>
                  </w:r>
                </w:p>
                <w:p w:rsidR="003B2C76" w:rsidRPr="000E3D12" w:rsidRDefault="003B2C76" w:rsidP="00EB0D75">
                  <w:pPr>
                    <w:framePr w:hSpace="180" w:wrap="around" w:vAnchor="page" w:hAnchor="margin" w:y="347"/>
                    <w:jc w:val="center"/>
                    <w:rPr>
                      <w:b/>
                      <w:sz w:val="18"/>
                      <w:szCs w:val="18"/>
                    </w:rPr>
                  </w:pPr>
                  <w:r w:rsidRPr="000E3D12">
                    <w:rPr>
                      <w:b/>
                      <w:sz w:val="18"/>
                      <w:szCs w:val="18"/>
                    </w:rPr>
                    <w:t>TVA</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EB0D75">
                  <w:pPr>
                    <w:framePr w:hSpace="180" w:wrap="around" w:vAnchor="page" w:hAnchor="margin" w:y="347"/>
                    <w:jc w:val="center"/>
                    <w:rPr>
                      <w:b/>
                      <w:sz w:val="18"/>
                      <w:szCs w:val="18"/>
                    </w:rPr>
                  </w:pPr>
                  <w:r w:rsidRPr="000E3D12">
                    <w:rPr>
                      <w:b/>
                      <w:sz w:val="18"/>
                      <w:szCs w:val="18"/>
                    </w:rPr>
                    <w:t>Suma</w:t>
                  </w:r>
                </w:p>
                <w:p w:rsidR="003B2C76" w:rsidRPr="000E3D12" w:rsidRDefault="003B2C76" w:rsidP="00EB0D75">
                  <w:pPr>
                    <w:framePr w:hSpace="180" w:wrap="around" w:vAnchor="page" w:hAnchor="margin" w:y="347"/>
                    <w:jc w:val="center"/>
                    <w:rPr>
                      <w:b/>
                      <w:sz w:val="18"/>
                      <w:szCs w:val="18"/>
                    </w:rPr>
                  </w:pPr>
                  <w:r w:rsidRPr="000E3D12">
                    <w:rPr>
                      <w:b/>
                      <w:sz w:val="18"/>
                      <w:szCs w:val="18"/>
                    </w:rPr>
                    <w:t>cu TVA</w:t>
                  </w: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EB0D75">
                  <w:pPr>
                    <w:framePr w:hSpace="180" w:wrap="around" w:vAnchor="page" w:hAnchor="margin" w:y="347"/>
                    <w:jc w:val="center"/>
                    <w:rPr>
                      <w:b/>
                      <w:sz w:val="18"/>
                      <w:szCs w:val="18"/>
                    </w:rPr>
                  </w:pPr>
                  <w:r w:rsidRPr="000E3D12">
                    <w:rPr>
                      <w:b/>
                      <w:sz w:val="18"/>
                      <w:szCs w:val="18"/>
                    </w:rPr>
                    <w:t xml:space="preserve">Termenul de </w:t>
                  </w:r>
                </w:p>
                <w:p w:rsidR="003B2C76" w:rsidRPr="000E3D12" w:rsidRDefault="003B2C76" w:rsidP="00EB0D75">
                  <w:pPr>
                    <w:framePr w:hSpace="180" w:wrap="around" w:vAnchor="page" w:hAnchor="margin" w:y="347"/>
                    <w:jc w:val="center"/>
                    <w:rPr>
                      <w:b/>
                      <w:sz w:val="18"/>
                      <w:szCs w:val="18"/>
                    </w:rPr>
                  </w:pPr>
                  <w:r w:rsidRPr="000E3D12">
                    <w:rPr>
                      <w:b/>
                      <w:sz w:val="18"/>
                      <w:szCs w:val="18"/>
                    </w:rPr>
                    <w:t xml:space="preserve">livrare/prestare </w:t>
                  </w: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EB0D75">
                  <w:pPr>
                    <w:framePr w:hSpace="180" w:wrap="around" w:vAnchor="page" w:hAnchor="margin" w:y="347"/>
                    <w:rPr>
                      <w:b/>
                      <w:sz w:val="18"/>
                      <w:szCs w:val="18"/>
                    </w:rPr>
                  </w:pPr>
                  <w:r w:rsidRPr="000E3D12">
                    <w:rPr>
                      <w:b/>
                      <w:sz w:val="18"/>
                      <w:szCs w:val="18"/>
                    </w:rPr>
                    <w:t>Clasificație bugetară (IBAN)</w:t>
                  </w: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EB0D75">
                  <w:pPr>
                    <w:framePr w:hSpace="180" w:wrap="around" w:vAnchor="page" w:hAnchor="margin" w:y="347"/>
                    <w:jc w:val="center"/>
                    <w:rPr>
                      <w:b/>
                      <w:sz w:val="18"/>
                      <w:szCs w:val="18"/>
                    </w:rPr>
                  </w:pPr>
                  <w:r w:rsidRPr="000E3D12">
                    <w:rPr>
                      <w:b/>
                      <w:sz w:val="18"/>
                      <w:szCs w:val="18"/>
                    </w:rPr>
                    <w:t>Discount</w:t>
                  </w:r>
                </w:p>
                <w:p w:rsidR="003B2C76" w:rsidRPr="000E3D12" w:rsidRDefault="003B2C76" w:rsidP="00EB0D75">
                  <w:pPr>
                    <w:framePr w:hSpace="180" w:wrap="around" w:vAnchor="page" w:hAnchor="margin" w:y="347"/>
                    <w:jc w:val="center"/>
                    <w:rPr>
                      <w:b/>
                      <w:sz w:val="18"/>
                      <w:szCs w:val="18"/>
                    </w:rPr>
                  </w:pPr>
                  <w:r w:rsidRPr="000E3D12">
                    <w:rPr>
                      <w:b/>
                      <w:sz w:val="18"/>
                      <w:szCs w:val="18"/>
                    </w:rPr>
                    <w:t>%</w:t>
                  </w:r>
                </w:p>
              </w:tc>
            </w:tr>
            <w:tr w:rsidR="00BD030F" w:rsidRPr="000E3D12" w:rsidTr="002F1A54">
              <w:trPr>
                <w:gridAfter w:val="2"/>
                <w:wAfter w:w="336" w:type="dxa"/>
                <w:trHeight w:val="28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jc w:val="center"/>
                    <w:rPr>
                      <w:sz w:val="18"/>
                      <w:szCs w:val="18"/>
                    </w:rPr>
                  </w:pPr>
                  <w:r w:rsidRPr="000E3D12">
                    <w:rPr>
                      <w:sz w:val="18"/>
                      <w:szCs w:val="18"/>
                    </w:rPr>
                    <w:t>1</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jc w:val="center"/>
                    <w:rPr>
                      <w:sz w:val="18"/>
                      <w:szCs w:val="18"/>
                    </w:rPr>
                  </w:pPr>
                  <w:r w:rsidRPr="000E3D12">
                    <w:rPr>
                      <w:sz w:val="18"/>
                      <w:szCs w:val="18"/>
                    </w:rPr>
                    <w:t>2</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jc w:val="center"/>
                    <w:rPr>
                      <w:sz w:val="18"/>
                      <w:szCs w:val="18"/>
                    </w:rPr>
                  </w:pPr>
                  <w:r w:rsidRPr="000E3D12">
                    <w:rPr>
                      <w:sz w:val="18"/>
                      <w:szCs w:val="18"/>
                    </w:rPr>
                    <w:t>3</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jc w:val="center"/>
                    <w:rPr>
                      <w:sz w:val="18"/>
                      <w:szCs w:val="18"/>
                    </w:rPr>
                  </w:pPr>
                  <w:r w:rsidRPr="000E3D12">
                    <w:rPr>
                      <w:sz w:val="18"/>
                      <w:szCs w:val="18"/>
                    </w:rPr>
                    <w:t>4</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jc w:val="center"/>
                    <w:rPr>
                      <w:sz w:val="18"/>
                      <w:szCs w:val="18"/>
                    </w:rPr>
                  </w:pPr>
                  <w:r w:rsidRPr="000E3D12">
                    <w:rPr>
                      <w:sz w:val="18"/>
                      <w:szCs w:val="18"/>
                    </w:rPr>
                    <w:t>5</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jc w:val="center"/>
                    <w:rPr>
                      <w:sz w:val="18"/>
                      <w:szCs w:val="18"/>
                    </w:rPr>
                  </w:pPr>
                  <w:r w:rsidRPr="000E3D12">
                    <w:rPr>
                      <w:sz w:val="18"/>
                      <w:szCs w:val="18"/>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jc w:val="center"/>
                    <w:rPr>
                      <w:sz w:val="18"/>
                      <w:szCs w:val="18"/>
                    </w:rPr>
                  </w:pPr>
                  <w:r w:rsidRPr="000E3D12">
                    <w:rPr>
                      <w:sz w:val="18"/>
                      <w:szCs w:val="18"/>
                    </w:rPr>
                    <w:t>7</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jc w:val="center"/>
                    <w:rPr>
                      <w:sz w:val="18"/>
                      <w:szCs w:val="18"/>
                    </w:rPr>
                  </w:pPr>
                  <w:r w:rsidRPr="000E3D12">
                    <w:rPr>
                      <w:sz w:val="18"/>
                      <w:szCs w:val="18"/>
                    </w:rPr>
                    <w:t>8</w:t>
                  </w: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EB0D75">
                  <w:pPr>
                    <w:framePr w:hSpace="180" w:wrap="around" w:vAnchor="page" w:hAnchor="margin" w:y="347"/>
                    <w:jc w:val="center"/>
                    <w:rPr>
                      <w:sz w:val="18"/>
                      <w:szCs w:val="18"/>
                    </w:rPr>
                  </w:pPr>
                  <w:r w:rsidRPr="000E3D12">
                    <w:rPr>
                      <w:sz w:val="18"/>
                      <w:szCs w:val="18"/>
                    </w:rPr>
                    <w:t>9</w:t>
                  </w: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EB0D75">
                  <w:pPr>
                    <w:framePr w:hSpace="180" w:wrap="around" w:vAnchor="page" w:hAnchor="margin" w:y="347"/>
                    <w:jc w:val="center"/>
                    <w:rPr>
                      <w:sz w:val="18"/>
                      <w:szCs w:val="18"/>
                    </w:rPr>
                  </w:pPr>
                  <w:r w:rsidRPr="000E3D12">
                    <w:rPr>
                      <w:sz w:val="18"/>
                      <w:szCs w:val="18"/>
                    </w:rPr>
                    <w:t>10</w:t>
                  </w: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EB0D75">
                  <w:pPr>
                    <w:framePr w:hSpace="180" w:wrap="around" w:vAnchor="page" w:hAnchor="margin" w:y="347"/>
                    <w:jc w:val="center"/>
                    <w:rPr>
                      <w:sz w:val="18"/>
                      <w:szCs w:val="18"/>
                    </w:rPr>
                  </w:pPr>
                  <w:r w:rsidRPr="000E3D12">
                    <w:rPr>
                      <w:sz w:val="18"/>
                      <w:szCs w:val="18"/>
                    </w:rPr>
                    <w:t>11</w:t>
                  </w: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rPr>
                      <w:b/>
                      <w:sz w:val="18"/>
                      <w:szCs w:val="18"/>
                    </w:rPr>
                  </w:pPr>
                  <w:r w:rsidRPr="000E3D12">
                    <w:rPr>
                      <w:b/>
                      <w:sz w:val="18"/>
                      <w:szCs w:val="18"/>
                    </w:rPr>
                    <w:t>Bunuri/servicii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b/>
                      <w:sz w:val="18"/>
                      <w:szCs w:val="18"/>
                    </w:rPr>
                  </w:pPr>
                  <w:r w:rsidRPr="000E3D12">
                    <w:rPr>
                      <w:b/>
                      <w:sz w:val="18"/>
                      <w:szCs w:val="18"/>
                    </w:rPr>
                    <w:t xml:space="preserve">Lotul1.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lang w:val="en-US"/>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tcPr>
                <w:p w:rsidR="008E4471" w:rsidRPr="000E3D12" w:rsidRDefault="008E4471" w:rsidP="00EB0D75">
                  <w:pPr>
                    <w:framePr w:hSpace="180" w:wrap="around" w:vAnchor="page" w:hAnchor="margin" w:y="347"/>
                    <w:rPr>
                      <w:b/>
                      <w:sz w:val="18"/>
                      <w:szCs w:val="18"/>
                      <w:lang w:val="en-US"/>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120443" w:rsidRDefault="00495720" w:rsidP="00EB0D75">
                  <w:pPr>
                    <w:pStyle w:val="aff3"/>
                    <w:framePr w:hSpace="180" w:wrap="around" w:vAnchor="page" w:hAnchor="margin" w:y="347"/>
                    <w:rPr>
                      <w:b/>
                      <w:sz w:val="18"/>
                      <w:szCs w:val="18"/>
                      <w:lang w:val="en-US"/>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pStyle w:val="aff3"/>
                    <w:framePr w:hSpace="180" w:wrap="around" w:vAnchor="page" w:hAnchor="margin" w:y="347"/>
                    <w:rPr>
                      <w:b/>
                      <w:sz w:val="18"/>
                      <w:szCs w:val="18"/>
                      <w:lang w:val="en-US"/>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pStyle w:val="aff3"/>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pStyle w:val="aff3"/>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pStyle w:val="aff3"/>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8A4AF3" w:rsidRDefault="00495720" w:rsidP="00EB0D75">
                  <w:pPr>
                    <w:pStyle w:val="aff3"/>
                    <w:framePr w:hSpace="180" w:wrap="around" w:vAnchor="page" w:hAnchor="margin" w:y="347"/>
                    <w:rPr>
                      <w:sz w:val="18"/>
                      <w:szCs w:val="18"/>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pStyle w:val="aff3"/>
                    <w:framePr w:hSpace="180" w:wrap="around" w:vAnchor="page" w:hAnchor="margin" w:y="347"/>
                    <w:rPr>
                      <w:b/>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pStyle w:val="aff3"/>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pStyle w:val="aff3"/>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120443" w:rsidRDefault="000E3D12" w:rsidP="00EB0D75">
                  <w:pPr>
                    <w:pStyle w:val="aff3"/>
                    <w:framePr w:hSpace="180" w:wrap="around" w:vAnchor="page" w:hAnchor="margin" w:y="347"/>
                    <w:rPr>
                      <w:sz w:val="18"/>
                      <w:szCs w:val="18"/>
                      <w:lang w:val="en-US"/>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EB0D75">
                  <w:pPr>
                    <w:pStyle w:val="aff3"/>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EB0D75">
                  <w:pPr>
                    <w:pStyle w:val="aff3"/>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EB0D75">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EB0D75">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EB0D75">
                  <w:pPr>
                    <w:pStyle w:val="aff3"/>
                    <w:framePr w:hSpace="180" w:wrap="around" w:vAnchor="page" w:hAnchor="margin" w:y="347"/>
                    <w:rPr>
                      <w:b/>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EB0D75">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EB0D75">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EB0D75">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EB0D75">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EB0D75">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EB0D75">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EB0D75">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EB0D75">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EB0D75">
                  <w:pPr>
                    <w:framePr w:hSpace="180" w:wrap="around" w:vAnchor="page" w:hAnchor="margin" w:y="347"/>
                    <w:rPr>
                      <w:sz w:val="18"/>
                      <w:szCs w:val="18"/>
                    </w:rPr>
                  </w:pPr>
                </w:p>
              </w:tc>
            </w:tr>
            <w:tr w:rsidR="000E3D12" w:rsidRPr="000E3D12" w:rsidTr="002F1A54">
              <w:trPr>
                <w:gridAfter w:val="1"/>
                <w:wAfter w:w="311" w:type="dxa"/>
                <w:trHeight w:val="397"/>
              </w:trPr>
              <w:tc>
                <w:tcPr>
                  <w:tcW w:w="9761" w:type="dxa"/>
                  <w:gridSpan w:val="9"/>
                  <w:tcBorders>
                    <w:top w:val="single" w:sz="4" w:space="0" w:color="auto"/>
                  </w:tcBorders>
                  <w:shd w:val="clear" w:color="auto" w:fill="auto"/>
                  <w:vAlign w:val="center"/>
                </w:tcPr>
                <w:p w:rsidR="000E3D12" w:rsidRPr="000E3D12" w:rsidRDefault="000E3D12" w:rsidP="00EB0D75">
                  <w:pPr>
                    <w:framePr w:hSpace="180" w:wrap="around" w:vAnchor="page" w:hAnchor="margin" w:y="347"/>
                    <w:tabs>
                      <w:tab w:val="left" w:pos="6120"/>
                    </w:tabs>
                    <w:rPr>
                      <w:sz w:val="18"/>
                      <w:szCs w:val="18"/>
                    </w:rPr>
                  </w:pPr>
                </w:p>
                <w:p w:rsidR="000E3D12" w:rsidRPr="000E3D12" w:rsidRDefault="000E3D12" w:rsidP="00EB0D75">
                  <w:pPr>
                    <w:framePr w:hSpace="180" w:wrap="around" w:vAnchor="page" w:hAnchor="margin" w:y="347"/>
                    <w:rPr>
                      <w:sz w:val="18"/>
                      <w:szCs w:val="18"/>
                    </w:rPr>
                  </w:pPr>
                  <w:r w:rsidRPr="000E3D12">
                    <w:rPr>
                      <w:sz w:val="18"/>
                      <w:szCs w:val="18"/>
                    </w:rPr>
                    <w:t>Semnat:_______________ Numele, Prenumele:_____________________________ În calitate de: ______________</w:t>
                  </w:r>
                </w:p>
                <w:p w:rsidR="000E3D12" w:rsidRPr="000E3D12" w:rsidRDefault="000E3D12" w:rsidP="00EB0D75">
                  <w:pPr>
                    <w:framePr w:hSpace="180" w:wrap="around" w:vAnchor="page" w:hAnchor="margin" w:y="347"/>
                    <w:rPr>
                      <w:sz w:val="18"/>
                      <w:szCs w:val="18"/>
                    </w:rPr>
                  </w:pPr>
                </w:p>
                <w:p w:rsidR="000E3D12" w:rsidRPr="000E3D12" w:rsidRDefault="000E3D12" w:rsidP="00EB0D75">
                  <w:pPr>
                    <w:framePr w:hSpace="180" w:wrap="around" w:vAnchor="page" w:hAnchor="margin" w:y="347"/>
                    <w:rPr>
                      <w:iCs/>
                      <w:sz w:val="18"/>
                      <w:szCs w:val="18"/>
                    </w:rPr>
                  </w:pPr>
                  <w:r w:rsidRPr="000E3D12">
                    <w:rPr>
                      <w:iCs/>
                      <w:sz w:val="18"/>
                      <w:szCs w:val="18"/>
                    </w:rPr>
                    <w:t>Ofertantul: ___________________             Adresa: ________________________________________________________</w:t>
                  </w:r>
                </w:p>
              </w:tc>
              <w:tc>
                <w:tcPr>
                  <w:tcW w:w="1642" w:type="dxa"/>
                  <w:gridSpan w:val="3"/>
                  <w:tcBorders>
                    <w:top w:val="single" w:sz="4" w:space="0" w:color="auto"/>
                  </w:tcBorders>
                </w:tcPr>
                <w:p w:rsidR="000E3D12" w:rsidRPr="000E3D12" w:rsidRDefault="000E3D12" w:rsidP="00EB0D75">
                  <w:pPr>
                    <w:framePr w:hSpace="180" w:wrap="around" w:vAnchor="page" w:hAnchor="margin" w:y="347"/>
                    <w:tabs>
                      <w:tab w:val="left" w:pos="6120"/>
                    </w:tabs>
                    <w:rPr>
                      <w:sz w:val="18"/>
                      <w:szCs w:val="18"/>
                    </w:rPr>
                  </w:pPr>
                </w:p>
              </w:tc>
              <w:tc>
                <w:tcPr>
                  <w:tcW w:w="2718" w:type="dxa"/>
                  <w:gridSpan w:val="4"/>
                  <w:tcBorders>
                    <w:top w:val="single" w:sz="4" w:space="0" w:color="auto"/>
                  </w:tcBorders>
                </w:tcPr>
                <w:p w:rsidR="000E3D12" w:rsidRPr="000E3D12" w:rsidRDefault="000E3D12" w:rsidP="00EB0D75">
                  <w:pPr>
                    <w:framePr w:hSpace="180" w:wrap="around" w:vAnchor="page" w:hAnchor="margin" w:y="347"/>
                    <w:tabs>
                      <w:tab w:val="left" w:pos="6120"/>
                    </w:tabs>
                    <w:rPr>
                      <w:sz w:val="18"/>
                      <w:szCs w:val="18"/>
                    </w:rPr>
                  </w:pPr>
                </w:p>
              </w:tc>
              <w:tc>
                <w:tcPr>
                  <w:tcW w:w="1127" w:type="dxa"/>
                  <w:gridSpan w:val="3"/>
                  <w:tcBorders>
                    <w:top w:val="single" w:sz="4" w:space="0" w:color="auto"/>
                  </w:tcBorders>
                </w:tcPr>
                <w:p w:rsidR="000E3D12" w:rsidRPr="000E3D12" w:rsidRDefault="000E3D12" w:rsidP="00EB0D75">
                  <w:pPr>
                    <w:framePr w:hSpace="180" w:wrap="around" w:vAnchor="page" w:hAnchor="margin" w:y="347"/>
                    <w:tabs>
                      <w:tab w:val="left" w:pos="6120"/>
                    </w:tabs>
                    <w:rPr>
                      <w:sz w:val="18"/>
                      <w:szCs w:val="18"/>
                    </w:rPr>
                  </w:pPr>
                </w:p>
              </w:tc>
            </w:tr>
          </w:tbl>
          <w:p w:rsidR="003B2C76" w:rsidRPr="000E3D12" w:rsidRDefault="003B2C76" w:rsidP="00D14B07">
            <w:pPr>
              <w:rPr>
                <w:bCs/>
                <w:iCs/>
                <w:sz w:val="18"/>
                <w:szCs w:val="18"/>
              </w:rPr>
            </w:pPr>
          </w:p>
        </w:tc>
      </w:tr>
      <w:tr w:rsidR="003B2C76" w:rsidRPr="000E3D12" w:rsidTr="00845C1B">
        <w:trPr>
          <w:gridAfter w:val="1"/>
          <w:wAfter w:w="26" w:type="pct"/>
          <w:trHeight w:val="397"/>
        </w:trPr>
        <w:tc>
          <w:tcPr>
            <w:tcW w:w="628" w:type="pct"/>
            <w:tcBorders>
              <w:top w:val="single" w:sz="4" w:space="0" w:color="auto"/>
            </w:tcBorders>
          </w:tcPr>
          <w:p w:rsidR="003B2C76" w:rsidRPr="000E3D12" w:rsidRDefault="003B2C76" w:rsidP="00D14B07">
            <w:pPr>
              <w:tabs>
                <w:tab w:val="left" w:pos="6120"/>
              </w:tabs>
              <w:rPr>
                <w:sz w:val="18"/>
                <w:szCs w:val="18"/>
              </w:rPr>
            </w:pPr>
          </w:p>
        </w:tc>
        <w:tc>
          <w:tcPr>
            <w:tcW w:w="87" w:type="pct"/>
            <w:tcBorders>
              <w:top w:val="single" w:sz="4" w:space="0" w:color="auto"/>
            </w:tcBorders>
          </w:tcPr>
          <w:p w:rsidR="003B2C76" w:rsidRPr="000E3D12" w:rsidRDefault="003B2C76" w:rsidP="00D14B07">
            <w:pPr>
              <w:tabs>
                <w:tab w:val="left" w:pos="6120"/>
              </w:tabs>
              <w:rPr>
                <w:sz w:val="18"/>
                <w:szCs w:val="18"/>
              </w:rPr>
            </w:pPr>
          </w:p>
        </w:tc>
        <w:tc>
          <w:tcPr>
            <w:tcW w:w="4259" w:type="pct"/>
            <w:gridSpan w:val="8"/>
            <w:tcBorders>
              <w:top w:val="single" w:sz="4" w:space="0" w:color="auto"/>
            </w:tcBorders>
            <w:shd w:val="clear" w:color="auto" w:fill="auto"/>
            <w:vAlign w:val="center"/>
          </w:tcPr>
          <w:p w:rsidR="003B2C76" w:rsidRPr="000E3D12" w:rsidRDefault="003B2C76" w:rsidP="00D14B07">
            <w:pPr>
              <w:rPr>
                <w:bCs/>
                <w:iCs/>
                <w:sz w:val="18"/>
                <w:szCs w:val="18"/>
              </w:rPr>
            </w:pPr>
          </w:p>
        </w:tc>
      </w:tr>
    </w:tbl>
    <w:p w:rsidR="00215125" w:rsidRPr="000E3D12" w:rsidRDefault="00215125" w:rsidP="00573A39">
      <w:pPr>
        <w:framePr w:h="9569" w:hRule="exact" w:wrap="auto" w:hAnchor="text" w:y="-589"/>
        <w:jc w:val="center"/>
        <w:rPr>
          <w:b/>
          <w:noProof w:val="0"/>
          <w:sz w:val="18"/>
          <w:szCs w:val="18"/>
        </w:rPr>
        <w:sectPr w:rsidR="00215125" w:rsidRPr="000E3D12" w:rsidSect="00573A39">
          <w:pgSz w:w="16838" w:h="11906" w:orient="landscape"/>
          <w:pgMar w:top="993" w:right="1440" w:bottom="1440" w:left="709" w:header="709" w:footer="709" w:gutter="0"/>
          <w:cols w:space="708"/>
          <w:docGrid w:linePitch="360"/>
        </w:sectPr>
      </w:pPr>
    </w:p>
    <w:p w:rsidR="009613A9" w:rsidRPr="000E3D12" w:rsidRDefault="009613A9" w:rsidP="009613A9">
      <w:pPr>
        <w:jc w:val="right"/>
        <w:rPr>
          <w:noProof w:val="0"/>
          <w:sz w:val="18"/>
          <w:szCs w:val="18"/>
          <w:lang w:val="it-IT"/>
        </w:rPr>
      </w:pPr>
      <w:r w:rsidRPr="000E3D12">
        <w:rPr>
          <w:noProof w:val="0"/>
          <w:sz w:val="18"/>
          <w:szCs w:val="18"/>
          <w:lang w:val="it-IT"/>
        </w:rPr>
        <w:lastRenderedPageBreak/>
        <w:t>Anexa nr.</w:t>
      </w:r>
      <w:r w:rsidR="00845C1B" w:rsidRPr="000E3D12">
        <w:rPr>
          <w:noProof w:val="0"/>
          <w:sz w:val="18"/>
          <w:szCs w:val="18"/>
          <w:lang w:val="it-IT"/>
        </w:rPr>
        <w:t xml:space="preserve"> </w:t>
      </w:r>
      <w:r w:rsidRPr="000E3D12">
        <w:rPr>
          <w:noProof w:val="0"/>
          <w:sz w:val="18"/>
          <w:szCs w:val="18"/>
          <w:lang w:val="it-IT"/>
        </w:rPr>
        <w:t>2</w:t>
      </w:r>
      <w:r w:rsidR="00B159B9" w:rsidRPr="000E3D12">
        <w:rPr>
          <w:noProof w:val="0"/>
          <w:sz w:val="18"/>
          <w:szCs w:val="18"/>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E09C9" w:rsidRDefault="00460653" w:rsidP="00112F50">
            <w:pPr>
              <w:jc w:val="center"/>
              <w:rPr>
                <w:b/>
                <w:sz w:val="28"/>
                <w:szCs w:val="28"/>
                <w:u w:val="single"/>
              </w:rPr>
            </w:pPr>
            <w:r w:rsidRPr="00EE09C9">
              <w:rPr>
                <w:b/>
                <w:caps/>
                <w:sz w:val="28"/>
                <w:szCs w:val="28"/>
              </w:rPr>
              <w:t>Contract</w:t>
            </w:r>
            <w:r w:rsidRPr="00EE09C9">
              <w:rPr>
                <w:b/>
                <w:sz w:val="28"/>
                <w:szCs w:val="28"/>
              </w:rPr>
              <w:t xml:space="preserve"> Nr.</w:t>
            </w:r>
          </w:p>
          <w:p w:rsidR="00460653" w:rsidRPr="00EE09C9" w:rsidRDefault="00460653" w:rsidP="00112F50">
            <w:pPr>
              <w:jc w:val="center"/>
              <w:rPr>
                <w:b/>
              </w:rPr>
            </w:pPr>
            <w:r w:rsidRPr="00EE09C9">
              <w:rPr>
                <w:b/>
              </w:rPr>
              <w:t xml:space="preserve">privind achiziţia </w:t>
            </w:r>
            <w:r w:rsidR="00E91463" w:rsidRPr="00EE09C9">
              <w:rPr>
                <w:b/>
              </w:rPr>
              <w:t>de</w:t>
            </w:r>
            <w:r w:rsidR="00EE09C9" w:rsidRPr="00EE09C9">
              <w:rPr>
                <w:b/>
              </w:rPr>
              <w:softHyphen/>
            </w:r>
            <w:r w:rsidR="00EE09C9" w:rsidRPr="00EE09C9">
              <w:rPr>
                <w:b/>
              </w:rPr>
              <w:softHyphen/>
            </w:r>
            <w:r w:rsidR="00EE09C9" w:rsidRPr="00EE09C9">
              <w:rPr>
                <w:b/>
              </w:rPr>
              <w:softHyphen/>
              <w:t>__Diverse produse alimentare</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p>
          <w:p w:rsidR="00B56360" w:rsidRPr="00E91463" w:rsidRDefault="004A74C7" w:rsidP="00B56360">
            <w:pPr>
              <w:jc w:val="both"/>
              <w:rPr>
                <w:i/>
              </w:rPr>
            </w:pPr>
            <w:r>
              <w:rPr>
                <w:i/>
              </w:rPr>
              <w:t xml:space="preserve">Cod CPV: </w:t>
            </w:r>
          </w:p>
          <w:p w:rsidR="00B56360" w:rsidRPr="00E91463" w:rsidRDefault="00B56360" w:rsidP="00B56360">
            <w:pPr>
              <w:jc w:val="both"/>
              <w:rPr>
                <w:i/>
              </w:rPr>
            </w:pPr>
            <w:r w:rsidRPr="00E91463">
              <w:rPr>
                <w:i/>
              </w:rPr>
              <w:t>“___”_________20__</w:t>
            </w:r>
            <w:r w:rsidRPr="00E91463">
              <w:rPr>
                <w:i/>
              </w:rPr>
              <w:tab/>
            </w:r>
            <w:r w:rsidR="00B41939">
              <w:rPr>
                <w:i/>
              </w:rPr>
              <w:t xml:space="preserve">                                                        </w:t>
            </w:r>
            <w:r w:rsidR="00584C29">
              <w:rPr>
                <w:i/>
              </w:rPr>
              <w:t xml:space="preserve">           </w:t>
            </w:r>
            <w:r w:rsidR="005B23C3">
              <w:rPr>
                <w:i/>
              </w:rPr>
              <w:t xml:space="preserve">         Or.Floresti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5B23C3" w:rsidP="00E91463">
                  <w:r>
                    <w:t>IMSP SR Floresti</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F34DC0">
                    <w:rPr>
                      <w:b/>
                    </w:rPr>
                    <w:t>Director Ludmila Capcelea</w:t>
                  </w:r>
                  <w:r w:rsidR="00A330F1">
                    <w:rPr>
                      <w:b/>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A330F1">
                    <w:rPr>
                      <w:b/>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F34DC0" w:rsidP="00E91463">
                  <w:r>
                    <w:rPr>
                      <w:b/>
                    </w:rPr>
                    <w:t>1003607150140</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B45020">
              <w:rPr>
                <w:iCs/>
              </w:rPr>
              <w:t>in termen de 30 zile dupa fiecare partida.</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330F1" w:rsidRPr="00A330F1">
              <w:rPr>
                <w:b/>
                <w:iCs/>
              </w:rPr>
              <w:t>30.06.202</w:t>
            </w:r>
            <w:r w:rsidR="00A330F1">
              <w:rPr>
                <w:b/>
                <w:iCs/>
              </w:rPr>
              <w:t>2</w:t>
            </w:r>
            <w:r w:rsidR="000845A7" w:rsidRPr="00A330F1">
              <w:rPr>
                <w:b/>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73661" w:rsidRPr="00980C1F"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1F7EA1">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F34DC0">
                    <w:t>or.Floresti</w:t>
                  </w:r>
                  <w:r w:rsidR="00CF1BE2">
                    <w:t xml:space="preserve"> , str.</w:t>
                  </w:r>
                  <w:r w:rsidR="00F362DA">
                    <w:t>Stefan cel Mare,7</w:t>
                  </w:r>
                  <w:r w:rsidR="00F34DC0">
                    <w:t>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F362DA">
                    <w:t>0</w:t>
                  </w:r>
                  <w:r w:rsidR="00F34DC0">
                    <w:t>250/2-24-48/</w:t>
                  </w:r>
                  <w:r w:rsidR="000F29C5">
                    <w:t>2-29-42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0F29C5">
                    <w:t>1003607150140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0F29C5">
                  <w:pPr>
                    <w:tabs>
                      <w:tab w:val="left" w:pos="1134"/>
                      <w:tab w:val="left" w:pos="4680"/>
                      <w:tab w:val="left" w:pos="7020"/>
                    </w:tabs>
                    <w:suppressAutoHyphens/>
                    <w:ind w:firstLine="567"/>
                    <w:jc w:val="both"/>
                  </w:pPr>
                  <w:r w:rsidRPr="0013795E">
                    <w:t>Banca:</w:t>
                  </w:r>
                  <w:r w:rsidR="00CF1BE2">
                    <w:t xml:space="preserve"> MF </w:t>
                  </w:r>
                  <w:r w:rsidR="000F29C5">
                    <w:t>– TR Nord Balti</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CF1BE2">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CF1BE2">
                    <w:t xml:space="preserve"> MD</w:t>
                  </w:r>
                  <w:r w:rsidR="000F29C5">
                    <w:t>21TRPCBN518430C00295AA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5835CB">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Pr="00A85592" w:rsidRDefault="00B50773" w:rsidP="00980C1F">
            <w:pPr>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r w:rsidR="001469CB" w:rsidRPr="00656BBE">
              <w:rPr>
                <w:b/>
                <w:bCs/>
                <w:highlight w:val="yellow"/>
              </w:rPr>
              <w:t>– nu se aplică</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3.1  Durata prezentului acord-cadru este de ....... ani şi ……………. de luni, începînd de la data </w:t>
            </w:r>
            <w:r w:rsidRPr="00E91463">
              <w:lastRenderedPageBreak/>
              <w:t>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1F7EA1">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lastRenderedPageBreak/>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E06A80" w:rsidP="00CD31E8">
            <w:pPr>
              <w:jc w:val="both"/>
            </w:pPr>
            <w:r>
              <w:t xml:space="preserve">          </w:t>
            </w:r>
            <w:r w:rsidR="00C20F59"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E06A80">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E06A80"/>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6E41" w:rsidRDefault="00296E41" w:rsidP="00A20ACF">
      <w:r>
        <w:separator/>
      </w:r>
    </w:p>
  </w:endnote>
  <w:endnote w:type="continuationSeparator" w:id="0">
    <w:p w:rsidR="00296E41" w:rsidRDefault="00296E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2D3C6C" w:rsidRDefault="00296E41">
        <w:pPr>
          <w:pStyle w:val="a4"/>
          <w:jc w:val="right"/>
        </w:pPr>
        <w:r>
          <w:fldChar w:fldCharType="begin"/>
        </w:r>
        <w:r>
          <w:instrText xml:space="preserve"> PAGE   \* MERGEFORMAT </w:instrText>
        </w:r>
        <w:r>
          <w:fldChar w:fldCharType="separate"/>
        </w:r>
        <w:r w:rsidR="00EB0D75">
          <w:t>19</w:t>
        </w:r>
        <w:r>
          <w:fldChar w:fldCharType="end"/>
        </w:r>
      </w:p>
    </w:sdtContent>
  </w:sdt>
  <w:p w:rsidR="002D3C6C" w:rsidRDefault="002D3C6C">
    <w:pPr>
      <w:pStyle w:val="a4"/>
    </w:pPr>
  </w:p>
  <w:p w:rsidR="002D3C6C" w:rsidRDefault="002D3C6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6E41" w:rsidRDefault="00296E41" w:rsidP="00A20ACF">
      <w:r>
        <w:separator/>
      </w:r>
    </w:p>
  </w:footnote>
  <w:footnote w:type="continuationSeparator" w:id="0">
    <w:p w:rsidR="00296E41" w:rsidRDefault="00296E4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303D7F"/>
    <w:multiLevelType w:val="hybridMultilevel"/>
    <w:tmpl w:val="E85CD20E"/>
    <w:lvl w:ilvl="0" w:tplc="1658867E">
      <w:numFmt w:val="bullet"/>
      <w:lvlText w:val="o"/>
      <w:lvlJc w:val="left"/>
      <w:pPr>
        <w:ind w:left="40" w:hanging="150"/>
      </w:pPr>
      <w:rPr>
        <w:rFonts w:ascii="Times New Roman" w:eastAsia="Times New Roman" w:hAnsi="Times New Roman" w:cs="Times New Roman" w:hint="default"/>
        <w:w w:val="100"/>
        <w:sz w:val="20"/>
        <w:szCs w:val="20"/>
        <w:lang w:val="ro-RO" w:eastAsia="en-US" w:bidi="ar-SA"/>
      </w:rPr>
    </w:lvl>
    <w:lvl w:ilvl="1" w:tplc="0A6C2AAA">
      <w:numFmt w:val="bullet"/>
      <w:lvlText w:val="•"/>
      <w:lvlJc w:val="left"/>
      <w:pPr>
        <w:ind w:left="330" w:hanging="150"/>
      </w:pPr>
      <w:rPr>
        <w:rFonts w:hint="default"/>
        <w:lang w:val="ro-RO" w:eastAsia="en-US" w:bidi="ar-SA"/>
      </w:rPr>
    </w:lvl>
    <w:lvl w:ilvl="2" w:tplc="0012F94E">
      <w:numFmt w:val="bullet"/>
      <w:lvlText w:val="•"/>
      <w:lvlJc w:val="left"/>
      <w:pPr>
        <w:ind w:left="620" w:hanging="150"/>
      </w:pPr>
      <w:rPr>
        <w:rFonts w:hint="default"/>
        <w:lang w:val="ro-RO" w:eastAsia="en-US" w:bidi="ar-SA"/>
      </w:rPr>
    </w:lvl>
    <w:lvl w:ilvl="3" w:tplc="DA32734A">
      <w:numFmt w:val="bullet"/>
      <w:lvlText w:val="•"/>
      <w:lvlJc w:val="left"/>
      <w:pPr>
        <w:ind w:left="910" w:hanging="150"/>
      </w:pPr>
      <w:rPr>
        <w:rFonts w:hint="default"/>
        <w:lang w:val="ro-RO" w:eastAsia="en-US" w:bidi="ar-SA"/>
      </w:rPr>
    </w:lvl>
    <w:lvl w:ilvl="4" w:tplc="5E66CB54">
      <w:numFmt w:val="bullet"/>
      <w:lvlText w:val="•"/>
      <w:lvlJc w:val="left"/>
      <w:pPr>
        <w:ind w:left="1200" w:hanging="150"/>
      </w:pPr>
      <w:rPr>
        <w:rFonts w:hint="default"/>
        <w:lang w:val="ro-RO" w:eastAsia="en-US" w:bidi="ar-SA"/>
      </w:rPr>
    </w:lvl>
    <w:lvl w:ilvl="5" w:tplc="0A1ACB4E">
      <w:numFmt w:val="bullet"/>
      <w:lvlText w:val="•"/>
      <w:lvlJc w:val="left"/>
      <w:pPr>
        <w:ind w:left="1490" w:hanging="150"/>
      </w:pPr>
      <w:rPr>
        <w:rFonts w:hint="default"/>
        <w:lang w:val="ro-RO" w:eastAsia="en-US" w:bidi="ar-SA"/>
      </w:rPr>
    </w:lvl>
    <w:lvl w:ilvl="6" w:tplc="00AAD2FC">
      <w:numFmt w:val="bullet"/>
      <w:lvlText w:val="•"/>
      <w:lvlJc w:val="left"/>
      <w:pPr>
        <w:ind w:left="1780" w:hanging="150"/>
      </w:pPr>
      <w:rPr>
        <w:rFonts w:hint="default"/>
        <w:lang w:val="ro-RO" w:eastAsia="en-US" w:bidi="ar-SA"/>
      </w:rPr>
    </w:lvl>
    <w:lvl w:ilvl="7" w:tplc="86CCCE9C">
      <w:numFmt w:val="bullet"/>
      <w:lvlText w:val="•"/>
      <w:lvlJc w:val="left"/>
      <w:pPr>
        <w:ind w:left="2070" w:hanging="150"/>
      </w:pPr>
      <w:rPr>
        <w:rFonts w:hint="default"/>
        <w:lang w:val="ro-RO" w:eastAsia="en-US" w:bidi="ar-SA"/>
      </w:rPr>
    </w:lvl>
    <w:lvl w:ilvl="8" w:tplc="B98A6F74">
      <w:numFmt w:val="bullet"/>
      <w:lvlText w:val="•"/>
      <w:lvlJc w:val="left"/>
      <w:pPr>
        <w:ind w:left="2360" w:hanging="150"/>
      </w:pPr>
      <w:rPr>
        <w:rFonts w:hint="default"/>
        <w:lang w:val="ro-RO" w:eastAsia="en-US" w:bidi="ar-SA"/>
      </w:rPr>
    </w:lvl>
  </w:abstractNum>
  <w:abstractNum w:abstractNumId="8" w15:restartNumberingAfterBreak="0">
    <w:nsid w:val="192C7440"/>
    <w:multiLevelType w:val="hybridMultilevel"/>
    <w:tmpl w:val="13FAA6D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A4452B"/>
    <w:multiLevelType w:val="hybridMultilevel"/>
    <w:tmpl w:val="82D0EE88"/>
    <w:lvl w:ilvl="0" w:tplc="9AEE1976">
      <w:numFmt w:val="bullet"/>
      <w:lvlText w:val="-"/>
      <w:lvlJc w:val="left"/>
      <w:pPr>
        <w:ind w:left="40" w:hanging="117"/>
      </w:pPr>
      <w:rPr>
        <w:rFonts w:ascii="Times New Roman" w:eastAsia="Times New Roman" w:hAnsi="Times New Roman" w:cs="Times New Roman" w:hint="default"/>
        <w:w w:val="100"/>
        <w:sz w:val="20"/>
        <w:szCs w:val="20"/>
        <w:lang w:val="ro-RO" w:eastAsia="en-US" w:bidi="ar-SA"/>
      </w:rPr>
    </w:lvl>
    <w:lvl w:ilvl="1" w:tplc="1110EA58">
      <w:numFmt w:val="bullet"/>
      <w:lvlText w:val="•"/>
      <w:lvlJc w:val="left"/>
      <w:pPr>
        <w:ind w:left="330" w:hanging="117"/>
      </w:pPr>
      <w:rPr>
        <w:rFonts w:hint="default"/>
        <w:lang w:val="ro-RO" w:eastAsia="en-US" w:bidi="ar-SA"/>
      </w:rPr>
    </w:lvl>
    <w:lvl w:ilvl="2" w:tplc="C3A2C87C">
      <w:numFmt w:val="bullet"/>
      <w:lvlText w:val="•"/>
      <w:lvlJc w:val="left"/>
      <w:pPr>
        <w:ind w:left="620" w:hanging="117"/>
      </w:pPr>
      <w:rPr>
        <w:rFonts w:hint="default"/>
        <w:lang w:val="ro-RO" w:eastAsia="en-US" w:bidi="ar-SA"/>
      </w:rPr>
    </w:lvl>
    <w:lvl w:ilvl="3" w:tplc="E286BDDC">
      <w:numFmt w:val="bullet"/>
      <w:lvlText w:val="•"/>
      <w:lvlJc w:val="left"/>
      <w:pPr>
        <w:ind w:left="910" w:hanging="117"/>
      </w:pPr>
      <w:rPr>
        <w:rFonts w:hint="default"/>
        <w:lang w:val="ro-RO" w:eastAsia="en-US" w:bidi="ar-SA"/>
      </w:rPr>
    </w:lvl>
    <w:lvl w:ilvl="4" w:tplc="45DA447C">
      <w:numFmt w:val="bullet"/>
      <w:lvlText w:val="•"/>
      <w:lvlJc w:val="left"/>
      <w:pPr>
        <w:ind w:left="1200" w:hanging="117"/>
      </w:pPr>
      <w:rPr>
        <w:rFonts w:hint="default"/>
        <w:lang w:val="ro-RO" w:eastAsia="en-US" w:bidi="ar-SA"/>
      </w:rPr>
    </w:lvl>
    <w:lvl w:ilvl="5" w:tplc="CF44F6FE">
      <w:numFmt w:val="bullet"/>
      <w:lvlText w:val="•"/>
      <w:lvlJc w:val="left"/>
      <w:pPr>
        <w:ind w:left="1490" w:hanging="117"/>
      </w:pPr>
      <w:rPr>
        <w:rFonts w:hint="default"/>
        <w:lang w:val="ro-RO" w:eastAsia="en-US" w:bidi="ar-SA"/>
      </w:rPr>
    </w:lvl>
    <w:lvl w:ilvl="6" w:tplc="126E42F6">
      <w:numFmt w:val="bullet"/>
      <w:lvlText w:val="•"/>
      <w:lvlJc w:val="left"/>
      <w:pPr>
        <w:ind w:left="1780" w:hanging="117"/>
      </w:pPr>
      <w:rPr>
        <w:rFonts w:hint="default"/>
        <w:lang w:val="ro-RO" w:eastAsia="en-US" w:bidi="ar-SA"/>
      </w:rPr>
    </w:lvl>
    <w:lvl w:ilvl="7" w:tplc="62C47398">
      <w:numFmt w:val="bullet"/>
      <w:lvlText w:val="•"/>
      <w:lvlJc w:val="left"/>
      <w:pPr>
        <w:ind w:left="2070" w:hanging="117"/>
      </w:pPr>
      <w:rPr>
        <w:rFonts w:hint="default"/>
        <w:lang w:val="ro-RO" w:eastAsia="en-US" w:bidi="ar-SA"/>
      </w:rPr>
    </w:lvl>
    <w:lvl w:ilvl="8" w:tplc="ED56B9BE">
      <w:numFmt w:val="bullet"/>
      <w:lvlText w:val="•"/>
      <w:lvlJc w:val="left"/>
      <w:pPr>
        <w:ind w:left="2360" w:hanging="117"/>
      </w:pPr>
      <w:rPr>
        <w:rFonts w:hint="default"/>
        <w:lang w:val="ro-RO" w:eastAsia="en-US" w:bidi="ar-SA"/>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33E76D14"/>
    <w:multiLevelType w:val="hybridMultilevel"/>
    <w:tmpl w:val="C1521BC4"/>
    <w:lvl w:ilvl="0" w:tplc="83667600">
      <w:numFmt w:val="bullet"/>
      <w:lvlText w:val="-"/>
      <w:lvlJc w:val="left"/>
      <w:pPr>
        <w:ind w:left="40" w:hanging="117"/>
      </w:pPr>
      <w:rPr>
        <w:rFonts w:ascii="Times New Roman" w:eastAsia="Times New Roman" w:hAnsi="Times New Roman" w:cs="Times New Roman" w:hint="default"/>
        <w:w w:val="100"/>
        <w:sz w:val="20"/>
        <w:szCs w:val="20"/>
        <w:lang w:val="ro-RO" w:eastAsia="en-US" w:bidi="ar-SA"/>
      </w:rPr>
    </w:lvl>
    <w:lvl w:ilvl="1" w:tplc="6A0EF14E">
      <w:numFmt w:val="bullet"/>
      <w:lvlText w:val="•"/>
      <w:lvlJc w:val="left"/>
      <w:pPr>
        <w:ind w:left="330" w:hanging="117"/>
      </w:pPr>
      <w:rPr>
        <w:rFonts w:hint="default"/>
        <w:lang w:val="ro-RO" w:eastAsia="en-US" w:bidi="ar-SA"/>
      </w:rPr>
    </w:lvl>
    <w:lvl w:ilvl="2" w:tplc="DC22BC2A">
      <w:numFmt w:val="bullet"/>
      <w:lvlText w:val="•"/>
      <w:lvlJc w:val="left"/>
      <w:pPr>
        <w:ind w:left="620" w:hanging="117"/>
      </w:pPr>
      <w:rPr>
        <w:rFonts w:hint="default"/>
        <w:lang w:val="ro-RO" w:eastAsia="en-US" w:bidi="ar-SA"/>
      </w:rPr>
    </w:lvl>
    <w:lvl w:ilvl="3" w:tplc="2DD0CD50">
      <w:numFmt w:val="bullet"/>
      <w:lvlText w:val="•"/>
      <w:lvlJc w:val="left"/>
      <w:pPr>
        <w:ind w:left="910" w:hanging="117"/>
      </w:pPr>
      <w:rPr>
        <w:rFonts w:hint="default"/>
        <w:lang w:val="ro-RO" w:eastAsia="en-US" w:bidi="ar-SA"/>
      </w:rPr>
    </w:lvl>
    <w:lvl w:ilvl="4" w:tplc="FD1A7508">
      <w:numFmt w:val="bullet"/>
      <w:lvlText w:val="•"/>
      <w:lvlJc w:val="left"/>
      <w:pPr>
        <w:ind w:left="1200" w:hanging="117"/>
      </w:pPr>
      <w:rPr>
        <w:rFonts w:hint="default"/>
        <w:lang w:val="ro-RO" w:eastAsia="en-US" w:bidi="ar-SA"/>
      </w:rPr>
    </w:lvl>
    <w:lvl w:ilvl="5" w:tplc="11FAE9E2">
      <w:numFmt w:val="bullet"/>
      <w:lvlText w:val="•"/>
      <w:lvlJc w:val="left"/>
      <w:pPr>
        <w:ind w:left="1490" w:hanging="117"/>
      </w:pPr>
      <w:rPr>
        <w:rFonts w:hint="default"/>
        <w:lang w:val="ro-RO" w:eastAsia="en-US" w:bidi="ar-SA"/>
      </w:rPr>
    </w:lvl>
    <w:lvl w:ilvl="6" w:tplc="31028FD4">
      <w:numFmt w:val="bullet"/>
      <w:lvlText w:val="•"/>
      <w:lvlJc w:val="left"/>
      <w:pPr>
        <w:ind w:left="1780" w:hanging="117"/>
      </w:pPr>
      <w:rPr>
        <w:rFonts w:hint="default"/>
        <w:lang w:val="ro-RO" w:eastAsia="en-US" w:bidi="ar-SA"/>
      </w:rPr>
    </w:lvl>
    <w:lvl w:ilvl="7" w:tplc="50B6C8EA">
      <w:numFmt w:val="bullet"/>
      <w:lvlText w:val="•"/>
      <w:lvlJc w:val="left"/>
      <w:pPr>
        <w:ind w:left="2070" w:hanging="117"/>
      </w:pPr>
      <w:rPr>
        <w:rFonts w:hint="default"/>
        <w:lang w:val="ro-RO" w:eastAsia="en-US" w:bidi="ar-SA"/>
      </w:rPr>
    </w:lvl>
    <w:lvl w:ilvl="8" w:tplc="66E614AE">
      <w:numFmt w:val="bullet"/>
      <w:lvlText w:val="•"/>
      <w:lvlJc w:val="left"/>
      <w:pPr>
        <w:ind w:left="2360" w:hanging="117"/>
      </w:pPr>
      <w:rPr>
        <w:rFonts w:hint="default"/>
        <w:lang w:val="ro-RO" w:eastAsia="en-US" w:bidi="ar-SA"/>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6881"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6"/>
  </w:num>
  <w:num w:numId="3">
    <w:abstractNumId w:val="6"/>
  </w:num>
  <w:num w:numId="4">
    <w:abstractNumId w:val="12"/>
  </w:num>
  <w:num w:numId="5">
    <w:abstractNumId w:val="9"/>
  </w:num>
  <w:num w:numId="6">
    <w:abstractNumId w:val="2"/>
  </w:num>
  <w:num w:numId="7">
    <w:abstractNumId w:val="23"/>
  </w:num>
  <w:num w:numId="8">
    <w:abstractNumId w:val="3"/>
  </w:num>
  <w:num w:numId="9">
    <w:abstractNumId w:val="13"/>
  </w:num>
  <w:num w:numId="10">
    <w:abstractNumId w:val="18"/>
  </w:num>
  <w:num w:numId="11">
    <w:abstractNumId w:val="14"/>
  </w:num>
  <w:num w:numId="12">
    <w:abstractNumId w:val="25"/>
  </w:num>
  <w:num w:numId="13">
    <w:abstractNumId w:val="4"/>
  </w:num>
  <w:num w:numId="14">
    <w:abstractNumId w:val="1"/>
  </w:num>
  <w:num w:numId="15">
    <w:abstractNumId w:val="0"/>
  </w:num>
  <w:num w:numId="16">
    <w:abstractNumId w:val="21"/>
  </w:num>
  <w:num w:numId="17">
    <w:abstractNumId w:val="22"/>
  </w:num>
  <w:num w:numId="18">
    <w:abstractNumId w:val="17"/>
  </w:num>
  <w:num w:numId="19">
    <w:abstractNumId w:val="24"/>
    <w:lvlOverride w:ilvl="0">
      <w:startOverride w:val="2"/>
    </w:lvlOverride>
  </w:num>
  <w:num w:numId="20">
    <w:abstractNumId w:val="26"/>
    <w:lvlOverride w:ilvl="0">
      <w:startOverride w:val="7"/>
    </w:lvlOverride>
  </w:num>
  <w:num w:numId="21">
    <w:abstractNumId w:val="19"/>
  </w:num>
  <w:num w:numId="22">
    <w:abstractNumId w:val="11"/>
  </w:num>
  <w:num w:numId="23">
    <w:abstractNumId w:val="5"/>
  </w:num>
  <w:num w:numId="24">
    <w:abstractNumId w:val="20"/>
  </w:num>
  <w:num w:numId="25">
    <w:abstractNumId w:val="16"/>
  </w:num>
  <w:num w:numId="26">
    <w:abstractNumId w:val="7"/>
  </w:num>
  <w:num w:numId="27">
    <w:abstractNumId w:val="10"/>
  </w:num>
  <w:num w:numId="28">
    <w:abstractNumId w:val="15"/>
  </w:num>
  <w:num w:numId="29">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C47"/>
    <w:rsid w:val="00040E78"/>
    <w:rsid w:val="00042950"/>
    <w:rsid w:val="00042B21"/>
    <w:rsid w:val="000441CB"/>
    <w:rsid w:val="0004670D"/>
    <w:rsid w:val="00047CD6"/>
    <w:rsid w:val="00050E70"/>
    <w:rsid w:val="0005316F"/>
    <w:rsid w:val="00054AD8"/>
    <w:rsid w:val="00055A06"/>
    <w:rsid w:val="000565E9"/>
    <w:rsid w:val="00056F96"/>
    <w:rsid w:val="00057663"/>
    <w:rsid w:val="00057F3A"/>
    <w:rsid w:val="00060382"/>
    <w:rsid w:val="00064F1F"/>
    <w:rsid w:val="000654FA"/>
    <w:rsid w:val="00065C50"/>
    <w:rsid w:val="00067712"/>
    <w:rsid w:val="00067D0D"/>
    <w:rsid w:val="0007146B"/>
    <w:rsid w:val="000715FB"/>
    <w:rsid w:val="00071859"/>
    <w:rsid w:val="000737B4"/>
    <w:rsid w:val="00074305"/>
    <w:rsid w:val="0007559F"/>
    <w:rsid w:val="000771FF"/>
    <w:rsid w:val="00080063"/>
    <w:rsid w:val="0008044B"/>
    <w:rsid w:val="00080BF7"/>
    <w:rsid w:val="00081199"/>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B37"/>
    <w:rsid w:val="000B4379"/>
    <w:rsid w:val="000B5D92"/>
    <w:rsid w:val="000B6CE5"/>
    <w:rsid w:val="000C00CF"/>
    <w:rsid w:val="000C03C2"/>
    <w:rsid w:val="000C1A66"/>
    <w:rsid w:val="000C374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D12"/>
    <w:rsid w:val="000E3E29"/>
    <w:rsid w:val="000E4AEA"/>
    <w:rsid w:val="000E518B"/>
    <w:rsid w:val="000E53CE"/>
    <w:rsid w:val="000E59DD"/>
    <w:rsid w:val="000F0030"/>
    <w:rsid w:val="000F13FE"/>
    <w:rsid w:val="000F148A"/>
    <w:rsid w:val="000F1DBF"/>
    <w:rsid w:val="000F29C5"/>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135"/>
    <w:rsid w:val="001139F0"/>
    <w:rsid w:val="00114DB8"/>
    <w:rsid w:val="00115188"/>
    <w:rsid w:val="0011719D"/>
    <w:rsid w:val="0012044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9CB"/>
    <w:rsid w:val="00147538"/>
    <w:rsid w:val="00150F5B"/>
    <w:rsid w:val="00151494"/>
    <w:rsid w:val="00151500"/>
    <w:rsid w:val="0015261D"/>
    <w:rsid w:val="001527E0"/>
    <w:rsid w:val="00153412"/>
    <w:rsid w:val="00153578"/>
    <w:rsid w:val="00153ACE"/>
    <w:rsid w:val="00154B34"/>
    <w:rsid w:val="00155239"/>
    <w:rsid w:val="00155C52"/>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BE5"/>
    <w:rsid w:val="00182FF5"/>
    <w:rsid w:val="00183D79"/>
    <w:rsid w:val="00185148"/>
    <w:rsid w:val="001856BA"/>
    <w:rsid w:val="00185BFC"/>
    <w:rsid w:val="001866CB"/>
    <w:rsid w:val="00186AE9"/>
    <w:rsid w:val="00192E0B"/>
    <w:rsid w:val="00193A2D"/>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CB1"/>
    <w:rsid w:val="001A78E4"/>
    <w:rsid w:val="001B1B6D"/>
    <w:rsid w:val="001B3223"/>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00E"/>
    <w:rsid w:val="001E7956"/>
    <w:rsid w:val="001F1E25"/>
    <w:rsid w:val="001F2101"/>
    <w:rsid w:val="001F24FD"/>
    <w:rsid w:val="001F309E"/>
    <w:rsid w:val="001F489D"/>
    <w:rsid w:val="001F6E5A"/>
    <w:rsid w:val="001F7EA1"/>
    <w:rsid w:val="00200047"/>
    <w:rsid w:val="002000A1"/>
    <w:rsid w:val="00200D35"/>
    <w:rsid w:val="00201387"/>
    <w:rsid w:val="00202B93"/>
    <w:rsid w:val="00202DF1"/>
    <w:rsid w:val="00203009"/>
    <w:rsid w:val="00204F07"/>
    <w:rsid w:val="00205404"/>
    <w:rsid w:val="00207416"/>
    <w:rsid w:val="002076FA"/>
    <w:rsid w:val="00207FF4"/>
    <w:rsid w:val="00210745"/>
    <w:rsid w:val="0021164C"/>
    <w:rsid w:val="002116B6"/>
    <w:rsid w:val="00212F8E"/>
    <w:rsid w:val="00215125"/>
    <w:rsid w:val="00216025"/>
    <w:rsid w:val="00220775"/>
    <w:rsid w:val="00220948"/>
    <w:rsid w:val="002217B0"/>
    <w:rsid w:val="002221ED"/>
    <w:rsid w:val="0022237A"/>
    <w:rsid w:val="00222FD0"/>
    <w:rsid w:val="0022376E"/>
    <w:rsid w:val="002237C3"/>
    <w:rsid w:val="00223B66"/>
    <w:rsid w:val="00223D58"/>
    <w:rsid w:val="002242A0"/>
    <w:rsid w:val="0022479E"/>
    <w:rsid w:val="002253A6"/>
    <w:rsid w:val="00226535"/>
    <w:rsid w:val="00227010"/>
    <w:rsid w:val="00227207"/>
    <w:rsid w:val="00227235"/>
    <w:rsid w:val="00227348"/>
    <w:rsid w:val="002301B1"/>
    <w:rsid w:val="00231831"/>
    <w:rsid w:val="00232D6D"/>
    <w:rsid w:val="00233538"/>
    <w:rsid w:val="00234A81"/>
    <w:rsid w:val="0023571C"/>
    <w:rsid w:val="002359F7"/>
    <w:rsid w:val="00235D6F"/>
    <w:rsid w:val="00240956"/>
    <w:rsid w:val="00240DAC"/>
    <w:rsid w:val="00241479"/>
    <w:rsid w:val="00241B8D"/>
    <w:rsid w:val="0024221C"/>
    <w:rsid w:val="002429ED"/>
    <w:rsid w:val="00244A30"/>
    <w:rsid w:val="00246BB7"/>
    <w:rsid w:val="00246C3E"/>
    <w:rsid w:val="002477E2"/>
    <w:rsid w:val="00247A37"/>
    <w:rsid w:val="002514C3"/>
    <w:rsid w:val="00251B8A"/>
    <w:rsid w:val="002539DB"/>
    <w:rsid w:val="00260B38"/>
    <w:rsid w:val="002614DE"/>
    <w:rsid w:val="00262C49"/>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7B5"/>
    <w:rsid w:val="0029594F"/>
    <w:rsid w:val="00296E41"/>
    <w:rsid w:val="002970F9"/>
    <w:rsid w:val="002A015F"/>
    <w:rsid w:val="002A04D8"/>
    <w:rsid w:val="002A06E5"/>
    <w:rsid w:val="002A0AE5"/>
    <w:rsid w:val="002A0E2C"/>
    <w:rsid w:val="002A26B7"/>
    <w:rsid w:val="002A68CD"/>
    <w:rsid w:val="002A6E99"/>
    <w:rsid w:val="002B3750"/>
    <w:rsid w:val="002B3E6F"/>
    <w:rsid w:val="002B41C5"/>
    <w:rsid w:val="002B4D12"/>
    <w:rsid w:val="002B4DC3"/>
    <w:rsid w:val="002B5DEF"/>
    <w:rsid w:val="002B624D"/>
    <w:rsid w:val="002B7087"/>
    <w:rsid w:val="002B7A36"/>
    <w:rsid w:val="002B7AE5"/>
    <w:rsid w:val="002C026F"/>
    <w:rsid w:val="002C2210"/>
    <w:rsid w:val="002C2965"/>
    <w:rsid w:val="002C31A1"/>
    <w:rsid w:val="002C3ABE"/>
    <w:rsid w:val="002C4354"/>
    <w:rsid w:val="002C4803"/>
    <w:rsid w:val="002C5EB6"/>
    <w:rsid w:val="002C764E"/>
    <w:rsid w:val="002C7CCD"/>
    <w:rsid w:val="002D1A7E"/>
    <w:rsid w:val="002D2505"/>
    <w:rsid w:val="002D3C6C"/>
    <w:rsid w:val="002D66EB"/>
    <w:rsid w:val="002D6E71"/>
    <w:rsid w:val="002D7857"/>
    <w:rsid w:val="002E14DF"/>
    <w:rsid w:val="002E1640"/>
    <w:rsid w:val="002E20CD"/>
    <w:rsid w:val="002E21DD"/>
    <w:rsid w:val="002E35D9"/>
    <w:rsid w:val="002E3D41"/>
    <w:rsid w:val="002E48BE"/>
    <w:rsid w:val="002E4970"/>
    <w:rsid w:val="002E4C82"/>
    <w:rsid w:val="002E5B20"/>
    <w:rsid w:val="002E69E7"/>
    <w:rsid w:val="002E6BB0"/>
    <w:rsid w:val="002E783A"/>
    <w:rsid w:val="002E7855"/>
    <w:rsid w:val="002F0AF5"/>
    <w:rsid w:val="002F0B6E"/>
    <w:rsid w:val="002F1A54"/>
    <w:rsid w:val="002F1ABB"/>
    <w:rsid w:val="002F3E25"/>
    <w:rsid w:val="002F556B"/>
    <w:rsid w:val="002F638E"/>
    <w:rsid w:val="002F6FE0"/>
    <w:rsid w:val="00302287"/>
    <w:rsid w:val="00302FFD"/>
    <w:rsid w:val="003046C1"/>
    <w:rsid w:val="0030652C"/>
    <w:rsid w:val="00311239"/>
    <w:rsid w:val="00313025"/>
    <w:rsid w:val="00313AFE"/>
    <w:rsid w:val="00313BEC"/>
    <w:rsid w:val="00314F7F"/>
    <w:rsid w:val="00316769"/>
    <w:rsid w:val="00316C81"/>
    <w:rsid w:val="00316F2D"/>
    <w:rsid w:val="0031777A"/>
    <w:rsid w:val="00317E85"/>
    <w:rsid w:val="003207B4"/>
    <w:rsid w:val="00320AC6"/>
    <w:rsid w:val="00321728"/>
    <w:rsid w:val="003226E0"/>
    <w:rsid w:val="0032321E"/>
    <w:rsid w:val="00323BE3"/>
    <w:rsid w:val="00324E2A"/>
    <w:rsid w:val="00325C7D"/>
    <w:rsid w:val="0032731C"/>
    <w:rsid w:val="00327654"/>
    <w:rsid w:val="0033109C"/>
    <w:rsid w:val="003317BE"/>
    <w:rsid w:val="00332F8E"/>
    <w:rsid w:val="003353C8"/>
    <w:rsid w:val="00335975"/>
    <w:rsid w:val="00341210"/>
    <w:rsid w:val="00341399"/>
    <w:rsid w:val="00341BDF"/>
    <w:rsid w:val="00341C8C"/>
    <w:rsid w:val="003427FE"/>
    <w:rsid w:val="0034315B"/>
    <w:rsid w:val="00344FCC"/>
    <w:rsid w:val="00350122"/>
    <w:rsid w:val="003506C9"/>
    <w:rsid w:val="00350BEC"/>
    <w:rsid w:val="00350EF2"/>
    <w:rsid w:val="0035258F"/>
    <w:rsid w:val="00352B05"/>
    <w:rsid w:val="003534BD"/>
    <w:rsid w:val="00353CFA"/>
    <w:rsid w:val="00355106"/>
    <w:rsid w:val="00355211"/>
    <w:rsid w:val="00355978"/>
    <w:rsid w:val="00356E1C"/>
    <w:rsid w:val="00357925"/>
    <w:rsid w:val="00357B7D"/>
    <w:rsid w:val="0036022B"/>
    <w:rsid w:val="00360232"/>
    <w:rsid w:val="00361092"/>
    <w:rsid w:val="00361D56"/>
    <w:rsid w:val="0036564A"/>
    <w:rsid w:val="00365A4F"/>
    <w:rsid w:val="00365B58"/>
    <w:rsid w:val="00366D59"/>
    <w:rsid w:val="00366E2C"/>
    <w:rsid w:val="00367E05"/>
    <w:rsid w:val="003731FD"/>
    <w:rsid w:val="00373336"/>
    <w:rsid w:val="00373AF9"/>
    <w:rsid w:val="00376BA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C76"/>
    <w:rsid w:val="003B4ACE"/>
    <w:rsid w:val="003B56EF"/>
    <w:rsid w:val="003B7497"/>
    <w:rsid w:val="003B7763"/>
    <w:rsid w:val="003C027B"/>
    <w:rsid w:val="003C1106"/>
    <w:rsid w:val="003C3AE2"/>
    <w:rsid w:val="003C3B2C"/>
    <w:rsid w:val="003C4159"/>
    <w:rsid w:val="003C4585"/>
    <w:rsid w:val="003C6599"/>
    <w:rsid w:val="003C7430"/>
    <w:rsid w:val="003C7886"/>
    <w:rsid w:val="003C7D35"/>
    <w:rsid w:val="003C7E86"/>
    <w:rsid w:val="003D06D0"/>
    <w:rsid w:val="003D08E8"/>
    <w:rsid w:val="003D0AF8"/>
    <w:rsid w:val="003D214E"/>
    <w:rsid w:val="003D238F"/>
    <w:rsid w:val="003D2A34"/>
    <w:rsid w:val="003D2D38"/>
    <w:rsid w:val="003D312E"/>
    <w:rsid w:val="003D3631"/>
    <w:rsid w:val="003D3EF4"/>
    <w:rsid w:val="003D4085"/>
    <w:rsid w:val="003D4562"/>
    <w:rsid w:val="003D4DBB"/>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816"/>
    <w:rsid w:val="00404C0D"/>
    <w:rsid w:val="00404DE0"/>
    <w:rsid w:val="004063D9"/>
    <w:rsid w:val="00406F15"/>
    <w:rsid w:val="004107D6"/>
    <w:rsid w:val="0041210D"/>
    <w:rsid w:val="00413058"/>
    <w:rsid w:val="00413218"/>
    <w:rsid w:val="004137E9"/>
    <w:rsid w:val="00413870"/>
    <w:rsid w:val="00414D81"/>
    <w:rsid w:val="00416B3E"/>
    <w:rsid w:val="00416B6C"/>
    <w:rsid w:val="004210B8"/>
    <w:rsid w:val="0042296C"/>
    <w:rsid w:val="00424730"/>
    <w:rsid w:val="00424AE2"/>
    <w:rsid w:val="00425938"/>
    <w:rsid w:val="00425EED"/>
    <w:rsid w:val="00426FF4"/>
    <w:rsid w:val="0042741C"/>
    <w:rsid w:val="00427553"/>
    <w:rsid w:val="004319CB"/>
    <w:rsid w:val="00431A89"/>
    <w:rsid w:val="00432102"/>
    <w:rsid w:val="004331E5"/>
    <w:rsid w:val="004334FF"/>
    <w:rsid w:val="004344C6"/>
    <w:rsid w:val="00435C57"/>
    <w:rsid w:val="00437C02"/>
    <w:rsid w:val="004409EB"/>
    <w:rsid w:val="00442351"/>
    <w:rsid w:val="004426A2"/>
    <w:rsid w:val="00442D67"/>
    <w:rsid w:val="00443325"/>
    <w:rsid w:val="00443BED"/>
    <w:rsid w:val="00444038"/>
    <w:rsid w:val="00444596"/>
    <w:rsid w:val="004464FF"/>
    <w:rsid w:val="004474E2"/>
    <w:rsid w:val="0044783C"/>
    <w:rsid w:val="00451A22"/>
    <w:rsid w:val="00451E14"/>
    <w:rsid w:val="004527A9"/>
    <w:rsid w:val="00453E2A"/>
    <w:rsid w:val="00453E79"/>
    <w:rsid w:val="00454549"/>
    <w:rsid w:val="004548F6"/>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20"/>
    <w:rsid w:val="004967D7"/>
    <w:rsid w:val="00496AFA"/>
    <w:rsid w:val="004A17C6"/>
    <w:rsid w:val="004A191C"/>
    <w:rsid w:val="004A1C90"/>
    <w:rsid w:val="004A4AF2"/>
    <w:rsid w:val="004A582E"/>
    <w:rsid w:val="004A6589"/>
    <w:rsid w:val="004A695A"/>
    <w:rsid w:val="004A74C7"/>
    <w:rsid w:val="004A7FEE"/>
    <w:rsid w:val="004B0051"/>
    <w:rsid w:val="004B0F2F"/>
    <w:rsid w:val="004B1971"/>
    <w:rsid w:val="004B349A"/>
    <w:rsid w:val="004B36EF"/>
    <w:rsid w:val="004B3BFB"/>
    <w:rsid w:val="004B42BC"/>
    <w:rsid w:val="004B4A55"/>
    <w:rsid w:val="004B7494"/>
    <w:rsid w:val="004C23A8"/>
    <w:rsid w:val="004C2A1A"/>
    <w:rsid w:val="004C30A2"/>
    <w:rsid w:val="004C3FC0"/>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111"/>
    <w:rsid w:val="004E2460"/>
    <w:rsid w:val="004E25FB"/>
    <w:rsid w:val="004E4A66"/>
    <w:rsid w:val="004E5EBB"/>
    <w:rsid w:val="004E625D"/>
    <w:rsid w:val="004E7F6B"/>
    <w:rsid w:val="004F0C98"/>
    <w:rsid w:val="004F6BE6"/>
    <w:rsid w:val="004F6D56"/>
    <w:rsid w:val="004F77F1"/>
    <w:rsid w:val="004F7800"/>
    <w:rsid w:val="004F7F09"/>
    <w:rsid w:val="004F7FF9"/>
    <w:rsid w:val="005005A8"/>
    <w:rsid w:val="00503847"/>
    <w:rsid w:val="00504445"/>
    <w:rsid w:val="00505C1B"/>
    <w:rsid w:val="00507348"/>
    <w:rsid w:val="005113AD"/>
    <w:rsid w:val="00511F81"/>
    <w:rsid w:val="005124FD"/>
    <w:rsid w:val="00515910"/>
    <w:rsid w:val="00515F31"/>
    <w:rsid w:val="00516A3C"/>
    <w:rsid w:val="005229B2"/>
    <w:rsid w:val="00522B45"/>
    <w:rsid w:val="00523447"/>
    <w:rsid w:val="00530124"/>
    <w:rsid w:val="005309C1"/>
    <w:rsid w:val="00531712"/>
    <w:rsid w:val="0053238B"/>
    <w:rsid w:val="00532A46"/>
    <w:rsid w:val="00533BEC"/>
    <w:rsid w:val="00536C2B"/>
    <w:rsid w:val="00541DCC"/>
    <w:rsid w:val="005428AE"/>
    <w:rsid w:val="00544071"/>
    <w:rsid w:val="005459A4"/>
    <w:rsid w:val="00546B34"/>
    <w:rsid w:val="00546E60"/>
    <w:rsid w:val="0054765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A1A"/>
    <w:rsid w:val="00575B83"/>
    <w:rsid w:val="005827D9"/>
    <w:rsid w:val="005835CB"/>
    <w:rsid w:val="00583B50"/>
    <w:rsid w:val="00584C29"/>
    <w:rsid w:val="00585937"/>
    <w:rsid w:val="00586787"/>
    <w:rsid w:val="00590BCC"/>
    <w:rsid w:val="00590EDE"/>
    <w:rsid w:val="00590F43"/>
    <w:rsid w:val="00591150"/>
    <w:rsid w:val="00593281"/>
    <w:rsid w:val="00593B4C"/>
    <w:rsid w:val="00593D34"/>
    <w:rsid w:val="0059604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3C3"/>
    <w:rsid w:val="005B2586"/>
    <w:rsid w:val="005B28A3"/>
    <w:rsid w:val="005B306C"/>
    <w:rsid w:val="005B3BAD"/>
    <w:rsid w:val="005B4853"/>
    <w:rsid w:val="005B661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7F4"/>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49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54F"/>
    <w:rsid w:val="0065496F"/>
    <w:rsid w:val="00657833"/>
    <w:rsid w:val="00660111"/>
    <w:rsid w:val="006620F8"/>
    <w:rsid w:val="0066235C"/>
    <w:rsid w:val="006638BF"/>
    <w:rsid w:val="00663CEB"/>
    <w:rsid w:val="00665970"/>
    <w:rsid w:val="00666A9B"/>
    <w:rsid w:val="0066763B"/>
    <w:rsid w:val="00667B1F"/>
    <w:rsid w:val="00667C91"/>
    <w:rsid w:val="006707C3"/>
    <w:rsid w:val="00670F1F"/>
    <w:rsid w:val="0067168F"/>
    <w:rsid w:val="0067204F"/>
    <w:rsid w:val="0067392B"/>
    <w:rsid w:val="00674D9C"/>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6F7"/>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AF5"/>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7C"/>
    <w:rsid w:val="006E53E5"/>
    <w:rsid w:val="006F24A8"/>
    <w:rsid w:val="006F25FC"/>
    <w:rsid w:val="006F2716"/>
    <w:rsid w:val="006F2A39"/>
    <w:rsid w:val="006F3B8E"/>
    <w:rsid w:val="006F4CAD"/>
    <w:rsid w:val="006F4DC3"/>
    <w:rsid w:val="006F50DE"/>
    <w:rsid w:val="006F5FEC"/>
    <w:rsid w:val="007001BE"/>
    <w:rsid w:val="00701CEF"/>
    <w:rsid w:val="00702032"/>
    <w:rsid w:val="00702168"/>
    <w:rsid w:val="0070236C"/>
    <w:rsid w:val="00702901"/>
    <w:rsid w:val="007041C8"/>
    <w:rsid w:val="00706AD6"/>
    <w:rsid w:val="00706FA7"/>
    <w:rsid w:val="00707585"/>
    <w:rsid w:val="007075E8"/>
    <w:rsid w:val="00712DC9"/>
    <w:rsid w:val="00712E40"/>
    <w:rsid w:val="00714483"/>
    <w:rsid w:val="0071586C"/>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E3"/>
    <w:rsid w:val="00735E69"/>
    <w:rsid w:val="00736134"/>
    <w:rsid w:val="00736275"/>
    <w:rsid w:val="00736B8F"/>
    <w:rsid w:val="00740BE4"/>
    <w:rsid w:val="0074276B"/>
    <w:rsid w:val="00743076"/>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93E"/>
    <w:rsid w:val="00776ADB"/>
    <w:rsid w:val="00777538"/>
    <w:rsid w:val="00781336"/>
    <w:rsid w:val="00785E49"/>
    <w:rsid w:val="007863CB"/>
    <w:rsid w:val="00786BC4"/>
    <w:rsid w:val="00792182"/>
    <w:rsid w:val="007939DD"/>
    <w:rsid w:val="00793CC7"/>
    <w:rsid w:val="0079540A"/>
    <w:rsid w:val="00795450"/>
    <w:rsid w:val="0079595D"/>
    <w:rsid w:val="007959BF"/>
    <w:rsid w:val="00796AC3"/>
    <w:rsid w:val="0079780A"/>
    <w:rsid w:val="007A1DFA"/>
    <w:rsid w:val="007A2F41"/>
    <w:rsid w:val="007A3892"/>
    <w:rsid w:val="007A3EAB"/>
    <w:rsid w:val="007A3F02"/>
    <w:rsid w:val="007A5A6E"/>
    <w:rsid w:val="007A6D74"/>
    <w:rsid w:val="007A75D0"/>
    <w:rsid w:val="007B1E26"/>
    <w:rsid w:val="007B392A"/>
    <w:rsid w:val="007B53EA"/>
    <w:rsid w:val="007B6551"/>
    <w:rsid w:val="007B66A1"/>
    <w:rsid w:val="007B6EB1"/>
    <w:rsid w:val="007B7D02"/>
    <w:rsid w:val="007C1176"/>
    <w:rsid w:val="007C12C6"/>
    <w:rsid w:val="007C3857"/>
    <w:rsid w:val="007C5BE7"/>
    <w:rsid w:val="007C67E1"/>
    <w:rsid w:val="007C752D"/>
    <w:rsid w:val="007D234B"/>
    <w:rsid w:val="007D2573"/>
    <w:rsid w:val="007D26D7"/>
    <w:rsid w:val="007D2982"/>
    <w:rsid w:val="007D5213"/>
    <w:rsid w:val="007D5C2B"/>
    <w:rsid w:val="007D6899"/>
    <w:rsid w:val="007D766C"/>
    <w:rsid w:val="007E0CEB"/>
    <w:rsid w:val="007E146B"/>
    <w:rsid w:val="007E1C9E"/>
    <w:rsid w:val="007E3D0D"/>
    <w:rsid w:val="007E44C3"/>
    <w:rsid w:val="007E45A2"/>
    <w:rsid w:val="007E533B"/>
    <w:rsid w:val="007E5578"/>
    <w:rsid w:val="007E681B"/>
    <w:rsid w:val="007E6935"/>
    <w:rsid w:val="007E6990"/>
    <w:rsid w:val="007E79C1"/>
    <w:rsid w:val="007F137E"/>
    <w:rsid w:val="007F2098"/>
    <w:rsid w:val="007F3964"/>
    <w:rsid w:val="007F3D6F"/>
    <w:rsid w:val="007F6043"/>
    <w:rsid w:val="007F6835"/>
    <w:rsid w:val="007F6980"/>
    <w:rsid w:val="007F739F"/>
    <w:rsid w:val="007F7C7A"/>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F76"/>
    <w:rsid w:val="008260DA"/>
    <w:rsid w:val="0082679F"/>
    <w:rsid w:val="00827060"/>
    <w:rsid w:val="0083019C"/>
    <w:rsid w:val="008313CD"/>
    <w:rsid w:val="00832D3B"/>
    <w:rsid w:val="00833E68"/>
    <w:rsid w:val="008351B6"/>
    <w:rsid w:val="008373B7"/>
    <w:rsid w:val="008374FB"/>
    <w:rsid w:val="0083751B"/>
    <w:rsid w:val="00837E51"/>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6A9"/>
    <w:rsid w:val="00867676"/>
    <w:rsid w:val="00867DA9"/>
    <w:rsid w:val="00871B4B"/>
    <w:rsid w:val="008726D2"/>
    <w:rsid w:val="00873EA6"/>
    <w:rsid w:val="00873FEF"/>
    <w:rsid w:val="00875CFC"/>
    <w:rsid w:val="00875FEF"/>
    <w:rsid w:val="00876326"/>
    <w:rsid w:val="0088001B"/>
    <w:rsid w:val="00881C9F"/>
    <w:rsid w:val="008823D0"/>
    <w:rsid w:val="00883577"/>
    <w:rsid w:val="00887687"/>
    <w:rsid w:val="00887BE2"/>
    <w:rsid w:val="00891872"/>
    <w:rsid w:val="00892692"/>
    <w:rsid w:val="0089355B"/>
    <w:rsid w:val="00893681"/>
    <w:rsid w:val="00893E7C"/>
    <w:rsid w:val="00896119"/>
    <w:rsid w:val="00897C9B"/>
    <w:rsid w:val="008A1F83"/>
    <w:rsid w:val="008A42E8"/>
    <w:rsid w:val="008A4640"/>
    <w:rsid w:val="008A4AF3"/>
    <w:rsid w:val="008A4C0C"/>
    <w:rsid w:val="008A54A7"/>
    <w:rsid w:val="008A613D"/>
    <w:rsid w:val="008A6462"/>
    <w:rsid w:val="008A6D49"/>
    <w:rsid w:val="008A718B"/>
    <w:rsid w:val="008A77C7"/>
    <w:rsid w:val="008B0C74"/>
    <w:rsid w:val="008B13D8"/>
    <w:rsid w:val="008B1F20"/>
    <w:rsid w:val="008B330F"/>
    <w:rsid w:val="008B3387"/>
    <w:rsid w:val="008B4121"/>
    <w:rsid w:val="008B4FD8"/>
    <w:rsid w:val="008B5DA7"/>
    <w:rsid w:val="008B68B4"/>
    <w:rsid w:val="008B718E"/>
    <w:rsid w:val="008B75B2"/>
    <w:rsid w:val="008B7CBD"/>
    <w:rsid w:val="008C0290"/>
    <w:rsid w:val="008C0B6E"/>
    <w:rsid w:val="008C182E"/>
    <w:rsid w:val="008C1958"/>
    <w:rsid w:val="008D067E"/>
    <w:rsid w:val="008D1ADB"/>
    <w:rsid w:val="008D1E68"/>
    <w:rsid w:val="008D2A93"/>
    <w:rsid w:val="008D2C5A"/>
    <w:rsid w:val="008D3E59"/>
    <w:rsid w:val="008D4238"/>
    <w:rsid w:val="008D4C0D"/>
    <w:rsid w:val="008D52DF"/>
    <w:rsid w:val="008D7109"/>
    <w:rsid w:val="008E005E"/>
    <w:rsid w:val="008E136F"/>
    <w:rsid w:val="008E2754"/>
    <w:rsid w:val="008E304B"/>
    <w:rsid w:val="008E373E"/>
    <w:rsid w:val="008E4471"/>
    <w:rsid w:val="008E672B"/>
    <w:rsid w:val="008E6F90"/>
    <w:rsid w:val="008E732D"/>
    <w:rsid w:val="008E7D0D"/>
    <w:rsid w:val="008E7F52"/>
    <w:rsid w:val="008F0E99"/>
    <w:rsid w:val="008F0FDC"/>
    <w:rsid w:val="008F2FC3"/>
    <w:rsid w:val="008F349F"/>
    <w:rsid w:val="008F42C5"/>
    <w:rsid w:val="008F467E"/>
    <w:rsid w:val="008F510B"/>
    <w:rsid w:val="008F5C61"/>
    <w:rsid w:val="008F5E7D"/>
    <w:rsid w:val="009009C2"/>
    <w:rsid w:val="0090214E"/>
    <w:rsid w:val="00905255"/>
    <w:rsid w:val="009056E5"/>
    <w:rsid w:val="00905E0C"/>
    <w:rsid w:val="00907166"/>
    <w:rsid w:val="00910466"/>
    <w:rsid w:val="00911AC8"/>
    <w:rsid w:val="00916065"/>
    <w:rsid w:val="00920A78"/>
    <w:rsid w:val="00920F84"/>
    <w:rsid w:val="0092158C"/>
    <w:rsid w:val="00922793"/>
    <w:rsid w:val="00922EAA"/>
    <w:rsid w:val="009230E9"/>
    <w:rsid w:val="00924D0F"/>
    <w:rsid w:val="009258C8"/>
    <w:rsid w:val="00925DF7"/>
    <w:rsid w:val="00926C42"/>
    <w:rsid w:val="00926CDF"/>
    <w:rsid w:val="00927817"/>
    <w:rsid w:val="00931320"/>
    <w:rsid w:val="009324DC"/>
    <w:rsid w:val="009337E1"/>
    <w:rsid w:val="009357DB"/>
    <w:rsid w:val="0093664D"/>
    <w:rsid w:val="00940256"/>
    <w:rsid w:val="00940CEC"/>
    <w:rsid w:val="009415BE"/>
    <w:rsid w:val="0094296A"/>
    <w:rsid w:val="00942ED5"/>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82F"/>
    <w:rsid w:val="009613A9"/>
    <w:rsid w:val="00961799"/>
    <w:rsid w:val="009626BA"/>
    <w:rsid w:val="009629E5"/>
    <w:rsid w:val="00962A3C"/>
    <w:rsid w:val="00962B31"/>
    <w:rsid w:val="00964B0B"/>
    <w:rsid w:val="009666F7"/>
    <w:rsid w:val="00966FC6"/>
    <w:rsid w:val="00966FD0"/>
    <w:rsid w:val="009700A7"/>
    <w:rsid w:val="00970854"/>
    <w:rsid w:val="009747EF"/>
    <w:rsid w:val="00974C17"/>
    <w:rsid w:val="00975E4B"/>
    <w:rsid w:val="009767A8"/>
    <w:rsid w:val="00977D33"/>
    <w:rsid w:val="0098092C"/>
    <w:rsid w:val="00980A78"/>
    <w:rsid w:val="00980C1F"/>
    <w:rsid w:val="00981C6E"/>
    <w:rsid w:val="00982FEA"/>
    <w:rsid w:val="00983C29"/>
    <w:rsid w:val="00990C23"/>
    <w:rsid w:val="00992766"/>
    <w:rsid w:val="0099369B"/>
    <w:rsid w:val="00993F1D"/>
    <w:rsid w:val="0099573C"/>
    <w:rsid w:val="00995AF6"/>
    <w:rsid w:val="00995D0E"/>
    <w:rsid w:val="009960A5"/>
    <w:rsid w:val="00997198"/>
    <w:rsid w:val="009A074E"/>
    <w:rsid w:val="009A1D08"/>
    <w:rsid w:val="009A2AF2"/>
    <w:rsid w:val="009A30BE"/>
    <w:rsid w:val="009A3D19"/>
    <w:rsid w:val="009A4BCA"/>
    <w:rsid w:val="009A4F6C"/>
    <w:rsid w:val="009A6869"/>
    <w:rsid w:val="009A7A2D"/>
    <w:rsid w:val="009A7C84"/>
    <w:rsid w:val="009B04A2"/>
    <w:rsid w:val="009B12EE"/>
    <w:rsid w:val="009B1352"/>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C37"/>
    <w:rsid w:val="009E0F3F"/>
    <w:rsid w:val="009E1485"/>
    <w:rsid w:val="009E19EA"/>
    <w:rsid w:val="009E2657"/>
    <w:rsid w:val="009E3C56"/>
    <w:rsid w:val="009E3D35"/>
    <w:rsid w:val="009E3F79"/>
    <w:rsid w:val="009E4AD0"/>
    <w:rsid w:val="009E69BB"/>
    <w:rsid w:val="009F0FE8"/>
    <w:rsid w:val="009F1716"/>
    <w:rsid w:val="009F1E2C"/>
    <w:rsid w:val="009F3CEA"/>
    <w:rsid w:val="009F4ED0"/>
    <w:rsid w:val="009F5189"/>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095"/>
    <w:rsid w:val="00A2070E"/>
    <w:rsid w:val="00A20ACF"/>
    <w:rsid w:val="00A21061"/>
    <w:rsid w:val="00A211F8"/>
    <w:rsid w:val="00A21D3F"/>
    <w:rsid w:val="00A2269D"/>
    <w:rsid w:val="00A227F2"/>
    <w:rsid w:val="00A22FD3"/>
    <w:rsid w:val="00A23A3B"/>
    <w:rsid w:val="00A249C7"/>
    <w:rsid w:val="00A25697"/>
    <w:rsid w:val="00A25985"/>
    <w:rsid w:val="00A26B23"/>
    <w:rsid w:val="00A30B67"/>
    <w:rsid w:val="00A3296C"/>
    <w:rsid w:val="00A330F1"/>
    <w:rsid w:val="00A33F25"/>
    <w:rsid w:val="00A3540B"/>
    <w:rsid w:val="00A35EE3"/>
    <w:rsid w:val="00A36130"/>
    <w:rsid w:val="00A366B8"/>
    <w:rsid w:val="00A3681E"/>
    <w:rsid w:val="00A4390A"/>
    <w:rsid w:val="00A4474E"/>
    <w:rsid w:val="00A44AFE"/>
    <w:rsid w:val="00A4547C"/>
    <w:rsid w:val="00A45CD1"/>
    <w:rsid w:val="00A479E6"/>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4FF"/>
    <w:rsid w:val="00A73BAF"/>
    <w:rsid w:val="00A75527"/>
    <w:rsid w:val="00A763EB"/>
    <w:rsid w:val="00A76842"/>
    <w:rsid w:val="00A76B48"/>
    <w:rsid w:val="00A77B9C"/>
    <w:rsid w:val="00A77C4F"/>
    <w:rsid w:val="00A84B21"/>
    <w:rsid w:val="00A85592"/>
    <w:rsid w:val="00A85C06"/>
    <w:rsid w:val="00A875CF"/>
    <w:rsid w:val="00A900BE"/>
    <w:rsid w:val="00A9246E"/>
    <w:rsid w:val="00A93C8E"/>
    <w:rsid w:val="00A9405C"/>
    <w:rsid w:val="00A946E0"/>
    <w:rsid w:val="00A953D2"/>
    <w:rsid w:val="00A96BD5"/>
    <w:rsid w:val="00A96FA9"/>
    <w:rsid w:val="00A973C8"/>
    <w:rsid w:val="00AA1372"/>
    <w:rsid w:val="00AA1623"/>
    <w:rsid w:val="00AA3E12"/>
    <w:rsid w:val="00AA56F0"/>
    <w:rsid w:val="00AA698F"/>
    <w:rsid w:val="00AA70E8"/>
    <w:rsid w:val="00AB2528"/>
    <w:rsid w:val="00AB2648"/>
    <w:rsid w:val="00AB5642"/>
    <w:rsid w:val="00AB569A"/>
    <w:rsid w:val="00AB634C"/>
    <w:rsid w:val="00AB756D"/>
    <w:rsid w:val="00AC17FE"/>
    <w:rsid w:val="00AC1F5C"/>
    <w:rsid w:val="00AC2F1E"/>
    <w:rsid w:val="00AC3E9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838"/>
    <w:rsid w:val="00AF4E2D"/>
    <w:rsid w:val="00AF5246"/>
    <w:rsid w:val="00AF5B6B"/>
    <w:rsid w:val="00B00190"/>
    <w:rsid w:val="00B0183E"/>
    <w:rsid w:val="00B03165"/>
    <w:rsid w:val="00B060CE"/>
    <w:rsid w:val="00B06D9F"/>
    <w:rsid w:val="00B07774"/>
    <w:rsid w:val="00B10024"/>
    <w:rsid w:val="00B137E5"/>
    <w:rsid w:val="00B138F6"/>
    <w:rsid w:val="00B14173"/>
    <w:rsid w:val="00B159B9"/>
    <w:rsid w:val="00B16D7C"/>
    <w:rsid w:val="00B16F22"/>
    <w:rsid w:val="00B16FE4"/>
    <w:rsid w:val="00B17B3E"/>
    <w:rsid w:val="00B20484"/>
    <w:rsid w:val="00B20D14"/>
    <w:rsid w:val="00B228FC"/>
    <w:rsid w:val="00B22C9B"/>
    <w:rsid w:val="00B25D85"/>
    <w:rsid w:val="00B2679B"/>
    <w:rsid w:val="00B27FE5"/>
    <w:rsid w:val="00B30524"/>
    <w:rsid w:val="00B322B4"/>
    <w:rsid w:val="00B3253A"/>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55"/>
    <w:rsid w:val="00B441F8"/>
    <w:rsid w:val="00B45020"/>
    <w:rsid w:val="00B453B6"/>
    <w:rsid w:val="00B4553F"/>
    <w:rsid w:val="00B46D92"/>
    <w:rsid w:val="00B47003"/>
    <w:rsid w:val="00B501CC"/>
    <w:rsid w:val="00B50773"/>
    <w:rsid w:val="00B51C38"/>
    <w:rsid w:val="00B51DAA"/>
    <w:rsid w:val="00B5234C"/>
    <w:rsid w:val="00B53095"/>
    <w:rsid w:val="00B54021"/>
    <w:rsid w:val="00B5415A"/>
    <w:rsid w:val="00B541A3"/>
    <w:rsid w:val="00B54EFC"/>
    <w:rsid w:val="00B5547C"/>
    <w:rsid w:val="00B555F2"/>
    <w:rsid w:val="00B56360"/>
    <w:rsid w:val="00B618C5"/>
    <w:rsid w:val="00B64CC9"/>
    <w:rsid w:val="00B65074"/>
    <w:rsid w:val="00B65C93"/>
    <w:rsid w:val="00B663FE"/>
    <w:rsid w:val="00B67852"/>
    <w:rsid w:val="00B720FE"/>
    <w:rsid w:val="00B73964"/>
    <w:rsid w:val="00B74898"/>
    <w:rsid w:val="00B75A38"/>
    <w:rsid w:val="00B764B7"/>
    <w:rsid w:val="00B76D90"/>
    <w:rsid w:val="00B77248"/>
    <w:rsid w:val="00B777DC"/>
    <w:rsid w:val="00B77CD1"/>
    <w:rsid w:val="00B802E8"/>
    <w:rsid w:val="00B81043"/>
    <w:rsid w:val="00B87DE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D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30F"/>
    <w:rsid w:val="00BD05D1"/>
    <w:rsid w:val="00BD12C3"/>
    <w:rsid w:val="00BD1516"/>
    <w:rsid w:val="00BD3082"/>
    <w:rsid w:val="00BD36A5"/>
    <w:rsid w:val="00BD4D27"/>
    <w:rsid w:val="00BD5359"/>
    <w:rsid w:val="00BD6E7B"/>
    <w:rsid w:val="00BE0197"/>
    <w:rsid w:val="00BE0777"/>
    <w:rsid w:val="00BE2C93"/>
    <w:rsid w:val="00BE32F4"/>
    <w:rsid w:val="00BE362C"/>
    <w:rsid w:val="00BE4857"/>
    <w:rsid w:val="00BE48D7"/>
    <w:rsid w:val="00BE5425"/>
    <w:rsid w:val="00BE5A1E"/>
    <w:rsid w:val="00BF1FB8"/>
    <w:rsid w:val="00BF2BE1"/>
    <w:rsid w:val="00BF4972"/>
    <w:rsid w:val="00BF4F93"/>
    <w:rsid w:val="00BF5BF3"/>
    <w:rsid w:val="00BF7A88"/>
    <w:rsid w:val="00C005CD"/>
    <w:rsid w:val="00C0172A"/>
    <w:rsid w:val="00C0254C"/>
    <w:rsid w:val="00C056B5"/>
    <w:rsid w:val="00C060AF"/>
    <w:rsid w:val="00C06A3D"/>
    <w:rsid w:val="00C06FE7"/>
    <w:rsid w:val="00C074E3"/>
    <w:rsid w:val="00C078E5"/>
    <w:rsid w:val="00C10538"/>
    <w:rsid w:val="00C10B7C"/>
    <w:rsid w:val="00C121F1"/>
    <w:rsid w:val="00C16E1E"/>
    <w:rsid w:val="00C17D27"/>
    <w:rsid w:val="00C20F59"/>
    <w:rsid w:val="00C21039"/>
    <w:rsid w:val="00C225A6"/>
    <w:rsid w:val="00C22AD5"/>
    <w:rsid w:val="00C23A6E"/>
    <w:rsid w:val="00C23B1D"/>
    <w:rsid w:val="00C24A6E"/>
    <w:rsid w:val="00C25482"/>
    <w:rsid w:val="00C2681E"/>
    <w:rsid w:val="00C312DC"/>
    <w:rsid w:val="00C32433"/>
    <w:rsid w:val="00C325CC"/>
    <w:rsid w:val="00C32620"/>
    <w:rsid w:val="00C33218"/>
    <w:rsid w:val="00C376EF"/>
    <w:rsid w:val="00C37702"/>
    <w:rsid w:val="00C40C6A"/>
    <w:rsid w:val="00C415AE"/>
    <w:rsid w:val="00C41B61"/>
    <w:rsid w:val="00C41D86"/>
    <w:rsid w:val="00C432F6"/>
    <w:rsid w:val="00C44A58"/>
    <w:rsid w:val="00C44B96"/>
    <w:rsid w:val="00C45975"/>
    <w:rsid w:val="00C459CA"/>
    <w:rsid w:val="00C46E7A"/>
    <w:rsid w:val="00C46FD2"/>
    <w:rsid w:val="00C473AE"/>
    <w:rsid w:val="00C47818"/>
    <w:rsid w:val="00C50A6A"/>
    <w:rsid w:val="00C51EAE"/>
    <w:rsid w:val="00C52425"/>
    <w:rsid w:val="00C5446F"/>
    <w:rsid w:val="00C546BD"/>
    <w:rsid w:val="00C54D89"/>
    <w:rsid w:val="00C55FC5"/>
    <w:rsid w:val="00C562C2"/>
    <w:rsid w:val="00C60F8F"/>
    <w:rsid w:val="00C61BD1"/>
    <w:rsid w:val="00C66703"/>
    <w:rsid w:val="00C676A0"/>
    <w:rsid w:val="00C6792F"/>
    <w:rsid w:val="00C67D95"/>
    <w:rsid w:val="00C7021E"/>
    <w:rsid w:val="00C706DD"/>
    <w:rsid w:val="00C709FB"/>
    <w:rsid w:val="00C70CBA"/>
    <w:rsid w:val="00C711A2"/>
    <w:rsid w:val="00C716C9"/>
    <w:rsid w:val="00C727AA"/>
    <w:rsid w:val="00C76EF6"/>
    <w:rsid w:val="00C77DF2"/>
    <w:rsid w:val="00C77E35"/>
    <w:rsid w:val="00C80AA3"/>
    <w:rsid w:val="00C810A8"/>
    <w:rsid w:val="00C823BC"/>
    <w:rsid w:val="00C8313B"/>
    <w:rsid w:val="00C84982"/>
    <w:rsid w:val="00C84FEC"/>
    <w:rsid w:val="00C8773C"/>
    <w:rsid w:val="00C879A4"/>
    <w:rsid w:val="00C901D8"/>
    <w:rsid w:val="00C93604"/>
    <w:rsid w:val="00C94014"/>
    <w:rsid w:val="00C94CF3"/>
    <w:rsid w:val="00C95016"/>
    <w:rsid w:val="00C96BE2"/>
    <w:rsid w:val="00C96BEB"/>
    <w:rsid w:val="00C9781C"/>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E1C"/>
    <w:rsid w:val="00CC0BA8"/>
    <w:rsid w:val="00CC3A09"/>
    <w:rsid w:val="00CC6514"/>
    <w:rsid w:val="00CC6536"/>
    <w:rsid w:val="00CC6697"/>
    <w:rsid w:val="00CD25CC"/>
    <w:rsid w:val="00CD278A"/>
    <w:rsid w:val="00CD2C95"/>
    <w:rsid w:val="00CD31E8"/>
    <w:rsid w:val="00CD3285"/>
    <w:rsid w:val="00CD5C6E"/>
    <w:rsid w:val="00CD67DE"/>
    <w:rsid w:val="00CE0476"/>
    <w:rsid w:val="00CE1192"/>
    <w:rsid w:val="00CE11D6"/>
    <w:rsid w:val="00CE32F1"/>
    <w:rsid w:val="00CE3D8F"/>
    <w:rsid w:val="00CE4974"/>
    <w:rsid w:val="00CE5D4B"/>
    <w:rsid w:val="00CE655C"/>
    <w:rsid w:val="00CF09D7"/>
    <w:rsid w:val="00CF101D"/>
    <w:rsid w:val="00CF1BE2"/>
    <w:rsid w:val="00CF39BF"/>
    <w:rsid w:val="00CF50AB"/>
    <w:rsid w:val="00CF55CA"/>
    <w:rsid w:val="00CF7F40"/>
    <w:rsid w:val="00D012A2"/>
    <w:rsid w:val="00D01642"/>
    <w:rsid w:val="00D02623"/>
    <w:rsid w:val="00D03BCF"/>
    <w:rsid w:val="00D05A94"/>
    <w:rsid w:val="00D10AC2"/>
    <w:rsid w:val="00D11588"/>
    <w:rsid w:val="00D12FD7"/>
    <w:rsid w:val="00D14254"/>
    <w:rsid w:val="00D14B0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46C"/>
    <w:rsid w:val="00D318EB"/>
    <w:rsid w:val="00D31E62"/>
    <w:rsid w:val="00D33322"/>
    <w:rsid w:val="00D34BFF"/>
    <w:rsid w:val="00D36D10"/>
    <w:rsid w:val="00D370FE"/>
    <w:rsid w:val="00D372D7"/>
    <w:rsid w:val="00D3764E"/>
    <w:rsid w:val="00D379F6"/>
    <w:rsid w:val="00D4075B"/>
    <w:rsid w:val="00D43CA7"/>
    <w:rsid w:val="00D45B7E"/>
    <w:rsid w:val="00D46D44"/>
    <w:rsid w:val="00D474D6"/>
    <w:rsid w:val="00D5036B"/>
    <w:rsid w:val="00D51EB7"/>
    <w:rsid w:val="00D53233"/>
    <w:rsid w:val="00D553E7"/>
    <w:rsid w:val="00D56452"/>
    <w:rsid w:val="00D61AFF"/>
    <w:rsid w:val="00D62D14"/>
    <w:rsid w:val="00D63592"/>
    <w:rsid w:val="00D63725"/>
    <w:rsid w:val="00D63D18"/>
    <w:rsid w:val="00D66812"/>
    <w:rsid w:val="00D67335"/>
    <w:rsid w:val="00D707B6"/>
    <w:rsid w:val="00D71EAC"/>
    <w:rsid w:val="00D742BA"/>
    <w:rsid w:val="00D74B95"/>
    <w:rsid w:val="00D7570D"/>
    <w:rsid w:val="00D76BD0"/>
    <w:rsid w:val="00D774CB"/>
    <w:rsid w:val="00D81247"/>
    <w:rsid w:val="00D822CE"/>
    <w:rsid w:val="00D82570"/>
    <w:rsid w:val="00D82E40"/>
    <w:rsid w:val="00D83079"/>
    <w:rsid w:val="00D838B9"/>
    <w:rsid w:val="00D83E96"/>
    <w:rsid w:val="00D83EE1"/>
    <w:rsid w:val="00D841C8"/>
    <w:rsid w:val="00D84750"/>
    <w:rsid w:val="00D84B6E"/>
    <w:rsid w:val="00D84B86"/>
    <w:rsid w:val="00D85869"/>
    <w:rsid w:val="00D85D5E"/>
    <w:rsid w:val="00D86156"/>
    <w:rsid w:val="00D86540"/>
    <w:rsid w:val="00D86F67"/>
    <w:rsid w:val="00D876C9"/>
    <w:rsid w:val="00D87C66"/>
    <w:rsid w:val="00D906E6"/>
    <w:rsid w:val="00D913AB"/>
    <w:rsid w:val="00D91819"/>
    <w:rsid w:val="00D925B0"/>
    <w:rsid w:val="00D93087"/>
    <w:rsid w:val="00D9356C"/>
    <w:rsid w:val="00D95A83"/>
    <w:rsid w:val="00D975E5"/>
    <w:rsid w:val="00DA1062"/>
    <w:rsid w:val="00DA1153"/>
    <w:rsid w:val="00DA2348"/>
    <w:rsid w:val="00DA25BA"/>
    <w:rsid w:val="00DA299D"/>
    <w:rsid w:val="00DA2D2E"/>
    <w:rsid w:val="00DA331F"/>
    <w:rsid w:val="00DA3C87"/>
    <w:rsid w:val="00DA5198"/>
    <w:rsid w:val="00DA53C7"/>
    <w:rsid w:val="00DA5FD5"/>
    <w:rsid w:val="00DA661D"/>
    <w:rsid w:val="00DB010E"/>
    <w:rsid w:val="00DB0EE7"/>
    <w:rsid w:val="00DB3868"/>
    <w:rsid w:val="00DB45B1"/>
    <w:rsid w:val="00DB4AF8"/>
    <w:rsid w:val="00DB5DCF"/>
    <w:rsid w:val="00DB63EA"/>
    <w:rsid w:val="00DB6666"/>
    <w:rsid w:val="00DB755C"/>
    <w:rsid w:val="00DC0C09"/>
    <w:rsid w:val="00DC2E3A"/>
    <w:rsid w:val="00DC35AC"/>
    <w:rsid w:val="00DC37ED"/>
    <w:rsid w:val="00DC602B"/>
    <w:rsid w:val="00DC6A83"/>
    <w:rsid w:val="00DD0DD7"/>
    <w:rsid w:val="00DD155F"/>
    <w:rsid w:val="00DD1675"/>
    <w:rsid w:val="00DD1FBA"/>
    <w:rsid w:val="00DD2404"/>
    <w:rsid w:val="00DD4A09"/>
    <w:rsid w:val="00DD50E5"/>
    <w:rsid w:val="00DD583A"/>
    <w:rsid w:val="00DD5869"/>
    <w:rsid w:val="00DD73EE"/>
    <w:rsid w:val="00DE01E7"/>
    <w:rsid w:val="00DE0FF5"/>
    <w:rsid w:val="00DE3066"/>
    <w:rsid w:val="00DE5104"/>
    <w:rsid w:val="00DE7E5D"/>
    <w:rsid w:val="00DF0F70"/>
    <w:rsid w:val="00DF4668"/>
    <w:rsid w:val="00DF6ADE"/>
    <w:rsid w:val="00E000AD"/>
    <w:rsid w:val="00E02E95"/>
    <w:rsid w:val="00E03760"/>
    <w:rsid w:val="00E04599"/>
    <w:rsid w:val="00E04AA9"/>
    <w:rsid w:val="00E05E0E"/>
    <w:rsid w:val="00E061A1"/>
    <w:rsid w:val="00E06A29"/>
    <w:rsid w:val="00E06A80"/>
    <w:rsid w:val="00E076DF"/>
    <w:rsid w:val="00E076FD"/>
    <w:rsid w:val="00E10C0A"/>
    <w:rsid w:val="00E1109C"/>
    <w:rsid w:val="00E1122E"/>
    <w:rsid w:val="00E1157D"/>
    <w:rsid w:val="00E133BB"/>
    <w:rsid w:val="00E136F0"/>
    <w:rsid w:val="00E171D4"/>
    <w:rsid w:val="00E20F59"/>
    <w:rsid w:val="00E218E2"/>
    <w:rsid w:val="00E2259B"/>
    <w:rsid w:val="00E23417"/>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4F0"/>
    <w:rsid w:val="00E4430F"/>
    <w:rsid w:val="00E4443B"/>
    <w:rsid w:val="00E4486F"/>
    <w:rsid w:val="00E44B27"/>
    <w:rsid w:val="00E44F73"/>
    <w:rsid w:val="00E45A52"/>
    <w:rsid w:val="00E50026"/>
    <w:rsid w:val="00E503F9"/>
    <w:rsid w:val="00E5116D"/>
    <w:rsid w:val="00E52EFF"/>
    <w:rsid w:val="00E6012E"/>
    <w:rsid w:val="00E602BD"/>
    <w:rsid w:val="00E60AF0"/>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5A8"/>
    <w:rsid w:val="00EA3884"/>
    <w:rsid w:val="00EA3C96"/>
    <w:rsid w:val="00EA77C5"/>
    <w:rsid w:val="00EB080B"/>
    <w:rsid w:val="00EB0D75"/>
    <w:rsid w:val="00EB13AF"/>
    <w:rsid w:val="00EB1FF8"/>
    <w:rsid w:val="00EB219D"/>
    <w:rsid w:val="00EB27E9"/>
    <w:rsid w:val="00EB31E1"/>
    <w:rsid w:val="00EB37C1"/>
    <w:rsid w:val="00EB4B5C"/>
    <w:rsid w:val="00EB576E"/>
    <w:rsid w:val="00EB66BD"/>
    <w:rsid w:val="00EC0CE6"/>
    <w:rsid w:val="00EC0D58"/>
    <w:rsid w:val="00EC11AB"/>
    <w:rsid w:val="00EC1943"/>
    <w:rsid w:val="00EC3E1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1BF"/>
    <w:rsid w:val="00ED593B"/>
    <w:rsid w:val="00EE09C9"/>
    <w:rsid w:val="00EE1025"/>
    <w:rsid w:val="00EE14E7"/>
    <w:rsid w:val="00EE204E"/>
    <w:rsid w:val="00EE2F3E"/>
    <w:rsid w:val="00EE4833"/>
    <w:rsid w:val="00EE489D"/>
    <w:rsid w:val="00EF143F"/>
    <w:rsid w:val="00EF2B11"/>
    <w:rsid w:val="00EF3B66"/>
    <w:rsid w:val="00EF40D6"/>
    <w:rsid w:val="00EF4D0E"/>
    <w:rsid w:val="00EF6B39"/>
    <w:rsid w:val="00EF6D3E"/>
    <w:rsid w:val="00F006DD"/>
    <w:rsid w:val="00F00D51"/>
    <w:rsid w:val="00F0107F"/>
    <w:rsid w:val="00F01F2D"/>
    <w:rsid w:val="00F02210"/>
    <w:rsid w:val="00F023B2"/>
    <w:rsid w:val="00F02902"/>
    <w:rsid w:val="00F029BB"/>
    <w:rsid w:val="00F0331D"/>
    <w:rsid w:val="00F04151"/>
    <w:rsid w:val="00F041BF"/>
    <w:rsid w:val="00F059B8"/>
    <w:rsid w:val="00F07EDA"/>
    <w:rsid w:val="00F12593"/>
    <w:rsid w:val="00F12FF4"/>
    <w:rsid w:val="00F133B2"/>
    <w:rsid w:val="00F13982"/>
    <w:rsid w:val="00F1442D"/>
    <w:rsid w:val="00F144A6"/>
    <w:rsid w:val="00F15324"/>
    <w:rsid w:val="00F1573D"/>
    <w:rsid w:val="00F164E2"/>
    <w:rsid w:val="00F17B3A"/>
    <w:rsid w:val="00F20EB1"/>
    <w:rsid w:val="00F2145B"/>
    <w:rsid w:val="00F226F2"/>
    <w:rsid w:val="00F26D37"/>
    <w:rsid w:val="00F321E7"/>
    <w:rsid w:val="00F329F2"/>
    <w:rsid w:val="00F34383"/>
    <w:rsid w:val="00F34609"/>
    <w:rsid w:val="00F34DC0"/>
    <w:rsid w:val="00F35290"/>
    <w:rsid w:val="00F362DA"/>
    <w:rsid w:val="00F365F9"/>
    <w:rsid w:val="00F37696"/>
    <w:rsid w:val="00F37A16"/>
    <w:rsid w:val="00F40359"/>
    <w:rsid w:val="00F40A1C"/>
    <w:rsid w:val="00F42A2A"/>
    <w:rsid w:val="00F43C82"/>
    <w:rsid w:val="00F43D02"/>
    <w:rsid w:val="00F44A11"/>
    <w:rsid w:val="00F4567E"/>
    <w:rsid w:val="00F46C00"/>
    <w:rsid w:val="00F510BF"/>
    <w:rsid w:val="00F5131D"/>
    <w:rsid w:val="00F51925"/>
    <w:rsid w:val="00F5203C"/>
    <w:rsid w:val="00F5232B"/>
    <w:rsid w:val="00F5261B"/>
    <w:rsid w:val="00F52757"/>
    <w:rsid w:val="00F52FD4"/>
    <w:rsid w:val="00F53922"/>
    <w:rsid w:val="00F53F69"/>
    <w:rsid w:val="00F57ABF"/>
    <w:rsid w:val="00F6063E"/>
    <w:rsid w:val="00F611E4"/>
    <w:rsid w:val="00F624C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50"/>
    <w:rsid w:val="00F8399A"/>
    <w:rsid w:val="00F85248"/>
    <w:rsid w:val="00F854EA"/>
    <w:rsid w:val="00F85D58"/>
    <w:rsid w:val="00F86700"/>
    <w:rsid w:val="00F90362"/>
    <w:rsid w:val="00F91B0A"/>
    <w:rsid w:val="00F92ACB"/>
    <w:rsid w:val="00F92DE2"/>
    <w:rsid w:val="00F94547"/>
    <w:rsid w:val="00F94867"/>
    <w:rsid w:val="00F94BAD"/>
    <w:rsid w:val="00F954EF"/>
    <w:rsid w:val="00F95D2A"/>
    <w:rsid w:val="00F95D68"/>
    <w:rsid w:val="00F95F7E"/>
    <w:rsid w:val="00F97309"/>
    <w:rsid w:val="00FA1DBA"/>
    <w:rsid w:val="00FA2018"/>
    <w:rsid w:val="00FA3E26"/>
    <w:rsid w:val="00FA4A7C"/>
    <w:rsid w:val="00FA6B1F"/>
    <w:rsid w:val="00FB0A2F"/>
    <w:rsid w:val="00FB14BE"/>
    <w:rsid w:val="00FB1667"/>
    <w:rsid w:val="00FB21E6"/>
    <w:rsid w:val="00FB2F32"/>
    <w:rsid w:val="00FB4DDC"/>
    <w:rsid w:val="00FB6D29"/>
    <w:rsid w:val="00FC07E1"/>
    <w:rsid w:val="00FC1922"/>
    <w:rsid w:val="00FC360A"/>
    <w:rsid w:val="00FC4C14"/>
    <w:rsid w:val="00FC5749"/>
    <w:rsid w:val="00FC5A05"/>
    <w:rsid w:val="00FC5B6D"/>
    <w:rsid w:val="00FC6187"/>
    <w:rsid w:val="00FD0E94"/>
    <w:rsid w:val="00FD225D"/>
    <w:rsid w:val="00FD4BC2"/>
    <w:rsid w:val="00FD50CF"/>
    <w:rsid w:val="00FE0037"/>
    <w:rsid w:val="00FE09A9"/>
    <w:rsid w:val="00FE0CA0"/>
    <w:rsid w:val="00FE21A7"/>
    <w:rsid w:val="00FE2ED2"/>
    <w:rsid w:val="00FE37FF"/>
    <w:rsid w:val="00FE5800"/>
    <w:rsid w:val="00FE6192"/>
    <w:rsid w:val="00FE6B60"/>
    <w:rsid w:val="00FE700E"/>
    <w:rsid w:val="00FF1188"/>
    <w:rsid w:val="00FF4A40"/>
    <w:rsid w:val="00FF4B8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0619F1-67C8-4FD3-9BBA-7A9262A07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ind w:left="720"/>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EB27E9"/>
    <w:pPr>
      <w:spacing w:after="0" w:line="240" w:lineRule="auto"/>
    </w:pPr>
    <w:rPr>
      <w:rFonts w:ascii="Times New Roman" w:eastAsia="Times New Roman" w:hAnsi="Times New Roman" w:cs="Times New Roman"/>
      <w:sz w:val="20"/>
      <w:szCs w:val="20"/>
      <w:lang w:val="ru-RU" w:eastAsia="ru-RU"/>
    </w:rPr>
  </w:style>
  <w:style w:type="table" w:customStyle="1" w:styleId="26">
    <w:name w:val="Сетка таблицы2"/>
    <w:basedOn w:val="a2"/>
    <w:next w:val="af2"/>
    <w:uiPriority w:val="39"/>
    <w:rsid w:val="00D707B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B7494"/>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A053A-AD6A-4293-9B1E-5262CF8F3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2618</TotalTime>
  <Pages>59</Pages>
  <Words>21076</Words>
  <Characters>120137</Characters>
  <Application>Microsoft Office Word</Application>
  <DocSecurity>0</DocSecurity>
  <Lines>1001</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Sveta Groza</cp:lastModifiedBy>
  <cp:revision>246</cp:revision>
  <cp:lastPrinted>2021-11-16T12:52:00Z</cp:lastPrinted>
  <dcterms:created xsi:type="dcterms:W3CDTF">2021-04-23T08:53:00Z</dcterms:created>
  <dcterms:modified xsi:type="dcterms:W3CDTF">2026-02-03T08:34:00Z</dcterms:modified>
</cp:coreProperties>
</file>