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A335302" w14:textId="77777777" w:rsidR="004B4704" w:rsidRDefault="004B4704" w:rsidP="00146D6D">
      <w:pPr>
        <w:shd w:val="clear" w:color="auto" w:fill="FFFFFF" w:themeFill="background1"/>
        <w:spacing w:before="120"/>
        <w:jc w:val="center"/>
        <w:rPr>
          <w:b/>
          <w:noProof w:val="0"/>
          <w:lang w:eastAsia="ru-RU"/>
        </w:rPr>
      </w:pPr>
    </w:p>
    <w:p w14:paraId="1D0888B2" w14:textId="289228C8" w:rsidR="00257862" w:rsidRPr="00146D6D" w:rsidRDefault="004F0647" w:rsidP="00146D6D">
      <w:pPr>
        <w:shd w:val="clear" w:color="auto" w:fill="FFFFFF" w:themeFill="background1"/>
        <w:spacing w:before="120"/>
        <w:jc w:val="center"/>
        <w:rPr>
          <w:b/>
          <w:noProof w:val="0"/>
          <w:lang w:eastAsia="ru-RU"/>
        </w:rPr>
      </w:pPr>
      <w:r w:rsidRPr="00257862">
        <w:rPr>
          <w:b/>
          <w:noProof w:val="0"/>
          <w:lang w:eastAsia="ru-RU"/>
        </w:rPr>
        <w:t>ANUNȚ DE PARTICIPARE</w:t>
      </w:r>
    </w:p>
    <w:p w14:paraId="390287F8" w14:textId="7598818C" w:rsidR="00976397" w:rsidRPr="00742CDF" w:rsidRDefault="005A03DC" w:rsidP="0094764A">
      <w:pPr>
        <w:shd w:val="clear" w:color="auto" w:fill="FFFFFF" w:themeFill="background1"/>
        <w:spacing w:before="120"/>
        <w:jc w:val="center"/>
        <w:rPr>
          <w:b/>
          <w:bCs/>
          <w:sz w:val="22"/>
          <w:szCs w:val="22"/>
        </w:rPr>
      </w:pPr>
      <w:r w:rsidRPr="00742CDF">
        <w:rPr>
          <w:b/>
          <w:noProof w:val="0"/>
          <w:sz w:val="22"/>
          <w:szCs w:val="22"/>
          <w:lang w:val="it-IT" w:eastAsia="ru-RU"/>
        </w:rPr>
        <w:t>privind</w:t>
      </w:r>
      <w:r w:rsidRPr="00742CDF">
        <w:rPr>
          <w:sz w:val="22"/>
          <w:szCs w:val="22"/>
        </w:rPr>
        <w:t xml:space="preserve"> </w:t>
      </w:r>
      <w:r w:rsidR="008A45E0" w:rsidRPr="00742CDF">
        <w:rPr>
          <w:b/>
          <w:bCs/>
          <w:sz w:val="22"/>
          <w:szCs w:val="22"/>
        </w:rPr>
        <w:t>achiziționarea</w:t>
      </w:r>
      <w:r w:rsidR="008A45E0" w:rsidRPr="00742CDF">
        <w:rPr>
          <w:sz w:val="22"/>
          <w:szCs w:val="22"/>
        </w:rPr>
        <w:t xml:space="preserve"> </w:t>
      </w:r>
      <w:r w:rsidR="008A45E0" w:rsidRPr="00742CDF">
        <w:rPr>
          <w:b/>
          <w:bCs/>
          <w:sz w:val="22"/>
          <w:szCs w:val="22"/>
        </w:rPr>
        <w:t>s</w:t>
      </w:r>
      <w:r w:rsidR="00085E11" w:rsidRPr="00742CDF">
        <w:rPr>
          <w:b/>
          <w:bCs/>
          <w:sz w:val="22"/>
          <w:szCs w:val="22"/>
        </w:rPr>
        <w:t>ervicii</w:t>
      </w:r>
      <w:r w:rsidR="008A45E0" w:rsidRPr="00742CDF">
        <w:rPr>
          <w:b/>
          <w:bCs/>
          <w:sz w:val="22"/>
          <w:szCs w:val="22"/>
        </w:rPr>
        <w:t>lor</w:t>
      </w:r>
      <w:r w:rsidR="00085E11" w:rsidRPr="00742CDF">
        <w:rPr>
          <w:b/>
          <w:bCs/>
          <w:sz w:val="22"/>
          <w:szCs w:val="22"/>
        </w:rPr>
        <w:t xml:space="preserve"> de pază, protecție și intervenție pentru anul 202</w:t>
      </w:r>
      <w:r w:rsidR="00ED7087">
        <w:rPr>
          <w:b/>
          <w:bCs/>
          <w:sz w:val="22"/>
          <w:szCs w:val="22"/>
        </w:rPr>
        <w:t>6</w:t>
      </w:r>
    </w:p>
    <w:p w14:paraId="3DAC9C14" w14:textId="6617463B" w:rsidR="005A03DC" w:rsidRPr="00742CDF" w:rsidRDefault="005A03DC" w:rsidP="005A03DC">
      <w:pPr>
        <w:shd w:val="clear" w:color="auto" w:fill="FFFFFF" w:themeFill="background1"/>
        <w:spacing w:before="120"/>
        <w:rPr>
          <w:bCs/>
          <w:noProof w:val="0"/>
          <w:sz w:val="22"/>
          <w:szCs w:val="22"/>
          <w:u w:val="single"/>
          <w:lang w:val="it-IT" w:eastAsia="ru-RU"/>
        </w:rPr>
      </w:pPr>
      <w:r w:rsidRPr="00742CDF">
        <w:rPr>
          <w:b/>
          <w:noProof w:val="0"/>
          <w:sz w:val="22"/>
          <w:szCs w:val="22"/>
          <w:lang w:val="it-IT" w:eastAsia="ru-RU"/>
        </w:rPr>
        <w:br/>
        <w:t xml:space="preserve">prin procedura de achiziție  </w:t>
      </w:r>
      <w:r w:rsidRPr="00742CDF">
        <w:rPr>
          <w:bCs/>
          <w:noProof w:val="0"/>
          <w:sz w:val="22"/>
          <w:szCs w:val="22"/>
          <w:u w:val="single"/>
          <w:lang w:val="it-IT" w:eastAsia="ru-RU"/>
        </w:rPr>
        <w:t>licitație deschisă</w:t>
      </w:r>
    </w:p>
    <w:p w14:paraId="0AA0825D" w14:textId="77777777" w:rsidR="00D0040C" w:rsidRPr="00742CDF" w:rsidRDefault="00D0040C" w:rsidP="00D0040C">
      <w:pPr>
        <w:spacing w:before="120"/>
        <w:rPr>
          <w:b/>
          <w:sz w:val="22"/>
          <w:szCs w:val="22"/>
          <w:lang w:val="ro-MD"/>
        </w:rPr>
      </w:pPr>
      <w:r w:rsidRPr="00742CDF">
        <w:rPr>
          <w:b/>
          <w:sz w:val="22"/>
          <w:szCs w:val="22"/>
          <w:lang w:val="ro-MD"/>
        </w:rPr>
        <w:t>Procedura de achiziție este aplicată sub incidența actului normativ:</w:t>
      </w:r>
    </w:p>
    <w:p w14:paraId="40CCF191" w14:textId="1DB44A7E" w:rsidR="00D0040C" w:rsidRPr="00E96A21" w:rsidRDefault="00D0040C" w:rsidP="00E96A21">
      <w:pPr>
        <w:spacing w:before="120"/>
        <w:rPr>
          <w:sz w:val="22"/>
          <w:szCs w:val="22"/>
          <w:lang w:val="ro-MD"/>
        </w:rPr>
      </w:pPr>
      <w:r w:rsidRPr="00742CDF">
        <w:rPr>
          <w:b/>
          <w:bCs/>
          <w:i/>
          <w:iCs/>
          <w:color w:val="000000"/>
          <w:spacing w:val="-10"/>
          <w:w w:val="110"/>
          <w:sz w:val="22"/>
          <w:szCs w:val="22"/>
        </w:rPr>
        <w:t>Ѵ</w:t>
      </w:r>
      <w:r w:rsidRPr="00742CDF">
        <w:rPr>
          <w:sz w:val="22"/>
          <w:szCs w:val="22"/>
          <w:lang w:val="ro-MD"/>
        </w:rPr>
        <w:t xml:space="preserve"> Legea  privind achizițiile în sectoarele energeticii, apei, transporturilor și serviciilor poștale 74/2020</w:t>
      </w:r>
    </w:p>
    <w:p w14:paraId="21EC7765" w14:textId="77777777" w:rsidR="005A03DC" w:rsidRPr="00742CDF" w:rsidRDefault="005A03DC" w:rsidP="005A03DC">
      <w:pPr>
        <w:numPr>
          <w:ilvl w:val="0"/>
          <w:numId w:val="2"/>
        </w:numPr>
        <w:shd w:val="clear" w:color="auto" w:fill="FFFFFF" w:themeFill="background1"/>
        <w:tabs>
          <w:tab w:val="left" w:pos="284"/>
          <w:tab w:val="right" w:pos="9531"/>
        </w:tabs>
        <w:spacing w:before="120"/>
        <w:ind w:left="284" w:hanging="284"/>
        <w:rPr>
          <w:b/>
          <w:noProof w:val="0"/>
          <w:sz w:val="22"/>
          <w:szCs w:val="22"/>
          <w:lang w:val="en-US" w:eastAsia="ru-RU"/>
        </w:rPr>
      </w:pPr>
      <w:r w:rsidRPr="00742CDF">
        <w:rPr>
          <w:b/>
          <w:noProof w:val="0"/>
          <w:sz w:val="22"/>
          <w:szCs w:val="22"/>
          <w:lang w:val="en-US" w:eastAsia="ru-RU"/>
        </w:rPr>
        <w:t>Denumirea</w:t>
      </w:r>
      <w:r w:rsidRPr="00742CDF">
        <w:rPr>
          <w:b/>
          <w:noProof w:val="0"/>
          <w:sz w:val="22"/>
          <w:szCs w:val="22"/>
          <w:lang w:val="ro-MD" w:eastAsia="ru-RU"/>
        </w:rPr>
        <w:t xml:space="preserve"> </w:t>
      </w:r>
      <w:r w:rsidRPr="00742CDF">
        <w:rPr>
          <w:b/>
          <w:noProof w:val="0"/>
          <w:sz w:val="22"/>
          <w:szCs w:val="22"/>
          <w:lang w:val="en-US" w:eastAsia="ru-RU"/>
        </w:rPr>
        <w:t>entității</w:t>
      </w:r>
      <w:r w:rsidRPr="00742CDF">
        <w:rPr>
          <w:b/>
          <w:noProof w:val="0"/>
          <w:sz w:val="22"/>
          <w:szCs w:val="22"/>
          <w:lang w:val="ro-MD" w:eastAsia="ru-RU"/>
        </w:rPr>
        <w:t xml:space="preserve"> </w:t>
      </w:r>
      <w:r w:rsidRPr="00742CDF">
        <w:rPr>
          <w:b/>
          <w:noProof w:val="0"/>
          <w:sz w:val="22"/>
          <w:szCs w:val="22"/>
          <w:lang w:val="en-US" w:eastAsia="ru-RU"/>
        </w:rPr>
        <w:t xml:space="preserve">contractante: </w:t>
      </w:r>
      <w:r w:rsidRPr="00742CDF">
        <w:rPr>
          <w:bCs/>
          <w:noProof w:val="0"/>
          <w:sz w:val="22"/>
          <w:szCs w:val="22"/>
          <w:lang w:eastAsia="ru-RU"/>
        </w:rPr>
        <w:t>”Termoelectrica” S.A.</w:t>
      </w:r>
    </w:p>
    <w:p w14:paraId="07AD2627" w14:textId="77777777" w:rsidR="005A03DC" w:rsidRPr="00742CDF" w:rsidRDefault="005A03DC" w:rsidP="005A03DC">
      <w:pPr>
        <w:numPr>
          <w:ilvl w:val="0"/>
          <w:numId w:val="2"/>
        </w:numPr>
        <w:shd w:val="clear" w:color="auto" w:fill="FFFFFF" w:themeFill="background1"/>
        <w:tabs>
          <w:tab w:val="left" w:pos="284"/>
          <w:tab w:val="right" w:pos="9531"/>
        </w:tabs>
        <w:spacing w:before="120"/>
        <w:ind w:left="284" w:hanging="284"/>
        <w:rPr>
          <w:b/>
          <w:noProof w:val="0"/>
          <w:sz w:val="22"/>
          <w:szCs w:val="22"/>
          <w:lang w:val="ru-RU" w:eastAsia="ru-RU"/>
        </w:rPr>
      </w:pPr>
      <w:r w:rsidRPr="00742CDF">
        <w:rPr>
          <w:b/>
          <w:noProof w:val="0"/>
          <w:sz w:val="22"/>
          <w:szCs w:val="22"/>
          <w:lang w:val="ru-RU" w:eastAsia="ru-RU"/>
        </w:rPr>
        <w:t>IDNO:</w:t>
      </w:r>
      <w:r w:rsidRPr="00742CDF">
        <w:rPr>
          <w:b/>
          <w:noProof w:val="0"/>
          <w:sz w:val="22"/>
          <w:szCs w:val="22"/>
          <w:lang w:eastAsia="ru-RU"/>
        </w:rPr>
        <w:t xml:space="preserve">   </w:t>
      </w:r>
      <w:r w:rsidRPr="00742CDF">
        <w:rPr>
          <w:bCs/>
          <w:noProof w:val="0"/>
          <w:sz w:val="22"/>
          <w:szCs w:val="22"/>
          <w:shd w:val="clear" w:color="auto" w:fill="FFFFFF" w:themeFill="background1"/>
          <w:lang w:eastAsia="ru-RU"/>
        </w:rPr>
        <w:t>1003600026295</w:t>
      </w:r>
    </w:p>
    <w:p w14:paraId="189D4C16" w14:textId="35C5704C" w:rsidR="005A03DC" w:rsidRPr="00742CDF" w:rsidRDefault="005A03DC" w:rsidP="005A03DC">
      <w:pPr>
        <w:numPr>
          <w:ilvl w:val="0"/>
          <w:numId w:val="2"/>
        </w:numPr>
        <w:shd w:val="clear" w:color="auto" w:fill="FFFFFF" w:themeFill="background1"/>
        <w:tabs>
          <w:tab w:val="left" w:pos="284"/>
          <w:tab w:val="right" w:pos="9531"/>
        </w:tabs>
        <w:spacing w:before="120"/>
        <w:ind w:left="284" w:hanging="284"/>
        <w:rPr>
          <w:b/>
          <w:noProof w:val="0"/>
          <w:sz w:val="22"/>
          <w:szCs w:val="22"/>
          <w:lang w:val="en-US" w:eastAsia="ru-RU"/>
        </w:rPr>
      </w:pPr>
      <w:r w:rsidRPr="00742CDF">
        <w:rPr>
          <w:b/>
          <w:noProof w:val="0"/>
          <w:sz w:val="22"/>
          <w:szCs w:val="22"/>
          <w:lang w:val="en-US" w:eastAsia="ru-RU"/>
        </w:rPr>
        <w:t>Adresa</w:t>
      </w:r>
      <w:r w:rsidRPr="00742CDF">
        <w:rPr>
          <w:b/>
          <w:noProof w:val="0"/>
          <w:sz w:val="22"/>
          <w:szCs w:val="22"/>
          <w:lang w:eastAsia="ru-RU"/>
        </w:rPr>
        <w:t xml:space="preserve">: </w:t>
      </w:r>
      <w:r w:rsidR="00CD0478" w:rsidRPr="00742CDF">
        <w:rPr>
          <w:bCs/>
          <w:noProof w:val="0"/>
          <w:sz w:val="22"/>
          <w:szCs w:val="22"/>
          <w:lang w:eastAsia="ru-RU"/>
        </w:rPr>
        <w:t>mun.</w:t>
      </w:r>
      <w:r w:rsidR="00CD0478" w:rsidRPr="00742CDF">
        <w:rPr>
          <w:b/>
          <w:noProof w:val="0"/>
          <w:sz w:val="22"/>
          <w:szCs w:val="22"/>
          <w:lang w:eastAsia="ru-RU"/>
        </w:rPr>
        <w:t xml:space="preserve"> </w:t>
      </w:r>
      <w:r w:rsidRPr="00742CDF">
        <w:rPr>
          <w:bCs/>
          <w:noProof w:val="0"/>
          <w:sz w:val="22"/>
          <w:szCs w:val="22"/>
          <w:shd w:val="clear" w:color="auto" w:fill="FFFFFF" w:themeFill="background1"/>
          <w:lang w:eastAsia="ru-RU"/>
        </w:rPr>
        <w:t>Chișinău, str. Tudor Vladimirescu, 6</w:t>
      </w:r>
    </w:p>
    <w:p w14:paraId="657C9805" w14:textId="19D96BA4" w:rsidR="005A03DC" w:rsidRPr="00742CDF" w:rsidRDefault="005A03DC" w:rsidP="005A03DC">
      <w:pPr>
        <w:numPr>
          <w:ilvl w:val="0"/>
          <w:numId w:val="2"/>
        </w:numPr>
        <w:shd w:val="clear" w:color="auto" w:fill="FFFFFF" w:themeFill="background1"/>
        <w:tabs>
          <w:tab w:val="left" w:pos="284"/>
          <w:tab w:val="right" w:pos="9531"/>
        </w:tabs>
        <w:spacing w:before="120"/>
        <w:ind w:left="284" w:hanging="284"/>
        <w:rPr>
          <w:b/>
          <w:noProof w:val="0"/>
          <w:sz w:val="22"/>
          <w:szCs w:val="22"/>
          <w:lang w:val="ru-RU" w:eastAsia="ru-RU"/>
        </w:rPr>
      </w:pPr>
      <w:r w:rsidRPr="00742CDF">
        <w:rPr>
          <w:b/>
          <w:noProof w:val="0"/>
          <w:sz w:val="22"/>
          <w:szCs w:val="22"/>
          <w:lang w:val="ru-RU" w:eastAsia="ru-RU"/>
        </w:rPr>
        <w:t>Numărul</w:t>
      </w:r>
      <w:r w:rsidRPr="00742CDF">
        <w:rPr>
          <w:b/>
          <w:noProof w:val="0"/>
          <w:sz w:val="22"/>
          <w:szCs w:val="22"/>
          <w:lang w:val="ro-MD" w:eastAsia="ru-RU"/>
        </w:rPr>
        <w:t xml:space="preserve"> </w:t>
      </w:r>
      <w:r w:rsidRPr="00742CDF">
        <w:rPr>
          <w:b/>
          <w:noProof w:val="0"/>
          <w:sz w:val="22"/>
          <w:szCs w:val="22"/>
          <w:lang w:val="ru-RU" w:eastAsia="ru-RU"/>
        </w:rPr>
        <w:t>de</w:t>
      </w:r>
      <w:r w:rsidRPr="00742CDF">
        <w:rPr>
          <w:b/>
          <w:noProof w:val="0"/>
          <w:sz w:val="22"/>
          <w:szCs w:val="22"/>
          <w:lang w:val="ro-MD" w:eastAsia="ru-RU"/>
        </w:rPr>
        <w:t xml:space="preserve"> </w:t>
      </w:r>
      <w:r w:rsidRPr="00742CDF">
        <w:rPr>
          <w:b/>
          <w:noProof w:val="0"/>
          <w:sz w:val="22"/>
          <w:szCs w:val="22"/>
          <w:lang w:val="ru-RU" w:eastAsia="ru-RU"/>
        </w:rPr>
        <w:t xml:space="preserve">telefon/fax: </w:t>
      </w:r>
      <w:r w:rsidRPr="00742CDF">
        <w:rPr>
          <w:bCs/>
          <w:noProof w:val="0"/>
          <w:sz w:val="22"/>
          <w:szCs w:val="22"/>
          <w:shd w:val="clear" w:color="auto" w:fill="FFFFFF" w:themeFill="background1"/>
          <w:lang w:eastAsia="ru-RU"/>
        </w:rPr>
        <w:t>022-436-401, 022-436-490</w:t>
      </w:r>
    </w:p>
    <w:p w14:paraId="77E0E236" w14:textId="164D3D68" w:rsidR="005A03DC" w:rsidRPr="00742CDF" w:rsidRDefault="003679B4" w:rsidP="005A03DC">
      <w:pPr>
        <w:numPr>
          <w:ilvl w:val="0"/>
          <w:numId w:val="2"/>
        </w:numPr>
        <w:shd w:val="clear" w:color="auto" w:fill="FFFFFF" w:themeFill="background1"/>
        <w:tabs>
          <w:tab w:val="left" w:pos="284"/>
          <w:tab w:val="right" w:pos="9531"/>
        </w:tabs>
        <w:spacing w:before="120"/>
        <w:ind w:left="284" w:hanging="284"/>
        <w:rPr>
          <w:bCs/>
          <w:noProof w:val="0"/>
          <w:sz w:val="22"/>
          <w:szCs w:val="22"/>
          <w:lang w:val="it-IT" w:eastAsia="ru-RU"/>
        </w:rPr>
      </w:pPr>
      <w:r w:rsidRPr="00742CDF">
        <w:rPr>
          <w:b/>
          <w:noProof w:val="0"/>
          <w:sz w:val="22"/>
          <w:szCs w:val="22"/>
          <w:lang w:val="it-IT" w:eastAsia="ru-RU"/>
        </w:rPr>
        <w:t>Adresa de e-mail și de internet a entității contractante</w:t>
      </w:r>
      <w:r w:rsidR="005A03DC" w:rsidRPr="00742CDF">
        <w:rPr>
          <w:b/>
          <w:noProof w:val="0"/>
          <w:sz w:val="22"/>
          <w:szCs w:val="22"/>
          <w:lang w:val="it-IT" w:eastAsia="ru-RU"/>
        </w:rPr>
        <w:t xml:space="preserve">: </w:t>
      </w:r>
      <w:hyperlink r:id="rId6" w:history="1">
        <w:r w:rsidR="005A03DC" w:rsidRPr="00742CDF">
          <w:rPr>
            <w:rStyle w:val="a6"/>
            <w:bCs/>
            <w:noProof w:val="0"/>
            <w:sz w:val="22"/>
            <w:szCs w:val="22"/>
            <w:shd w:val="clear" w:color="auto" w:fill="FFFFFF" w:themeFill="background1"/>
            <w:lang w:val="it-IT" w:eastAsia="ru-RU"/>
          </w:rPr>
          <w:t>www.termoelectrica.md</w:t>
        </w:r>
      </w:hyperlink>
      <w:r w:rsidR="005A03DC" w:rsidRPr="00742CDF">
        <w:rPr>
          <w:bCs/>
          <w:noProof w:val="0"/>
          <w:sz w:val="22"/>
          <w:szCs w:val="22"/>
          <w:shd w:val="clear" w:color="auto" w:fill="FFFFFF" w:themeFill="background1"/>
          <w:lang w:val="it-IT" w:eastAsia="ru-RU"/>
        </w:rPr>
        <w:t xml:space="preserve">, </w:t>
      </w:r>
      <w:bookmarkStart w:id="0" w:name="_Hlk91576123"/>
      <w:r w:rsidR="005A03DC" w:rsidRPr="00742CDF">
        <w:rPr>
          <w:bCs/>
          <w:noProof w:val="0"/>
          <w:sz w:val="22"/>
          <w:szCs w:val="22"/>
          <w:shd w:val="clear" w:color="auto" w:fill="FFFFFF" w:themeFill="background1"/>
          <w:lang w:val="it-IT" w:eastAsia="ru-RU"/>
        </w:rPr>
        <w:fldChar w:fldCharType="begin"/>
      </w:r>
      <w:r w:rsidR="005A03DC" w:rsidRPr="00742CDF">
        <w:rPr>
          <w:bCs/>
          <w:noProof w:val="0"/>
          <w:sz w:val="22"/>
          <w:szCs w:val="22"/>
          <w:shd w:val="clear" w:color="auto" w:fill="FFFFFF" w:themeFill="background1"/>
          <w:lang w:val="it-IT" w:eastAsia="ru-RU"/>
        </w:rPr>
        <w:instrText xml:space="preserve"> HYPERLINK "mailto:tender@termoelectrica.md" </w:instrText>
      </w:r>
      <w:r w:rsidR="005A03DC" w:rsidRPr="00742CDF">
        <w:rPr>
          <w:bCs/>
          <w:noProof w:val="0"/>
          <w:sz w:val="22"/>
          <w:szCs w:val="22"/>
          <w:shd w:val="clear" w:color="auto" w:fill="FFFFFF" w:themeFill="background1"/>
          <w:lang w:val="it-IT" w:eastAsia="ru-RU"/>
        </w:rPr>
      </w:r>
      <w:r w:rsidR="005A03DC" w:rsidRPr="00742CDF">
        <w:rPr>
          <w:bCs/>
          <w:noProof w:val="0"/>
          <w:sz w:val="22"/>
          <w:szCs w:val="22"/>
          <w:shd w:val="clear" w:color="auto" w:fill="FFFFFF" w:themeFill="background1"/>
          <w:lang w:val="it-IT" w:eastAsia="ru-RU"/>
        </w:rPr>
        <w:fldChar w:fldCharType="separate"/>
      </w:r>
      <w:r w:rsidR="005A03DC" w:rsidRPr="00742CDF">
        <w:rPr>
          <w:rStyle w:val="a6"/>
          <w:bCs/>
          <w:noProof w:val="0"/>
          <w:sz w:val="22"/>
          <w:szCs w:val="22"/>
          <w:shd w:val="clear" w:color="auto" w:fill="FFFFFF" w:themeFill="background1"/>
          <w:lang w:val="it-IT" w:eastAsia="ru-RU"/>
        </w:rPr>
        <w:t>tender@termoelectrica.md</w:t>
      </w:r>
      <w:r w:rsidR="005A03DC" w:rsidRPr="00742CDF">
        <w:rPr>
          <w:bCs/>
          <w:noProof w:val="0"/>
          <w:sz w:val="22"/>
          <w:szCs w:val="22"/>
          <w:shd w:val="clear" w:color="auto" w:fill="FFFFFF" w:themeFill="background1"/>
          <w:lang w:val="it-IT" w:eastAsia="ru-RU"/>
        </w:rPr>
        <w:fldChar w:fldCharType="end"/>
      </w:r>
    </w:p>
    <w:bookmarkEnd w:id="0"/>
    <w:p w14:paraId="0A12C78F" w14:textId="77777777" w:rsidR="0019164E" w:rsidRPr="00742CDF" w:rsidRDefault="0019164E" w:rsidP="0019164E">
      <w:pPr>
        <w:numPr>
          <w:ilvl w:val="0"/>
          <w:numId w:val="2"/>
        </w:numPr>
        <w:tabs>
          <w:tab w:val="left" w:pos="284"/>
          <w:tab w:val="right" w:pos="9531"/>
        </w:tabs>
        <w:spacing w:before="120"/>
        <w:ind w:left="288" w:hanging="288"/>
        <w:rPr>
          <w:b/>
          <w:sz w:val="22"/>
          <w:szCs w:val="22"/>
          <w:lang w:val="ro-MD"/>
        </w:rPr>
      </w:pPr>
      <w:r w:rsidRPr="00742CDF">
        <w:rPr>
          <w:b/>
          <w:sz w:val="22"/>
          <w:szCs w:val="22"/>
          <w:lang w:val="ro-MD"/>
        </w:rPr>
        <w:t xml:space="preserve">Adresa de e-mail sau de internet de la care se va putea obține accesul la documentația de atribuire: </w:t>
      </w:r>
      <w:r w:rsidRPr="00742CDF">
        <w:rPr>
          <w:b/>
          <w:i/>
          <w:sz w:val="22"/>
          <w:szCs w:val="22"/>
          <w:lang w:val="ro-MD"/>
        </w:rPr>
        <w:t>documentația de atribuire este anexată în cadrul procedurii în SIA RSAP</w:t>
      </w:r>
      <w:r w:rsidRPr="00742CDF">
        <w:rPr>
          <w:b/>
          <w:sz w:val="22"/>
          <w:szCs w:val="22"/>
          <w:lang w:val="ro-MD"/>
        </w:rPr>
        <w:t xml:space="preserve"> </w:t>
      </w:r>
    </w:p>
    <w:p w14:paraId="57439BB1" w14:textId="29FF2A59" w:rsidR="005A03DC" w:rsidRPr="00742CDF" w:rsidRDefault="005A03DC" w:rsidP="005A03DC">
      <w:pPr>
        <w:numPr>
          <w:ilvl w:val="0"/>
          <w:numId w:val="2"/>
        </w:numPr>
        <w:shd w:val="clear" w:color="auto" w:fill="FFFFFF" w:themeFill="background1"/>
        <w:tabs>
          <w:tab w:val="left" w:pos="284"/>
          <w:tab w:val="right" w:pos="9531"/>
        </w:tabs>
        <w:spacing w:before="120"/>
        <w:ind w:left="288" w:hanging="288"/>
        <w:jc w:val="both"/>
        <w:rPr>
          <w:b/>
          <w:i/>
          <w:iCs/>
          <w:noProof w:val="0"/>
          <w:sz w:val="22"/>
          <w:szCs w:val="22"/>
          <w:lang w:val="it-IT" w:eastAsia="ru-RU"/>
        </w:rPr>
      </w:pPr>
      <w:r w:rsidRPr="00742CDF">
        <w:rPr>
          <w:b/>
          <w:noProof w:val="0"/>
          <w:sz w:val="22"/>
          <w:szCs w:val="22"/>
          <w:lang w:val="it-IT" w:eastAsia="ru-RU"/>
        </w:rPr>
        <w:t>Tipul entității contractante și obiectul principal de activitate (dacă este cazul, mențiunea că entitatea contractantă este o autoritate centrală de achiziție sau că achiziția implică o altă formă de achiziție comună):</w:t>
      </w:r>
      <w:r w:rsidRPr="00742CDF">
        <w:rPr>
          <w:bCs/>
          <w:noProof w:val="0"/>
          <w:sz w:val="22"/>
          <w:szCs w:val="22"/>
          <w:lang w:eastAsia="ru-RU"/>
        </w:rPr>
        <w:t xml:space="preserve"> ”Termoelectrica” S.A.,</w:t>
      </w:r>
      <w:r w:rsidRPr="00742CDF">
        <w:rPr>
          <w:b/>
          <w:noProof w:val="0"/>
          <w:sz w:val="22"/>
          <w:szCs w:val="22"/>
          <w:lang w:val="it-IT" w:eastAsia="ru-RU"/>
        </w:rPr>
        <w:t xml:space="preserve"> </w:t>
      </w:r>
      <w:r w:rsidRPr="00742CDF">
        <w:rPr>
          <w:i/>
          <w:iCs/>
          <w:sz w:val="22"/>
          <w:szCs w:val="22"/>
          <w:lang w:val="ro-MD" w:eastAsia="ro-RO"/>
        </w:rPr>
        <w:t>Activități licențiate din sectorul termoenergetic și al gazelor naturale.</w:t>
      </w:r>
    </w:p>
    <w:p w14:paraId="2F616537" w14:textId="7B981D12" w:rsidR="00CA4248" w:rsidRPr="00742CDF" w:rsidRDefault="005A03DC" w:rsidP="007C1866">
      <w:pPr>
        <w:numPr>
          <w:ilvl w:val="0"/>
          <w:numId w:val="2"/>
        </w:numPr>
        <w:shd w:val="clear" w:color="auto" w:fill="FFFFFF" w:themeFill="background1"/>
        <w:tabs>
          <w:tab w:val="left" w:pos="284"/>
          <w:tab w:val="right" w:pos="426"/>
        </w:tabs>
        <w:spacing w:before="120"/>
        <w:ind w:left="284" w:hanging="284"/>
        <w:jc w:val="both"/>
        <w:rPr>
          <w:b/>
          <w:noProof w:val="0"/>
          <w:sz w:val="22"/>
          <w:szCs w:val="22"/>
          <w:lang w:val="it-IT" w:eastAsia="ru-RU"/>
        </w:rPr>
      </w:pPr>
      <w:r w:rsidRPr="00742CDF">
        <w:rPr>
          <w:b/>
          <w:noProof w:val="0"/>
          <w:sz w:val="22"/>
          <w:szCs w:val="22"/>
          <w:lang w:val="it-IT" w:eastAsia="ru-RU"/>
        </w:rPr>
        <w:t>Cumpărătorul invită operatorii economici interesați, care îi pot satisface necesitățile, să participe la procedura de achiziție privind livrarea/prestarea</w:t>
      </w:r>
      <w:r w:rsidR="000D7CAC" w:rsidRPr="00742CDF">
        <w:rPr>
          <w:b/>
          <w:noProof w:val="0"/>
          <w:sz w:val="22"/>
          <w:szCs w:val="22"/>
          <w:lang w:val="it-IT" w:eastAsia="ru-RU"/>
        </w:rPr>
        <w:t>/executarea</w:t>
      </w:r>
      <w:r w:rsidRPr="00742CDF">
        <w:rPr>
          <w:b/>
          <w:noProof w:val="0"/>
          <w:sz w:val="22"/>
          <w:szCs w:val="22"/>
          <w:lang w:val="it-IT" w:eastAsia="ru-RU"/>
        </w:rPr>
        <w:t xml:space="preserve"> următoarelor bunuri/servicii</w:t>
      </w:r>
      <w:r w:rsidR="000D7CAC" w:rsidRPr="00742CDF">
        <w:rPr>
          <w:b/>
          <w:noProof w:val="0"/>
          <w:sz w:val="22"/>
          <w:szCs w:val="22"/>
          <w:lang w:val="it-IT" w:eastAsia="ru-RU"/>
        </w:rPr>
        <w:t>/lucrări</w:t>
      </w:r>
      <w:r w:rsidRPr="00742CDF">
        <w:rPr>
          <w:b/>
          <w:noProof w:val="0"/>
          <w:sz w:val="22"/>
          <w:szCs w:val="22"/>
          <w:lang w:val="it-IT" w:eastAsia="ru-RU"/>
        </w:rPr>
        <w:t>:</w:t>
      </w:r>
    </w:p>
    <w:tbl>
      <w:tblPr>
        <w:tblW w:w="9781" w:type="dxa"/>
        <w:tblInd w:w="-147" w:type="dxa"/>
        <w:tblLayout w:type="fixed"/>
        <w:tblLook w:val="04A0" w:firstRow="1" w:lastRow="0" w:firstColumn="1" w:lastColumn="0" w:noHBand="0" w:noVBand="1"/>
      </w:tblPr>
      <w:tblGrid>
        <w:gridCol w:w="851"/>
        <w:gridCol w:w="709"/>
        <w:gridCol w:w="2410"/>
        <w:gridCol w:w="850"/>
        <w:gridCol w:w="709"/>
        <w:gridCol w:w="2551"/>
        <w:gridCol w:w="1701"/>
      </w:tblGrid>
      <w:tr w:rsidR="000D7CAC" w:rsidRPr="00742CDF" w14:paraId="5EC389A8" w14:textId="77777777" w:rsidTr="00CF331B">
        <w:trPr>
          <w:trHeight w:val="1199"/>
        </w:trPr>
        <w:tc>
          <w:tcPr>
            <w:tcW w:w="851" w:type="dxa"/>
            <w:tcBorders>
              <w:top w:val="single" w:sz="4" w:space="0" w:color="auto"/>
              <w:left w:val="single" w:sz="4" w:space="0" w:color="auto"/>
              <w:bottom w:val="single" w:sz="4" w:space="0" w:color="auto"/>
              <w:right w:val="single" w:sz="4" w:space="0" w:color="auto"/>
            </w:tcBorders>
            <w:shd w:val="clear" w:color="auto" w:fill="F2F2F2"/>
            <w:vAlign w:val="center"/>
          </w:tcPr>
          <w:p w14:paraId="50E4DAF8" w14:textId="77777777" w:rsidR="000D7CAC" w:rsidRPr="00742CDF" w:rsidRDefault="000D7CAC" w:rsidP="00F82C37">
            <w:pPr>
              <w:spacing w:after="200"/>
              <w:jc w:val="center"/>
              <w:rPr>
                <w:rFonts w:eastAsia="Calibri"/>
                <w:b/>
                <w:bCs/>
                <w:noProof w:val="0"/>
                <w:sz w:val="22"/>
                <w:szCs w:val="22"/>
                <w:lang w:val="it-IT"/>
              </w:rPr>
            </w:pPr>
            <w:r w:rsidRPr="00742CDF">
              <w:rPr>
                <w:rFonts w:eastAsia="Calibri"/>
                <w:b/>
                <w:bCs/>
                <w:noProof w:val="0"/>
                <w:sz w:val="22"/>
                <w:szCs w:val="22"/>
                <w:lang w:val="it-IT"/>
              </w:rPr>
              <w:t>Nr. d/o</w:t>
            </w:r>
          </w:p>
        </w:tc>
        <w:tc>
          <w:tcPr>
            <w:tcW w:w="709" w:type="dxa"/>
            <w:tcBorders>
              <w:top w:val="single" w:sz="4" w:space="0" w:color="auto"/>
              <w:left w:val="single" w:sz="4" w:space="0" w:color="auto"/>
              <w:bottom w:val="single" w:sz="4" w:space="0" w:color="auto"/>
              <w:right w:val="single" w:sz="4" w:space="0" w:color="auto"/>
            </w:tcBorders>
            <w:shd w:val="clear" w:color="auto" w:fill="F2F2F2"/>
            <w:vAlign w:val="center"/>
          </w:tcPr>
          <w:p w14:paraId="76B142BE" w14:textId="77777777" w:rsidR="000D7CAC" w:rsidRPr="00742CDF" w:rsidRDefault="000D7CAC" w:rsidP="00F82C37">
            <w:pPr>
              <w:spacing w:after="200"/>
              <w:jc w:val="center"/>
              <w:rPr>
                <w:rFonts w:eastAsia="Calibri"/>
                <w:b/>
                <w:bCs/>
                <w:noProof w:val="0"/>
                <w:sz w:val="22"/>
                <w:szCs w:val="22"/>
                <w:lang w:val="it-IT"/>
              </w:rPr>
            </w:pPr>
            <w:r w:rsidRPr="00742CDF">
              <w:rPr>
                <w:rFonts w:eastAsia="Calibri"/>
                <w:b/>
                <w:bCs/>
                <w:noProof w:val="0"/>
                <w:sz w:val="22"/>
                <w:szCs w:val="22"/>
                <w:lang w:val="it-IT"/>
              </w:rPr>
              <w:t>Cod CPV</w:t>
            </w:r>
          </w:p>
        </w:tc>
        <w:tc>
          <w:tcPr>
            <w:tcW w:w="2410" w:type="dxa"/>
            <w:tcBorders>
              <w:top w:val="single" w:sz="4" w:space="0" w:color="auto"/>
              <w:left w:val="single" w:sz="4" w:space="0" w:color="auto"/>
              <w:bottom w:val="single" w:sz="4" w:space="0" w:color="auto"/>
              <w:right w:val="single" w:sz="4" w:space="0" w:color="auto"/>
            </w:tcBorders>
            <w:shd w:val="clear" w:color="auto" w:fill="F2F2F2"/>
            <w:vAlign w:val="center"/>
          </w:tcPr>
          <w:p w14:paraId="095A6D63" w14:textId="19E78D76" w:rsidR="000D7CAC" w:rsidRPr="00742CDF" w:rsidRDefault="000D7CAC" w:rsidP="00F82C37">
            <w:pPr>
              <w:spacing w:after="200"/>
              <w:jc w:val="center"/>
              <w:rPr>
                <w:rFonts w:eastAsia="Calibri"/>
                <w:b/>
                <w:bCs/>
                <w:noProof w:val="0"/>
                <w:sz w:val="22"/>
                <w:szCs w:val="22"/>
                <w:lang w:val="it-IT"/>
              </w:rPr>
            </w:pPr>
            <w:r w:rsidRPr="00742CDF">
              <w:rPr>
                <w:rFonts w:eastAsia="Calibri"/>
                <w:b/>
                <w:bCs/>
                <w:noProof w:val="0"/>
                <w:sz w:val="22"/>
                <w:szCs w:val="22"/>
                <w:lang w:val="it-IT"/>
              </w:rPr>
              <w:t>Denumirea bunurilor/ serviciilor/lucrărilor solicitate</w:t>
            </w:r>
          </w:p>
        </w:tc>
        <w:tc>
          <w:tcPr>
            <w:tcW w:w="850" w:type="dxa"/>
            <w:tcBorders>
              <w:top w:val="single" w:sz="4" w:space="0" w:color="auto"/>
              <w:left w:val="single" w:sz="4" w:space="0" w:color="auto"/>
              <w:bottom w:val="single" w:sz="4" w:space="0" w:color="auto"/>
              <w:right w:val="single" w:sz="4" w:space="0" w:color="auto"/>
            </w:tcBorders>
            <w:shd w:val="clear" w:color="auto" w:fill="F2F2F2"/>
          </w:tcPr>
          <w:p w14:paraId="6D2313E7" w14:textId="77777777" w:rsidR="000D7CAC" w:rsidRPr="00742CDF" w:rsidRDefault="000D7CAC" w:rsidP="00F82C37">
            <w:pPr>
              <w:spacing w:after="200"/>
              <w:jc w:val="center"/>
              <w:rPr>
                <w:b/>
                <w:noProof w:val="0"/>
                <w:sz w:val="22"/>
                <w:szCs w:val="22"/>
                <w:lang w:val="en-US" w:eastAsia="ru-RU"/>
              </w:rPr>
            </w:pPr>
          </w:p>
          <w:p w14:paraId="75BF73CF" w14:textId="77777777" w:rsidR="000D7CAC" w:rsidRPr="00742CDF" w:rsidRDefault="000D7CAC" w:rsidP="00F82C37">
            <w:pPr>
              <w:spacing w:after="200"/>
              <w:jc w:val="center"/>
              <w:rPr>
                <w:rFonts w:eastAsia="Calibri"/>
                <w:b/>
                <w:bCs/>
                <w:noProof w:val="0"/>
                <w:sz w:val="22"/>
                <w:szCs w:val="22"/>
                <w:lang w:val="en-US"/>
              </w:rPr>
            </w:pPr>
            <w:r w:rsidRPr="00742CDF">
              <w:rPr>
                <w:b/>
                <w:noProof w:val="0"/>
                <w:sz w:val="22"/>
                <w:szCs w:val="22"/>
                <w:lang w:val="en-US" w:eastAsia="ru-RU"/>
              </w:rPr>
              <w:t>U.m.</w:t>
            </w:r>
          </w:p>
        </w:tc>
        <w:tc>
          <w:tcPr>
            <w:tcW w:w="709" w:type="dxa"/>
            <w:tcBorders>
              <w:top w:val="single" w:sz="4" w:space="0" w:color="auto"/>
              <w:left w:val="single" w:sz="4" w:space="0" w:color="auto"/>
              <w:bottom w:val="single" w:sz="4" w:space="0" w:color="auto"/>
              <w:right w:val="single" w:sz="4" w:space="0" w:color="auto"/>
            </w:tcBorders>
            <w:shd w:val="clear" w:color="auto" w:fill="F2F2F2"/>
            <w:vAlign w:val="center"/>
          </w:tcPr>
          <w:p w14:paraId="4CCAC5CF" w14:textId="77777777" w:rsidR="000D7CAC" w:rsidRPr="00742CDF" w:rsidRDefault="000D7CAC" w:rsidP="00F82C37">
            <w:pPr>
              <w:spacing w:after="200"/>
              <w:jc w:val="center"/>
              <w:rPr>
                <w:rFonts w:eastAsia="Calibri"/>
                <w:b/>
                <w:bCs/>
                <w:noProof w:val="0"/>
                <w:sz w:val="22"/>
                <w:szCs w:val="22"/>
                <w:lang w:val="it-IT"/>
              </w:rPr>
            </w:pPr>
            <w:r w:rsidRPr="00742CDF">
              <w:rPr>
                <w:rFonts w:eastAsia="Calibri"/>
                <w:b/>
                <w:bCs/>
                <w:noProof w:val="0"/>
                <w:sz w:val="22"/>
                <w:szCs w:val="22"/>
                <w:lang w:val="it-IT"/>
              </w:rPr>
              <w:t>Cantit.</w:t>
            </w:r>
          </w:p>
        </w:tc>
        <w:tc>
          <w:tcPr>
            <w:tcW w:w="2551" w:type="dxa"/>
            <w:tcBorders>
              <w:top w:val="single" w:sz="4" w:space="0" w:color="auto"/>
              <w:left w:val="single" w:sz="4" w:space="0" w:color="auto"/>
              <w:bottom w:val="single" w:sz="4" w:space="0" w:color="auto"/>
              <w:right w:val="single" w:sz="4" w:space="0" w:color="auto"/>
            </w:tcBorders>
            <w:shd w:val="clear" w:color="auto" w:fill="F2F2F2"/>
            <w:vAlign w:val="center"/>
          </w:tcPr>
          <w:p w14:paraId="1A13688C" w14:textId="74A78FDD" w:rsidR="000D7CAC" w:rsidRPr="00742CDF" w:rsidRDefault="000D7CAC" w:rsidP="00F82C37">
            <w:pPr>
              <w:spacing w:after="200"/>
              <w:jc w:val="center"/>
              <w:rPr>
                <w:rFonts w:eastAsia="Calibri"/>
                <w:b/>
                <w:bCs/>
                <w:noProof w:val="0"/>
                <w:sz w:val="22"/>
                <w:szCs w:val="22"/>
                <w:lang w:val="it-IT"/>
              </w:rPr>
            </w:pPr>
            <w:r w:rsidRPr="00742CDF">
              <w:rPr>
                <w:b/>
                <w:noProof w:val="0"/>
                <w:sz w:val="22"/>
                <w:szCs w:val="22"/>
                <w:lang w:val="it-IT" w:eastAsia="ru-RU"/>
              </w:rPr>
              <w:t>Specificarea tehnică deplină solicitată, Standarde de referință</w:t>
            </w:r>
          </w:p>
        </w:tc>
        <w:tc>
          <w:tcPr>
            <w:tcW w:w="1701" w:type="dxa"/>
            <w:tcBorders>
              <w:top w:val="single" w:sz="4" w:space="0" w:color="auto"/>
              <w:left w:val="single" w:sz="4" w:space="0" w:color="auto"/>
              <w:bottom w:val="single" w:sz="4" w:space="0" w:color="auto"/>
              <w:right w:val="single" w:sz="4" w:space="0" w:color="auto"/>
            </w:tcBorders>
            <w:shd w:val="clear" w:color="auto" w:fill="F2F2F2"/>
          </w:tcPr>
          <w:p w14:paraId="5248DB93" w14:textId="77777777" w:rsidR="006A65B7" w:rsidRDefault="000D7CAC" w:rsidP="006A65B7">
            <w:pPr>
              <w:jc w:val="center"/>
              <w:rPr>
                <w:rFonts w:eastAsia="Calibri"/>
                <w:b/>
                <w:bCs/>
                <w:noProof w:val="0"/>
                <w:sz w:val="22"/>
                <w:szCs w:val="22"/>
                <w:lang w:val="it-IT"/>
              </w:rPr>
            </w:pPr>
            <w:r w:rsidRPr="00742CDF">
              <w:rPr>
                <w:rFonts w:eastAsia="Calibri"/>
                <w:b/>
                <w:bCs/>
                <w:noProof w:val="0"/>
                <w:sz w:val="22"/>
                <w:szCs w:val="22"/>
                <w:lang w:val="it-IT"/>
              </w:rPr>
              <w:t>Valoarea estimată</w:t>
            </w:r>
            <w:r w:rsidR="006A65B7">
              <w:rPr>
                <w:rFonts w:eastAsia="Calibri"/>
                <w:b/>
                <w:bCs/>
                <w:noProof w:val="0"/>
                <w:sz w:val="22"/>
                <w:szCs w:val="22"/>
                <w:lang w:val="it-IT"/>
              </w:rPr>
              <w:t xml:space="preserve">, </w:t>
            </w:r>
          </w:p>
          <w:p w14:paraId="759E8E3C" w14:textId="636FC797" w:rsidR="000D7CAC" w:rsidRPr="00742CDF" w:rsidRDefault="006A65B7" w:rsidP="006A65B7">
            <w:pPr>
              <w:jc w:val="center"/>
              <w:rPr>
                <w:rFonts w:eastAsia="Calibri"/>
                <w:b/>
                <w:bCs/>
                <w:noProof w:val="0"/>
                <w:sz w:val="22"/>
                <w:szCs w:val="22"/>
                <w:lang w:val="it-IT"/>
              </w:rPr>
            </w:pPr>
            <w:r>
              <w:rPr>
                <w:rFonts w:eastAsia="Calibri"/>
                <w:b/>
                <w:bCs/>
                <w:noProof w:val="0"/>
                <w:sz w:val="22"/>
                <w:szCs w:val="22"/>
                <w:lang w:val="it-IT"/>
              </w:rPr>
              <w:t>fără TVA</w:t>
            </w:r>
            <w:r w:rsidR="000D7CAC" w:rsidRPr="00742CDF">
              <w:rPr>
                <w:rFonts w:eastAsia="Calibri"/>
                <w:b/>
                <w:bCs/>
                <w:noProof w:val="0"/>
                <w:sz w:val="22"/>
                <w:szCs w:val="22"/>
                <w:lang w:val="it-IT"/>
              </w:rPr>
              <w:t xml:space="preserve"> </w:t>
            </w:r>
          </w:p>
        </w:tc>
      </w:tr>
      <w:tr w:rsidR="000D7CAC" w:rsidRPr="00742CDF" w14:paraId="28E6A540" w14:textId="77777777" w:rsidTr="00CF331B">
        <w:trPr>
          <w:cantSplit/>
          <w:trHeight w:val="4116"/>
        </w:trPr>
        <w:tc>
          <w:tcPr>
            <w:tcW w:w="851" w:type="dxa"/>
            <w:tcBorders>
              <w:top w:val="single" w:sz="4" w:space="0" w:color="auto"/>
              <w:left w:val="single" w:sz="4" w:space="0" w:color="auto"/>
              <w:bottom w:val="single" w:sz="4" w:space="0" w:color="auto"/>
              <w:right w:val="single" w:sz="4" w:space="0" w:color="auto"/>
            </w:tcBorders>
            <w:vAlign w:val="center"/>
          </w:tcPr>
          <w:p w14:paraId="0E84E799" w14:textId="77777777" w:rsidR="000D7CAC" w:rsidRPr="00742CDF" w:rsidRDefault="000D7CAC" w:rsidP="00F82C37">
            <w:pPr>
              <w:jc w:val="center"/>
              <w:rPr>
                <w:rFonts w:eastAsia="Calibri"/>
                <w:noProof w:val="0"/>
                <w:sz w:val="22"/>
                <w:szCs w:val="22"/>
                <w:lang w:val="it-IT"/>
              </w:rPr>
            </w:pPr>
            <w:r w:rsidRPr="00742CDF">
              <w:rPr>
                <w:rFonts w:eastAsia="Calibri"/>
                <w:b/>
                <w:bCs/>
                <w:noProof w:val="0"/>
                <w:sz w:val="22"/>
                <w:szCs w:val="22"/>
                <w:lang w:val="it-IT"/>
              </w:rPr>
              <w:t>Lotul 1</w:t>
            </w:r>
          </w:p>
        </w:tc>
        <w:tc>
          <w:tcPr>
            <w:tcW w:w="709" w:type="dxa"/>
            <w:tcBorders>
              <w:top w:val="single" w:sz="4" w:space="0" w:color="auto"/>
              <w:left w:val="single" w:sz="4" w:space="0" w:color="auto"/>
              <w:bottom w:val="single" w:sz="4" w:space="0" w:color="auto"/>
              <w:right w:val="single" w:sz="4" w:space="0" w:color="auto"/>
            </w:tcBorders>
            <w:textDirection w:val="btLr"/>
            <w:vAlign w:val="center"/>
          </w:tcPr>
          <w:p w14:paraId="1BB58BD6" w14:textId="77777777" w:rsidR="000D7CAC" w:rsidRPr="00742CDF" w:rsidRDefault="000D7CAC" w:rsidP="00F82C37">
            <w:pPr>
              <w:ind w:left="113" w:right="113"/>
              <w:jc w:val="center"/>
              <w:rPr>
                <w:rFonts w:eastAsia="Calibri"/>
                <w:b/>
                <w:bCs/>
                <w:noProof w:val="0"/>
                <w:sz w:val="22"/>
                <w:szCs w:val="22"/>
                <w:lang w:val="it-IT"/>
              </w:rPr>
            </w:pPr>
            <w:r w:rsidRPr="00742CDF">
              <w:rPr>
                <w:b/>
                <w:noProof w:val="0"/>
                <w:sz w:val="22"/>
                <w:szCs w:val="22"/>
                <w:lang w:val="it-IT" w:eastAsia="ru-RU"/>
              </w:rPr>
              <w:t>79713000-5</w:t>
            </w:r>
          </w:p>
        </w:tc>
        <w:tc>
          <w:tcPr>
            <w:tcW w:w="2410" w:type="dxa"/>
            <w:tcBorders>
              <w:top w:val="single" w:sz="4" w:space="0" w:color="auto"/>
              <w:left w:val="single" w:sz="4" w:space="0" w:color="auto"/>
              <w:bottom w:val="single" w:sz="4" w:space="0" w:color="auto"/>
              <w:right w:val="single" w:sz="4" w:space="0" w:color="auto"/>
            </w:tcBorders>
            <w:vAlign w:val="center"/>
          </w:tcPr>
          <w:p w14:paraId="1EC24D83" w14:textId="33313CBB" w:rsidR="000D7CAC" w:rsidRPr="00714BBC" w:rsidRDefault="00714BBC" w:rsidP="00F82C37">
            <w:pPr>
              <w:rPr>
                <w:b/>
                <w:bCs/>
                <w:noProof w:val="0"/>
                <w:sz w:val="22"/>
                <w:szCs w:val="22"/>
                <w:lang w:val="it-IT" w:eastAsia="ru-RU"/>
              </w:rPr>
            </w:pPr>
            <w:r w:rsidRPr="00714BBC">
              <w:rPr>
                <w:rFonts w:eastAsia="Calibri"/>
                <w:b/>
                <w:bCs/>
                <w:noProof w:val="0"/>
                <w:sz w:val="22"/>
                <w:szCs w:val="22"/>
                <w:lang w:val="it-IT"/>
              </w:rPr>
              <w:t>Achiziționarea serviciilor de pază, protecție și intervenție pentru anul 2026</w:t>
            </w:r>
          </w:p>
        </w:tc>
        <w:tc>
          <w:tcPr>
            <w:tcW w:w="850" w:type="dxa"/>
            <w:tcBorders>
              <w:top w:val="single" w:sz="4" w:space="0" w:color="auto"/>
              <w:left w:val="single" w:sz="4" w:space="0" w:color="auto"/>
              <w:bottom w:val="single" w:sz="4" w:space="0" w:color="auto"/>
              <w:right w:val="single" w:sz="4" w:space="0" w:color="auto"/>
            </w:tcBorders>
            <w:vAlign w:val="center"/>
          </w:tcPr>
          <w:p w14:paraId="1F2459FB" w14:textId="77777777" w:rsidR="000D7CAC" w:rsidRPr="00742CDF" w:rsidRDefault="000D7CAC" w:rsidP="00F82C37">
            <w:pPr>
              <w:jc w:val="center"/>
              <w:rPr>
                <w:rFonts w:eastAsia="Calibri"/>
                <w:noProof w:val="0"/>
                <w:sz w:val="22"/>
                <w:szCs w:val="22"/>
                <w:lang w:val="it-IT"/>
              </w:rPr>
            </w:pPr>
            <w:r w:rsidRPr="00742CDF">
              <w:rPr>
                <w:rFonts w:eastAsia="Calibri"/>
                <w:noProof w:val="0"/>
                <w:sz w:val="22"/>
                <w:szCs w:val="22"/>
                <w:lang w:val="it-IT"/>
              </w:rPr>
              <w:t>unitate</w:t>
            </w:r>
          </w:p>
        </w:tc>
        <w:tc>
          <w:tcPr>
            <w:tcW w:w="709" w:type="dxa"/>
            <w:tcBorders>
              <w:top w:val="single" w:sz="4" w:space="0" w:color="auto"/>
              <w:left w:val="single" w:sz="4" w:space="0" w:color="auto"/>
              <w:bottom w:val="single" w:sz="4" w:space="0" w:color="auto"/>
              <w:right w:val="single" w:sz="4" w:space="0" w:color="auto"/>
            </w:tcBorders>
            <w:vAlign w:val="center"/>
          </w:tcPr>
          <w:p w14:paraId="509CBF49" w14:textId="77777777" w:rsidR="000D7CAC" w:rsidRPr="00742CDF" w:rsidRDefault="000D7CAC" w:rsidP="00F82C37">
            <w:pPr>
              <w:jc w:val="center"/>
              <w:rPr>
                <w:rFonts w:eastAsia="Calibri"/>
                <w:noProof w:val="0"/>
                <w:sz w:val="22"/>
                <w:szCs w:val="22"/>
                <w:lang w:val="it-IT"/>
              </w:rPr>
            </w:pPr>
            <w:r w:rsidRPr="00742CDF">
              <w:rPr>
                <w:rFonts w:eastAsia="Calibri"/>
                <w:noProof w:val="0"/>
                <w:sz w:val="22"/>
                <w:szCs w:val="22"/>
                <w:lang w:val="it-IT"/>
              </w:rPr>
              <w:t>1</w:t>
            </w:r>
          </w:p>
        </w:tc>
        <w:tc>
          <w:tcPr>
            <w:tcW w:w="2551" w:type="dxa"/>
            <w:tcBorders>
              <w:top w:val="single" w:sz="4" w:space="0" w:color="auto"/>
              <w:left w:val="single" w:sz="4" w:space="0" w:color="auto"/>
              <w:bottom w:val="single" w:sz="4" w:space="0" w:color="auto"/>
              <w:right w:val="single" w:sz="4" w:space="0" w:color="auto"/>
            </w:tcBorders>
            <w:vAlign w:val="center"/>
          </w:tcPr>
          <w:p w14:paraId="286329D7" w14:textId="3E95182C" w:rsidR="000D7CAC" w:rsidRPr="00742CDF" w:rsidRDefault="000D7CAC" w:rsidP="00F82C37">
            <w:pPr>
              <w:rPr>
                <w:rFonts w:eastAsia="Calibri"/>
                <w:noProof w:val="0"/>
                <w:sz w:val="22"/>
                <w:szCs w:val="22"/>
              </w:rPr>
            </w:pPr>
            <w:r w:rsidRPr="00742CDF">
              <w:rPr>
                <w:rFonts w:eastAsia="Calibri"/>
                <w:noProof w:val="0"/>
                <w:sz w:val="22"/>
                <w:szCs w:val="22"/>
              </w:rPr>
              <w:t xml:space="preserve">să asigure servicii de pază și intervenție a obiectivelor, bunurilor și valorilor permanent, prin supraveghere, patrulare și control, timp de 24 ore/zi (zile lucrătoare, nelucrătoare, și sărbători legale) cu personal de pază angajat și atestat în conformitate cu actele legislativ-normative în vigoare, conform cerințelor din Caietul de Sarcini și Anexele </w:t>
            </w:r>
            <w:r w:rsidR="0094764A">
              <w:rPr>
                <w:rFonts w:eastAsia="Calibri"/>
                <w:noProof w:val="0"/>
                <w:sz w:val="22"/>
                <w:szCs w:val="22"/>
              </w:rPr>
              <w:t xml:space="preserve">         </w:t>
            </w:r>
            <w:r w:rsidRPr="00742CDF">
              <w:rPr>
                <w:rFonts w:eastAsia="Calibri"/>
                <w:noProof w:val="0"/>
                <w:sz w:val="22"/>
                <w:szCs w:val="22"/>
              </w:rPr>
              <w:t>nr. 1;2;3</w:t>
            </w:r>
            <w:r w:rsidR="002C7BD8">
              <w:rPr>
                <w:rFonts w:eastAsia="Calibri"/>
                <w:noProof w:val="0"/>
                <w:sz w:val="22"/>
                <w:szCs w:val="22"/>
              </w:rPr>
              <w:t>,4</w:t>
            </w:r>
            <w:r w:rsidRPr="00742CDF">
              <w:rPr>
                <w:rFonts w:eastAsia="Calibri"/>
                <w:noProof w:val="0"/>
                <w:sz w:val="22"/>
                <w:szCs w:val="22"/>
              </w:rPr>
              <w:t>;</w:t>
            </w:r>
          </w:p>
        </w:tc>
        <w:tc>
          <w:tcPr>
            <w:tcW w:w="1701" w:type="dxa"/>
            <w:tcBorders>
              <w:top w:val="single" w:sz="4" w:space="0" w:color="auto"/>
              <w:left w:val="single" w:sz="4" w:space="0" w:color="auto"/>
              <w:bottom w:val="single" w:sz="4" w:space="0" w:color="auto"/>
              <w:right w:val="single" w:sz="4" w:space="0" w:color="auto"/>
            </w:tcBorders>
            <w:vAlign w:val="center"/>
          </w:tcPr>
          <w:p w14:paraId="7F48DA2B" w14:textId="6B90F36E" w:rsidR="000D7CAC" w:rsidRPr="00742CDF" w:rsidRDefault="002C7BD8" w:rsidP="00F82C37">
            <w:pPr>
              <w:jc w:val="center"/>
              <w:rPr>
                <w:rFonts w:eastAsia="Calibri"/>
                <w:noProof w:val="0"/>
                <w:sz w:val="22"/>
                <w:szCs w:val="22"/>
                <w:lang w:val="it-IT"/>
              </w:rPr>
            </w:pPr>
            <w:r>
              <w:rPr>
                <w:rFonts w:eastAsia="Calibri"/>
                <w:b/>
                <w:bCs/>
                <w:sz w:val="22"/>
                <w:szCs w:val="22"/>
              </w:rPr>
              <w:t>20 890 681,00</w:t>
            </w:r>
          </w:p>
        </w:tc>
      </w:tr>
    </w:tbl>
    <w:p w14:paraId="7BD49DCF" w14:textId="2275A153" w:rsidR="008109C8" w:rsidRPr="00742CDF" w:rsidRDefault="008109C8" w:rsidP="008109C8">
      <w:pPr>
        <w:numPr>
          <w:ilvl w:val="0"/>
          <w:numId w:val="2"/>
        </w:numPr>
        <w:tabs>
          <w:tab w:val="right" w:pos="426"/>
        </w:tabs>
        <w:spacing w:before="120"/>
        <w:ind w:left="360"/>
        <w:rPr>
          <w:b/>
          <w:sz w:val="22"/>
          <w:szCs w:val="22"/>
          <w:lang w:val="ro-MD"/>
        </w:rPr>
      </w:pPr>
      <w:r w:rsidRPr="00742CDF">
        <w:rPr>
          <w:b/>
          <w:sz w:val="22"/>
          <w:szCs w:val="22"/>
          <w:lang w:val="ro-MD"/>
        </w:rPr>
        <w:t>În cazul în care contractul este împărțit pe loturi un operator economic poate depune oferta (se va selecta):</w:t>
      </w:r>
    </w:p>
    <w:p w14:paraId="26B70DE1" w14:textId="29119A09" w:rsidR="008109C8" w:rsidRPr="00742CDF" w:rsidRDefault="008109C8" w:rsidP="0031296F">
      <w:pPr>
        <w:pStyle w:val="a"/>
        <w:numPr>
          <w:ilvl w:val="0"/>
          <w:numId w:val="22"/>
        </w:numPr>
        <w:rPr>
          <w:sz w:val="22"/>
          <w:szCs w:val="22"/>
        </w:rPr>
      </w:pPr>
      <w:r w:rsidRPr="00742CDF">
        <w:rPr>
          <w:b/>
          <w:bCs/>
          <w:sz w:val="22"/>
          <w:szCs w:val="22"/>
        </w:rPr>
        <w:t>Pentru un singur lot</w:t>
      </w:r>
      <w:r w:rsidRPr="00742CDF">
        <w:rPr>
          <w:sz w:val="22"/>
          <w:szCs w:val="22"/>
        </w:rPr>
        <w:t>;</w:t>
      </w:r>
    </w:p>
    <w:p w14:paraId="579C37FE" w14:textId="67E33038" w:rsidR="008109C8" w:rsidRPr="00742CDF" w:rsidRDefault="008109C8" w:rsidP="0031296F">
      <w:pPr>
        <w:pStyle w:val="a"/>
        <w:numPr>
          <w:ilvl w:val="0"/>
          <w:numId w:val="22"/>
        </w:numPr>
        <w:rPr>
          <w:sz w:val="22"/>
          <w:szCs w:val="22"/>
        </w:rPr>
      </w:pPr>
      <w:r w:rsidRPr="00742CDF">
        <w:rPr>
          <w:sz w:val="22"/>
          <w:szCs w:val="22"/>
        </w:rPr>
        <w:t>Pentru mai multe loturi;</w:t>
      </w:r>
    </w:p>
    <w:p w14:paraId="1F1D0183" w14:textId="4E415F82" w:rsidR="008109C8" w:rsidRPr="00742CDF" w:rsidRDefault="008109C8" w:rsidP="0031296F">
      <w:pPr>
        <w:pStyle w:val="a"/>
        <w:numPr>
          <w:ilvl w:val="0"/>
          <w:numId w:val="22"/>
        </w:numPr>
        <w:rPr>
          <w:sz w:val="22"/>
          <w:szCs w:val="22"/>
        </w:rPr>
      </w:pPr>
      <w:r w:rsidRPr="00742CDF">
        <w:rPr>
          <w:sz w:val="22"/>
          <w:szCs w:val="22"/>
        </w:rPr>
        <w:t>Pentru toate loturile;</w:t>
      </w:r>
    </w:p>
    <w:p w14:paraId="36CFCA32" w14:textId="01E8033A" w:rsidR="008109C8" w:rsidRPr="00742CDF" w:rsidRDefault="008109C8" w:rsidP="0031296F">
      <w:pPr>
        <w:pStyle w:val="a"/>
        <w:numPr>
          <w:ilvl w:val="0"/>
          <w:numId w:val="22"/>
        </w:numPr>
        <w:rPr>
          <w:sz w:val="22"/>
          <w:szCs w:val="22"/>
        </w:rPr>
      </w:pPr>
      <w:r w:rsidRPr="00742CDF">
        <w:rPr>
          <w:sz w:val="22"/>
          <w:szCs w:val="22"/>
        </w:rPr>
        <w:t>Alte limitări privind numărul de loturi care pot fi atribuite aceluiași ofertant__________________________________________________________________</w:t>
      </w:r>
    </w:p>
    <w:p w14:paraId="7ABC7B48" w14:textId="40DC9A99" w:rsidR="00D15668" w:rsidRPr="00742CDF" w:rsidRDefault="0006173C" w:rsidP="00BC1D57">
      <w:pPr>
        <w:shd w:val="clear" w:color="auto" w:fill="FFFFFF" w:themeFill="background1"/>
        <w:tabs>
          <w:tab w:val="left" w:pos="284"/>
          <w:tab w:val="right" w:pos="426"/>
        </w:tabs>
        <w:spacing w:before="120"/>
        <w:jc w:val="both"/>
        <w:rPr>
          <w:bCs/>
          <w:noProof w:val="0"/>
          <w:sz w:val="22"/>
          <w:szCs w:val="22"/>
          <w:u w:val="single"/>
          <w:lang w:val="en-US" w:eastAsia="ru-RU"/>
        </w:rPr>
      </w:pPr>
      <w:r w:rsidRPr="00742CDF">
        <w:rPr>
          <w:b/>
          <w:noProof w:val="0"/>
          <w:sz w:val="22"/>
          <w:szCs w:val="22"/>
          <w:lang w:val="en-US" w:eastAsia="ru-RU"/>
        </w:rPr>
        <w:t>10.  Admiterea sau interzicerea ofertelor alternative</w:t>
      </w:r>
      <w:r w:rsidRPr="00742CDF">
        <w:rPr>
          <w:b/>
          <w:noProof w:val="0"/>
          <w:sz w:val="22"/>
          <w:szCs w:val="22"/>
          <w:u w:val="single"/>
          <w:lang w:val="en-US" w:eastAsia="ru-RU"/>
        </w:rPr>
        <w:t xml:space="preserve">: </w:t>
      </w:r>
      <w:r w:rsidRPr="00742CDF">
        <w:rPr>
          <w:bCs/>
          <w:noProof w:val="0"/>
          <w:sz w:val="22"/>
          <w:szCs w:val="22"/>
          <w:u w:val="single"/>
          <w:lang w:val="en-US" w:eastAsia="ru-RU"/>
        </w:rPr>
        <w:t>nu se admite</w:t>
      </w:r>
    </w:p>
    <w:p w14:paraId="54738C70" w14:textId="0D75F2F5" w:rsidR="00A62A5B" w:rsidRDefault="0006173C" w:rsidP="00A62A5B">
      <w:pPr>
        <w:spacing w:line="276" w:lineRule="auto"/>
        <w:ind w:left="360" w:hanging="360"/>
        <w:rPr>
          <w:bCs/>
          <w:color w:val="000000" w:themeColor="text1"/>
          <w:sz w:val="22"/>
          <w:szCs w:val="22"/>
          <w:lang w:val="it-IT" w:eastAsia="ru-RU"/>
        </w:rPr>
      </w:pPr>
      <w:r w:rsidRPr="000971A9">
        <w:rPr>
          <w:b/>
          <w:noProof w:val="0"/>
          <w:sz w:val="22"/>
          <w:szCs w:val="22"/>
          <w:lang w:val="en-US" w:eastAsia="ru-RU"/>
        </w:rPr>
        <w:lastRenderedPageBreak/>
        <w:t xml:space="preserve">11. </w:t>
      </w:r>
      <w:r w:rsidR="00677848" w:rsidRPr="000971A9">
        <w:rPr>
          <w:b/>
          <w:sz w:val="22"/>
          <w:szCs w:val="22"/>
          <w:lang w:val="it-IT" w:eastAsia="ru-RU"/>
        </w:rPr>
        <w:t>Termen</w:t>
      </w:r>
      <w:r w:rsidR="00A851D2">
        <w:rPr>
          <w:b/>
          <w:sz w:val="22"/>
          <w:szCs w:val="22"/>
          <w:lang w:val="it-IT" w:eastAsia="ru-RU"/>
        </w:rPr>
        <w:t>ii</w:t>
      </w:r>
      <w:r w:rsidR="00677848" w:rsidRPr="00742CDF">
        <w:rPr>
          <w:b/>
          <w:sz w:val="22"/>
          <w:szCs w:val="22"/>
          <w:lang w:val="it-IT" w:eastAsia="ru-RU"/>
        </w:rPr>
        <w:t xml:space="preserve"> și condițiile de livrare/prestare/executare solicita</w:t>
      </w:r>
      <w:r w:rsidR="00A851D2">
        <w:rPr>
          <w:b/>
          <w:sz w:val="22"/>
          <w:szCs w:val="22"/>
          <w:lang w:val="it-IT" w:eastAsia="ru-RU"/>
        </w:rPr>
        <w:t>ți</w:t>
      </w:r>
      <w:r w:rsidR="00677848" w:rsidRPr="00742CDF">
        <w:rPr>
          <w:b/>
          <w:sz w:val="22"/>
          <w:szCs w:val="22"/>
          <w:lang w:val="it-IT" w:eastAsia="ru-RU"/>
        </w:rPr>
        <w:t xml:space="preserve">: </w:t>
      </w:r>
      <w:r w:rsidR="00A62A5B">
        <w:rPr>
          <w:bCs/>
          <w:color w:val="000000" w:themeColor="text1"/>
          <w:sz w:val="22"/>
          <w:szCs w:val="22"/>
          <w:lang w:val="it-IT" w:eastAsia="ru-RU"/>
        </w:rPr>
        <w:t>serviciile vor fi prestate pentru perioada 01.01.202</w:t>
      </w:r>
      <w:r w:rsidR="00A62A5B">
        <w:rPr>
          <w:bCs/>
          <w:color w:val="000000" w:themeColor="text1"/>
          <w:sz w:val="22"/>
          <w:szCs w:val="22"/>
          <w:lang w:val="it-IT" w:eastAsia="ru-RU"/>
        </w:rPr>
        <w:t>6</w:t>
      </w:r>
      <w:r w:rsidR="00A62A5B">
        <w:rPr>
          <w:bCs/>
          <w:color w:val="000000" w:themeColor="text1"/>
          <w:sz w:val="22"/>
          <w:szCs w:val="22"/>
          <w:lang w:val="it-IT" w:eastAsia="ru-RU"/>
        </w:rPr>
        <w:t xml:space="preserve"> – 31.12.202</w:t>
      </w:r>
      <w:r w:rsidR="00A62A5B">
        <w:rPr>
          <w:bCs/>
          <w:color w:val="000000" w:themeColor="text1"/>
          <w:sz w:val="22"/>
          <w:szCs w:val="22"/>
          <w:lang w:val="it-IT" w:eastAsia="ru-RU"/>
        </w:rPr>
        <w:t>6</w:t>
      </w:r>
      <w:r w:rsidR="00A62A5B">
        <w:rPr>
          <w:bCs/>
          <w:color w:val="000000" w:themeColor="text1"/>
          <w:sz w:val="22"/>
          <w:szCs w:val="22"/>
          <w:lang w:val="it-IT" w:eastAsia="ru-RU"/>
        </w:rPr>
        <w:t>.</w:t>
      </w:r>
    </w:p>
    <w:p w14:paraId="55C4237B" w14:textId="6FDF79F4" w:rsidR="009260B4" w:rsidRDefault="009260B4" w:rsidP="00A851D2">
      <w:pPr>
        <w:spacing w:line="276" w:lineRule="auto"/>
        <w:ind w:left="360" w:hanging="360"/>
        <w:rPr>
          <w:b/>
          <w:noProof w:val="0"/>
          <w:sz w:val="22"/>
          <w:szCs w:val="22"/>
          <w:lang w:eastAsia="ru-RU"/>
        </w:rPr>
      </w:pPr>
      <w:r>
        <w:rPr>
          <w:b/>
          <w:noProof w:val="0"/>
          <w:sz w:val="22"/>
          <w:szCs w:val="22"/>
          <w:lang w:val="en-US" w:eastAsia="ru-RU"/>
        </w:rPr>
        <w:t>12.</w:t>
      </w:r>
      <w:r>
        <w:rPr>
          <w:b/>
          <w:noProof w:val="0"/>
          <w:sz w:val="22"/>
          <w:szCs w:val="22"/>
          <w:lang w:eastAsia="ru-RU"/>
        </w:rPr>
        <w:t xml:space="preserve"> </w:t>
      </w:r>
      <w:r w:rsidR="000C7517" w:rsidRPr="000C7517">
        <w:rPr>
          <w:b/>
          <w:noProof w:val="0"/>
          <w:sz w:val="22"/>
          <w:szCs w:val="22"/>
          <w:lang w:eastAsia="ru-RU"/>
        </w:rPr>
        <w:t>Termenul de valabilitate a</w:t>
      </w:r>
      <w:r w:rsidR="003A2549">
        <w:rPr>
          <w:b/>
          <w:noProof w:val="0"/>
          <w:sz w:val="22"/>
          <w:szCs w:val="22"/>
          <w:lang w:eastAsia="ru-RU"/>
        </w:rPr>
        <w:t xml:space="preserve"> </w:t>
      </w:r>
      <w:r w:rsidR="000C7517" w:rsidRPr="000C7517">
        <w:rPr>
          <w:b/>
          <w:noProof w:val="0"/>
          <w:sz w:val="22"/>
          <w:szCs w:val="22"/>
          <w:lang w:eastAsia="ru-RU"/>
        </w:rPr>
        <w:t>contractului:  31.12.202</w:t>
      </w:r>
      <w:r w:rsidR="002C7BD8">
        <w:rPr>
          <w:b/>
          <w:noProof w:val="0"/>
          <w:sz w:val="22"/>
          <w:szCs w:val="22"/>
          <w:lang w:eastAsia="ru-RU"/>
        </w:rPr>
        <w:t>6</w:t>
      </w:r>
    </w:p>
    <w:p w14:paraId="6D372F57" w14:textId="2160F72C" w:rsidR="000C7517" w:rsidRDefault="000C7517" w:rsidP="00A851D2">
      <w:pPr>
        <w:spacing w:line="276" w:lineRule="auto"/>
        <w:ind w:left="360" w:hanging="360"/>
        <w:rPr>
          <w:noProof w:val="0"/>
          <w:sz w:val="22"/>
          <w:szCs w:val="22"/>
          <w:lang w:val="ro-MD" w:eastAsia="ru-RU"/>
        </w:rPr>
      </w:pPr>
      <w:r>
        <w:rPr>
          <w:b/>
          <w:noProof w:val="0"/>
          <w:sz w:val="22"/>
          <w:szCs w:val="22"/>
          <w:lang w:eastAsia="ru-RU"/>
        </w:rPr>
        <w:t xml:space="preserve">13. </w:t>
      </w:r>
      <w:r w:rsidR="00B60052" w:rsidRPr="006A72A4">
        <w:rPr>
          <w:b/>
          <w:noProof w:val="0"/>
          <w:sz w:val="22"/>
          <w:szCs w:val="22"/>
          <w:lang w:val="it-IT" w:eastAsia="ru-RU"/>
        </w:rPr>
        <w:t xml:space="preserve">Contract de achiziție rezervat atelierelor protejate sau că acesta poate fi executat numai în cadrul unor programe de angajare protejată (după caz): </w:t>
      </w:r>
      <w:r w:rsidR="00B60052" w:rsidRPr="006A72A4">
        <w:rPr>
          <w:noProof w:val="0"/>
          <w:sz w:val="22"/>
          <w:szCs w:val="22"/>
          <w:lang w:val="ro-MD" w:eastAsia="ru-RU"/>
        </w:rPr>
        <w:t xml:space="preserve"> </w:t>
      </w:r>
      <w:r w:rsidR="00B60052" w:rsidRPr="006A72A4">
        <w:rPr>
          <w:bCs/>
          <w:noProof w:val="0"/>
          <w:sz w:val="22"/>
          <w:szCs w:val="22"/>
          <w:u w:val="single"/>
          <w:lang w:val="it-IT" w:eastAsia="ru-RU"/>
        </w:rPr>
        <w:t>nu se aplică.</w:t>
      </w:r>
      <w:r w:rsidR="00B60052" w:rsidRPr="006A72A4">
        <w:rPr>
          <w:noProof w:val="0"/>
          <w:sz w:val="22"/>
          <w:szCs w:val="22"/>
          <w:lang w:val="ro-MD" w:eastAsia="ru-RU"/>
        </w:rPr>
        <w:t xml:space="preserve">     </w:t>
      </w:r>
    </w:p>
    <w:p w14:paraId="6DDC4FDF" w14:textId="77777777" w:rsidR="00CB2911" w:rsidRDefault="00B60052" w:rsidP="00CB2911">
      <w:pPr>
        <w:shd w:val="clear" w:color="auto" w:fill="FFFFFF" w:themeFill="background1"/>
        <w:tabs>
          <w:tab w:val="right" w:pos="426"/>
        </w:tabs>
        <w:jc w:val="both"/>
        <w:rPr>
          <w:b/>
          <w:noProof w:val="0"/>
          <w:sz w:val="22"/>
          <w:szCs w:val="22"/>
          <w:lang w:eastAsia="ru-RU"/>
        </w:rPr>
      </w:pPr>
      <w:r>
        <w:rPr>
          <w:b/>
          <w:noProof w:val="0"/>
          <w:sz w:val="22"/>
          <w:szCs w:val="22"/>
          <w:lang w:eastAsia="ru-RU"/>
        </w:rPr>
        <w:t xml:space="preserve">14. </w:t>
      </w:r>
      <w:r w:rsidRPr="00B60052">
        <w:rPr>
          <w:b/>
          <w:noProof w:val="0"/>
          <w:sz w:val="22"/>
          <w:szCs w:val="22"/>
          <w:lang w:eastAsia="ru-RU"/>
        </w:rPr>
        <w:t xml:space="preserve">Prestarea serviciului este rezervată unei anumite profesii în temeiul unor acte cu putere de lege sau </w:t>
      </w:r>
      <w:r w:rsidR="00CB2911">
        <w:rPr>
          <w:b/>
          <w:noProof w:val="0"/>
          <w:sz w:val="22"/>
          <w:szCs w:val="22"/>
          <w:lang w:eastAsia="ru-RU"/>
        </w:rPr>
        <w:t xml:space="preserve"> </w:t>
      </w:r>
    </w:p>
    <w:p w14:paraId="76845227" w14:textId="77777777" w:rsidR="00CB2911" w:rsidRPr="00CB2911" w:rsidRDefault="00CB2911" w:rsidP="00CB2911">
      <w:pPr>
        <w:shd w:val="clear" w:color="auto" w:fill="FFFFFF" w:themeFill="background1"/>
        <w:tabs>
          <w:tab w:val="right" w:pos="426"/>
        </w:tabs>
        <w:jc w:val="both"/>
        <w:rPr>
          <w:bCs/>
          <w:noProof w:val="0"/>
          <w:u w:val="single"/>
          <w:lang w:val="it-IT" w:eastAsia="ru-RU"/>
        </w:rPr>
      </w:pPr>
      <w:r>
        <w:rPr>
          <w:b/>
          <w:noProof w:val="0"/>
          <w:sz w:val="22"/>
          <w:szCs w:val="22"/>
          <w:lang w:eastAsia="ru-RU"/>
        </w:rPr>
        <w:t xml:space="preserve">     </w:t>
      </w:r>
      <w:r w:rsidR="00B60052" w:rsidRPr="00B60052">
        <w:rPr>
          <w:b/>
          <w:noProof w:val="0"/>
          <w:sz w:val="22"/>
          <w:szCs w:val="22"/>
          <w:lang w:eastAsia="ru-RU"/>
        </w:rPr>
        <w:t>al unor acte administrative (după caz):</w:t>
      </w:r>
      <w:r w:rsidR="00B60052">
        <w:rPr>
          <w:b/>
          <w:noProof w:val="0"/>
          <w:sz w:val="22"/>
          <w:szCs w:val="22"/>
          <w:lang w:eastAsia="ru-RU"/>
        </w:rPr>
        <w:t xml:space="preserve"> </w:t>
      </w:r>
      <w:r w:rsidR="00F42E32" w:rsidRPr="00CB2911">
        <w:rPr>
          <w:bCs/>
          <w:noProof w:val="0"/>
          <w:u w:val="single"/>
          <w:lang w:val="it-IT" w:eastAsia="ru-RU"/>
        </w:rPr>
        <w:t>Legea RM nr. 283 din 04.07.2003 privind activitatea</w:t>
      </w:r>
      <w:r w:rsidRPr="00CB2911">
        <w:rPr>
          <w:bCs/>
          <w:noProof w:val="0"/>
          <w:u w:val="single"/>
          <w:lang w:val="it-IT" w:eastAsia="ru-RU"/>
        </w:rPr>
        <w:t xml:space="preserve"> </w:t>
      </w:r>
    </w:p>
    <w:p w14:paraId="651593A3" w14:textId="7705C99E" w:rsidR="00B60052" w:rsidRPr="00CB2911" w:rsidRDefault="0094764A" w:rsidP="00CB2911">
      <w:pPr>
        <w:shd w:val="clear" w:color="auto" w:fill="FFFFFF" w:themeFill="background1"/>
        <w:tabs>
          <w:tab w:val="right" w:pos="426"/>
        </w:tabs>
        <w:jc w:val="both"/>
        <w:rPr>
          <w:bCs/>
          <w:noProof w:val="0"/>
          <w:u w:val="single"/>
          <w:lang w:val="it-IT" w:eastAsia="ru-RU"/>
        </w:rPr>
      </w:pPr>
      <w:r>
        <w:rPr>
          <w:bCs/>
          <w:noProof w:val="0"/>
          <w:lang w:val="it-IT" w:eastAsia="ru-RU"/>
        </w:rPr>
        <w:t xml:space="preserve">     </w:t>
      </w:r>
      <w:r w:rsidR="00F42E32" w:rsidRPr="00CB2911">
        <w:rPr>
          <w:bCs/>
          <w:noProof w:val="0"/>
          <w:u w:val="single"/>
          <w:lang w:val="it-IT" w:eastAsia="ru-RU"/>
        </w:rPr>
        <w:t>particulară de detectiv și pază</w:t>
      </w:r>
      <w:r>
        <w:rPr>
          <w:bCs/>
          <w:noProof w:val="0"/>
          <w:u w:val="single"/>
          <w:lang w:val="it-IT" w:eastAsia="ru-RU"/>
        </w:rPr>
        <w:t>.</w:t>
      </w:r>
    </w:p>
    <w:p w14:paraId="265EFF62" w14:textId="76275CCC" w:rsidR="0050127B" w:rsidRPr="00677848" w:rsidRDefault="0050127B" w:rsidP="00A851D2">
      <w:pPr>
        <w:spacing w:line="276" w:lineRule="auto"/>
        <w:ind w:left="360" w:hanging="360"/>
        <w:rPr>
          <w:b/>
          <w:noProof w:val="0"/>
          <w:sz w:val="22"/>
          <w:szCs w:val="22"/>
          <w:lang w:eastAsia="ru-RU"/>
        </w:rPr>
      </w:pPr>
      <w:r>
        <w:rPr>
          <w:b/>
          <w:noProof w:val="0"/>
          <w:sz w:val="22"/>
          <w:szCs w:val="22"/>
          <w:lang w:eastAsia="ru-RU"/>
        </w:rPr>
        <w:t xml:space="preserve">15. </w:t>
      </w:r>
      <w:r w:rsidRPr="0050127B">
        <w:rPr>
          <w:b/>
          <w:noProof w:val="0"/>
          <w:sz w:val="22"/>
          <w:szCs w:val="22"/>
          <w:lang w:eastAsia="ru-RU"/>
        </w:rPr>
        <w:t>Scurta descriere a criteriilor privind eligibilitatea operatorilor economici care pot determina eliminarea acestora și a criteriilor de selecție; nivelul minim (nivelurile minime) al (ale) cerințelor eventual impuse; se menționează informațiile solicitate (documentație):</w:t>
      </w:r>
    </w:p>
    <w:tbl>
      <w:tblPr>
        <w:tblStyle w:val="11"/>
        <w:tblW w:w="0" w:type="auto"/>
        <w:jc w:val="center"/>
        <w:tblLook w:val="04A0" w:firstRow="1" w:lastRow="0" w:firstColumn="1" w:lastColumn="0" w:noHBand="0" w:noVBand="1"/>
      </w:tblPr>
      <w:tblGrid>
        <w:gridCol w:w="568"/>
        <w:gridCol w:w="2829"/>
        <w:gridCol w:w="4218"/>
        <w:gridCol w:w="1730"/>
      </w:tblGrid>
      <w:tr w:rsidR="002944B9" w:rsidRPr="00E77144" w14:paraId="73783301" w14:textId="77777777" w:rsidTr="00F82C37">
        <w:trPr>
          <w:trHeight w:val="418"/>
          <w:jc w:val="center"/>
        </w:trPr>
        <w:tc>
          <w:tcPr>
            <w:tcW w:w="568" w:type="dxa"/>
            <w:shd w:val="clear" w:color="auto" w:fill="D9D9D9"/>
            <w:vAlign w:val="center"/>
          </w:tcPr>
          <w:p w14:paraId="33D14A9D" w14:textId="77777777" w:rsidR="002944B9" w:rsidRPr="00E77144" w:rsidRDefault="002944B9" w:rsidP="00F82C37">
            <w:pPr>
              <w:tabs>
                <w:tab w:val="left" w:pos="612"/>
              </w:tabs>
              <w:rPr>
                <w:b/>
                <w:iCs/>
                <w:noProof w:val="0"/>
                <w:sz w:val="22"/>
                <w:szCs w:val="22"/>
                <w:lang w:val="ro-MD" w:eastAsia="ru-RU"/>
              </w:rPr>
            </w:pPr>
            <w:r w:rsidRPr="00E77144">
              <w:rPr>
                <w:b/>
                <w:iCs/>
                <w:noProof w:val="0"/>
                <w:sz w:val="22"/>
                <w:szCs w:val="22"/>
                <w:lang w:val="ro-MD" w:eastAsia="ru-RU"/>
              </w:rPr>
              <w:t>Nr. d/o</w:t>
            </w:r>
          </w:p>
        </w:tc>
        <w:tc>
          <w:tcPr>
            <w:tcW w:w="2829" w:type="dxa"/>
            <w:shd w:val="clear" w:color="auto" w:fill="D9D9D9"/>
            <w:vAlign w:val="center"/>
          </w:tcPr>
          <w:p w14:paraId="7F283A7B" w14:textId="77777777" w:rsidR="002944B9" w:rsidRPr="00E77144" w:rsidRDefault="002944B9" w:rsidP="00F82C37">
            <w:pPr>
              <w:tabs>
                <w:tab w:val="left" w:pos="612"/>
              </w:tabs>
              <w:jc w:val="center"/>
              <w:rPr>
                <w:b/>
                <w:iCs/>
                <w:noProof w:val="0"/>
                <w:sz w:val="22"/>
                <w:szCs w:val="22"/>
                <w:lang w:val="ro-MD" w:eastAsia="ru-RU"/>
              </w:rPr>
            </w:pPr>
            <w:r w:rsidRPr="00E77144">
              <w:rPr>
                <w:b/>
                <w:iCs/>
                <w:noProof w:val="0"/>
                <w:sz w:val="22"/>
                <w:szCs w:val="22"/>
                <w:lang w:val="ro-MD" w:eastAsia="ru-RU"/>
              </w:rPr>
              <w:t>Descrierea criteriului/cerinței</w:t>
            </w:r>
          </w:p>
        </w:tc>
        <w:tc>
          <w:tcPr>
            <w:tcW w:w="4218" w:type="dxa"/>
            <w:shd w:val="clear" w:color="auto" w:fill="D9D9D9"/>
            <w:vAlign w:val="center"/>
          </w:tcPr>
          <w:p w14:paraId="45586B88" w14:textId="77777777" w:rsidR="002944B9" w:rsidRPr="00E77144" w:rsidRDefault="002944B9" w:rsidP="00F82C37">
            <w:pPr>
              <w:tabs>
                <w:tab w:val="left" w:pos="612"/>
              </w:tabs>
              <w:jc w:val="center"/>
              <w:rPr>
                <w:b/>
                <w:iCs/>
                <w:noProof w:val="0"/>
                <w:sz w:val="22"/>
                <w:szCs w:val="22"/>
                <w:lang w:val="ro-MD" w:eastAsia="ru-RU"/>
              </w:rPr>
            </w:pPr>
            <w:r w:rsidRPr="00E77144">
              <w:rPr>
                <w:b/>
                <w:iCs/>
                <w:noProof w:val="0"/>
                <w:sz w:val="22"/>
                <w:szCs w:val="22"/>
                <w:lang w:val="ro-MD" w:eastAsia="ru-RU"/>
              </w:rPr>
              <w:t>Mod de demonstrare a îndeplinirii criteriului/cerinței:</w:t>
            </w:r>
          </w:p>
        </w:tc>
        <w:tc>
          <w:tcPr>
            <w:tcW w:w="1730" w:type="dxa"/>
            <w:shd w:val="clear" w:color="auto" w:fill="D9D9D9"/>
            <w:vAlign w:val="center"/>
          </w:tcPr>
          <w:p w14:paraId="6C221B24" w14:textId="77777777" w:rsidR="002944B9" w:rsidRPr="00E77144" w:rsidRDefault="002944B9" w:rsidP="00F82C37">
            <w:pPr>
              <w:tabs>
                <w:tab w:val="left" w:pos="612"/>
              </w:tabs>
              <w:jc w:val="center"/>
              <w:rPr>
                <w:b/>
                <w:iCs/>
                <w:noProof w:val="0"/>
                <w:sz w:val="22"/>
                <w:szCs w:val="22"/>
                <w:lang w:val="ro-MD" w:eastAsia="ru-RU"/>
              </w:rPr>
            </w:pPr>
            <w:r w:rsidRPr="00E77144">
              <w:rPr>
                <w:b/>
                <w:iCs/>
                <w:noProof w:val="0"/>
                <w:sz w:val="22"/>
                <w:szCs w:val="22"/>
                <w:lang w:val="ro-MD" w:eastAsia="ru-RU"/>
              </w:rPr>
              <w:t>Nivelul minim/</w:t>
            </w:r>
            <w:r w:rsidRPr="00E77144">
              <w:rPr>
                <w:b/>
                <w:iCs/>
                <w:noProof w:val="0"/>
                <w:sz w:val="22"/>
                <w:szCs w:val="22"/>
                <w:lang w:val="ro-MD" w:eastAsia="ru-RU"/>
              </w:rPr>
              <w:br/>
              <w:t>Obligativitatea</w:t>
            </w:r>
          </w:p>
        </w:tc>
      </w:tr>
      <w:tr w:rsidR="002944B9" w:rsidRPr="00E77144" w14:paraId="1CBCC932" w14:textId="77777777" w:rsidTr="00F82C37">
        <w:trPr>
          <w:jc w:val="center"/>
        </w:trPr>
        <w:tc>
          <w:tcPr>
            <w:tcW w:w="568" w:type="dxa"/>
            <w:shd w:val="clear" w:color="auto" w:fill="FFFFFF"/>
            <w:vAlign w:val="center"/>
          </w:tcPr>
          <w:p w14:paraId="6549A22D" w14:textId="77777777" w:rsidR="002944B9" w:rsidRPr="0094764A" w:rsidRDefault="002944B9" w:rsidP="00F82C37">
            <w:pPr>
              <w:jc w:val="center"/>
              <w:rPr>
                <w:noProof w:val="0"/>
                <w:sz w:val="20"/>
                <w:szCs w:val="20"/>
                <w:lang w:val="ro-MD" w:eastAsia="ru-RU"/>
              </w:rPr>
            </w:pPr>
            <w:r w:rsidRPr="0094764A">
              <w:rPr>
                <w:noProof w:val="0"/>
                <w:sz w:val="20"/>
                <w:szCs w:val="20"/>
                <w:lang w:val="ro-MD" w:eastAsia="ru-RU"/>
              </w:rPr>
              <w:t>1</w:t>
            </w:r>
          </w:p>
        </w:tc>
        <w:tc>
          <w:tcPr>
            <w:tcW w:w="2829" w:type="dxa"/>
            <w:shd w:val="clear" w:color="auto" w:fill="FFFFFF"/>
            <w:vAlign w:val="center"/>
          </w:tcPr>
          <w:p w14:paraId="54DF7914" w14:textId="77777777" w:rsidR="002944B9" w:rsidRPr="0094764A" w:rsidRDefault="002944B9" w:rsidP="00F82C37">
            <w:pPr>
              <w:tabs>
                <w:tab w:val="left" w:pos="612"/>
              </w:tabs>
              <w:rPr>
                <w:rFonts w:eastAsia="PMingLiU"/>
                <w:bCs/>
                <w:noProof w:val="0"/>
                <w:sz w:val="20"/>
                <w:szCs w:val="20"/>
                <w:lang w:val="ro-MD"/>
              </w:rPr>
            </w:pPr>
            <w:r w:rsidRPr="0094764A">
              <w:rPr>
                <w:bCs/>
                <w:iCs/>
                <w:noProof w:val="0"/>
                <w:sz w:val="20"/>
                <w:szCs w:val="20"/>
                <w:lang w:val="ro-MD" w:eastAsia="ru-RU"/>
              </w:rPr>
              <w:t>Cerere de participare</w:t>
            </w:r>
          </w:p>
        </w:tc>
        <w:tc>
          <w:tcPr>
            <w:tcW w:w="4218" w:type="dxa"/>
            <w:shd w:val="clear" w:color="auto" w:fill="FFFFFF"/>
            <w:vAlign w:val="center"/>
          </w:tcPr>
          <w:p w14:paraId="1C34E137" w14:textId="77777777" w:rsidR="002944B9" w:rsidRPr="0094764A" w:rsidRDefault="002944B9" w:rsidP="00F82C37">
            <w:pPr>
              <w:widowControl w:val="0"/>
              <w:autoSpaceDE w:val="0"/>
              <w:autoSpaceDN w:val="0"/>
              <w:ind w:left="29"/>
              <w:rPr>
                <w:bCs/>
                <w:i/>
                <w:noProof w:val="0"/>
                <w:sz w:val="20"/>
                <w:szCs w:val="20"/>
                <w:lang w:val="it-IT" w:eastAsia="ru-RU"/>
              </w:rPr>
            </w:pPr>
            <w:r w:rsidRPr="0094764A">
              <w:rPr>
                <w:bCs/>
                <w:i/>
                <w:noProof w:val="0"/>
                <w:sz w:val="20"/>
                <w:szCs w:val="20"/>
                <w:lang w:val="it-IT" w:eastAsia="ru-RU"/>
              </w:rPr>
              <w:t>Original, conform formularului atașat, semnat electronic</w:t>
            </w:r>
          </w:p>
        </w:tc>
        <w:tc>
          <w:tcPr>
            <w:tcW w:w="1730" w:type="dxa"/>
            <w:shd w:val="clear" w:color="auto" w:fill="FFFFFF"/>
            <w:vAlign w:val="center"/>
          </w:tcPr>
          <w:p w14:paraId="33B0B281" w14:textId="77777777" w:rsidR="002944B9" w:rsidRPr="0094764A" w:rsidRDefault="002944B9" w:rsidP="00F82C37">
            <w:pPr>
              <w:tabs>
                <w:tab w:val="left" w:pos="612"/>
              </w:tabs>
              <w:jc w:val="center"/>
              <w:rPr>
                <w:iCs/>
                <w:noProof w:val="0"/>
                <w:sz w:val="20"/>
                <w:szCs w:val="20"/>
                <w:lang w:val="ro-MD" w:eastAsia="ru-RU"/>
              </w:rPr>
            </w:pPr>
            <w:r w:rsidRPr="0094764A">
              <w:rPr>
                <w:iCs/>
                <w:noProof w:val="0"/>
                <w:sz w:val="20"/>
                <w:szCs w:val="20"/>
                <w:lang w:val="ro-MD" w:eastAsia="ru-RU"/>
              </w:rPr>
              <w:t>Obligatoriu</w:t>
            </w:r>
          </w:p>
        </w:tc>
      </w:tr>
      <w:tr w:rsidR="002944B9" w:rsidRPr="00E77144" w14:paraId="1AFCAA04" w14:textId="77777777" w:rsidTr="00F82C37">
        <w:trPr>
          <w:jc w:val="center"/>
        </w:trPr>
        <w:tc>
          <w:tcPr>
            <w:tcW w:w="568" w:type="dxa"/>
            <w:shd w:val="clear" w:color="auto" w:fill="FFFFFF"/>
            <w:vAlign w:val="center"/>
          </w:tcPr>
          <w:p w14:paraId="117F3DD6" w14:textId="77777777" w:rsidR="002944B9" w:rsidRPr="0094764A" w:rsidRDefault="002944B9" w:rsidP="00F82C37">
            <w:pPr>
              <w:jc w:val="center"/>
              <w:rPr>
                <w:noProof w:val="0"/>
                <w:sz w:val="20"/>
                <w:szCs w:val="20"/>
                <w:lang w:val="ro-MD" w:eastAsia="ru-RU"/>
              </w:rPr>
            </w:pPr>
            <w:r w:rsidRPr="0094764A">
              <w:rPr>
                <w:noProof w:val="0"/>
                <w:sz w:val="20"/>
                <w:szCs w:val="20"/>
                <w:lang w:val="ro-MD" w:eastAsia="ru-RU"/>
              </w:rPr>
              <w:t>2</w:t>
            </w:r>
          </w:p>
        </w:tc>
        <w:tc>
          <w:tcPr>
            <w:tcW w:w="2829" w:type="dxa"/>
            <w:shd w:val="clear" w:color="auto" w:fill="FFFFFF"/>
            <w:vAlign w:val="center"/>
          </w:tcPr>
          <w:p w14:paraId="5973F6D5" w14:textId="77777777" w:rsidR="002944B9" w:rsidRPr="0094764A" w:rsidRDefault="002944B9" w:rsidP="00F82C37">
            <w:pPr>
              <w:tabs>
                <w:tab w:val="left" w:pos="612"/>
              </w:tabs>
              <w:rPr>
                <w:rFonts w:eastAsia="PMingLiU"/>
                <w:bCs/>
                <w:noProof w:val="0"/>
                <w:sz w:val="20"/>
                <w:szCs w:val="20"/>
                <w:lang w:val="ro-MD"/>
              </w:rPr>
            </w:pPr>
            <w:r w:rsidRPr="0094764A">
              <w:rPr>
                <w:rFonts w:eastAsia="PMingLiU"/>
                <w:bCs/>
                <w:noProof w:val="0"/>
                <w:sz w:val="20"/>
                <w:szCs w:val="20"/>
                <w:lang w:val="ro-MD"/>
              </w:rPr>
              <w:t>Declarație privind valabilitatea ofertei</w:t>
            </w:r>
          </w:p>
        </w:tc>
        <w:tc>
          <w:tcPr>
            <w:tcW w:w="4218" w:type="dxa"/>
            <w:shd w:val="clear" w:color="auto" w:fill="FFFFFF"/>
            <w:vAlign w:val="center"/>
          </w:tcPr>
          <w:p w14:paraId="50D13D24" w14:textId="77777777" w:rsidR="002944B9" w:rsidRPr="0094764A" w:rsidRDefault="002944B9" w:rsidP="00F82C37">
            <w:pPr>
              <w:widowControl w:val="0"/>
              <w:autoSpaceDE w:val="0"/>
              <w:autoSpaceDN w:val="0"/>
              <w:ind w:left="29"/>
              <w:rPr>
                <w:bCs/>
                <w:i/>
                <w:noProof w:val="0"/>
                <w:sz w:val="20"/>
                <w:szCs w:val="20"/>
                <w:lang w:val="it-IT" w:eastAsia="ru-RU"/>
              </w:rPr>
            </w:pPr>
            <w:r w:rsidRPr="0094764A">
              <w:rPr>
                <w:bCs/>
                <w:i/>
                <w:noProof w:val="0"/>
                <w:sz w:val="20"/>
                <w:szCs w:val="20"/>
                <w:lang w:val="it-IT" w:eastAsia="ru-RU"/>
              </w:rPr>
              <w:t>Original, conform formularului atașat, semnat electronic</w:t>
            </w:r>
          </w:p>
        </w:tc>
        <w:tc>
          <w:tcPr>
            <w:tcW w:w="1730" w:type="dxa"/>
            <w:shd w:val="clear" w:color="auto" w:fill="FFFFFF"/>
            <w:vAlign w:val="center"/>
          </w:tcPr>
          <w:p w14:paraId="06238046" w14:textId="77777777" w:rsidR="002944B9" w:rsidRPr="0094764A" w:rsidRDefault="002944B9" w:rsidP="00F82C37">
            <w:pPr>
              <w:tabs>
                <w:tab w:val="left" w:pos="612"/>
              </w:tabs>
              <w:jc w:val="center"/>
              <w:rPr>
                <w:iCs/>
                <w:noProof w:val="0"/>
                <w:sz w:val="20"/>
                <w:szCs w:val="20"/>
                <w:lang w:val="ro-MD" w:eastAsia="ru-RU"/>
              </w:rPr>
            </w:pPr>
            <w:r w:rsidRPr="0094764A">
              <w:rPr>
                <w:iCs/>
                <w:noProof w:val="0"/>
                <w:sz w:val="20"/>
                <w:szCs w:val="20"/>
                <w:lang w:val="ro-MD" w:eastAsia="ru-RU"/>
              </w:rPr>
              <w:t>Obligatoriu</w:t>
            </w:r>
          </w:p>
        </w:tc>
      </w:tr>
      <w:tr w:rsidR="002944B9" w:rsidRPr="00E77144" w14:paraId="0C261066" w14:textId="77777777" w:rsidTr="00F82C37">
        <w:trPr>
          <w:jc w:val="center"/>
        </w:trPr>
        <w:tc>
          <w:tcPr>
            <w:tcW w:w="568" w:type="dxa"/>
            <w:shd w:val="clear" w:color="auto" w:fill="FFFFFF"/>
            <w:vAlign w:val="center"/>
          </w:tcPr>
          <w:p w14:paraId="6A1311D9" w14:textId="77777777" w:rsidR="002944B9" w:rsidRPr="0094764A" w:rsidRDefault="002944B9" w:rsidP="00F82C37">
            <w:pPr>
              <w:jc w:val="center"/>
              <w:rPr>
                <w:noProof w:val="0"/>
                <w:sz w:val="20"/>
                <w:szCs w:val="20"/>
                <w:lang w:val="ro-MD" w:eastAsia="ru-RU"/>
              </w:rPr>
            </w:pPr>
            <w:r w:rsidRPr="0094764A">
              <w:rPr>
                <w:noProof w:val="0"/>
                <w:sz w:val="20"/>
                <w:szCs w:val="20"/>
                <w:lang w:val="ro-MD" w:eastAsia="ru-RU"/>
              </w:rPr>
              <w:t>3</w:t>
            </w:r>
          </w:p>
        </w:tc>
        <w:tc>
          <w:tcPr>
            <w:tcW w:w="2829" w:type="dxa"/>
            <w:shd w:val="clear" w:color="auto" w:fill="FFFFFF"/>
            <w:vAlign w:val="center"/>
          </w:tcPr>
          <w:p w14:paraId="78A0AD16" w14:textId="77777777" w:rsidR="002944B9" w:rsidRPr="0094764A" w:rsidRDefault="002944B9" w:rsidP="00F82C37">
            <w:pPr>
              <w:tabs>
                <w:tab w:val="left" w:pos="612"/>
              </w:tabs>
              <w:rPr>
                <w:rFonts w:eastAsia="PMingLiU"/>
                <w:bCs/>
                <w:noProof w:val="0"/>
                <w:sz w:val="20"/>
                <w:szCs w:val="20"/>
                <w:lang w:val="ro-MD"/>
              </w:rPr>
            </w:pPr>
            <w:r w:rsidRPr="0094764A">
              <w:rPr>
                <w:rFonts w:eastAsia="SimSun"/>
                <w:iCs/>
                <w:sz w:val="20"/>
                <w:szCs w:val="20"/>
              </w:rPr>
              <w:t>Specificații de preț</w:t>
            </w:r>
          </w:p>
        </w:tc>
        <w:tc>
          <w:tcPr>
            <w:tcW w:w="4218" w:type="dxa"/>
            <w:shd w:val="clear" w:color="auto" w:fill="FFFFFF"/>
            <w:vAlign w:val="center"/>
          </w:tcPr>
          <w:p w14:paraId="471D1D7A" w14:textId="77777777" w:rsidR="002944B9" w:rsidRPr="0094764A" w:rsidRDefault="002944B9" w:rsidP="00F82C37">
            <w:pPr>
              <w:widowControl w:val="0"/>
              <w:autoSpaceDE w:val="0"/>
              <w:autoSpaceDN w:val="0"/>
              <w:ind w:left="29"/>
              <w:rPr>
                <w:bCs/>
                <w:i/>
                <w:noProof w:val="0"/>
                <w:sz w:val="20"/>
                <w:szCs w:val="20"/>
                <w:lang w:val="it-IT" w:eastAsia="ru-RU"/>
              </w:rPr>
            </w:pPr>
            <w:r w:rsidRPr="0094764A">
              <w:rPr>
                <w:bCs/>
                <w:i/>
                <w:noProof w:val="0"/>
                <w:sz w:val="20"/>
                <w:szCs w:val="20"/>
                <w:lang w:val="it-IT" w:eastAsia="ru-RU"/>
              </w:rPr>
              <w:t>Original, conform formularului atașat, semnat electronic</w:t>
            </w:r>
          </w:p>
        </w:tc>
        <w:tc>
          <w:tcPr>
            <w:tcW w:w="1730" w:type="dxa"/>
            <w:shd w:val="clear" w:color="auto" w:fill="FFFFFF"/>
            <w:vAlign w:val="center"/>
          </w:tcPr>
          <w:p w14:paraId="4300AE28" w14:textId="77777777" w:rsidR="002944B9" w:rsidRPr="0094764A" w:rsidRDefault="002944B9" w:rsidP="00F82C37">
            <w:pPr>
              <w:tabs>
                <w:tab w:val="left" w:pos="612"/>
              </w:tabs>
              <w:jc w:val="center"/>
              <w:rPr>
                <w:iCs/>
                <w:noProof w:val="0"/>
                <w:sz w:val="20"/>
                <w:szCs w:val="20"/>
                <w:lang w:val="ro-MD" w:eastAsia="ru-RU"/>
              </w:rPr>
            </w:pPr>
            <w:r w:rsidRPr="0094764A">
              <w:rPr>
                <w:iCs/>
                <w:noProof w:val="0"/>
                <w:sz w:val="20"/>
                <w:szCs w:val="20"/>
                <w:lang w:val="ro-MD" w:eastAsia="ru-RU"/>
              </w:rPr>
              <w:t>Obligatoriu</w:t>
            </w:r>
          </w:p>
        </w:tc>
      </w:tr>
      <w:tr w:rsidR="002944B9" w:rsidRPr="00E77144" w14:paraId="15801595" w14:textId="77777777" w:rsidTr="00F82C37">
        <w:trPr>
          <w:jc w:val="center"/>
        </w:trPr>
        <w:tc>
          <w:tcPr>
            <w:tcW w:w="568" w:type="dxa"/>
            <w:shd w:val="clear" w:color="auto" w:fill="FFFFFF"/>
            <w:vAlign w:val="center"/>
          </w:tcPr>
          <w:p w14:paraId="2B4FC0B1" w14:textId="77777777" w:rsidR="002944B9" w:rsidRPr="0094764A" w:rsidRDefault="002944B9" w:rsidP="00F82C37">
            <w:pPr>
              <w:jc w:val="center"/>
              <w:rPr>
                <w:noProof w:val="0"/>
                <w:sz w:val="20"/>
                <w:szCs w:val="20"/>
                <w:lang w:val="ro-MD" w:eastAsia="ru-RU"/>
              </w:rPr>
            </w:pPr>
            <w:r w:rsidRPr="0094764A">
              <w:rPr>
                <w:noProof w:val="0"/>
                <w:sz w:val="20"/>
                <w:szCs w:val="20"/>
                <w:lang w:val="ro-MD" w:eastAsia="ru-RU"/>
              </w:rPr>
              <w:t>4</w:t>
            </w:r>
          </w:p>
        </w:tc>
        <w:tc>
          <w:tcPr>
            <w:tcW w:w="2829" w:type="dxa"/>
            <w:shd w:val="clear" w:color="auto" w:fill="FFFFFF"/>
            <w:vAlign w:val="center"/>
          </w:tcPr>
          <w:p w14:paraId="2DA02383" w14:textId="77777777" w:rsidR="002944B9" w:rsidRPr="0094764A" w:rsidRDefault="002944B9" w:rsidP="00F82C37">
            <w:pPr>
              <w:tabs>
                <w:tab w:val="left" w:pos="612"/>
              </w:tabs>
              <w:rPr>
                <w:rFonts w:eastAsia="SimSun"/>
                <w:iCs/>
                <w:sz w:val="20"/>
                <w:szCs w:val="20"/>
              </w:rPr>
            </w:pPr>
            <w:r w:rsidRPr="0094764A">
              <w:rPr>
                <w:rFonts w:eastAsia="SimSun"/>
                <w:iCs/>
                <w:sz w:val="20"/>
                <w:szCs w:val="20"/>
              </w:rPr>
              <w:t>Specificații tehnice</w:t>
            </w:r>
          </w:p>
        </w:tc>
        <w:tc>
          <w:tcPr>
            <w:tcW w:w="4218" w:type="dxa"/>
            <w:shd w:val="clear" w:color="auto" w:fill="FFFFFF"/>
            <w:vAlign w:val="center"/>
          </w:tcPr>
          <w:p w14:paraId="737F30ED" w14:textId="77777777" w:rsidR="002944B9" w:rsidRPr="0094764A" w:rsidRDefault="002944B9" w:rsidP="00F82C37">
            <w:pPr>
              <w:widowControl w:val="0"/>
              <w:autoSpaceDE w:val="0"/>
              <w:autoSpaceDN w:val="0"/>
              <w:ind w:left="29"/>
              <w:rPr>
                <w:bCs/>
                <w:i/>
                <w:noProof w:val="0"/>
                <w:sz w:val="20"/>
                <w:szCs w:val="20"/>
                <w:lang w:val="it-IT" w:eastAsia="ru-RU"/>
              </w:rPr>
            </w:pPr>
            <w:r w:rsidRPr="0094764A">
              <w:rPr>
                <w:bCs/>
                <w:i/>
                <w:noProof w:val="0"/>
                <w:sz w:val="20"/>
                <w:szCs w:val="20"/>
                <w:lang w:val="it-IT" w:eastAsia="ru-RU"/>
              </w:rPr>
              <w:t>Original, conform formularului atașat, semnat electronic</w:t>
            </w:r>
          </w:p>
        </w:tc>
        <w:tc>
          <w:tcPr>
            <w:tcW w:w="1730" w:type="dxa"/>
            <w:shd w:val="clear" w:color="auto" w:fill="FFFFFF"/>
            <w:vAlign w:val="center"/>
          </w:tcPr>
          <w:p w14:paraId="7184FA37" w14:textId="77777777" w:rsidR="002944B9" w:rsidRPr="0094764A" w:rsidRDefault="002944B9" w:rsidP="00F82C37">
            <w:pPr>
              <w:tabs>
                <w:tab w:val="left" w:pos="612"/>
              </w:tabs>
              <w:jc w:val="center"/>
              <w:rPr>
                <w:iCs/>
                <w:noProof w:val="0"/>
                <w:sz w:val="20"/>
                <w:szCs w:val="20"/>
                <w:lang w:val="ro-MD" w:eastAsia="ru-RU"/>
              </w:rPr>
            </w:pPr>
            <w:r w:rsidRPr="0094764A">
              <w:rPr>
                <w:iCs/>
                <w:noProof w:val="0"/>
                <w:sz w:val="20"/>
                <w:szCs w:val="20"/>
                <w:lang w:val="ro-MD" w:eastAsia="ru-RU"/>
              </w:rPr>
              <w:t>Obligatoriu</w:t>
            </w:r>
          </w:p>
        </w:tc>
      </w:tr>
      <w:tr w:rsidR="00DB7485" w:rsidRPr="00E77144" w14:paraId="78B5F3C4" w14:textId="77777777" w:rsidTr="00F82C37">
        <w:trPr>
          <w:jc w:val="center"/>
        </w:trPr>
        <w:tc>
          <w:tcPr>
            <w:tcW w:w="568" w:type="dxa"/>
            <w:shd w:val="clear" w:color="auto" w:fill="FFFFFF"/>
            <w:vAlign w:val="center"/>
          </w:tcPr>
          <w:p w14:paraId="080D49DD" w14:textId="77558EBA" w:rsidR="00DB7485" w:rsidRPr="0094764A" w:rsidRDefault="00DB7485" w:rsidP="00DB7485">
            <w:pPr>
              <w:jc w:val="center"/>
              <w:rPr>
                <w:noProof w:val="0"/>
                <w:sz w:val="20"/>
                <w:szCs w:val="20"/>
                <w:lang w:val="ro-MD" w:eastAsia="ru-RU"/>
              </w:rPr>
            </w:pPr>
            <w:r w:rsidRPr="0094764A">
              <w:rPr>
                <w:noProof w:val="0"/>
                <w:sz w:val="20"/>
                <w:szCs w:val="20"/>
                <w:lang w:val="ro-MD" w:eastAsia="ru-RU"/>
              </w:rPr>
              <w:t>5</w:t>
            </w:r>
          </w:p>
        </w:tc>
        <w:tc>
          <w:tcPr>
            <w:tcW w:w="2829" w:type="dxa"/>
            <w:shd w:val="clear" w:color="auto" w:fill="FFFFFF"/>
            <w:vAlign w:val="center"/>
          </w:tcPr>
          <w:p w14:paraId="00D76992" w14:textId="33BD345B" w:rsidR="00DB7485" w:rsidRPr="0094764A" w:rsidRDefault="00DB7485" w:rsidP="00DB7485">
            <w:pPr>
              <w:tabs>
                <w:tab w:val="left" w:pos="612"/>
              </w:tabs>
              <w:rPr>
                <w:rFonts w:eastAsia="SimSun"/>
                <w:iCs/>
                <w:sz w:val="20"/>
                <w:szCs w:val="20"/>
              </w:rPr>
            </w:pPr>
            <w:r w:rsidRPr="0094764A">
              <w:rPr>
                <w:rFonts w:eastAsia="SimSun"/>
                <w:iCs/>
                <w:sz w:val="20"/>
                <w:szCs w:val="20"/>
              </w:rPr>
              <w:t>F-3.1 – formularul ofertei</w:t>
            </w:r>
          </w:p>
        </w:tc>
        <w:tc>
          <w:tcPr>
            <w:tcW w:w="4218" w:type="dxa"/>
            <w:shd w:val="clear" w:color="auto" w:fill="FFFFFF"/>
            <w:vAlign w:val="center"/>
          </w:tcPr>
          <w:p w14:paraId="62F9C80D" w14:textId="7C8E60E3" w:rsidR="00DB7485" w:rsidRPr="0094764A" w:rsidRDefault="00DB7485" w:rsidP="00DB7485">
            <w:pPr>
              <w:widowControl w:val="0"/>
              <w:autoSpaceDE w:val="0"/>
              <w:autoSpaceDN w:val="0"/>
              <w:ind w:left="29"/>
              <w:rPr>
                <w:bCs/>
                <w:i/>
                <w:noProof w:val="0"/>
                <w:sz w:val="20"/>
                <w:szCs w:val="20"/>
                <w:lang w:val="it-IT" w:eastAsia="ru-RU"/>
              </w:rPr>
            </w:pPr>
            <w:r w:rsidRPr="0094764A">
              <w:rPr>
                <w:bCs/>
                <w:i/>
                <w:noProof w:val="0"/>
                <w:sz w:val="20"/>
                <w:szCs w:val="20"/>
                <w:lang w:val="it-IT" w:eastAsia="ru-RU"/>
              </w:rPr>
              <w:t>Original, conform formularului atașat, semnat electronic</w:t>
            </w:r>
          </w:p>
        </w:tc>
        <w:tc>
          <w:tcPr>
            <w:tcW w:w="1730" w:type="dxa"/>
            <w:shd w:val="clear" w:color="auto" w:fill="FFFFFF"/>
            <w:vAlign w:val="center"/>
          </w:tcPr>
          <w:p w14:paraId="237C758A" w14:textId="7D27CD40" w:rsidR="00DB7485" w:rsidRPr="0094764A" w:rsidRDefault="00DB7485" w:rsidP="00DB7485">
            <w:pPr>
              <w:tabs>
                <w:tab w:val="left" w:pos="612"/>
              </w:tabs>
              <w:jc w:val="center"/>
              <w:rPr>
                <w:iCs/>
                <w:noProof w:val="0"/>
                <w:sz w:val="20"/>
                <w:szCs w:val="20"/>
                <w:lang w:val="ro-MD" w:eastAsia="ru-RU"/>
              </w:rPr>
            </w:pPr>
            <w:r w:rsidRPr="0094764A">
              <w:rPr>
                <w:iCs/>
                <w:noProof w:val="0"/>
                <w:sz w:val="20"/>
                <w:szCs w:val="20"/>
                <w:lang w:val="ro-MD" w:eastAsia="ru-RU"/>
              </w:rPr>
              <w:t>Obligatoriu</w:t>
            </w:r>
          </w:p>
        </w:tc>
      </w:tr>
      <w:tr w:rsidR="002944B9" w:rsidRPr="00E77144" w14:paraId="7FAFF0ED" w14:textId="77777777" w:rsidTr="00F82C37">
        <w:trPr>
          <w:jc w:val="center"/>
        </w:trPr>
        <w:tc>
          <w:tcPr>
            <w:tcW w:w="568" w:type="dxa"/>
            <w:shd w:val="clear" w:color="auto" w:fill="FFFFFF"/>
            <w:vAlign w:val="center"/>
          </w:tcPr>
          <w:p w14:paraId="6DC8A382" w14:textId="639E632F" w:rsidR="002944B9" w:rsidRPr="0094764A" w:rsidRDefault="00DB7485" w:rsidP="00F82C37">
            <w:pPr>
              <w:jc w:val="center"/>
              <w:rPr>
                <w:noProof w:val="0"/>
                <w:sz w:val="20"/>
                <w:szCs w:val="20"/>
                <w:lang w:val="ro-MD" w:eastAsia="ru-RU"/>
              </w:rPr>
            </w:pPr>
            <w:r w:rsidRPr="0094764A">
              <w:rPr>
                <w:noProof w:val="0"/>
                <w:sz w:val="20"/>
                <w:szCs w:val="20"/>
                <w:lang w:val="ro-MD" w:eastAsia="ru-RU"/>
              </w:rPr>
              <w:t>6</w:t>
            </w:r>
          </w:p>
        </w:tc>
        <w:tc>
          <w:tcPr>
            <w:tcW w:w="2829" w:type="dxa"/>
            <w:shd w:val="clear" w:color="auto" w:fill="FFFFFF"/>
            <w:vAlign w:val="center"/>
          </w:tcPr>
          <w:p w14:paraId="45359CC6" w14:textId="77777777" w:rsidR="002944B9" w:rsidRPr="0094764A" w:rsidRDefault="002944B9" w:rsidP="00F82C37">
            <w:pPr>
              <w:tabs>
                <w:tab w:val="left" w:pos="612"/>
              </w:tabs>
              <w:rPr>
                <w:rFonts w:eastAsia="PMingLiU"/>
                <w:bCs/>
                <w:noProof w:val="0"/>
                <w:sz w:val="20"/>
                <w:szCs w:val="20"/>
              </w:rPr>
            </w:pPr>
            <w:r w:rsidRPr="0094764A">
              <w:rPr>
                <w:iCs/>
                <w:noProof w:val="0"/>
                <w:sz w:val="20"/>
                <w:szCs w:val="20"/>
                <w:lang w:val="en-US" w:eastAsia="ru-RU"/>
              </w:rPr>
              <w:t xml:space="preserve">Certificat de înregistrare a întreprinderii/decizie de înregistrare/Extras din </w:t>
            </w:r>
            <w:r w:rsidRPr="0094764A">
              <w:rPr>
                <w:iCs/>
                <w:noProof w:val="0"/>
                <w:sz w:val="20"/>
                <w:szCs w:val="20"/>
                <w:lang w:eastAsia="ru-RU"/>
              </w:rPr>
              <w:t>Registrul de Stat al persoanelor juridice</w:t>
            </w:r>
          </w:p>
        </w:tc>
        <w:tc>
          <w:tcPr>
            <w:tcW w:w="4218" w:type="dxa"/>
            <w:shd w:val="clear" w:color="auto" w:fill="FFFFFF"/>
            <w:vAlign w:val="center"/>
          </w:tcPr>
          <w:p w14:paraId="34CC3D29" w14:textId="77777777" w:rsidR="002944B9" w:rsidRPr="0094764A" w:rsidRDefault="002944B9" w:rsidP="00F82C37">
            <w:pPr>
              <w:widowControl w:val="0"/>
              <w:autoSpaceDE w:val="0"/>
              <w:autoSpaceDN w:val="0"/>
              <w:ind w:left="29"/>
              <w:rPr>
                <w:bCs/>
                <w:i/>
                <w:noProof w:val="0"/>
                <w:sz w:val="20"/>
                <w:szCs w:val="20"/>
                <w:lang w:val="it-IT" w:eastAsia="ru-RU"/>
              </w:rPr>
            </w:pPr>
            <w:r w:rsidRPr="0094764A">
              <w:rPr>
                <w:i/>
                <w:sz w:val="20"/>
                <w:szCs w:val="20"/>
              </w:rPr>
              <w:t>Varianta scanată de pe original  confirmată prin semnătura electronică</w:t>
            </w:r>
          </w:p>
        </w:tc>
        <w:tc>
          <w:tcPr>
            <w:tcW w:w="1730" w:type="dxa"/>
            <w:shd w:val="clear" w:color="auto" w:fill="FFFFFF"/>
            <w:vAlign w:val="center"/>
          </w:tcPr>
          <w:p w14:paraId="1A531095" w14:textId="77777777" w:rsidR="002944B9" w:rsidRPr="0094764A" w:rsidRDefault="002944B9" w:rsidP="00F82C37">
            <w:pPr>
              <w:tabs>
                <w:tab w:val="left" w:pos="612"/>
              </w:tabs>
              <w:jc w:val="center"/>
              <w:rPr>
                <w:iCs/>
                <w:noProof w:val="0"/>
                <w:sz w:val="20"/>
                <w:szCs w:val="20"/>
                <w:lang w:val="ro-MD" w:eastAsia="ru-RU"/>
              </w:rPr>
            </w:pPr>
            <w:r w:rsidRPr="0094764A">
              <w:rPr>
                <w:iCs/>
                <w:noProof w:val="0"/>
                <w:sz w:val="20"/>
                <w:szCs w:val="20"/>
                <w:lang w:val="ro-MD" w:eastAsia="ru-RU"/>
              </w:rPr>
              <w:t>Obligatoriu</w:t>
            </w:r>
          </w:p>
        </w:tc>
      </w:tr>
      <w:tr w:rsidR="002944B9" w:rsidRPr="00E77144" w14:paraId="32DAB9E1" w14:textId="77777777" w:rsidTr="00F82C37">
        <w:trPr>
          <w:jc w:val="center"/>
        </w:trPr>
        <w:tc>
          <w:tcPr>
            <w:tcW w:w="568" w:type="dxa"/>
            <w:shd w:val="clear" w:color="auto" w:fill="FFFFFF"/>
            <w:vAlign w:val="center"/>
          </w:tcPr>
          <w:p w14:paraId="1BBABB45" w14:textId="69ABA68E" w:rsidR="002944B9" w:rsidRPr="0094764A" w:rsidRDefault="00DB7485" w:rsidP="00F82C37">
            <w:pPr>
              <w:jc w:val="center"/>
              <w:rPr>
                <w:noProof w:val="0"/>
                <w:sz w:val="20"/>
                <w:szCs w:val="20"/>
                <w:lang w:val="ro-MD" w:eastAsia="ru-RU"/>
              </w:rPr>
            </w:pPr>
            <w:r w:rsidRPr="0094764A">
              <w:rPr>
                <w:noProof w:val="0"/>
                <w:sz w:val="20"/>
                <w:szCs w:val="20"/>
                <w:lang w:val="ro-MD" w:eastAsia="ru-RU"/>
              </w:rPr>
              <w:t>7</w:t>
            </w:r>
          </w:p>
        </w:tc>
        <w:tc>
          <w:tcPr>
            <w:tcW w:w="2829" w:type="dxa"/>
            <w:shd w:val="clear" w:color="auto" w:fill="FFFFFF"/>
            <w:vAlign w:val="center"/>
          </w:tcPr>
          <w:p w14:paraId="3D1D3093" w14:textId="77777777" w:rsidR="00F43E08" w:rsidRPr="0094764A" w:rsidRDefault="00387AF0" w:rsidP="00F82C37">
            <w:pPr>
              <w:tabs>
                <w:tab w:val="left" w:pos="612"/>
              </w:tabs>
              <w:rPr>
                <w:noProof w:val="0"/>
                <w:sz w:val="20"/>
                <w:szCs w:val="20"/>
                <w:lang w:val="ro-MD"/>
              </w:rPr>
            </w:pPr>
            <w:r w:rsidRPr="0094764A">
              <w:rPr>
                <w:noProof w:val="0"/>
                <w:sz w:val="20"/>
                <w:szCs w:val="20"/>
                <w:lang w:val="ro-MD"/>
              </w:rPr>
              <w:t>Copia Licenței/autorizație de funcționare,</w:t>
            </w:r>
          </w:p>
          <w:p w14:paraId="65AF139D" w14:textId="17CC5F03" w:rsidR="002944B9" w:rsidRPr="0094764A" w:rsidRDefault="00387AF0" w:rsidP="00F82C37">
            <w:pPr>
              <w:tabs>
                <w:tab w:val="left" w:pos="612"/>
              </w:tabs>
              <w:rPr>
                <w:rFonts w:eastAsia="PMingLiU"/>
                <w:bCs/>
                <w:noProof w:val="0"/>
                <w:sz w:val="20"/>
                <w:szCs w:val="20"/>
                <w:lang w:val="ro-MD"/>
              </w:rPr>
            </w:pPr>
            <w:r w:rsidRPr="0094764A">
              <w:rPr>
                <w:noProof w:val="0"/>
                <w:sz w:val="20"/>
                <w:szCs w:val="20"/>
                <w:lang w:val="ro-MD"/>
              </w:rPr>
              <w:t>eliberată de instituția abilitată a statului, în conformitate cu normele prevăzute de legislația în vigoare</w:t>
            </w:r>
          </w:p>
        </w:tc>
        <w:tc>
          <w:tcPr>
            <w:tcW w:w="4218" w:type="dxa"/>
            <w:shd w:val="clear" w:color="auto" w:fill="FFFFFF"/>
            <w:vAlign w:val="center"/>
          </w:tcPr>
          <w:p w14:paraId="08906E2B" w14:textId="77777777" w:rsidR="002944B9" w:rsidRPr="0094764A" w:rsidRDefault="002944B9" w:rsidP="00F82C37">
            <w:pPr>
              <w:widowControl w:val="0"/>
              <w:autoSpaceDE w:val="0"/>
              <w:autoSpaceDN w:val="0"/>
              <w:ind w:left="29"/>
              <w:rPr>
                <w:bCs/>
                <w:i/>
                <w:noProof w:val="0"/>
                <w:sz w:val="20"/>
                <w:szCs w:val="20"/>
                <w:lang w:val="it-IT" w:eastAsia="ru-RU"/>
              </w:rPr>
            </w:pPr>
            <w:r w:rsidRPr="0094764A">
              <w:rPr>
                <w:i/>
                <w:sz w:val="20"/>
                <w:szCs w:val="20"/>
              </w:rPr>
              <w:t>Varianta scanată de pe original  confirmată prin semnătura electronică</w:t>
            </w:r>
          </w:p>
        </w:tc>
        <w:tc>
          <w:tcPr>
            <w:tcW w:w="1730" w:type="dxa"/>
            <w:shd w:val="clear" w:color="auto" w:fill="FFFFFF"/>
            <w:vAlign w:val="center"/>
          </w:tcPr>
          <w:p w14:paraId="27DF0BF7" w14:textId="77777777" w:rsidR="002944B9" w:rsidRPr="0094764A" w:rsidRDefault="002944B9" w:rsidP="00F82C37">
            <w:pPr>
              <w:tabs>
                <w:tab w:val="left" w:pos="612"/>
              </w:tabs>
              <w:jc w:val="center"/>
              <w:rPr>
                <w:iCs/>
                <w:noProof w:val="0"/>
                <w:sz w:val="20"/>
                <w:szCs w:val="20"/>
                <w:lang w:val="ro-MD" w:eastAsia="ru-RU"/>
              </w:rPr>
            </w:pPr>
            <w:r w:rsidRPr="0094764A">
              <w:rPr>
                <w:iCs/>
                <w:noProof w:val="0"/>
                <w:sz w:val="20"/>
                <w:szCs w:val="20"/>
                <w:lang w:val="ro-MD" w:eastAsia="ru-RU"/>
              </w:rPr>
              <w:t>Obligatoriu</w:t>
            </w:r>
          </w:p>
        </w:tc>
      </w:tr>
      <w:tr w:rsidR="002944B9" w:rsidRPr="00E77144" w14:paraId="799B93FB" w14:textId="77777777" w:rsidTr="00F82C37">
        <w:trPr>
          <w:jc w:val="center"/>
        </w:trPr>
        <w:tc>
          <w:tcPr>
            <w:tcW w:w="568" w:type="dxa"/>
            <w:shd w:val="clear" w:color="auto" w:fill="FFFFFF"/>
            <w:vAlign w:val="center"/>
          </w:tcPr>
          <w:p w14:paraId="0C19BA98" w14:textId="170C489C" w:rsidR="002944B9" w:rsidRPr="0094764A" w:rsidRDefault="00DB7485" w:rsidP="00F82C37">
            <w:pPr>
              <w:jc w:val="center"/>
              <w:rPr>
                <w:noProof w:val="0"/>
                <w:sz w:val="20"/>
                <w:szCs w:val="20"/>
                <w:lang w:val="ro-MD" w:eastAsia="ru-RU"/>
              </w:rPr>
            </w:pPr>
            <w:r w:rsidRPr="0094764A">
              <w:rPr>
                <w:noProof w:val="0"/>
                <w:sz w:val="20"/>
                <w:szCs w:val="20"/>
                <w:lang w:val="ro-MD" w:eastAsia="ru-RU"/>
              </w:rPr>
              <w:t>8</w:t>
            </w:r>
          </w:p>
        </w:tc>
        <w:tc>
          <w:tcPr>
            <w:tcW w:w="2829" w:type="dxa"/>
            <w:shd w:val="clear" w:color="auto" w:fill="FFFFFF"/>
            <w:vAlign w:val="center"/>
          </w:tcPr>
          <w:p w14:paraId="52180221" w14:textId="77777777" w:rsidR="002944B9" w:rsidRPr="0094764A" w:rsidRDefault="002944B9" w:rsidP="0094764A">
            <w:pPr>
              <w:tabs>
                <w:tab w:val="left" w:pos="612"/>
              </w:tabs>
              <w:ind w:right="-109"/>
              <w:rPr>
                <w:noProof w:val="0"/>
                <w:sz w:val="20"/>
                <w:szCs w:val="20"/>
                <w:lang w:val="ro-MD" w:eastAsia="en-US"/>
              </w:rPr>
            </w:pPr>
            <w:r w:rsidRPr="0094764A">
              <w:rPr>
                <w:noProof w:val="0"/>
                <w:sz w:val="20"/>
                <w:szCs w:val="20"/>
                <w:lang w:val="ro-MD" w:eastAsia="en-US"/>
              </w:rPr>
              <w:t xml:space="preserve">Declarația privind livrari/prestări în ultimii 3 ani </w:t>
            </w:r>
          </w:p>
          <w:p w14:paraId="7E168C91" w14:textId="77777777" w:rsidR="002944B9" w:rsidRPr="0094764A" w:rsidRDefault="002944B9" w:rsidP="00F82C37">
            <w:pPr>
              <w:tabs>
                <w:tab w:val="left" w:pos="612"/>
              </w:tabs>
              <w:rPr>
                <w:noProof w:val="0"/>
                <w:color w:val="FF0000"/>
                <w:sz w:val="20"/>
                <w:szCs w:val="20"/>
                <w:lang w:val="ro-MD"/>
              </w:rPr>
            </w:pPr>
            <w:r w:rsidRPr="0094764A">
              <w:rPr>
                <w:noProof w:val="0"/>
                <w:sz w:val="20"/>
                <w:szCs w:val="20"/>
                <w:lang w:val="ro-MD" w:eastAsia="en-US"/>
              </w:rPr>
              <w:t>(Demonstrarea experienţei operatorului economic în domeniul de activitate aferent obiectului contractului ce urmează a fi atribuit)</w:t>
            </w:r>
          </w:p>
        </w:tc>
        <w:tc>
          <w:tcPr>
            <w:tcW w:w="4218" w:type="dxa"/>
            <w:shd w:val="clear" w:color="auto" w:fill="FFFFFF"/>
            <w:vAlign w:val="center"/>
          </w:tcPr>
          <w:p w14:paraId="421B9C0C" w14:textId="77777777" w:rsidR="002944B9" w:rsidRPr="0094764A" w:rsidRDefault="002944B9" w:rsidP="00F82C37">
            <w:pPr>
              <w:widowControl w:val="0"/>
              <w:autoSpaceDE w:val="0"/>
              <w:autoSpaceDN w:val="0"/>
              <w:ind w:left="360" w:hanging="360"/>
              <w:rPr>
                <w:i/>
                <w:sz w:val="20"/>
                <w:szCs w:val="20"/>
              </w:rPr>
            </w:pPr>
            <w:r w:rsidRPr="0094764A">
              <w:rPr>
                <w:i/>
                <w:sz w:val="20"/>
                <w:szCs w:val="20"/>
                <w:lang w:eastAsia="ru-RU"/>
              </w:rPr>
              <w:t>Original, conform formularului atașat, semnat electronic</w:t>
            </w:r>
          </w:p>
          <w:p w14:paraId="383E5E7D" w14:textId="77777777" w:rsidR="002944B9" w:rsidRPr="0094764A" w:rsidRDefault="002944B9" w:rsidP="00F82C37">
            <w:pPr>
              <w:widowControl w:val="0"/>
              <w:autoSpaceDE w:val="0"/>
              <w:autoSpaceDN w:val="0"/>
              <w:ind w:left="360" w:hanging="360"/>
              <w:rPr>
                <w:i/>
                <w:color w:val="FF0000"/>
                <w:sz w:val="20"/>
                <w:szCs w:val="20"/>
                <w:lang w:val="en-US"/>
              </w:rPr>
            </w:pPr>
          </w:p>
        </w:tc>
        <w:tc>
          <w:tcPr>
            <w:tcW w:w="1730" w:type="dxa"/>
            <w:shd w:val="clear" w:color="auto" w:fill="FFFFFF"/>
            <w:vAlign w:val="center"/>
          </w:tcPr>
          <w:p w14:paraId="4BBBAAFD" w14:textId="77777777" w:rsidR="002944B9" w:rsidRPr="0094764A" w:rsidRDefault="002944B9" w:rsidP="00F82C37">
            <w:pPr>
              <w:tabs>
                <w:tab w:val="left" w:pos="612"/>
              </w:tabs>
              <w:jc w:val="center"/>
              <w:rPr>
                <w:iCs/>
                <w:noProof w:val="0"/>
                <w:color w:val="FF0000"/>
                <w:sz w:val="20"/>
                <w:szCs w:val="20"/>
                <w:lang w:val="ro-MD" w:eastAsia="ru-RU"/>
              </w:rPr>
            </w:pPr>
            <w:r w:rsidRPr="0094764A">
              <w:rPr>
                <w:iCs/>
                <w:noProof w:val="0"/>
                <w:sz w:val="20"/>
                <w:szCs w:val="20"/>
                <w:lang w:val="ro-MD" w:eastAsia="ru-RU"/>
              </w:rPr>
              <w:t>Obligatoriu</w:t>
            </w:r>
          </w:p>
        </w:tc>
      </w:tr>
      <w:tr w:rsidR="002944B9" w:rsidRPr="00E77144" w14:paraId="1F7E75C1" w14:textId="77777777" w:rsidTr="00F82C37">
        <w:trPr>
          <w:jc w:val="center"/>
        </w:trPr>
        <w:tc>
          <w:tcPr>
            <w:tcW w:w="568" w:type="dxa"/>
            <w:shd w:val="clear" w:color="auto" w:fill="FFFFFF"/>
            <w:vAlign w:val="center"/>
          </w:tcPr>
          <w:p w14:paraId="60890FD9" w14:textId="38369E55" w:rsidR="002944B9" w:rsidRPr="0094764A" w:rsidRDefault="00DB7485" w:rsidP="00F82C37">
            <w:pPr>
              <w:jc w:val="center"/>
              <w:rPr>
                <w:noProof w:val="0"/>
                <w:sz w:val="20"/>
                <w:szCs w:val="20"/>
                <w:lang w:val="ro-MD" w:eastAsia="ru-RU"/>
              </w:rPr>
            </w:pPr>
            <w:r w:rsidRPr="0094764A">
              <w:rPr>
                <w:noProof w:val="0"/>
                <w:sz w:val="20"/>
                <w:szCs w:val="20"/>
                <w:lang w:val="ro-MD" w:eastAsia="ru-RU"/>
              </w:rPr>
              <w:t>9</w:t>
            </w:r>
          </w:p>
        </w:tc>
        <w:tc>
          <w:tcPr>
            <w:tcW w:w="2829" w:type="dxa"/>
            <w:shd w:val="clear" w:color="auto" w:fill="FFFFFF"/>
            <w:vAlign w:val="center"/>
          </w:tcPr>
          <w:p w14:paraId="0531E7DB" w14:textId="77777777" w:rsidR="002944B9" w:rsidRPr="0094764A" w:rsidRDefault="002944B9" w:rsidP="00F82C37">
            <w:pPr>
              <w:tabs>
                <w:tab w:val="left" w:pos="612"/>
              </w:tabs>
              <w:rPr>
                <w:rFonts w:eastAsia="PMingLiU"/>
                <w:bCs/>
                <w:noProof w:val="0"/>
                <w:sz w:val="20"/>
                <w:szCs w:val="20"/>
                <w:lang w:val="ro-MD"/>
              </w:rPr>
            </w:pPr>
            <w:r w:rsidRPr="0094764A">
              <w:rPr>
                <w:rFonts w:eastAsia="PMingLiU"/>
                <w:bCs/>
                <w:noProof w:val="0"/>
                <w:sz w:val="20"/>
                <w:szCs w:val="20"/>
                <w:lang w:val="ro-MD"/>
              </w:rPr>
              <w:t>Declarația privind dotările specifice, utilajul şi echipamentul necesar pentru îndeplinirea corespunzătoare a contractului</w:t>
            </w:r>
          </w:p>
        </w:tc>
        <w:tc>
          <w:tcPr>
            <w:tcW w:w="4218" w:type="dxa"/>
            <w:shd w:val="clear" w:color="auto" w:fill="FFFFFF"/>
            <w:vAlign w:val="center"/>
          </w:tcPr>
          <w:p w14:paraId="66985EE0" w14:textId="77777777" w:rsidR="002944B9" w:rsidRPr="0094764A" w:rsidRDefault="002944B9" w:rsidP="00F82C37">
            <w:pPr>
              <w:widowControl w:val="0"/>
              <w:autoSpaceDE w:val="0"/>
              <w:autoSpaceDN w:val="0"/>
              <w:ind w:left="360" w:hanging="360"/>
              <w:rPr>
                <w:i/>
                <w:sz w:val="20"/>
                <w:szCs w:val="20"/>
                <w:lang w:eastAsia="ru-RU"/>
              </w:rPr>
            </w:pPr>
            <w:r w:rsidRPr="0094764A">
              <w:rPr>
                <w:i/>
                <w:sz w:val="20"/>
                <w:szCs w:val="20"/>
                <w:lang w:eastAsia="ru-RU"/>
              </w:rPr>
              <w:t>Original, conform formularului atașat,</w:t>
            </w:r>
          </w:p>
          <w:p w14:paraId="7E7C988E" w14:textId="77777777" w:rsidR="002944B9" w:rsidRPr="0094764A" w:rsidRDefault="002944B9" w:rsidP="00F82C37">
            <w:pPr>
              <w:widowControl w:val="0"/>
              <w:autoSpaceDE w:val="0"/>
              <w:autoSpaceDN w:val="0"/>
              <w:ind w:left="360" w:hanging="360"/>
              <w:rPr>
                <w:i/>
                <w:sz w:val="20"/>
                <w:szCs w:val="20"/>
              </w:rPr>
            </w:pPr>
            <w:r w:rsidRPr="0094764A">
              <w:rPr>
                <w:i/>
                <w:sz w:val="20"/>
                <w:szCs w:val="20"/>
                <w:lang w:eastAsia="ru-RU"/>
              </w:rPr>
              <w:t>semnat electronic</w:t>
            </w:r>
          </w:p>
          <w:p w14:paraId="0CF56FFB" w14:textId="77777777" w:rsidR="002944B9" w:rsidRPr="0094764A" w:rsidRDefault="002944B9" w:rsidP="00F82C37">
            <w:pPr>
              <w:widowControl w:val="0"/>
              <w:autoSpaceDE w:val="0"/>
              <w:autoSpaceDN w:val="0"/>
              <w:ind w:left="360" w:hanging="360"/>
              <w:rPr>
                <w:bCs/>
                <w:i/>
                <w:noProof w:val="0"/>
                <w:sz w:val="20"/>
                <w:szCs w:val="20"/>
                <w:lang w:eastAsia="ru-RU"/>
              </w:rPr>
            </w:pPr>
            <w:r w:rsidRPr="0094764A">
              <w:rPr>
                <w:bCs/>
                <w:i/>
                <w:noProof w:val="0"/>
                <w:sz w:val="20"/>
                <w:szCs w:val="20"/>
                <w:lang w:val="it-IT" w:eastAsia="ru-RU"/>
              </w:rPr>
              <w:t>Să dețină</w:t>
            </w:r>
            <w:r w:rsidRPr="0094764A">
              <w:rPr>
                <w:bCs/>
                <w:i/>
                <w:noProof w:val="0"/>
                <w:sz w:val="20"/>
                <w:szCs w:val="20"/>
                <w:lang w:val="ru-RU" w:eastAsia="ru-RU"/>
              </w:rPr>
              <w:t>:</w:t>
            </w:r>
          </w:p>
          <w:p w14:paraId="3ED5B558" w14:textId="77777777" w:rsidR="002944B9" w:rsidRPr="0094764A" w:rsidRDefault="002944B9" w:rsidP="00F82C37">
            <w:pPr>
              <w:pStyle w:val="a"/>
              <w:widowControl w:val="0"/>
              <w:numPr>
                <w:ilvl w:val="0"/>
                <w:numId w:val="6"/>
              </w:numPr>
              <w:autoSpaceDE w:val="0"/>
              <w:autoSpaceDN w:val="0"/>
              <w:rPr>
                <w:bCs/>
                <w:i/>
                <w:sz w:val="20"/>
                <w:szCs w:val="20"/>
                <w:lang w:eastAsia="ru-RU"/>
              </w:rPr>
            </w:pPr>
            <w:r w:rsidRPr="0094764A">
              <w:rPr>
                <w:bCs/>
                <w:i/>
                <w:sz w:val="20"/>
                <w:szCs w:val="20"/>
                <w:lang w:eastAsia="ru-RU"/>
              </w:rPr>
              <w:t>Panou de asigurare a pazei tehnice;</w:t>
            </w:r>
          </w:p>
          <w:p w14:paraId="279ABD8C" w14:textId="77777777" w:rsidR="002944B9" w:rsidRPr="0094764A" w:rsidRDefault="002944B9" w:rsidP="00F82C37">
            <w:pPr>
              <w:pStyle w:val="a"/>
              <w:widowControl w:val="0"/>
              <w:numPr>
                <w:ilvl w:val="0"/>
                <w:numId w:val="6"/>
              </w:numPr>
              <w:autoSpaceDE w:val="0"/>
              <w:autoSpaceDN w:val="0"/>
              <w:rPr>
                <w:bCs/>
                <w:i/>
                <w:sz w:val="20"/>
                <w:szCs w:val="20"/>
                <w:lang w:eastAsia="ru-RU"/>
              </w:rPr>
            </w:pPr>
            <w:r w:rsidRPr="0094764A">
              <w:rPr>
                <w:bCs/>
                <w:i/>
                <w:sz w:val="20"/>
                <w:szCs w:val="20"/>
                <w:lang w:val="ro-RO" w:eastAsia="ru-RU"/>
              </w:rPr>
              <w:t>Sistem de radiocomunicații, care să funcționeze în baza permisului tehnic</w:t>
            </w:r>
            <w:r w:rsidRPr="0094764A">
              <w:rPr>
                <w:bCs/>
                <w:i/>
                <w:sz w:val="20"/>
                <w:szCs w:val="20"/>
                <w:lang w:eastAsia="ru-RU"/>
              </w:rPr>
              <w:t>;</w:t>
            </w:r>
          </w:p>
          <w:p w14:paraId="76666FC2" w14:textId="49F44C8B" w:rsidR="002944B9" w:rsidRPr="0094764A" w:rsidRDefault="002944B9" w:rsidP="00F82C37">
            <w:pPr>
              <w:pStyle w:val="a"/>
              <w:widowControl w:val="0"/>
              <w:numPr>
                <w:ilvl w:val="0"/>
                <w:numId w:val="6"/>
              </w:numPr>
              <w:autoSpaceDE w:val="0"/>
              <w:autoSpaceDN w:val="0"/>
              <w:rPr>
                <w:bCs/>
                <w:i/>
                <w:sz w:val="20"/>
                <w:szCs w:val="20"/>
                <w:lang w:eastAsia="ru-RU"/>
              </w:rPr>
            </w:pPr>
            <w:r w:rsidRPr="0094764A">
              <w:rPr>
                <w:bCs/>
                <w:i/>
                <w:sz w:val="20"/>
                <w:szCs w:val="20"/>
                <w:lang w:val="ro-RO" w:eastAsia="ru-RU"/>
              </w:rPr>
              <w:t xml:space="preserve">Cel puțin </w:t>
            </w:r>
            <w:r w:rsidR="00155E9D" w:rsidRPr="0094764A">
              <w:rPr>
                <w:bCs/>
                <w:i/>
                <w:sz w:val="20"/>
                <w:szCs w:val="20"/>
                <w:lang w:val="ro-RO" w:eastAsia="ru-RU"/>
              </w:rPr>
              <w:t>3</w:t>
            </w:r>
            <w:r w:rsidRPr="0094764A">
              <w:rPr>
                <w:bCs/>
                <w:i/>
                <w:sz w:val="20"/>
                <w:szCs w:val="20"/>
                <w:lang w:val="ro-RO" w:eastAsia="ru-RU"/>
              </w:rPr>
              <w:t xml:space="preserve"> mijloace auto de intervenție.</w:t>
            </w:r>
          </w:p>
        </w:tc>
        <w:tc>
          <w:tcPr>
            <w:tcW w:w="1730" w:type="dxa"/>
            <w:shd w:val="clear" w:color="auto" w:fill="FFFFFF"/>
            <w:vAlign w:val="center"/>
          </w:tcPr>
          <w:p w14:paraId="52DA65C1" w14:textId="77777777" w:rsidR="002944B9" w:rsidRPr="0094764A" w:rsidRDefault="002944B9" w:rsidP="00F82C37">
            <w:pPr>
              <w:tabs>
                <w:tab w:val="left" w:pos="612"/>
              </w:tabs>
              <w:jc w:val="center"/>
              <w:rPr>
                <w:iCs/>
                <w:noProof w:val="0"/>
                <w:sz w:val="20"/>
                <w:szCs w:val="20"/>
                <w:lang w:val="ro-MD" w:eastAsia="ru-RU"/>
              </w:rPr>
            </w:pPr>
            <w:r w:rsidRPr="0094764A">
              <w:rPr>
                <w:iCs/>
                <w:noProof w:val="0"/>
                <w:sz w:val="20"/>
                <w:szCs w:val="20"/>
                <w:lang w:val="ro-MD" w:eastAsia="ru-RU"/>
              </w:rPr>
              <w:t>Obligatoriu</w:t>
            </w:r>
          </w:p>
        </w:tc>
      </w:tr>
      <w:tr w:rsidR="002944B9" w:rsidRPr="00E77144" w14:paraId="27F5CB8B" w14:textId="77777777" w:rsidTr="00F82C37">
        <w:trPr>
          <w:jc w:val="center"/>
        </w:trPr>
        <w:tc>
          <w:tcPr>
            <w:tcW w:w="568" w:type="dxa"/>
            <w:shd w:val="clear" w:color="auto" w:fill="FFFFFF"/>
            <w:vAlign w:val="center"/>
          </w:tcPr>
          <w:p w14:paraId="51784262" w14:textId="16A263F1" w:rsidR="002944B9" w:rsidRPr="0094764A" w:rsidRDefault="00DB7485" w:rsidP="00F82C37">
            <w:pPr>
              <w:jc w:val="center"/>
              <w:rPr>
                <w:noProof w:val="0"/>
                <w:sz w:val="20"/>
                <w:szCs w:val="20"/>
                <w:lang w:val="ro-MD" w:eastAsia="ru-RU"/>
              </w:rPr>
            </w:pPr>
            <w:r w:rsidRPr="0094764A">
              <w:rPr>
                <w:noProof w:val="0"/>
                <w:sz w:val="20"/>
                <w:szCs w:val="20"/>
                <w:lang w:val="ro-MD" w:eastAsia="ru-RU"/>
              </w:rPr>
              <w:t>10</w:t>
            </w:r>
          </w:p>
        </w:tc>
        <w:tc>
          <w:tcPr>
            <w:tcW w:w="2829" w:type="dxa"/>
            <w:shd w:val="clear" w:color="auto" w:fill="FFFFFF"/>
            <w:vAlign w:val="center"/>
          </w:tcPr>
          <w:p w14:paraId="0D977834" w14:textId="77777777" w:rsidR="002944B9" w:rsidRPr="0094764A" w:rsidRDefault="002944B9" w:rsidP="00F82C37">
            <w:pPr>
              <w:tabs>
                <w:tab w:val="left" w:pos="612"/>
              </w:tabs>
              <w:rPr>
                <w:rFonts w:eastAsia="PMingLiU"/>
                <w:bCs/>
                <w:noProof w:val="0"/>
                <w:sz w:val="20"/>
                <w:szCs w:val="20"/>
                <w:lang w:val="ro-MD"/>
              </w:rPr>
            </w:pPr>
            <w:r w:rsidRPr="0094764A">
              <w:rPr>
                <w:rFonts w:eastAsia="PMingLiU"/>
                <w:bCs/>
                <w:noProof w:val="0"/>
                <w:sz w:val="20"/>
                <w:szCs w:val="20"/>
                <w:lang w:val="ro-MD"/>
              </w:rPr>
              <w:t>Declarația privind personalul de specialitate propus pentru implementarea contractului</w:t>
            </w:r>
          </w:p>
        </w:tc>
        <w:tc>
          <w:tcPr>
            <w:tcW w:w="4218" w:type="dxa"/>
            <w:shd w:val="clear" w:color="auto" w:fill="FFFFFF"/>
            <w:vAlign w:val="center"/>
          </w:tcPr>
          <w:p w14:paraId="06EB2B20" w14:textId="77777777" w:rsidR="002944B9" w:rsidRPr="0094764A" w:rsidRDefault="002944B9" w:rsidP="00F82C37">
            <w:pPr>
              <w:widowControl w:val="0"/>
              <w:autoSpaceDE w:val="0"/>
              <w:autoSpaceDN w:val="0"/>
              <w:ind w:left="360" w:hanging="360"/>
              <w:rPr>
                <w:bCs/>
                <w:i/>
                <w:noProof w:val="0"/>
                <w:sz w:val="20"/>
                <w:szCs w:val="20"/>
                <w:lang w:val="it-IT" w:eastAsia="ru-RU"/>
              </w:rPr>
            </w:pPr>
            <w:r w:rsidRPr="0094764A">
              <w:rPr>
                <w:bCs/>
                <w:i/>
                <w:noProof w:val="0"/>
                <w:sz w:val="20"/>
                <w:szCs w:val="20"/>
                <w:lang w:val="it-IT" w:eastAsia="ru-RU"/>
              </w:rPr>
              <w:t xml:space="preserve">Original, conform formularului atașat, </w:t>
            </w:r>
          </w:p>
          <w:p w14:paraId="06E22200" w14:textId="77777777" w:rsidR="002944B9" w:rsidRPr="0094764A" w:rsidRDefault="002944B9" w:rsidP="00F82C37">
            <w:pPr>
              <w:widowControl w:val="0"/>
              <w:autoSpaceDE w:val="0"/>
              <w:autoSpaceDN w:val="0"/>
              <w:ind w:left="360" w:hanging="360"/>
              <w:rPr>
                <w:bCs/>
                <w:i/>
                <w:noProof w:val="0"/>
                <w:sz w:val="20"/>
                <w:szCs w:val="20"/>
                <w:lang w:val="it-IT" w:eastAsia="ru-RU"/>
              </w:rPr>
            </w:pPr>
            <w:r w:rsidRPr="0094764A">
              <w:rPr>
                <w:bCs/>
                <w:i/>
                <w:noProof w:val="0"/>
                <w:sz w:val="20"/>
                <w:szCs w:val="20"/>
                <w:lang w:val="it-IT" w:eastAsia="ru-RU"/>
              </w:rPr>
              <w:t>semnat electronic</w:t>
            </w:r>
          </w:p>
          <w:p w14:paraId="2C3F1665" w14:textId="77777777" w:rsidR="002944B9" w:rsidRPr="0094764A" w:rsidRDefault="002944B9" w:rsidP="00F82C37">
            <w:pPr>
              <w:widowControl w:val="0"/>
              <w:autoSpaceDE w:val="0"/>
              <w:autoSpaceDN w:val="0"/>
              <w:ind w:left="360" w:hanging="360"/>
              <w:rPr>
                <w:bCs/>
                <w:i/>
                <w:noProof w:val="0"/>
                <w:sz w:val="20"/>
                <w:szCs w:val="20"/>
                <w:lang w:val="en-US" w:eastAsia="ru-RU"/>
              </w:rPr>
            </w:pPr>
            <w:r w:rsidRPr="0094764A">
              <w:rPr>
                <w:bCs/>
                <w:i/>
                <w:noProof w:val="0"/>
                <w:sz w:val="20"/>
                <w:szCs w:val="20"/>
                <w:lang w:val="it-IT" w:eastAsia="ru-RU"/>
              </w:rPr>
              <w:t>Să dețină</w:t>
            </w:r>
            <w:r w:rsidRPr="0094764A">
              <w:rPr>
                <w:bCs/>
                <w:i/>
                <w:noProof w:val="0"/>
                <w:sz w:val="20"/>
                <w:szCs w:val="20"/>
                <w:lang w:val="en-US" w:eastAsia="ru-RU"/>
              </w:rPr>
              <w:t>:</w:t>
            </w:r>
          </w:p>
          <w:p w14:paraId="0B4AE39B" w14:textId="77777777" w:rsidR="002944B9" w:rsidRPr="0094764A" w:rsidRDefault="002944B9" w:rsidP="00F82C37">
            <w:pPr>
              <w:widowControl w:val="0"/>
              <w:autoSpaceDE w:val="0"/>
              <w:autoSpaceDN w:val="0"/>
              <w:ind w:left="360" w:hanging="360"/>
              <w:rPr>
                <w:bCs/>
                <w:i/>
                <w:noProof w:val="0"/>
                <w:sz w:val="20"/>
                <w:szCs w:val="20"/>
                <w:lang w:val="en-US" w:eastAsia="ru-RU"/>
              </w:rPr>
            </w:pPr>
            <w:r w:rsidRPr="0094764A">
              <w:rPr>
                <w:bCs/>
                <w:i/>
                <w:noProof w:val="0"/>
                <w:sz w:val="20"/>
                <w:szCs w:val="20"/>
                <w:lang w:val="en-US" w:eastAsia="ru-RU"/>
              </w:rPr>
              <w:t>- minim 2 grupuri de Intervenție Rapidă;</w:t>
            </w:r>
          </w:p>
          <w:p w14:paraId="530A6CA7" w14:textId="7FACEDF0" w:rsidR="002944B9" w:rsidRPr="0094764A" w:rsidRDefault="002944B9" w:rsidP="00F82C37">
            <w:pPr>
              <w:widowControl w:val="0"/>
              <w:autoSpaceDE w:val="0"/>
              <w:autoSpaceDN w:val="0"/>
              <w:ind w:left="35" w:hanging="35"/>
              <w:rPr>
                <w:bCs/>
                <w:i/>
                <w:noProof w:val="0"/>
                <w:sz w:val="20"/>
                <w:szCs w:val="20"/>
                <w:lang w:val="it-IT" w:eastAsia="ru-RU"/>
              </w:rPr>
            </w:pPr>
            <w:r w:rsidRPr="0094764A">
              <w:rPr>
                <w:bCs/>
                <w:i/>
                <w:noProof w:val="0"/>
                <w:sz w:val="20"/>
                <w:szCs w:val="20"/>
                <w:lang w:eastAsia="ru-RU"/>
              </w:rPr>
              <w:t xml:space="preserve">- </w:t>
            </w:r>
            <w:r w:rsidRPr="0094764A">
              <w:rPr>
                <w:bCs/>
                <w:i/>
                <w:noProof w:val="0"/>
                <w:sz w:val="20"/>
                <w:szCs w:val="20"/>
                <w:lang w:val="it-IT" w:eastAsia="ru-RU"/>
              </w:rPr>
              <w:t xml:space="preserve">minim un specialist în statele de personal, atestat în domeniul automatizării, semnalizării antiincendiare și echipamentelor de siguranță (anexarea </w:t>
            </w:r>
            <w:r w:rsidR="008608A4" w:rsidRPr="0094764A">
              <w:rPr>
                <w:bCs/>
                <w:i/>
                <w:noProof w:val="0"/>
                <w:sz w:val="20"/>
                <w:szCs w:val="20"/>
                <w:lang w:val="it-IT" w:eastAsia="ru-RU"/>
              </w:rPr>
              <w:t xml:space="preserve">licenței și </w:t>
            </w:r>
            <w:r w:rsidRPr="0094764A">
              <w:rPr>
                <w:bCs/>
                <w:i/>
                <w:noProof w:val="0"/>
                <w:sz w:val="20"/>
                <w:szCs w:val="20"/>
                <w:lang w:val="it-IT" w:eastAsia="ru-RU"/>
              </w:rPr>
              <w:t xml:space="preserve">copiei </w:t>
            </w:r>
            <w:r w:rsidR="008608A4" w:rsidRPr="0094764A">
              <w:rPr>
                <w:bCs/>
                <w:i/>
                <w:noProof w:val="0"/>
                <w:sz w:val="20"/>
                <w:szCs w:val="20"/>
                <w:lang w:val="it-IT" w:eastAsia="ru-RU"/>
              </w:rPr>
              <w:t>carnetului de muncă/</w:t>
            </w:r>
            <w:r w:rsidRPr="0094764A">
              <w:rPr>
                <w:bCs/>
                <w:i/>
                <w:noProof w:val="0"/>
                <w:sz w:val="20"/>
                <w:szCs w:val="20"/>
                <w:lang w:val="it-IT" w:eastAsia="ru-RU"/>
              </w:rPr>
              <w:t>certificat);</w:t>
            </w:r>
          </w:p>
          <w:p w14:paraId="51F7171D" w14:textId="2CAFD157" w:rsidR="002944B9" w:rsidRPr="0094764A" w:rsidRDefault="002944B9" w:rsidP="00F82C37">
            <w:pPr>
              <w:widowControl w:val="0"/>
              <w:autoSpaceDE w:val="0"/>
              <w:autoSpaceDN w:val="0"/>
              <w:ind w:left="35" w:hanging="35"/>
              <w:rPr>
                <w:bCs/>
                <w:i/>
                <w:noProof w:val="0"/>
                <w:sz w:val="20"/>
                <w:szCs w:val="20"/>
                <w:lang w:eastAsia="ru-RU"/>
              </w:rPr>
            </w:pPr>
            <w:r w:rsidRPr="0094764A">
              <w:rPr>
                <w:bCs/>
                <w:i/>
                <w:noProof w:val="0"/>
                <w:sz w:val="20"/>
                <w:szCs w:val="20"/>
                <w:lang w:val="it-IT" w:eastAsia="ru-RU"/>
              </w:rPr>
              <w:t>-</w:t>
            </w:r>
            <w:r w:rsidRPr="0094764A">
              <w:rPr>
                <w:sz w:val="20"/>
                <w:szCs w:val="20"/>
                <w:lang w:val="ro-MD"/>
              </w:rPr>
              <w:t xml:space="preserve"> </w:t>
            </w:r>
            <w:r w:rsidRPr="0094764A">
              <w:rPr>
                <w:i/>
                <w:iCs/>
                <w:sz w:val="20"/>
                <w:szCs w:val="20"/>
                <w:lang w:val="ro-MD"/>
              </w:rPr>
              <w:t>copiile certificatelor de calificare/atestare a agenților de securitate</w:t>
            </w:r>
            <w:r w:rsidR="00383110" w:rsidRPr="0094764A">
              <w:rPr>
                <w:i/>
                <w:iCs/>
                <w:sz w:val="20"/>
                <w:szCs w:val="20"/>
                <w:lang w:val="ro-MD"/>
              </w:rPr>
              <w:t xml:space="preserve"> (gardienilor)</w:t>
            </w:r>
            <w:r w:rsidRPr="0094764A">
              <w:rPr>
                <w:i/>
                <w:iCs/>
                <w:sz w:val="20"/>
                <w:szCs w:val="20"/>
                <w:lang w:val="ro-MD"/>
              </w:rPr>
              <w:t>, conform prevederilor legale;</w:t>
            </w:r>
          </w:p>
          <w:p w14:paraId="0F3E8237" w14:textId="692AB93D" w:rsidR="002944B9" w:rsidRPr="0094764A" w:rsidRDefault="0094764A" w:rsidP="00F82C37">
            <w:pPr>
              <w:widowControl w:val="0"/>
              <w:autoSpaceDE w:val="0"/>
              <w:autoSpaceDN w:val="0"/>
              <w:rPr>
                <w:b/>
                <w:i/>
                <w:noProof w:val="0"/>
                <w:sz w:val="20"/>
                <w:szCs w:val="20"/>
                <w:u w:val="single"/>
                <w:lang w:val="it-IT" w:eastAsia="ru-RU"/>
              </w:rPr>
            </w:pPr>
            <w:r w:rsidRPr="0094764A">
              <w:rPr>
                <w:b/>
                <w:i/>
                <w:noProof w:val="0"/>
                <w:sz w:val="20"/>
                <w:szCs w:val="20"/>
                <w:u w:val="single"/>
                <w:lang w:val="it-IT" w:eastAsia="ru-RU"/>
              </w:rPr>
              <w:t>Notă: Numărul angajaților întreprinderii să nu fie mai mic de 200 de unități</w:t>
            </w:r>
          </w:p>
        </w:tc>
        <w:tc>
          <w:tcPr>
            <w:tcW w:w="1730" w:type="dxa"/>
            <w:shd w:val="clear" w:color="auto" w:fill="FFFFFF"/>
            <w:vAlign w:val="center"/>
          </w:tcPr>
          <w:p w14:paraId="6C1620D0" w14:textId="77777777" w:rsidR="002944B9" w:rsidRPr="0094764A" w:rsidRDefault="002944B9" w:rsidP="00F82C37">
            <w:pPr>
              <w:tabs>
                <w:tab w:val="left" w:pos="612"/>
              </w:tabs>
              <w:jc w:val="center"/>
              <w:rPr>
                <w:iCs/>
                <w:noProof w:val="0"/>
                <w:sz w:val="20"/>
                <w:szCs w:val="20"/>
                <w:lang w:val="ro-MD" w:eastAsia="ru-RU"/>
              </w:rPr>
            </w:pPr>
            <w:r w:rsidRPr="0094764A">
              <w:rPr>
                <w:iCs/>
                <w:noProof w:val="0"/>
                <w:sz w:val="20"/>
                <w:szCs w:val="20"/>
                <w:lang w:val="ro-MD" w:eastAsia="ru-RU"/>
              </w:rPr>
              <w:t>Obligatoriu</w:t>
            </w:r>
          </w:p>
        </w:tc>
      </w:tr>
      <w:tr w:rsidR="002944B9" w:rsidRPr="00E77144" w14:paraId="4792C0BD" w14:textId="77777777" w:rsidTr="00F82C37">
        <w:trPr>
          <w:jc w:val="center"/>
        </w:trPr>
        <w:tc>
          <w:tcPr>
            <w:tcW w:w="568" w:type="dxa"/>
            <w:shd w:val="clear" w:color="auto" w:fill="FFFFFF"/>
            <w:vAlign w:val="center"/>
          </w:tcPr>
          <w:p w14:paraId="1B8E5044" w14:textId="75369810" w:rsidR="002944B9" w:rsidRPr="0094764A" w:rsidRDefault="002944B9" w:rsidP="00F82C37">
            <w:pPr>
              <w:jc w:val="center"/>
              <w:rPr>
                <w:noProof w:val="0"/>
                <w:sz w:val="20"/>
                <w:szCs w:val="20"/>
                <w:lang w:val="ro-MD" w:eastAsia="ru-RU"/>
              </w:rPr>
            </w:pPr>
            <w:r w:rsidRPr="0094764A">
              <w:rPr>
                <w:noProof w:val="0"/>
                <w:sz w:val="20"/>
                <w:szCs w:val="20"/>
                <w:lang w:val="ro-MD" w:eastAsia="ru-RU"/>
              </w:rPr>
              <w:t>1</w:t>
            </w:r>
            <w:r w:rsidR="00D834E9" w:rsidRPr="0094764A">
              <w:rPr>
                <w:noProof w:val="0"/>
                <w:sz w:val="20"/>
                <w:szCs w:val="20"/>
                <w:lang w:val="ro-MD" w:eastAsia="ru-RU"/>
              </w:rPr>
              <w:t>1</w:t>
            </w:r>
          </w:p>
        </w:tc>
        <w:tc>
          <w:tcPr>
            <w:tcW w:w="2829" w:type="dxa"/>
            <w:shd w:val="clear" w:color="auto" w:fill="FFFFFF"/>
            <w:vAlign w:val="center"/>
          </w:tcPr>
          <w:p w14:paraId="3DAA0018" w14:textId="77777777" w:rsidR="002944B9" w:rsidRPr="0094764A" w:rsidRDefault="002944B9" w:rsidP="00F82C37">
            <w:pPr>
              <w:tabs>
                <w:tab w:val="left" w:pos="612"/>
              </w:tabs>
              <w:rPr>
                <w:rFonts w:eastAsia="PMingLiU"/>
                <w:bCs/>
                <w:noProof w:val="0"/>
                <w:sz w:val="20"/>
                <w:szCs w:val="20"/>
                <w:lang w:val="ro-MD"/>
              </w:rPr>
            </w:pPr>
            <w:r w:rsidRPr="0094764A">
              <w:rPr>
                <w:rFonts w:eastAsia="PMingLiU"/>
                <w:bCs/>
                <w:noProof w:val="0"/>
                <w:sz w:val="20"/>
                <w:szCs w:val="20"/>
                <w:lang w:val="ro-MD"/>
              </w:rPr>
              <w:t>Formularul DUAE</w:t>
            </w:r>
          </w:p>
        </w:tc>
        <w:tc>
          <w:tcPr>
            <w:tcW w:w="4218" w:type="dxa"/>
            <w:shd w:val="clear" w:color="auto" w:fill="FFFFFF"/>
            <w:vAlign w:val="center"/>
          </w:tcPr>
          <w:p w14:paraId="3DD265D2" w14:textId="77777777" w:rsidR="002944B9" w:rsidRPr="0094764A" w:rsidRDefault="002944B9" w:rsidP="00F82C37">
            <w:pPr>
              <w:widowControl w:val="0"/>
              <w:autoSpaceDE w:val="0"/>
              <w:autoSpaceDN w:val="0"/>
              <w:ind w:left="29"/>
              <w:rPr>
                <w:bCs/>
                <w:i/>
                <w:noProof w:val="0"/>
                <w:sz w:val="20"/>
                <w:szCs w:val="20"/>
                <w:lang w:val="it-IT" w:eastAsia="ru-RU"/>
              </w:rPr>
            </w:pPr>
            <w:r w:rsidRPr="0094764A">
              <w:rPr>
                <w:bCs/>
                <w:i/>
                <w:noProof w:val="0"/>
                <w:sz w:val="20"/>
                <w:szCs w:val="20"/>
                <w:lang w:val="it-IT" w:eastAsia="ru-RU"/>
              </w:rPr>
              <w:t>Original, confirmat prin semnătura electronică – conform Formularului Beneficiarului.</w:t>
            </w:r>
          </w:p>
        </w:tc>
        <w:tc>
          <w:tcPr>
            <w:tcW w:w="1730" w:type="dxa"/>
            <w:shd w:val="clear" w:color="auto" w:fill="FFFFFF"/>
            <w:vAlign w:val="center"/>
          </w:tcPr>
          <w:p w14:paraId="4B98FF9B" w14:textId="77777777" w:rsidR="002944B9" w:rsidRPr="0094764A" w:rsidRDefault="002944B9" w:rsidP="00F82C37">
            <w:pPr>
              <w:tabs>
                <w:tab w:val="left" w:pos="612"/>
              </w:tabs>
              <w:jc w:val="center"/>
              <w:rPr>
                <w:iCs/>
                <w:noProof w:val="0"/>
                <w:sz w:val="20"/>
                <w:szCs w:val="20"/>
                <w:lang w:val="ro-MD" w:eastAsia="ru-RU"/>
              </w:rPr>
            </w:pPr>
            <w:r w:rsidRPr="0094764A">
              <w:rPr>
                <w:iCs/>
                <w:noProof w:val="0"/>
                <w:sz w:val="20"/>
                <w:szCs w:val="20"/>
                <w:lang w:val="ro-MD" w:eastAsia="ru-RU"/>
              </w:rPr>
              <w:t>Obligatoriu</w:t>
            </w:r>
          </w:p>
        </w:tc>
      </w:tr>
      <w:tr w:rsidR="002944B9" w:rsidRPr="00E77144" w14:paraId="33A4DF36" w14:textId="77777777" w:rsidTr="00F82C37">
        <w:trPr>
          <w:jc w:val="center"/>
        </w:trPr>
        <w:tc>
          <w:tcPr>
            <w:tcW w:w="568" w:type="dxa"/>
            <w:shd w:val="clear" w:color="auto" w:fill="FFFFFF"/>
            <w:vAlign w:val="center"/>
          </w:tcPr>
          <w:p w14:paraId="63F8EDEC" w14:textId="757A613C" w:rsidR="002944B9" w:rsidRPr="0094764A" w:rsidRDefault="002944B9" w:rsidP="00F82C37">
            <w:pPr>
              <w:jc w:val="center"/>
              <w:rPr>
                <w:noProof w:val="0"/>
                <w:sz w:val="20"/>
                <w:szCs w:val="20"/>
                <w:lang w:val="ro-MD" w:eastAsia="ru-RU"/>
              </w:rPr>
            </w:pPr>
            <w:r w:rsidRPr="0094764A">
              <w:rPr>
                <w:noProof w:val="0"/>
                <w:sz w:val="20"/>
                <w:szCs w:val="20"/>
                <w:lang w:val="ro-MD" w:eastAsia="ru-RU"/>
              </w:rPr>
              <w:lastRenderedPageBreak/>
              <w:t>1</w:t>
            </w:r>
            <w:r w:rsidR="00D834E9" w:rsidRPr="0094764A">
              <w:rPr>
                <w:noProof w:val="0"/>
                <w:sz w:val="20"/>
                <w:szCs w:val="20"/>
                <w:lang w:val="ro-MD" w:eastAsia="ru-RU"/>
              </w:rPr>
              <w:t>2</w:t>
            </w:r>
          </w:p>
        </w:tc>
        <w:tc>
          <w:tcPr>
            <w:tcW w:w="2829" w:type="dxa"/>
            <w:shd w:val="clear" w:color="auto" w:fill="FFFFFF"/>
            <w:vAlign w:val="center"/>
          </w:tcPr>
          <w:p w14:paraId="5FCC59B7" w14:textId="77777777" w:rsidR="002944B9" w:rsidRPr="0094764A" w:rsidRDefault="002944B9" w:rsidP="00F82C37">
            <w:pPr>
              <w:tabs>
                <w:tab w:val="left" w:pos="612"/>
              </w:tabs>
              <w:rPr>
                <w:rFonts w:eastAsia="PMingLiU"/>
                <w:bCs/>
                <w:noProof w:val="0"/>
                <w:sz w:val="20"/>
                <w:szCs w:val="20"/>
                <w:lang w:val="ro-MD"/>
              </w:rPr>
            </w:pPr>
            <w:r w:rsidRPr="0094764A">
              <w:rPr>
                <w:rFonts w:eastAsia="PMingLiU"/>
                <w:bCs/>
                <w:noProof w:val="0"/>
                <w:sz w:val="20"/>
                <w:szCs w:val="20"/>
                <w:lang w:val="ro-MD"/>
              </w:rPr>
              <w:t>DECLARAȚIE privind confirmarea identității beneficiarilor efectivi și neîncadrarea acestora în situația condamnării pentru participarea la activități ale unei organizații sau grupări criminale, pentru corupție, fraudă și/sau spălare de bani</w:t>
            </w:r>
          </w:p>
        </w:tc>
        <w:tc>
          <w:tcPr>
            <w:tcW w:w="4218" w:type="dxa"/>
            <w:shd w:val="clear" w:color="auto" w:fill="FFFFFF"/>
            <w:vAlign w:val="center"/>
          </w:tcPr>
          <w:p w14:paraId="3D9A994C" w14:textId="328D7020" w:rsidR="002944B9" w:rsidRPr="0094764A" w:rsidRDefault="00040F8B" w:rsidP="00F82C37">
            <w:pPr>
              <w:widowControl w:val="0"/>
              <w:autoSpaceDE w:val="0"/>
              <w:autoSpaceDN w:val="0"/>
              <w:ind w:left="29"/>
              <w:rPr>
                <w:bCs/>
                <w:i/>
                <w:noProof w:val="0"/>
                <w:sz w:val="20"/>
                <w:szCs w:val="20"/>
                <w:lang w:val="it-IT" w:eastAsia="ru-RU"/>
              </w:rPr>
            </w:pPr>
            <w:r w:rsidRPr="0094764A">
              <w:rPr>
                <w:bCs/>
                <w:i/>
                <w:noProof w:val="0"/>
                <w:sz w:val="20"/>
                <w:szCs w:val="20"/>
              </w:rPr>
              <w:t>Original,</w:t>
            </w:r>
            <w:r w:rsidRPr="0094764A">
              <w:rPr>
                <w:i/>
                <w:noProof w:val="0"/>
                <w:sz w:val="20"/>
                <w:szCs w:val="20"/>
              </w:rPr>
              <w:t xml:space="preserve"> confirmat prin semnătura electronică – conform Formularului Beneficiarului.</w:t>
            </w:r>
          </w:p>
        </w:tc>
        <w:tc>
          <w:tcPr>
            <w:tcW w:w="1730" w:type="dxa"/>
            <w:shd w:val="clear" w:color="auto" w:fill="FFFFFF"/>
            <w:vAlign w:val="center"/>
          </w:tcPr>
          <w:p w14:paraId="6EF7CDF3" w14:textId="77777777" w:rsidR="002944B9" w:rsidRPr="0094764A" w:rsidRDefault="002944B9" w:rsidP="00F82C37">
            <w:pPr>
              <w:tabs>
                <w:tab w:val="left" w:pos="612"/>
              </w:tabs>
              <w:jc w:val="center"/>
              <w:rPr>
                <w:iCs/>
                <w:noProof w:val="0"/>
                <w:sz w:val="20"/>
                <w:szCs w:val="20"/>
                <w:lang w:val="ro-MD" w:eastAsia="ru-RU"/>
              </w:rPr>
            </w:pPr>
            <w:r w:rsidRPr="0094764A">
              <w:rPr>
                <w:iCs/>
                <w:noProof w:val="0"/>
                <w:sz w:val="20"/>
                <w:szCs w:val="20"/>
                <w:lang w:val="ro-MD" w:eastAsia="ru-RU"/>
              </w:rPr>
              <w:t>Obligatoriu</w:t>
            </w:r>
          </w:p>
        </w:tc>
      </w:tr>
      <w:tr w:rsidR="002944B9" w:rsidRPr="00E77144" w14:paraId="0B27AAF3" w14:textId="77777777" w:rsidTr="00F82C37">
        <w:trPr>
          <w:jc w:val="center"/>
        </w:trPr>
        <w:tc>
          <w:tcPr>
            <w:tcW w:w="568" w:type="dxa"/>
            <w:shd w:val="clear" w:color="auto" w:fill="FFFFFF"/>
            <w:vAlign w:val="center"/>
          </w:tcPr>
          <w:p w14:paraId="5713DEE0" w14:textId="28830294" w:rsidR="002944B9" w:rsidRPr="0094764A" w:rsidRDefault="002944B9" w:rsidP="00F82C37">
            <w:pPr>
              <w:jc w:val="center"/>
              <w:rPr>
                <w:noProof w:val="0"/>
                <w:sz w:val="20"/>
                <w:szCs w:val="20"/>
                <w:lang w:val="ro-MD" w:eastAsia="ru-RU"/>
              </w:rPr>
            </w:pPr>
            <w:r w:rsidRPr="0094764A">
              <w:rPr>
                <w:noProof w:val="0"/>
                <w:sz w:val="20"/>
                <w:szCs w:val="20"/>
                <w:lang w:val="ro-MD" w:eastAsia="ru-RU"/>
              </w:rPr>
              <w:t>1</w:t>
            </w:r>
            <w:r w:rsidR="00D834E9" w:rsidRPr="0094764A">
              <w:rPr>
                <w:noProof w:val="0"/>
                <w:sz w:val="20"/>
                <w:szCs w:val="20"/>
                <w:lang w:val="ro-MD" w:eastAsia="ru-RU"/>
              </w:rPr>
              <w:t>3</w:t>
            </w:r>
          </w:p>
        </w:tc>
        <w:tc>
          <w:tcPr>
            <w:tcW w:w="2829" w:type="dxa"/>
            <w:shd w:val="clear" w:color="auto" w:fill="FFFFFF"/>
            <w:vAlign w:val="center"/>
          </w:tcPr>
          <w:p w14:paraId="305A236C" w14:textId="77777777" w:rsidR="002944B9" w:rsidRPr="0094764A" w:rsidRDefault="002944B9" w:rsidP="00F82C37">
            <w:pPr>
              <w:tabs>
                <w:tab w:val="left" w:pos="612"/>
              </w:tabs>
              <w:rPr>
                <w:rFonts w:eastAsia="PMingLiU"/>
                <w:bCs/>
                <w:noProof w:val="0"/>
                <w:sz w:val="20"/>
                <w:szCs w:val="20"/>
                <w:lang w:val="ro-MD"/>
              </w:rPr>
            </w:pPr>
            <w:r w:rsidRPr="0094764A">
              <w:rPr>
                <w:iCs/>
                <w:noProof w:val="0"/>
                <w:sz w:val="20"/>
                <w:szCs w:val="20"/>
                <w:lang w:val="en-US" w:eastAsia="ru-RU"/>
              </w:rPr>
              <w:t>Certificat de atribuire a contului bancar</w:t>
            </w:r>
          </w:p>
        </w:tc>
        <w:tc>
          <w:tcPr>
            <w:tcW w:w="4218" w:type="dxa"/>
            <w:shd w:val="clear" w:color="auto" w:fill="FFFFFF"/>
            <w:vAlign w:val="center"/>
          </w:tcPr>
          <w:p w14:paraId="0D0DBD3B" w14:textId="77777777" w:rsidR="002944B9" w:rsidRPr="0094764A" w:rsidRDefault="002944B9" w:rsidP="00F82C37">
            <w:pPr>
              <w:widowControl w:val="0"/>
              <w:autoSpaceDE w:val="0"/>
              <w:autoSpaceDN w:val="0"/>
              <w:ind w:left="29"/>
              <w:rPr>
                <w:bCs/>
                <w:i/>
                <w:noProof w:val="0"/>
                <w:sz w:val="20"/>
                <w:szCs w:val="20"/>
                <w:lang w:val="it-IT" w:eastAsia="ru-RU"/>
              </w:rPr>
            </w:pPr>
            <w:r w:rsidRPr="0094764A">
              <w:rPr>
                <w:i/>
                <w:sz w:val="20"/>
                <w:szCs w:val="20"/>
              </w:rPr>
              <w:t>Varianta scanată de pe original  confirmată prin semnătura electronică</w:t>
            </w:r>
          </w:p>
        </w:tc>
        <w:tc>
          <w:tcPr>
            <w:tcW w:w="1730" w:type="dxa"/>
            <w:shd w:val="clear" w:color="auto" w:fill="FFFFFF"/>
            <w:vAlign w:val="center"/>
          </w:tcPr>
          <w:p w14:paraId="63212F7D" w14:textId="77777777" w:rsidR="002944B9" w:rsidRPr="0094764A" w:rsidRDefault="002944B9" w:rsidP="00F82C37">
            <w:pPr>
              <w:tabs>
                <w:tab w:val="left" w:pos="612"/>
              </w:tabs>
              <w:jc w:val="center"/>
              <w:rPr>
                <w:iCs/>
                <w:noProof w:val="0"/>
                <w:sz w:val="20"/>
                <w:szCs w:val="20"/>
                <w:lang w:val="ro-MD" w:eastAsia="ru-RU"/>
              </w:rPr>
            </w:pPr>
            <w:r w:rsidRPr="0094764A">
              <w:rPr>
                <w:iCs/>
                <w:noProof w:val="0"/>
                <w:sz w:val="20"/>
                <w:szCs w:val="20"/>
                <w:lang w:val="ro-MD" w:eastAsia="ru-RU"/>
              </w:rPr>
              <w:t>Obligatoriu</w:t>
            </w:r>
          </w:p>
        </w:tc>
      </w:tr>
      <w:tr w:rsidR="002944B9" w:rsidRPr="00E77144" w14:paraId="0C541AA8" w14:textId="77777777" w:rsidTr="00F82C37">
        <w:trPr>
          <w:trHeight w:val="547"/>
          <w:jc w:val="center"/>
        </w:trPr>
        <w:tc>
          <w:tcPr>
            <w:tcW w:w="568" w:type="dxa"/>
            <w:shd w:val="clear" w:color="auto" w:fill="FFFFFF"/>
            <w:vAlign w:val="center"/>
          </w:tcPr>
          <w:p w14:paraId="0BD5EC45" w14:textId="2BBD5155" w:rsidR="002944B9" w:rsidRPr="0094764A" w:rsidRDefault="002944B9" w:rsidP="00F82C37">
            <w:pPr>
              <w:jc w:val="center"/>
              <w:rPr>
                <w:noProof w:val="0"/>
                <w:sz w:val="20"/>
                <w:szCs w:val="20"/>
                <w:lang w:val="ro-MD" w:eastAsia="ru-RU"/>
              </w:rPr>
            </w:pPr>
            <w:r w:rsidRPr="0094764A">
              <w:rPr>
                <w:noProof w:val="0"/>
                <w:sz w:val="20"/>
                <w:szCs w:val="20"/>
                <w:lang w:val="ro-MD" w:eastAsia="ru-RU"/>
              </w:rPr>
              <w:t>1</w:t>
            </w:r>
            <w:r w:rsidR="00D834E9" w:rsidRPr="0094764A">
              <w:rPr>
                <w:noProof w:val="0"/>
                <w:sz w:val="20"/>
                <w:szCs w:val="20"/>
                <w:lang w:val="ro-MD" w:eastAsia="ru-RU"/>
              </w:rPr>
              <w:t>4</w:t>
            </w:r>
          </w:p>
        </w:tc>
        <w:tc>
          <w:tcPr>
            <w:tcW w:w="2829" w:type="dxa"/>
            <w:shd w:val="clear" w:color="auto" w:fill="FFFFFF"/>
            <w:vAlign w:val="center"/>
          </w:tcPr>
          <w:p w14:paraId="28D5CB30" w14:textId="77777777" w:rsidR="002944B9" w:rsidRPr="0094764A" w:rsidRDefault="002944B9" w:rsidP="00F82C37">
            <w:pPr>
              <w:tabs>
                <w:tab w:val="left" w:pos="612"/>
              </w:tabs>
              <w:rPr>
                <w:iCs/>
                <w:noProof w:val="0"/>
                <w:sz w:val="20"/>
                <w:szCs w:val="20"/>
                <w:lang w:val="en-US" w:eastAsia="ru-RU"/>
              </w:rPr>
            </w:pPr>
            <w:r w:rsidRPr="0094764A">
              <w:rPr>
                <w:bCs/>
                <w:sz w:val="20"/>
                <w:szCs w:val="20"/>
              </w:rPr>
              <w:t>Garanția de bună execuție în mărime de 5% din valoarea contractului cu TVA</w:t>
            </w:r>
          </w:p>
        </w:tc>
        <w:tc>
          <w:tcPr>
            <w:tcW w:w="4218" w:type="dxa"/>
            <w:shd w:val="clear" w:color="auto" w:fill="FFFFFF"/>
            <w:vAlign w:val="center"/>
          </w:tcPr>
          <w:p w14:paraId="01A52C0F" w14:textId="77777777" w:rsidR="00040F8B" w:rsidRPr="0094764A" w:rsidRDefault="00040F8B" w:rsidP="00040F8B">
            <w:pPr>
              <w:widowControl w:val="0"/>
              <w:autoSpaceDE w:val="0"/>
              <w:autoSpaceDN w:val="0"/>
              <w:ind w:left="29"/>
              <w:rPr>
                <w:i/>
                <w:sz w:val="20"/>
                <w:szCs w:val="20"/>
              </w:rPr>
            </w:pPr>
            <w:r w:rsidRPr="0094764A">
              <w:rPr>
                <w:i/>
                <w:sz w:val="20"/>
                <w:szCs w:val="20"/>
              </w:rPr>
              <w:t>Forma garanției de bună execuție:</w:t>
            </w:r>
          </w:p>
          <w:p w14:paraId="3897DDEB" w14:textId="77777777" w:rsidR="00040F8B" w:rsidRPr="0094764A" w:rsidRDefault="00040F8B" w:rsidP="00040F8B">
            <w:pPr>
              <w:widowControl w:val="0"/>
              <w:autoSpaceDE w:val="0"/>
              <w:autoSpaceDN w:val="0"/>
              <w:ind w:left="29"/>
              <w:rPr>
                <w:i/>
                <w:sz w:val="20"/>
                <w:szCs w:val="20"/>
              </w:rPr>
            </w:pPr>
            <w:r w:rsidRPr="0094764A">
              <w:rPr>
                <w:i/>
                <w:sz w:val="20"/>
                <w:szCs w:val="20"/>
              </w:rPr>
              <w:t>a) Emisă de către o bancă comercială, conform Anexei nr. 10 din documentația standard;</w:t>
            </w:r>
          </w:p>
          <w:p w14:paraId="35294921" w14:textId="77777777" w:rsidR="00040F8B" w:rsidRPr="0094764A" w:rsidRDefault="00040F8B" w:rsidP="00040F8B">
            <w:pPr>
              <w:widowControl w:val="0"/>
              <w:autoSpaceDE w:val="0"/>
              <w:autoSpaceDN w:val="0"/>
              <w:ind w:left="29"/>
              <w:rPr>
                <w:i/>
                <w:sz w:val="20"/>
                <w:szCs w:val="20"/>
              </w:rPr>
            </w:pPr>
            <w:r w:rsidRPr="0094764A">
              <w:rPr>
                <w:i/>
                <w:sz w:val="20"/>
                <w:szCs w:val="20"/>
              </w:rPr>
              <w:t>b) transfer la contul entității contractante conform următoarelor date bancare:</w:t>
            </w:r>
          </w:p>
          <w:p w14:paraId="0BE7443E" w14:textId="77777777" w:rsidR="00040F8B" w:rsidRPr="0094764A" w:rsidRDefault="00040F8B" w:rsidP="00040F8B">
            <w:pPr>
              <w:widowControl w:val="0"/>
              <w:autoSpaceDE w:val="0"/>
              <w:autoSpaceDN w:val="0"/>
              <w:ind w:left="29"/>
              <w:rPr>
                <w:i/>
                <w:sz w:val="20"/>
                <w:szCs w:val="20"/>
              </w:rPr>
            </w:pPr>
            <w:r w:rsidRPr="0094764A">
              <w:rPr>
                <w:i/>
                <w:sz w:val="20"/>
                <w:szCs w:val="20"/>
              </w:rPr>
              <w:t>”Termoelectrica”S.A.</w:t>
            </w:r>
          </w:p>
          <w:p w14:paraId="4231BC6A" w14:textId="77777777" w:rsidR="00040F8B" w:rsidRPr="0094764A" w:rsidRDefault="00040F8B" w:rsidP="00040F8B">
            <w:pPr>
              <w:widowControl w:val="0"/>
              <w:autoSpaceDE w:val="0"/>
              <w:autoSpaceDN w:val="0"/>
              <w:ind w:left="29"/>
              <w:rPr>
                <w:i/>
                <w:sz w:val="20"/>
                <w:szCs w:val="20"/>
              </w:rPr>
            </w:pPr>
            <w:r w:rsidRPr="0094764A">
              <w:rPr>
                <w:i/>
                <w:sz w:val="20"/>
                <w:szCs w:val="20"/>
              </w:rPr>
              <w:t>IBAN:MD63ML000000002251328842</w:t>
            </w:r>
          </w:p>
          <w:p w14:paraId="091609B3" w14:textId="77777777" w:rsidR="00040F8B" w:rsidRPr="0094764A" w:rsidRDefault="00040F8B" w:rsidP="00040F8B">
            <w:pPr>
              <w:widowControl w:val="0"/>
              <w:autoSpaceDE w:val="0"/>
              <w:autoSpaceDN w:val="0"/>
              <w:ind w:left="29"/>
              <w:rPr>
                <w:i/>
                <w:sz w:val="20"/>
                <w:szCs w:val="20"/>
              </w:rPr>
            </w:pPr>
            <w:r w:rsidRPr="0094764A">
              <w:rPr>
                <w:i/>
                <w:sz w:val="20"/>
                <w:szCs w:val="20"/>
              </w:rPr>
              <w:t>IDNO:1003600026295</w:t>
            </w:r>
          </w:p>
          <w:p w14:paraId="2D7ECDAD" w14:textId="77777777" w:rsidR="00040F8B" w:rsidRPr="0094764A" w:rsidRDefault="00040F8B" w:rsidP="00040F8B">
            <w:pPr>
              <w:widowControl w:val="0"/>
              <w:autoSpaceDE w:val="0"/>
              <w:autoSpaceDN w:val="0"/>
              <w:ind w:left="29"/>
              <w:rPr>
                <w:i/>
                <w:sz w:val="20"/>
                <w:szCs w:val="20"/>
              </w:rPr>
            </w:pPr>
            <w:r w:rsidRPr="0094764A">
              <w:rPr>
                <w:i/>
                <w:sz w:val="20"/>
                <w:szCs w:val="20"/>
              </w:rPr>
              <w:t>TVA: 0400008</w:t>
            </w:r>
          </w:p>
          <w:p w14:paraId="74A541C8" w14:textId="77777777" w:rsidR="00040F8B" w:rsidRPr="0094764A" w:rsidRDefault="00040F8B" w:rsidP="00040F8B">
            <w:pPr>
              <w:widowControl w:val="0"/>
              <w:autoSpaceDE w:val="0"/>
              <w:autoSpaceDN w:val="0"/>
              <w:ind w:left="29"/>
              <w:rPr>
                <w:i/>
                <w:sz w:val="20"/>
                <w:szCs w:val="20"/>
              </w:rPr>
            </w:pPr>
            <w:r w:rsidRPr="0094764A">
              <w:rPr>
                <w:i/>
                <w:sz w:val="20"/>
                <w:szCs w:val="20"/>
              </w:rPr>
              <w:t>Cod Bancar MOLDMD2X</w:t>
            </w:r>
          </w:p>
          <w:p w14:paraId="02D990FE" w14:textId="77777777" w:rsidR="00040F8B" w:rsidRPr="0094764A" w:rsidRDefault="00040F8B" w:rsidP="00040F8B">
            <w:pPr>
              <w:widowControl w:val="0"/>
              <w:autoSpaceDE w:val="0"/>
              <w:autoSpaceDN w:val="0"/>
              <w:ind w:left="29"/>
              <w:rPr>
                <w:i/>
                <w:sz w:val="20"/>
                <w:szCs w:val="20"/>
              </w:rPr>
            </w:pPr>
            <w:r w:rsidRPr="0094764A">
              <w:rPr>
                <w:i/>
                <w:sz w:val="20"/>
                <w:szCs w:val="20"/>
              </w:rPr>
              <w:t>Cu nota Garanția de bună execuție la procedura de achiziție nr._________</w:t>
            </w:r>
          </w:p>
          <w:p w14:paraId="5AA42F7B" w14:textId="6F9C1326" w:rsidR="002944B9" w:rsidRPr="0094764A" w:rsidRDefault="00040F8B" w:rsidP="00040F8B">
            <w:pPr>
              <w:widowControl w:val="0"/>
              <w:autoSpaceDE w:val="0"/>
              <w:autoSpaceDN w:val="0"/>
              <w:ind w:left="29"/>
              <w:rPr>
                <w:i/>
                <w:sz w:val="20"/>
                <w:szCs w:val="20"/>
              </w:rPr>
            </w:pPr>
            <w:r w:rsidRPr="0094764A">
              <w:rPr>
                <w:i/>
                <w:sz w:val="20"/>
                <w:szCs w:val="20"/>
              </w:rPr>
              <w:t>c) din contul creanțelor curente deținute la ”Termoelectrica”S.A. (după caz)</w:t>
            </w:r>
          </w:p>
        </w:tc>
        <w:tc>
          <w:tcPr>
            <w:tcW w:w="1730" w:type="dxa"/>
            <w:shd w:val="clear" w:color="auto" w:fill="FFFFFF"/>
            <w:vAlign w:val="center"/>
          </w:tcPr>
          <w:p w14:paraId="0AEF4780" w14:textId="77777777" w:rsidR="00A53A7B" w:rsidRPr="0094764A" w:rsidRDefault="00A53A7B" w:rsidP="00A53A7B">
            <w:pPr>
              <w:jc w:val="center"/>
              <w:rPr>
                <w:iCs/>
                <w:noProof w:val="0"/>
                <w:color w:val="000000" w:themeColor="text1"/>
                <w:sz w:val="20"/>
                <w:szCs w:val="20"/>
                <w:lang w:eastAsia="ru-RU"/>
              </w:rPr>
            </w:pPr>
            <w:r w:rsidRPr="0094764A">
              <w:rPr>
                <w:iCs/>
                <w:noProof w:val="0"/>
                <w:color w:val="000000" w:themeColor="text1"/>
                <w:sz w:val="20"/>
                <w:szCs w:val="20"/>
                <w:lang w:eastAsia="ru-RU"/>
              </w:rPr>
              <w:t>Obligatoriu</w:t>
            </w:r>
          </w:p>
          <w:p w14:paraId="67BE5873" w14:textId="1896A749" w:rsidR="002944B9" w:rsidRPr="0094764A" w:rsidRDefault="00A53A7B" w:rsidP="00A53A7B">
            <w:pPr>
              <w:tabs>
                <w:tab w:val="left" w:pos="612"/>
              </w:tabs>
              <w:jc w:val="center"/>
              <w:rPr>
                <w:iCs/>
                <w:noProof w:val="0"/>
                <w:sz w:val="20"/>
                <w:szCs w:val="20"/>
                <w:lang w:val="ro-MD" w:eastAsia="ru-RU"/>
              </w:rPr>
            </w:pPr>
            <w:r w:rsidRPr="0094764A">
              <w:rPr>
                <w:iCs/>
                <w:noProof w:val="0"/>
                <w:color w:val="000000" w:themeColor="text1"/>
                <w:sz w:val="20"/>
                <w:szCs w:val="20"/>
                <w:lang w:eastAsia="ru-RU"/>
              </w:rPr>
              <w:t>(se va prezenta de către câștigător până la încheierea contractului)</w:t>
            </w:r>
          </w:p>
        </w:tc>
      </w:tr>
      <w:tr w:rsidR="002944B9" w:rsidRPr="00E77144" w14:paraId="4954FAF0" w14:textId="77777777" w:rsidTr="00F82C37">
        <w:trPr>
          <w:jc w:val="center"/>
        </w:trPr>
        <w:tc>
          <w:tcPr>
            <w:tcW w:w="568" w:type="dxa"/>
            <w:shd w:val="clear" w:color="auto" w:fill="FFFFFF"/>
            <w:vAlign w:val="center"/>
          </w:tcPr>
          <w:p w14:paraId="118F6192" w14:textId="484F5C5D" w:rsidR="002944B9" w:rsidRPr="0094764A" w:rsidRDefault="002944B9" w:rsidP="00F82C37">
            <w:pPr>
              <w:jc w:val="center"/>
              <w:rPr>
                <w:noProof w:val="0"/>
                <w:sz w:val="20"/>
                <w:szCs w:val="20"/>
                <w:lang w:val="ro-MD" w:eastAsia="ru-RU"/>
              </w:rPr>
            </w:pPr>
            <w:r w:rsidRPr="0094764A">
              <w:rPr>
                <w:noProof w:val="0"/>
                <w:sz w:val="20"/>
                <w:szCs w:val="20"/>
                <w:lang w:val="ro-MD" w:eastAsia="ru-RU"/>
              </w:rPr>
              <w:t>1</w:t>
            </w:r>
            <w:r w:rsidR="00D834E9" w:rsidRPr="0094764A">
              <w:rPr>
                <w:noProof w:val="0"/>
                <w:sz w:val="20"/>
                <w:szCs w:val="20"/>
                <w:lang w:val="ro-MD" w:eastAsia="ru-RU"/>
              </w:rPr>
              <w:t>5</w:t>
            </w:r>
          </w:p>
        </w:tc>
        <w:tc>
          <w:tcPr>
            <w:tcW w:w="2829" w:type="dxa"/>
            <w:shd w:val="clear" w:color="auto" w:fill="FFFFFF"/>
            <w:vAlign w:val="center"/>
          </w:tcPr>
          <w:p w14:paraId="449EDCE7" w14:textId="77777777" w:rsidR="002944B9" w:rsidRPr="0094764A" w:rsidRDefault="002944B9" w:rsidP="00F82C37">
            <w:pPr>
              <w:tabs>
                <w:tab w:val="left" w:pos="612"/>
              </w:tabs>
              <w:rPr>
                <w:bCs/>
                <w:sz w:val="20"/>
                <w:szCs w:val="20"/>
              </w:rPr>
            </w:pPr>
            <w:r w:rsidRPr="0094764A">
              <w:rPr>
                <w:bCs/>
                <w:sz w:val="20"/>
                <w:szCs w:val="20"/>
              </w:rPr>
              <w:t>Garanție pentru ofertă, 1% din valoarea ofertei fără TVA</w:t>
            </w:r>
          </w:p>
        </w:tc>
        <w:tc>
          <w:tcPr>
            <w:tcW w:w="4218" w:type="dxa"/>
            <w:shd w:val="clear" w:color="auto" w:fill="FFFFFF"/>
            <w:vAlign w:val="center"/>
          </w:tcPr>
          <w:p w14:paraId="651EDAF2" w14:textId="77777777" w:rsidR="00040F8B" w:rsidRPr="0094764A" w:rsidRDefault="00040F8B" w:rsidP="00040F8B">
            <w:pPr>
              <w:tabs>
                <w:tab w:val="left" w:pos="540"/>
              </w:tabs>
              <w:suppressAutoHyphens/>
              <w:spacing w:after="60"/>
              <w:rPr>
                <w:bCs/>
                <w:i/>
                <w:sz w:val="20"/>
                <w:szCs w:val="20"/>
              </w:rPr>
            </w:pPr>
            <w:r w:rsidRPr="0094764A">
              <w:rPr>
                <w:bCs/>
                <w:i/>
                <w:sz w:val="20"/>
                <w:szCs w:val="20"/>
              </w:rPr>
              <w:t>Forma garanției bancare:</w:t>
            </w:r>
          </w:p>
          <w:p w14:paraId="6BC25273" w14:textId="77777777" w:rsidR="00040F8B" w:rsidRPr="0094764A" w:rsidRDefault="00040F8B" w:rsidP="00040F8B">
            <w:pPr>
              <w:tabs>
                <w:tab w:val="left" w:pos="540"/>
              </w:tabs>
              <w:suppressAutoHyphens/>
              <w:spacing w:after="60"/>
              <w:rPr>
                <w:bCs/>
                <w:i/>
                <w:sz w:val="20"/>
                <w:szCs w:val="20"/>
              </w:rPr>
            </w:pPr>
            <w:r w:rsidRPr="0094764A">
              <w:rPr>
                <w:bCs/>
                <w:i/>
                <w:sz w:val="20"/>
                <w:szCs w:val="20"/>
              </w:rPr>
              <w:t>a) Emisă de către o bancă comercială, conform Anexei nr. 9 din documentația standard;</w:t>
            </w:r>
          </w:p>
          <w:p w14:paraId="18E1EC22" w14:textId="77777777" w:rsidR="00040F8B" w:rsidRPr="0094764A" w:rsidRDefault="00040F8B" w:rsidP="00040F8B">
            <w:pPr>
              <w:tabs>
                <w:tab w:val="left" w:pos="540"/>
              </w:tabs>
              <w:suppressAutoHyphens/>
              <w:spacing w:after="60"/>
              <w:rPr>
                <w:bCs/>
                <w:i/>
                <w:sz w:val="20"/>
                <w:szCs w:val="20"/>
              </w:rPr>
            </w:pPr>
            <w:r w:rsidRPr="0094764A">
              <w:rPr>
                <w:bCs/>
                <w:i/>
                <w:sz w:val="20"/>
                <w:szCs w:val="20"/>
              </w:rPr>
              <w:t>sau</w:t>
            </w:r>
          </w:p>
          <w:p w14:paraId="2E2C8CA0" w14:textId="77777777" w:rsidR="00040F8B" w:rsidRPr="0094764A" w:rsidRDefault="00040F8B" w:rsidP="00040F8B">
            <w:pPr>
              <w:tabs>
                <w:tab w:val="left" w:pos="540"/>
              </w:tabs>
              <w:suppressAutoHyphens/>
              <w:spacing w:after="60"/>
              <w:rPr>
                <w:bCs/>
                <w:i/>
                <w:sz w:val="20"/>
                <w:szCs w:val="20"/>
              </w:rPr>
            </w:pPr>
            <w:r w:rsidRPr="0094764A">
              <w:rPr>
                <w:bCs/>
                <w:i/>
                <w:sz w:val="20"/>
                <w:szCs w:val="20"/>
              </w:rPr>
              <w:t>b) transfer la contul entității contractante conform următoarelor date bancare:</w:t>
            </w:r>
          </w:p>
          <w:p w14:paraId="7E1B9968" w14:textId="77777777" w:rsidR="00040F8B" w:rsidRPr="0094764A" w:rsidRDefault="00040F8B" w:rsidP="00040F8B">
            <w:pPr>
              <w:tabs>
                <w:tab w:val="left" w:pos="540"/>
              </w:tabs>
              <w:suppressAutoHyphens/>
              <w:spacing w:after="60"/>
              <w:rPr>
                <w:bCs/>
                <w:i/>
                <w:sz w:val="20"/>
                <w:szCs w:val="20"/>
              </w:rPr>
            </w:pPr>
            <w:r w:rsidRPr="0094764A">
              <w:rPr>
                <w:bCs/>
                <w:i/>
                <w:sz w:val="20"/>
                <w:szCs w:val="20"/>
              </w:rPr>
              <w:t>”Termoelectrica”S.A.</w:t>
            </w:r>
          </w:p>
          <w:p w14:paraId="03D92F55" w14:textId="77777777" w:rsidR="00040F8B" w:rsidRPr="0094764A" w:rsidRDefault="00040F8B" w:rsidP="00040F8B">
            <w:pPr>
              <w:tabs>
                <w:tab w:val="left" w:pos="540"/>
              </w:tabs>
              <w:suppressAutoHyphens/>
              <w:spacing w:after="60"/>
              <w:rPr>
                <w:bCs/>
                <w:i/>
                <w:sz w:val="20"/>
                <w:szCs w:val="20"/>
              </w:rPr>
            </w:pPr>
            <w:r w:rsidRPr="0094764A">
              <w:rPr>
                <w:bCs/>
                <w:i/>
                <w:sz w:val="20"/>
                <w:szCs w:val="20"/>
              </w:rPr>
              <w:t>IBAN:MD63ML000000002251328842</w:t>
            </w:r>
          </w:p>
          <w:p w14:paraId="3DF98FCB" w14:textId="77777777" w:rsidR="00040F8B" w:rsidRPr="0094764A" w:rsidRDefault="00040F8B" w:rsidP="00040F8B">
            <w:pPr>
              <w:tabs>
                <w:tab w:val="left" w:pos="540"/>
              </w:tabs>
              <w:suppressAutoHyphens/>
              <w:spacing w:after="60"/>
              <w:rPr>
                <w:bCs/>
                <w:i/>
                <w:sz w:val="20"/>
                <w:szCs w:val="20"/>
              </w:rPr>
            </w:pPr>
            <w:r w:rsidRPr="0094764A">
              <w:rPr>
                <w:bCs/>
                <w:i/>
                <w:sz w:val="20"/>
                <w:szCs w:val="20"/>
              </w:rPr>
              <w:t>IDNO:1003600026295</w:t>
            </w:r>
          </w:p>
          <w:p w14:paraId="2A0E3644" w14:textId="77777777" w:rsidR="00040F8B" w:rsidRPr="0094764A" w:rsidRDefault="00040F8B" w:rsidP="00040F8B">
            <w:pPr>
              <w:tabs>
                <w:tab w:val="left" w:pos="540"/>
              </w:tabs>
              <w:suppressAutoHyphens/>
              <w:spacing w:after="60"/>
              <w:rPr>
                <w:bCs/>
                <w:i/>
                <w:sz w:val="20"/>
                <w:szCs w:val="20"/>
              </w:rPr>
            </w:pPr>
            <w:r w:rsidRPr="0094764A">
              <w:rPr>
                <w:bCs/>
                <w:i/>
                <w:sz w:val="20"/>
                <w:szCs w:val="20"/>
              </w:rPr>
              <w:t>TVA: 0400008</w:t>
            </w:r>
          </w:p>
          <w:p w14:paraId="7E44882B" w14:textId="77777777" w:rsidR="00040F8B" w:rsidRPr="0094764A" w:rsidRDefault="00040F8B" w:rsidP="00040F8B">
            <w:pPr>
              <w:tabs>
                <w:tab w:val="left" w:pos="540"/>
              </w:tabs>
              <w:suppressAutoHyphens/>
              <w:spacing w:after="60"/>
              <w:rPr>
                <w:bCs/>
                <w:i/>
                <w:sz w:val="20"/>
                <w:szCs w:val="20"/>
              </w:rPr>
            </w:pPr>
            <w:r w:rsidRPr="0094764A">
              <w:rPr>
                <w:bCs/>
                <w:i/>
                <w:sz w:val="20"/>
                <w:szCs w:val="20"/>
              </w:rPr>
              <w:t>Cod Bancar MOLDMD2X</w:t>
            </w:r>
          </w:p>
          <w:p w14:paraId="2628E60A" w14:textId="77777777" w:rsidR="00040F8B" w:rsidRPr="0094764A" w:rsidRDefault="00040F8B" w:rsidP="00040F8B">
            <w:pPr>
              <w:tabs>
                <w:tab w:val="left" w:pos="540"/>
              </w:tabs>
              <w:suppressAutoHyphens/>
              <w:spacing w:after="60"/>
              <w:rPr>
                <w:bCs/>
                <w:i/>
                <w:sz w:val="20"/>
                <w:szCs w:val="20"/>
              </w:rPr>
            </w:pPr>
            <w:r w:rsidRPr="0094764A">
              <w:rPr>
                <w:bCs/>
                <w:i/>
                <w:sz w:val="20"/>
                <w:szCs w:val="20"/>
              </w:rPr>
              <w:t>Cu nota Garanția pentru oferta la procedura de achiziție nr._________</w:t>
            </w:r>
          </w:p>
          <w:p w14:paraId="36DAC706" w14:textId="0A0DD066" w:rsidR="002944B9" w:rsidRPr="0094764A" w:rsidRDefault="00040F8B" w:rsidP="00040F8B">
            <w:pPr>
              <w:tabs>
                <w:tab w:val="left" w:pos="540"/>
              </w:tabs>
              <w:suppressAutoHyphens/>
              <w:spacing w:after="60"/>
              <w:rPr>
                <w:b/>
                <w:bCs/>
                <w:i/>
                <w:sz w:val="20"/>
                <w:szCs w:val="20"/>
                <w:lang w:val="en-US"/>
              </w:rPr>
            </w:pPr>
            <w:r w:rsidRPr="0094764A">
              <w:rPr>
                <w:b/>
                <w:i/>
                <w:sz w:val="20"/>
                <w:szCs w:val="20"/>
              </w:rPr>
              <w:t>La depunerea ofertei în sistemul SIA RSAP</w:t>
            </w:r>
          </w:p>
        </w:tc>
        <w:tc>
          <w:tcPr>
            <w:tcW w:w="1730" w:type="dxa"/>
            <w:shd w:val="clear" w:color="auto" w:fill="FFFFFF"/>
            <w:vAlign w:val="center"/>
          </w:tcPr>
          <w:p w14:paraId="021202B5" w14:textId="77777777" w:rsidR="002944B9" w:rsidRPr="0094764A" w:rsidRDefault="002944B9" w:rsidP="00F82C37">
            <w:pPr>
              <w:jc w:val="center"/>
              <w:rPr>
                <w:iCs/>
                <w:noProof w:val="0"/>
                <w:sz w:val="20"/>
                <w:szCs w:val="20"/>
                <w:lang w:val="ro-MD" w:eastAsia="ru-RU"/>
              </w:rPr>
            </w:pPr>
            <w:r w:rsidRPr="0094764A">
              <w:rPr>
                <w:iCs/>
                <w:noProof w:val="0"/>
                <w:sz w:val="20"/>
                <w:szCs w:val="20"/>
                <w:lang w:val="ro-MD" w:eastAsia="ru-RU"/>
              </w:rPr>
              <w:t>Obligatoriu</w:t>
            </w:r>
          </w:p>
          <w:p w14:paraId="07FE7ED9" w14:textId="77777777" w:rsidR="002944B9" w:rsidRPr="0094764A" w:rsidRDefault="002944B9" w:rsidP="00F82C37">
            <w:pPr>
              <w:tabs>
                <w:tab w:val="left" w:pos="612"/>
              </w:tabs>
              <w:jc w:val="center"/>
              <w:rPr>
                <w:iCs/>
                <w:sz w:val="20"/>
                <w:szCs w:val="20"/>
                <w:lang w:val="ro-MD" w:eastAsia="ru-RU"/>
              </w:rPr>
            </w:pPr>
          </w:p>
        </w:tc>
      </w:tr>
      <w:tr w:rsidR="002944B9" w:rsidRPr="00E77144" w14:paraId="7B5732A2" w14:textId="77777777" w:rsidTr="00F82C37">
        <w:trPr>
          <w:trHeight w:val="575"/>
          <w:jc w:val="center"/>
        </w:trPr>
        <w:tc>
          <w:tcPr>
            <w:tcW w:w="568" w:type="dxa"/>
            <w:shd w:val="clear" w:color="auto" w:fill="FFFFFF"/>
            <w:vAlign w:val="center"/>
          </w:tcPr>
          <w:p w14:paraId="5C2BAB2F" w14:textId="70837AB0" w:rsidR="002944B9" w:rsidRPr="0094764A" w:rsidRDefault="002944B9" w:rsidP="00F82C37">
            <w:pPr>
              <w:jc w:val="center"/>
              <w:rPr>
                <w:noProof w:val="0"/>
                <w:sz w:val="20"/>
                <w:szCs w:val="20"/>
                <w:lang w:val="ro-MD" w:eastAsia="ru-RU"/>
              </w:rPr>
            </w:pPr>
            <w:r w:rsidRPr="0094764A">
              <w:rPr>
                <w:noProof w:val="0"/>
                <w:sz w:val="20"/>
                <w:szCs w:val="20"/>
                <w:lang w:val="ro-MD" w:eastAsia="ru-RU"/>
              </w:rPr>
              <w:t>1</w:t>
            </w:r>
            <w:r w:rsidR="00D834E9" w:rsidRPr="0094764A">
              <w:rPr>
                <w:noProof w:val="0"/>
                <w:sz w:val="20"/>
                <w:szCs w:val="20"/>
                <w:lang w:val="ro-MD" w:eastAsia="ru-RU"/>
              </w:rPr>
              <w:t>6</w:t>
            </w:r>
          </w:p>
        </w:tc>
        <w:tc>
          <w:tcPr>
            <w:tcW w:w="2829" w:type="dxa"/>
            <w:shd w:val="clear" w:color="auto" w:fill="FFFFFF"/>
            <w:vAlign w:val="center"/>
          </w:tcPr>
          <w:p w14:paraId="12530B1C" w14:textId="77777777" w:rsidR="002944B9" w:rsidRPr="0094764A" w:rsidRDefault="002944B9" w:rsidP="00F82C37">
            <w:pPr>
              <w:tabs>
                <w:tab w:val="left" w:pos="612"/>
              </w:tabs>
              <w:rPr>
                <w:bCs/>
                <w:sz w:val="20"/>
                <w:szCs w:val="20"/>
              </w:rPr>
            </w:pPr>
            <w:r w:rsidRPr="0094764A">
              <w:rPr>
                <w:bCs/>
                <w:sz w:val="20"/>
                <w:szCs w:val="20"/>
              </w:rPr>
              <w:t>Ultimul raport financiar</w:t>
            </w:r>
          </w:p>
        </w:tc>
        <w:tc>
          <w:tcPr>
            <w:tcW w:w="4218" w:type="dxa"/>
            <w:shd w:val="clear" w:color="auto" w:fill="FFFFFF"/>
            <w:vAlign w:val="center"/>
          </w:tcPr>
          <w:p w14:paraId="16DDED44" w14:textId="77777777" w:rsidR="002944B9" w:rsidRPr="0094764A" w:rsidRDefault="002944B9" w:rsidP="00F82C37">
            <w:pPr>
              <w:widowControl w:val="0"/>
              <w:autoSpaceDE w:val="0"/>
              <w:autoSpaceDN w:val="0"/>
              <w:ind w:left="29"/>
              <w:rPr>
                <w:i/>
                <w:sz w:val="20"/>
                <w:szCs w:val="20"/>
              </w:rPr>
            </w:pPr>
            <w:r w:rsidRPr="0094764A">
              <w:rPr>
                <w:i/>
                <w:sz w:val="20"/>
                <w:szCs w:val="20"/>
              </w:rPr>
              <w:t>Varianta scanată de pe original  confirmată prin semnătura electronică</w:t>
            </w:r>
          </w:p>
        </w:tc>
        <w:tc>
          <w:tcPr>
            <w:tcW w:w="1730" w:type="dxa"/>
            <w:shd w:val="clear" w:color="auto" w:fill="FFFFFF"/>
            <w:vAlign w:val="center"/>
          </w:tcPr>
          <w:p w14:paraId="5AE4171A" w14:textId="77777777" w:rsidR="002944B9" w:rsidRPr="0094764A" w:rsidRDefault="002944B9" w:rsidP="00F82C37">
            <w:pPr>
              <w:tabs>
                <w:tab w:val="left" w:pos="612"/>
              </w:tabs>
              <w:jc w:val="center"/>
              <w:rPr>
                <w:iCs/>
                <w:sz w:val="20"/>
                <w:szCs w:val="20"/>
                <w:lang w:val="ro-MD" w:eastAsia="ru-RU"/>
              </w:rPr>
            </w:pPr>
            <w:r w:rsidRPr="0094764A">
              <w:rPr>
                <w:iCs/>
                <w:sz w:val="20"/>
                <w:szCs w:val="20"/>
                <w:lang w:val="ro-MD" w:eastAsia="ru-RU"/>
              </w:rPr>
              <w:t>Obligatoriu</w:t>
            </w:r>
          </w:p>
        </w:tc>
      </w:tr>
      <w:tr w:rsidR="002944B9" w:rsidRPr="00E77144" w14:paraId="3E47C37D" w14:textId="77777777" w:rsidTr="00F82C37">
        <w:trPr>
          <w:trHeight w:val="1401"/>
          <w:jc w:val="center"/>
        </w:trPr>
        <w:tc>
          <w:tcPr>
            <w:tcW w:w="568" w:type="dxa"/>
            <w:shd w:val="clear" w:color="auto" w:fill="FFFFFF"/>
            <w:vAlign w:val="center"/>
          </w:tcPr>
          <w:p w14:paraId="1895B2F2" w14:textId="6818BA82" w:rsidR="002944B9" w:rsidRPr="0094764A" w:rsidRDefault="002944B9" w:rsidP="00F82C37">
            <w:pPr>
              <w:jc w:val="center"/>
              <w:rPr>
                <w:noProof w:val="0"/>
                <w:sz w:val="20"/>
                <w:szCs w:val="20"/>
                <w:lang w:val="ro-MD" w:eastAsia="ru-RU"/>
              </w:rPr>
            </w:pPr>
            <w:r w:rsidRPr="0094764A">
              <w:rPr>
                <w:noProof w:val="0"/>
                <w:sz w:val="20"/>
                <w:szCs w:val="20"/>
                <w:lang w:val="ro-MD" w:eastAsia="ru-RU"/>
              </w:rPr>
              <w:t>1</w:t>
            </w:r>
            <w:r w:rsidR="0094764A">
              <w:rPr>
                <w:noProof w:val="0"/>
                <w:sz w:val="20"/>
                <w:szCs w:val="20"/>
                <w:lang w:val="ro-MD" w:eastAsia="ru-RU"/>
              </w:rPr>
              <w:t>7</w:t>
            </w:r>
          </w:p>
        </w:tc>
        <w:tc>
          <w:tcPr>
            <w:tcW w:w="2829" w:type="dxa"/>
            <w:shd w:val="clear" w:color="auto" w:fill="FFFFFF"/>
            <w:vAlign w:val="center"/>
          </w:tcPr>
          <w:p w14:paraId="41FEA74F" w14:textId="77777777" w:rsidR="002944B9" w:rsidRPr="0094764A" w:rsidRDefault="002944B9" w:rsidP="00F82C37">
            <w:pPr>
              <w:tabs>
                <w:tab w:val="left" w:pos="612"/>
              </w:tabs>
              <w:rPr>
                <w:bCs/>
                <w:sz w:val="20"/>
                <w:szCs w:val="20"/>
              </w:rPr>
            </w:pPr>
            <w:r w:rsidRPr="0094764A">
              <w:rPr>
                <w:bCs/>
                <w:sz w:val="20"/>
                <w:szCs w:val="20"/>
              </w:rPr>
              <w:t>Demonstrarea experienței operatorului economic în domeniul de activitate aferent obiectului contractului</w:t>
            </w:r>
          </w:p>
        </w:tc>
        <w:tc>
          <w:tcPr>
            <w:tcW w:w="4218" w:type="dxa"/>
            <w:shd w:val="clear" w:color="auto" w:fill="FFFFFF"/>
            <w:vAlign w:val="center"/>
          </w:tcPr>
          <w:p w14:paraId="616560C8" w14:textId="4F595FFD" w:rsidR="002944B9" w:rsidRPr="0094764A" w:rsidRDefault="002944B9" w:rsidP="00F82C37">
            <w:pPr>
              <w:widowControl w:val="0"/>
              <w:autoSpaceDE w:val="0"/>
              <w:autoSpaceDN w:val="0"/>
              <w:ind w:left="29"/>
              <w:rPr>
                <w:i/>
                <w:sz w:val="20"/>
                <w:szCs w:val="20"/>
              </w:rPr>
            </w:pPr>
            <w:r w:rsidRPr="0094764A">
              <w:rPr>
                <w:i/>
                <w:sz w:val="20"/>
                <w:szCs w:val="20"/>
              </w:rPr>
              <w:t xml:space="preserve">-Experiență în domeniu </w:t>
            </w:r>
            <w:r w:rsidR="00D94868" w:rsidRPr="0094764A">
              <w:rPr>
                <w:i/>
                <w:sz w:val="20"/>
                <w:szCs w:val="20"/>
              </w:rPr>
              <w:t xml:space="preserve">– </w:t>
            </w:r>
            <w:r w:rsidR="00D94868" w:rsidRPr="0094764A">
              <w:rPr>
                <w:b/>
                <w:bCs/>
                <w:i/>
                <w:sz w:val="20"/>
                <w:szCs w:val="20"/>
              </w:rPr>
              <w:t xml:space="preserve">minim </w:t>
            </w:r>
            <w:r w:rsidR="0094764A" w:rsidRPr="0094764A">
              <w:rPr>
                <w:b/>
                <w:bCs/>
                <w:i/>
                <w:sz w:val="20"/>
                <w:szCs w:val="20"/>
              </w:rPr>
              <w:t>3</w:t>
            </w:r>
            <w:r w:rsidR="00D94868" w:rsidRPr="0094764A">
              <w:rPr>
                <w:b/>
                <w:bCs/>
                <w:i/>
                <w:sz w:val="20"/>
                <w:szCs w:val="20"/>
              </w:rPr>
              <w:t xml:space="preserve"> ani</w:t>
            </w:r>
            <w:r w:rsidRPr="0094764A">
              <w:rPr>
                <w:i/>
                <w:sz w:val="20"/>
                <w:szCs w:val="20"/>
              </w:rPr>
              <w:t xml:space="preserve"> (</w:t>
            </w:r>
            <w:r w:rsidRPr="0094764A">
              <w:rPr>
                <w:b/>
                <w:bCs/>
                <w:i/>
                <w:sz w:val="20"/>
                <w:szCs w:val="20"/>
              </w:rPr>
              <w:t>prezentarea cel puțin a unui contract privind asigurarea pazei cu echipament tehnic</w:t>
            </w:r>
            <w:r w:rsidRPr="0094764A">
              <w:rPr>
                <w:i/>
                <w:sz w:val="20"/>
                <w:szCs w:val="20"/>
              </w:rPr>
              <w:t>);</w:t>
            </w:r>
          </w:p>
          <w:p w14:paraId="093EC5C1" w14:textId="77777777" w:rsidR="002944B9" w:rsidRPr="0094764A" w:rsidRDefault="002944B9" w:rsidP="00F82C37">
            <w:pPr>
              <w:widowControl w:val="0"/>
              <w:autoSpaceDE w:val="0"/>
              <w:autoSpaceDN w:val="0"/>
              <w:ind w:left="29"/>
              <w:rPr>
                <w:bCs/>
                <w:i/>
                <w:noProof w:val="0"/>
                <w:sz w:val="20"/>
                <w:szCs w:val="20"/>
                <w:lang w:val="it-IT" w:eastAsia="ru-RU"/>
              </w:rPr>
            </w:pPr>
            <w:r w:rsidRPr="0094764A">
              <w:rPr>
                <w:i/>
                <w:sz w:val="20"/>
                <w:szCs w:val="20"/>
              </w:rPr>
              <w:t>Varianta scanată de pe original  confirmată prin semnătura electronică</w:t>
            </w:r>
          </w:p>
        </w:tc>
        <w:tc>
          <w:tcPr>
            <w:tcW w:w="1730" w:type="dxa"/>
            <w:shd w:val="clear" w:color="auto" w:fill="FFFFFF"/>
            <w:vAlign w:val="center"/>
          </w:tcPr>
          <w:p w14:paraId="48354292" w14:textId="77777777" w:rsidR="002944B9" w:rsidRPr="0094764A" w:rsidRDefault="002944B9" w:rsidP="00F82C37">
            <w:pPr>
              <w:tabs>
                <w:tab w:val="left" w:pos="612"/>
              </w:tabs>
              <w:jc w:val="center"/>
              <w:rPr>
                <w:iCs/>
                <w:sz w:val="20"/>
                <w:szCs w:val="20"/>
                <w:lang w:val="ro-MD" w:eastAsia="ru-RU"/>
              </w:rPr>
            </w:pPr>
            <w:r w:rsidRPr="0094764A">
              <w:rPr>
                <w:iCs/>
                <w:sz w:val="20"/>
                <w:szCs w:val="20"/>
                <w:lang w:val="ro-MD" w:eastAsia="ru-RU"/>
              </w:rPr>
              <w:t>Obligatoriu</w:t>
            </w:r>
          </w:p>
        </w:tc>
      </w:tr>
      <w:tr w:rsidR="002944B9" w:rsidRPr="00E77144" w14:paraId="66669C0F" w14:textId="77777777" w:rsidTr="00F82C37">
        <w:trPr>
          <w:trHeight w:val="1595"/>
          <w:jc w:val="center"/>
        </w:trPr>
        <w:tc>
          <w:tcPr>
            <w:tcW w:w="568" w:type="dxa"/>
            <w:shd w:val="clear" w:color="auto" w:fill="FFFFFF"/>
            <w:vAlign w:val="center"/>
          </w:tcPr>
          <w:p w14:paraId="62237431" w14:textId="0AFC25BB" w:rsidR="002944B9" w:rsidRPr="0094764A" w:rsidRDefault="002944B9" w:rsidP="00F82C37">
            <w:pPr>
              <w:jc w:val="center"/>
              <w:rPr>
                <w:noProof w:val="0"/>
                <w:sz w:val="20"/>
                <w:szCs w:val="20"/>
                <w:lang w:val="ro-MD" w:eastAsia="ru-RU"/>
              </w:rPr>
            </w:pPr>
            <w:r w:rsidRPr="0094764A">
              <w:rPr>
                <w:noProof w:val="0"/>
                <w:sz w:val="20"/>
                <w:szCs w:val="20"/>
                <w:lang w:val="ro-MD" w:eastAsia="ru-RU"/>
              </w:rPr>
              <w:t>1</w:t>
            </w:r>
            <w:r w:rsidR="0094764A">
              <w:rPr>
                <w:noProof w:val="0"/>
                <w:sz w:val="20"/>
                <w:szCs w:val="20"/>
                <w:lang w:val="ro-MD" w:eastAsia="ru-RU"/>
              </w:rPr>
              <w:t>8</w:t>
            </w:r>
          </w:p>
        </w:tc>
        <w:tc>
          <w:tcPr>
            <w:tcW w:w="2829" w:type="dxa"/>
            <w:shd w:val="clear" w:color="auto" w:fill="FFFFFF"/>
            <w:vAlign w:val="center"/>
          </w:tcPr>
          <w:p w14:paraId="31654FDD" w14:textId="77777777" w:rsidR="0094764A" w:rsidRPr="0094764A" w:rsidRDefault="002944B9" w:rsidP="00F82C37">
            <w:pPr>
              <w:tabs>
                <w:tab w:val="left" w:pos="612"/>
              </w:tabs>
              <w:rPr>
                <w:bCs/>
                <w:sz w:val="20"/>
                <w:szCs w:val="20"/>
              </w:rPr>
            </w:pPr>
            <w:r w:rsidRPr="0094764A">
              <w:rPr>
                <w:bCs/>
                <w:sz w:val="20"/>
                <w:szCs w:val="20"/>
              </w:rPr>
              <w:t xml:space="preserve">Polița de asigurare de răspundere civilă legală la domeniul pazei tehnice a obiectivelor </w:t>
            </w:r>
          </w:p>
          <w:p w14:paraId="052D5738" w14:textId="7D75F5D8" w:rsidR="002944B9" w:rsidRPr="0094764A" w:rsidRDefault="002944B9" w:rsidP="00F82C37">
            <w:pPr>
              <w:tabs>
                <w:tab w:val="left" w:pos="612"/>
              </w:tabs>
              <w:rPr>
                <w:bCs/>
                <w:i/>
                <w:iCs/>
                <w:sz w:val="20"/>
                <w:szCs w:val="20"/>
              </w:rPr>
            </w:pPr>
            <w:r w:rsidRPr="0094764A">
              <w:rPr>
                <w:bCs/>
                <w:i/>
                <w:iCs/>
                <w:sz w:val="20"/>
                <w:szCs w:val="20"/>
              </w:rPr>
              <w:t>(limita de răspundere per caz minimum 1 500 000 lei);</w:t>
            </w:r>
          </w:p>
        </w:tc>
        <w:tc>
          <w:tcPr>
            <w:tcW w:w="4218" w:type="dxa"/>
            <w:shd w:val="clear" w:color="auto" w:fill="FFFFFF"/>
            <w:vAlign w:val="center"/>
          </w:tcPr>
          <w:p w14:paraId="3777A389" w14:textId="77777777" w:rsidR="002944B9" w:rsidRPr="0094764A" w:rsidRDefault="002944B9" w:rsidP="00F82C37">
            <w:pPr>
              <w:widowControl w:val="0"/>
              <w:autoSpaceDE w:val="0"/>
              <w:autoSpaceDN w:val="0"/>
              <w:ind w:left="29"/>
              <w:rPr>
                <w:i/>
                <w:sz w:val="20"/>
                <w:szCs w:val="20"/>
              </w:rPr>
            </w:pPr>
            <w:r w:rsidRPr="0094764A">
              <w:rPr>
                <w:i/>
                <w:sz w:val="20"/>
                <w:szCs w:val="20"/>
              </w:rPr>
              <w:t>Copie-scanată de pe original semnat electronic de către operatorul economic</w:t>
            </w:r>
          </w:p>
        </w:tc>
        <w:tc>
          <w:tcPr>
            <w:tcW w:w="1730" w:type="dxa"/>
            <w:shd w:val="clear" w:color="auto" w:fill="FFFFFF"/>
            <w:vAlign w:val="center"/>
          </w:tcPr>
          <w:p w14:paraId="03C98E59" w14:textId="77777777" w:rsidR="002944B9" w:rsidRPr="0094764A" w:rsidRDefault="002944B9" w:rsidP="00F82C37">
            <w:pPr>
              <w:tabs>
                <w:tab w:val="left" w:pos="612"/>
              </w:tabs>
              <w:jc w:val="center"/>
              <w:rPr>
                <w:iCs/>
                <w:sz w:val="20"/>
                <w:szCs w:val="20"/>
                <w:lang w:val="ro-MD" w:eastAsia="ru-RU"/>
              </w:rPr>
            </w:pPr>
            <w:r w:rsidRPr="0094764A">
              <w:rPr>
                <w:iCs/>
                <w:noProof w:val="0"/>
                <w:sz w:val="20"/>
                <w:szCs w:val="20"/>
                <w:lang w:val="ro-MD" w:eastAsia="ru-RU"/>
              </w:rPr>
              <w:t>Obligatoriu</w:t>
            </w:r>
          </w:p>
        </w:tc>
      </w:tr>
      <w:tr w:rsidR="002944B9" w:rsidRPr="00E77144" w14:paraId="1172DA53" w14:textId="77777777" w:rsidTr="00F82C37">
        <w:trPr>
          <w:trHeight w:val="1158"/>
          <w:jc w:val="center"/>
        </w:trPr>
        <w:tc>
          <w:tcPr>
            <w:tcW w:w="568" w:type="dxa"/>
            <w:shd w:val="clear" w:color="auto" w:fill="FFFFFF"/>
            <w:vAlign w:val="center"/>
          </w:tcPr>
          <w:p w14:paraId="097DE057" w14:textId="6E246B15" w:rsidR="002944B9" w:rsidRPr="0094764A" w:rsidRDefault="0094764A" w:rsidP="00F82C37">
            <w:pPr>
              <w:jc w:val="center"/>
              <w:rPr>
                <w:noProof w:val="0"/>
                <w:sz w:val="20"/>
                <w:szCs w:val="20"/>
                <w:lang w:val="ro-MD" w:eastAsia="ru-RU"/>
              </w:rPr>
            </w:pPr>
            <w:r>
              <w:rPr>
                <w:noProof w:val="0"/>
                <w:sz w:val="20"/>
                <w:szCs w:val="20"/>
                <w:lang w:val="ro-MD" w:eastAsia="ru-RU"/>
              </w:rPr>
              <w:t>19</w:t>
            </w:r>
          </w:p>
        </w:tc>
        <w:tc>
          <w:tcPr>
            <w:tcW w:w="2829" w:type="dxa"/>
            <w:shd w:val="clear" w:color="auto" w:fill="FFFFFF"/>
            <w:vAlign w:val="center"/>
          </w:tcPr>
          <w:p w14:paraId="3D142ADE" w14:textId="18347D02" w:rsidR="002944B9" w:rsidRPr="0094764A" w:rsidRDefault="0094764A" w:rsidP="00F82C37">
            <w:pPr>
              <w:tabs>
                <w:tab w:val="left" w:pos="612"/>
              </w:tabs>
              <w:rPr>
                <w:iCs/>
                <w:noProof w:val="0"/>
                <w:sz w:val="20"/>
                <w:szCs w:val="20"/>
                <w:lang w:val="en-US" w:eastAsia="ru-RU"/>
              </w:rPr>
            </w:pPr>
            <w:r>
              <w:rPr>
                <w:iCs/>
                <w:noProof w:val="0"/>
                <w:sz w:val="20"/>
                <w:szCs w:val="20"/>
                <w:lang w:val="en-US" w:eastAsia="ru-RU"/>
              </w:rPr>
              <w:t>S</w:t>
            </w:r>
            <w:r w:rsidR="002944B9" w:rsidRPr="0094764A">
              <w:rPr>
                <w:iCs/>
                <w:noProof w:val="0"/>
                <w:sz w:val="20"/>
                <w:szCs w:val="20"/>
                <w:lang w:val="en-US" w:eastAsia="ru-RU"/>
              </w:rPr>
              <w:t>istem de management al calității Standardului ISO 9001</w:t>
            </w:r>
          </w:p>
        </w:tc>
        <w:tc>
          <w:tcPr>
            <w:tcW w:w="4218" w:type="dxa"/>
            <w:shd w:val="clear" w:color="auto" w:fill="FFFFFF"/>
            <w:vAlign w:val="center"/>
          </w:tcPr>
          <w:p w14:paraId="49BD6881" w14:textId="77777777" w:rsidR="002944B9" w:rsidRPr="0094764A" w:rsidRDefault="002944B9" w:rsidP="00F82C37">
            <w:pPr>
              <w:widowControl w:val="0"/>
              <w:autoSpaceDE w:val="0"/>
              <w:autoSpaceDN w:val="0"/>
              <w:ind w:left="29"/>
              <w:rPr>
                <w:i/>
                <w:sz w:val="20"/>
                <w:szCs w:val="20"/>
              </w:rPr>
            </w:pPr>
            <w:r w:rsidRPr="0094764A">
              <w:rPr>
                <w:i/>
                <w:sz w:val="20"/>
                <w:szCs w:val="20"/>
              </w:rPr>
              <w:t>Copie-scanată de pe original semnat electronic de către operatorul economic</w:t>
            </w:r>
          </w:p>
        </w:tc>
        <w:tc>
          <w:tcPr>
            <w:tcW w:w="1730" w:type="dxa"/>
            <w:shd w:val="clear" w:color="auto" w:fill="FFFFFF"/>
            <w:vAlign w:val="center"/>
          </w:tcPr>
          <w:p w14:paraId="025EFF40" w14:textId="77777777" w:rsidR="002944B9" w:rsidRPr="0094764A" w:rsidRDefault="002944B9" w:rsidP="00F82C37">
            <w:pPr>
              <w:tabs>
                <w:tab w:val="left" w:pos="612"/>
              </w:tabs>
              <w:jc w:val="center"/>
              <w:rPr>
                <w:iCs/>
                <w:noProof w:val="0"/>
                <w:sz w:val="20"/>
                <w:szCs w:val="20"/>
                <w:lang w:val="ro-MD" w:eastAsia="ru-RU"/>
              </w:rPr>
            </w:pPr>
            <w:r w:rsidRPr="0094764A">
              <w:rPr>
                <w:iCs/>
                <w:noProof w:val="0"/>
                <w:sz w:val="20"/>
                <w:szCs w:val="20"/>
                <w:lang w:val="ro-MD" w:eastAsia="ru-RU"/>
              </w:rPr>
              <w:t>Obligatoriu</w:t>
            </w:r>
          </w:p>
        </w:tc>
      </w:tr>
      <w:tr w:rsidR="0015293E" w:rsidRPr="00E77144" w14:paraId="38E2CF03" w14:textId="77777777" w:rsidTr="00F82C37">
        <w:trPr>
          <w:trHeight w:val="1158"/>
          <w:jc w:val="center"/>
        </w:trPr>
        <w:tc>
          <w:tcPr>
            <w:tcW w:w="568" w:type="dxa"/>
            <w:shd w:val="clear" w:color="auto" w:fill="FFFFFF"/>
            <w:vAlign w:val="center"/>
          </w:tcPr>
          <w:p w14:paraId="31FF1EA0" w14:textId="076CF926" w:rsidR="0015293E" w:rsidRPr="0094764A" w:rsidRDefault="0015293E" w:rsidP="00F82C37">
            <w:pPr>
              <w:jc w:val="center"/>
              <w:rPr>
                <w:noProof w:val="0"/>
                <w:sz w:val="20"/>
                <w:szCs w:val="20"/>
                <w:lang w:val="ro-MD" w:eastAsia="ru-RU"/>
              </w:rPr>
            </w:pPr>
            <w:r w:rsidRPr="0094764A">
              <w:rPr>
                <w:noProof w:val="0"/>
                <w:sz w:val="20"/>
                <w:szCs w:val="20"/>
                <w:lang w:val="ro-MD" w:eastAsia="ru-RU"/>
              </w:rPr>
              <w:lastRenderedPageBreak/>
              <w:t>2</w:t>
            </w:r>
            <w:r w:rsidR="0094764A">
              <w:rPr>
                <w:noProof w:val="0"/>
                <w:sz w:val="20"/>
                <w:szCs w:val="20"/>
                <w:lang w:val="ro-MD" w:eastAsia="ru-RU"/>
              </w:rPr>
              <w:t>0</w:t>
            </w:r>
          </w:p>
        </w:tc>
        <w:tc>
          <w:tcPr>
            <w:tcW w:w="2829" w:type="dxa"/>
            <w:shd w:val="clear" w:color="auto" w:fill="FFFFFF"/>
            <w:vAlign w:val="center"/>
          </w:tcPr>
          <w:p w14:paraId="2CD188B3" w14:textId="77777777" w:rsidR="0094764A" w:rsidRPr="0094764A" w:rsidRDefault="0015293E" w:rsidP="00F82C37">
            <w:pPr>
              <w:tabs>
                <w:tab w:val="left" w:pos="612"/>
              </w:tabs>
              <w:rPr>
                <w:iCs/>
                <w:noProof w:val="0"/>
                <w:sz w:val="20"/>
                <w:szCs w:val="20"/>
                <w:lang w:val="en-US" w:eastAsia="ru-RU"/>
              </w:rPr>
            </w:pPr>
            <w:r w:rsidRPr="0094764A">
              <w:rPr>
                <w:iCs/>
                <w:noProof w:val="0"/>
                <w:sz w:val="20"/>
                <w:szCs w:val="20"/>
                <w:lang w:val="en-US" w:eastAsia="ru-RU"/>
              </w:rPr>
              <w:t>Deviz de cheltuieli</w:t>
            </w:r>
            <w:r w:rsidR="0094764A" w:rsidRPr="0094764A">
              <w:rPr>
                <w:iCs/>
                <w:noProof w:val="0"/>
                <w:sz w:val="20"/>
                <w:szCs w:val="20"/>
                <w:lang w:val="en-US" w:eastAsia="ru-RU"/>
              </w:rPr>
              <w:t xml:space="preserve"> </w:t>
            </w:r>
          </w:p>
          <w:p w14:paraId="2346B792" w14:textId="3F47493D" w:rsidR="0015293E" w:rsidRPr="0094764A" w:rsidRDefault="0094764A" w:rsidP="00F82C37">
            <w:pPr>
              <w:tabs>
                <w:tab w:val="left" w:pos="612"/>
              </w:tabs>
              <w:rPr>
                <w:i/>
                <w:noProof w:val="0"/>
                <w:sz w:val="20"/>
                <w:szCs w:val="20"/>
                <w:lang w:val="en-US" w:eastAsia="ru-RU"/>
              </w:rPr>
            </w:pPr>
            <w:r w:rsidRPr="0094764A">
              <w:rPr>
                <w:i/>
                <w:noProof w:val="0"/>
                <w:sz w:val="20"/>
                <w:szCs w:val="20"/>
                <w:lang w:val="en-US" w:eastAsia="ru-RU"/>
              </w:rPr>
              <w:t>(conform Anexei nr. 4)</w:t>
            </w:r>
          </w:p>
        </w:tc>
        <w:tc>
          <w:tcPr>
            <w:tcW w:w="4218" w:type="dxa"/>
            <w:shd w:val="clear" w:color="auto" w:fill="FFFFFF"/>
            <w:vAlign w:val="center"/>
          </w:tcPr>
          <w:p w14:paraId="6AFD0E8A" w14:textId="37EF8805" w:rsidR="0015293E" w:rsidRPr="0094764A" w:rsidRDefault="000659FE" w:rsidP="00F82C37">
            <w:pPr>
              <w:widowControl w:val="0"/>
              <w:autoSpaceDE w:val="0"/>
              <w:autoSpaceDN w:val="0"/>
              <w:ind w:left="29"/>
              <w:rPr>
                <w:i/>
                <w:sz w:val="20"/>
                <w:szCs w:val="20"/>
              </w:rPr>
            </w:pPr>
            <w:r w:rsidRPr="0094764A">
              <w:rPr>
                <w:i/>
                <w:sz w:val="20"/>
                <w:szCs w:val="20"/>
              </w:rPr>
              <w:t>Original, conform formularului atașat, semnat electronic</w:t>
            </w:r>
          </w:p>
        </w:tc>
        <w:tc>
          <w:tcPr>
            <w:tcW w:w="1730" w:type="dxa"/>
            <w:shd w:val="clear" w:color="auto" w:fill="FFFFFF"/>
            <w:vAlign w:val="center"/>
          </w:tcPr>
          <w:p w14:paraId="0923AE4F" w14:textId="434112BC" w:rsidR="0015293E" w:rsidRPr="0094764A" w:rsidRDefault="000659FE" w:rsidP="00F82C37">
            <w:pPr>
              <w:tabs>
                <w:tab w:val="left" w:pos="612"/>
              </w:tabs>
              <w:jc w:val="center"/>
              <w:rPr>
                <w:iCs/>
                <w:noProof w:val="0"/>
                <w:sz w:val="20"/>
                <w:szCs w:val="20"/>
                <w:lang w:val="ro-MD" w:eastAsia="ru-RU"/>
              </w:rPr>
            </w:pPr>
            <w:r w:rsidRPr="0094764A">
              <w:rPr>
                <w:iCs/>
                <w:noProof w:val="0"/>
                <w:sz w:val="20"/>
                <w:szCs w:val="20"/>
                <w:lang w:val="ro-MD" w:eastAsia="ru-RU"/>
              </w:rPr>
              <w:t>Obligatoriu</w:t>
            </w:r>
          </w:p>
        </w:tc>
      </w:tr>
      <w:tr w:rsidR="00D23FC7" w:rsidRPr="00E77144" w14:paraId="75F0F114" w14:textId="77777777" w:rsidTr="00F82C37">
        <w:trPr>
          <w:trHeight w:val="1158"/>
          <w:jc w:val="center"/>
        </w:trPr>
        <w:tc>
          <w:tcPr>
            <w:tcW w:w="568" w:type="dxa"/>
            <w:shd w:val="clear" w:color="auto" w:fill="FFFFFF"/>
            <w:vAlign w:val="center"/>
          </w:tcPr>
          <w:p w14:paraId="34D709C7" w14:textId="17DA8C43" w:rsidR="00D23FC7" w:rsidRPr="0094764A" w:rsidRDefault="00D23FC7" w:rsidP="00F82C37">
            <w:pPr>
              <w:jc w:val="center"/>
              <w:rPr>
                <w:noProof w:val="0"/>
                <w:sz w:val="20"/>
                <w:szCs w:val="20"/>
                <w:lang w:val="ro-MD" w:eastAsia="ru-RU"/>
              </w:rPr>
            </w:pPr>
            <w:r>
              <w:rPr>
                <w:noProof w:val="0"/>
                <w:sz w:val="20"/>
                <w:szCs w:val="20"/>
                <w:lang w:val="ro-MD" w:eastAsia="ru-RU"/>
              </w:rPr>
              <w:t>21</w:t>
            </w:r>
          </w:p>
        </w:tc>
        <w:tc>
          <w:tcPr>
            <w:tcW w:w="2829" w:type="dxa"/>
            <w:shd w:val="clear" w:color="auto" w:fill="FFFFFF"/>
            <w:vAlign w:val="center"/>
          </w:tcPr>
          <w:p w14:paraId="389EF6FA" w14:textId="65EE5CA2" w:rsidR="00D23FC7" w:rsidRPr="0094764A" w:rsidRDefault="008C2056" w:rsidP="00F82C37">
            <w:pPr>
              <w:tabs>
                <w:tab w:val="left" w:pos="612"/>
              </w:tabs>
              <w:rPr>
                <w:iCs/>
                <w:noProof w:val="0"/>
                <w:sz w:val="20"/>
                <w:szCs w:val="20"/>
                <w:lang w:val="en-US" w:eastAsia="ru-RU"/>
              </w:rPr>
            </w:pPr>
            <w:r w:rsidRPr="008C2056">
              <w:rPr>
                <w:iCs/>
                <w:noProof w:val="0"/>
                <w:sz w:val="20"/>
                <w:szCs w:val="20"/>
                <w:lang w:val="en-US" w:eastAsia="ru-RU"/>
              </w:rPr>
              <w:t>Declarația de eligibilitate</w:t>
            </w:r>
          </w:p>
        </w:tc>
        <w:tc>
          <w:tcPr>
            <w:tcW w:w="4218" w:type="dxa"/>
            <w:shd w:val="clear" w:color="auto" w:fill="FFFFFF"/>
            <w:vAlign w:val="center"/>
          </w:tcPr>
          <w:p w14:paraId="4575ACF0" w14:textId="5C9D092A" w:rsidR="00D23FC7" w:rsidRPr="0094764A" w:rsidRDefault="00E26B83" w:rsidP="00F82C37">
            <w:pPr>
              <w:widowControl w:val="0"/>
              <w:autoSpaceDE w:val="0"/>
              <w:autoSpaceDN w:val="0"/>
              <w:ind w:left="29"/>
              <w:rPr>
                <w:i/>
                <w:sz w:val="20"/>
                <w:szCs w:val="20"/>
              </w:rPr>
            </w:pPr>
            <w:r w:rsidRPr="00E26B83">
              <w:rPr>
                <w:i/>
                <w:sz w:val="20"/>
                <w:szCs w:val="20"/>
              </w:rPr>
              <w:t>Original, conform formularului atașat, semnat electronic</w:t>
            </w:r>
          </w:p>
        </w:tc>
        <w:tc>
          <w:tcPr>
            <w:tcW w:w="1730" w:type="dxa"/>
            <w:shd w:val="clear" w:color="auto" w:fill="FFFFFF"/>
            <w:vAlign w:val="center"/>
          </w:tcPr>
          <w:p w14:paraId="4E783E0A" w14:textId="49B8778E" w:rsidR="00D23FC7" w:rsidRPr="0094764A" w:rsidRDefault="00E26B83" w:rsidP="00F82C37">
            <w:pPr>
              <w:tabs>
                <w:tab w:val="left" w:pos="612"/>
              </w:tabs>
              <w:jc w:val="center"/>
              <w:rPr>
                <w:iCs/>
                <w:noProof w:val="0"/>
                <w:sz w:val="20"/>
                <w:szCs w:val="20"/>
                <w:lang w:val="ro-MD" w:eastAsia="ru-RU"/>
              </w:rPr>
            </w:pPr>
            <w:r w:rsidRPr="00E26B83">
              <w:rPr>
                <w:iCs/>
                <w:noProof w:val="0"/>
                <w:sz w:val="20"/>
                <w:szCs w:val="20"/>
                <w:lang w:val="ro-MD" w:eastAsia="ru-RU"/>
              </w:rPr>
              <w:t>Obligatoriu</w:t>
            </w:r>
          </w:p>
        </w:tc>
      </w:tr>
    </w:tbl>
    <w:p w14:paraId="57CB7098" w14:textId="18976377" w:rsidR="00393AE3" w:rsidRDefault="0075359A" w:rsidP="00393AE3">
      <w:pPr>
        <w:shd w:val="clear" w:color="auto" w:fill="FFFFFF" w:themeFill="background1"/>
        <w:tabs>
          <w:tab w:val="right" w:pos="426"/>
        </w:tabs>
        <w:spacing w:before="120"/>
        <w:jc w:val="both"/>
        <w:rPr>
          <w:b/>
          <w:noProof w:val="0"/>
          <w:sz w:val="22"/>
          <w:szCs w:val="22"/>
          <w:lang w:val="it-IT" w:eastAsia="ru-RU"/>
        </w:rPr>
      </w:pPr>
      <w:r>
        <w:rPr>
          <w:b/>
          <w:noProof w:val="0"/>
          <w:sz w:val="22"/>
          <w:szCs w:val="22"/>
          <w:lang w:val="it-IT" w:eastAsia="ru-RU"/>
        </w:rPr>
        <w:t xml:space="preserve">16. </w:t>
      </w:r>
      <w:r w:rsidR="00393AE3" w:rsidRPr="006A72A4">
        <w:rPr>
          <w:rFonts w:eastAsia="PMingLiU"/>
          <w:b/>
          <w:bCs/>
          <w:iCs/>
          <w:sz w:val="22"/>
          <w:szCs w:val="22"/>
          <w:lang w:val="en-US" w:eastAsia="zh-CN"/>
        </w:rPr>
        <w:t>Motivul recurgerii la procedura accelerată (în cazul licitației deschise, restrînse și a</w:t>
      </w:r>
      <w:r w:rsidR="00393AE3">
        <w:rPr>
          <w:rFonts w:eastAsia="PMingLiU"/>
          <w:b/>
          <w:bCs/>
          <w:iCs/>
          <w:sz w:val="22"/>
          <w:szCs w:val="22"/>
          <w:lang w:val="en-US" w:eastAsia="zh-CN"/>
        </w:rPr>
        <w:t>l</w:t>
      </w:r>
      <w:r w:rsidR="00393AE3" w:rsidRPr="006A72A4">
        <w:rPr>
          <w:rFonts w:eastAsia="PMingLiU"/>
          <w:b/>
          <w:bCs/>
          <w:iCs/>
          <w:sz w:val="22"/>
          <w:szCs w:val="22"/>
          <w:lang w:val="en-US" w:eastAsia="zh-CN"/>
        </w:rPr>
        <w:t xml:space="preserve"> procedurii negociate), după caz: </w:t>
      </w:r>
      <w:r w:rsidR="00393AE3" w:rsidRPr="006A72A4">
        <w:rPr>
          <w:bCs/>
          <w:noProof w:val="0"/>
          <w:color w:val="000000" w:themeColor="text1"/>
          <w:sz w:val="22"/>
          <w:szCs w:val="22"/>
          <w:u w:val="single"/>
          <w:lang w:eastAsia="ru-RU"/>
        </w:rPr>
        <w:t>nu se aplică</w:t>
      </w:r>
      <w:r w:rsidR="00393AE3" w:rsidRPr="006A72A4">
        <w:rPr>
          <w:b/>
          <w:noProof w:val="0"/>
          <w:sz w:val="22"/>
          <w:szCs w:val="22"/>
          <w:lang w:val="it-IT" w:eastAsia="ru-RU"/>
        </w:rPr>
        <w:t xml:space="preserve"> </w:t>
      </w:r>
    </w:p>
    <w:p w14:paraId="771EE3DE" w14:textId="77777777" w:rsidR="005E2D0B" w:rsidRDefault="00393AE3" w:rsidP="005E2D0B">
      <w:pPr>
        <w:shd w:val="clear" w:color="auto" w:fill="FFFFFF" w:themeFill="background1"/>
        <w:tabs>
          <w:tab w:val="right" w:pos="426"/>
        </w:tabs>
        <w:spacing w:before="120"/>
        <w:jc w:val="both"/>
        <w:rPr>
          <w:b/>
          <w:noProof w:val="0"/>
          <w:sz w:val="22"/>
          <w:szCs w:val="22"/>
          <w:lang w:val="it-IT" w:eastAsia="ru-RU"/>
        </w:rPr>
      </w:pPr>
      <w:r>
        <w:rPr>
          <w:b/>
          <w:noProof w:val="0"/>
          <w:sz w:val="22"/>
          <w:szCs w:val="22"/>
          <w:lang w:val="it-IT" w:eastAsia="ru-RU"/>
        </w:rPr>
        <w:t xml:space="preserve">17. </w:t>
      </w:r>
      <w:r w:rsidR="00DC789F" w:rsidRPr="00DC789F">
        <w:rPr>
          <w:b/>
          <w:noProof w:val="0"/>
          <w:sz w:val="22"/>
          <w:szCs w:val="22"/>
          <w:lang w:val="it-IT" w:eastAsia="ru-RU"/>
        </w:rPr>
        <w:t xml:space="preserve">Tehnici și instrumente specifice de atribuire (dacă este cazul specificați dacă se va utiliza acordul-cadru, sistemul dinamic de achiziție sau licitația electronică): </w:t>
      </w:r>
      <w:r w:rsidR="00DC789F">
        <w:rPr>
          <w:b/>
          <w:noProof w:val="0"/>
          <w:sz w:val="22"/>
          <w:szCs w:val="22"/>
          <w:lang w:val="it-IT" w:eastAsia="ru-RU"/>
        </w:rPr>
        <w:t>nu</w:t>
      </w:r>
    </w:p>
    <w:p w14:paraId="3F5C5E6B" w14:textId="1B600C48" w:rsidR="005E2D0B" w:rsidRPr="005E2D0B" w:rsidRDefault="005E2D0B" w:rsidP="005E2D0B">
      <w:pPr>
        <w:shd w:val="clear" w:color="auto" w:fill="FFFFFF" w:themeFill="background1"/>
        <w:tabs>
          <w:tab w:val="right" w:pos="426"/>
        </w:tabs>
        <w:spacing w:before="120"/>
        <w:jc w:val="both"/>
        <w:rPr>
          <w:b/>
          <w:noProof w:val="0"/>
          <w:sz w:val="22"/>
          <w:szCs w:val="22"/>
          <w:lang w:val="it-IT" w:eastAsia="ru-RU"/>
        </w:rPr>
      </w:pPr>
      <w:r>
        <w:rPr>
          <w:b/>
          <w:noProof w:val="0"/>
          <w:sz w:val="22"/>
          <w:szCs w:val="22"/>
          <w:lang w:val="it-IT" w:eastAsia="ru-RU"/>
        </w:rPr>
        <w:t xml:space="preserve">18.  </w:t>
      </w:r>
      <w:r w:rsidRPr="00C324E6">
        <w:rPr>
          <w:b/>
          <w:noProof w:val="0"/>
          <w:color w:val="000000" w:themeColor="text1"/>
          <w:lang w:val="it-IT" w:eastAsia="ru-RU"/>
        </w:rPr>
        <w:t>Condiții speciale de care depinde îndeplinirea contractului (</w:t>
      </w:r>
      <w:r w:rsidRPr="00C324E6">
        <w:rPr>
          <w:noProof w:val="0"/>
          <w:color w:val="000000" w:themeColor="text1"/>
          <w:lang w:val="it-IT" w:eastAsia="ru-RU"/>
        </w:rPr>
        <w:t>indicați după caz</w:t>
      </w:r>
      <w:r w:rsidRPr="00C324E6">
        <w:rPr>
          <w:b/>
          <w:noProof w:val="0"/>
          <w:color w:val="000000" w:themeColor="text1"/>
          <w:lang w:val="it-IT" w:eastAsia="ru-RU"/>
        </w:rPr>
        <w:t>)</w:t>
      </w:r>
      <w:r w:rsidRPr="009B73BC">
        <w:rPr>
          <w:b/>
          <w:noProof w:val="0"/>
          <w:color w:val="000000" w:themeColor="text1"/>
          <w:lang w:val="en-US" w:eastAsia="ru-RU"/>
        </w:rPr>
        <w:t>:</w:t>
      </w:r>
    </w:p>
    <w:p w14:paraId="559EF620" w14:textId="77777777" w:rsidR="005E2D0B" w:rsidRPr="008C74D4" w:rsidRDefault="005E2D0B" w:rsidP="005E2D0B">
      <w:pPr>
        <w:spacing w:line="276" w:lineRule="auto"/>
        <w:ind w:left="-284" w:right="-143"/>
        <w:jc w:val="both"/>
        <w:rPr>
          <w:lang w:val="ro-MD" w:eastAsia="ru-RU"/>
        </w:rPr>
      </w:pPr>
      <w:r>
        <w:rPr>
          <w:lang w:val="ro-MD" w:eastAsia="ru-RU"/>
        </w:rPr>
        <w:t xml:space="preserve">      </w:t>
      </w:r>
      <w:r w:rsidRPr="00634F13">
        <w:rPr>
          <w:lang w:val="ro-MD" w:eastAsia="ru-RU"/>
        </w:rPr>
        <w:t>Serviciile specializate de pază și intervenție vor avea ca obiective principale:</w:t>
      </w:r>
    </w:p>
    <w:p w14:paraId="4E551FDC" w14:textId="77777777" w:rsidR="005E2D0B" w:rsidRPr="00634F13" w:rsidRDefault="005E2D0B" w:rsidP="005E2D0B">
      <w:pPr>
        <w:pStyle w:val="a"/>
        <w:numPr>
          <w:ilvl w:val="0"/>
          <w:numId w:val="7"/>
        </w:numPr>
        <w:spacing w:line="276" w:lineRule="auto"/>
        <w:ind w:right="-143"/>
        <w:rPr>
          <w:lang w:val="ro-MD"/>
        </w:rPr>
      </w:pPr>
      <w:r w:rsidRPr="00634F13">
        <w:rPr>
          <w:lang w:val="ro-MD"/>
        </w:rPr>
        <w:t>controlul regimului de acces la obiective, în conformitate cu procedurile și reglementările interne ale Beneficiarului;</w:t>
      </w:r>
    </w:p>
    <w:p w14:paraId="32B42CE4" w14:textId="77777777" w:rsidR="005E2D0B" w:rsidRPr="00634F13" w:rsidRDefault="005E2D0B" w:rsidP="005E2D0B">
      <w:pPr>
        <w:pStyle w:val="a"/>
        <w:numPr>
          <w:ilvl w:val="0"/>
          <w:numId w:val="7"/>
        </w:numPr>
        <w:spacing w:line="276" w:lineRule="auto"/>
        <w:ind w:right="-143"/>
        <w:rPr>
          <w:lang w:val="ro-MD"/>
        </w:rPr>
      </w:pPr>
      <w:r w:rsidRPr="00634F13">
        <w:rPr>
          <w:lang w:val="ro-MD"/>
        </w:rPr>
        <w:t>paza proprietății împotriva accesului neautorizat sau a ocupării abuzive a obiectivelor;</w:t>
      </w:r>
    </w:p>
    <w:p w14:paraId="452AE4DE" w14:textId="77777777" w:rsidR="005E2D0B" w:rsidRPr="00634F13" w:rsidRDefault="005E2D0B" w:rsidP="005E2D0B">
      <w:pPr>
        <w:pStyle w:val="a"/>
        <w:numPr>
          <w:ilvl w:val="0"/>
          <w:numId w:val="7"/>
        </w:numPr>
        <w:spacing w:line="276" w:lineRule="auto"/>
        <w:ind w:right="-143"/>
        <w:rPr>
          <w:lang w:val="ro-MD"/>
        </w:rPr>
      </w:pPr>
      <w:r w:rsidRPr="00634F13">
        <w:rPr>
          <w:lang w:val="ro-MD"/>
        </w:rPr>
        <w:t>paza proprietății împotriva furturilor, distrugerilor, incendiilor, precum și altor acțiuni producătoare de pagube materiale;</w:t>
      </w:r>
    </w:p>
    <w:p w14:paraId="199B01C7" w14:textId="77777777" w:rsidR="005E2D0B" w:rsidRPr="00634F13" w:rsidRDefault="005E2D0B" w:rsidP="005E2D0B">
      <w:pPr>
        <w:pStyle w:val="a"/>
        <w:numPr>
          <w:ilvl w:val="0"/>
          <w:numId w:val="7"/>
        </w:numPr>
        <w:spacing w:line="276" w:lineRule="auto"/>
        <w:ind w:right="-143"/>
        <w:rPr>
          <w:lang w:val="ro-MD"/>
        </w:rPr>
      </w:pPr>
      <w:r w:rsidRPr="00634F13">
        <w:rPr>
          <w:lang w:val="ro-MD"/>
        </w:rPr>
        <w:t>paza mediului înconjurător, proprietății intelectuale etc.;</w:t>
      </w:r>
    </w:p>
    <w:p w14:paraId="6A9FDCB2" w14:textId="77777777" w:rsidR="005E2D0B" w:rsidRPr="00634F13" w:rsidRDefault="005E2D0B" w:rsidP="005E2D0B">
      <w:pPr>
        <w:pStyle w:val="a"/>
        <w:numPr>
          <w:ilvl w:val="0"/>
          <w:numId w:val="7"/>
        </w:numPr>
        <w:spacing w:line="276" w:lineRule="auto"/>
        <w:ind w:right="-143"/>
        <w:rPr>
          <w:lang w:val="ro-MD"/>
        </w:rPr>
      </w:pPr>
      <w:r w:rsidRPr="00634F13">
        <w:rPr>
          <w:lang w:val="ro-MD"/>
        </w:rPr>
        <w:t>asigurarea condițiilor privind ocrotirea vieții, sănătății persoanelor aflate la obiective;</w:t>
      </w:r>
    </w:p>
    <w:p w14:paraId="11E29BB7" w14:textId="77777777" w:rsidR="005E2D0B" w:rsidRPr="00634F13" w:rsidRDefault="005E2D0B" w:rsidP="005E2D0B">
      <w:pPr>
        <w:pStyle w:val="a"/>
        <w:numPr>
          <w:ilvl w:val="0"/>
          <w:numId w:val="7"/>
        </w:numPr>
        <w:spacing w:line="276" w:lineRule="auto"/>
        <w:ind w:right="-143"/>
        <w:rPr>
          <w:lang w:val="ro-MD"/>
        </w:rPr>
      </w:pPr>
      <w:r w:rsidRPr="00634F13">
        <w:rPr>
          <w:lang w:val="ro-MD"/>
        </w:rPr>
        <w:t>detectarea substanțelor, armelor, explozivelor sau materialelor de altă natură, care pot provoca pagube în obiectivele păzite;</w:t>
      </w:r>
    </w:p>
    <w:p w14:paraId="3D7C8968" w14:textId="77777777" w:rsidR="005E2D0B" w:rsidRPr="00634F13" w:rsidRDefault="005E2D0B" w:rsidP="005E2D0B">
      <w:pPr>
        <w:pStyle w:val="a"/>
        <w:numPr>
          <w:ilvl w:val="0"/>
          <w:numId w:val="7"/>
        </w:numPr>
        <w:spacing w:line="276" w:lineRule="auto"/>
        <w:ind w:right="-143"/>
        <w:rPr>
          <w:lang w:val="ro-MD"/>
        </w:rPr>
      </w:pPr>
      <w:r w:rsidRPr="00634F13">
        <w:rPr>
          <w:lang w:val="ro-MD"/>
        </w:rPr>
        <w:t>furnizarea către reprezentanții subdiviziunii responsabile de securitate a Beneficiarului și serviciilor specializate de urgență, a informațiilor legate de toate incidentele apărute în timpul desfășurării activității de pază;</w:t>
      </w:r>
    </w:p>
    <w:p w14:paraId="6DB03105" w14:textId="77777777" w:rsidR="005E2D0B" w:rsidRPr="00634F13" w:rsidRDefault="005E2D0B" w:rsidP="005E2D0B">
      <w:pPr>
        <w:pStyle w:val="a"/>
        <w:numPr>
          <w:ilvl w:val="0"/>
          <w:numId w:val="7"/>
        </w:numPr>
        <w:spacing w:line="276" w:lineRule="auto"/>
        <w:ind w:right="-143"/>
        <w:rPr>
          <w:lang w:val="ro-MD"/>
        </w:rPr>
      </w:pPr>
      <w:r w:rsidRPr="00634F13">
        <w:rPr>
          <w:lang w:val="ro-MD"/>
        </w:rPr>
        <w:t>prestarea serviciilor de intervenții în regim de urgență la obiectivele unde se constată creșterea riscului de securitate și iminența producerii unor evenimente de furt, sabotaj, acte teroriste, în vederea stopării sau limitării efectelor nedorite (intervenția se va face cu autoturisme cu efective suplimentare de pază, dotate cu echipamente necesare acțiunii în oricare din situațiile enunțate mai sus);</w:t>
      </w:r>
    </w:p>
    <w:p w14:paraId="1B558FA5" w14:textId="77777777" w:rsidR="005E2D0B" w:rsidRDefault="005E2D0B" w:rsidP="005E2D0B">
      <w:pPr>
        <w:pStyle w:val="a"/>
        <w:numPr>
          <w:ilvl w:val="0"/>
          <w:numId w:val="7"/>
        </w:numPr>
        <w:spacing w:line="276" w:lineRule="auto"/>
        <w:ind w:right="-143"/>
        <w:rPr>
          <w:lang w:val="ro-MD"/>
        </w:rPr>
      </w:pPr>
      <w:r w:rsidRPr="00634F13">
        <w:rPr>
          <w:lang w:val="ro-MD"/>
        </w:rPr>
        <w:t>organizarea, planificarea, conducerea, controlul și garantarea activității de pază, precum și modul de executare a serviciu</w:t>
      </w:r>
      <w:r>
        <w:rPr>
          <w:lang w:val="ro-MD"/>
        </w:rPr>
        <w:t>l</w:t>
      </w:r>
      <w:r w:rsidRPr="00634F13">
        <w:rPr>
          <w:lang w:val="ro-MD"/>
        </w:rPr>
        <w:t>ui de către personalul propriu;</w:t>
      </w:r>
    </w:p>
    <w:p w14:paraId="3C74661D" w14:textId="77777777" w:rsidR="005E2D0B" w:rsidRDefault="005E2D0B" w:rsidP="005E2D0B">
      <w:pPr>
        <w:spacing w:line="276" w:lineRule="auto"/>
        <w:ind w:left="-284" w:right="-143"/>
        <w:rPr>
          <w:lang w:val="ro-MD"/>
        </w:rPr>
      </w:pPr>
      <w:r>
        <w:rPr>
          <w:lang w:val="ro-MD"/>
        </w:rPr>
        <w:t xml:space="preserve">-      </w:t>
      </w:r>
      <w:r w:rsidRPr="008C74D4">
        <w:rPr>
          <w:lang w:val="ro-MD"/>
        </w:rPr>
        <w:t xml:space="preserve">Prestatorul de servicii răspunde pentru orice pagubă pe care o produce sau s-a produs ca urmare </w:t>
      </w:r>
      <w:r>
        <w:rPr>
          <w:lang w:val="ro-MD"/>
        </w:rPr>
        <w:t xml:space="preserve"> </w:t>
      </w:r>
    </w:p>
    <w:p w14:paraId="587E30B7" w14:textId="77777777" w:rsidR="005E2D0B" w:rsidRPr="008C74D4" w:rsidRDefault="005E2D0B" w:rsidP="005E2D0B">
      <w:pPr>
        <w:spacing w:line="276" w:lineRule="auto"/>
        <w:ind w:left="-284" w:right="-143"/>
        <w:rPr>
          <w:lang w:val="en-US"/>
        </w:rPr>
      </w:pPr>
      <w:r>
        <w:rPr>
          <w:lang w:val="ro-MD"/>
        </w:rPr>
        <w:t xml:space="preserve">       </w:t>
      </w:r>
      <w:r w:rsidRPr="008C74D4">
        <w:rPr>
          <w:lang w:val="ro-MD"/>
        </w:rPr>
        <w:t>a prestării necorespunzătoare  a serviciului și nerespectarea consemnului postului de pază</w:t>
      </w:r>
      <w:r w:rsidRPr="008C74D4">
        <w:rPr>
          <w:lang w:val="en-US"/>
        </w:rPr>
        <w:t>;</w:t>
      </w:r>
    </w:p>
    <w:p w14:paraId="6B42AD02" w14:textId="4AD40ACD" w:rsidR="00DC789F" w:rsidRPr="004E1806" w:rsidRDefault="005E2D0B" w:rsidP="004E1806">
      <w:pPr>
        <w:pStyle w:val="a"/>
        <w:numPr>
          <w:ilvl w:val="0"/>
          <w:numId w:val="0"/>
        </w:numPr>
        <w:spacing w:line="276" w:lineRule="auto"/>
        <w:ind w:left="76" w:right="-143"/>
        <w:rPr>
          <w:lang w:val="ro-MD"/>
        </w:rPr>
      </w:pPr>
      <w:r w:rsidRPr="008C74D4">
        <w:t xml:space="preserve">-   </w:t>
      </w:r>
      <w:r w:rsidRPr="008C74D4">
        <w:rPr>
          <w:lang w:val="ro-MD"/>
        </w:rPr>
        <w:t>Daunele produse din vina Prestatorului de servicii vor fi reparate după întocmirea unui act bilateral de către părțile contractante, în cazul constatării faptelor de furt, scoaterea obiectivului de sub pază, sau în alte cazuri, și /sau în baza documentelor executorii eliberate de organele abilitate prin lege sau de instanța de judecată, care au stabilit fa</w:t>
      </w:r>
      <w:r>
        <w:rPr>
          <w:lang w:val="ro-MD"/>
        </w:rPr>
        <w:t>p</w:t>
      </w:r>
      <w:r w:rsidRPr="008C74D4">
        <w:rPr>
          <w:lang w:val="ro-MD"/>
        </w:rPr>
        <w:t>tul de comitere a infracțiunii sau faptul de distrugere/deteriorare din imprudență sau intenționat a bunurilor, de către personalul de pază.</w:t>
      </w:r>
    </w:p>
    <w:p w14:paraId="63F22D7C" w14:textId="30AC7195" w:rsidR="00123864" w:rsidRDefault="00123864" w:rsidP="00123864">
      <w:pPr>
        <w:tabs>
          <w:tab w:val="right" w:pos="426"/>
        </w:tabs>
        <w:spacing w:before="120"/>
        <w:jc w:val="both"/>
        <w:rPr>
          <w:bCs/>
          <w:noProof w:val="0"/>
          <w:sz w:val="22"/>
          <w:szCs w:val="22"/>
          <w:u w:val="single"/>
          <w:lang w:val="it-IT" w:eastAsia="ru-RU"/>
        </w:rPr>
      </w:pPr>
      <w:r>
        <w:rPr>
          <w:b/>
          <w:noProof w:val="0"/>
          <w:sz w:val="22"/>
          <w:szCs w:val="22"/>
          <w:lang w:val="it-IT" w:eastAsia="ru-RU"/>
        </w:rPr>
        <w:t xml:space="preserve">19. </w:t>
      </w:r>
      <w:r w:rsidRPr="006A72A4">
        <w:rPr>
          <w:b/>
          <w:noProof w:val="0"/>
          <w:sz w:val="22"/>
          <w:szCs w:val="22"/>
          <w:lang w:val="it-IT" w:eastAsia="ru-RU"/>
        </w:rPr>
        <w:t xml:space="preserve">Criteriul de evaluare aplicat </w:t>
      </w:r>
      <w:r w:rsidRPr="00123864">
        <w:rPr>
          <w:b/>
          <w:noProof w:val="0"/>
          <w:sz w:val="22"/>
          <w:szCs w:val="22"/>
          <w:lang w:val="it-IT" w:eastAsia="ru-RU"/>
        </w:rPr>
        <w:t xml:space="preserve">pentru adjudecarea contractului: </w:t>
      </w:r>
      <w:r w:rsidRPr="006A72A4">
        <w:rPr>
          <w:bCs/>
          <w:noProof w:val="0"/>
          <w:sz w:val="22"/>
          <w:szCs w:val="22"/>
          <w:u w:val="single"/>
          <w:lang w:val="it-IT" w:eastAsia="ru-RU"/>
        </w:rPr>
        <w:t>prețul cel mai scăzut</w:t>
      </w:r>
      <w:r w:rsidR="0094764A">
        <w:rPr>
          <w:bCs/>
          <w:noProof w:val="0"/>
          <w:sz w:val="22"/>
          <w:szCs w:val="22"/>
          <w:u w:val="single"/>
          <w:lang w:val="it-IT" w:eastAsia="ru-RU"/>
        </w:rPr>
        <w:t>.</w:t>
      </w:r>
    </w:p>
    <w:p w14:paraId="0D3983C3" w14:textId="77777777" w:rsidR="005366DD" w:rsidRPr="006A72A4" w:rsidRDefault="00C54321" w:rsidP="005366DD">
      <w:pPr>
        <w:tabs>
          <w:tab w:val="right" w:pos="426"/>
        </w:tabs>
        <w:spacing w:before="120"/>
        <w:jc w:val="both"/>
        <w:rPr>
          <w:b/>
          <w:noProof w:val="0"/>
          <w:sz w:val="22"/>
          <w:szCs w:val="22"/>
          <w:lang w:val="it-IT" w:eastAsia="ru-RU"/>
        </w:rPr>
      </w:pPr>
      <w:r w:rsidRPr="00C54321">
        <w:rPr>
          <w:b/>
          <w:noProof w:val="0"/>
          <w:sz w:val="22"/>
          <w:szCs w:val="22"/>
          <w:lang w:val="it-IT" w:eastAsia="ru-RU"/>
        </w:rPr>
        <w:t xml:space="preserve">20. </w:t>
      </w:r>
      <w:r w:rsidR="005366DD">
        <w:rPr>
          <w:b/>
          <w:noProof w:val="0"/>
          <w:sz w:val="22"/>
          <w:szCs w:val="22"/>
          <w:lang w:val="it-IT" w:eastAsia="ru-RU"/>
        </w:rPr>
        <w:t xml:space="preserve"> </w:t>
      </w:r>
      <w:r w:rsidR="005366DD" w:rsidRPr="006A72A4">
        <w:rPr>
          <w:b/>
          <w:noProof w:val="0"/>
          <w:sz w:val="22"/>
          <w:szCs w:val="22"/>
          <w:lang w:val="it-IT" w:eastAsia="ru-RU"/>
        </w:rPr>
        <w:t xml:space="preserve">Factorii de evaluare a ofertei celei mai avantajoase din punct de vedere economic, precum și ponderile lor: </w:t>
      </w:r>
      <w:r w:rsidR="005366DD" w:rsidRPr="006A72A4">
        <w:rPr>
          <w:bCs/>
          <w:noProof w:val="0"/>
          <w:sz w:val="22"/>
          <w:szCs w:val="22"/>
          <w:u w:val="single"/>
          <w:lang w:val="it-IT" w:eastAsia="ru-RU"/>
        </w:rPr>
        <w:t>nu se aplică</w:t>
      </w:r>
    </w:p>
    <w:p w14:paraId="265D29F0" w14:textId="77777777" w:rsidR="005366DD" w:rsidRPr="006A72A4" w:rsidRDefault="005366DD" w:rsidP="005366DD">
      <w:pPr>
        <w:shd w:val="clear" w:color="auto" w:fill="FFFFFF" w:themeFill="background1"/>
        <w:tabs>
          <w:tab w:val="right" w:pos="426"/>
        </w:tabs>
        <w:spacing w:before="120"/>
        <w:jc w:val="both"/>
        <w:rPr>
          <w:rFonts w:eastAsia="PMingLiU"/>
          <w:i/>
          <w:sz w:val="22"/>
          <w:szCs w:val="22"/>
          <w:lang w:val="en-US" w:eastAsia="zh-CN"/>
        </w:rPr>
      </w:pPr>
      <w:r>
        <w:rPr>
          <w:b/>
          <w:noProof w:val="0"/>
          <w:sz w:val="22"/>
          <w:szCs w:val="22"/>
          <w:lang w:val="it-IT" w:eastAsia="ru-RU"/>
        </w:rPr>
        <w:t xml:space="preserve">21. </w:t>
      </w:r>
      <w:r w:rsidRPr="006A72A4">
        <w:rPr>
          <w:b/>
          <w:noProof w:val="0"/>
          <w:sz w:val="22"/>
          <w:szCs w:val="22"/>
          <w:lang w:val="it-IT" w:eastAsia="ru-RU"/>
        </w:rPr>
        <w:t>Termenul limită de depunere/deschidere a ofertelor:</w:t>
      </w:r>
    </w:p>
    <w:p w14:paraId="5F1EA0D2" w14:textId="3658B76D" w:rsidR="005366DD" w:rsidRPr="006A72A4" w:rsidRDefault="005366DD" w:rsidP="005366DD">
      <w:pPr>
        <w:numPr>
          <w:ilvl w:val="0"/>
          <w:numId w:val="3"/>
        </w:numPr>
        <w:shd w:val="clear" w:color="auto" w:fill="FFFFFF" w:themeFill="background1"/>
        <w:tabs>
          <w:tab w:val="right" w:pos="426"/>
        </w:tabs>
        <w:spacing w:before="120"/>
        <w:jc w:val="both"/>
        <w:rPr>
          <w:b/>
          <w:noProof w:val="0"/>
          <w:sz w:val="22"/>
          <w:szCs w:val="22"/>
          <w:lang w:val="en-US" w:eastAsia="ru-RU"/>
        </w:rPr>
      </w:pPr>
      <w:r w:rsidRPr="006A72A4">
        <w:rPr>
          <w:b/>
          <w:noProof w:val="0"/>
          <w:sz w:val="22"/>
          <w:szCs w:val="22"/>
          <w:lang w:val="ro-MD" w:eastAsia="ru-RU"/>
        </w:rPr>
        <w:t>p</w:t>
      </w:r>
      <w:r w:rsidRPr="006A72A4">
        <w:rPr>
          <w:b/>
          <w:noProof w:val="0"/>
          <w:sz w:val="22"/>
          <w:szCs w:val="22"/>
          <w:lang w:val="en-US" w:eastAsia="ru-RU"/>
        </w:rPr>
        <w:t>ână</w:t>
      </w:r>
      <w:r w:rsidRPr="006A72A4">
        <w:rPr>
          <w:b/>
          <w:noProof w:val="0"/>
          <w:sz w:val="22"/>
          <w:szCs w:val="22"/>
          <w:lang w:val="ro-MD" w:eastAsia="ru-RU"/>
        </w:rPr>
        <w:t xml:space="preserve"> </w:t>
      </w:r>
      <w:r w:rsidRPr="006A72A4">
        <w:rPr>
          <w:b/>
          <w:noProof w:val="0"/>
          <w:sz w:val="22"/>
          <w:szCs w:val="22"/>
          <w:lang w:val="en-US" w:eastAsia="ru-RU"/>
        </w:rPr>
        <w:t xml:space="preserve">la: </w:t>
      </w:r>
      <w:r w:rsidRPr="006A72A4">
        <w:rPr>
          <w:b/>
          <w:i/>
          <w:noProof w:val="0"/>
          <w:sz w:val="22"/>
          <w:szCs w:val="22"/>
          <w:lang w:val="en-US" w:eastAsia="ru-RU"/>
        </w:rPr>
        <w:t>[ora</w:t>
      </w:r>
      <w:r w:rsidRPr="006A72A4">
        <w:rPr>
          <w:b/>
          <w:i/>
          <w:noProof w:val="0"/>
          <w:sz w:val="22"/>
          <w:szCs w:val="22"/>
          <w:lang w:val="ro-MD" w:eastAsia="ru-RU"/>
        </w:rPr>
        <w:t xml:space="preserve"> </w:t>
      </w:r>
      <w:r w:rsidRPr="006A72A4">
        <w:rPr>
          <w:b/>
          <w:i/>
          <w:noProof w:val="0"/>
          <w:sz w:val="22"/>
          <w:szCs w:val="22"/>
          <w:lang w:val="en-US" w:eastAsia="ru-RU"/>
        </w:rPr>
        <w:t xml:space="preserve">exactă] </w:t>
      </w:r>
      <w:r w:rsidRPr="006A72A4">
        <w:rPr>
          <w:bCs/>
          <w:noProof w:val="0"/>
          <w:sz w:val="22"/>
          <w:szCs w:val="22"/>
          <w:u w:val="single"/>
          <w:lang w:val="ro-MD" w:eastAsia="ru-RU"/>
        </w:rPr>
        <w:t>conform SIA RSAP</w:t>
      </w:r>
      <w:r w:rsidR="00E96A21">
        <w:rPr>
          <w:bCs/>
          <w:noProof w:val="0"/>
          <w:sz w:val="22"/>
          <w:szCs w:val="22"/>
          <w:u w:val="single"/>
          <w:lang w:val="en-US" w:eastAsia="ru-RU"/>
        </w:rPr>
        <w:t>;</w:t>
      </w:r>
    </w:p>
    <w:p w14:paraId="350C80D1" w14:textId="048191B7" w:rsidR="005366DD" w:rsidRDefault="005366DD" w:rsidP="005366DD">
      <w:pPr>
        <w:numPr>
          <w:ilvl w:val="0"/>
          <w:numId w:val="3"/>
        </w:numPr>
        <w:shd w:val="clear" w:color="auto" w:fill="FFFFFF" w:themeFill="background1"/>
        <w:tabs>
          <w:tab w:val="right" w:pos="426"/>
        </w:tabs>
        <w:spacing w:before="120"/>
        <w:jc w:val="both"/>
        <w:rPr>
          <w:b/>
          <w:noProof w:val="0"/>
          <w:sz w:val="22"/>
          <w:szCs w:val="22"/>
          <w:lang w:val="en-US" w:eastAsia="ru-RU"/>
        </w:rPr>
      </w:pPr>
      <w:r w:rsidRPr="006A72A4">
        <w:rPr>
          <w:b/>
          <w:noProof w:val="0"/>
          <w:sz w:val="22"/>
          <w:szCs w:val="22"/>
          <w:lang w:val="en-US" w:eastAsia="ru-RU"/>
        </w:rPr>
        <w:t xml:space="preserve">pe: </w:t>
      </w:r>
      <w:r w:rsidRPr="006A72A4">
        <w:rPr>
          <w:b/>
          <w:i/>
          <w:noProof w:val="0"/>
          <w:sz w:val="22"/>
          <w:szCs w:val="22"/>
          <w:lang w:val="en-US" w:eastAsia="ru-RU"/>
        </w:rPr>
        <w:t>[data]</w:t>
      </w:r>
      <w:r w:rsidRPr="006A72A4">
        <w:rPr>
          <w:b/>
          <w:noProof w:val="0"/>
          <w:sz w:val="22"/>
          <w:szCs w:val="22"/>
          <w:lang w:val="en-US" w:eastAsia="ru-RU"/>
        </w:rPr>
        <w:t xml:space="preserve"> </w:t>
      </w:r>
      <w:r w:rsidRPr="006A72A4">
        <w:rPr>
          <w:bCs/>
          <w:noProof w:val="0"/>
          <w:sz w:val="22"/>
          <w:szCs w:val="22"/>
          <w:u w:val="single"/>
          <w:lang w:val="ro-MD" w:eastAsia="ru-RU"/>
        </w:rPr>
        <w:t xml:space="preserve"> conform SIA RSAP</w:t>
      </w:r>
      <w:r w:rsidR="00E96A21">
        <w:rPr>
          <w:bCs/>
          <w:noProof w:val="0"/>
          <w:sz w:val="22"/>
          <w:szCs w:val="22"/>
          <w:u w:val="single"/>
          <w:lang w:val="ro-MD" w:eastAsia="ru-RU"/>
        </w:rPr>
        <w:t>.</w:t>
      </w:r>
      <w:r w:rsidRPr="006A72A4">
        <w:rPr>
          <w:b/>
          <w:noProof w:val="0"/>
          <w:sz w:val="22"/>
          <w:szCs w:val="22"/>
          <w:lang w:val="en-US" w:eastAsia="ru-RU"/>
        </w:rPr>
        <w:t xml:space="preserve"> </w:t>
      </w:r>
    </w:p>
    <w:p w14:paraId="0BF1BD09" w14:textId="77777777" w:rsidR="002D4F48" w:rsidRPr="006A72A4" w:rsidRDefault="000D421E" w:rsidP="002D4F48">
      <w:pPr>
        <w:shd w:val="clear" w:color="auto" w:fill="FFFFFF" w:themeFill="background1"/>
        <w:tabs>
          <w:tab w:val="right" w:pos="426"/>
        </w:tabs>
        <w:spacing w:before="120"/>
        <w:jc w:val="both"/>
        <w:rPr>
          <w:b/>
          <w:noProof w:val="0"/>
          <w:sz w:val="22"/>
          <w:szCs w:val="22"/>
          <w:lang w:val="it-IT" w:eastAsia="ru-RU"/>
        </w:rPr>
      </w:pPr>
      <w:r>
        <w:rPr>
          <w:b/>
          <w:noProof w:val="0"/>
          <w:sz w:val="22"/>
          <w:szCs w:val="22"/>
          <w:lang w:val="en-US" w:eastAsia="ru-RU"/>
        </w:rPr>
        <w:t xml:space="preserve">22. </w:t>
      </w:r>
      <w:r w:rsidR="002D4F48" w:rsidRPr="006A72A4">
        <w:rPr>
          <w:b/>
          <w:noProof w:val="0"/>
          <w:sz w:val="22"/>
          <w:szCs w:val="22"/>
          <w:lang w:val="it-IT" w:eastAsia="ru-RU"/>
        </w:rPr>
        <w:t xml:space="preserve">Adresa la care trebuie transmise ofertele sau cererile de participare: </w:t>
      </w:r>
    </w:p>
    <w:p w14:paraId="53EDAD21" w14:textId="72B0C8E2" w:rsidR="002D4F48" w:rsidRDefault="002D4F48" w:rsidP="002D4F48">
      <w:pPr>
        <w:shd w:val="clear" w:color="auto" w:fill="FFFFFF" w:themeFill="background1"/>
        <w:tabs>
          <w:tab w:val="right" w:pos="426"/>
        </w:tabs>
        <w:spacing w:before="120"/>
        <w:jc w:val="both"/>
        <w:rPr>
          <w:b/>
          <w:iCs/>
          <w:noProof w:val="0"/>
          <w:sz w:val="22"/>
          <w:szCs w:val="22"/>
          <w:lang w:val="it-IT" w:eastAsia="ru-RU"/>
        </w:rPr>
      </w:pPr>
      <w:r>
        <w:rPr>
          <w:b/>
          <w:iCs/>
          <w:noProof w:val="0"/>
          <w:sz w:val="22"/>
          <w:szCs w:val="22"/>
          <w:lang w:val="it-IT" w:eastAsia="ru-RU"/>
        </w:rPr>
        <w:lastRenderedPageBreak/>
        <w:t xml:space="preserve">       </w:t>
      </w:r>
      <w:r w:rsidRPr="002D4F48">
        <w:rPr>
          <w:b/>
          <w:iCs/>
          <w:noProof w:val="0"/>
          <w:sz w:val="22"/>
          <w:szCs w:val="22"/>
          <w:lang w:val="it-IT" w:eastAsia="ru-RU"/>
        </w:rPr>
        <w:t>Ofertele sau cererile de participare vor fi depuse electronic prin intermediul SIA RSAP</w:t>
      </w:r>
      <w:r w:rsidR="0094764A">
        <w:rPr>
          <w:b/>
          <w:iCs/>
          <w:noProof w:val="0"/>
          <w:sz w:val="22"/>
          <w:szCs w:val="22"/>
          <w:lang w:val="it-IT" w:eastAsia="ru-RU"/>
        </w:rPr>
        <w:t>.</w:t>
      </w:r>
    </w:p>
    <w:p w14:paraId="7CF4CEAE" w14:textId="628E3499" w:rsidR="000B4F0A" w:rsidRDefault="000B4F0A" w:rsidP="002D4F48">
      <w:pPr>
        <w:shd w:val="clear" w:color="auto" w:fill="FFFFFF" w:themeFill="background1"/>
        <w:tabs>
          <w:tab w:val="right" w:pos="426"/>
        </w:tabs>
        <w:spacing w:before="120"/>
        <w:jc w:val="both"/>
        <w:rPr>
          <w:bCs/>
          <w:noProof w:val="0"/>
          <w:sz w:val="22"/>
          <w:szCs w:val="22"/>
          <w:u w:val="single"/>
          <w:lang w:val="it-IT" w:eastAsia="ru-RU"/>
        </w:rPr>
      </w:pPr>
      <w:r>
        <w:rPr>
          <w:b/>
          <w:iCs/>
          <w:noProof w:val="0"/>
          <w:sz w:val="22"/>
          <w:szCs w:val="22"/>
          <w:lang w:val="it-IT" w:eastAsia="ru-RU"/>
        </w:rPr>
        <w:t xml:space="preserve">23. </w:t>
      </w:r>
      <w:r w:rsidR="005F2EE3" w:rsidRPr="006A72A4">
        <w:rPr>
          <w:b/>
          <w:noProof w:val="0"/>
          <w:sz w:val="22"/>
          <w:szCs w:val="22"/>
          <w:lang w:val="it-IT" w:eastAsia="ru-RU"/>
        </w:rPr>
        <w:t xml:space="preserve">Termenul de valabilitate a ofertelor: </w:t>
      </w:r>
      <w:r w:rsidR="004E1806">
        <w:rPr>
          <w:bCs/>
          <w:noProof w:val="0"/>
          <w:sz w:val="22"/>
          <w:szCs w:val="22"/>
          <w:u w:val="single"/>
          <w:lang w:val="it-IT" w:eastAsia="ru-RU"/>
        </w:rPr>
        <w:t>9</w:t>
      </w:r>
      <w:r w:rsidR="005F2EE3" w:rsidRPr="006A72A4">
        <w:rPr>
          <w:bCs/>
          <w:noProof w:val="0"/>
          <w:sz w:val="22"/>
          <w:szCs w:val="22"/>
          <w:u w:val="single"/>
          <w:lang w:val="it-IT" w:eastAsia="ru-RU"/>
        </w:rPr>
        <w:t>0 zile</w:t>
      </w:r>
      <w:r w:rsidR="0094764A">
        <w:rPr>
          <w:bCs/>
          <w:noProof w:val="0"/>
          <w:sz w:val="22"/>
          <w:szCs w:val="22"/>
          <w:u w:val="single"/>
          <w:lang w:val="it-IT" w:eastAsia="ru-RU"/>
        </w:rPr>
        <w:t>.</w:t>
      </w:r>
    </w:p>
    <w:p w14:paraId="5D1AA6B3" w14:textId="0484B8C3" w:rsidR="005F2EE3" w:rsidRPr="006A72A4" w:rsidRDefault="005F2EE3" w:rsidP="005F2EE3">
      <w:pPr>
        <w:tabs>
          <w:tab w:val="right" w:pos="426"/>
        </w:tabs>
        <w:spacing w:before="120"/>
        <w:jc w:val="both"/>
        <w:rPr>
          <w:b/>
          <w:noProof w:val="0"/>
          <w:sz w:val="22"/>
          <w:szCs w:val="22"/>
          <w:lang w:val="en-US" w:eastAsia="ru-RU"/>
        </w:rPr>
      </w:pPr>
      <w:r w:rsidRPr="005F2EE3">
        <w:rPr>
          <w:b/>
          <w:noProof w:val="0"/>
          <w:sz w:val="22"/>
          <w:szCs w:val="22"/>
          <w:lang w:val="it-IT" w:eastAsia="ru-RU"/>
        </w:rPr>
        <w:t>24.</w:t>
      </w:r>
      <w:r w:rsidRPr="005F2EE3">
        <w:rPr>
          <w:bCs/>
          <w:noProof w:val="0"/>
          <w:sz w:val="22"/>
          <w:szCs w:val="22"/>
          <w:lang w:val="it-IT" w:eastAsia="ru-RU"/>
        </w:rPr>
        <w:t xml:space="preserve"> </w:t>
      </w:r>
      <w:r w:rsidRPr="005F2EE3">
        <w:rPr>
          <w:b/>
          <w:noProof w:val="0"/>
          <w:sz w:val="22"/>
          <w:szCs w:val="22"/>
          <w:lang w:val="en-US" w:eastAsia="ru-RU"/>
        </w:rPr>
        <w:t>Locul</w:t>
      </w:r>
      <w:r w:rsidRPr="006A72A4">
        <w:rPr>
          <w:b/>
          <w:noProof w:val="0"/>
          <w:sz w:val="22"/>
          <w:szCs w:val="22"/>
          <w:lang w:val="ro-MD" w:eastAsia="ru-RU"/>
        </w:rPr>
        <w:t xml:space="preserve"> </w:t>
      </w:r>
      <w:r w:rsidRPr="006A72A4">
        <w:rPr>
          <w:b/>
          <w:noProof w:val="0"/>
          <w:sz w:val="22"/>
          <w:szCs w:val="22"/>
          <w:lang w:val="en-US" w:eastAsia="ru-RU"/>
        </w:rPr>
        <w:t>deschiderii</w:t>
      </w:r>
      <w:r w:rsidRPr="006A72A4">
        <w:rPr>
          <w:b/>
          <w:noProof w:val="0"/>
          <w:sz w:val="22"/>
          <w:szCs w:val="22"/>
          <w:lang w:val="ro-MD" w:eastAsia="ru-RU"/>
        </w:rPr>
        <w:t xml:space="preserve"> </w:t>
      </w:r>
      <w:r w:rsidRPr="006A72A4">
        <w:rPr>
          <w:b/>
          <w:noProof w:val="0"/>
          <w:sz w:val="22"/>
          <w:szCs w:val="22"/>
          <w:lang w:val="en-US" w:eastAsia="ru-RU"/>
        </w:rPr>
        <w:t xml:space="preserve">ofertelor:  </w:t>
      </w:r>
      <w:r w:rsidRPr="006A72A4">
        <w:rPr>
          <w:bCs/>
          <w:noProof w:val="0"/>
          <w:sz w:val="22"/>
          <w:szCs w:val="22"/>
          <w:u w:val="single"/>
          <w:lang w:eastAsia="ru-RU"/>
        </w:rPr>
        <w:t>SIA RSAP</w:t>
      </w:r>
      <w:r w:rsidR="0094764A">
        <w:rPr>
          <w:bCs/>
          <w:noProof w:val="0"/>
          <w:sz w:val="22"/>
          <w:szCs w:val="22"/>
          <w:u w:val="single"/>
          <w:lang w:eastAsia="ru-RU"/>
        </w:rPr>
        <w:t>.</w:t>
      </w:r>
    </w:p>
    <w:p w14:paraId="6279FDC9" w14:textId="77777777" w:rsidR="005F2EE3" w:rsidRPr="006A72A4" w:rsidRDefault="005F2EE3" w:rsidP="005F2EE3">
      <w:pPr>
        <w:shd w:val="clear" w:color="auto" w:fill="FFFFFF" w:themeFill="background1"/>
        <w:tabs>
          <w:tab w:val="right" w:pos="426"/>
        </w:tabs>
        <w:contextualSpacing/>
        <w:jc w:val="both"/>
        <w:rPr>
          <w:noProof w:val="0"/>
          <w:sz w:val="22"/>
          <w:szCs w:val="22"/>
          <w:lang w:val="it-IT" w:eastAsia="ru-RU"/>
        </w:rPr>
      </w:pPr>
      <w:r w:rsidRPr="006A72A4">
        <w:rPr>
          <w:noProof w:val="0"/>
          <w:sz w:val="22"/>
          <w:szCs w:val="22"/>
          <w:lang w:val="it-IT" w:eastAsia="ru-RU"/>
        </w:rPr>
        <w:t xml:space="preserve">                                                                                         </w:t>
      </w:r>
    </w:p>
    <w:p w14:paraId="7D0A0346" w14:textId="77777777" w:rsidR="005F2EE3" w:rsidRDefault="005F2EE3" w:rsidP="005F2EE3">
      <w:pPr>
        <w:shd w:val="clear" w:color="auto" w:fill="FFFFFF" w:themeFill="background1"/>
        <w:tabs>
          <w:tab w:val="left" w:pos="360"/>
          <w:tab w:val="left" w:pos="1800"/>
          <w:tab w:val="left" w:pos="3240"/>
        </w:tabs>
        <w:spacing w:after="120"/>
        <w:ind w:left="360"/>
        <w:jc w:val="both"/>
        <w:rPr>
          <w:b/>
          <w:i/>
          <w:noProof w:val="0"/>
          <w:sz w:val="22"/>
          <w:szCs w:val="22"/>
          <w:lang w:val="it-IT" w:eastAsia="ru-RU"/>
        </w:rPr>
      </w:pPr>
      <w:r w:rsidRPr="006A72A4">
        <w:rPr>
          <w:b/>
          <w:i/>
          <w:noProof w:val="0"/>
          <w:sz w:val="22"/>
          <w:szCs w:val="22"/>
          <w:lang w:val="it-IT" w:eastAsia="ru-RU"/>
        </w:rPr>
        <w:t xml:space="preserve">Ofertele întârziate vor fi respinse. </w:t>
      </w:r>
    </w:p>
    <w:p w14:paraId="61A77409" w14:textId="77777777" w:rsidR="00D11375" w:rsidRDefault="003F7F3C" w:rsidP="00AD5FAE">
      <w:pPr>
        <w:shd w:val="clear" w:color="auto" w:fill="FFFFFF" w:themeFill="background1"/>
        <w:tabs>
          <w:tab w:val="right" w:pos="426"/>
        </w:tabs>
        <w:spacing w:before="120"/>
        <w:jc w:val="both"/>
        <w:rPr>
          <w:b/>
          <w:noProof w:val="0"/>
          <w:sz w:val="22"/>
          <w:szCs w:val="22"/>
          <w:lang w:val="it-IT" w:eastAsia="ru-RU"/>
        </w:rPr>
      </w:pPr>
      <w:r w:rsidRPr="003F7F3C">
        <w:rPr>
          <w:b/>
          <w:iCs/>
          <w:noProof w:val="0"/>
          <w:sz w:val="22"/>
          <w:szCs w:val="22"/>
          <w:lang w:val="it-IT" w:eastAsia="ru-RU"/>
        </w:rPr>
        <w:t>25.</w:t>
      </w:r>
      <w:r w:rsidR="00AD5FAE">
        <w:rPr>
          <w:b/>
          <w:iCs/>
          <w:noProof w:val="0"/>
          <w:sz w:val="22"/>
          <w:szCs w:val="22"/>
          <w:lang w:val="it-IT" w:eastAsia="ru-RU"/>
        </w:rPr>
        <w:t xml:space="preserve"> </w:t>
      </w:r>
      <w:r w:rsidR="00AD5FAE" w:rsidRPr="006A72A4">
        <w:rPr>
          <w:b/>
          <w:noProof w:val="0"/>
          <w:sz w:val="22"/>
          <w:szCs w:val="22"/>
          <w:lang w:val="it-IT" w:eastAsia="ru-RU"/>
        </w:rPr>
        <w:t xml:space="preserve">Persoanele autorizate să asiste la deschiderea ofertelor: </w:t>
      </w:r>
    </w:p>
    <w:p w14:paraId="40ED510C" w14:textId="59E5D84A" w:rsidR="00AD5FAE" w:rsidRDefault="00AD5FAE" w:rsidP="00AD5FAE">
      <w:pPr>
        <w:shd w:val="clear" w:color="auto" w:fill="FFFFFF" w:themeFill="background1"/>
        <w:tabs>
          <w:tab w:val="right" w:pos="426"/>
        </w:tabs>
        <w:spacing w:before="120"/>
        <w:jc w:val="both"/>
        <w:rPr>
          <w:b/>
          <w:noProof w:val="0"/>
          <w:sz w:val="22"/>
          <w:szCs w:val="22"/>
          <w:lang w:val="it-IT" w:eastAsia="ru-RU"/>
        </w:rPr>
      </w:pPr>
      <w:r w:rsidRPr="006A72A4">
        <w:rPr>
          <w:b/>
          <w:i/>
          <w:noProof w:val="0"/>
          <w:sz w:val="22"/>
          <w:szCs w:val="22"/>
          <w:lang w:val="it-IT" w:eastAsia="ru-RU"/>
        </w:rPr>
        <w:t xml:space="preserve">Ofertanții sau reprezentanții acestora au dreptul să participe la deschiderea ofertelor, cu excepția cazului cînd ofertele au fost depuse prin SIA </w:t>
      </w:r>
      <w:r>
        <w:rPr>
          <w:b/>
          <w:i/>
          <w:noProof w:val="0"/>
          <w:sz w:val="22"/>
          <w:szCs w:val="22"/>
          <w:lang w:val="it-IT" w:eastAsia="ru-RU"/>
        </w:rPr>
        <w:t>”</w:t>
      </w:r>
      <w:r w:rsidRPr="006A72A4">
        <w:rPr>
          <w:b/>
          <w:i/>
          <w:noProof w:val="0"/>
          <w:sz w:val="22"/>
          <w:szCs w:val="22"/>
          <w:lang w:val="it-IT" w:eastAsia="ru-RU"/>
        </w:rPr>
        <w:t>RSAP</w:t>
      </w:r>
      <w:r>
        <w:rPr>
          <w:b/>
          <w:i/>
          <w:noProof w:val="0"/>
          <w:sz w:val="22"/>
          <w:szCs w:val="22"/>
          <w:lang w:val="it-IT" w:eastAsia="ru-RU"/>
        </w:rPr>
        <w:t>”</w:t>
      </w:r>
      <w:r w:rsidRPr="006A72A4">
        <w:rPr>
          <w:b/>
          <w:noProof w:val="0"/>
          <w:sz w:val="22"/>
          <w:szCs w:val="22"/>
          <w:lang w:val="it-IT" w:eastAsia="ru-RU"/>
        </w:rPr>
        <w:t>.</w:t>
      </w:r>
    </w:p>
    <w:p w14:paraId="0CE0614B" w14:textId="77777777" w:rsidR="00D454DE" w:rsidRPr="006A72A4" w:rsidRDefault="00D11375" w:rsidP="00D454DE">
      <w:pPr>
        <w:shd w:val="clear" w:color="auto" w:fill="FFFFFF" w:themeFill="background1"/>
        <w:tabs>
          <w:tab w:val="right" w:pos="426"/>
        </w:tabs>
        <w:spacing w:before="120"/>
        <w:jc w:val="both"/>
        <w:rPr>
          <w:bCs/>
          <w:noProof w:val="0"/>
          <w:sz w:val="22"/>
          <w:szCs w:val="22"/>
          <w:u w:val="single"/>
          <w:lang w:val="it-IT" w:eastAsia="ru-RU"/>
        </w:rPr>
      </w:pPr>
      <w:r>
        <w:rPr>
          <w:b/>
          <w:noProof w:val="0"/>
          <w:sz w:val="22"/>
          <w:szCs w:val="22"/>
          <w:lang w:val="it-IT" w:eastAsia="ru-RU"/>
        </w:rPr>
        <w:t xml:space="preserve">26. </w:t>
      </w:r>
      <w:r w:rsidR="00D454DE" w:rsidRPr="006A72A4">
        <w:rPr>
          <w:b/>
          <w:noProof w:val="0"/>
          <w:sz w:val="22"/>
          <w:szCs w:val="22"/>
          <w:lang w:val="it-IT" w:eastAsia="ru-RU"/>
        </w:rPr>
        <w:t xml:space="preserve">Limba sau limbile în care trebuie redactate ofertele sau cererile de participare: </w:t>
      </w:r>
      <w:r w:rsidR="00D454DE" w:rsidRPr="006A72A4">
        <w:rPr>
          <w:bCs/>
          <w:noProof w:val="0"/>
          <w:sz w:val="22"/>
          <w:szCs w:val="22"/>
          <w:u w:val="single"/>
          <w:lang w:val="it-IT" w:eastAsia="ru-RU"/>
        </w:rPr>
        <w:t>limba română.</w:t>
      </w:r>
    </w:p>
    <w:p w14:paraId="03AFDBAC" w14:textId="5FE43D76" w:rsidR="00D454DE" w:rsidRPr="006A72A4" w:rsidRDefault="00D454DE" w:rsidP="00D454DE">
      <w:pPr>
        <w:shd w:val="clear" w:color="auto" w:fill="FFFFFF" w:themeFill="background1"/>
        <w:tabs>
          <w:tab w:val="right" w:pos="426"/>
        </w:tabs>
        <w:spacing w:before="120"/>
        <w:jc w:val="both"/>
        <w:rPr>
          <w:b/>
          <w:noProof w:val="0"/>
          <w:sz w:val="22"/>
          <w:szCs w:val="22"/>
          <w:lang w:val="it-IT" w:eastAsia="ru-RU"/>
        </w:rPr>
      </w:pPr>
      <w:r>
        <w:rPr>
          <w:b/>
          <w:noProof w:val="0"/>
          <w:sz w:val="22"/>
          <w:szCs w:val="22"/>
          <w:lang w:val="it-IT" w:eastAsia="ru-RU"/>
        </w:rPr>
        <w:t xml:space="preserve">27. </w:t>
      </w:r>
      <w:r w:rsidRPr="006A72A4">
        <w:rPr>
          <w:b/>
          <w:noProof w:val="0"/>
          <w:sz w:val="22"/>
          <w:szCs w:val="22"/>
          <w:lang w:val="it-IT" w:eastAsia="ru-RU"/>
        </w:rPr>
        <w:t xml:space="preserve">Respectivul contract se referă la un proiect și/sau program finanțat din fonduri ale Uniunii Europene:  </w:t>
      </w:r>
      <w:r w:rsidRPr="006A72A4">
        <w:rPr>
          <w:bCs/>
          <w:noProof w:val="0"/>
          <w:sz w:val="22"/>
          <w:szCs w:val="22"/>
          <w:u w:val="single"/>
          <w:lang w:val="it-IT" w:eastAsia="ru-RU"/>
        </w:rPr>
        <w:t>nu se aplică</w:t>
      </w:r>
      <w:r w:rsidR="008B5AFD">
        <w:rPr>
          <w:bCs/>
          <w:noProof w:val="0"/>
          <w:sz w:val="22"/>
          <w:szCs w:val="22"/>
          <w:u w:val="single"/>
          <w:lang w:val="it-IT" w:eastAsia="ru-RU"/>
        </w:rPr>
        <w:t>.</w:t>
      </w:r>
    </w:p>
    <w:p w14:paraId="6EDDC2E2" w14:textId="77777777" w:rsidR="008D4F87" w:rsidRPr="006A72A4" w:rsidRDefault="00E50DAA" w:rsidP="008D4F87">
      <w:pPr>
        <w:shd w:val="clear" w:color="auto" w:fill="FFFFFF" w:themeFill="background1"/>
        <w:tabs>
          <w:tab w:val="right" w:pos="426"/>
        </w:tabs>
        <w:spacing w:before="120"/>
        <w:jc w:val="both"/>
        <w:rPr>
          <w:b/>
          <w:noProof w:val="0"/>
          <w:sz w:val="22"/>
          <w:szCs w:val="22"/>
          <w:lang w:val="it-IT" w:eastAsia="ru-RU"/>
        </w:rPr>
      </w:pPr>
      <w:r>
        <w:rPr>
          <w:b/>
          <w:noProof w:val="0"/>
          <w:sz w:val="22"/>
          <w:szCs w:val="22"/>
          <w:lang w:val="it-IT" w:eastAsia="ru-RU"/>
        </w:rPr>
        <w:t xml:space="preserve">28. </w:t>
      </w:r>
      <w:r w:rsidR="008D4F87" w:rsidRPr="006A72A4">
        <w:rPr>
          <w:b/>
          <w:noProof w:val="0"/>
          <w:sz w:val="22"/>
          <w:szCs w:val="22"/>
          <w:lang w:val="it-IT" w:eastAsia="ru-RU"/>
        </w:rPr>
        <w:t xml:space="preserve">Denumirea și adresa organismului competent de soluționare a contestațiilor: </w:t>
      </w:r>
    </w:p>
    <w:p w14:paraId="4C8A55C2" w14:textId="77777777" w:rsidR="008D4F87" w:rsidRPr="006A72A4" w:rsidRDefault="008D4F87" w:rsidP="008D4F87">
      <w:pPr>
        <w:shd w:val="clear" w:color="auto" w:fill="FFFFFF" w:themeFill="background1"/>
        <w:tabs>
          <w:tab w:val="right" w:pos="426"/>
        </w:tabs>
        <w:ind w:left="450"/>
        <w:jc w:val="both"/>
        <w:rPr>
          <w:b/>
          <w:i/>
          <w:noProof w:val="0"/>
          <w:sz w:val="22"/>
          <w:szCs w:val="22"/>
          <w:lang w:val="it-IT" w:eastAsia="ru-RU"/>
        </w:rPr>
      </w:pPr>
      <w:r w:rsidRPr="006A72A4">
        <w:rPr>
          <w:b/>
          <w:i/>
          <w:noProof w:val="0"/>
          <w:sz w:val="22"/>
          <w:szCs w:val="22"/>
          <w:lang w:val="it-IT" w:eastAsia="ru-RU"/>
        </w:rPr>
        <w:t>Agenția Națională pentru Soluționarea Contestațiilor</w:t>
      </w:r>
    </w:p>
    <w:p w14:paraId="7208BE7A" w14:textId="77777777" w:rsidR="008D4F87" w:rsidRPr="006A72A4" w:rsidRDefault="008D4F87" w:rsidP="008D4F87">
      <w:pPr>
        <w:shd w:val="clear" w:color="auto" w:fill="FFFFFF" w:themeFill="background1"/>
        <w:tabs>
          <w:tab w:val="right" w:pos="426"/>
        </w:tabs>
        <w:ind w:left="450"/>
        <w:jc w:val="both"/>
        <w:rPr>
          <w:b/>
          <w:i/>
          <w:noProof w:val="0"/>
          <w:sz w:val="22"/>
          <w:szCs w:val="22"/>
          <w:lang w:val="it-IT" w:eastAsia="ru-RU"/>
        </w:rPr>
      </w:pPr>
      <w:r w:rsidRPr="006A72A4">
        <w:rPr>
          <w:b/>
          <w:i/>
          <w:noProof w:val="0"/>
          <w:sz w:val="22"/>
          <w:szCs w:val="22"/>
          <w:lang w:val="it-IT" w:eastAsia="ru-RU"/>
        </w:rPr>
        <w:t>Adresa: mun. Chișinău, bd. Ștefan cel Mare și Sfânt nr.124 (et.4), MD 2001;</w:t>
      </w:r>
    </w:p>
    <w:p w14:paraId="548047B4" w14:textId="77777777" w:rsidR="008D4F87" w:rsidRPr="006A72A4" w:rsidRDefault="008D4F87" w:rsidP="008D4F87">
      <w:pPr>
        <w:shd w:val="clear" w:color="auto" w:fill="FFFFFF" w:themeFill="background1"/>
        <w:tabs>
          <w:tab w:val="right" w:pos="426"/>
        </w:tabs>
        <w:ind w:left="450"/>
        <w:jc w:val="both"/>
        <w:rPr>
          <w:b/>
          <w:i/>
          <w:noProof w:val="0"/>
          <w:sz w:val="22"/>
          <w:szCs w:val="22"/>
          <w:lang w:val="en-US" w:eastAsia="ru-RU"/>
        </w:rPr>
      </w:pPr>
      <w:r w:rsidRPr="006A72A4">
        <w:rPr>
          <w:b/>
          <w:i/>
          <w:noProof w:val="0"/>
          <w:sz w:val="22"/>
          <w:szCs w:val="22"/>
          <w:lang w:val="en-US" w:eastAsia="ru-RU"/>
        </w:rPr>
        <w:t>Tel/Fax/email:022-820 652, 022 820-651, contestatii@ansc.md</w:t>
      </w:r>
    </w:p>
    <w:p w14:paraId="0AD578DC" w14:textId="77777777" w:rsidR="00540E28" w:rsidRDefault="008D4F87" w:rsidP="007B2762">
      <w:pPr>
        <w:shd w:val="clear" w:color="auto" w:fill="FFFFFF" w:themeFill="background1"/>
        <w:tabs>
          <w:tab w:val="right" w:pos="426"/>
        </w:tabs>
        <w:spacing w:before="120"/>
        <w:jc w:val="both"/>
        <w:rPr>
          <w:b/>
          <w:noProof w:val="0"/>
          <w:sz w:val="22"/>
          <w:szCs w:val="22"/>
          <w:lang w:val="it-IT" w:eastAsia="ru-RU"/>
        </w:rPr>
      </w:pPr>
      <w:r>
        <w:rPr>
          <w:b/>
          <w:noProof w:val="0"/>
          <w:sz w:val="22"/>
          <w:szCs w:val="22"/>
          <w:lang w:val="en-US" w:eastAsia="ru-RU"/>
        </w:rPr>
        <w:t xml:space="preserve">29. </w:t>
      </w:r>
      <w:r w:rsidR="007B2762" w:rsidRPr="006A72A4">
        <w:rPr>
          <w:b/>
          <w:noProof w:val="0"/>
          <w:sz w:val="22"/>
          <w:szCs w:val="22"/>
          <w:lang w:val="it-IT" w:eastAsia="ru-RU"/>
        </w:rPr>
        <w:t xml:space="preserve">Data (datele) și referința (referințele) publicărilor anterioare în Jurnalul Oficial al Uniunii Europene privind contractul (contractele) la care se referă anunțul respectiv (dacă este cazul): </w:t>
      </w:r>
    </w:p>
    <w:p w14:paraId="12A50B86" w14:textId="014AEA6E" w:rsidR="007B2762" w:rsidRDefault="007B2762" w:rsidP="007B2762">
      <w:pPr>
        <w:shd w:val="clear" w:color="auto" w:fill="FFFFFF" w:themeFill="background1"/>
        <w:tabs>
          <w:tab w:val="right" w:pos="426"/>
        </w:tabs>
        <w:spacing w:before="120"/>
        <w:jc w:val="both"/>
        <w:rPr>
          <w:bCs/>
          <w:noProof w:val="0"/>
          <w:sz w:val="22"/>
          <w:szCs w:val="22"/>
          <w:u w:val="single"/>
          <w:lang w:val="it-IT" w:eastAsia="ru-RU"/>
        </w:rPr>
      </w:pPr>
      <w:r w:rsidRPr="006A72A4">
        <w:rPr>
          <w:bCs/>
          <w:noProof w:val="0"/>
          <w:sz w:val="22"/>
          <w:szCs w:val="22"/>
          <w:u w:val="single"/>
          <w:lang w:val="it-IT" w:eastAsia="ru-RU"/>
        </w:rPr>
        <w:t>nu se aplică</w:t>
      </w:r>
      <w:r w:rsidR="002B001D">
        <w:rPr>
          <w:bCs/>
          <w:noProof w:val="0"/>
          <w:sz w:val="22"/>
          <w:szCs w:val="22"/>
          <w:u w:val="single"/>
          <w:lang w:val="it-IT" w:eastAsia="ru-RU"/>
        </w:rPr>
        <w:t>.</w:t>
      </w:r>
    </w:p>
    <w:p w14:paraId="72061F70" w14:textId="77777777" w:rsidR="00540E28" w:rsidRDefault="007B2762" w:rsidP="00540E28">
      <w:pPr>
        <w:shd w:val="clear" w:color="auto" w:fill="FFFFFF" w:themeFill="background1"/>
        <w:tabs>
          <w:tab w:val="right" w:pos="426"/>
        </w:tabs>
        <w:spacing w:before="120"/>
        <w:jc w:val="both"/>
        <w:rPr>
          <w:b/>
          <w:noProof w:val="0"/>
          <w:sz w:val="22"/>
          <w:szCs w:val="22"/>
          <w:shd w:val="clear" w:color="auto" w:fill="FFFFFF" w:themeFill="background1"/>
          <w:lang w:val="it-IT" w:eastAsia="ru-RU"/>
        </w:rPr>
      </w:pPr>
      <w:r w:rsidRPr="007B2762">
        <w:rPr>
          <w:b/>
          <w:noProof w:val="0"/>
          <w:sz w:val="22"/>
          <w:szCs w:val="22"/>
          <w:lang w:val="it-IT" w:eastAsia="ru-RU"/>
        </w:rPr>
        <w:t xml:space="preserve">30. </w:t>
      </w:r>
      <w:r w:rsidR="00540E28" w:rsidRPr="006A72A4">
        <w:rPr>
          <w:b/>
          <w:noProof w:val="0"/>
          <w:sz w:val="22"/>
          <w:szCs w:val="22"/>
          <w:lang w:val="it-IT" w:eastAsia="ru-RU"/>
        </w:rPr>
        <w:t>În cazul achizițiilor periodice, calendarul estimat pentru publicarea anunțurilor viitoare</w:t>
      </w:r>
      <w:r w:rsidR="00540E28" w:rsidRPr="006A72A4">
        <w:rPr>
          <w:b/>
          <w:noProof w:val="0"/>
          <w:sz w:val="22"/>
          <w:szCs w:val="22"/>
          <w:shd w:val="clear" w:color="auto" w:fill="FFFFFF" w:themeFill="background1"/>
          <w:lang w:val="it-IT" w:eastAsia="ru-RU"/>
        </w:rPr>
        <w:t xml:space="preserve">: </w:t>
      </w:r>
    </w:p>
    <w:p w14:paraId="496F0CAD" w14:textId="4CABD626" w:rsidR="00540E28" w:rsidRDefault="00540E28" w:rsidP="00540E28">
      <w:pPr>
        <w:shd w:val="clear" w:color="auto" w:fill="FFFFFF" w:themeFill="background1"/>
        <w:tabs>
          <w:tab w:val="right" w:pos="426"/>
        </w:tabs>
        <w:spacing w:before="120"/>
        <w:jc w:val="both"/>
        <w:rPr>
          <w:b/>
          <w:noProof w:val="0"/>
          <w:sz w:val="22"/>
          <w:szCs w:val="22"/>
          <w:shd w:val="clear" w:color="auto" w:fill="FFFFFF" w:themeFill="background1"/>
          <w:lang w:val="it-IT" w:eastAsia="ru-RU"/>
        </w:rPr>
      </w:pPr>
      <w:r w:rsidRPr="006A72A4">
        <w:rPr>
          <w:bCs/>
          <w:noProof w:val="0"/>
          <w:sz w:val="22"/>
          <w:szCs w:val="22"/>
          <w:u w:val="single"/>
          <w:shd w:val="clear" w:color="auto" w:fill="FFFFFF" w:themeFill="background1"/>
          <w:lang w:val="it-IT" w:eastAsia="ru-RU"/>
        </w:rPr>
        <w:t>nu se aplică</w:t>
      </w:r>
      <w:r w:rsidR="00E96A21">
        <w:rPr>
          <w:bCs/>
          <w:noProof w:val="0"/>
          <w:sz w:val="22"/>
          <w:szCs w:val="22"/>
          <w:u w:val="single"/>
          <w:shd w:val="clear" w:color="auto" w:fill="FFFFFF" w:themeFill="background1"/>
          <w:lang w:val="it-IT" w:eastAsia="ru-RU"/>
        </w:rPr>
        <w:t>.</w:t>
      </w:r>
      <w:r w:rsidRPr="006A72A4">
        <w:rPr>
          <w:b/>
          <w:noProof w:val="0"/>
          <w:sz w:val="22"/>
          <w:szCs w:val="22"/>
          <w:shd w:val="clear" w:color="auto" w:fill="FFFFFF" w:themeFill="background1"/>
          <w:lang w:val="it-IT" w:eastAsia="ru-RU"/>
        </w:rPr>
        <w:t xml:space="preserve"> </w:t>
      </w:r>
    </w:p>
    <w:p w14:paraId="2E2FFFE5" w14:textId="77434419" w:rsidR="00AC48C2" w:rsidRDefault="00540E28" w:rsidP="00AC48C2">
      <w:pPr>
        <w:shd w:val="clear" w:color="auto" w:fill="FFFFFF" w:themeFill="background1"/>
        <w:tabs>
          <w:tab w:val="right" w:pos="426"/>
        </w:tabs>
        <w:spacing w:before="120"/>
        <w:jc w:val="both"/>
        <w:rPr>
          <w:sz w:val="22"/>
          <w:szCs w:val="22"/>
          <w:u w:val="single"/>
          <w:shd w:val="clear" w:color="auto" w:fill="FFFFFF"/>
          <w:lang w:val="ro-MD" w:eastAsia="ru-RU"/>
        </w:rPr>
      </w:pPr>
      <w:r>
        <w:rPr>
          <w:b/>
          <w:noProof w:val="0"/>
          <w:sz w:val="22"/>
          <w:szCs w:val="22"/>
          <w:shd w:val="clear" w:color="auto" w:fill="FFFFFF" w:themeFill="background1"/>
          <w:lang w:val="it-IT" w:eastAsia="ru-RU"/>
        </w:rPr>
        <w:t xml:space="preserve">31. </w:t>
      </w:r>
      <w:r w:rsidR="00AC48C2" w:rsidRPr="006A72A4">
        <w:rPr>
          <w:b/>
          <w:noProof w:val="0"/>
          <w:sz w:val="22"/>
          <w:szCs w:val="22"/>
          <w:lang w:val="it-IT" w:eastAsia="ru-RU"/>
        </w:rPr>
        <w:t xml:space="preserve">Data publicării anunțului de intenție sau, după caz, precizarea că nu a fost publicat un astfel de </w:t>
      </w:r>
      <w:r w:rsidR="00AC48C2" w:rsidRPr="006A72A4">
        <w:rPr>
          <w:b/>
          <w:noProof w:val="0"/>
          <w:sz w:val="22"/>
          <w:szCs w:val="22"/>
          <w:shd w:val="clear" w:color="auto" w:fill="FFFFFF" w:themeFill="background1"/>
          <w:lang w:val="it-IT" w:eastAsia="ru-RU"/>
        </w:rPr>
        <w:t xml:space="preserve">anunţ: </w:t>
      </w:r>
      <w:r w:rsidR="00AC48C2" w:rsidRPr="006A72A4">
        <w:rPr>
          <w:sz w:val="22"/>
          <w:szCs w:val="22"/>
          <w:u w:val="single"/>
          <w:shd w:val="clear" w:color="auto" w:fill="FFFFFF"/>
          <w:lang w:val="ro-MD" w:eastAsia="ru-RU"/>
        </w:rPr>
        <w:t xml:space="preserve">conform </w:t>
      </w:r>
      <w:hyperlink r:id="rId7" w:history="1">
        <w:r w:rsidR="00AC48C2" w:rsidRPr="00843463">
          <w:rPr>
            <w:rStyle w:val="a6"/>
            <w:sz w:val="22"/>
            <w:szCs w:val="22"/>
            <w:shd w:val="clear" w:color="auto" w:fill="FFFFFF"/>
            <w:lang w:val="ro-MD" w:eastAsia="ru-RU"/>
          </w:rPr>
          <w:t>www.tender.gov.md</w:t>
        </w:r>
      </w:hyperlink>
      <w:r w:rsidR="00E96A21">
        <w:t>.</w:t>
      </w:r>
    </w:p>
    <w:p w14:paraId="1BA2906D" w14:textId="32103DA7" w:rsidR="00AC48C2" w:rsidRDefault="00AC48C2" w:rsidP="00AC48C2">
      <w:pPr>
        <w:shd w:val="clear" w:color="auto" w:fill="FFFFFF" w:themeFill="background1"/>
        <w:tabs>
          <w:tab w:val="right" w:pos="426"/>
        </w:tabs>
        <w:spacing w:before="120"/>
        <w:jc w:val="both"/>
        <w:rPr>
          <w:b/>
          <w:i/>
          <w:noProof w:val="0"/>
          <w:sz w:val="22"/>
          <w:szCs w:val="22"/>
          <w:u w:val="single"/>
          <w:lang w:val="it-IT" w:eastAsia="ru-RU"/>
        </w:rPr>
      </w:pPr>
      <w:r w:rsidRPr="00AC48C2">
        <w:rPr>
          <w:b/>
          <w:bCs/>
          <w:sz w:val="22"/>
          <w:szCs w:val="22"/>
          <w:shd w:val="clear" w:color="auto" w:fill="FFFFFF"/>
          <w:lang w:val="ro-MD" w:eastAsia="ru-RU"/>
        </w:rPr>
        <w:t xml:space="preserve">32. </w:t>
      </w:r>
      <w:r w:rsidR="008B2004" w:rsidRPr="006A72A4">
        <w:rPr>
          <w:b/>
          <w:noProof w:val="0"/>
          <w:sz w:val="22"/>
          <w:szCs w:val="22"/>
          <w:lang w:val="it-IT" w:eastAsia="ru-RU"/>
        </w:rPr>
        <w:t>Data transmiterii spre publicare a anunțului de participar</w:t>
      </w:r>
      <w:r w:rsidR="008B2004" w:rsidRPr="006A72A4">
        <w:rPr>
          <w:b/>
          <w:noProof w:val="0"/>
          <w:sz w:val="22"/>
          <w:szCs w:val="22"/>
          <w:shd w:val="clear" w:color="auto" w:fill="FFFFFF" w:themeFill="background1"/>
          <w:lang w:val="it-IT" w:eastAsia="ru-RU"/>
        </w:rPr>
        <w:t xml:space="preserve">e: </w:t>
      </w:r>
      <w:r w:rsidR="008B2004" w:rsidRPr="006A72A4">
        <w:rPr>
          <w:b/>
          <w:i/>
          <w:noProof w:val="0"/>
          <w:sz w:val="22"/>
          <w:szCs w:val="22"/>
          <w:u w:val="single"/>
          <w:lang w:val="it-IT" w:eastAsia="ru-RU"/>
        </w:rPr>
        <w:t>SIA RSAP</w:t>
      </w:r>
      <w:r w:rsidR="002B001D">
        <w:rPr>
          <w:b/>
          <w:i/>
          <w:noProof w:val="0"/>
          <w:sz w:val="22"/>
          <w:szCs w:val="22"/>
          <w:u w:val="single"/>
          <w:lang w:val="it-IT" w:eastAsia="ru-RU"/>
        </w:rPr>
        <w:t>.</w:t>
      </w:r>
    </w:p>
    <w:p w14:paraId="4FCE9E0E" w14:textId="4C96A89B" w:rsidR="00695C9D" w:rsidRPr="006A72A4" w:rsidRDefault="008B2004" w:rsidP="00695C9D">
      <w:pPr>
        <w:shd w:val="clear" w:color="auto" w:fill="FFFFFF" w:themeFill="background1"/>
        <w:tabs>
          <w:tab w:val="right" w:pos="426"/>
        </w:tabs>
        <w:spacing w:before="120"/>
        <w:jc w:val="both"/>
        <w:rPr>
          <w:b/>
          <w:noProof w:val="0"/>
          <w:sz w:val="22"/>
          <w:szCs w:val="22"/>
          <w:lang w:val="it-IT" w:eastAsia="ru-RU"/>
        </w:rPr>
      </w:pPr>
      <w:r w:rsidRPr="008B2004">
        <w:rPr>
          <w:b/>
          <w:iCs/>
          <w:noProof w:val="0"/>
          <w:sz w:val="22"/>
          <w:szCs w:val="22"/>
          <w:lang w:val="it-IT" w:eastAsia="ru-RU"/>
        </w:rPr>
        <w:t xml:space="preserve">33. </w:t>
      </w:r>
      <w:r w:rsidR="00695C9D" w:rsidRPr="006A72A4">
        <w:rPr>
          <w:b/>
          <w:noProof w:val="0"/>
          <w:sz w:val="22"/>
          <w:szCs w:val="22"/>
          <w:lang w:val="it-IT" w:eastAsia="ru-RU"/>
        </w:rPr>
        <w:t>În cadrul procedurii de achiziție publică</w:t>
      </w:r>
      <w:r w:rsidR="00695C9D">
        <w:rPr>
          <w:b/>
          <w:noProof w:val="0"/>
          <w:sz w:val="22"/>
          <w:szCs w:val="22"/>
          <w:lang w:val="it-IT" w:eastAsia="ru-RU"/>
        </w:rPr>
        <w:t>/sectorială</w:t>
      </w:r>
      <w:r w:rsidR="00695C9D" w:rsidRPr="006A72A4">
        <w:rPr>
          <w:b/>
          <w:noProof w:val="0"/>
          <w:sz w:val="22"/>
          <w:szCs w:val="22"/>
          <w:lang w:val="it-IT" w:eastAsia="ru-RU"/>
        </w:rPr>
        <w:t xml:space="preserve"> se va utiliza/accepta:</w:t>
      </w:r>
    </w:p>
    <w:tbl>
      <w:tblPr>
        <w:tblStyle w:val="Grigliatabella2"/>
        <w:tblW w:w="0" w:type="auto"/>
        <w:tblInd w:w="-5" w:type="dxa"/>
        <w:shd w:val="clear" w:color="auto" w:fill="FFFFFF" w:themeFill="background1"/>
        <w:tblLook w:val="04A0" w:firstRow="1" w:lastRow="0" w:firstColumn="1" w:lastColumn="0" w:noHBand="0" w:noVBand="1"/>
      </w:tblPr>
      <w:tblGrid>
        <w:gridCol w:w="5726"/>
        <w:gridCol w:w="3767"/>
      </w:tblGrid>
      <w:tr w:rsidR="00695C9D" w:rsidRPr="006A72A4" w14:paraId="515F479E" w14:textId="77777777" w:rsidTr="00695C9D">
        <w:tc>
          <w:tcPr>
            <w:tcW w:w="5726" w:type="dxa"/>
            <w:shd w:val="clear" w:color="auto" w:fill="FFFFFF" w:themeFill="background1"/>
          </w:tcPr>
          <w:p w14:paraId="449266DD" w14:textId="77777777" w:rsidR="00695C9D" w:rsidRPr="006A72A4" w:rsidRDefault="00695C9D" w:rsidP="00F82C37">
            <w:pPr>
              <w:shd w:val="clear" w:color="auto" w:fill="FFFFFF" w:themeFill="background1"/>
              <w:tabs>
                <w:tab w:val="right" w:pos="426"/>
              </w:tabs>
              <w:jc w:val="both"/>
              <w:rPr>
                <w:b/>
                <w:noProof w:val="0"/>
                <w:sz w:val="22"/>
                <w:szCs w:val="22"/>
                <w:lang w:val="ru-RU" w:eastAsia="ru-RU"/>
              </w:rPr>
            </w:pPr>
            <w:r w:rsidRPr="006A72A4">
              <w:rPr>
                <w:b/>
                <w:noProof w:val="0"/>
                <w:sz w:val="22"/>
                <w:szCs w:val="22"/>
                <w:lang w:val="ru-RU" w:eastAsia="ru-RU"/>
              </w:rPr>
              <w:t>Denumirea</w:t>
            </w:r>
            <w:r w:rsidRPr="006A72A4">
              <w:rPr>
                <w:b/>
                <w:noProof w:val="0"/>
                <w:sz w:val="22"/>
                <w:szCs w:val="22"/>
                <w:lang w:val="ro-MD" w:eastAsia="ru-RU"/>
              </w:rPr>
              <w:t xml:space="preserve"> </w:t>
            </w:r>
            <w:r w:rsidRPr="006A72A4">
              <w:rPr>
                <w:b/>
                <w:noProof w:val="0"/>
                <w:sz w:val="22"/>
                <w:szCs w:val="22"/>
                <w:lang w:val="ru-RU" w:eastAsia="ru-RU"/>
              </w:rPr>
              <w:t>instrumentului</w:t>
            </w:r>
            <w:r w:rsidRPr="006A72A4">
              <w:rPr>
                <w:b/>
                <w:noProof w:val="0"/>
                <w:sz w:val="22"/>
                <w:szCs w:val="22"/>
                <w:lang w:val="ro-MD" w:eastAsia="ru-RU"/>
              </w:rPr>
              <w:t xml:space="preserve"> </w:t>
            </w:r>
            <w:r w:rsidRPr="006A72A4">
              <w:rPr>
                <w:b/>
                <w:noProof w:val="0"/>
                <w:sz w:val="22"/>
                <w:szCs w:val="22"/>
                <w:lang w:val="ru-RU" w:eastAsia="ru-RU"/>
              </w:rPr>
              <w:t>electronic</w:t>
            </w:r>
          </w:p>
        </w:tc>
        <w:tc>
          <w:tcPr>
            <w:tcW w:w="3767" w:type="dxa"/>
            <w:shd w:val="clear" w:color="auto" w:fill="FFFFFF" w:themeFill="background1"/>
          </w:tcPr>
          <w:p w14:paraId="3F80F5B7" w14:textId="77777777" w:rsidR="00695C9D" w:rsidRPr="006A72A4" w:rsidRDefault="00695C9D" w:rsidP="00F82C37">
            <w:pPr>
              <w:shd w:val="clear" w:color="auto" w:fill="FFFFFF" w:themeFill="background1"/>
              <w:tabs>
                <w:tab w:val="right" w:pos="426"/>
              </w:tabs>
              <w:jc w:val="both"/>
              <w:rPr>
                <w:b/>
                <w:noProof w:val="0"/>
                <w:sz w:val="22"/>
                <w:szCs w:val="22"/>
                <w:lang w:val="it-IT" w:eastAsia="ru-RU"/>
              </w:rPr>
            </w:pPr>
            <w:r w:rsidRPr="006A72A4">
              <w:rPr>
                <w:b/>
                <w:noProof w:val="0"/>
                <w:sz w:val="22"/>
                <w:szCs w:val="22"/>
                <w:lang w:val="it-IT" w:eastAsia="ru-RU"/>
              </w:rPr>
              <w:t>Se va utiliza/accepta sau nu</w:t>
            </w:r>
          </w:p>
        </w:tc>
      </w:tr>
      <w:tr w:rsidR="00695C9D" w:rsidRPr="006A72A4" w14:paraId="0A88F104" w14:textId="77777777" w:rsidTr="00695C9D">
        <w:tc>
          <w:tcPr>
            <w:tcW w:w="5726" w:type="dxa"/>
            <w:shd w:val="clear" w:color="auto" w:fill="FFFFFF" w:themeFill="background1"/>
          </w:tcPr>
          <w:p w14:paraId="4F4B65F1" w14:textId="77777777" w:rsidR="00695C9D" w:rsidRPr="006A72A4" w:rsidRDefault="00695C9D" w:rsidP="00F82C37">
            <w:pPr>
              <w:shd w:val="clear" w:color="auto" w:fill="FFFFFF" w:themeFill="background1"/>
              <w:tabs>
                <w:tab w:val="right" w:pos="426"/>
              </w:tabs>
              <w:jc w:val="both"/>
              <w:rPr>
                <w:noProof w:val="0"/>
                <w:sz w:val="22"/>
                <w:szCs w:val="22"/>
                <w:lang w:val="en-US" w:eastAsia="ru-RU"/>
              </w:rPr>
            </w:pPr>
            <w:r w:rsidRPr="006A72A4">
              <w:rPr>
                <w:noProof w:val="0"/>
                <w:sz w:val="22"/>
                <w:szCs w:val="22"/>
                <w:lang w:val="en-US" w:eastAsia="ru-RU"/>
              </w:rPr>
              <w:t>Depunerea electronică a ofertelor sau a cererilor de participare</w:t>
            </w:r>
          </w:p>
        </w:tc>
        <w:tc>
          <w:tcPr>
            <w:tcW w:w="3767" w:type="dxa"/>
            <w:shd w:val="clear" w:color="auto" w:fill="FFFFFF" w:themeFill="background1"/>
          </w:tcPr>
          <w:p w14:paraId="1A92BDD2" w14:textId="77777777" w:rsidR="00695C9D" w:rsidRPr="006A72A4" w:rsidRDefault="00695C9D" w:rsidP="00F82C37">
            <w:pPr>
              <w:shd w:val="clear" w:color="auto" w:fill="FFFFFF" w:themeFill="background1"/>
              <w:tabs>
                <w:tab w:val="right" w:pos="426"/>
              </w:tabs>
              <w:jc w:val="both"/>
              <w:rPr>
                <w:noProof w:val="0"/>
                <w:sz w:val="22"/>
                <w:szCs w:val="22"/>
                <w:lang w:val="en-US" w:eastAsia="ru-RU"/>
              </w:rPr>
            </w:pPr>
            <w:r w:rsidRPr="006A72A4">
              <w:rPr>
                <w:noProof w:val="0"/>
                <w:sz w:val="22"/>
                <w:szCs w:val="22"/>
                <w:lang w:val="en-US" w:eastAsia="ru-RU"/>
              </w:rPr>
              <w:t>Da</w:t>
            </w:r>
          </w:p>
        </w:tc>
      </w:tr>
      <w:tr w:rsidR="00695C9D" w:rsidRPr="006A72A4" w14:paraId="5A009FDF" w14:textId="77777777" w:rsidTr="00695C9D">
        <w:tc>
          <w:tcPr>
            <w:tcW w:w="5726" w:type="dxa"/>
            <w:shd w:val="clear" w:color="auto" w:fill="FFFFFF" w:themeFill="background1"/>
          </w:tcPr>
          <w:p w14:paraId="4292E41F" w14:textId="77777777" w:rsidR="00695C9D" w:rsidRPr="006A72A4" w:rsidRDefault="00695C9D" w:rsidP="00F82C37">
            <w:pPr>
              <w:shd w:val="clear" w:color="auto" w:fill="FFFFFF" w:themeFill="background1"/>
              <w:tabs>
                <w:tab w:val="right" w:pos="426"/>
              </w:tabs>
              <w:jc w:val="both"/>
              <w:rPr>
                <w:noProof w:val="0"/>
                <w:sz w:val="22"/>
                <w:szCs w:val="22"/>
                <w:lang w:val="ru-RU" w:eastAsia="ru-RU"/>
              </w:rPr>
            </w:pPr>
            <w:r w:rsidRPr="006A72A4">
              <w:rPr>
                <w:noProof w:val="0"/>
                <w:sz w:val="22"/>
                <w:szCs w:val="22"/>
                <w:lang w:val="ru-RU" w:eastAsia="ru-RU"/>
              </w:rPr>
              <w:t>Sistemul</w:t>
            </w:r>
            <w:r w:rsidRPr="006A72A4">
              <w:rPr>
                <w:noProof w:val="0"/>
                <w:sz w:val="22"/>
                <w:szCs w:val="22"/>
                <w:lang w:val="ro-MD" w:eastAsia="ru-RU"/>
              </w:rPr>
              <w:t xml:space="preserve"> </w:t>
            </w:r>
            <w:r w:rsidRPr="006A72A4">
              <w:rPr>
                <w:noProof w:val="0"/>
                <w:sz w:val="22"/>
                <w:szCs w:val="22"/>
                <w:lang w:val="ru-RU" w:eastAsia="ru-RU"/>
              </w:rPr>
              <w:t>de</w:t>
            </w:r>
            <w:r w:rsidRPr="006A72A4">
              <w:rPr>
                <w:noProof w:val="0"/>
                <w:sz w:val="22"/>
                <w:szCs w:val="22"/>
                <w:lang w:val="ro-MD" w:eastAsia="ru-RU"/>
              </w:rPr>
              <w:t xml:space="preserve"> </w:t>
            </w:r>
            <w:r w:rsidRPr="006A72A4">
              <w:rPr>
                <w:noProof w:val="0"/>
                <w:sz w:val="22"/>
                <w:szCs w:val="22"/>
                <w:lang w:val="ru-RU" w:eastAsia="ru-RU"/>
              </w:rPr>
              <w:t>comenzi</w:t>
            </w:r>
            <w:r w:rsidRPr="006A72A4">
              <w:rPr>
                <w:noProof w:val="0"/>
                <w:sz w:val="22"/>
                <w:szCs w:val="22"/>
                <w:lang w:val="ro-MD" w:eastAsia="ru-RU"/>
              </w:rPr>
              <w:t xml:space="preserve"> </w:t>
            </w:r>
            <w:r w:rsidRPr="006A72A4">
              <w:rPr>
                <w:noProof w:val="0"/>
                <w:sz w:val="22"/>
                <w:szCs w:val="22"/>
                <w:lang w:val="ru-RU" w:eastAsia="ru-RU"/>
              </w:rPr>
              <w:t>electronice</w:t>
            </w:r>
          </w:p>
        </w:tc>
        <w:tc>
          <w:tcPr>
            <w:tcW w:w="3767" w:type="dxa"/>
            <w:shd w:val="clear" w:color="auto" w:fill="FFFFFF" w:themeFill="background1"/>
          </w:tcPr>
          <w:p w14:paraId="18463F8C" w14:textId="77777777" w:rsidR="00695C9D" w:rsidRPr="006A72A4" w:rsidRDefault="00695C9D" w:rsidP="00F82C37">
            <w:pPr>
              <w:shd w:val="clear" w:color="auto" w:fill="FFFFFF" w:themeFill="background1"/>
              <w:tabs>
                <w:tab w:val="right" w:pos="426"/>
              </w:tabs>
              <w:jc w:val="both"/>
              <w:rPr>
                <w:noProof w:val="0"/>
                <w:sz w:val="22"/>
                <w:szCs w:val="22"/>
                <w:lang w:eastAsia="ru-RU"/>
              </w:rPr>
            </w:pPr>
            <w:r w:rsidRPr="006A72A4">
              <w:rPr>
                <w:noProof w:val="0"/>
                <w:sz w:val="22"/>
                <w:szCs w:val="22"/>
                <w:lang w:eastAsia="ru-RU"/>
              </w:rPr>
              <w:t>nu</w:t>
            </w:r>
          </w:p>
        </w:tc>
      </w:tr>
      <w:tr w:rsidR="00695C9D" w:rsidRPr="006A72A4" w14:paraId="5B72099D" w14:textId="77777777" w:rsidTr="00695C9D">
        <w:tc>
          <w:tcPr>
            <w:tcW w:w="5726" w:type="dxa"/>
            <w:shd w:val="clear" w:color="auto" w:fill="FFFFFF" w:themeFill="background1"/>
          </w:tcPr>
          <w:p w14:paraId="650208D3" w14:textId="77777777" w:rsidR="00695C9D" w:rsidRPr="006A72A4" w:rsidRDefault="00695C9D" w:rsidP="00F82C37">
            <w:pPr>
              <w:shd w:val="clear" w:color="auto" w:fill="FFFFFF" w:themeFill="background1"/>
              <w:tabs>
                <w:tab w:val="right" w:pos="426"/>
              </w:tabs>
              <w:jc w:val="both"/>
              <w:rPr>
                <w:noProof w:val="0"/>
                <w:sz w:val="22"/>
                <w:szCs w:val="22"/>
                <w:lang w:val="ru-RU" w:eastAsia="ru-RU"/>
              </w:rPr>
            </w:pPr>
            <w:r w:rsidRPr="006A72A4">
              <w:rPr>
                <w:noProof w:val="0"/>
                <w:sz w:val="22"/>
                <w:szCs w:val="22"/>
                <w:lang w:val="ru-RU" w:eastAsia="ru-RU"/>
              </w:rPr>
              <w:t>Facturarea</w:t>
            </w:r>
            <w:r w:rsidRPr="006A72A4">
              <w:rPr>
                <w:noProof w:val="0"/>
                <w:sz w:val="22"/>
                <w:szCs w:val="22"/>
                <w:lang w:val="ro-MD" w:eastAsia="ru-RU"/>
              </w:rPr>
              <w:t xml:space="preserve"> </w:t>
            </w:r>
            <w:r w:rsidRPr="006A72A4">
              <w:rPr>
                <w:noProof w:val="0"/>
                <w:sz w:val="22"/>
                <w:szCs w:val="22"/>
                <w:lang w:val="ru-RU" w:eastAsia="ru-RU"/>
              </w:rPr>
              <w:t>electronică</w:t>
            </w:r>
          </w:p>
        </w:tc>
        <w:tc>
          <w:tcPr>
            <w:tcW w:w="3767" w:type="dxa"/>
            <w:shd w:val="clear" w:color="auto" w:fill="FFFFFF" w:themeFill="background1"/>
          </w:tcPr>
          <w:p w14:paraId="1A196630" w14:textId="77777777" w:rsidR="00695C9D" w:rsidRPr="006A72A4" w:rsidRDefault="00695C9D" w:rsidP="00F82C37">
            <w:pPr>
              <w:shd w:val="clear" w:color="auto" w:fill="FFFFFF" w:themeFill="background1"/>
              <w:tabs>
                <w:tab w:val="right" w:pos="426"/>
              </w:tabs>
              <w:jc w:val="both"/>
              <w:rPr>
                <w:noProof w:val="0"/>
                <w:sz w:val="22"/>
                <w:szCs w:val="22"/>
                <w:lang w:eastAsia="ru-RU"/>
              </w:rPr>
            </w:pPr>
            <w:r w:rsidRPr="006A72A4">
              <w:rPr>
                <w:noProof w:val="0"/>
                <w:sz w:val="22"/>
                <w:szCs w:val="22"/>
                <w:lang w:eastAsia="ru-RU"/>
              </w:rPr>
              <w:t>nu</w:t>
            </w:r>
          </w:p>
        </w:tc>
      </w:tr>
      <w:tr w:rsidR="00695C9D" w:rsidRPr="006A72A4" w14:paraId="3B5EB79C" w14:textId="77777777" w:rsidTr="00695C9D">
        <w:trPr>
          <w:trHeight w:val="60"/>
        </w:trPr>
        <w:tc>
          <w:tcPr>
            <w:tcW w:w="5726" w:type="dxa"/>
            <w:shd w:val="clear" w:color="auto" w:fill="FFFFFF" w:themeFill="background1"/>
          </w:tcPr>
          <w:p w14:paraId="40E7C57F" w14:textId="77777777" w:rsidR="00695C9D" w:rsidRPr="006A72A4" w:rsidRDefault="00695C9D" w:rsidP="00F82C37">
            <w:pPr>
              <w:shd w:val="clear" w:color="auto" w:fill="FFFFFF" w:themeFill="background1"/>
              <w:tabs>
                <w:tab w:val="right" w:pos="426"/>
              </w:tabs>
              <w:jc w:val="both"/>
              <w:rPr>
                <w:noProof w:val="0"/>
                <w:sz w:val="22"/>
                <w:szCs w:val="22"/>
                <w:lang w:val="ru-RU" w:eastAsia="ru-RU"/>
              </w:rPr>
            </w:pPr>
            <w:r w:rsidRPr="006A72A4">
              <w:rPr>
                <w:noProof w:val="0"/>
                <w:sz w:val="22"/>
                <w:szCs w:val="22"/>
                <w:lang w:val="ru-RU" w:eastAsia="ru-RU"/>
              </w:rPr>
              <w:t>Plățile</w:t>
            </w:r>
            <w:r w:rsidRPr="006A72A4">
              <w:rPr>
                <w:noProof w:val="0"/>
                <w:sz w:val="22"/>
                <w:szCs w:val="22"/>
                <w:lang w:val="ro-MD" w:eastAsia="ru-RU"/>
              </w:rPr>
              <w:t xml:space="preserve"> </w:t>
            </w:r>
            <w:r w:rsidRPr="006A72A4">
              <w:rPr>
                <w:noProof w:val="0"/>
                <w:sz w:val="22"/>
                <w:szCs w:val="22"/>
                <w:lang w:val="ru-RU" w:eastAsia="ru-RU"/>
              </w:rPr>
              <w:t>electronice</w:t>
            </w:r>
          </w:p>
        </w:tc>
        <w:tc>
          <w:tcPr>
            <w:tcW w:w="3767" w:type="dxa"/>
            <w:shd w:val="clear" w:color="auto" w:fill="FFFFFF" w:themeFill="background1"/>
          </w:tcPr>
          <w:p w14:paraId="16905D79" w14:textId="77777777" w:rsidR="00695C9D" w:rsidRPr="006A72A4" w:rsidRDefault="00695C9D" w:rsidP="00F82C37">
            <w:pPr>
              <w:shd w:val="clear" w:color="auto" w:fill="FFFFFF" w:themeFill="background1"/>
              <w:tabs>
                <w:tab w:val="right" w:pos="426"/>
              </w:tabs>
              <w:jc w:val="both"/>
              <w:rPr>
                <w:noProof w:val="0"/>
                <w:sz w:val="22"/>
                <w:szCs w:val="22"/>
                <w:lang w:eastAsia="ru-RU"/>
              </w:rPr>
            </w:pPr>
            <w:r w:rsidRPr="006A72A4">
              <w:rPr>
                <w:noProof w:val="0"/>
                <w:sz w:val="22"/>
                <w:szCs w:val="22"/>
                <w:lang w:eastAsia="ru-RU"/>
              </w:rPr>
              <w:t>nu</w:t>
            </w:r>
          </w:p>
        </w:tc>
      </w:tr>
    </w:tbl>
    <w:p w14:paraId="61DB0C4D" w14:textId="6A985A2E" w:rsidR="008B2004" w:rsidRDefault="00F33C29" w:rsidP="00AC48C2">
      <w:pPr>
        <w:shd w:val="clear" w:color="auto" w:fill="FFFFFF" w:themeFill="background1"/>
        <w:tabs>
          <w:tab w:val="right" w:pos="426"/>
        </w:tabs>
        <w:spacing w:before="120"/>
        <w:jc w:val="both"/>
        <w:rPr>
          <w:b/>
          <w:iCs/>
          <w:noProof w:val="0"/>
          <w:sz w:val="22"/>
          <w:szCs w:val="22"/>
          <w:lang w:val="it-IT" w:eastAsia="ru-RU"/>
        </w:rPr>
      </w:pPr>
      <w:r>
        <w:rPr>
          <w:b/>
          <w:iCs/>
          <w:noProof w:val="0"/>
          <w:sz w:val="22"/>
          <w:szCs w:val="22"/>
          <w:lang w:val="it-IT" w:eastAsia="ru-RU"/>
        </w:rPr>
        <w:t xml:space="preserve">34. </w:t>
      </w:r>
      <w:r w:rsidRPr="00F33C29">
        <w:rPr>
          <w:b/>
          <w:iCs/>
          <w:noProof w:val="0"/>
          <w:sz w:val="22"/>
          <w:szCs w:val="22"/>
          <w:lang w:val="it-IT" w:eastAsia="ru-RU"/>
        </w:rPr>
        <w:t xml:space="preserve">Contractul intră sub incidența Acordului privind achizițiile guvernamentale al Organizației Mondiale a Comerțului (numai în cazul anunțurilor transmise spre publicare în Jurnalul Oficial al Uniunii Europene): </w:t>
      </w:r>
      <w:r w:rsidR="00405811">
        <w:rPr>
          <w:b/>
          <w:iCs/>
          <w:noProof w:val="0"/>
          <w:sz w:val="22"/>
          <w:szCs w:val="22"/>
          <w:lang w:val="it-IT" w:eastAsia="ru-RU"/>
        </w:rPr>
        <w:t>nu</w:t>
      </w:r>
      <w:r w:rsidR="00E96A21">
        <w:rPr>
          <w:b/>
          <w:iCs/>
          <w:noProof w:val="0"/>
          <w:sz w:val="22"/>
          <w:szCs w:val="22"/>
          <w:lang w:val="it-IT" w:eastAsia="ru-RU"/>
        </w:rPr>
        <w:t>.</w:t>
      </w:r>
    </w:p>
    <w:p w14:paraId="4F00390A" w14:textId="71C89483" w:rsidR="00A21F81" w:rsidRDefault="00A21F81" w:rsidP="00AC48C2">
      <w:pPr>
        <w:shd w:val="clear" w:color="auto" w:fill="FFFFFF" w:themeFill="background1"/>
        <w:tabs>
          <w:tab w:val="right" w:pos="426"/>
        </w:tabs>
        <w:spacing w:before="120"/>
        <w:jc w:val="both"/>
        <w:rPr>
          <w:b/>
          <w:iCs/>
          <w:noProof w:val="0"/>
          <w:sz w:val="22"/>
          <w:szCs w:val="22"/>
          <w:lang w:val="it-IT" w:eastAsia="ru-RU"/>
        </w:rPr>
      </w:pPr>
      <w:r>
        <w:rPr>
          <w:b/>
          <w:iCs/>
          <w:noProof w:val="0"/>
          <w:sz w:val="22"/>
          <w:szCs w:val="22"/>
          <w:lang w:val="it-IT" w:eastAsia="ru-RU"/>
        </w:rPr>
        <w:t xml:space="preserve">35. </w:t>
      </w:r>
      <w:r w:rsidRPr="00A21F81">
        <w:rPr>
          <w:b/>
          <w:iCs/>
          <w:noProof w:val="0"/>
          <w:sz w:val="22"/>
          <w:szCs w:val="22"/>
          <w:lang w:val="it-IT" w:eastAsia="ru-RU"/>
        </w:rPr>
        <w:t>Codul NUTS al locului principal de executare a lucrărilor, în cazul lucrărilor ori codul NUTS al locului principal de furnizare sau de prestare, în cazul bunurilor și serviciilor: Nivelul 3, cod MD115, cod CUATM²-0101000</w:t>
      </w:r>
      <w:r w:rsidR="00E96A21">
        <w:rPr>
          <w:b/>
          <w:iCs/>
          <w:noProof w:val="0"/>
          <w:sz w:val="22"/>
          <w:szCs w:val="22"/>
          <w:lang w:val="it-IT" w:eastAsia="ru-RU"/>
        </w:rPr>
        <w:t>.</w:t>
      </w:r>
    </w:p>
    <w:p w14:paraId="1C04E71E" w14:textId="7FD4A519" w:rsidR="00812A8D" w:rsidRPr="008B2004" w:rsidRDefault="00812A8D" w:rsidP="00AC48C2">
      <w:pPr>
        <w:shd w:val="clear" w:color="auto" w:fill="FFFFFF" w:themeFill="background1"/>
        <w:tabs>
          <w:tab w:val="right" w:pos="426"/>
        </w:tabs>
        <w:spacing w:before="120"/>
        <w:jc w:val="both"/>
        <w:rPr>
          <w:b/>
          <w:iCs/>
          <w:noProof w:val="0"/>
          <w:sz w:val="22"/>
          <w:szCs w:val="22"/>
          <w:lang w:val="it-IT" w:eastAsia="ru-RU"/>
        </w:rPr>
      </w:pPr>
      <w:r>
        <w:rPr>
          <w:b/>
          <w:iCs/>
          <w:noProof w:val="0"/>
          <w:sz w:val="22"/>
          <w:szCs w:val="22"/>
          <w:lang w:val="it-IT" w:eastAsia="ru-RU"/>
        </w:rPr>
        <w:t xml:space="preserve">36. </w:t>
      </w:r>
      <w:r w:rsidRPr="00812A8D">
        <w:rPr>
          <w:b/>
          <w:iCs/>
          <w:noProof w:val="0"/>
          <w:sz w:val="22"/>
          <w:szCs w:val="22"/>
          <w:lang w:val="it-IT" w:eastAsia="ru-RU"/>
        </w:rPr>
        <w:t>Informația privind garanțiile solicitate:</w:t>
      </w:r>
    </w:p>
    <w:p w14:paraId="228C3F6B" w14:textId="34AC603B" w:rsidR="00BF45AE" w:rsidRPr="00BF45AE" w:rsidRDefault="00BF45AE" w:rsidP="00BF45AE">
      <w:pPr>
        <w:pStyle w:val="a"/>
        <w:numPr>
          <w:ilvl w:val="1"/>
          <w:numId w:val="24"/>
        </w:numPr>
        <w:shd w:val="clear" w:color="auto" w:fill="FFFFFF" w:themeFill="background1"/>
        <w:tabs>
          <w:tab w:val="right" w:pos="426"/>
        </w:tabs>
        <w:rPr>
          <w:rFonts w:eastAsia="PMingLiU"/>
          <w:i/>
          <w:iCs/>
          <w:sz w:val="22"/>
          <w:szCs w:val="22"/>
          <w:lang w:eastAsia="zh-CN"/>
        </w:rPr>
      </w:pPr>
      <w:r w:rsidRPr="00BF45AE">
        <w:rPr>
          <w:b/>
          <w:sz w:val="22"/>
          <w:szCs w:val="22"/>
          <w:lang w:val="it-IT" w:eastAsia="ru-RU"/>
        </w:rPr>
        <w:t xml:space="preserve">Garanția pentru ofertă cu </w:t>
      </w:r>
      <w:r w:rsidRPr="00BF45AE">
        <w:rPr>
          <w:b/>
          <w:bCs/>
          <w:sz w:val="22"/>
          <w:szCs w:val="22"/>
          <w:lang w:val="it-IT" w:eastAsia="ru-RU"/>
        </w:rPr>
        <w:t>cuantumul de 1%;</w:t>
      </w:r>
    </w:p>
    <w:p w14:paraId="7969A26A" w14:textId="77777777" w:rsidR="00BF45AE" w:rsidRPr="004358F7" w:rsidRDefault="00BF45AE" w:rsidP="00BF45AE">
      <w:pPr>
        <w:pStyle w:val="a"/>
        <w:numPr>
          <w:ilvl w:val="0"/>
          <w:numId w:val="11"/>
        </w:numPr>
        <w:shd w:val="clear" w:color="auto" w:fill="FFFFFF" w:themeFill="background1"/>
        <w:tabs>
          <w:tab w:val="right" w:pos="426"/>
        </w:tabs>
        <w:jc w:val="left"/>
        <w:rPr>
          <w:rFonts w:eastAsia="PMingLiU"/>
          <w:i/>
          <w:iCs/>
          <w:sz w:val="22"/>
          <w:szCs w:val="22"/>
          <w:lang w:eastAsia="zh-CN"/>
        </w:rPr>
      </w:pPr>
      <w:r w:rsidRPr="004358F7">
        <w:rPr>
          <w:i/>
          <w:iCs/>
          <w:sz w:val="22"/>
          <w:szCs w:val="22"/>
          <w:lang w:val="it-IT" w:eastAsia="ru-RU"/>
        </w:rPr>
        <w:t>Garanția pentru ofertă se va reține:</w:t>
      </w:r>
    </w:p>
    <w:p w14:paraId="6488C5B3" w14:textId="77777777" w:rsidR="00BF45AE" w:rsidRPr="005B7BE2" w:rsidRDefault="00BF45AE" w:rsidP="00BF45AE">
      <w:pPr>
        <w:tabs>
          <w:tab w:val="decimal" w:pos="-360"/>
          <w:tab w:val="decimal" w:pos="864"/>
        </w:tabs>
        <w:ind w:right="144"/>
        <w:jc w:val="both"/>
        <w:rPr>
          <w:i/>
          <w:iCs/>
          <w:color w:val="000000"/>
          <w:spacing w:val="-8"/>
          <w:w w:val="110"/>
          <w:sz w:val="22"/>
          <w:szCs w:val="22"/>
        </w:rPr>
      </w:pPr>
      <w:r w:rsidRPr="00AF73BD">
        <w:rPr>
          <w:b/>
          <w:bCs/>
          <w:i/>
          <w:iCs/>
          <w:color w:val="000000"/>
          <w:spacing w:val="-8"/>
          <w:w w:val="110"/>
          <w:sz w:val="22"/>
          <w:szCs w:val="22"/>
        </w:rPr>
        <w:t>Ѵ</w:t>
      </w:r>
      <w:r>
        <w:rPr>
          <w:i/>
          <w:iCs/>
          <w:color w:val="000000"/>
          <w:spacing w:val="-8"/>
          <w:w w:val="110"/>
          <w:sz w:val="22"/>
          <w:szCs w:val="22"/>
        </w:rPr>
        <w:t xml:space="preserve"> </w:t>
      </w:r>
      <w:r w:rsidRPr="005B7BE2">
        <w:rPr>
          <w:i/>
          <w:iCs/>
          <w:color w:val="000000"/>
          <w:spacing w:val="-8"/>
          <w:w w:val="110"/>
          <w:sz w:val="22"/>
          <w:szCs w:val="22"/>
        </w:rPr>
        <w:t>ofertantul îşi retrage sau îşi modifică oferta în timpul perioadei de valabilitate a ofertei specificate de către ofertant în Declaraţia privind valabilitatea ofertei, cu excepţia cazurilor prevăzute de legislaţia în vigoare; sau</w:t>
      </w:r>
    </w:p>
    <w:p w14:paraId="6E155458" w14:textId="77777777" w:rsidR="00BF45AE" w:rsidRDefault="00BF45AE" w:rsidP="00BF45AE">
      <w:pPr>
        <w:tabs>
          <w:tab w:val="decimal" w:pos="-360"/>
          <w:tab w:val="decimal" w:pos="864"/>
        </w:tabs>
        <w:ind w:right="144"/>
        <w:jc w:val="both"/>
        <w:rPr>
          <w:i/>
          <w:iCs/>
          <w:color w:val="000000"/>
          <w:spacing w:val="-8"/>
          <w:w w:val="110"/>
          <w:sz w:val="22"/>
          <w:szCs w:val="22"/>
        </w:rPr>
      </w:pPr>
      <w:r w:rsidRPr="00AF73BD">
        <w:rPr>
          <w:b/>
          <w:bCs/>
          <w:i/>
          <w:iCs/>
          <w:color w:val="000000"/>
          <w:spacing w:val="-10"/>
          <w:w w:val="110"/>
          <w:sz w:val="22"/>
          <w:szCs w:val="22"/>
        </w:rPr>
        <w:t>Ѵ</w:t>
      </w:r>
      <w:r>
        <w:rPr>
          <w:i/>
          <w:iCs/>
          <w:color w:val="000000"/>
          <w:spacing w:val="-10"/>
          <w:w w:val="110"/>
          <w:sz w:val="22"/>
          <w:szCs w:val="22"/>
        </w:rPr>
        <w:t xml:space="preserve"> </w:t>
      </w:r>
      <w:r w:rsidRPr="005B7BE2">
        <w:rPr>
          <w:i/>
          <w:iCs/>
          <w:color w:val="000000"/>
          <w:spacing w:val="-10"/>
          <w:w w:val="110"/>
          <w:sz w:val="22"/>
          <w:szCs w:val="22"/>
        </w:rPr>
        <w:t xml:space="preserve">ofertantul desemnat câștigător refuză să semneze contractul de achiziţie după expedierea </w:t>
      </w:r>
      <w:r w:rsidRPr="005B7BE2">
        <w:rPr>
          <w:i/>
          <w:iCs/>
          <w:color w:val="000000"/>
          <w:spacing w:val="-14"/>
          <w:w w:val="110"/>
          <w:sz w:val="22"/>
          <w:szCs w:val="22"/>
        </w:rPr>
        <w:t xml:space="preserve">înştiinţării de adjudecare şi respectiv, împlinirea termenelor de aşteptare stabilite de legislaţia din </w:t>
      </w:r>
      <w:r w:rsidRPr="005B7BE2">
        <w:rPr>
          <w:i/>
          <w:iCs/>
          <w:color w:val="000000"/>
          <w:spacing w:val="-8"/>
          <w:w w:val="110"/>
          <w:sz w:val="22"/>
          <w:szCs w:val="22"/>
        </w:rPr>
        <w:t>domeniul achiziţiilor sectoriale;</w:t>
      </w:r>
    </w:p>
    <w:p w14:paraId="43519886" w14:textId="77777777" w:rsidR="00BF45AE" w:rsidRPr="00B9525A" w:rsidRDefault="00BF45AE" w:rsidP="00BF45AE">
      <w:pPr>
        <w:tabs>
          <w:tab w:val="decimal" w:pos="-360"/>
          <w:tab w:val="decimal" w:pos="864"/>
        </w:tabs>
        <w:ind w:left="360" w:hanging="360"/>
        <w:rPr>
          <w:i/>
          <w:iCs/>
          <w:color w:val="000000"/>
          <w:spacing w:val="-7"/>
          <w:w w:val="110"/>
          <w:sz w:val="22"/>
          <w:szCs w:val="22"/>
        </w:rPr>
      </w:pPr>
      <w:r w:rsidRPr="00B9525A">
        <w:rPr>
          <w:b/>
          <w:bCs/>
          <w:i/>
          <w:iCs/>
          <w:color w:val="000000"/>
          <w:spacing w:val="-10"/>
          <w:w w:val="110"/>
          <w:sz w:val="22"/>
          <w:szCs w:val="22"/>
        </w:rPr>
        <w:t>Ѵ</w:t>
      </w:r>
      <w:r w:rsidRPr="00B9525A">
        <w:rPr>
          <w:i/>
          <w:iCs/>
          <w:color w:val="000000"/>
          <w:spacing w:val="-7"/>
          <w:w w:val="110"/>
          <w:sz w:val="22"/>
          <w:szCs w:val="22"/>
        </w:rPr>
        <w:t xml:space="preserve"> ofertantul desemnat câștigător </w:t>
      </w:r>
      <w:r>
        <w:rPr>
          <w:i/>
          <w:iCs/>
          <w:color w:val="000000"/>
          <w:spacing w:val="-7"/>
          <w:w w:val="110"/>
          <w:sz w:val="22"/>
          <w:szCs w:val="22"/>
        </w:rPr>
        <w:t xml:space="preserve">nu </w:t>
      </w:r>
      <w:r w:rsidRPr="00B9525A">
        <w:rPr>
          <w:i/>
          <w:iCs/>
          <w:color w:val="000000"/>
          <w:spacing w:val="-7"/>
          <w:w w:val="110"/>
          <w:sz w:val="22"/>
          <w:szCs w:val="22"/>
        </w:rPr>
        <w:t>depune garanția de bună execuție contractului.</w:t>
      </w:r>
    </w:p>
    <w:p w14:paraId="2C551D87" w14:textId="77777777" w:rsidR="00BF45AE" w:rsidRPr="005B7BE2" w:rsidRDefault="00BF45AE" w:rsidP="00BF45AE">
      <w:pPr>
        <w:tabs>
          <w:tab w:val="decimal" w:pos="-360"/>
          <w:tab w:val="decimal" w:pos="864"/>
        </w:tabs>
        <w:jc w:val="both"/>
        <w:rPr>
          <w:i/>
          <w:iCs/>
          <w:color w:val="000000"/>
          <w:spacing w:val="-7"/>
          <w:w w:val="110"/>
          <w:sz w:val="22"/>
          <w:szCs w:val="22"/>
        </w:rPr>
      </w:pPr>
    </w:p>
    <w:p w14:paraId="585A9D82" w14:textId="561A6C8E" w:rsidR="00BF45AE" w:rsidRPr="00BF45AE" w:rsidRDefault="00BF45AE" w:rsidP="00BF45AE">
      <w:pPr>
        <w:pStyle w:val="a"/>
        <w:numPr>
          <w:ilvl w:val="1"/>
          <w:numId w:val="24"/>
        </w:numPr>
        <w:rPr>
          <w:b/>
          <w:bCs/>
          <w:sz w:val="22"/>
          <w:szCs w:val="22"/>
          <w:lang w:val="it-IT" w:eastAsia="ru-RU"/>
        </w:rPr>
      </w:pPr>
      <w:r>
        <w:rPr>
          <w:b/>
          <w:bCs/>
          <w:sz w:val="22"/>
          <w:szCs w:val="22"/>
          <w:lang w:val="ro-RO" w:eastAsia="ru-RU"/>
        </w:rPr>
        <w:t xml:space="preserve">  </w:t>
      </w:r>
      <w:r w:rsidRPr="00BF45AE">
        <w:rPr>
          <w:b/>
          <w:bCs/>
          <w:sz w:val="22"/>
          <w:szCs w:val="22"/>
          <w:lang w:val="it-IT" w:eastAsia="ru-RU"/>
        </w:rPr>
        <w:t>Garanția de bună execuție a contractului, obligatoriu, cuantumul: 5% din valoarea totală a contractului.</w:t>
      </w:r>
    </w:p>
    <w:p w14:paraId="2759596C" w14:textId="7470C43C" w:rsidR="00BF45AE" w:rsidRPr="00B9525A" w:rsidRDefault="00BF45AE" w:rsidP="00BF45AE">
      <w:pPr>
        <w:tabs>
          <w:tab w:val="decimal" w:pos="-360"/>
          <w:tab w:val="decimal" w:pos="864"/>
        </w:tabs>
        <w:ind w:left="360" w:hanging="360"/>
        <w:rPr>
          <w:i/>
          <w:iCs/>
          <w:color w:val="000000"/>
          <w:spacing w:val="-7"/>
          <w:w w:val="110"/>
          <w:sz w:val="22"/>
          <w:szCs w:val="22"/>
        </w:rPr>
      </w:pPr>
      <w:r w:rsidRPr="00B9525A">
        <w:rPr>
          <w:b/>
          <w:bCs/>
          <w:i/>
          <w:iCs/>
          <w:color w:val="000000"/>
          <w:spacing w:val="-10"/>
          <w:w w:val="110"/>
          <w:sz w:val="22"/>
          <w:szCs w:val="22"/>
        </w:rPr>
        <w:t>Ѵ</w:t>
      </w:r>
      <w:r w:rsidRPr="00B9525A">
        <w:rPr>
          <w:i/>
          <w:iCs/>
          <w:color w:val="000000"/>
          <w:spacing w:val="-7"/>
          <w:w w:val="110"/>
          <w:sz w:val="22"/>
          <w:szCs w:val="22"/>
        </w:rPr>
        <w:t xml:space="preserve"> ofertantul desemnat câștigător depune garanția de bună execuție la semnarea contractului</w:t>
      </w:r>
      <w:r w:rsidR="00E96A21">
        <w:rPr>
          <w:i/>
          <w:iCs/>
          <w:color w:val="000000"/>
          <w:spacing w:val="-7"/>
          <w:w w:val="110"/>
          <w:sz w:val="22"/>
          <w:szCs w:val="22"/>
        </w:rPr>
        <w:t>;</w:t>
      </w:r>
    </w:p>
    <w:p w14:paraId="29C84BDE" w14:textId="25252976" w:rsidR="00BF45AE" w:rsidRDefault="00BF45AE" w:rsidP="00E96A21">
      <w:pPr>
        <w:jc w:val="both"/>
        <w:rPr>
          <w:bCs/>
          <w:i/>
          <w:iCs/>
          <w:sz w:val="22"/>
          <w:szCs w:val="22"/>
          <w:lang w:eastAsia="ru-RU"/>
        </w:rPr>
      </w:pPr>
      <w:r w:rsidRPr="00AF73BD">
        <w:rPr>
          <w:b/>
          <w:bCs/>
          <w:i/>
          <w:iCs/>
          <w:color w:val="000000"/>
          <w:spacing w:val="-10"/>
          <w:w w:val="110"/>
          <w:sz w:val="22"/>
          <w:szCs w:val="22"/>
        </w:rPr>
        <w:t>Ѵ</w:t>
      </w:r>
      <w:r>
        <w:rPr>
          <w:b/>
          <w:bCs/>
          <w:i/>
          <w:iCs/>
          <w:color w:val="000000"/>
          <w:spacing w:val="-10"/>
          <w:w w:val="110"/>
          <w:sz w:val="22"/>
          <w:szCs w:val="22"/>
        </w:rPr>
        <w:t xml:space="preserve"> </w:t>
      </w:r>
      <w:r>
        <w:rPr>
          <w:bCs/>
          <w:sz w:val="22"/>
          <w:szCs w:val="22"/>
          <w:lang w:eastAsia="ru-RU"/>
        </w:rPr>
        <w:t xml:space="preserve"> </w:t>
      </w:r>
      <w:r w:rsidRPr="0003365C">
        <w:rPr>
          <w:bCs/>
          <w:i/>
          <w:iCs/>
          <w:sz w:val="22"/>
          <w:szCs w:val="22"/>
          <w:lang w:eastAsia="ru-RU"/>
        </w:rPr>
        <w:t>Refuzul ofertantului câştigător de a depune garanţia de bună execuţie sau de a semna contractul constituie motiv pentru anularea atribuirii contractului şi reţinerii garanţiei pentru ofertă.</w:t>
      </w:r>
    </w:p>
    <w:p w14:paraId="2EC8A924" w14:textId="77777777" w:rsidR="008C3E57" w:rsidRDefault="008C3E57" w:rsidP="00BF45AE">
      <w:pPr>
        <w:rPr>
          <w:bCs/>
          <w:i/>
          <w:iCs/>
          <w:sz w:val="22"/>
          <w:szCs w:val="22"/>
          <w:lang w:eastAsia="ru-RU"/>
        </w:rPr>
      </w:pPr>
    </w:p>
    <w:p w14:paraId="677058E5" w14:textId="23C59F2E" w:rsidR="00540E28" w:rsidRPr="00AE4CC9" w:rsidRDefault="00BC16F7" w:rsidP="00BC16F7">
      <w:pPr>
        <w:pStyle w:val="a"/>
        <w:numPr>
          <w:ilvl w:val="0"/>
          <w:numId w:val="24"/>
        </w:numPr>
        <w:rPr>
          <w:bCs/>
          <w:i/>
          <w:iCs/>
          <w:sz w:val="22"/>
          <w:szCs w:val="22"/>
          <w:lang w:eastAsia="ru-RU"/>
        </w:rPr>
      </w:pPr>
      <w:r w:rsidRPr="006A72A4">
        <w:rPr>
          <w:b/>
          <w:sz w:val="22"/>
          <w:szCs w:val="22"/>
          <w:lang w:eastAsia="ru-RU"/>
        </w:rPr>
        <w:t>Alte</w:t>
      </w:r>
      <w:r w:rsidRPr="006A72A4">
        <w:rPr>
          <w:b/>
          <w:sz w:val="22"/>
          <w:szCs w:val="22"/>
          <w:lang w:val="ro-MD" w:eastAsia="ru-RU"/>
        </w:rPr>
        <w:t xml:space="preserve"> </w:t>
      </w:r>
      <w:r w:rsidRPr="006A72A4">
        <w:rPr>
          <w:b/>
          <w:sz w:val="22"/>
          <w:szCs w:val="22"/>
          <w:lang w:eastAsia="ru-RU"/>
        </w:rPr>
        <w:t>informații</w:t>
      </w:r>
      <w:r w:rsidRPr="006A72A4">
        <w:rPr>
          <w:b/>
          <w:sz w:val="22"/>
          <w:szCs w:val="22"/>
          <w:lang w:val="ro-MD" w:eastAsia="ru-RU"/>
        </w:rPr>
        <w:t xml:space="preserve"> </w:t>
      </w:r>
      <w:r w:rsidRPr="006A72A4">
        <w:rPr>
          <w:b/>
          <w:sz w:val="22"/>
          <w:szCs w:val="22"/>
          <w:lang w:eastAsia="ru-RU"/>
        </w:rPr>
        <w:t>relevante:</w:t>
      </w:r>
    </w:p>
    <w:p w14:paraId="5E8F9D67" w14:textId="5D4D130A" w:rsidR="00AE4CC9" w:rsidRPr="00AE4CC9" w:rsidRDefault="00AE4CC9" w:rsidP="00AE4CC9">
      <w:pPr>
        <w:rPr>
          <w:bCs/>
          <w:i/>
          <w:iCs/>
          <w:sz w:val="22"/>
          <w:szCs w:val="22"/>
          <w:lang w:eastAsia="ru-RU"/>
        </w:rPr>
      </w:pPr>
      <w:r>
        <w:rPr>
          <w:bCs/>
          <w:i/>
          <w:iCs/>
          <w:sz w:val="22"/>
          <w:szCs w:val="22"/>
          <w:lang w:eastAsia="ru-RU"/>
        </w:rPr>
        <w:t xml:space="preserve">- </w:t>
      </w:r>
      <w:r w:rsidRPr="00AE4CC9">
        <w:rPr>
          <w:b/>
          <w:i/>
          <w:iCs/>
          <w:sz w:val="22"/>
          <w:szCs w:val="22"/>
          <w:lang w:eastAsia="ru-RU"/>
        </w:rPr>
        <w:t>Achitarea se va efectua în termen de până la 90 de zile din data facturării</w:t>
      </w:r>
      <w:r w:rsidRPr="00CD6D32">
        <w:rPr>
          <w:bCs/>
          <w:noProof w:val="0"/>
          <w:sz w:val="22"/>
          <w:szCs w:val="22"/>
          <w:lang w:val="en-US" w:eastAsia="ru-RU"/>
        </w:rPr>
        <w:t>;</w:t>
      </w:r>
    </w:p>
    <w:p w14:paraId="4D0586B1" w14:textId="34421613" w:rsidR="00BC16F7" w:rsidRPr="00CD6D32" w:rsidRDefault="00BC16F7" w:rsidP="00BC16F7">
      <w:pPr>
        <w:shd w:val="clear" w:color="auto" w:fill="FFFFFF" w:themeFill="background1"/>
        <w:tabs>
          <w:tab w:val="right" w:pos="426"/>
        </w:tabs>
        <w:spacing w:before="120"/>
        <w:jc w:val="both"/>
        <w:rPr>
          <w:bCs/>
          <w:noProof w:val="0"/>
          <w:sz w:val="22"/>
          <w:szCs w:val="22"/>
          <w:lang w:val="en-US" w:eastAsia="ru-RU"/>
        </w:rPr>
      </w:pPr>
      <w:r w:rsidRPr="00CD6D32">
        <w:rPr>
          <w:bCs/>
          <w:noProof w:val="0"/>
          <w:sz w:val="22"/>
          <w:szCs w:val="22"/>
          <w:lang w:val="en-US" w:eastAsia="ru-RU"/>
        </w:rPr>
        <w:t>-</w:t>
      </w:r>
      <w:r w:rsidRPr="00CD6D32">
        <w:rPr>
          <w:bCs/>
          <w:noProof w:val="0"/>
          <w:sz w:val="22"/>
          <w:szCs w:val="22"/>
          <w:lang w:val="en-US" w:eastAsia="ru-RU"/>
        </w:rPr>
        <w:tab/>
        <w:t xml:space="preserve">Act de predare/primire a </w:t>
      </w:r>
      <w:r w:rsidR="00B510A0">
        <w:rPr>
          <w:bCs/>
          <w:noProof w:val="0"/>
          <w:sz w:val="22"/>
          <w:szCs w:val="22"/>
          <w:lang w:val="en-US" w:eastAsia="ru-RU"/>
        </w:rPr>
        <w:t>serviciilor</w:t>
      </w:r>
      <w:r w:rsidRPr="00CD6D32">
        <w:rPr>
          <w:bCs/>
          <w:noProof w:val="0"/>
          <w:sz w:val="22"/>
          <w:szCs w:val="22"/>
          <w:lang w:val="en-US" w:eastAsia="ru-RU"/>
        </w:rPr>
        <w:t>, va fi semnat de</w:t>
      </w:r>
      <w:r w:rsidR="00B510A0">
        <w:rPr>
          <w:bCs/>
          <w:noProof w:val="0"/>
          <w:sz w:val="22"/>
          <w:szCs w:val="22"/>
          <w:lang w:val="en-US" w:eastAsia="ru-RU"/>
        </w:rPr>
        <w:t xml:space="preserve"> </w:t>
      </w:r>
      <w:r w:rsidRPr="00CD6D32">
        <w:rPr>
          <w:bCs/>
          <w:noProof w:val="0"/>
          <w:sz w:val="22"/>
          <w:szCs w:val="22"/>
          <w:lang w:val="en-US" w:eastAsia="ru-RU"/>
        </w:rPr>
        <w:t>Prestator după ce vor fi execut</w:t>
      </w:r>
      <w:r>
        <w:rPr>
          <w:bCs/>
          <w:noProof w:val="0"/>
          <w:sz w:val="22"/>
          <w:szCs w:val="22"/>
          <w:lang w:val="en-US" w:eastAsia="ru-RU"/>
        </w:rPr>
        <w:t>at</w:t>
      </w:r>
      <w:r w:rsidRPr="00CD6D32">
        <w:rPr>
          <w:bCs/>
          <w:noProof w:val="0"/>
          <w:sz w:val="22"/>
          <w:szCs w:val="22"/>
          <w:lang w:val="en-US" w:eastAsia="ru-RU"/>
        </w:rPr>
        <w:t>e, prezentate la fața locului în set cu toate actele și testările de rigoare, conform parametrilor tehnici solicitați;</w:t>
      </w:r>
    </w:p>
    <w:p w14:paraId="680D072B" w14:textId="16B576DC" w:rsidR="00BC16F7" w:rsidRPr="00CD6D32" w:rsidRDefault="00BC16F7" w:rsidP="00BC16F7">
      <w:pPr>
        <w:shd w:val="clear" w:color="auto" w:fill="FFFFFF" w:themeFill="background1"/>
        <w:tabs>
          <w:tab w:val="right" w:pos="426"/>
        </w:tabs>
        <w:spacing w:before="120"/>
        <w:jc w:val="both"/>
        <w:rPr>
          <w:bCs/>
          <w:noProof w:val="0"/>
          <w:sz w:val="22"/>
          <w:szCs w:val="22"/>
          <w:lang w:val="en-US" w:eastAsia="ru-RU"/>
        </w:rPr>
      </w:pPr>
      <w:r w:rsidRPr="00CD6D32">
        <w:rPr>
          <w:bCs/>
          <w:noProof w:val="0"/>
          <w:sz w:val="22"/>
          <w:szCs w:val="22"/>
          <w:lang w:val="en-US" w:eastAsia="ru-RU"/>
        </w:rPr>
        <w:t>-</w:t>
      </w:r>
      <w:r w:rsidRPr="00CD6D32">
        <w:rPr>
          <w:bCs/>
          <w:noProof w:val="0"/>
          <w:sz w:val="22"/>
          <w:szCs w:val="22"/>
          <w:lang w:val="en-US" w:eastAsia="ru-RU"/>
        </w:rPr>
        <w:tab/>
        <w:t xml:space="preserve">Semnarea contractului de achiziții se va efectua în termen de </w:t>
      </w:r>
      <w:r w:rsidR="00B510A0">
        <w:rPr>
          <w:bCs/>
          <w:noProof w:val="0"/>
          <w:sz w:val="22"/>
          <w:szCs w:val="22"/>
          <w:lang w:val="en-US" w:eastAsia="ru-RU"/>
        </w:rPr>
        <w:t>5</w:t>
      </w:r>
      <w:r w:rsidRPr="00CD6D32">
        <w:rPr>
          <w:bCs/>
          <w:noProof w:val="0"/>
          <w:sz w:val="22"/>
          <w:szCs w:val="22"/>
          <w:lang w:val="en-US" w:eastAsia="ru-RU"/>
        </w:rPr>
        <w:t xml:space="preserve"> zile de la data la care a fost remis spre semnare operatorului economic. În cazul în care, după expirarea termenului de </w:t>
      </w:r>
      <w:r w:rsidR="00B510A0">
        <w:rPr>
          <w:bCs/>
          <w:noProof w:val="0"/>
          <w:sz w:val="22"/>
          <w:szCs w:val="22"/>
          <w:lang w:val="en-US" w:eastAsia="ru-RU"/>
        </w:rPr>
        <w:t>5</w:t>
      </w:r>
      <w:r w:rsidRPr="00CD6D32">
        <w:rPr>
          <w:bCs/>
          <w:noProof w:val="0"/>
          <w:sz w:val="22"/>
          <w:szCs w:val="22"/>
          <w:lang w:val="en-US" w:eastAsia="ru-RU"/>
        </w:rPr>
        <w:t xml:space="preserve"> zile de la data transmiterii spre semnare, ofertantul care a primit comunicarea de acceptare a ofertei refuză sa semneze contractul de achiziții, entitatea contractantă va respinge oferta și va atribui contractul următorului ofertant clasat, cu condiția că oferta acestuia este în vigoare.</w:t>
      </w:r>
    </w:p>
    <w:p w14:paraId="56D8F8C7" w14:textId="77777777" w:rsidR="00BC16F7" w:rsidRPr="00CD6D32" w:rsidRDefault="00BC16F7" w:rsidP="00BC16F7">
      <w:pPr>
        <w:shd w:val="clear" w:color="auto" w:fill="FFFFFF" w:themeFill="background1"/>
        <w:tabs>
          <w:tab w:val="right" w:pos="426"/>
        </w:tabs>
        <w:spacing w:before="120"/>
        <w:jc w:val="both"/>
        <w:rPr>
          <w:bCs/>
          <w:noProof w:val="0"/>
          <w:sz w:val="22"/>
          <w:szCs w:val="22"/>
          <w:lang w:val="en-US" w:eastAsia="ru-RU"/>
        </w:rPr>
      </w:pPr>
      <w:r w:rsidRPr="00CD6D32">
        <w:rPr>
          <w:bCs/>
          <w:noProof w:val="0"/>
          <w:sz w:val="22"/>
          <w:szCs w:val="22"/>
          <w:lang w:val="en-US" w:eastAsia="ru-RU"/>
        </w:rPr>
        <w:t xml:space="preserve">- </w:t>
      </w:r>
      <w:r w:rsidRPr="00F4489A">
        <w:rPr>
          <w:b/>
          <w:noProof w:val="0"/>
          <w:sz w:val="22"/>
          <w:szCs w:val="22"/>
          <w:lang w:val="en-US" w:eastAsia="ru-RU"/>
        </w:rPr>
        <w:t>Prețurile sunt ferme pe toată perioada de executare a contractului, respectiv până la executarea integrală a serviciilor contractate</w:t>
      </w:r>
      <w:r w:rsidRPr="00CD6D32">
        <w:rPr>
          <w:bCs/>
          <w:noProof w:val="0"/>
          <w:sz w:val="22"/>
          <w:szCs w:val="22"/>
          <w:lang w:val="en-US" w:eastAsia="ru-RU"/>
        </w:rPr>
        <w:t>.</w:t>
      </w:r>
    </w:p>
    <w:p w14:paraId="5CCCC34E" w14:textId="77777777" w:rsidR="00BC16F7" w:rsidRPr="00CD6D32" w:rsidRDefault="00BC16F7" w:rsidP="00BC16F7">
      <w:pPr>
        <w:shd w:val="clear" w:color="auto" w:fill="FFFFFF" w:themeFill="background1"/>
        <w:tabs>
          <w:tab w:val="right" w:pos="426"/>
        </w:tabs>
        <w:spacing w:before="120"/>
        <w:jc w:val="both"/>
        <w:rPr>
          <w:bCs/>
          <w:noProof w:val="0"/>
          <w:sz w:val="22"/>
          <w:szCs w:val="22"/>
          <w:lang w:val="en-US" w:eastAsia="ru-RU"/>
        </w:rPr>
      </w:pPr>
      <w:r w:rsidRPr="00CD6D32">
        <w:rPr>
          <w:bCs/>
          <w:noProof w:val="0"/>
          <w:sz w:val="22"/>
          <w:szCs w:val="22"/>
          <w:lang w:val="en-US" w:eastAsia="ru-RU"/>
        </w:rPr>
        <w:t>Sancțiuni:</w:t>
      </w:r>
    </w:p>
    <w:p w14:paraId="366D7F72" w14:textId="337330F3" w:rsidR="00BC16F7" w:rsidRPr="00CD6D32" w:rsidRDefault="00BC16F7" w:rsidP="00BC16F7">
      <w:pPr>
        <w:shd w:val="clear" w:color="auto" w:fill="FFFFFF" w:themeFill="background1"/>
        <w:tabs>
          <w:tab w:val="right" w:pos="426"/>
        </w:tabs>
        <w:spacing w:before="120"/>
        <w:jc w:val="both"/>
        <w:rPr>
          <w:bCs/>
          <w:noProof w:val="0"/>
          <w:sz w:val="22"/>
          <w:szCs w:val="22"/>
          <w:lang w:val="en-US" w:eastAsia="ru-RU"/>
        </w:rPr>
      </w:pPr>
      <w:r w:rsidRPr="00CD6D32">
        <w:rPr>
          <w:bCs/>
          <w:noProof w:val="0"/>
          <w:sz w:val="22"/>
          <w:szCs w:val="22"/>
          <w:lang w:val="en-US" w:eastAsia="ru-RU"/>
        </w:rPr>
        <w:t xml:space="preserve">1.   Pentru </w:t>
      </w:r>
      <w:r w:rsidR="00815942">
        <w:rPr>
          <w:bCs/>
          <w:noProof w:val="0"/>
          <w:sz w:val="22"/>
          <w:szCs w:val="22"/>
          <w:lang w:val="en-US" w:eastAsia="ru-RU"/>
        </w:rPr>
        <w:t>prestarea</w:t>
      </w:r>
      <w:r w:rsidRPr="00CD6D32">
        <w:rPr>
          <w:bCs/>
          <w:noProof w:val="0"/>
          <w:sz w:val="22"/>
          <w:szCs w:val="22"/>
          <w:lang w:val="en-US" w:eastAsia="ru-RU"/>
        </w:rPr>
        <w:t xml:space="preserve"> cu întârziere a </w:t>
      </w:r>
      <w:r w:rsidR="00815942">
        <w:rPr>
          <w:bCs/>
          <w:noProof w:val="0"/>
          <w:sz w:val="22"/>
          <w:szCs w:val="22"/>
          <w:lang w:val="en-US" w:eastAsia="ru-RU"/>
        </w:rPr>
        <w:t>serviciilor</w:t>
      </w:r>
      <w:r w:rsidRPr="00CD6D32">
        <w:rPr>
          <w:bCs/>
          <w:noProof w:val="0"/>
          <w:sz w:val="22"/>
          <w:szCs w:val="22"/>
          <w:lang w:val="en-US" w:eastAsia="ru-RU"/>
        </w:rPr>
        <w:t xml:space="preserve"> (întârzierea cu mai mult de 10 zile lucrătoare), </w:t>
      </w:r>
      <w:r w:rsidR="00E001B4">
        <w:rPr>
          <w:bCs/>
          <w:noProof w:val="0"/>
          <w:sz w:val="22"/>
          <w:szCs w:val="22"/>
          <w:lang w:val="en-US" w:eastAsia="ru-RU"/>
        </w:rPr>
        <w:t>Prestatorul</w:t>
      </w:r>
      <w:r w:rsidRPr="00CD6D32">
        <w:rPr>
          <w:bCs/>
          <w:noProof w:val="0"/>
          <w:sz w:val="22"/>
          <w:szCs w:val="22"/>
          <w:lang w:val="en-US" w:eastAsia="ru-RU"/>
        </w:rPr>
        <w:t xml:space="preserve"> poartă răspundere materială în valoare de 0,01% din suma </w:t>
      </w:r>
      <w:r w:rsidR="00E001B4">
        <w:rPr>
          <w:bCs/>
          <w:noProof w:val="0"/>
          <w:sz w:val="22"/>
          <w:szCs w:val="22"/>
          <w:lang w:val="en-US" w:eastAsia="ru-RU"/>
        </w:rPr>
        <w:t>serviciilor</w:t>
      </w:r>
      <w:r w:rsidRPr="00CD6D32">
        <w:rPr>
          <w:bCs/>
          <w:noProof w:val="0"/>
          <w:sz w:val="22"/>
          <w:szCs w:val="22"/>
          <w:lang w:val="en-US" w:eastAsia="ru-RU"/>
        </w:rPr>
        <w:t xml:space="preserve"> ne</w:t>
      </w:r>
      <w:r w:rsidR="006B4686">
        <w:rPr>
          <w:bCs/>
          <w:noProof w:val="0"/>
          <w:sz w:val="22"/>
          <w:szCs w:val="22"/>
          <w:lang w:val="en-US" w:eastAsia="ru-RU"/>
        </w:rPr>
        <w:t>prestate</w:t>
      </w:r>
      <w:r w:rsidRPr="00CD6D32">
        <w:rPr>
          <w:bCs/>
          <w:noProof w:val="0"/>
          <w:sz w:val="22"/>
          <w:szCs w:val="22"/>
          <w:lang w:val="en-US" w:eastAsia="ru-RU"/>
        </w:rPr>
        <w:t>, pentru fiecare zi de întârziere, dar nu mai mult decât valoarea garanției de bună executare a contractului.</w:t>
      </w:r>
    </w:p>
    <w:p w14:paraId="21BF18C6" w14:textId="3C402313" w:rsidR="00BC16F7" w:rsidRPr="00CD6D32" w:rsidRDefault="00BC16F7" w:rsidP="00BC16F7">
      <w:pPr>
        <w:shd w:val="clear" w:color="auto" w:fill="FFFFFF" w:themeFill="background1"/>
        <w:tabs>
          <w:tab w:val="right" w:pos="426"/>
        </w:tabs>
        <w:spacing w:before="120"/>
        <w:jc w:val="both"/>
        <w:rPr>
          <w:bCs/>
          <w:noProof w:val="0"/>
          <w:sz w:val="22"/>
          <w:szCs w:val="22"/>
          <w:lang w:val="en-US" w:eastAsia="ru-RU"/>
        </w:rPr>
      </w:pPr>
      <w:r w:rsidRPr="00CD6D32">
        <w:rPr>
          <w:bCs/>
          <w:noProof w:val="0"/>
          <w:sz w:val="22"/>
          <w:szCs w:val="22"/>
          <w:lang w:val="en-US" w:eastAsia="ru-RU"/>
        </w:rPr>
        <w:t xml:space="preserve">2.  Pentru refuzul de a </w:t>
      </w:r>
      <w:r w:rsidR="006B4686">
        <w:rPr>
          <w:bCs/>
          <w:noProof w:val="0"/>
          <w:sz w:val="22"/>
          <w:szCs w:val="22"/>
          <w:lang w:val="en-US" w:eastAsia="ru-RU"/>
        </w:rPr>
        <w:t>presta</w:t>
      </w:r>
      <w:r w:rsidRPr="00CD6D32">
        <w:rPr>
          <w:bCs/>
          <w:noProof w:val="0"/>
          <w:sz w:val="22"/>
          <w:szCs w:val="22"/>
          <w:lang w:val="en-US" w:eastAsia="ru-RU"/>
        </w:rPr>
        <w:t xml:space="preserve"> </w:t>
      </w:r>
      <w:r w:rsidR="00E001B4">
        <w:rPr>
          <w:bCs/>
          <w:noProof w:val="0"/>
          <w:sz w:val="22"/>
          <w:szCs w:val="22"/>
          <w:lang w:val="en-US" w:eastAsia="ru-RU"/>
        </w:rPr>
        <w:t>serviciile</w:t>
      </w:r>
      <w:r w:rsidRPr="00CD6D32">
        <w:rPr>
          <w:bCs/>
          <w:noProof w:val="0"/>
          <w:sz w:val="22"/>
          <w:szCs w:val="22"/>
          <w:lang w:val="en-US" w:eastAsia="ru-RU"/>
        </w:rPr>
        <w:t xml:space="preserve"> prevăzute în prezentul Contract, se va reține garanția de bună execuție a contractului.</w:t>
      </w:r>
    </w:p>
    <w:p w14:paraId="1D18EBF4" w14:textId="789E7FE3" w:rsidR="0022753F" w:rsidRPr="00EF4A3F" w:rsidRDefault="00BC16F7" w:rsidP="00BC16F7">
      <w:pPr>
        <w:shd w:val="clear" w:color="auto" w:fill="FFFFFF" w:themeFill="background1"/>
        <w:tabs>
          <w:tab w:val="right" w:pos="426"/>
        </w:tabs>
        <w:spacing w:before="120"/>
        <w:jc w:val="both"/>
        <w:rPr>
          <w:bCs/>
          <w:noProof w:val="0"/>
          <w:sz w:val="22"/>
          <w:szCs w:val="22"/>
          <w:lang w:val="en-US" w:eastAsia="ru-RU"/>
        </w:rPr>
      </w:pPr>
      <w:r w:rsidRPr="00CD6D32">
        <w:rPr>
          <w:bCs/>
          <w:noProof w:val="0"/>
          <w:sz w:val="22"/>
          <w:szCs w:val="22"/>
          <w:lang w:val="en-US" w:eastAsia="ru-RU"/>
        </w:rPr>
        <w:t>3. În cazul rezol</w:t>
      </w:r>
      <w:r w:rsidR="0050092B">
        <w:rPr>
          <w:bCs/>
          <w:noProof w:val="0"/>
          <w:sz w:val="22"/>
          <w:szCs w:val="22"/>
          <w:lang w:val="en-US" w:eastAsia="ru-RU"/>
        </w:rPr>
        <w:t>virii</w:t>
      </w:r>
      <w:r w:rsidRPr="00CD6D32">
        <w:rPr>
          <w:bCs/>
          <w:noProof w:val="0"/>
          <w:sz w:val="22"/>
          <w:szCs w:val="22"/>
          <w:lang w:val="en-US" w:eastAsia="ru-RU"/>
        </w:rPr>
        <w:t xml:space="preserve"> contractului pe motiv de nesatisfacere de către </w:t>
      </w:r>
      <w:r w:rsidR="00E001B4">
        <w:rPr>
          <w:bCs/>
          <w:noProof w:val="0"/>
          <w:sz w:val="22"/>
          <w:szCs w:val="22"/>
          <w:lang w:val="en-US" w:eastAsia="ru-RU"/>
        </w:rPr>
        <w:t>Prestator</w:t>
      </w:r>
      <w:r w:rsidRPr="00CD6D32">
        <w:rPr>
          <w:bCs/>
          <w:noProof w:val="0"/>
          <w:sz w:val="22"/>
          <w:szCs w:val="22"/>
          <w:lang w:val="en-US" w:eastAsia="ru-RU"/>
        </w:rPr>
        <w:t xml:space="preserve"> a pretențiilor înaintate privind executarea necorespunzătoare a contractului de achiziție atribuit, se va reține garanția de bună executare a contractului.</w:t>
      </w:r>
    </w:p>
    <w:p w14:paraId="6054F99A" w14:textId="77777777" w:rsidR="0022753F" w:rsidRDefault="0022753F" w:rsidP="00BC16F7">
      <w:pPr>
        <w:shd w:val="clear" w:color="auto" w:fill="FFFFFF" w:themeFill="background1"/>
        <w:tabs>
          <w:tab w:val="right" w:pos="426"/>
        </w:tabs>
        <w:spacing w:before="120"/>
        <w:jc w:val="both"/>
        <w:rPr>
          <w:b/>
          <w:i/>
          <w:iCs/>
          <w:noProof w:val="0"/>
          <w:lang w:val="en-US" w:eastAsia="ru-RU"/>
        </w:rPr>
      </w:pPr>
    </w:p>
    <w:p w14:paraId="742BB115" w14:textId="77777777" w:rsidR="0022753F" w:rsidRPr="007135CE" w:rsidRDefault="0022753F" w:rsidP="00BC16F7">
      <w:pPr>
        <w:shd w:val="clear" w:color="auto" w:fill="FFFFFF" w:themeFill="background1"/>
        <w:tabs>
          <w:tab w:val="right" w:pos="426"/>
        </w:tabs>
        <w:spacing w:before="120"/>
        <w:jc w:val="both"/>
        <w:rPr>
          <w:b/>
          <w:i/>
          <w:iCs/>
          <w:noProof w:val="0"/>
          <w:lang w:val="en-US" w:eastAsia="ru-RU"/>
        </w:rPr>
      </w:pPr>
    </w:p>
    <w:p w14:paraId="4EF38DDE" w14:textId="7A014ECA" w:rsidR="00BC16F7" w:rsidRPr="00E73AAB" w:rsidRDefault="0022753F" w:rsidP="00BC16F7">
      <w:pPr>
        <w:shd w:val="clear" w:color="auto" w:fill="FFFFFF" w:themeFill="background1"/>
        <w:tabs>
          <w:tab w:val="left" w:pos="284"/>
          <w:tab w:val="left" w:pos="426"/>
          <w:tab w:val="decimal" w:pos="8364"/>
        </w:tabs>
        <w:spacing w:line="276" w:lineRule="auto"/>
        <w:ind w:left="-284" w:right="-144" w:firstLine="284"/>
        <w:rPr>
          <w:b/>
          <w:bCs/>
          <w:color w:val="000000"/>
          <w:lang w:val="it-IT"/>
        </w:rPr>
      </w:pPr>
      <w:r>
        <w:rPr>
          <w:b/>
          <w:noProof w:val="0"/>
          <w:lang w:val="it-IT" w:eastAsia="ru-RU"/>
        </w:rPr>
        <w:t xml:space="preserve">           </w:t>
      </w:r>
      <w:r w:rsidR="00BC16F7">
        <w:rPr>
          <w:b/>
          <w:noProof w:val="0"/>
          <w:lang w:val="it-IT" w:eastAsia="ru-RU"/>
        </w:rPr>
        <w:t>Președintele</w:t>
      </w:r>
      <w:r w:rsidR="00BC16F7" w:rsidRPr="00D66812">
        <w:rPr>
          <w:b/>
          <w:noProof w:val="0"/>
          <w:lang w:val="it-IT" w:eastAsia="ru-RU"/>
        </w:rPr>
        <w:t xml:space="preserve"> grupului de lucru:</w:t>
      </w:r>
      <w:r w:rsidR="00BC16F7">
        <w:rPr>
          <w:b/>
          <w:noProof w:val="0"/>
          <w:lang w:val="it-IT" w:eastAsia="ru-RU"/>
        </w:rPr>
        <w:t xml:space="preserve">   __________________    Andrei VÎRLAN </w:t>
      </w:r>
    </w:p>
    <w:p w14:paraId="31550E05" w14:textId="44462948" w:rsidR="007B2762" w:rsidRPr="007B2762" w:rsidRDefault="007B2762" w:rsidP="007B2762">
      <w:pPr>
        <w:shd w:val="clear" w:color="auto" w:fill="FFFFFF" w:themeFill="background1"/>
        <w:tabs>
          <w:tab w:val="right" w:pos="426"/>
        </w:tabs>
        <w:spacing w:before="120"/>
        <w:jc w:val="both"/>
        <w:rPr>
          <w:b/>
          <w:noProof w:val="0"/>
          <w:sz w:val="22"/>
          <w:szCs w:val="22"/>
          <w:lang w:val="it-IT" w:eastAsia="ru-RU"/>
        </w:rPr>
      </w:pPr>
    </w:p>
    <w:p w14:paraId="6525D09E" w14:textId="60B7CEDF" w:rsidR="00D11375" w:rsidRPr="007B2762" w:rsidRDefault="00D11375" w:rsidP="00AD5FAE">
      <w:pPr>
        <w:shd w:val="clear" w:color="auto" w:fill="FFFFFF" w:themeFill="background1"/>
        <w:tabs>
          <w:tab w:val="right" w:pos="426"/>
        </w:tabs>
        <w:spacing w:before="120"/>
        <w:jc w:val="both"/>
        <w:rPr>
          <w:b/>
          <w:noProof w:val="0"/>
          <w:sz w:val="22"/>
          <w:szCs w:val="22"/>
          <w:lang w:val="it-IT" w:eastAsia="ru-RU"/>
        </w:rPr>
      </w:pPr>
    </w:p>
    <w:p w14:paraId="4B343F5E" w14:textId="6B4B1F69" w:rsidR="003F7F3C" w:rsidRPr="003F7F3C" w:rsidRDefault="003F7F3C" w:rsidP="003F7F3C">
      <w:pPr>
        <w:shd w:val="clear" w:color="auto" w:fill="FFFFFF" w:themeFill="background1"/>
        <w:tabs>
          <w:tab w:val="left" w:pos="360"/>
          <w:tab w:val="left" w:pos="1800"/>
          <w:tab w:val="left" w:pos="3240"/>
        </w:tabs>
        <w:spacing w:after="120"/>
        <w:jc w:val="both"/>
        <w:rPr>
          <w:b/>
          <w:iCs/>
          <w:noProof w:val="0"/>
          <w:sz w:val="22"/>
          <w:szCs w:val="22"/>
          <w:lang w:val="it-IT" w:eastAsia="ru-RU"/>
        </w:rPr>
      </w:pPr>
    </w:p>
    <w:p w14:paraId="3669DD4C" w14:textId="042C8CEB" w:rsidR="005F2EE3" w:rsidRPr="002D4F48" w:rsidRDefault="005F2EE3" w:rsidP="002D4F48">
      <w:pPr>
        <w:shd w:val="clear" w:color="auto" w:fill="FFFFFF" w:themeFill="background1"/>
        <w:tabs>
          <w:tab w:val="right" w:pos="426"/>
        </w:tabs>
        <w:spacing w:before="120"/>
        <w:jc w:val="both"/>
        <w:rPr>
          <w:b/>
          <w:iCs/>
          <w:noProof w:val="0"/>
          <w:sz w:val="22"/>
          <w:szCs w:val="22"/>
          <w:lang w:val="it-IT" w:eastAsia="ru-RU"/>
        </w:rPr>
      </w:pPr>
    </w:p>
    <w:p w14:paraId="004CDC03" w14:textId="77777777" w:rsidR="00D57252" w:rsidRDefault="00D57252" w:rsidP="00D15668">
      <w:pPr>
        <w:shd w:val="clear" w:color="auto" w:fill="FFFFFF" w:themeFill="background1"/>
        <w:tabs>
          <w:tab w:val="left" w:pos="284"/>
          <w:tab w:val="right" w:pos="426"/>
        </w:tabs>
        <w:spacing w:before="120"/>
        <w:jc w:val="both"/>
        <w:rPr>
          <w:b/>
          <w:noProof w:val="0"/>
          <w:sz w:val="22"/>
          <w:szCs w:val="22"/>
          <w:lang w:val="it-IT" w:eastAsia="ru-RU"/>
        </w:rPr>
      </w:pPr>
    </w:p>
    <w:p w14:paraId="7F105057" w14:textId="77777777" w:rsidR="00D57252" w:rsidRDefault="00D57252" w:rsidP="00D15668">
      <w:pPr>
        <w:shd w:val="clear" w:color="auto" w:fill="FFFFFF" w:themeFill="background1"/>
        <w:tabs>
          <w:tab w:val="left" w:pos="284"/>
          <w:tab w:val="right" w:pos="426"/>
        </w:tabs>
        <w:spacing w:before="120"/>
        <w:jc w:val="both"/>
        <w:rPr>
          <w:b/>
          <w:noProof w:val="0"/>
          <w:sz w:val="22"/>
          <w:szCs w:val="22"/>
          <w:lang w:val="it-IT" w:eastAsia="ru-RU"/>
        </w:rPr>
      </w:pPr>
    </w:p>
    <w:p w14:paraId="4F93CED8" w14:textId="77777777" w:rsidR="00D57252" w:rsidRDefault="00D57252" w:rsidP="00D15668">
      <w:pPr>
        <w:shd w:val="clear" w:color="auto" w:fill="FFFFFF" w:themeFill="background1"/>
        <w:tabs>
          <w:tab w:val="left" w:pos="284"/>
          <w:tab w:val="right" w:pos="426"/>
        </w:tabs>
        <w:spacing w:before="120"/>
        <w:jc w:val="both"/>
        <w:rPr>
          <w:b/>
          <w:noProof w:val="0"/>
          <w:sz w:val="22"/>
          <w:szCs w:val="22"/>
          <w:lang w:val="it-IT" w:eastAsia="ru-RU"/>
        </w:rPr>
      </w:pPr>
    </w:p>
    <w:p w14:paraId="502BBB32" w14:textId="2B2672D9" w:rsidR="005C2824" w:rsidRDefault="005C2824" w:rsidP="0022753F">
      <w:pPr>
        <w:shd w:val="clear" w:color="auto" w:fill="FFFFFF" w:themeFill="background1"/>
        <w:tabs>
          <w:tab w:val="right" w:pos="426"/>
        </w:tabs>
        <w:spacing w:before="120"/>
        <w:jc w:val="both"/>
        <w:rPr>
          <w:b/>
          <w:bCs/>
          <w:color w:val="000000"/>
        </w:rPr>
      </w:pPr>
    </w:p>
    <w:sectPr w:rsidR="005C2824" w:rsidSect="005E2B00">
      <w:pgSz w:w="11906" w:h="16838"/>
      <w:pgMar w:top="709" w:right="707" w:bottom="851"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CC"/>
    <w:family w:val="swiss"/>
    <w:pitch w:val="variable"/>
    <w:sig w:usb0="E1002EFF" w:usb1="C000605B" w:usb2="00000029" w:usb3="00000000" w:csb0="000101FF" w:csb1="00000000"/>
  </w:font>
  <w:font w:name="PMingLiU">
    <w:altName w:val="新細明體"/>
    <w:panose1 w:val="02010601000101010101"/>
    <w:charset w:val="88"/>
    <w:family w:val="roman"/>
    <w:pitch w:val="variable"/>
    <w:sig w:usb0="A00002FF" w:usb1="28CFFCFA" w:usb2="00000016" w:usb3="00000000" w:csb0="001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4F7C97"/>
    <w:multiLevelType w:val="singleLevel"/>
    <w:tmpl w:val="50EE40F6"/>
    <w:lvl w:ilvl="0">
      <w:start w:val="10"/>
      <w:numFmt w:val="decimal"/>
      <w:lvlText w:val="%1."/>
      <w:legacy w:legacy="1" w:legacySpace="0" w:legacyIndent="241"/>
      <w:lvlJc w:val="left"/>
      <w:rPr>
        <w:rFonts w:ascii="Times New Roman" w:hAnsi="Times New Roman" w:cs="Times New Roman" w:hint="default"/>
        <w:b/>
        <w:bCs/>
        <w:i w:val="0"/>
        <w:iCs w:val="0"/>
      </w:rPr>
    </w:lvl>
  </w:abstractNum>
  <w:abstractNum w:abstractNumId="1" w15:restartNumberingAfterBreak="0">
    <w:nsid w:val="0F4E5BAB"/>
    <w:multiLevelType w:val="hybridMultilevel"/>
    <w:tmpl w:val="081A18D6"/>
    <w:lvl w:ilvl="0" w:tplc="1E64302A">
      <w:start w:val="1"/>
      <w:numFmt w:val="bullet"/>
      <w:lvlText w:val="-"/>
      <w:lvlJc w:val="left"/>
      <w:pPr>
        <w:ind w:left="720" w:hanging="360"/>
      </w:pPr>
      <w:rPr>
        <w:rFonts w:ascii="Times New Roman" w:eastAsia="Calibri"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15:restartNumberingAfterBreak="0">
    <w:nsid w:val="0FFE38C1"/>
    <w:multiLevelType w:val="hybridMultilevel"/>
    <w:tmpl w:val="D97868B4"/>
    <w:lvl w:ilvl="0" w:tplc="7FFED1C4">
      <w:start w:val="1"/>
      <w:numFmt w:val="bullet"/>
      <w:lvlText w:val="-"/>
      <w:lvlJc w:val="left"/>
      <w:pPr>
        <w:ind w:left="76" w:hanging="360"/>
      </w:pPr>
      <w:rPr>
        <w:rFonts w:ascii="Times New Roman" w:eastAsiaTheme="minorHAnsi" w:hAnsi="Times New Roman" w:cs="Times New Roman" w:hint="default"/>
      </w:rPr>
    </w:lvl>
    <w:lvl w:ilvl="1" w:tplc="04180003" w:tentative="1">
      <w:start w:val="1"/>
      <w:numFmt w:val="bullet"/>
      <w:lvlText w:val="o"/>
      <w:lvlJc w:val="left"/>
      <w:pPr>
        <w:ind w:left="796" w:hanging="360"/>
      </w:pPr>
      <w:rPr>
        <w:rFonts w:ascii="Courier New" w:hAnsi="Courier New" w:cs="Courier New" w:hint="default"/>
      </w:rPr>
    </w:lvl>
    <w:lvl w:ilvl="2" w:tplc="04180005" w:tentative="1">
      <w:start w:val="1"/>
      <w:numFmt w:val="bullet"/>
      <w:lvlText w:val=""/>
      <w:lvlJc w:val="left"/>
      <w:pPr>
        <w:ind w:left="1516" w:hanging="360"/>
      </w:pPr>
      <w:rPr>
        <w:rFonts w:ascii="Wingdings" w:hAnsi="Wingdings" w:hint="default"/>
      </w:rPr>
    </w:lvl>
    <w:lvl w:ilvl="3" w:tplc="04180001" w:tentative="1">
      <w:start w:val="1"/>
      <w:numFmt w:val="bullet"/>
      <w:lvlText w:val=""/>
      <w:lvlJc w:val="left"/>
      <w:pPr>
        <w:ind w:left="2236" w:hanging="360"/>
      </w:pPr>
      <w:rPr>
        <w:rFonts w:ascii="Symbol" w:hAnsi="Symbol" w:hint="default"/>
      </w:rPr>
    </w:lvl>
    <w:lvl w:ilvl="4" w:tplc="04180003" w:tentative="1">
      <w:start w:val="1"/>
      <w:numFmt w:val="bullet"/>
      <w:lvlText w:val="o"/>
      <w:lvlJc w:val="left"/>
      <w:pPr>
        <w:ind w:left="2956" w:hanging="360"/>
      </w:pPr>
      <w:rPr>
        <w:rFonts w:ascii="Courier New" w:hAnsi="Courier New" w:cs="Courier New" w:hint="default"/>
      </w:rPr>
    </w:lvl>
    <w:lvl w:ilvl="5" w:tplc="04180005" w:tentative="1">
      <w:start w:val="1"/>
      <w:numFmt w:val="bullet"/>
      <w:lvlText w:val=""/>
      <w:lvlJc w:val="left"/>
      <w:pPr>
        <w:ind w:left="3676" w:hanging="360"/>
      </w:pPr>
      <w:rPr>
        <w:rFonts w:ascii="Wingdings" w:hAnsi="Wingdings" w:hint="default"/>
      </w:rPr>
    </w:lvl>
    <w:lvl w:ilvl="6" w:tplc="04180001" w:tentative="1">
      <w:start w:val="1"/>
      <w:numFmt w:val="bullet"/>
      <w:lvlText w:val=""/>
      <w:lvlJc w:val="left"/>
      <w:pPr>
        <w:ind w:left="4396" w:hanging="360"/>
      </w:pPr>
      <w:rPr>
        <w:rFonts w:ascii="Symbol" w:hAnsi="Symbol" w:hint="default"/>
      </w:rPr>
    </w:lvl>
    <w:lvl w:ilvl="7" w:tplc="04180003" w:tentative="1">
      <w:start w:val="1"/>
      <w:numFmt w:val="bullet"/>
      <w:lvlText w:val="o"/>
      <w:lvlJc w:val="left"/>
      <w:pPr>
        <w:ind w:left="5116" w:hanging="360"/>
      </w:pPr>
      <w:rPr>
        <w:rFonts w:ascii="Courier New" w:hAnsi="Courier New" w:cs="Courier New" w:hint="default"/>
      </w:rPr>
    </w:lvl>
    <w:lvl w:ilvl="8" w:tplc="04180005" w:tentative="1">
      <w:start w:val="1"/>
      <w:numFmt w:val="bullet"/>
      <w:lvlText w:val=""/>
      <w:lvlJc w:val="left"/>
      <w:pPr>
        <w:ind w:left="5836" w:hanging="360"/>
      </w:pPr>
      <w:rPr>
        <w:rFonts w:ascii="Wingdings" w:hAnsi="Wingdings" w:hint="default"/>
      </w:rPr>
    </w:lvl>
  </w:abstractNum>
  <w:abstractNum w:abstractNumId="3" w15:restartNumberingAfterBreak="0">
    <w:nsid w:val="1183767C"/>
    <w:multiLevelType w:val="hybridMultilevel"/>
    <w:tmpl w:val="4634C69C"/>
    <w:lvl w:ilvl="0" w:tplc="F21A64BE">
      <w:start w:val="1"/>
      <w:numFmt w:val="decimal"/>
      <w:lvlText w:val="%1)"/>
      <w:lvlJc w:val="left"/>
      <w:pPr>
        <w:ind w:left="786" w:hanging="360"/>
      </w:pPr>
      <w:rPr>
        <w:rFonts w:ascii="Times New Roman" w:eastAsia="Times New Roman" w:hAnsi="Times New Roman" w:cs="Times New Roman"/>
        <w:sz w:val="22"/>
        <w:szCs w:val="22"/>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1C3C58C5"/>
    <w:multiLevelType w:val="hybridMultilevel"/>
    <w:tmpl w:val="F848A150"/>
    <w:lvl w:ilvl="0" w:tplc="A6B88EC8">
      <w:numFmt w:val="bullet"/>
      <w:lvlText w:val="-"/>
      <w:lvlJc w:val="left"/>
      <w:pPr>
        <w:ind w:left="1004" w:hanging="360"/>
      </w:pPr>
      <w:rPr>
        <w:rFonts w:ascii="Times New Roman" w:eastAsia="Times New Roman" w:hAnsi="Times New Roman" w:cs="Times New Roman" w:hint="default"/>
      </w:rPr>
    </w:lvl>
    <w:lvl w:ilvl="1" w:tplc="04090003">
      <w:start w:val="1"/>
      <w:numFmt w:val="bullet"/>
      <w:lvlText w:val="o"/>
      <w:lvlJc w:val="left"/>
      <w:pPr>
        <w:ind w:left="1724" w:hanging="360"/>
      </w:pPr>
      <w:rPr>
        <w:rFonts w:ascii="Courier New" w:hAnsi="Courier New" w:cs="Courier New" w:hint="default"/>
      </w:rPr>
    </w:lvl>
    <w:lvl w:ilvl="2" w:tplc="04090005">
      <w:start w:val="1"/>
      <w:numFmt w:val="bullet"/>
      <w:lvlText w:val=""/>
      <w:lvlJc w:val="left"/>
      <w:pPr>
        <w:ind w:left="2444" w:hanging="360"/>
      </w:pPr>
      <w:rPr>
        <w:rFonts w:ascii="Wingdings" w:hAnsi="Wingdings" w:hint="default"/>
      </w:rPr>
    </w:lvl>
    <w:lvl w:ilvl="3" w:tplc="04090001">
      <w:start w:val="1"/>
      <w:numFmt w:val="bullet"/>
      <w:lvlText w:val=""/>
      <w:lvlJc w:val="left"/>
      <w:pPr>
        <w:ind w:left="3164" w:hanging="360"/>
      </w:pPr>
      <w:rPr>
        <w:rFonts w:ascii="Symbol" w:hAnsi="Symbol" w:hint="default"/>
      </w:rPr>
    </w:lvl>
    <w:lvl w:ilvl="4" w:tplc="04090003">
      <w:start w:val="1"/>
      <w:numFmt w:val="bullet"/>
      <w:lvlText w:val="o"/>
      <w:lvlJc w:val="left"/>
      <w:pPr>
        <w:ind w:left="3884" w:hanging="360"/>
      </w:pPr>
      <w:rPr>
        <w:rFonts w:ascii="Courier New" w:hAnsi="Courier New" w:cs="Courier New" w:hint="default"/>
      </w:rPr>
    </w:lvl>
    <w:lvl w:ilvl="5" w:tplc="04090005">
      <w:start w:val="1"/>
      <w:numFmt w:val="bullet"/>
      <w:lvlText w:val=""/>
      <w:lvlJc w:val="left"/>
      <w:pPr>
        <w:ind w:left="4604" w:hanging="360"/>
      </w:pPr>
      <w:rPr>
        <w:rFonts w:ascii="Wingdings" w:hAnsi="Wingdings" w:hint="default"/>
      </w:rPr>
    </w:lvl>
    <w:lvl w:ilvl="6" w:tplc="04090001">
      <w:start w:val="1"/>
      <w:numFmt w:val="bullet"/>
      <w:lvlText w:val=""/>
      <w:lvlJc w:val="left"/>
      <w:pPr>
        <w:ind w:left="5324" w:hanging="360"/>
      </w:pPr>
      <w:rPr>
        <w:rFonts w:ascii="Symbol" w:hAnsi="Symbol" w:hint="default"/>
      </w:rPr>
    </w:lvl>
    <w:lvl w:ilvl="7" w:tplc="04090003">
      <w:start w:val="1"/>
      <w:numFmt w:val="bullet"/>
      <w:lvlText w:val="o"/>
      <w:lvlJc w:val="left"/>
      <w:pPr>
        <w:ind w:left="6044" w:hanging="360"/>
      </w:pPr>
      <w:rPr>
        <w:rFonts w:ascii="Courier New" w:hAnsi="Courier New" w:cs="Courier New" w:hint="default"/>
      </w:rPr>
    </w:lvl>
    <w:lvl w:ilvl="8" w:tplc="04090005">
      <w:start w:val="1"/>
      <w:numFmt w:val="bullet"/>
      <w:lvlText w:val=""/>
      <w:lvlJc w:val="left"/>
      <w:pPr>
        <w:ind w:left="6764" w:hanging="360"/>
      </w:pPr>
      <w:rPr>
        <w:rFonts w:ascii="Wingdings" w:hAnsi="Wingdings" w:hint="default"/>
      </w:rPr>
    </w:lvl>
  </w:abstractNum>
  <w:abstractNum w:abstractNumId="5"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32F50DE7"/>
    <w:multiLevelType w:val="hybridMultilevel"/>
    <w:tmpl w:val="D34A65E2"/>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36A5058F"/>
    <w:multiLevelType w:val="hybridMultilevel"/>
    <w:tmpl w:val="B8F62C54"/>
    <w:lvl w:ilvl="0" w:tplc="0419000D">
      <w:start w:val="1"/>
      <w:numFmt w:val="bullet"/>
      <w:lvlText w:val=""/>
      <w:lvlJc w:val="left"/>
      <w:pPr>
        <w:ind w:left="1364" w:hanging="360"/>
      </w:pPr>
      <w:rPr>
        <w:rFonts w:ascii="Wingdings" w:hAnsi="Wingdings" w:hint="default"/>
      </w:rPr>
    </w:lvl>
    <w:lvl w:ilvl="1" w:tplc="04190003" w:tentative="1">
      <w:start w:val="1"/>
      <w:numFmt w:val="bullet"/>
      <w:lvlText w:val="o"/>
      <w:lvlJc w:val="left"/>
      <w:pPr>
        <w:ind w:left="2084" w:hanging="360"/>
      </w:pPr>
      <w:rPr>
        <w:rFonts w:ascii="Courier New" w:hAnsi="Courier New" w:cs="Courier New" w:hint="default"/>
      </w:rPr>
    </w:lvl>
    <w:lvl w:ilvl="2" w:tplc="04190005" w:tentative="1">
      <w:start w:val="1"/>
      <w:numFmt w:val="bullet"/>
      <w:lvlText w:val=""/>
      <w:lvlJc w:val="left"/>
      <w:pPr>
        <w:ind w:left="2804" w:hanging="360"/>
      </w:pPr>
      <w:rPr>
        <w:rFonts w:ascii="Wingdings" w:hAnsi="Wingdings" w:hint="default"/>
      </w:rPr>
    </w:lvl>
    <w:lvl w:ilvl="3" w:tplc="04190001" w:tentative="1">
      <w:start w:val="1"/>
      <w:numFmt w:val="bullet"/>
      <w:lvlText w:val=""/>
      <w:lvlJc w:val="left"/>
      <w:pPr>
        <w:ind w:left="3524" w:hanging="360"/>
      </w:pPr>
      <w:rPr>
        <w:rFonts w:ascii="Symbol" w:hAnsi="Symbol" w:hint="default"/>
      </w:rPr>
    </w:lvl>
    <w:lvl w:ilvl="4" w:tplc="04190003" w:tentative="1">
      <w:start w:val="1"/>
      <w:numFmt w:val="bullet"/>
      <w:lvlText w:val="o"/>
      <w:lvlJc w:val="left"/>
      <w:pPr>
        <w:ind w:left="4244" w:hanging="360"/>
      </w:pPr>
      <w:rPr>
        <w:rFonts w:ascii="Courier New" w:hAnsi="Courier New" w:cs="Courier New" w:hint="default"/>
      </w:rPr>
    </w:lvl>
    <w:lvl w:ilvl="5" w:tplc="04190005" w:tentative="1">
      <w:start w:val="1"/>
      <w:numFmt w:val="bullet"/>
      <w:lvlText w:val=""/>
      <w:lvlJc w:val="left"/>
      <w:pPr>
        <w:ind w:left="4964" w:hanging="360"/>
      </w:pPr>
      <w:rPr>
        <w:rFonts w:ascii="Wingdings" w:hAnsi="Wingdings" w:hint="default"/>
      </w:rPr>
    </w:lvl>
    <w:lvl w:ilvl="6" w:tplc="04190001" w:tentative="1">
      <w:start w:val="1"/>
      <w:numFmt w:val="bullet"/>
      <w:lvlText w:val=""/>
      <w:lvlJc w:val="left"/>
      <w:pPr>
        <w:ind w:left="5684" w:hanging="360"/>
      </w:pPr>
      <w:rPr>
        <w:rFonts w:ascii="Symbol" w:hAnsi="Symbol" w:hint="default"/>
      </w:rPr>
    </w:lvl>
    <w:lvl w:ilvl="7" w:tplc="04190003" w:tentative="1">
      <w:start w:val="1"/>
      <w:numFmt w:val="bullet"/>
      <w:lvlText w:val="o"/>
      <w:lvlJc w:val="left"/>
      <w:pPr>
        <w:ind w:left="6404" w:hanging="360"/>
      </w:pPr>
      <w:rPr>
        <w:rFonts w:ascii="Courier New" w:hAnsi="Courier New" w:cs="Courier New" w:hint="default"/>
      </w:rPr>
    </w:lvl>
    <w:lvl w:ilvl="8" w:tplc="04190005" w:tentative="1">
      <w:start w:val="1"/>
      <w:numFmt w:val="bullet"/>
      <w:lvlText w:val=""/>
      <w:lvlJc w:val="left"/>
      <w:pPr>
        <w:ind w:left="7124" w:hanging="360"/>
      </w:pPr>
      <w:rPr>
        <w:rFonts w:ascii="Wingdings" w:hAnsi="Wingdings" w:hint="default"/>
      </w:rPr>
    </w:lvl>
  </w:abstractNum>
  <w:abstractNum w:abstractNumId="9" w15:restartNumberingAfterBreak="0">
    <w:nsid w:val="3C210C8E"/>
    <w:multiLevelType w:val="multilevel"/>
    <w:tmpl w:val="C8C0EFB2"/>
    <w:lvl w:ilvl="0">
      <w:start w:val="10"/>
      <w:numFmt w:val="decimal"/>
      <w:lvlText w:val="%1."/>
      <w:lvlJc w:val="left"/>
      <w:pPr>
        <w:ind w:left="480" w:hanging="480"/>
      </w:pPr>
      <w:rPr>
        <w:rFonts w:eastAsia="Times New Roman" w:hint="default"/>
        <w:b/>
        <w:i w:val="0"/>
      </w:rPr>
    </w:lvl>
    <w:lvl w:ilvl="1">
      <w:start w:val="1"/>
      <w:numFmt w:val="decimal"/>
      <w:lvlText w:val="%1.%2."/>
      <w:lvlJc w:val="left"/>
      <w:pPr>
        <w:ind w:left="645" w:hanging="480"/>
      </w:pPr>
      <w:rPr>
        <w:rFonts w:eastAsia="Times New Roman" w:hint="default"/>
        <w:b/>
        <w:i w:val="0"/>
      </w:rPr>
    </w:lvl>
    <w:lvl w:ilvl="2">
      <w:start w:val="1"/>
      <w:numFmt w:val="decimal"/>
      <w:lvlText w:val="%1.%2.%3."/>
      <w:lvlJc w:val="left"/>
      <w:pPr>
        <w:ind w:left="1050" w:hanging="720"/>
      </w:pPr>
      <w:rPr>
        <w:rFonts w:eastAsia="Times New Roman" w:hint="default"/>
        <w:b/>
        <w:i w:val="0"/>
      </w:rPr>
    </w:lvl>
    <w:lvl w:ilvl="3">
      <w:start w:val="1"/>
      <w:numFmt w:val="decimal"/>
      <w:lvlText w:val="%1.%2.%3.%4."/>
      <w:lvlJc w:val="left"/>
      <w:pPr>
        <w:ind w:left="1215" w:hanging="720"/>
      </w:pPr>
      <w:rPr>
        <w:rFonts w:eastAsia="Times New Roman" w:hint="default"/>
        <w:b/>
        <w:i w:val="0"/>
      </w:rPr>
    </w:lvl>
    <w:lvl w:ilvl="4">
      <w:start w:val="1"/>
      <w:numFmt w:val="decimal"/>
      <w:lvlText w:val="%1.%2.%3.%4.%5."/>
      <w:lvlJc w:val="left"/>
      <w:pPr>
        <w:ind w:left="1740" w:hanging="1080"/>
      </w:pPr>
      <w:rPr>
        <w:rFonts w:eastAsia="Times New Roman" w:hint="default"/>
        <w:b/>
        <w:i w:val="0"/>
      </w:rPr>
    </w:lvl>
    <w:lvl w:ilvl="5">
      <w:start w:val="1"/>
      <w:numFmt w:val="decimal"/>
      <w:lvlText w:val="%1.%2.%3.%4.%5.%6."/>
      <w:lvlJc w:val="left"/>
      <w:pPr>
        <w:ind w:left="1905" w:hanging="1080"/>
      </w:pPr>
      <w:rPr>
        <w:rFonts w:eastAsia="Times New Roman" w:hint="default"/>
        <w:b/>
        <w:i w:val="0"/>
      </w:rPr>
    </w:lvl>
    <w:lvl w:ilvl="6">
      <w:start w:val="1"/>
      <w:numFmt w:val="decimal"/>
      <w:lvlText w:val="%1.%2.%3.%4.%5.%6.%7."/>
      <w:lvlJc w:val="left"/>
      <w:pPr>
        <w:ind w:left="2430" w:hanging="1440"/>
      </w:pPr>
      <w:rPr>
        <w:rFonts w:eastAsia="Times New Roman" w:hint="default"/>
        <w:b/>
        <w:i w:val="0"/>
      </w:rPr>
    </w:lvl>
    <w:lvl w:ilvl="7">
      <w:start w:val="1"/>
      <w:numFmt w:val="decimal"/>
      <w:lvlText w:val="%1.%2.%3.%4.%5.%6.%7.%8."/>
      <w:lvlJc w:val="left"/>
      <w:pPr>
        <w:ind w:left="2595" w:hanging="1440"/>
      </w:pPr>
      <w:rPr>
        <w:rFonts w:eastAsia="Times New Roman" w:hint="default"/>
        <w:b/>
        <w:i w:val="0"/>
      </w:rPr>
    </w:lvl>
    <w:lvl w:ilvl="8">
      <w:start w:val="1"/>
      <w:numFmt w:val="decimal"/>
      <w:lvlText w:val="%1.%2.%3.%4.%5.%6.%7.%8.%9."/>
      <w:lvlJc w:val="left"/>
      <w:pPr>
        <w:ind w:left="3120" w:hanging="1800"/>
      </w:pPr>
      <w:rPr>
        <w:rFonts w:eastAsia="Times New Roman" w:hint="default"/>
        <w:b/>
        <w:i w:val="0"/>
      </w:rPr>
    </w:lvl>
  </w:abstractNum>
  <w:abstractNum w:abstractNumId="10" w15:restartNumberingAfterBreak="0">
    <w:nsid w:val="3E224E88"/>
    <w:multiLevelType w:val="hybridMultilevel"/>
    <w:tmpl w:val="3BA0E768"/>
    <w:lvl w:ilvl="0" w:tplc="B900D378">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15:restartNumberingAfterBreak="0">
    <w:nsid w:val="3E3D6768"/>
    <w:multiLevelType w:val="hybridMultilevel"/>
    <w:tmpl w:val="DC5C76CC"/>
    <w:lvl w:ilvl="0" w:tplc="DF0C5D04">
      <w:start w:val="1"/>
      <w:numFmt w:val="decimal"/>
      <w:lvlText w:val="%1."/>
      <w:lvlJc w:val="left"/>
      <w:pPr>
        <w:ind w:left="3054" w:hanging="360"/>
      </w:pPr>
      <w:rPr>
        <w:rFonts w:hint="default"/>
        <w:b/>
        <w:i w:val="0"/>
        <w:iCs/>
        <w:color w:val="auto"/>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458E0A9D"/>
    <w:multiLevelType w:val="hybridMultilevel"/>
    <w:tmpl w:val="CFB87C0C"/>
    <w:lvl w:ilvl="0" w:tplc="535ECCD0">
      <w:start w:val="13"/>
      <w:numFmt w:val="decimal"/>
      <w:lvlText w:val="%1."/>
      <w:lvlJc w:val="left"/>
      <w:pPr>
        <w:ind w:left="6456" w:hanging="360"/>
      </w:pPr>
      <w:rPr>
        <w:rFonts w:hint="default"/>
        <w:b/>
        <w:bCs w:val="0"/>
        <w:i w:val="0"/>
        <w:iCs w:val="0"/>
        <w:color w:val="auto"/>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3" w15:restartNumberingAfterBreak="0">
    <w:nsid w:val="482E3DDE"/>
    <w:multiLevelType w:val="hybridMultilevel"/>
    <w:tmpl w:val="6A4E9518"/>
    <w:lvl w:ilvl="0" w:tplc="E000E0F4">
      <w:numFmt w:val="bullet"/>
      <w:lvlText w:val="-"/>
      <w:lvlJc w:val="left"/>
      <w:pPr>
        <w:ind w:left="927" w:hanging="360"/>
      </w:pPr>
      <w:rPr>
        <w:rFonts w:ascii="Times New Roman" w:eastAsia="Times New Roman" w:hAnsi="Times New Roman" w:cs="Times New Roman" w:hint="default"/>
        <w:b/>
        <w:i w:val="0"/>
        <w:sz w:val="24"/>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14" w15:restartNumberingAfterBreak="0">
    <w:nsid w:val="496B4A4D"/>
    <w:multiLevelType w:val="multilevel"/>
    <w:tmpl w:val="85BAC016"/>
    <w:lvl w:ilvl="0">
      <w:start w:val="36"/>
      <w:numFmt w:val="decimal"/>
      <w:lvlText w:val="%1."/>
      <w:lvlJc w:val="left"/>
      <w:pPr>
        <w:ind w:left="480" w:hanging="480"/>
      </w:pPr>
      <w:rPr>
        <w:rFonts w:eastAsia="Times New Roman" w:hint="default"/>
        <w:b/>
        <w:i w:val="0"/>
      </w:rPr>
    </w:lvl>
    <w:lvl w:ilvl="1">
      <w:start w:val="1"/>
      <w:numFmt w:val="decimal"/>
      <w:lvlText w:val="%1.%2."/>
      <w:lvlJc w:val="left"/>
      <w:pPr>
        <w:ind w:left="645" w:hanging="480"/>
      </w:pPr>
      <w:rPr>
        <w:rFonts w:eastAsia="Times New Roman" w:hint="default"/>
        <w:b/>
        <w:i w:val="0"/>
      </w:rPr>
    </w:lvl>
    <w:lvl w:ilvl="2">
      <w:start w:val="1"/>
      <w:numFmt w:val="decimal"/>
      <w:lvlText w:val="%1.%2.%3."/>
      <w:lvlJc w:val="left"/>
      <w:pPr>
        <w:ind w:left="1050" w:hanging="720"/>
      </w:pPr>
      <w:rPr>
        <w:rFonts w:eastAsia="Times New Roman" w:hint="default"/>
        <w:b/>
        <w:i w:val="0"/>
      </w:rPr>
    </w:lvl>
    <w:lvl w:ilvl="3">
      <w:start w:val="1"/>
      <w:numFmt w:val="decimal"/>
      <w:lvlText w:val="%1.%2.%3.%4."/>
      <w:lvlJc w:val="left"/>
      <w:pPr>
        <w:ind w:left="1215" w:hanging="720"/>
      </w:pPr>
      <w:rPr>
        <w:rFonts w:eastAsia="Times New Roman" w:hint="default"/>
        <w:b/>
        <w:i w:val="0"/>
      </w:rPr>
    </w:lvl>
    <w:lvl w:ilvl="4">
      <w:start w:val="1"/>
      <w:numFmt w:val="decimal"/>
      <w:lvlText w:val="%1.%2.%3.%4.%5."/>
      <w:lvlJc w:val="left"/>
      <w:pPr>
        <w:ind w:left="1740" w:hanging="1080"/>
      </w:pPr>
      <w:rPr>
        <w:rFonts w:eastAsia="Times New Roman" w:hint="default"/>
        <w:b/>
        <w:i w:val="0"/>
      </w:rPr>
    </w:lvl>
    <w:lvl w:ilvl="5">
      <w:start w:val="1"/>
      <w:numFmt w:val="decimal"/>
      <w:lvlText w:val="%1.%2.%3.%4.%5.%6."/>
      <w:lvlJc w:val="left"/>
      <w:pPr>
        <w:ind w:left="1905" w:hanging="1080"/>
      </w:pPr>
      <w:rPr>
        <w:rFonts w:eastAsia="Times New Roman" w:hint="default"/>
        <w:b/>
        <w:i w:val="0"/>
      </w:rPr>
    </w:lvl>
    <w:lvl w:ilvl="6">
      <w:start w:val="1"/>
      <w:numFmt w:val="decimal"/>
      <w:lvlText w:val="%1.%2.%3.%4.%5.%6.%7."/>
      <w:lvlJc w:val="left"/>
      <w:pPr>
        <w:ind w:left="2430" w:hanging="1440"/>
      </w:pPr>
      <w:rPr>
        <w:rFonts w:eastAsia="Times New Roman" w:hint="default"/>
        <w:b/>
        <w:i w:val="0"/>
      </w:rPr>
    </w:lvl>
    <w:lvl w:ilvl="7">
      <w:start w:val="1"/>
      <w:numFmt w:val="decimal"/>
      <w:lvlText w:val="%1.%2.%3.%4.%5.%6.%7.%8."/>
      <w:lvlJc w:val="left"/>
      <w:pPr>
        <w:ind w:left="2595" w:hanging="1440"/>
      </w:pPr>
      <w:rPr>
        <w:rFonts w:eastAsia="Times New Roman" w:hint="default"/>
        <w:b/>
        <w:i w:val="0"/>
      </w:rPr>
    </w:lvl>
    <w:lvl w:ilvl="8">
      <w:start w:val="1"/>
      <w:numFmt w:val="decimal"/>
      <w:lvlText w:val="%1.%2.%3.%4.%5.%6.%7.%8.%9."/>
      <w:lvlJc w:val="left"/>
      <w:pPr>
        <w:ind w:left="3120" w:hanging="1800"/>
      </w:pPr>
      <w:rPr>
        <w:rFonts w:eastAsia="Times New Roman" w:hint="default"/>
        <w:b/>
        <w:i w:val="0"/>
      </w:rPr>
    </w:lvl>
  </w:abstractNum>
  <w:abstractNum w:abstractNumId="15"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6" w15:restartNumberingAfterBreak="0">
    <w:nsid w:val="6A9E0933"/>
    <w:multiLevelType w:val="multilevel"/>
    <w:tmpl w:val="214A57E2"/>
    <w:lvl w:ilvl="0">
      <w:start w:val="36"/>
      <w:numFmt w:val="decimal"/>
      <w:lvlText w:val="%1."/>
      <w:lvlJc w:val="left"/>
      <w:pPr>
        <w:ind w:left="480" w:hanging="480"/>
      </w:pPr>
      <w:rPr>
        <w:rFonts w:eastAsia="Times New Roman" w:hint="default"/>
        <w:b/>
        <w:i w:val="0"/>
      </w:rPr>
    </w:lvl>
    <w:lvl w:ilvl="1">
      <w:start w:val="1"/>
      <w:numFmt w:val="decimal"/>
      <w:lvlText w:val="%1.%2."/>
      <w:lvlJc w:val="left"/>
      <w:pPr>
        <w:ind w:left="750" w:hanging="480"/>
      </w:pPr>
      <w:rPr>
        <w:rFonts w:eastAsia="Times New Roman" w:hint="default"/>
        <w:b/>
        <w:i w:val="0"/>
      </w:rPr>
    </w:lvl>
    <w:lvl w:ilvl="2">
      <w:start w:val="1"/>
      <w:numFmt w:val="decimal"/>
      <w:lvlText w:val="%1.%2.%3."/>
      <w:lvlJc w:val="left"/>
      <w:pPr>
        <w:ind w:left="1260" w:hanging="720"/>
      </w:pPr>
      <w:rPr>
        <w:rFonts w:eastAsia="Times New Roman" w:hint="default"/>
        <w:b/>
        <w:i w:val="0"/>
      </w:rPr>
    </w:lvl>
    <w:lvl w:ilvl="3">
      <w:start w:val="1"/>
      <w:numFmt w:val="decimal"/>
      <w:lvlText w:val="%1.%2.%3.%4."/>
      <w:lvlJc w:val="left"/>
      <w:pPr>
        <w:ind w:left="1530" w:hanging="720"/>
      </w:pPr>
      <w:rPr>
        <w:rFonts w:eastAsia="Times New Roman" w:hint="default"/>
        <w:b/>
        <w:i w:val="0"/>
      </w:rPr>
    </w:lvl>
    <w:lvl w:ilvl="4">
      <w:start w:val="1"/>
      <w:numFmt w:val="decimal"/>
      <w:lvlText w:val="%1.%2.%3.%4.%5."/>
      <w:lvlJc w:val="left"/>
      <w:pPr>
        <w:ind w:left="2160" w:hanging="1080"/>
      </w:pPr>
      <w:rPr>
        <w:rFonts w:eastAsia="Times New Roman" w:hint="default"/>
        <w:b/>
        <w:i w:val="0"/>
      </w:rPr>
    </w:lvl>
    <w:lvl w:ilvl="5">
      <w:start w:val="1"/>
      <w:numFmt w:val="decimal"/>
      <w:lvlText w:val="%1.%2.%3.%4.%5.%6."/>
      <w:lvlJc w:val="left"/>
      <w:pPr>
        <w:ind w:left="2430" w:hanging="1080"/>
      </w:pPr>
      <w:rPr>
        <w:rFonts w:eastAsia="Times New Roman" w:hint="default"/>
        <w:b/>
        <w:i w:val="0"/>
      </w:rPr>
    </w:lvl>
    <w:lvl w:ilvl="6">
      <w:start w:val="1"/>
      <w:numFmt w:val="decimal"/>
      <w:lvlText w:val="%1.%2.%3.%4.%5.%6.%7."/>
      <w:lvlJc w:val="left"/>
      <w:pPr>
        <w:ind w:left="3060" w:hanging="1440"/>
      </w:pPr>
      <w:rPr>
        <w:rFonts w:eastAsia="Times New Roman" w:hint="default"/>
        <w:b/>
        <w:i w:val="0"/>
      </w:rPr>
    </w:lvl>
    <w:lvl w:ilvl="7">
      <w:start w:val="1"/>
      <w:numFmt w:val="decimal"/>
      <w:lvlText w:val="%1.%2.%3.%4.%5.%6.%7.%8."/>
      <w:lvlJc w:val="left"/>
      <w:pPr>
        <w:ind w:left="3330" w:hanging="1440"/>
      </w:pPr>
      <w:rPr>
        <w:rFonts w:eastAsia="Times New Roman" w:hint="default"/>
        <w:b/>
        <w:i w:val="0"/>
      </w:rPr>
    </w:lvl>
    <w:lvl w:ilvl="8">
      <w:start w:val="1"/>
      <w:numFmt w:val="decimal"/>
      <w:lvlText w:val="%1.%2.%3.%4.%5.%6.%7.%8.%9."/>
      <w:lvlJc w:val="left"/>
      <w:pPr>
        <w:ind w:left="3960" w:hanging="1800"/>
      </w:pPr>
      <w:rPr>
        <w:rFonts w:eastAsia="Times New Roman" w:hint="default"/>
        <w:b/>
        <w:i w:val="0"/>
      </w:rPr>
    </w:lvl>
  </w:abstractNum>
  <w:abstractNum w:abstractNumId="17" w15:restartNumberingAfterBreak="0">
    <w:nsid w:val="75A80454"/>
    <w:multiLevelType w:val="multilevel"/>
    <w:tmpl w:val="3D0C68AC"/>
    <w:lvl w:ilvl="0">
      <w:start w:val="1"/>
      <w:numFmt w:val="decimal"/>
      <w:suff w:val="space"/>
      <w:lvlText w:val="%1."/>
      <w:lvlJc w:val="left"/>
      <w:pPr>
        <w:ind w:left="720" w:hanging="360"/>
      </w:pPr>
      <w:rPr>
        <w:rFonts w:hint="default"/>
        <w:b/>
        <w:sz w:val="24"/>
      </w:rPr>
    </w:lvl>
    <w:lvl w:ilvl="1">
      <w:start w:val="1"/>
      <w:numFmt w:val="decimal"/>
      <w:isLgl/>
      <w:lvlText w:val="%1.%2."/>
      <w:lvlJc w:val="left"/>
      <w:pPr>
        <w:ind w:left="720" w:hanging="360"/>
      </w:pPr>
      <w:rPr>
        <w:rFonts w:hint="default"/>
        <w:b/>
        <w:i w:val="0"/>
        <w:sz w:val="24"/>
      </w:rPr>
    </w:lvl>
    <w:lvl w:ilvl="2">
      <w:start w:val="1"/>
      <w:numFmt w:val="decimal"/>
      <w:isLgl/>
      <w:lvlText w:val="%1.%2.%3."/>
      <w:lvlJc w:val="left"/>
      <w:pPr>
        <w:ind w:left="1080" w:hanging="720"/>
      </w:pPr>
      <w:rPr>
        <w:rFonts w:hint="default"/>
        <w:b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8" w15:restartNumberingAfterBreak="0">
    <w:nsid w:val="762A035A"/>
    <w:multiLevelType w:val="hybridMultilevel"/>
    <w:tmpl w:val="2866431C"/>
    <w:lvl w:ilvl="0" w:tplc="B0D8D3FC">
      <w:start w:val="1"/>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9"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1726181243">
    <w:abstractNumId w:val="19"/>
  </w:num>
  <w:num w:numId="2" w16cid:durableId="971713300">
    <w:abstractNumId w:val="11"/>
  </w:num>
  <w:num w:numId="3" w16cid:durableId="345249873">
    <w:abstractNumId w:val="15"/>
  </w:num>
  <w:num w:numId="4" w16cid:durableId="254897798">
    <w:abstractNumId w:val="18"/>
  </w:num>
  <w:num w:numId="5" w16cid:durableId="812988293">
    <w:abstractNumId w:val="4"/>
  </w:num>
  <w:num w:numId="6" w16cid:durableId="62487709">
    <w:abstractNumId w:val="10"/>
  </w:num>
  <w:num w:numId="7" w16cid:durableId="1342316880">
    <w:abstractNumId w:val="2"/>
  </w:num>
  <w:num w:numId="8" w16cid:durableId="610743399">
    <w:abstractNumId w:val="17"/>
  </w:num>
  <w:num w:numId="9" w16cid:durableId="1480343668">
    <w:abstractNumId w:val="3"/>
  </w:num>
  <w:num w:numId="10" w16cid:durableId="869028860">
    <w:abstractNumId w:val="8"/>
  </w:num>
  <w:num w:numId="11" w16cid:durableId="940603114">
    <w:abstractNumId w:val="13"/>
  </w:num>
  <w:num w:numId="12" w16cid:durableId="670529963">
    <w:abstractNumId w:val="12"/>
  </w:num>
  <w:num w:numId="13" w16cid:durableId="1600409918">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2008240801">
    <w:abstractNumId w:val="8"/>
  </w:num>
  <w:num w:numId="15" w16cid:durableId="78214957">
    <w:abstractNumId w:val="5"/>
  </w:num>
  <w:num w:numId="16" w16cid:durableId="1103920508">
    <w:abstractNumId w:val="1"/>
  </w:num>
  <w:num w:numId="17" w16cid:durableId="1843010704">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99954695">
    <w:abstractNumId w:val="19"/>
  </w:num>
  <w:num w:numId="19" w16cid:durableId="107285258">
    <w:abstractNumId w:val="0"/>
  </w:num>
  <w:num w:numId="20" w16cid:durableId="143669191">
    <w:abstractNumId w:val="9"/>
  </w:num>
  <w:num w:numId="21" w16cid:durableId="1087775782">
    <w:abstractNumId w:val="6"/>
  </w:num>
  <w:num w:numId="22" w16cid:durableId="872498322">
    <w:abstractNumId w:val="7"/>
  </w:num>
  <w:num w:numId="23" w16cid:durableId="1248885215">
    <w:abstractNumId w:val="14"/>
  </w:num>
  <w:num w:numId="24" w16cid:durableId="2000965464">
    <w:abstractNumId w:val="16"/>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9"/>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74A2F"/>
    <w:rsid w:val="00001A24"/>
    <w:rsid w:val="00001E39"/>
    <w:rsid w:val="0000313D"/>
    <w:rsid w:val="00006A1E"/>
    <w:rsid w:val="00006FB5"/>
    <w:rsid w:val="000120DE"/>
    <w:rsid w:val="000151C8"/>
    <w:rsid w:val="00015847"/>
    <w:rsid w:val="0001755A"/>
    <w:rsid w:val="000218EC"/>
    <w:rsid w:val="00030FF4"/>
    <w:rsid w:val="000314A7"/>
    <w:rsid w:val="00032391"/>
    <w:rsid w:val="00032EA3"/>
    <w:rsid w:val="00040DDB"/>
    <w:rsid w:val="00040F8B"/>
    <w:rsid w:val="00043B0C"/>
    <w:rsid w:val="00043E01"/>
    <w:rsid w:val="00054E77"/>
    <w:rsid w:val="000568C4"/>
    <w:rsid w:val="00061420"/>
    <w:rsid w:val="0006173C"/>
    <w:rsid w:val="000659FE"/>
    <w:rsid w:val="0007130F"/>
    <w:rsid w:val="00075D3A"/>
    <w:rsid w:val="000835B1"/>
    <w:rsid w:val="0008384A"/>
    <w:rsid w:val="00085A33"/>
    <w:rsid w:val="00085E11"/>
    <w:rsid w:val="00092464"/>
    <w:rsid w:val="00094026"/>
    <w:rsid w:val="00094E78"/>
    <w:rsid w:val="00095D4A"/>
    <w:rsid w:val="00096CA0"/>
    <w:rsid w:val="000971A9"/>
    <w:rsid w:val="000A104B"/>
    <w:rsid w:val="000A6865"/>
    <w:rsid w:val="000B4F0A"/>
    <w:rsid w:val="000B5E5A"/>
    <w:rsid w:val="000C15AA"/>
    <w:rsid w:val="000C4F8A"/>
    <w:rsid w:val="000C6558"/>
    <w:rsid w:val="000C7517"/>
    <w:rsid w:val="000D0D7C"/>
    <w:rsid w:val="000D1835"/>
    <w:rsid w:val="000D421E"/>
    <w:rsid w:val="000D7CAC"/>
    <w:rsid w:val="000E5B7A"/>
    <w:rsid w:val="000F3BC1"/>
    <w:rsid w:val="000F509B"/>
    <w:rsid w:val="000F789C"/>
    <w:rsid w:val="00106C25"/>
    <w:rsid w:val="00107220"/>
    <w:rsid w:val="00113812"/>
    <w:rsid w:val="00120549"/>
    <w:rsid w:val="00121BC5"/>
    <w:rsid w:val="00122EBF"/>
    <w:rsid w:val="00123864"/>
    <w:rsid w:val="001310D4"/>
    <w:rsid w:val="00131859"/>
    <w:rsid w:val="00136F7A"/>
    <w:rsid w:val="00145C3D"/>
    <w:rsid w:val="00146D6D"/>
    <w:rsid w:val="0015293E"/>
    <w:rsid w:val="00152B4C"/>
    <w:rsid w:val="00153C26"/>
    <w:rsid w:val="0015415E"/>
    <w:rsid w:val="00155E9D"/>
    <w:rsid w:val="0016450A"/>
    <w:rsid w:val="00175C28"/>
    <w:rsid w:val="00177939"/>
    <w:rsid w:val="00183357"/>
    <w:rsid w:val="001846C3"/>
    <w:rsid w:val="00186AAC"/>
    <w:rsid w:val="0019164E"/>
    <w:rsid w:val="001958EA"/>
    <w:rsid w:val="00195D84"/>
    <w:rsid w:val="001962FB"/>
    <w:rsid w:val="001978D8"/>
    <w:rsid w:val="001A100D"/>
    <w:rsid w:val="001A3E94"/>
    <w:rsid w:val="001B35EC"/>
    <w:rsid w:val="001C0EFE"/>
    <w:rsid w:val="001C6040"/>
    <w:rsid w:val="001D23B5"/>
    <w:rsid w:val="001D739D"/>
    <w:rsid w:val="001E1236"/>
    <w:rsid w:val="001E5CDD"/>
    <w:rsid w:val="001F6814"/>
    <w:rsid w:val="00202E8A"/>
    <w:rsid w:val="00206786"/>
    <w:rsid w:val="002260DA"/>
    <w:rsid w:val="002268E6"/>
    <w:rsid w:val="0022753F"/>
    <w:rsid w:val="00233E17"/>
    <w:rsid w:val="00236A97"/>
    <w:rsid w:val="0024199D"/>
    <w:rsid w:val="00241B95"/>
    <w:rsid w:val="00242486"/>
    <w:rsid w:val="00244C50"/>
    <w:rsid w:val="00246E32"/>
    <w:rsid w:val="002535EA"/>
    <w:rsid w:val="00257862"/>
    <w:rsid w:val="0026037F"/>
    <w:rsid w:val="00264006"/>
    <w:rsid w:val="00271894"/>
    <w:rsid w:val="002944B9"/>
    <w:rsid w:val="002A23B2"/>
    <w:rsid w:val="002A2DEB"/>
    <w:rsid w:val="002A44AF"/>
    <w:rsid w:val="002A703D"/>
    <w:rsid w:val="002A71AA"/>
    <w:rsid w:val="002A7B1B"/>
    <w:rsid w:val="002B001D"/>
    <w:rsid w:val="002B241D"/>
    <w:rsid w:val="002B73C8"/>
    <w:rsid w:val="002C7BD8"/>
    <w:rsid w:val="002D07B9"/>
    <w:rsid w:val="002D2FCB"/>
    <w:rsid w:val="002D4F48"/>
    <w:rsid w:val="002D5A93"/>
    <w:rsid w:val="002D719C"/>
    <w:rsid w:val="002E017D"/>
    <w:rsid w:val="002E1405"/>
    <w:rsid w:val="002E21BD"/>
    <w:rsid w:val="002F06BB"/>
    <w:rsid w:val="002F56E3"/>
    <w:rsid w:val="00302A9E"/>
    <w:rsid w:val="00305302"/>
    <w:rsid w:val="0031296F"/>
    <w:rsid w:val="00315BE8"/>
    <w:rsid w:val="0032051A"/>
    <w:rsid w:val="0032294A"/>
    <w:rsid w:val="00322AB1"/>
    <w:rsid w:val="0032387D"/>
    <w:rsid w:val="00327A66"/>
    <w:rsid w:val="00331382"/>
    <w:rsid w:val="003362A4"/>
    <w:rsid w:val="003423C1"/>
    <w:rsid w:val="003437B4"/>
    <w:rsid w:val="003567F0"/>
    <w:rsid w:val="003574CF"/>
    <w:rsid w:val="003679B4"/>
    <w:rsid w:val="00371655"/>
    <w:rsid w:val="0037356C"/>
    <w:rsid w:val="0037522E"/>
    <w:rsid w:val="00376AA2"/>
    <w:rsid w:val="0038267F"/>
    <w:rsid w:val="00383110"/>
    <w:rsid w:val="00387AF0"/>
    <w:rsid w:val="00387B28"/>
    <w:rsid w:val="00387E90"/>
    <w:rsid w:val="00390CF5"/>
    <w:rsid w:val="00393AE3"/>
    <w:rsid w:val="003A10F5"/>
    <w:rsid w:val="003A2549"/>
    <w:rsid w:val="003A7293"/>
    <w:rsid w:val="003B0E82"/>
    <w:rsid w:val="003B2092"/>
    <w:rsid w:val="003B382C"/>
    <w:rsid w:val="003C0573"/>
    <w:rsid w:val="003C1978"/>
    <w:rsid w:val="003C2FA3"/>
    <w:rsid w:val="003C4D67"/>
    <w:rsid w:val="003D0D05"/>
    <w:rsid w:val="003D32AD"/>
    <w:rsid w:val="003D76D3"/>
    <w:rsid w:val="003E31E7"/>
    <w:rsid w:val="003E57DB"/>
    <w:rsid w:val="003E7B50"/>
    <w:rsid w:val="003E7C76"/>
    <w:rsid w:val="003F7F3C"/>
    <w:rsid w:val="00405811"/>
    <w:rsid w:val="00407957"/>
    <w:rsid w:val="00407A35"/>
    <w:rsid w:val="00412F4D"/>
    <w:rsid w:val="0041471A"/>
    <w:rsid w:val="004157A1"/>
    <w:rsid w:val="004164DC"/>
    <w:rsid w:val="00423845"/>
    <w:rsid w:val="0042451B"/>
    <w:rsid w:val="00426D2E"/>
    <w:rsid w:val="00427054"/>
    <w:rsid w:val="004325B9"/>
    <w:rsid w:val="00433AC2"/>
    <w:rsid w:val="00436317"/>
    <w:rsid w:val="00437BCB"/>
    <w:rsid w:val="004404A5"/>
    <w:rsid w:val="004422E0"/>
    <w:rsid w:val="00447115"/>
    <w:rsid w:val="004525EF"/>
    <w:rsid w:val="0045368F"/>
    <w:rsid w:val="00464183"/>
    <w:rsid w:val="00465590"/>
    <w:rsid w:val="00470AF0"/>
    <w:rsid w:val="00470C26"/>
    <w:rsid w:val="00471A5C"/>
    <w:rsid w:val="00476DD7"/>
    <w:rsid w:val="00476DE9"/>
    <w:rsid w:val="004808EC"/>
    <w:rsid w:val="00483E31"/>
    <w:rsid w:val="00484617"/>
    <w:rsid w:val="00492311"/>
    <w:rsid w:val="00492CD1"/>
    <w:rsid w:val="00496DE1"/>
    <w:rsid w:val="004973BC"/>
    <w:rsid w:val="004A619C"/>
    <w:rsid w:val="004A689C"/>
    <w:rsid w:val="004A69B9"/>
    <w:rsid w:val="004B4704"/>
    <w:rsid w:val="004B5282"/>
    <w:rsid w:val="004B7E6A"/>
    <w:rsid w:val="004C2A49"/>
    <w:rsid w:val="004C5E94"/>
    <w:rsid w:val="004C5F41"/>
    <w:rsid w:val="004D7D5A"/>
    <w:rsid w:val="004E1806"/>
    <w:rsid w:val="004E297D"/>
    <w:rsid w:val="004E2B9E"/>
    <w:rsid w:val="004E5DF2"/>
    <w:rsid w:val="004E6E14"/>
    <w:rsid w:val="004F0647"/>
    <w:rsid w:val="004F5291"/>
    <w:rsid w:val="0050007A"/>
    <w:rsid w:val="0050092B"/>
    <w:rsid w:val="00500C16"/>
    <w:rsid w:val="0050127B"/>
    <w:rsid w:val="00505737"/>
    <w:rsid w:val="00507D6E"/>
    <w:rsid w:val="0051261B"/>
    <w:rsid w:val="005128DA"/>
    <w:rsid w:val="00512B81"/>
    <w:rsid w:val="00513F6A"/>
    <w:rsid w:val="00516EAC"/>
    <w:rsid w:val="005206B2"/>
    <w:rsid w:val="00522FAC"/>
    <w:rsid w:val="00523995"/>
    <w:rsid w:val="00525719"/>
    <w:rsid w:val="005366DD"/>
    <w:rsid w:val="00540B47"/>
    <w:rsid w:val="00540E28"/>
    <w:rsid w:val="00541730"/>
    <w:rsid w:val="00541916"/>
    <w:rsid w:val="00543F29"/>
    <w:rsid w:val="00555222"/>
    <w:rsid w:val="00560EE8"/>
    <w:rsid w:val="00567ECE"/>
    <w:rsid w:val="005712E5"/>
    <w:rsid w:val="005716AE"/>
    <w:rsid w:val="00575C60"/>
    <w:rsid w:val="00575E06"/>
    <w:rsid w:val="00576528"/>
    <w:rsid w:val="005801EF"/>
    <w:rsid w:val="005908A6"/>
    <w:rsid w:val="00593461"/>
    <w:rsid w:val="0059450D"/>
    <w:rsid w:val="005A03DC"/>
    <w:rsid w:val="005A16DC"/>
    <w:rsid w:val="005A64A1"/>
    <w:rsid w:val="005A7EC5"/>
    <w:rsid w:val="005B753E"/>
    <w:rsid w:val="005C01EB"/>
    <w:rsid w:val="005C2824"/>
    <w:rsid w:val="005C28CB"/>
    <w:rsid w:val="005C2E94"/>
    <w:rsid w:val="005D2489"/>
    <w:rsid w:val="005D3507"/>
    <w:rsid w:val="005E2B00"/>
    <w:rsid w:val="005E2D0B"/>
    <w:rsid w:val="005E385F"/>
    <w:rsid w:val="005E7854"/>
    <w:rsid w:val="005F2EE3"/>
    <w:rsid w:val="005F7826"/>
    <w:rsid w:val="005F7E40"/>
    <w:rsid w:val="00605A28"/>
    <w:rsid w:val="00605EC8"/>
    <w:rsid w:val="00607703"/>
    <w:rsid w:val="00607F29"/>
    <w:rsid w:val="00617D7D"/>
    <w:rsid w:val="00632B8A"/>
    <w:rsid w:val="006414BC"/>
    <w:rsid w:val="00644072"/>
    <w:rsid w:val="00650AAA"/>
    <w:rsid w:val="00657810"/>
    <w:rsid w:val="006632A5"/>
    <w:rsid w:val="00665C89"/>
    <w:rsid w:val="00671F47"/>
    <w:rsid w:val="00672023"/>
    <w:rsid w:val="006776BA"/>
    <w:rsid w:val="00677848"/>
    <w:rsid w:val="00684ABB"/>
    <w:rsid w:val="00685CC2"/>
    <w:rsid w:val="006865E4"/>
    <w:rsid w:val="00686E12"/>
    <w:rsid w:val="0069065C"/>
    <w:rsid w:val="00690A3B"/>
    <w:rsid w:val="00695C9D"/>
    <w:rsid w:val="006A65B7"/>
    <w:rsid w:val="006A72A4"/>
    <w:rsid w:val="006B4686"/>
    <w:rsid w:val="006B5A60"/>
    <w:rsid w:val="006C0A59"/>
    <w:rsid w:val="006C632F"/>
    <w:rsid w:val="006C65E7"/>
    <w:rsid w:val="006D02F6"/>
    <w:rsid w:val="006D2A2E"/>
    <w:rsid w:val="006D3BED"/>
    <w:rsid w:val="006D4305"/>
    <w:rsid w:val="006E4610"/>
    <w:rsid w:val="006F07B8"/>
    <w:rsid w:val="006F3CC9"/>
    <w:rsid w:val="006F499C"/>
    <w:rsid w:val="00701EE7"/>
    <w:rsid w:val="00704EF7"/>
    <w:rsid w:val="007061B1"/>
    <w:rsid w:val="00706383"/>
    <w:rsid w:val="007135CE"/>
    <w:rsid w:val="007138AF"/>
    <w:rsid w:val="00714BBC"/>
    <w:rsid w:val="00714F34"/>
    <w:rsid w:val="007170C1"/>
    <w:rsid w:val="0072111C"/>
    <w:rsid w:val="00727A49"/>
    <w:rsid w:val="0073411F"/>
    <w:rsid w:val="00742242"/>
    <w:rsid w:val="00742CDF"/>
    <w:rsid w:val="00742F2E"/>
    <w:rsid w:val="0075359A"/>
    <w:rsid w:val="007557CA"/>
    <w:rsid w:val="00755DBD"/>
    <w:rsid w:val="00756F8B"/>
    <w:rsid w:val="00761627"/>
    <w:rsid w:val="007634A1"/>
    <w:rsid w:val="007646DA"/>
    <w:rsid w:val="00772555"/>
    <w:rsid w:val="00772797"/>
    <w:rsid w:val="007762FD"/>
    <w:rsid w:val="0077787A"/>
    <w:rsid w:val="00781100"/>
    <w:rsid w:val="007849C1"/>
    <w:rsid w:val="00786D73"/>
    <w:rsid w:val="007942C5"/>
    <w:rsid w:val="00797888"/>
    <w:rsid w:val="007A4953"/>
    <w:rsid w:val="007B04E2"/>
    <w:rsid w:val="007B2762"/>
    <w:rsid w:val="007B3A9F"/>
    <w:rsid w:val="007B522F"/>
    <w:rsid w:val="007C041E"/>
    <w:rsid w:val="007C0D08"/>
    <w:rsid w:val="007C1866"/>
    <w:rsid w:val="007D3867"/>
    <w:rsid w:val="007E60D0"/>
    <w:rsid w:val="007F097B"/>
    <w:rsid w:val="007F0F6C"/>
    <w:rsid w:val="007F13DB"/>
    <w:rsid w:val="007F65EE"/>
    <w:rsid w:val="007F76C2"/>
    <w:rsid w:val="00800399"/>
    <w:rsid w:val="008064A4"/>
    <w:rsid w:val="00810441"/>
    <w:rsid w:val="008109C8"/>
    <w:rsid w:val="00811B3A"/>
    <w:rsid w:val="00812A8D"/>
    <w:rsid w:val="00815942"/>
    <w:rsid w:val="00820BE4"/>
    <w:rsid w:val="00826B17"/>
    <w:rsid w:val="00831175"/>
    <w:rsid w:val="008312B8"/>
    <w:rsid w:val="00831FD4"/>
    <w:rsid w:val="00832D2B"/>
    <w:rsid w:val="00833EB2"/>
    <w:rsid w:val="008343D7"/>
    <w:rsid w:val="0083458D"/>
    <w:rsid w:val="008345C3"/>
    <w:rsid w:val="00840FBD"/>
    <w:rsid w:val="00843402"/>
    <w:rsid w:val="00844771"/>
    <w:rsid w:val="00844A4F"/>
    <w:rsid w:val="00852018"/>
    <w:rsid w:val="008531E5"/>
    <w:rsid w:val="008608A4"/>
    <w:rsid w:val="00863129"/>
    <w:rsid w:val="00867512"/>
    <w:rsid w:val="00876D4F"/>
    <w:rsid w:val="008771FC"/>
    <w:rsid w:val="00880070"/>
    <w:rsid w:val="00880B0A"/>
    <w:rsid w:val="00883E9E"/>
    <w:rsid w:val="00886E7D"/>
    <w:rsid w:val="00893E1F"/>
    <w:rsid w:val="00894048"/>
    <w:rsid w:val="008A12E2"/>
    <w:rsid w:val="008A174E"/>
    <w:rsid w:val="008A374C"/>
    <w:rsid w:val="008A3948"/>
    <w:rsid w:val="008A45E0"/>
    <w:rsid w:val="008B0895"/>
    <w:rsid w:val="008B17E3"/>
    <w:rsid w:val="008B2004"/>
    <w:rsid w:val="008B21BA"/>
    <w:rsid w:val="008B2A0E"/>
    <w:rsid w:val="008B50F4"/>
    <w:rsid w:val="008B5AFD"/>
    <w:rsid w:val="008C2056"/>
    <w:rsid w:val="008C3E57"/>
    <w:rsid w:val="008C74D4"/>
    <w:rsid w:val="008C7F52"/>
    <w:rsid w:val="008D1255"/>
    <w:rsid w:val="008D4F87"/>
    <w:rsid w:val="008D614B"/>
    <w:rsid w:val="008D64B9"/>
    <w:rsid w:val="008D723E"/>
    <w:rsid w:val="008E1A7C"/>
    <w:rsid w:val="008E64FA"/>
    <w:rsid w:val="008E67DF"/>
    <w:rsid w:val="008E6A37"/>
    <w:rsid w:val="008F0700"/>
    <w:rsid w:val="008F5920"/>
    <w:rsid w:val="008F6093"/>
    <w:rsid w:val="008F673B"/>
    <w:rsid w:val="009002A7"/>
    <w:rsid w:val="00905BA7"/>
    <w:rsid w:val="00907BCC"/>
    <w:rsid w:val="00917054"/>
    <w:rsid w:val="00917807"/>
    <w:rsid w:val="00917959"/>
    <w:rsid w:val="00920ACE"/>
    <w:rsid w:val="0092105B"/>
    <w:rsid w:val="009260B4"/>
    <w:rsid w:val="009325E4"/>
    <w:rsid w:val="00941EE2"/>
    <w:rsid w:val="009428FB"/>
    <w:rsid w:val="0094764A"/>
    <w:rsid w:val="00950B59"/>
    <w:rsid w:val="00956307"/>
    <w:rsid w:val="00966B44"/>
    <w:rsid w:val="009751E3"/>
    <w:rsid w:val="00976397"/>
    <w:rsid w:val="00980A3B"/>
    <w:rsid w:val="0098125E"/>
    <w:rsid w:val="00981548"/>
    <w:rsid w:val="00984761"/>
    <w:rsid w:val="009909BF"/>
    <w:rsid w:val="00992E2A"/>
    <w:rsid w:val="00997551"/>
    <w:rsid w:val="009A0BE7"/>
    <w:rsid w:val="009A7912"/>
    <w:rsid w:val="009B1748"/>
    <w:rsid w:val="009B6044"/>
    <w:rsid w:val="009B6B5D"/>
    <w:rsid w:val="009B73BC"/>
    <w:rsid w:val="009C0D72"/>
    <w:rsid w:val="009C78EB"/>
    <w:rsid w:val="009D1CB8"/>
    <w:rsid w:val="009D5DEC"/>
    <w:rsid w:val="009D61A8"/>
    <w:rsid w:val="009F35AE"/>
    <w:rsid w:val="009F431B"/>
    <w:rsid w:val="00A0212B"/>
    <w:rsid w:val="00A0335F"/>
    <w:rsid w:val="00A06380"/>
    <w:rsid w:val="00A100F7"/>
    <w:rsid w:val="00A14BD0"/>
    <w:rsid w:val="00A14D1F"/>
    <w:rsid w:val="00A175AA"/>
    <w:rsid w:val="00A21CA9"/>
    <w:rsid w:val="00A21F81"/>
    <w:rsid w:val="00A25446"/>
    <w:rsid w:val="00A44700"/>
    <w:rsid w:val="00A45120"/>
    <w:rsid w:val="00A53A7B"/>
    <w:rsid w:val="00A543B0"/>
    <w:rsid w:val="00A56629"/>
    <w:rsid w:val="00A61447"/>
    <w:rsid w:val="00A62A5B"/>
    <w:rsid w:val="00A75ED7"/>
    <w:rsid w:val="00A851D2"/>
    <w:rsid w:val="00A86BF9"/>
    <w:rsid w:val="00AA10C7"/>
    <w:rsid w:val="00AA4A88"/>
    <w:rsid w:val="00AA7E2E"/>
    <w:rsid w:val="00AB05DF"/>
    <w:rsid w:val="00AB5C77"/>
    <w:rsid w:val="00AC01B8"/>
    <w:rsid w:val="00AC41BF"/>
    <w:rsid w:val="00AC48C2"/>
    <w:rsid w:val="00AC6124"/>
    <w:rsid w:val="00AC6670"/>
    <w:rsid w:val="00AC6B41"/>
    <w:rsid w:val="00AD3D47"/>
    <w:rsid w:val="00AD5FAE"/>
    <w:rsid w:val="00AE28CA"/>
    <w:rsid w:val="00AE3914"/>
    <w:rsid w:val="00AE4CC9"/>
    <w:rsid w:val="00AE628C"/>
    <w:rsid w:val="00AF25FF"/>
    <w:rsid w:val="00AF3B93"/>
    <w:rsid w:val="00B006A5"/>
    <w:rsid w:val="00B01426"/>
    <w:rsid w:val="00B036FA"/>
    <w:rsid w:val="00B049A5"/>
    <w:rsid w:val="00B0595E"/>
    <w:rsid w:val="00B14412"/>
    <w:rsid w:val="00B15109"/>
    <w:rsid w:val="00B24604"/>
    <w:rsid w:val="00B31DEC"/>
    <w:rsid w:val="00B33E8F"/>
    <w:rsid w:val="00B3564E"/>
    <w:rsid w:val="00B448D8"/>
    <w:rsid w:val="00B510A0"/>
    <w:rsid w:val="00B52239"/>
    <w:rsid w:val="00B5741A"/>
    <w:rsid w:val="00B57EA3"/>
    <w:rsid w:val="00B60052"/>
    <w:rsid w:val="00B624A7"/>
    <w:rsid w:val="00B62976"/>
    <w:rsid w:val="00B67CF9"/>
    <w:rsid w:val="00B728BF"/>
    <w:rsid w:val="00B775C0"/>
    <w:rsid w:val="00B8681C"/>
    <w:rsid w:val="00B9463B"/>
    <w:rsid w:val="00B96CEC"/>
    <w:rsid w:val="00B96EC5"/>
    <w:rsid w:val="00BA0C93"/>
    <w:rsid w:val="00BA20E4"/>
    <w:rsid w:val="00BB0113"/>
    <w:rsid w:val="00BB481F"/>
    <w:rsid w:val="00BC16F7"/>
    <w:rsid w:val="00BC1D57"/>
    <w:rsid w:val="00BC23B4"/>
    <w:rsid w:val="00BC2D4B"/>
    <w:rsid w:val="00BC2FF2"/>
    <w:rsid w:val="00BC385F"/>
    <w:rsid w:val="00BC7358"/>
    <w:rsid w:val="00BD308A"/>
    <w:rsid w:val="00BE02E5"/>
    <w:rsid w:val="00BE040E"/>
    <w:rsid w:val="00BE228C"/>
    <w:rsid w:val="00BE2350"/>
    <w:rsid w:val="00BE2523"/>
    <w:rsid w:val="00BE293D"/>
    <w:rsid w:val="00BE4845"/>
    <w:rsid w:val="00BE5D08"/>
    <w:rsid w:val="00BF2644"/>
    <w:rsid w:val="00BF45AE"/>
    <w:rsid w:val="00C05F29"/>
    <w:rsid w:val="00C1271E"/>
    <w:rsid w:val="00C13353"/>
    <w:rsid w:val="00C13DD0"/>
    <w:rsid w:val="00C15C62"/>
    <w:rsid w:val="00C20192"/>
    <w:rsid w:val="00C23DB5"/>
    <w:rsid w:val="00C31125"/>
    <w:rsid w:val="00C323BB"/>
    <w:rsid w:val="00C3717C"/>
    <w:rsid w:val="00C41873"/>
    <w:rsid w:val="00C4392F"/>
    <w:rsid w:val="00C54321"/>
    <w:rsid w:val="00C5596A"/>
    <w:rsid w:val="00C561DB"/>
    <w:rsid w:val="00C62FC3"/>
    <w:rsid w:val="00C657AC"/>
    <w:rsid w:val="00C67C93"/>
    <w:rsid w:val="00C8023F"/>
    <w:rsid w:val="00C81F7C"/>
    <w:rsid w:val="00C8341F"/>
    <w:rsid w:val="00C83D85"/>
    <w:rsid w:val="00C95DA9"/>
    <w:rsid w:val="00CA1F74"/>
    <w:rsid w:val="00CA4248"/>
    <w:rsid w:val="00CB0A75"/>
    <w:rsid w:val="00CB148E"/>
    <w:rsid w:val="00CB2911"/>
    <w:rsid w:val="00CB4CFA"/>
    <w:rsid w:val="00CC1341"/>
    <w:rsid w:val="00CC1626"/>
    <w:rsid w:val="00CC1E5D"/>
    <w:rsid w:val="00CC541E"/>
    <w:rsid w:val="00CC6F3E"/>
    <w:rsid w:val="00CD0478"/>
    <w:rsid w:val="00CD479B"/>
    <w:rsid w:val="00CD6D32"/>
    <w:rsid w:val="00CD7CDA"/>
    <w:rsid w:val="00CE01E4"/>
    <w:rsid w:val="00CE0B5A"/>
    <w:rsid w:val="00CF148B"/>
    <w:rsid w:val="00CF1F9E"/>
    <w:rsid w:val="00CF2663"/>
    <w:rsid w:val="00CF2814"/>
    <w:rsid w:val="00CF331B"/>
    <w:rsid w:val="00CF40A2"/>
    <w:rsid w:val="00CF78FA"/>
    <w:rsid w:val="00D0040C"/>
    <w:rsid w:val="00D07DE7"/>
    <w:rsid w:val="00D11375"/>
    <w:rsid w:val="00D15668"/>
    <w:rsid w:val="00D170C5"/>
    <w:rsid w:val="00D23612"/>
    <w:rsid w:val="00D2394B"/>
    <w:rsid w:val="00D23FC7"/>
    <w:rsid w:val="00D30DD7"/>
    <w:rsid w:val="00D3112E"/>
    <w:rsid w:val="00D33D25"/>
    <w:rsid w:val="00D454DE"/>
    <w:rsid w:val="00D57252"/>
    <w:rsid w:val="00D62C6F"/>
    <w:rsid w:val="00D63F3A"/>
    <w:rsid w:val="00D65494"/>
    <w:rsid w:val="00D71B84"/>
    <w:rsid w:val="00D744D8"/>
    <w:rsid w:val="00D77517"/>
    <w:rsid w:val="00D7786B"/>
    <w:rsid w:val="00D813A4"/>
    <w:rsid w:val="00D834E9"/>
    <w:rsid w:val="00D84D66"/>
    <w:rsid w:val="00D94215"/>
    <w:rsid w:val="00D94520"/>
    <w:rsid w:val="00D94868"/>
    <w:rsid w:val="00D95B25"/>
    <w:rsid w:val="00D9628D"/>
    <w:rsid w:val="00D96C17"/>
    <w:rsid w:val="00D97FDF"/>
    <w:rsid w:val="00DA3044"/>
    <w:rsid w:val="00DB1879"/>
    <w:rsid w:val="00DB6AD9"/>
    <w:rsid w:val="00DB7485"/>
    <w:rsid w:val="00DB7A10"/>
    <w:rsid w:val="00DC18A7"/>
    <w:rsid w:val="00DC23EC"/>
    <w:rsid w:val="00DC2CD0"/>
    <w:rsid w:val="00DC789F"/>
    <w:rsid w:val="00DF0CCF"/>
    <w:rsid w:val="00DF2E48"/>
    <w:rsid w:val="00DF590A"/>
    <w:rsid w:val="00DF5AC6"/>
    <w:rsid w:val="00E001B4"/>
    <w:rsid w:val="00E0368D"/>
    <w:rsid w:val="00E06ADA"/>
    <w:rsid w:val="00E06C93"/>
    <w:rsid w:val="00E1000D"/>
    <w:rsid w:val="00E13028"/>
    <w:rsid w:val="00E14DD1"/>
    <w:rsid w:val="00E17359"/>
    <w:rsid w:val="00E17EC0"/>
    <w:rsid w:val="00E217FB"/>
    <w:rsid w:val="00E23E22"/>
    <w:rsid w:val="00E25548"/>
    <w:rsid w:val="00E26017"/>
    <w:rsid w:val="00E26B83"/>
    <w:rsid w:val="00E3601F"/>
    <w:rsid w:val="00E36B8C"/>
    <w:rsid w:val="00E439FE"/>
    <w:rsid w:val="00E50DAA"/>
    <w:rsid w:val="00E53931"/>
    <w:rsid w:val="00E56F43"/>
    <w:rsid w:val="00E6061F"/>
    <w:rsid w:val="00E63B89"/>
    <w:rsid w:val="00E645D1"/>
    <w:rsid w:val="00E6495B"/>
    <w:rsid w:val="00E66E40"/>
    <w:rsid w:val="00E70136"/>
    <w:rsid w:val="00E73AAB"/>
    <w:rsid w:val="00E74A2F"/>
    <w:rsid w:val="00E7528A"/>
    <w:rsid w:val="00E76AFE"/>
    <w:rsid w:val="00E77144"/>
    <w:rsid w:val="00E83DCC"/>
    <w:rsid w:val="00E87092"/>
    <w:rsid w:val="00E94CC2"/>
    <w:rsid w:val="00E96A21"/>
    <w:rsid w:val="00EA6CFB"/>
    <w:rsid w:val="00EA7BAA"/>
    <w:rsid w:val="00EB35AE"/>
    <w:rsid w:val="00EB67AA"/>
    <w:rsid w:val="00EC4144"/>
    <w:rsid w:val="00EC572C"/>
    <w:rsid w:val="00EC5797"/>
    <w:rsid w:val="00EC60AC"/>
    <w:rsid w:val="00EC7A06"/>
    <w:rsid w:val="00ED37C8"/>
    <w:rsid w:val="00ED4768"/>
    <w:rsid w:val="00ED62DA"/>
    <w:rsid w:val="00ED7087"/>
    <w:rsid w:val="00ED7F4B"/>
    <w:rsid w:val="00EE190E"/>
    <w:rsid w:val="00EE2388"/>
    <w:rsid w:val="00EE2D2C"/>
    <w:rsid w:val="00EE40E7"/>
    <w:rsid w:val="00EF2AB9"/>
    <w:rsid w:val="00EF4A3F"/>
    <w:rsid w:val="00F12C7D"/>
    <w:rsid w:val="00F12CAB"/>
    <w:rsid w:val="00F1309E"/>
    <w:rsid w:val="00F165FA"/>
    <w:rsid w:val="00F20E49"/>
    <w:rsid w:val="00F21BD8"/>
    <w:rsid w:val="00F22809"/>
    <w:rsid w:val="00F33012"/>
    <w:rsid w:val="00F33C29"/>
    <w:rsid w:val="00F344AD"/>
    <w:rsid w:val="00F36C8D"/>
    <w:rsid w:val="00F3761A"/>
    <w:rsid w:val="00F415D0"/>
    <w:rsid w:val="00F42E32"/>
    <w:rsid w:val="00F43E08"/>
    <w:rsid w:val="00F4489A"/>
    <w:rsid w:val="00F44D2D"/>
    <w:rsid w:val="00F519AA"/>
    <w:rsid w:val="00F5380B"/>
    <w:rsid w:val="00F5605D"/>
    <w:rsid w:val="00F67127"/>
    <w:rsid w:val="00F67618"/>
    <w:rsid w:val="00F70623"/>
    <w:rsid w:val="00F76A8F"/>
    <w:rsid w:val="00F77EF0"/>
    <w:rsid w:val="00F77FC3"/>
    <w:rsid w:val="00F848D1"/>
    <w:rsid w:val="00F85074"/>
    <w:rsid w:val="00F87A75"/>
    <w:rsid w:val="00F90703"/>
    <w:rsid w:val="00F946D1"/>
    <w:rsid w:val="00F95660"/>
    <w:rsid w:val="00FA5D9B"/>
    <w:rsid w:val="00FA790E"/>
    <w:rsid w:val="00FB06CD"/>
    <w:rsid w:val="00FB25E8"/>
    <w:rsid w:val="00FC0A5A"/>
    <w:rsid w:val="00FD0242"/>
    <w:rsid w:val="00FD112C"/>
    <w:rsid w:val="00FD6102"/>
    <w:rsid w:val="00FE0A87"/>
    <w:rsid w:val="00FE2DCC"/>
    <w:rsid w:val="00FE733F"/>
    <w:rsid w:val="00FF0A44"/>
    <w:rsid w:val="00FF213E"/>
    <w:rsid w:val="00FF691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18B603"/>
  <w15:chartTrackingRefBased/>
  <w15:docId w15:val="{77A87A0B-029E-4A48-95C5-A38FE71F12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5C2824"/>
    <w:pPr>
      <w:spacing w:after="0" w:line="240" w:lineRule="auto"/>
    </w:pPr>
    <w:rPr>
      <w:rFonts w:ascii="Times New Roman" w:eastAsia="Times New Roman" w:hAnsi="Times New Roman" w:cs="Times New Roman"/>
      <w:noProof/>
      <w:sz w:val="24"/>
      <w:szCs w:val="24"/>
      <w:lang w:val="ro-RO"/>
    </w:rPr>
  </w:style>
  <w:style w:type="paragraph" w:styleId="1">
    <w:name w:val="heading 1"/>
    <w:basedOn w:val="a0"/>
    <w:link w:val="10"/>
    <w:uiPriority w:val="9"/>
    <w:qFormat/>
    <w:rsid w:val="00B96EC5"/>
    <w:pPr>
      <w:spacing w:before="100" w:beforeAutospacing="1" w:after="100" w:afterAutospacing="1"/>
      <w:outlineLvl w:val="0"/>
    </w:pPr>
    <w:rPr>
      <w:b/>
      <w:bCs/>
      <w:noProof w:val="0"/>
      <w:kern w:val="36"/>
      <w:sz w:val="48"/>
      <w:szCs w:val="48"/>
      <w:lang w:eastAsia="ro-RO"/>
    </w:rPr>
  </w:style>
  <w:style w:type="paragraph" w:styleId="3">
    <w:name w:val="heading 3"/>
    <w:basedOn w:val="a0"/>
    <w:next w:val="a0"/>
    <w:link w:val="30"/>
    <w:uiPriority w:val="9"/>
    <w:semiHidden/>
    <w:unhideWhenUsed/>
    <w:qFormat/>
    <w:rsid w:val="005C2824"/>
    <w:pPr>
      <w:keepNext/>
      <w:keepLines/>
      <w:spacing w:before="40"/>
      <w:outlineLvl w:val="2"/>
    </w:pPr>
    <w:rPr>
      <w:rFonts w:asciiTheme="majorHAnsi" w:eastAsiaTheme="majorEastAsia" w:hAnsiTheme="majorHAnsi" w:cstheme="majorBidi"/>
      <w:color w:val="1F3763" w:themeColor="accent1" w:themeShade="7F"/>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
    <w:name w:val="List Paragraph"/>
    <w:aliases w:val="HotarirePunct1,Lista 1,body 2,lp1,lp11,List Paragraph1,List Paragraph2,List Paragraph1 Caracter,List Paragraph 1"/>
    <w:basedOn w:val="a0"/>
    <w:link w:val="a4"/>
    <w:uiPriority w:val="34"/>
    <w:qFormat/>
    <w:rsid w:val="005C2824"/>
    <w:pPr>
      <w:numPr>
        <w:numId w:val="1"/>
      </w:numPr>
      <w:tabs>
        <w:tab w:val="left" w:pos="1134"/>
      </w:tabs>
      <w:jc w:val="both"/>
    </w:pPr>
    <w:rPr>
      <w:noProof w:val="0"/>
      <w:lang w:val="en-US"/>
    </w:rPr>
  </w:style>
  <w:style w:type="paragraph" w:customStyle="1" w:styleId="Style3">
    <w:name w:val="Style3"/>
    <w:basedOn w:val="3"/>
    <w:link w:val="Style3Char"/>
    <w:qFormat/>
    <w:rsid w:val="005C2824"/>
    <w:pPr>
      <w:keepNext w:val="0"/>
      <w:keepLines w:val="0"/>
      <w:tabs>
        <w:tab w:val="left" w:pos="360"/>
      </w:tabs>
      <w:spacing w:before="100" w:beforeAutospacing="1" w:after="120"/>
      <w:ind w:left="1338" w:hanging="870"/>
    </w:pPr>
    <w:rPr>
      <w:rFonts w:ascii="Times New Roman" w:eastAsia="Times New Roman" w:hAnsi="Times New Roman" w:cs="Times New Roman"/>
      <w:b/>
      <w:noProof w:val="0"/>
      <w:color w:val="auto"/>
      <w:lang w:val="en-US" w:eastAsia="ru-RU"/>
    </w:rPr>
  </w:style>
  <w:style w:type="character" w:customStyle="1" w:styleId="Style3Char">
    <w:name w:val="Style3 Char"/>
    <w:link w:val="Style3"/>
    <w:rsid w:val="005C2824"/>
    <w:rPr>
      <w:rFonts w:ascii="Times New Roman" w:eastAsia="Times New Roman" w:hAnsi="Times New Roman" w:cs="Times New Roman"/>
      <w:b/>
      <w:sz w:val="24"/>
      <w:szCs w:val="24"/>
      <w:lang w:val="en-US" w:eastAsia="ru-RU"/>
    </w:rPr>
  </w:style>
  <w:style w:type="table" w:customStyle="1" w:styleId="Grigliatabella2">
    <w:name w:val="Griglia tabella2"/>
    <w:basedOn w:val="a2"/>
    <w:next w:val="a5"/>
    <w:uiPriority w:val="39"/>
    <w:rsid w:val="005C2824"/>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4">
    <w:name w:val="Абзац списка Знак"/>
    <w:aliases w:val="HotarirePunct1 Знак,Lista 1 Знак,body 2 Знак,lp1 Знак,lp11 Знак,List Paragraph1 Знак,List Paragraph2 Знак,List Paragraph1 Caracter Знак,List Paragraph 1 Знак"/>
    <w:link w:val="a"/>
    <w:uiPriority w:val="34"/>
    <w:locked/>
    <w:rsid w:val="005C2824"/>
    <w:rPr>
      <w:rFonts w:ascii="Times New Roman" w:eastAsia="Times New Roman" w:hAnsi="Times New Roman" w:cs="Times New Roman"/>
      <w:sz w:val="24"/>
      <w:szCs w:val="24"/>
      <w:lang w:val="en-US"/>
    </w:rPr>
  </w:style>
  <w:style w:type="character" w:customStyle="1" w:styleId="30">
    <w:name w:val="Заголовок 3 Знак"/>
    <w:basedOn w:val="a1"/>
    <w:link w:val="3"/>
    <w:uiPriority w:val="9"/>
    <w:semiHidden/>
    <w:rsid w:val="005C2824"/>
    <w:rPr>
      <w:rFonts w:asciiTheme="majorHAnsi" w:eastAsiaTheme="majorEastAsia" w:hAnsiTheme="majorHAnsi" w:cstheme="majorBidi"/>
      <w:noProof/>
      <w:color w:val="1F3763" w:themeColor="accent1" w:themeShade="7F"/>
      <w:sz w:val="24"/>
      <w:szCs w:val="24"/>
      <w:lang w:val="ro-RO"/>
    </w:rPr>
  </w:style>
  <w:style w:type="table" w:styleId="a5">
    <w:name w:val="Table Grid"/>
    <w:basedOn w:val="a2"/>
    <w:uiPriority w:val="39"/>
    <w:rsid w:val="005C282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6">
    <w:name w:val="Hyperlink"/>
    <w:basedOn w:val="a1"/>
    <w:uiPriority w:val="99"/>
    <w:unhideWhenUsed/>
    <w:rsid w:val="009C0D72"/>
    <w:rPr>
      <w:color w:val="0563C1" w:themeColor="hyperlink"/>
      <w:u w:val="single"/>
    </w:rPr>
  </w:style>
  <w:style w:type="character" w:styleId="a7">
    <w:name w:val="Unresolved Mention"/>
    <w:basedOn w:val="a1"/>
    <w:uiPriority w:val="99"/>
    <w:semiHidden/>
    <w:unhideWhenUsed/>
    <w:rsid w:val="009C0D72"/>
    <w:rPr>
      <w:color w:val="605E5C"/>
      <w:shd w:val="clear" w:color="auto" w:fill="E1DFDD"/>
    </w:rPr>
  </w:style>
  <w:style w:type="table" w:customStyle="1" w:styleId="11">
    <w:name w:val="Сетка таблицы1"/>
    <w:basedOn w:val="a2"/>
    <w:next w:val="a5"/>
    <w:uiPriority w:val="39"/>
    <w:rsid w:val="00E77144"/>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pple-converted-space">
    <w:name w:val="apple-converted-space"/>
    <w:basedOn w:val="a1"/>
    <w:rsid w:val="00B96EC5"/>
  </w:style>
  <w:style w:type="character" w:customStyle="1" w:styleId="12">
    <w:name w:val="Заголовок1"/>
    <w:basedOn w:val="a1"/>
    <w:rsid w:val="00B96EC5"/>
  </w:style>
  <w:style w:type="character" w:customStyle="1" w:styleId="10">
    <w:name w:val="Заголовок 1 Знак"/>
    <w:basedOn w:val="a1"/>
    <w:link w:val="1"/>
    <w:uiPriority w:val="9"/>
    <w:rsid w:val="00B96EC5"/>
    <w:rPr>
      <w:rFonts w:ascii="Times New Roman" w:eastAsia="Times New Roman" w:hAnsi="Times New Roman" w:cs="Times New Roman"/>
      <w:b/>
      <w:bCs/>
      <w:kern w:val="36"/>
      <w:sz w:val="48"/>
      <w:szCs w:val="48"/>
      <w:lang w:val="ro-RO" w:eastAsia="ro-RO"/>
    </w:rPr>
  </w:style>
  <w:style w:type="character" w:styleId="a8">
    <w:name w:val="Emphasis"/>
    <w:basedOn w:val="a1"/>
    <w:uiPriority w:val="20"/>
    <w:qFormat/>
    <w:rsid w:val="00B96EC5"/>
    <w:rPr>
      <w:i/>
      <w:iCs/>
    </w:rPr>
  </w:style>
  <w:style w:type="paragraph" w:styleId="a9">
    <w:name w:val="Balloon Text"/>
    <w:basedOn w:val="a0"/>
    <w:link w:val="aa"/>
    <w:uiPriority w:val="99"/>
    <w:semiHidden/>
    <w:unhideWhenUsed/>
    <w:rsid w:val="00B96EC5"/>
    <w:rPr>
      <w:rFonts w:ascii="Tahoma" w:eastAsiaTheme="minorHAnsi" w:hAnsi="Tahoma" w:cs="Tahoma"/>
      <w:noProof w:val="0"/>
      <w:sz w:val="16"/>
      <w:szCs w:val="16"/>
    </w:rPr>
  </w:style>
  <w:style w:type="character" w:customStyle="1" w:styleId="aa">
    <w:name w:val="Текст выноски Знак"/>
    <w:basedOn w:val="a1"/>
    <w:link w:val="a9"/>
    <w:uiPriority w:val="99"/>
    <w:semiHidden/>
    <w:rsid w:val="00B96EC5"/>
    <w:rPr>
      <w:rFonts w:ascii="Tahoma" w:hAnsi="Tahoma" w:cs="Tahoma"/>
      <w:sz w:val="16"/>
      <w:szCs w:val="16"/>
      <w:lang w:val="ro-RO"/>
    </w:rPr>
  </w:style>
  <w:style w:type="paragraph" w:styleId="ab">
    <w:name w:val="Normal (Web)"/>
    <w:basedOn w:val="a0"/>
    <w:uiPriority w:val="99"/>
    <w:unhideWhenUsed/>
    <w:rsid w:val="00B96EC5"/>
    <w:pPr>
      <w:spacing w:before="100" w:beforeAutospacing="1" w:after="100" w:afterAutospacing="1"/>
    </w:pPr>
    <w:rPr>
      <w:noProof w:val="0"/>
      <w:lang w:val="ru-RU" w:eastAsia="ru-RU"/>
    </w:rPr>
  </w:style>
  <w:style w:type="paragraph" w:styleId="ac">
    <w:name w:val="No Spacing"/>
    <w:uiPriority w:val="1"/>
    <w:qFormat/>
    <w:rsid w:val="00B96EC5"/>
    <w:pPr>
      <w:spacing w:after="0" w:line="240" w:lineRule="auto"/>
    </w:pPr>
    <w:rPr>
      <w:lang w:val="ro-RO"/>
    </w:rPr>
  </w:style>
  <w:style w:type="character" w:styleId="ad">
    <w:name w:val="Strong"/>
    <w:basedOn w:val="a1"/>
    <w:uiPriority w:val="22"/>
    <w:qFormat/>
    <w:rsid w:val="00B96EC5"/>
    <w:rPr>
      <w:b/>
      <w:bCs/>
    </w:rPr>
  </w:style>
  <w:style w:type="paragraph" w:styleId="ae">
    <w:name w:val="header"/>
    <w:basedOn w:val="a0"/>
    <w:link w:val="af"/>
    <w:uiPriority w:val="99"/>
    <w:unhideWhenUsed/>
    <w:rsid w:val="00B96EC5"/>
    <w:pPr>
      <w:tabs>
        <w:tab w:val="center" w:pos="4677"/>
        <w:tab w:val="right" w:pos="9355"/>
      </w:tabs>
    </w:pPr>
    <w:rPr>
      <w:rFonts w:asciiTheme="minorHAnsi" w:eastAsiaTheme="minorHAnsi" w:hAnsiTheme="minorHAnsi" w:cstheme="minorBidi"/>
      <w:noProof w:val="0"/>
      <w:sz w:val="22"/>
      <w:szCs w:val="22"/>
    </w:rPr>
  </w:style>
  <w:style w:type="character" w:customStyle="1" w:styleId="af">
    <w:name w:val="Верхний колонтитул Знак"/>
    <w:basedOn w:val="a1"/>
    <w:link w:val="ae"/>
    <w:uiPriority w:val="99"/>
    <w:rsid w:val="00B96EC5"/>
    <w:rPr>
      <w:lang w:val="ro-RO"/>
    </w:rPr>
  </w:style>
  <w:style w:type="paragraph" w:styleId="af0">
    <w:name w:val="footer"/>
    <w:basedOn w:val="a0"/>
    <w:link w:val="af1"/>
    <w:uiPriority w:val="99"/>
    <w:unhideWhenUsed/>
    <w:rsid w:val="00B96EC5"/>
    <w:pPr>
      <w:tabs>
        <w:tab w:val="center" w:pos="4677"/>
        <w:tab w:val="right" w:pos="9355"/>
      </w:tabs>
    </w:pPr>
    <w:rPr>
      <w:rFonts w:asciiTheme="minorHAnsi" w:eastAsiaTheme="minorHAnsi" w:hAnsiTheme="minorHAnsi" w:cstheme="minorBidi"/>
      <w:noProof w:val="0"/>
      <w:sz w:val="22"/>
      <w:szCs w:val="22"/>
    </w:rPr>
  </w:style>
  <w:style w:type="character" w:customStyle="1" w:styleId="af1">
    <w:name w:val="Нижний колонтитул Знак"/>
    <w:basedOn w:val="a1"/>
    <w:link w:val="af0"/>
    <w:uiPriority w:val="99"/>
    <w:rsid w:val="00B96EC5"/>
    <w:rPr>
      <w:lang w:val="ro-RO"/>
    </w:rPr>
  </w:style>
  <w:style w:type="paragraph" w:customStyle="1" w:styleId="110">
    <w:name w:val="1.1."/>
    <w:basedOn w:val="a"/>
    <w:link w:val="11Caracter"/>
    <w:qFormat/>
    <w:rsid w:val="00D23612"/>
    <w:pPr>
      <w:numPr>
        <w:numId w:val="0"/>
      </w:numPr>
      <w:tabs>
        <w:tab w:val="clear" w:pos="1134"/>
      </w:tabs>
      <w:spacing w:line="312" w:lineRule="auto"/>
      <w:ind w:left="567" w:hanging="567"/>
      <w:contextualSpacing/>
    </w:pPr>
    <w:rPr>
      <w:rFonts w:eastAsiaTheme="minorHAnsi"/>
      <w:lang w:val="ro-RO"/>
    </w:rPr>
  </w:style>
  <w:style w:type="character" w:customStyle="1" w:styleId="11Caracter">
    <w:name w:val="1.1. Caracter"/>
    <w:basedOn w:val="a1"/>
    <w:link w:val="110"/>
    <w:rsid w:val="005A7EC5"/>
    <w:rPr>
      <w:rFonts w:ascii="Times New Roman" w:hAnsi="Times New Roman" w:cs="Times New Roman"/>
      <w:sz w:val="24"/>
      <w:szCs w:val="24"/>
      <w:lang w:val="ro-RO"/>
    </w:rPr>
  </w:style>
  <w:style w:type="paragraph" w:customStyle="1" w:styleId="13">
    <w:name w:val="1."/>
    <w:basedOn w:val="a0"/>
    <w:link w:val="1Caracter"/>
    <w:qFormat/>
    <w:rsid w:val="00F44D2D"/>
    <w:pPr>
      <w:spacing w:line="360" w:lineRule="auto"/>
      <w:ind w:left="426" w:hanging="426"/>
    </w:pPr>
    <w:rPr>
      <w:rFonts w:eastAsia="Calibri"/>
      <w:b/>
      <w:noProof w:val="0"/>
      <w:spacing w:val="-3"/>
      <w:szCs w:val="22"/>
    </w:rPr>
  </w:style>
  <w:style w:type="character" w:customStyle="1" w:styleId="1Caracter">
    <w:name w:val="1. Caracter"/>
    <w:basedOn w:val="a1"/>
    <w:link w:val="13"/>
    <w:rsid w:val="00F44D2D"/>
    <w:rPr>
      <w:rFonts w:ascii="Times New Roman" w:eastAsia="Calibri" w:hAnsi="Times New Roman" w:cs="Times New Roman"/>
      <w:b/>
      <w:spacing w:val="-3"/>
      <w:sz w:val="24"/>
      <w:lang w:val="ro-RO"/>
    </w:rPr>
  </w:style>
  <w:style w:type="paragraph" w:customStyle="1" w:styleId="111">
    <w:name w:val="1.1.1."/>
    <w:basedOn w:val="a"/>
    <w:qFormat/>
    <w:rsid w:val="00BA20E4"/>
    <w:pPr>
      <w:numPr>
        <w:numId w:val="0"/>
      </w:numPr>
      <w:tabs>
        <w:tab w:val="clear" w:pos="1134"/>
        <w:tab w:val="num" w:pos="360"/>
      </w:tabs>
      <w:spacing w:line="276" w:lineRule="auto"/>
      <w:ind w:left="720"/>
      <w:contextualSpacing/>
    </w:pPr>
    <w:rPr>
      <w:rFonts w:eastAsia="Calibri"/>
      <w:bCs/>
      <w:szCs w:val="22"/>
      <w:lang w:val="ro-RO"/>
    </w:rPr>
  </w:style>
  <w:style w:type="paragraph" w:customStyle="1" w:styleId="1111">
    <w:name w:val="1.1.1.1."/>
    <w:basedOn w:val="111"/>
    <w:qFormat/>
    <w:rsid w:val="00BA20E4"/>
    <w:pPr>
      <w:ind w:left="993" w:hanging="993"/>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24997685">
      <w:bodyDiv w:val="1"/>
      <w:marLeft w:val="0"/>
      <w:marRight w:val="0"/>
      <w:marTop w:val="0"/>
      <w:marBottom w:val="0"/>
      <w:divBdr>
        <w:top w:val="none" w:sz="0" w:space="0" w:color="auto"/>
        <w:left w:val="none" w:sz="0" w:space="0" w:color="auto"/>
        <w:bottom w:val="none" w:sz="0" w:space="0" w:color="auto"/>
        <w:right w:val="none" w:sz="0" w:space="0" w:color="auto"/>
      </w:divBdr>
    </w:div>
    <w:div w:id="520972838">
      <w:bodyDiv w:val="1"/>
      <w:marLeft w:val="0"/>
      <w:marRight w:val="0"/>
      <w:marTop w:val="0"/>
      <w:marBottom w:val="0"/>
      <w:divBdr>
        <w:top w:val="none" w:sz="0" w:space="0" w:color="auto"/>
        <w:left w:val="none" w:sz="0" w:space="0" w:color="auto"/>
        <w:bottom w:val="none" w:sz="0" w:space="0" w:color="auto"/>
        <w:right w:val="none" w:sz="0" w:space="0" w:color="auto"/>
      </w:divBdr>
    </w:div>
    <w:div w:id="1134566750">
      <w:bodyDiv w:val="1"/>
      <w:marLeft w:val="0"/>
      <w:marRight w:val="0"/>
      <w:marTop w:val="0"/>
      <w:marBottom w:val="0"/>
      <w:divBdr>
        <w:top w:val="none" w:sz="0" w:space="0" w:color="auto"/>
        <w:left w:val="none" w:sz="0" w:space="0" w:color="auto"/>
        <w:bottom w:val="none" w:sz="0" w:space="0" w:color="auto"/>
        <w:right w:val="none" w:sz="0" w:space="0" w:color="auto"/>
      </w:divBdr>
    </w:div>
    <w:div w:id="1826971732">
      <w:bodyDiv w:val="1"/>
      <w:marLeft w:val="0"/>
      <w:marRight w:val="0"/>
      <w:marTop w:val="0"/>
      <w:marBottom w:val="0"/>
      <w:divBdr>
        <w:top w:val="none" w:sz="0" w:space="0" w:color="auto"/>
        <w:left w:val="none" w:sz="0" w:space="0" w:color="auto"/>
        <w:bottom w:val="none" w:sz="0" w:space="0" w:color="auto"/>
        <w:right w:val="none" w:sz="0" w:space="0" w:color="auto"/>
      </w:divBdr>
    </w:div>
    <w:div w:id="19910590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http://www.tender.gov.md"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www.termoelectrica.md" TargetMode="Externa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65C2F7E-E3CD-40C3-A105-CBF44602908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888</TotalTime>
  <Pages>6</Pages>
  <Words>2463</Words>
  <Characters>14044</Characters>
  <Application>Microsoft Office Word</Application>
  <DocSecurity>0</DocSecurity>
  <Lines>117</Lines>
  <Paragraphs>32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16475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Zlii Ina</dc:creator>
  <cp:keywords/>
  <dc:description/>
  <cp:lastModifiedBy>MaldurOA</cp:lastModifiedBy>
  <cp:revision>662</cp:revision>
  <cp:lastPrinted>2025-12-12T13:07:00Z</cp:lastPrinted>
  <dcterms:created xsi:type="dcterms:W3CDTF">2022-08-29T11:43:00Z</dcterms:created>
  <dcterms:modified xsi:type="dcterms:W3CDTF">2025-12-12T14:34:00Z</dcterms:modified>
</cp:coreProperties>
</file>