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6785" w14:textId="77777777" w:rsidR="00557B8E" w:rsidRPr="008B47FF" w:rsidRDefault="00557B8E" w:rsidP="00557B8E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2692466A" w14:textId="77777777" w:rsidR="00557B8E" w:rsidRPr="00CB1E8B" w:rsidRDefault="00557B8E" w:rsidP="00557B8E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PENTRU  CEREREA OFERTEI  DE  PREŢ</w:t>
      </w:r>
    </w:p>
    <w:p w14:paraId="54A415F7" w14:textId="77777777" w:rsidR="00557B8E" w:rsidRPr="008B47FF" w:rsidRDefault="00557B8E" w:rsidP="00557B8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35EB8D2E" w14:textId="77777777" w:rsidR="00557B8E" w:rsidRPr="008B47FF" w:rsidRDefault="00557B8E" w:rsidP="00557B8E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2893FF7E" w14:textId="77777777" w:rsidR="00557B8E" w:rsidRPr="008B47FF" w:rsidRDefault="00557B8E" w:rsidP="00557B8E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</w:p>
    <w:p w14:paraId="50BD602F" w14:textId="77777777" w:rsidR="00557B8E" w:rsidRPr="001F276C" w:rsidRDefault="00557B8E" w:rsidP="00557B8E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Reconstructia cоrmuirii colhozului in casa de cultura din str. Pacii, nr.72/1, s. Cania, com. Cania, r-nul Cantemir, R. Moldova. Nr. cad. al terenului: 2114302.130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557B8E" w:rsidRPr="008B47FF" w14:paraId="642B96EA" w14:textId="77777777" w:rsidTr="00551B8A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C1FDBFF" w14:textId="77777777" w:rsidR="00557B8E" w:rsidRPr="008B47FF" w:rsidRDefault="00557B8E" w:rsidP="00551B8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3D476ED9" w14:textId="77777777" w:rsidR="00557B8E" w:rsidRPr="008B47FF" w:rsidRDefault="00557B8E" w:rsidP="00551B8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87450EC" w14:textId="77777777" w:rsidR="00557B8E" w:rsidRPr="008B47FF" w:rsidRDefault="00557B8E" w:rsidP="00551B8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15162A0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A415563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77598D2" w14:textId="77777777" w:rsidR="00557B8E" w:rsidRPr="008B47FF" w:rsidRDefault="00557B8E" w:rsidP="00551B8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057492AC" w14:textId="77777777" w:rsidR="00557B8E" w:rsidRPr="006D228E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77498551" w14:textId="77777777" w:rsidR="00557B8E" w:rsidRPr="008B47FF" w:rsidRDefault="00557B8E" w:rsidP="00557B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557B8E" w:rsidRPr="008B47FF" w14:paraId="1BFA8A5F" w14:textId="77777777" w:rsidTr="00551B8A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A8C6D5C" w14:textId="77777777" w:rsidR="00557B8E" w:rsidRPr="008B47FF" w:rsidRDefault="00557B8E" w:rsidP="00551B8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84C42DA" w14:textId="77777777" w:rsidR="00557B8E" w:rsidRPr="008B47FF" w:rsidRDefault="00557B8E" w:rsidP="00551B8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AD9CA3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5EBADC" w14:textId="77777777" w:rsidR="00557B8E" w:rsidRPr="008B47FF" w:rsidRDefault="00557B8E" w:rsidP="00551B8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03352C2" w14:textId="77777777" w:rsidR="00557B8E" w:rsidRPr="00027881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557B8E" w:rsidRPr="008B47FF" w14:paraId="25899035" w14:textId="77777777" w:rsidTr="00551B8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9B2EF2" w14:textId="77777777" w:rsidR="00557B8E" w:rsidRPr="008B47FF" w:rsidRDefault="00557B8E" w:rsidP="00551B8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64E699" w14:textId="77777777" w:rsidR="00557B8E" w:rsidRPr="008B47FF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EF5460" w14:textId="77777777" w:rsidR="00557B8E" w:rsidRPr="007F2714" w:rsidRDefault="00557B8E" w:rsidP="00551B8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Usi</w:t>
            </w:r>
          </w:p>
          <w:p w14:paraId="3284A3B8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</w:tr>
      <w:tr w:rsidR="00557B8E" w:rsidRPr="008B47FF" w14:paraId="10A130D0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6DFAE0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3E30FF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CK25A</w:t>
            </w:r>
          </w:p>
          <w:p w14:paraId="1BEAADBC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7CBF5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</w:p>
          <w:p w14:paraId="4CF8347E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2B258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0BB61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1,8900</w:t>
            </w:r>
          </w:p>
        </w:tc>
      </w:tr>
      <w:tr w:rsidR="00557B8E" w:rsidRPr="008B47FF" w14:paraId="3495B4C4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DA545C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E31B1F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CK03A</w:t>
            </w:r>
          </w:p>
          <w:p w14:paraId="0F945BF7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8D531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  <w:p w14:paraId="07379710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B079E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02B31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20,3700</w:t>
            </w:r>
          </w:p>
        </w:tc>
      </w:tr>
      <w:tr w:rsidR="00557B8E" w:rsidRPr="008B47FF" w14:paraId="1D001B92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44A55B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889250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CK03C</w:t>
            </w:r>
          </w:p>
          <w:p w14:paraId="4461E373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F8B31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Usi din lemn interioare in doua  canaturi, pe captuseli si usi pentru balcon, inclusiv izolatia hidrofuga si termica a tocului, montate pe ghermele existente la constructii cu inaltimi pina la 35 m</w:t>
            </w:r>
          </w:p>
          <w:p w14:paraId="3E6BBD87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2BF15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956B4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11,8400</w:t>
            </w:r>
          </w:p>
        </w:tc>
      </w:tr>
      <w:tr w:rsidR="00557B8E" w:rsidRPr="008B47FF" w14:paraId="4946068E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2E8456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9797FC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RpCJ06B</w:t>
            </w:r>
          </w:p>
          <w:p w14:paraId="21AE4FA1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185FE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Reparatii de tencuieli interioare, in jurul tocurilor si pervazurilor, la usi si ferestre, de 2 cm grosime, driscuite, executate cu mortar de ciment-var marca 25 T, avind spaletii drepti, intre 15 - 25 cm latime</w:t>
            </w:r>
          </w:p>
          <w:p w14:paraId="01EE2516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17F3B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AC3CA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70,5000</w:t>
            </w:r>
          </w:p>
        </w:tc>
      </w:tr>
      <w:tr w:rsidR="00557B8E" w:rsidRPr="008B47FF" w14:paraId="4AB76633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765E30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0820CB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CK18C</w:t>
            </w:r>
          </w:p>
          <w:p w14:paraId="58DEDEEA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AA8AC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baghetelor la lambriuri din aluminiu</w:t>
            </w:r>
          </w:p>
          <w:p w14:paraId="0EC5BD62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F057C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23852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70,5000</w:t>
            </w:r>
          </w:p>
        </w:tc>
      </w:tr>
      <w:tr w:rsidR="00557B8E" w:rsidRPr="008B47FF" w14:paraId="4655E568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D88625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9F2E8E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CF50B</w:t>
            </w:r>
          </w:p>
          <w:p w14:paraId="66C9D3D4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0487A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14:paraId="3C794FB4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38F00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1A7F9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14,1000</w:t>
            </w:r>
          </w:p>
        </w:tc>
      </w:tr>
      <w:tr w:rsidR="00557B8E" w:rsidRPr="008B47FF" w14:paraId="676F07C1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4E9A79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89100A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CF17C</w:t>
            </w:r>
          </w:p>
          <w:p w14:paraId="673921AD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DE615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14:paraId="17006D40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BFDE1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75B1B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14,1000</w:t>
            </w:r>
          </w:p>
        </w:tc>
      </w:tr>
      <w:tr w:rsidR="00557B8E" w:rsidRPr="008B47FF" w14:paraId="1B9CF131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895526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946B13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14:paraId="1CDC6A55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7FBB8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Grunduirea suprafetelor interioare a peretilor </w:t>
            </w:r>
          </w:p>
          <w:p w14:paraId="34B0AE91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5B9A7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038B9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14,1000</w:t>
            </w:r>
          </w:p>
        </w:tc>
      </w:tr>
      <w:tr w:rsidR="00557B8E" w:rsidRPr="008B47FF" w14:paraId="61A6FF30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DDB26D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12E054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CF57A</w:t>
            </w:r>
          </w:p>
          <w:p w14:paraId="5134E389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9E39F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Aplicarea manuala a chitului pe baza de ipsos "Eurofin"  grosime 1,0 mm pe suprafetele  peretilor,  coloanelor  si  tavanelor </w:t>
            </w:r>
          </w:p>
          <w:p w14:paraId="176E3756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D995B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14454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14,1000</w:t>
            </w:r>
          </w:p>
        </w:tc>
      </w:tr>
      <w:tr w:rsidR="00557B8E" w:rsidRPr="008B47FF" w14:paraId="56EDA64D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98C8E0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5F1D8E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14:paraId="29FDA4CF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852F9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Grunduirea suprafetelor interioare a peretilor </w:t>
            </w:r>
          </w:p>
          <w:p w14:paraId="0E83CFA9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23885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F4B04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14,1000</w:t>
            </w:r>
          </w:p>
        </w:tc>
      </w:tr>
      <w:tr w:rsidR="00557B8E" w:rsidRPr="008B47FF" w14:paraId="4760D0D9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11CD9B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09BA42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CN06A</w:t>
            </w:r>
          </w:p>
          <w:p w14:paraId="243B2EB3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B4FC3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14:paraId="4EAFB14C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1990F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9B63C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14,1000</w:t>
            </w:r>
          </w:p>
        </w:tc>
      </w:tr>
      <w:tr w:rsidR="00557B8E" w:rsidRPr="008B47FF" w14:paraId="222ABDD9" w14:textId="77777777" w:rsidTr="00551B8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8DF62" w14:textId="77777777" w:rsidR="00557B8E" w:rsidRPr="008B47FF" w:rsidRDefault="00557B8E" w:rsidP="00551B8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DEA889" w14:textId="77777777" w:rsidR="00557B8E" w:rsidRPr="008B47FF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F48C3A" w14:textId="77777777" w:rsidR="00557B8E" w:rsidRPr="007F2714" w:rsidRDefault="00557B8E" w:rsidP="00551B8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Pardoseli</w:t>
            </w:r>
          </w:p>
          <w:p w14:paraId="00B45B99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</w:tr>
      <w:tr w:rsidR="00557B8E" w:rsidRPr="008B47FF" w14:paraId="6990A9D2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C1E953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21030A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TsD05A</w:t>
            </w:r>
          </w:p>
          <w:p w14:paraId="0B7E4564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8CDFF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14:paraId="4C4359BF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6D15F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B1350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0,6800</w:t>
            </w:r>
          </w:p>
        </w:tc>
      </w:tr>
      <w:tr w:rsidR="00557B8E" w:rsidRPr="008B47FF" w14:paraId="260835D5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CFBB3F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4F578C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TsC54C</w:t>
            </w:r>
          </w:p>
          <w:p w14:paraId="5FDE72D8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8B244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pietris</w:t>
            </w:r>
          </w:p>
          <w:p w14:paraId="410BC6D3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76AAF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4BA35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27,7000</w:t>
            </w:r>
          </w:p>
        </w:tc>
      </w:tr>
      <w:tr w:rsidR="00557B8E" w:rsidRPr="008B47FF" w14:paraId="4F0B3275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05F729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E79E03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CC03C</w:t>
            </w:r>
          </w:p>
          <w:p w14:paraId="37A5A2D2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421F0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 plase sudate la inaltimi mai mici sau egale cu 35 m, la placi  ( plasa  Bp -1  5x100x100  -  2,8 kg/m2 )</w:t>
            </w:r>
          </w:p>
          <w:p w14:paraId="6476D13F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64EA7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444AB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765,8000</w:t>
            </w:r>
          </w:p>
        </w:tc>
      </w:tr>
      <w:tr w:rsidR="00557B8E" w:rsidRPr="008B47FF" w14:paraId="43D2C4CD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9B8047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951277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CA02C</w:t>
            </w:r>
          </w:p>
          <w:p w14:paraId="4CF21DA5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8288A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 in egalizari, pante, sape la inaltimi pina la 35 m inclusiv, preparat cu centrala de betoane conform art. CA01 sau beton marfa, turnare cu mijloace clasice ( beton  B 20  gr. 100 mm )</w:t>
            </w:r>
          </w:p>
          <w:p w14:paraId="59E84206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9BED1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A1B36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27,7000</w:t>
            </w:r>
          </w:p>
        </w:tc>
      </w:tr>
      <w:tr w:rsidR="00557B8E" w:rsidRPr="008B47FF" w14:paraId="00B19649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D4D2AE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A30766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IzF31A apl</w:t>
            </w:r>
          </w:p>
          <w:p w14:paraId="2B5F91A6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34C9F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Hidroizolarea   suprafetelor  din beton  (verticale, orizontale,inclusiv  tavane)  cu  amestec " Aquamat " - 2 straturi: suprafata neteda </w:t>
            </w:r>
          </w:p>
          <w:p w14:paraId="587F35E5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36CA2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B3F8B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6,2400</w:t>
            </w:r>
          </w:p>
        </w:tc>
      </w:tr>
      <w:tr w:rsidR="00557B8E" w:rsidRPr="008B47FF" w14:paraId="795EA3C6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DF1974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E0540F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IzF10A</w:t>
            </w:r>
          </w:p>
          <w:p w14:paraId="2D056505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132AE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termoizolator la terase, acoperisuri si plansee, din placi termoizolatoare din B.C.A., perlit, fibroperlit, izobeton etc ( polisteren  extrudat  gr. 50 mm )</w:t>
            </w:r>
          </w:p>
          <w:p w14:paraId="20020A17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9D5C6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AAFFE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276,9700</w:t>
            </w:r>
          </w:p>
        </w:tc>
      </w:tr>
      <w:tr w:rsidR="00557B8E" w:rsidRPr="008B47FF" w14:paraId="5F83684A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BDD08D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F6812D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CC03C</w:t>
            </w:r>
          </w:p>
          <w:p w14:paraId="15C6478F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3F2DE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 plase sudate la inaltimi mai mici sau egale cu 35 m, la placi  ( plasa  Bp -1  5x100x100  -  2,8 kg/m2 )</w:t>
            </w:r>
          </w:p>
          <w:p w14:paraId="7C791825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03A0D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FF33E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765,8000</w:t>
            </w:r>
          </w:p>
        </w:tc>
      </w:tr>
      <w:tr w:rsidR="00557B8E" w:rsidRPr="008B47FF" w14:paraId="11BBF448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44C5C2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638C61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CG01A</w:t>
            </w:r>
          </w:p>
          <w:p w14:paraId="320D241B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EE27F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</w:p>
          <w:p w14:paraId="4AB3EEF0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24DFE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6FD30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276,9700</w:t>
            </w:r>
          </w:p>
        </w:tc>
      </w:tr>
      <w:tr w:rsidR="00557B8E" w:rsidRPr="008B47FF" w14:paraId="79708FFB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971976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B8C39F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CG01A1</w:t>
            </w:r>
          </w:p>
          <w:p w14:paraId="30357910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22D89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20 mm  pana  la  gr. 50 mm  K=4</w:t>
            </w:r>
          </w:p>
          <w:p w14:paraId="4D49A8A0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6E362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DF799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276,9700</w:t>
            </w:r>
          </w:p>
        </w:tc>
      </w:tr>
      <w:tr w:rsidR="00557B8E" w:rsidRPr="008B47FF" w14:paraId="2B260739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50837F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D18DF5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CG36A</w:t>
            </w:r>
          </w:p>
          <w:p w14:paraId="7F3FBC5A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9CC6B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Pardoseli din placi laminat montale pe uscat cu pozarea stratului sintetic pe suport existent, inclusiv plintele de lemn si curatarea, in incaperii mai mare de 16 mp </w:t>
            </w:r>
          </w:p>
          <w:p w14:paraId="1D940B4D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24810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36567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35,8800</w:t>
            </w:r>
          </w:p>
        </w:tc>
      </w:tr>
      <w:tr w:rsidR="00557B8E" w:rsidRPr="008B47FF" w14:paraId="2933492D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EFD146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3C53C7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CG47D</w:t>
            </w:r>
          </w:p>
          <w:p w14:paraId="7066E21D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D7729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Pardoseli din placi de gresie ceramica, inclusiv stratul suport din adezivi (amestec uscat), dimensiuni  placi: peste 300 x 300 mm </w:t>
            </w:r>
          </w:p>
          <w:p w14:paraId="57D126DA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C5390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E7109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71,8400</w:t>
            </w:r>
          </w:p>
        </w:tc>
      </w:tr>
      <w:tr w:rsidR="00557B8E" w:rsidRPr="008B47FF" w14:paraId="47025392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8B1432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929BA2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CG47C</w:t>
            </w:r>
          </w:p>
          <w:p w14:paraId="646944AE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CB535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de gresie ceramica, inclusiv stratul suport din adezivi (amestec uscat), dimensiuni  placi: pina la 300 x 300 mm</w:t>
            </w:r>
          </w:p>
          <w:p w14:paraId="0C407E9C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5DDAC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5CF67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165,6200</w:t>
            </w:r>
          </w:p>
        </w:tc>
      </w:tr>
      <w:tr w:rsidR="00557B8E" w:rsidRPr="008B47FF" w14:paraId="33592DB6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4CE7DF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683C11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CG47C</w:t>
            </w:r>
          </w:p>
          <w:p w14:paraId="2DD51ACA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17D37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Pardoseli din placi de gresie ceramica, inclusiv stratul suport din adezivi (amestec uscat), dimensiuni  placi: pina la 300 x 300 mm ( finisarea  scarii  de  intrare )</w:t>
            </w:r>
          </w:p>
          <w:p w14:paraId="13DD8BE9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D36D2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CF393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40,7200</w:t>
            </w:r>
          </w:p>
        </w:tc>
      </w:tr>
      <w:tr w:rsidR="00557B8E" w:rsidRPr="008B47FF" w14:paraId="7A4DA65B" w14:textId="77777777" w:rsidTr="00551B8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3B7AC0" w14:textId="77777777" w:rsidR="00557B8E" w:rsidRPr="008B47FF" w:rsidRDefault="00557B8E" w:rsidP="00551B8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E11D93" w14:textId="77777777" w:rsidR="00557B8E" w:rsidRPr="008B47FF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3853C4" w14:textId="77777777" w:rsidR="00557B8E" w:rsidRPr="007F2714" w:rsidRDefault="00557B8E" w:rsidP="00551B8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Finisarea  soclului</w:t>
            </w:r>
          </w:p>
          <w:p w14:paraId="45F244FE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</w:tr>
      <w:tr w:rsidR="00557B8E" w:rsidRPr="008B47FF" w14:paraId="482769D7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F3D8FD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D812FE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CI13E</w:t>
            </w:r>
          </w:p>
          <w:p w14:paraId="345D4CC7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7321A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Elemente liniare drepte din materiale speciale ( marmura, travertin sau piatra), simple, profilate sau sculptate: baghete de la 5...20 cm latime si 2...5 grosime,  fixate cu  mortar de ciment var M 100-T, cu rosturile umplute cu mortar de ciment alb si praf de marmura, travertin sau piatra</w:t>
            </w:r>
          </w:p>
          <w:p w14:paraId="7E29F80B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DADB7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E18BA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56,7000</w:t>
            </w:r>
          </w:p>
        </w:tc>
      </w:tr>
      <w:tr w:rsidR="00557B8E" w:rsidRPr="008B47FF" w14:paraId="4F2EA9A9" w14:textId="77777777" w:rsidTr="00551B8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1447E1" w14:textId="77777777" w:rsidR="00557B8E" w:rsidRPr="008B47FF" w:rsidRDefault="00557B8E" w:rsidP="00551B8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16565C" w14:textId="77777777" w:rsidR="00557B8E" w:rsidRPr="008B47FF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FBD62C" w14:textId="77777777" w:rsidR="00557B8E" w:rsidRPr="007F2714" w:rsidRDefault="00557B8E" w:rsidP="00551B8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4. Pereu</w:t>
            </w:r>
          </w:p>
          <w:p w14:paraId="03542C28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</w:tr>
      <w:tr w:rsidR="00557B8E" w:rsidRPr="008B47FF" w14:paraId="6EC042D3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2F9BE7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7CBFCA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TsA02B</w:t>
            </w:r>
          </w:p>
          <w:p w14:paraId="21D67E2E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35D5D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14:paraId="48118A88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C63C3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C204E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22,8200</w:t>
            </w:r>
          </w:p>
        </w:tc>
      </w:tr>
      <w:tr w:rsidR="00557B8E" w:rsidRPr="008B47FF" w14:paraId="1F98565E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D08778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E9F94F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TsD05A</w:t>
            </w:r>
          </w:p>
          <w:p w14:paraId="3D0E290F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A0AB9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14:paraId="2A8A5917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880D4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304B4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0,2800</w:t>
            </w:r>
          </w:p>
        </w:tc>
      </w:tr>
      <w:tr w:rsidR="00557B8E" w:rsidRPr="008B47FF" w14:paraId="5C4F45A7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3619FC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8F971C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TsC54C</w:t>
            </w:r>
          </w:p>
          <w:p w14:paraId="7FA500B5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92366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pietris ( fr. 20 - 40 mm )</w:t>
            </w:r>
          </w:p>
          <w:p w14:paraId="777005CC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B6C28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0F68D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8,3500</w:t>
            </w:r>
          </w:p>
        </w:tc>
      </w:tr>
      <w:tr w:rsidR="00557B8E" w:rsidRPr="008B47FF" w14:paraId="2FB08998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300DFA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9528C2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CE17A</w:t>
            </w:r>
          </w:p>
          <w:p w14:paraId="73495465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79030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suplimentar polimeric tip ondutiss montat sub stratul de invelitoare de tigla, placi ondulate sau amprentate</w:t>
            </w:r>
          </w:p>
          <w:p w14:paraId="71A3780C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152CE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278CA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111,3400</w:t>
            </w:r>
          </w:p>
        </w:tc>
      </w:tr>
      <w:tr w:rsidR="00557B8E" w:rsidRPr="008B47FF" w14:paraId="2B986C65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9B4624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DE9637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CA02C</w:t>
            </w:r>
          </w:p>
          <w:p w14:paraId="2B358C3B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17B84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 in egalizari, pante, sape la inaltimi pina la 35 m inclusiv, preparat cu centrala de betoane conform art. CA01 sau beton marfa, turnare cu mijloace clasice  ( beton  C 10 )</w:t>
            </w:r>
          </w:p>
          <w:p w14:paraId="10FC46C1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31EC0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F6DE9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11,1300</w:t>
            </w:r>
          </w:p>
        </w:tc>
      </w:tr>
      <w:tr w:rsidR="00557B8E" w:rsidRPr="008B47FF" w14:paraId="3747BE91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833623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C08F37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DE18A</w:t>
            </w:r>
          </w:p>
          <w:p w14:paraId="03431B28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58FD8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( gr. pavajului  30 mm ) Adeziv 6kg/m</w:t>
            </w:r>
          </w:p>
          <w:p w14:paraId="791C21CB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94ECC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0D13B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111,3400</w:t>
            </w:r>
          </w:p>
        </w:tc>
      </w:tr>
      <w:tr w:rsidR="00557B8E" w:rsidRPr="008B47FF" w14:paraId="245D4164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669D5C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AFC6B6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DE10A apl</w:t>
            </w:r>
          </w:p>
          <w:p w14:paraId="27670A5D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547E2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pentru trotuare 20x25 cm, pe fundatie de beton 30x15 cm ( uluc  din  beton cu resou )</w:t>
            </w:r>
          </w:p>
          <w:p w14:paraId="60A3887C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7DFA6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BE502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12,4000</w:t>
            </w:r>
          </w:p>
        </w:tc>
      </w:tr>
      <w:tr w:rsidR="00557B8E" w:rsidRPr="008B47FF" w14:paraId="63A07A75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A24DA1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88EB15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DE11A</w:t>
            </w:r>
          </w:p>
          <w:p w14:paraId="20AF7D6A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B1DDC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mici, prefabricate din beton cu sectiunea de 10x15 cm, pnetu incadrarea spatiilor verzi, trotuarelor, aleilor, etc., asezate pe o fundatie din beton, de 10x20 cm ( borduri  mici )</w:t>
            </w:r>
          </w:p>
          <w:p w14:paraId="336525F0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D37B0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E2A0F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72,7000</w:t>
            </w:r>
          </w:p>
        </w:tc>
      </w:tr>
      <w:tr w:rsidR="00557B8E" w:rsidRPr="008B47FF" w14:paraId="58538997" w14:textId="77777777" w:rsidTr="00551B8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86C1C2" w14:textId="77777777" w:rsidR="00557B8E" w:rsidRPr="008B47FF" w:rsidRDefault="00557B8E" w:rsidP="00551B8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C3EE7E" w14:textId="77777777" w:rsidR="00557B8E" w:rsidRPr="008B47FF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A12866" w14:textId="77777777" w:rsidR="00557B8E" w:rsidRPr="007F2714" w:rsidRDefault="00557B8E" w:rsidP="00551B8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5. Pavaj  in  ograda</w:t>
            </w:r>
          </w:p>
          <w:p w14:paraId="3E97959D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</w:tr>
      <w:tr w:rsidR="00557B8E" w:rsidRPr="008B47FF" w14:paraId="0B05BED9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D252BB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BC807C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TsD05A</w:t>
            </w:r>
          </w:p>
          <w:p w14:paraId="2C9A09DD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91DA8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14:paraId="3D737C9D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070EC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8D810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0,4900</w:t>
            </w:r>
          </w:p>
        </w:tc>
      </w:tr>
      <w:tr w:rsidR="00557B8E" w:rsidRPr="008B47FF" w14:paraId="2CE39BF3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7746EC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E8BF7F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TsC54C</w:t>
            </w:r>
          </w:p>
          <w:p w14:paraId="74075D66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71255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pietris ( fr. 20 - 40 mm )</w:t>
            </w:r>
          </w:p>
          <w:p w14:paraId="13A71F86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10697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67718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24,3000</w:t>
            </w:r>
          </w:p>
        </w:tc>
      </w:tr>
      <w:tr w:rsidR="00557B8E" w:rsidRPr="008B47FF" w14:paraId="0E21609D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E29704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C830D9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DE18B</w:t>
            </w:r>
          </w:p>
          <w:p w14:paraId="5006B7BE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3D5BB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Pavaje executate din placi de trotuare din beton prefabricat asezate pe un strat din amestec uscat de ciment si nisip, in proportie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1:6, rostuit cu amestec uscat de ciment si nisip, grosime strat de 10 cm. Pavaj 5 cm </w:t>
            </w:r>
          </w:p>
          <w:p w14:paraId="6FEB3B60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1C6EA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8CE5C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242,9000</w:t>
            </w:r>
          </w:p>
        </w:tc>
      </w:tr>
      <w:tr w:rsidR="00557B8E" w:rsidRPr="008B47FF" w14:paraId="05503C27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841B90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222374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DE11A</w:t>
            </w:r>
          </w:p>
          <w:p w14:paraId="1CB6DF33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D7B00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mici, prefabricate din beton cu sectiunea de 10x15 cm, pnetu incadrarea spatiilor verzi, trotuarelor, aleilor, etc., asezate pe o fundatie din beton, de 10x20 cm ( borduri  mici )</w:t>
            </w:r>
          </w:p>
          <w:p w14:paraId="6A846FD0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25CF8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59134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56,0000</w:t>
            </w:r>
          </w:p>
        </w:tc>
      </w:tr>
      <w:tr w:rsidR="00557B8E" w:rsidRPr="008B47FF" w14:paraId="481217F6" w14:textId="77777777" w:rsidTr="00551B8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2069D9" w14:textId="77777777" w:rsidR="00557B8E" w:rsidRPr="008B47FF" w:rsidRDefault="00557B8E" w:rsidP="00551B8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89A72F" w14:textId="77777777" w:rsidR="00557B8E" w:rsidRPr="008B47FF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DFB1EF" w14:textId="77777777" w:rsidR="00557B8E" w:rsidRPr="007F2714" w:rsidRDefault="00557B8E" w:rsidP="00551B8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6. Pavaj  la  parcare  si  acces</w:t>
            </w:r>
          </w:p>
          <w:p w14:paraId="6FB9DAF7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</w:tr>
      <w:tr w:rsidR="00557B8E" w:rsidRPr="008B47FF" w14:paraId="216D52B5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2E174C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40C421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TsD05A</w:t>
            </w:r>
          </w:p>
          <w:p w14:paraId="67B11A33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70C3E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14:paraId="10AD67B7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08C01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7E8DD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0,9800</w:t>
            </w:r>
          </w:p>
        </w:tc>
      </w:tr>
      <w:tr w:rsidR="00557B8E" w:rsidRPr="008B47FF" w14:paraId="2F5FF952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0ABD39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0A1AE3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TsC54C</w:t>
            </w:r>
          </w:p>
          <w:p w14:paraId="63B62E96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60C34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pietris ( fr. 20 - 40 mm )</w:t>
            </w:r>
          </w:p>
          <w:p w14:paraId="51AF0D51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EC1E1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0AC54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39,0600</w:t>
            </w:r>
          </w:p>
        </w:tc>
      </w:tr>
      <w:tr w:rsidR="00557B8E" w:rsidRPr="008B47FF" w14:paraId="76104233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EC7A5C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1EDE68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DE18B</w:t>
            </w:r>
          </w:p>
          <w:p w14:paraId="01472476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E6CE7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Pavaje executate din placi de trotuare din beton prefabricat asezate pe un strat din amestec uscat de ciment si nisip, in proportie 1:6, rostuit cu amestec uscat de ciment si nisip, grosime strat de 10 cm. Pavaj 5 cm </w:t>
            </w:r>
          </w:p>
          <w:p w14:paraId="58B4AFF0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E5D3F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C0DF5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390,6000</w:t>
            </w:r>
          </w:p>
        </w:tc>
      </w:tr>
      <w:tr w:rsidR="00557B8E" w:rsidRPr="008B47FF" w14:paraId="18ED94A1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C88254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3CCE9E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DE10A</w:t>
            </w:r>
          </w:p>
          <w:p w14:paraId="0ACF7824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0B08E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pentru trotuare 20x25 cm, pe fundatie de beton 30x15 cm ( borduri  mari )</w:t>
            </w:r>
          </w:p>
          <w:p w14:paraId="50C20942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A025E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99E60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90,8000</w:t>
            </w:r>
          </w:p>
        </w:tc>
      </w:tr>
      <w:tr w:rsidR="00557B8E" w:rsidRPr="008B47FF" w14:paraId="476943E7" w14:textId="77777777" w:rsidTr="00551B8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6BB077" w14:textId="77777777" w:rsidR="00557B8E" w:rsidRPr="008B47FF" w:rsidRDefault="00557B8E" w:rsidP="00551B8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5DA61D" w14:textId="77777777" w:rsidR="00557B8E" w:rsidRPr="008B47FF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BA7B21" w14:textId="77777777" w:rsidR="00557B8E" w:rsidRPr="007F2714" w:rsidRDefault="00557B8E" w:rsidP="00551B8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7. Balustrada</w:t>
            </w:r>
          </w:p>
          <w:p w14:paraId="13127D9A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</w:tr>
      <w:tr w:rsidR="00557B8E" w:rsidRPr="008B47FF" w14:paraId="3FF2BBC8" w14:textId="77777777" w:rsidTr="00551B8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5ECF48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42D93E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CH06A</w:t>
            </w:r>
          </w:p>
          <w:p w14:paraId="3B95026E" w14:textId="77777777" w:rsidR="00557B8E" w:rsidRPr="008B47FF" w:rsidRDefault="00557B8E" w:rsidP="00551B8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B06CF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Mina curenta metalica montata pe suporti de 15 cm inaltime, asezati la distante de 1....1,2 m prevazuti cu rondele sudate, fixata in zid de caramida sau parapet de beton, confectionata din teava din otel D=1 1/4" si otel laminat, dreapta </w:t>
            </w:r>
          </w:p>
          <w:p w14:paraId="16910CAB" w14:textId="77777777" w:rsidR="00557B8E" w:rsidRPr="00B40365" w:rsidRDefault="00557B8E" w:rsidP="00551B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FAAF3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E1A45" w14:textId="77777777" w:rsidR="00557B8E" w:rsidRPr="008B47FF" w:rsidRDefault="00557B8E" w:rsidP="00551B8A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17,2000</w:t>
            </w:r>
          </w:p>
        </w:tc>
      </w:tr>
    </w:tbl>
    <w:p w14:paraId="5E1AC504" w14:textId="77777777" w:rsidR="00557B8E" w:rsidRDefault="00557B8E" w:rsidP="00557B8E"/>
    <w:p w14:paraId="440510BB" w14:textId="77777777" w:rsidR="000D2B88" w:rsidRDefault="000D2B88"/>
    <w:p w14:paraId="115FAD74" w14:textId="77777777" w:rsidR="00557B8E" w:rsidRDefault="00557B8E"/>
    <w:p w14:paraId="1E8DF49D" w14:textId="77777777" w:rsidR="00557B8E" w:rsidRDefault="00557B8E"/>
    <w:p w14:paraId="46EDEAB9" w14:textId="77777777" w:rsidR="00557B8E" w:rsidRDefault="00557B8E"/>
    <w:p w14:paraId="3052A42F" w14:textId="77777777" w:rsidR="00557B8E" w:rsidRDefault="00557B8E"/>
    <w:p w14:paraId="6D7164E8" w14:textId="77777777" w:rsidR="00557B8E" w:rsidRDefault="00557B8E"/>
    <w:p w14:paraId="3238FD36" w14:textId="77777777" w:rsidR="00557B8E" w:rsidRDefault="00557B8E"/>
    <w:p w14:paraId="4F56CDDE" w14:textId="77777777" w:rsidR="00557B8E" w:rsidRDefault="00557B8E"/>
    <w:p w14:paraId="5024A1E7" w14:textId="77777777" w:rsidR="00557B8E" w:rsidRDefault="00557B8E"/>
    <w:p w14:paraId="2863F61C" w14:textId="77777777" w:rsidR="00557B8E" w:rsidRDefault="00557B8E"/>
    <w:p w14:paraId="1DE545D3" w14:textId="77777777" w:rsidR="00557B8E" w:rsidRDefault="00557B8E"/>
    <w:p w14:paraId="7FB46539" w14:textId="77777777" w:rsidR="00557B8E" w:rsidRDefault="00557B8E"/>
    <w:p w14:paraId="72992361" w14:textId="77777777" w:rsidR="00557B8E" w:rsidRDefault="00557B8E"/>
    <w:sectPr w:rsidR="00557B8E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B8E"/>
    <w:rsid w:val="000D2B88"/>
    <w:rsid w:val="00557B8E"/>
    <w:rsid w:val="005E76BC"/>
    <w:rsid w:val="00EA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43911"/>
  <w15:chartTrackingRefBased/>
  <w15:docId w15:val="{12DBDA6B-479C-46BF-BF90-7BA914E88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7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1198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Administrator</cp:lastModifiedBy>
  <cp:revision>2</cp:revision>
  <dcterms:created xsi:type="dcterms:W3CDTF">2025-02-12T09:15:00Z</dcterms:created>
  <dcterms:modified xsi:type="dcterms:W3CDTF">2025-02-21T06:53:00Z</dcterms:modified>
</cp:coreProperties>
</file>