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E01A5D" w:rsidRDefault="00942D45" w:rsidP="00942D45">
      <w:pPr>
        <w:spacing w:before="120"/>
        <w:jc w:val="right"/>
        <w:rPr>
          <w:b/>
          <w:lang w:val="ro-MD"/>
        </w:rPr>
      </w:pPr>
      <w:r w:rsidRPr="00E01A5D">
        <w:rPr>
          <w:b/>
          <w:lang w:val="ro-MD"/>
        </w:rPr>
        <w:t>Aprobat:</w:t>
      </w:r>
    </w:p>
    <w:p w14:paraId="757054AD" w14:textId="121A2C98" w:rsidR="00942D45" w:rsidRPr="00E01A5D" w:rsidRDefault="00942D45" w:rsidP="00942D45">
      <w:pPr>
        <w:spacing w:before="120"/>
        <w:jc w:val="right"/>
        <w:rPr>
          <w:b/>
          <w:lang w:val="ro-MD"/>
        </w:rPr>
      </w:pPr>
      <w:r w:rsidRPr="00E01A5D">
        <w:rPr>
          <w:b/>
          <w:lang w:val="ro-MD"/>
        </w:rPr>
        <w:t>Director SRL ”</w:t>
      </w:r>
      <w:r w:rsidR="00BA41AA">
        <w:rPr>
          <w:b/>
          <w:lang w:val="ro-MD"/>
        </w:rPr>
        <w:t>Ialoveni Gaz</w:t>
      </w:r>
      <w:r w:rsidRPr="00E01A5D">
        <w:rPr>
          <w:b/>
          <w:lang w:val="ro-MD"/>
        </w:rPr>
        <w:t>”</w:t>
      </w:r>
    </w:p>
    <w:p w14:paraId="716D5D0B" w14:textId="483531A4" w:rsidR="00942D45" w:rsidRPr="00E01A5D" w:rsidRDefault="00BA41AA" w:rsidP="00942D45">
      <w:pPr>
        <w:spacing w:before="120"/>
        <w:jc w:val="right"/>
        <w:rPr>
          <w:b/>
          <w:lang w:val="ro-MD"/>
        </w:rPr>
      </w:pPr>
      <w:r>
        <w:rPr>
          <w:b/>
          <w:lang w:val="ro-MD"/>
        </w:rPr>
        <w:t>Mihail BRAGA</w:t>
      </w:r>
      <w:r w:rsidR="00942D45">
        <w:rPr>
          <w:b/>
          <w:lang w:val="ro-MD"/>
        </w:rPr>
        <w:t xml:space="preserve"> </w:t>
      </w:r>
      <w:r w:rsidR="00942D45" w:rsidRPr="00E01A5D">
        <w:rPr>
          <w:b/>
          <w:lang w:val="ro-MD"/>
        </w:rPr>
        <w:t>_____________</w:t>
      </w:r>
    </w:p>
    <w:p w14:paraId="0B9753EE" w14:textId="77777777" w:rsidR="00942D45" w:rsidRPr="004225A2" w:rsidRDefault="00942D45" w:rsidP="00942D45">
      <w:pPr>
        <w:spacing w:before="120"/>
        <w:rPr>
          <w:lang w:val="ro-MD"/>
        </w:rPr>
      </w:pPr>
    </w:p>
    <w:p w14:paraId="1B05AED5" w14:textId="7D5E1BB6" w:rsidR="00A11E1A" w:rsidRPr="005A7658" w:rsidRDefault="00A11E1A" w:rsidP="00A11E1A">
      <w:pPr>
        <w:keepNext/>
        <w:keepLines/>
        <w:jc w:val="center"/>
        <w:outlineLvl w:val="1"/>
        <w:rPr>
          <w:rFonts w:eastAsiaTheme="majorEastAsia"/>
          <w:b/>
          <w:lang w:val="ro-MD"/>
        </w:rPr>
      </w:pPr>
      <w:r w:rsidRPr="005A7658">
        <w:rPr>
          <w:rFonts w:eastAsiaTheme="majorEastAsia"/>
          <w:b/>
          <w:lang w:val="ro-MD"/>
        </w:rPr>
        <w:t>Docu</w:t>
      </w:r>
      <w:r w:rsidR="0066750D" w:rsidRPr="005A7658">
        <w:rPr>
          <w:rFonts w:eastAsiaTheme="majorEastAsia"/>
          <w:b/>
          <w:lang w:val="ro-MD"/>
        </w:rPr>
        <w:t>m</w:t>
      </w:r>
      <w:r w:rsidRPr="005A7658">
        <w:rPr>
          <w:rFonts w:eastAsiaTheme="majorEastAsia"/>
          <w:b/>
          <w:lang w:val="ro-MD"/>
        </w:rPr>
        <w:t>entație de atribuire la</w:t>
      </w:r>
    </w:p>
    <w:p w14:paraId="4410D082" w14:textId="1A17D52E" w:rsidR="00A11E1A" w:rsidRPr="005A7658" w:rsidRDefault="00A11E1A" w:rsidP="00A11E1A">
      <w:pPr>
        <w:keepNext/>
        <w:keepLines/>
        <w:jc w:val="center"/>
        <w:outlineLvl w:val="1"/>
        <w:rPr>
          <w:rFonts w:eastAsiaTheme="majorEastAsia"/>
          <w:b/>
          <w:lang w:val="ro-MD"/>
        </w:rPr>
      </w:pPr>
      <w:r w:rsidRPr="005A7658">
        <w:rPr>
          <w:rFonts w:eastAsiaTheme="majorEastAsia"/>
          <w:b/>
          <w:lang w:val="ro-MD"/>
        </w:rPr>
        <w:t xml:space="preserve">anunțul de </w:t>
      </w:r>
      <w:r w:rsidR="00BE5BBC" w:rsidRPr="005A7658">
        <w:rPr>
          <w:rFonts w:eastAsiaTheme="majorEastAsia"/>
          <w:b/>
          <w:lang w:val="ro-MD"/>
        </w:rPr>
        <w:t>participare</w:t>
      </w:r>
      <w:r w:rsidRPr="005A7658">
        <w:rPr>
          <w:rFonts w:eastAsiaTheme="majorEastAsia"/>
          <w:b/>
          <w:lang w:val="ro-MD"/>
        </w:rPr>
        <w:t xml:space="preserve"> nr. </w:t>
      </w:r>
      <w:r w:rsidR="00C87D0C">
        <w:rPr>
          <w:rFonts w:eastAsiaTheme="majorEastAsia"/>
          <w:b/>
          <w:lang w:val="ro-MD"/>
        </w:rPr>
        <w:t>15</w:t>
      </w:r>
      <w:r w:rsidR="00F41299">
        <w:rPr>
          <w:rFonts w:eastAsiaTheme="majorEastAsia"/>
          <w:b/>
          <w:lang w:val="ro-MD"/>
        </w:rPr>
        <w:t xml:space="preserve">  </w:t>
      </w:r>
      <w:r w:rsidRPr="005A7658">
        <w:rPr>
          <w:rFonts w:eastAsiaTheme="majorEastAsia"/>
          <w:b/>
          <w:lang w:val="ro-MD"/>
        </w:rPr>
        <w:t xml:space="preserve">din </w:t>
      </w:r>
      <w:r w:rsidR="000E66ED">
        <w:rPr>
          <w:rFonts w:eastAsiaTheme="majorEastAsia"/>
          <w:b/>
          <w:lang w:val="ro-MD"/>
        </w:rPr>
        <w:t>27</w:t>
      </w:r>
      <w:r w:rsidR="00C87D0C">
        <w:rPr>
          <w:rFonts w:eastAsiaTheme="majorEastAsia"/>
          <w:b/>
          <w:lang w:val="ro-MD"/>
        </w:rPr>
        <w:t>.0</w:t>
      </w:r>
      <w:r w:rsidR="000E66ED">
        <w:rPr>
          <w:rFonts w:eastAsiaTheme="majorEastAsia"/>
          <w:b/>
          <w:lang w:val="ro-MD"/>
        </w:rPr>
        <w:t>5</w:t>
      </w:r>
      <w:r w:rsidR="00C87D0C">
        <w:rPr>
          <w:rFonts w:eastAsiaTheme="majorEastAsia"/>
          <w:b/>
          <w:lang w:val="ro-MD"/>
        </w:rPr>
        <w:t>.2024</w:t>
      </w:r>
    </w:p>
    <w:p w14:paraId="4EA25E2A" w14:textId="77777777" w:rsidR="00A11E1A" w:rsidRPr="005A7658" w:rsidRDefault="00A11E1A" w:rsidP="00A11E1A">
      <w:pPr>
        <w:keepNext/>
        <w:keepLines/>
        <w:jc w:val="center"/>
        <w:outlineLvl w:val="1"/>
        <w:rPr>
          <w:rFonts w:eastAsiaTheme="majorEastAsia"/>
          <w:b/>
          <w:lang w:val="ro-MD"/>
        </w:rPr>
      </w:pPr>
    </w:p>
    <w:p w14:paraId="60587607" w14:textId="0508D494" w:rsidR="00061025" w:rsidRPr="00681FE1" w:rsidRDefault="00A11E1A" w:rsidP="00174EEF">
      <w:pPr>
        <w:numPr>
          <w:ilvl w:val="0"/>
          <w:numId w:val="32"/>
        </w:numPr>
        <w:autoSpaceDE w:val="0"/>
        <w:autoSpaceDN w:val="0"/>
        <w:ind w:right="567"/>
        <w:jc w:val="both"/>
        <w:rPr>
          <w:bCs/>
          <w:i/>
          <w:lang w:val="ro-MD"/>
        </w:rPr>
      </w:pPr>
      <w:r w:rsidRPr="00061025">
        <w:rPr>
          <w:bCs/>
          <w:lang w:val="ro-MD"/>
        </w:rPr>
        <w:t xml:space="preserve">Obiectul: </w:t>
      </w:r>
      <w:r w:rsidR="00061025" w:rsidRPr="00061025">
        <w:rPr>
          <w:b/>
          <w:i/>
          <w:color w:val="000000"/>
          <w:lang w:val="ro-MD"/>
        </w:rPr>
        <w:t xml:space="preserve">Achiziționarea lucrărilor </w:t>
      </w:r>
      <w:r w:rsidR="00C33B7C">
        <w:rPr>
          <w:b/>
          <w:i/>
          <w:color w:val="000000"/>
          <w:lang w:val="ro-MD"/>
        </w:rPr>
        <w:t>de</w:t>
      </w:r>
      <w:bookmarkStart w:id="0" w:name="_GoBack"/>
      <w:bookmarkEnd w:id="0"/>
      <w:r w:rsidR="00681FE1" w:rsidRPr="00681FE1">
        <w:rPr>
          <w:b/>
          <w:i/>
          <w:color w:val="000000"/>
          <w:lang w:val="ro-MD"/>
        </w:rPr>
        <w:t xml:space="preserve"> reparație cosmetică a Punctului de Sprigin din s. Mereni</w:t>
      </w:r>
      <w:r w:rsidR="00061025" w:rsidRPr="00681FE1">
        <w:rPr>
          <w:b/>
          <w:i/>
          <w:color w:val="000000"/>
          <w:lang w:val="ro-MD"/>
        </w:rPr>
        <w:t xml:space="preserve">” </w:t>
      </w:r>
    </w:p>
    <w:p w14:paraId="08256718" w14:textId="7E2C2FF6" w:rsidR="00C43D20" w:rsidRPr="00061025" w:rsidRDefault="00C43D20" w:rsidP="00061025">
      <w:pPr>
        <w:autoSpaceDE w:val="0"/>
        <w:autoSpaceDN w:val="0"/>
        <w:ind w:left="720" w:right="567"/>
        <w:jc w:val="both"/>
        <w:rPr>
          <w:bCs/>
          <w:lang w:val="ro-MD"/>
        </w:rPr>
      </w:pPr>
      <w:r w:rsidRPr="00061025">
        <w:rPr>
          <w:bCs/>
          <w:lang w:val="ro-MD"/>
        </w:rPr>
        <w:t xml:space="preserve">Numărul: </w:t>
      </w:r>
      <w:r w:rsidR="000A43A0" w:rsidRPr="00061025">
        <w:rPr>
          <w:bCs/>
          <w:lang w:val="ro-MD"/>
        </w:rPr>
        <w:t>I</w:t>
      </w:r>
      <w:r w:rsidR="00976DA4">
        <w:rPr>
          <w:bCs/>
          <w:lang w:val="ro-MD"/>
        </w:rPr>
        <w:t>LG-</w:t>
      </w:r>
      <w:r w:rsidR="00061025">
        <w:rPr>
          <w:bCs/>
          <w:lang w:val="ro-MD"/>
        </w:rPr>
        <w:t>1</w:t>
      </w:r>
      <w:r w:rsidR="000705BB">
        <w:rPr>
          <w:bCs/>
          <w:lang w:val="ro-MD"/>
        </w:rPr>
        <w:t>5</w:t>
      </w:r>
      <w:r w:rsidR="00061025">
        <w:rPr>
          <w:bCs/>
          <w:lang w:val="ro-MD"/>
        </w:rPr>
        <w:t>/</w:t>
      </w:r>
      <w:r w:rsidR="00B9050D" w:rsidRPr="00061025">
        <w:rPr>
          <w:bCs/>
          <w:lang w:val="ro-MD"/>
        </w:rPr>
        <w:t>2024</w:t>
      </w:r>
      <w:r w:rsidR="003E3140" w:rsidRPr="00061025">
        <w:rPr>
          <w:bCs/>
          <w:lang w:val="ro-MD"/>
        </w:rPr>
        <w:t>;</w:t>
      </w:r>
    </w:p>
    <w:p w14:paraId="1DF0AF2E" w14:textId="66CABE1E" w:rsidR="003E3140" w:rsidRPr="005A7658" w:rsidRDefault="003E3140" w:rsidP="00A11E1A">
      <w:pPr>
        <w:jc w:val="both"/>
        <w:rPr>
          <w:bCs/>
          <w:lang w:val="ro-MD"/>
        </w:rPr>
      </w:pPr>
      <w:r w:rsidRPr="005A7658">
        <w:rPr>
          <w:bCs/>
          <w:lang w:val="ro-MD"/>
        </w:rPr>
        <w:t>Tip procedură</w:t>
      </w:r>
      <w:r w:rsidR="004813E9">
        <w:rPr>
          <w:bCs/>
          <w:lang w:val="ro-MD"/>
        </w:rPr>
        <w:t xml:space="preserve"> de achiziție sectorială</w:t>
      </w:r>
      <w:r w:rsidRPr="005A7658">
        <w:rPr>
          <w:bCs/>
          <w:lang w:val="ro-MD"/>
        </w:rPr>
        <w:t xml:space="preserve">: </w:t>
      </w:r>
      <w:r w:rsidR="004B59F7">
        <w:rPr>
          <w:bCs/>
          <w:lang w:val="ro-MD"/>
        </w:rPr>
        <w:t>Achiziție publică de valoare mică</w:t>
      </w:r>
      <w:r w:rsidR="00731DCE" w:rsidRPr="005A7658">
        <w:rPr>
          <w:bCs/>
          <w:lang w:val="ro-MD"/>
        </w:rPr>
        <w:t>;</w:t>
      </w:r>
    </w:p>
    <w:p w14:paraId="357D38AD" w14:textId="4F11C31C" w:rsidR="00A11E1A" w:rsidRPr="005A7658" w:rsidRDefault="00A11E1A" w:rsidP="00A11E1A">
      <w:pPr>
        <w:jc w:val="both"/>
        <w:rPr>
          <w:bCs/>
          <w:lang w:val="ro-MD"/>
        </w:rPr>
      </w:pPr>
      <w:r w:rsidRPr="005A7658">
        <w:rPr>
          <w:bCs/>
          <w:lang w:val="ro-MD"/>
        </w:rPr>
        <w:t>Entitatea contractantă: SRL ”</w:t>
      </w:r>
      <w:r w:rsidR="00C8114F">
        <w:rPr>
          <w:bCs/>
          <w:lang w:val="ro-MD"/>
        </w:rPr>
        <w:t>Ialoveni Gaz</w:t>
      </w:r>
      <w:r w:rsidRPr="005A7658">
        <w:rPr>
          <w:bCs/>
          <w:lang w:val="ro-MD"/>
        </w:rPr>
        <w:t xml:space="preserve">”, Republica Moldova, </w:t>
      </w:r>
      <w:r w:rsidR="00C8114F">
        <w:rPr>
          <w:bCs/>
          <w:lang w:val="ro-MD"/>
        </w:rPr>
        <w:t>or. Ialoveni, str. Grigore Vieru 30</w:t>
      </w:r>
    </w:p>
    <w:p w14:paraId="705059E1" w14:textId="514AABFF" w:rsidR="002134FC" w:rsidRDefault="00C83D95" w:rsidP="002134FC">
      <w:pPr>
        <w:pStyle w:val="a"/>
        <w:numPr>
          <w:ilvl w:val="0"/>
          <w:numId w:val="6"/>
        </w:numPr>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4B84E219" w14:textId="653E3ED7" w:rsidR="004C75A7" w:rsidRDefault="006B5C2A" w:rsidP="006B5C2A">
      <w:pPr>
        <w:ind w:firstLine="708"/>
        <w:jc w:val="both"/>
      </w:pPr>
      <w:r w:rsidRPr="006B5C2A">
        <w:t>Executar</w:t>
      </w:r>
      <w:r w:rsidR="00061025">
        <w:t xml:space="preserve">ea lucrărilor de construcție a amenajare a teritoriului poligonului de instruire din cadrul filialei ”Ialoveni Gaz”, or. Ialoveni, str Grigore Vieru 30, </w:t>
      </w:r>
      <w:r w:rsidRPr="006B5C2A">
        <w:t>caietul de sarcini (volumele de lucrări se anexează):</w:t>
      </w:r>
    </w:p>
    <w:p w14:paraId="1FFDA522" w14:textId="77777777" w:rsidR="001A6CFD" w:rsidRDefault="001A6CFD" w:rsidP="006B5C2A">
      <w:pPr>
        <w:ind w:firstLine="708"/>
        <w:jc w:val="both"/>
      </w:pPr>
    </w:p>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1355"/>
        <w:gridCol w:w="4019"/>
        <w:gridCol w:w="950"/>
        <w:gridCol w:w="1123"/>
        <w:gridCol w:w="2240"/>
      </w:tblGrid>
      <w:tr w:rsidR="008937C6" w:rsidRPr="008937C6" w14:paraId="720B64CA" w14:textId="77777777" w:rsidTr="00681FE1">
        <w:trPr>
          <w:trHeight w:val="765"/>
          <w:jc w:val="center"/>
        </w:trPr>
        <w:tc>
          <w:tcPr>
            <w:tcW w:w="483" w:type="dxa"/>
            <w:shd w:val="clear" w:color="auto" w:fill="auto"/>
            <w:vAlign w:val="center"/>
            <w:hideMark/>
          </w:tcPr>
          <w:p w14:paraId="2AB16A12" w14:textId="77777777" w:rsidR="004C75A7" w:rsidRPr="008937C6" w:rsidRDefault="004C75A7" w:rsidP="004C75A7">
            <w:pPr>
              <w:jc w:val="center"/>
              <w:rPr>
                <w:b/>
                <w:bCs/>
                <w:noProof w:val="0"/>
                <w:sz w:val="20"/>
                <w:szCs w:val="20"/>
                <w:lang w:val="ru-RU" w:eastAsia="ru-RU"/>
              </w:rPr>
            </w:pPr>
            <w:proofErr w:type="spellStart"/>
            <w:r w:rsidRPr="008937C6">
              <w:rPr>
                <w:b/>
                <w:bCs/>
                <w:noProof w:val="0"/>
                <w:sz w:val="20"/>
                <w:szCs w:val="20"/>
                <w:lang w:val="ru-RU" w:eastAsia="ru-RU"/>
              </w:rPr>
              <w:t>nr</w:t>
            </w:r>
            <w:proofErr w:type="spellEnd"/>
            <w:r w:rsidRPr="008937C6">
              <w:rPr>
                <w:b/>
                <w:bCs/>
                <w:noProof w:val="0"/>
                <w:sz w:val="20"/>
                <w:szCs w:val="20"/>
                <w:lang w:val="ru-RU" w:eastAsia="ru-RU"/>
              </w:rPr>
              <w:t>. d/o</w:t>
            </w:r>
          </w:p>
        </w:tc>
        <w:tc>
          <w:tcPr>
            <w:tcW w:w="1355" w:type="dxa"/>
            <w:shd w:val="clear" w:color="auto" w:fill="auto"/>
            <w:vAlign w:val="center"/>
            <w:hideMark/>
          </w:tcPr>
          <w:p w14:paraId="733EEFF4" w14:textId="77777777" w:rsidR="004C75A7" w:rsidRPr="008937C6" w:rsidRDefault="004C75A7" w:rsidP="004C75A7">
            <w:pPr>
              <w:jc w:val="center"/>
              <w:rPr>
                <w:b/>
                <w:bCs/>
                <w:noProof w:val="0"/>
                <w:sz w:val="20"/>
                <w:szCs w:val="20"/>
                <w:lang w:val="ru-RU" w:eastAsia="ru-RU"/>
              </w:rPr>
            </w:pPr>
            <w:proofErr w:type="spellStart"/>
            <w:r w:rsidRPr="008937C6">
              <w:rPr>
                <w:b/>
                <w:bCs/>
                <w:noProof w:val="0"/>
                <w:sz w:val="20"/>
                <w:szCs w:val="20"/>
                <w:lang w:val="ru-RU" w:eastAsia="ru-RU"/>
              </w:rPr>
              <w:t>Cod</w:t>
            </w:r>
            <w:proofErr w:type="spellEnd"/>
            <w:r w:rsidRPr="008937C6">
              <w:rPr>
                <w:b/>
                <w:bCs/>
                <w:noProof w:val="0"/>
                <w:sz w:val="20"/>
                <w:szCs w:val="20"/>
                <w:lang w:val="ru-RU" w:eastAsia="ru-RU"/>
              </w:rPr>
              <w:t xml:space="preserve"> CPV</w:t>
            </w:r>
          </w:p>
        </w:tc>
        <w:tc>
          <w:tcPr>
            <w:tcW w:w="4019" w:type="dxa"/>
            <w:shd w:val="clear" w:color="auto" w:fill="auto"/>
            <w:vAlign w:val="center"/>
            <w:hideMark/>
          </w:tcPr>
          <w:p w14:paraId="5088656A" w14:textId="77777777" w:rsidR="004C75A7" w:rsidRPr="008937C6" w:rsidRDefault="004C75A7" w:rsidP="004C75A7">
            <w:pPr>
              <w:jc w:val="center"/>
              <w:rPr>
                <w:b/>
                <w:bCs/>
                <w:noProof w:val="0"/>
                <w:sz w:val="20"/>
                <w:szCs w:val="20"/>
                <w:lang w:val="en-US" w:eastAsia="ru-RU"/>
              </w:rPr>
            </w:pPr>
            <w:proofErr w:type="spellStart"/>
            <w:r w:rsidRPr="008937C6">
              <w:rPr>
                <w:b/>
                <w:bCs/>
                <w:noProof w:val="0"/>
                <w:sz w:val="20"/>
                <w:szCs w:val="20"/>
                <w:lang w:val="en-US" w:eastAsia="ru-RU"/>
              </w:rPr>
              <w:t>Denumirea</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bunurilor</w:t>
            </w:r>
            <w:proofErr w:type="spellEnd"/>
            <w:r w:rsidRPr="008937C6">
              <w:rPr>
                <w:b/>
                <w:bCs/>
                <w:noProof w:val="0"/>
                <w:sz w:val="20"/>
                <w:szCs w:val="20"/>
                <w:lang w:val="en-US" w:eastAsia="ru-RU"/>
              </w:rPr>
              <w:t>/</w:t>
            </w:r>
            <w:proofErr w:type="spellStart"/>
            <w:r w:rsidRPr="008937C6">
              <w:rPr>
                <w:b/>
                <w:bCs/>
                <w:noProof w:val="0"/>
                <w:sz w:val="20"/>
                <w:szCs w:val="20"/>
                <w:lang w:val="en-US" w:eastAsia="ru-RU"/>
              </w:rPr>
              <w:t>serviciilor</w:t>
            </w:r>
            <w:proofErr w:type="spellEnd"/>
            <w:r w:rsidRPr="008937C6">
              <w:rPr>
                <w:b/>
                <w:bCs/>
                <w:noProof w:val="0"/>
                <w:sz w:val="20"/>
                <w:szCs w:val="20"/>
                <w:lang w:val="en-US" w:eastAsia="ru-RU"/>
              </w:rPr>
              <w:t>/</w:t>
            </w:r>
            <w:proofErr w:type="spellStart"/>
            <w:r w:rsidRPr="008937C6">
              <w:rPr>
                <w:b/>
                <w:bCs/>
                <w:noProof w:val="0"/>
                <w:sz w:val="20"/>
                <w:szCs w:val="20"/>
                <w:lang w:val="en-US" w:eastAsia="ru-RU"/>
              </w:rPr>
              <w:t>lucrărilor</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solicitate</w:t>
            </w:r>
            <w:proofErr w:type="spellEnd"/>
          </w:p>
        </w:tc>
        <w:tc>
          <w:tcPr>
            <w:tcW w:w="950" w:type="dxa"/>
            <w:shd w:val="clear" w:color="auto" w:fill="auto"/>
            <w:vAlign w:val="center"/>
            <w:hideMark/>
          </w:tcPr>
          <w:p w14:paraId="1BA7846D" w14:textId="77777777" w:rsidR="004C75A7" w:rsidRPr="008937C6" w:rsidRDefault="004C75A7" w:rsidP="004C75A7">
            <w:pPr>
              <w:jc w:val="center"/>
              <w:rPr>
                <w:b/>
                <w:bCs/>
                <w:noProof w:val="0"/>
                <w:sz w:val="20"/>
                <w:szCs w:val="20"/>
                <w:lang w:val="ru-RU" w:eastAsia="ru-RU"/>
              </w:rPr>
            </w:pPr>
            <w:proofErr w:type="spellStart"/>
            <w:r w:rsidRPr="008937C6">
              <w:rPr>
                <w:b/>
                <w:bCs/>
                <w:noProof w:val="0"/>
                <w:sz w:val="20"/>
                <w:szCs w:val="20"/>
                <w:lang w:val="ru-RU" w:eastAsia="ru-RU"/>
              </w:rPr>
              <w:t>Unitatea</w:t>
            </w:r>
            <w:proofErr w:type="spellEnd"/>
            <w:r w:rsidRPr="008937C6">
              <w:rPr>
                <w:b/>
                <w:bCs/>
                <w:noProof w:val="0"/>
                <w:sz w:val="20"/>
                <w:szCs w:val="20"/>
                <w:lang w:val="ru-RU" w:eastAsia="ru-RU"/>
              </w:rPr>
              <w:t xml:space="preserve"> </w:t>
            </w:r>
            <w:proofErr w:type="spellStart"/>
            <w:r w:rsidRPr="008937C6">
              <w:rPr>
                <w:b/>
                <w:bCs/>
                <w:noProof w:val="0"/>
                <w:sz w:val="20"/>
                <w:szCs w:val="20"/>
                <w:lang w:val="ru-RU" w:eastAsia="ru-RU"/>
              </w:rPr>
              <w:t>de</w:t>
            </w:r>
            <w:proofErr w:type="spellEnd"/>
            <w:r w:rsidRPr="008937C6">
              <w:rPr>
                <w:b/>
                <w:bCs/>
                <w:noProof w:val="0"/>
                <w:sz w:val="20"/>
                <w:szCs w:val="20"/>
                <w:lang w:val="ru-RU" w:eastAsia="ru-RU"/>
              </w:rPr>
              <w:t xml:space="preserve"> </w:t>
            </w:r>
            <w:proofErr w:type="spellStart"/>
            <w:r w:rsidRPr="008937C6">
              <w:rPr>
                <w:b/>
                <w:bCs/>
                <w:noProof w:val="0"/>
                <w:sz w:val="20"/>
                <w:szCs w:val="20"/>
                <w:lang w:val="ru-RU" w:eastAsia="ru-RU"/>
              </w:rPr>
              <w:t>măsură</w:t>
            </w:r>
            <w:proofErr w:type="spellEnd"/>
          </w:p>
        </w:tc>
        <w:tc>
          <w:tcPr>
            <w:tcW w:w="1123" w:type="dxa"/>
            <w:shd w:val="clear" w:color="auto" w:fill="auto"/>
            <w:vAlign w:val="center"/>
            <w:hideMark/>
          </w:tcPr>
          <w:p w14:paraId="0490192D" w14:textId="77777777" w:rsidR="004C75A7" w:rsidRPr="008937C6" w:rsidRDefault="004C75A7" w:rsidP="004C75A7">
            <w:pPr>
              <w:jc w:val="center"/>
              <w:rPr>
                <w:b/>
                <w:bCs/>
                <w:noProof w:val="0"/>
                <w:sz w:val="20"/>
                <w:szCs w:val="20"/>
                <w:lang w:val="ru-RU" w:eastAsia="ru-RU"/>
              </w:rPr>
            </w:pPr>
            <w:proofErr w:type="spellStart"/>
            <w:r w:rsidRPr="008937C6">
              <w:rPr>
                <w:b/>
                <w:bCs/>
                <w:noProof w:val="0"/>
                <w:sz w:val="20"/>
                <w:szCs w:val="20"/>
                <w:lang w:val="ru-RU" w:eastAsia="ru-RU"/>
              </w:rPr>
              <w:t>Cantitatea</w:t>
            </w:r>
            <w:proofErr w:type="spellEnd"/>
          </w:p>
        </w:tc>
        <w:tc>
          <w:tcPr>
            <w:tcW w:w="2240" w:type="dxa"/>
            <w:shd w:val="clear" w:color="auto" w:fill="auto"/>
            <w:vAlign w:val="center"/>
            <w:hideMark/>
          </w:tcPr>
          <w:p w14:paraId="27228314" w14:textId="77777777" w:rsidR="004C75A7" w:rsidRPr="008937C6" w:rsidRDefault="004C75A7" w:rsidP="004C75A7">
            <w:pPr>
              <w:jc w:val="center"/>
              <w:rPr>
                <w:b/>
                <w:bCs/>
                <w:noProof w:val="0"/>
                <w:sz w:val="20"/>
                <w:szCs w:val="20"/>
                <w:lang w:val="en-US" w:eastAsia="ru-RU"/>
              </w:rPr>
            </w:pPr>
            <w:proofErr w:type="spellStart"/>
            <w:r w:rsidRPr="008937C6">
              <w:rPr>
                <w:b/>
                <w:bCs/>
                <w:noProof w:val="0"/>
                <w:sz w:val="20"/>
                <w:szCs w:val="20"/>
                <w:lang w:val="en-US" w:eastAsia="ru-RU"/>
              </w:rPr>
              <w:t>Specificarea</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tehnică</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deplină</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solicitată</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Standarde</w:t>
            </w:r>
            <w:proofErr w:type="spellEnd"/>
            <w:r w:rsidRPr="008937C6">
              <w:rPr>
                <w:b/>
                <w:bCs/>
                <w:noProof w:val="0"/>
                <w:sz w:val="20"/>
                <w:szCs w:val="20"/>
                <w:lang w:val="en-US" w:eastAsia="ru-RU"/>
              </w:rPr>
              <w:t xml:space="preserve"> de </w:t>
            </w:r>
            <w:proofErr w:type="spellStart"/>
            <w:r w:rsidRPr="008937C6">
              <w:rPr>
                <w:b/>
                <w:bCs/>
                <w:noProof w:val="0"/>
                <w:sz w:val="20"/>
                <w:szCs w:val="20"/>
                <w:lang w:val="en-US" w:eastAsia="ru-RU"/>
              </w:rPr>
              <w:t>referință</w:t>
            </w:r>
            <w:proofErr w:type="spellEnd"/>
          </w:p>
        </w:tc>
      </w:tr>
      <w:tr w:rsidR="008937C6" w:rsidRPr="008937C6" w14:paraId="25BE584A" w14:textId="77777777" w:rsidTr="00681FE1">
        <w:trPr>
          <w:trHeight w:val="300"/>
          <w:jc w:val="center"/>
        </w:trPr>
        <w:tc>
          <w:tcPr>
            <w:tcW w:w="483" w:type="dxa"/>
            <w:shd w:val="clear" w:color="auto" w:fill="auto"/>
            <w:vAlign w:val="center"/>
            <w:hideMark/>
          </w:tcPr>
          <w:p w14:paraId="3A268102" w14:textId="77777777" w:rsidR="004C75A7" w:rsidRPr="008937C6" w:rsidRDefault="004C75A7" w:rsidP="004C75A7">
            <w:pPr>
              <w:jc w:val="center"/>
              <w:rPr>
                <w:b/>
                <w:bCs/>
                <w:noProof w:val="0"/>
                <w:sz w:val="20"/>
                <w:szCs w:val="20"/>
                <w:lang w:val="en-US" w:eastAsia="ru-RU"/>
              </w:rPr>
            </w:pPr>
            <w:r w:rsidRPr="008937C6">
              <w:rPr>
                <w:b/>
                <w:bCs/>
                <w:noProof w:val="0"/>
                <w:sz w:val="20"/>
                <w:szCs w:val="20"/>
                <w:lang w:val="en-US" w:eastAsia="ru-RU"/>
              </w:rPr>
              <w:t> </w:t>
            </w:r>
          </w:p>
        </w:tc>
        <w:tc>
          <w:tcPr>
            <w:tcW w:w="1355" w:type="dxa"/>
            <w:shd w:val="clear" w:color="auto" w:fill="auto"/>
            <w:vAlign w:val="center"/>
            <w:hideMark/>
          </w:tcPr>
          <w:p w14:paraId="72300BA8" w14:textId="77777777"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1</w:t>
            </w:r>
          </w:p>
        </w:tc>
        <w:tc>
          <w:tcPr>
            <w:tcW w:w="4019" w:type="dxa"/>
            <w:shd w:val="clear" w:color="auto" w:fill="auto"/>
            <w:vAlign w:val="center"/>
            <w:hideMark/>
          </w:tcPr>
          <w:p w14:paraId="383C1562" w14:textId="77777777"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2</w:t>
            </w:r>
          </w:p>
        </w:tc>
        <w:tc>
          <w:tcPr>
            <w:tcW w:w="950" w:type="dxa"/>
            <w:shd w:val="clear" w:color="auto" w:fill="auto"/>
            <w:vAlign w:val="center"/>
            <w:hideMark/>
          </w:tcPr>
          <w:p w14:paraId="740D130F" w14:textId="77777777"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3</w:t>
            </w:r>
          </w:p>
        </w:tc>
        <w:tc>
          <w:tcPr>
            <w:tcW w:w="1123" w:type="dxa"/>
            <w:shd w:val="clear" w:color="auto" w:fill="auto"/>
            <w:vAlign w:val="center"/>
            <w:hideMark/>
          </w:tcPr>
          <w:p w14:paraId="34A12B13" w14:textId="77777777"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4</w:t>
            </w:r>
          </w:p>
        </w:tc>
        <w:tc>
          <w:tcPr>
            <w:tcW w:w="2240" w:type="dxa"/>
            <w:shd w:val="clear" w:color="auto" w:fill="auto"/>
            <w:vAlign w:val="center"/>
            <w:hideMark/>
          </w:tcPr>
          <w:p w14:paraId="25FE3EDD" w14:textId="77777777"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5</w:t>
            </w:r>
          </w:p>
        </w:tc>
      </w:tr>
      <w:tr w:rsidR="008937C6" w:rsidRPr="008937C6" w14:paraId="599047DD" w14:textId="77777777" w:rsidTr="00681FE1">
        <w:trPr>
          <w:trHeight w:val="1020"/>
          <w:jc w:val="center"/>
        </w:trPr>
        <w:tc>
          <w:tcPr>
            <w:tcW w:w="483" w:type="dxa"/>
            <w:shd w:val="clear" w:color="auto" w:fill="auto"/>
            <w:vAlign w:val="center"/>
            <w:hideMark/>
          </w:tcPr>
          <w:p w14:paraId="124DC49C" w14:textId="77777777" w:rsidR="004C75A7" w:rsidRPr="008937C6" w:rsidRDefault="004C75A7" w:rsidP="004C75A7">
            <w:pPr>
              <w:jc w:val="center"/>
              <w:rPr>
                <w:b/>
                <w:bCs/>
                <w:noProof w:val="0"/>
                <w:sz w:val="20"/>
                <w:szCs w:val="20"/>
                <w:lang w:val="ro-MD" w:eastAsia="ru-RU"/>
              </w:rPr>
            </w:pPr>
            <w:r w:rsidRPr="008937C6">
              <w:rPr>
                <w:b/>
                <w:bCs/>
                <w:noProof w:val="0"/>
                <w:sz w:val="20"/>
                <w:szCs w:val="20"/>
                <w:lang w:val="ro-MD" w:eastAsia="ru-RU"/>
              </w:rPr>
              <w:t>1</w:t>
            </w:r>
          </w:p>
        </w:tc>
        <w:tc>
          <w:tcPr>
            <w:tcW w:w="1355" w:type="dxa"/>
            <w:shd w:val="clear" w:color="auto" w:fill="auto"/>
            <w:vAlign w:val="center"/>
            <w:hideMark/>
          </w:tcPr>
          <w:p w14:paraId="4C7C5137" w14:textId="5D3EA571" w:rsidR="004C75A7" w:rsidRPr="008937C6" w:rsidRDefault="004C75A7" w:rsidP="00061025">
            <w:pPr>
              <w:rPr>
                <w:b/>
                <w:bCs/>
                <w:noProof w:val="0"/>
                <w:sz w:val="20"/>
                <w:szCs w:val="20"/>
                <w:lang w:val="ru-RU" w:eastAsia="ru-RU"/>
              </w:rPr>
            </w:pPr>
            <w:r w:rsidRPr="008937C6">
              <w:rPr>
                <w:b/>
                <w:bCs/>
                <w:noProof w:val="0"/>
                <w:sz w:val="20"/>
                <w:szCs w:val="20"/>
                <w:lang w:val="ru-RU" w:eastAsia="ru-RU"/>
              </w:rPr>
              <w:t>45</w:t>
            </w:r>
            <w:r w:rsidR="00061025">
              <w:rPr>
                <w:b/>
                <w:bCs/>
                <w:noProof w:val="0"/>
                <w:sz w:val="20"/>
                <w:szCs w:val="20"/>
                <w:lang w:eastAsia="ru-RU"/>
              </w:rPr>
              <w:t>00000-7</w:t>
            </w:r>
          </w:p>
        </w:tc>
        <w:tc>
          <w:tcPr>
            <w:tcW w:w="4019" w:type="dxa"/>
            <w:shd w:val="clear" w:color="auto" w:fill="auto"/>
            <w:vAlign w:val="center"/>
            <w:hideMark/>
          </w:tcPr>
          <w:p w14:paraId="36062465" w14:textId="77777777" w:rsidR="00681FE1" w:rsidRPr="00564C81" w:rsidRDefault="00681FE1" w:rsidP="00681FE1">
            <w:pPr>
              <w:autoSpaceDE w:val="0"/>
              <w:autoSpaceDN w:val="0"/>
              <w:rPr>
                <w:i/>
                <w:sz w:val="28"/>
                <w:szCs w:val="28"/>
              </w:rPr>
            </w:pPr>
            <w:r w:rsidRPr="00564C81">
              <w:rPr>
                <w:i/>
                <w:color w:val="000000"/>
                <w:lang w:val="ro-MD"/>
              </w:rPr>
              <w:t>Reparație cosmetică a Punctului de Sprigin din s. Mereni</w:t>
            </w:r>
          </w:p>
          <w:p w14:paraId="58447BD4" w14:textId="578F7847" w:rsidR="004C75A7" w:rsidRPr="008937C6" w:rsidRDefault="004C75A7" w:rsidP="00CE469B">
            <w:pPr>
              <w:rPr>
                <w:noProof w:val="0"/>
                <w:lang w:val="en-US" w:eastAsia="ru-RU"/>
              </w:rPr>
            </w:pPr>
          </w:p>
        </w:tc>
        <w:tc>
          <w:tcPr>
            <w:tcW w:w="950" w:type="dxa"/>
            <w:shd w:val="clear" w:color="auto" w:fill="auto"/>
            <w:vAlign w:val="center"/>
            <w:hideMark/>
          </w:tcPr>
          <w:p w14:paraId="564F4D7B" w14:textId="389148EA" w:rsidR="004C75A7" w:rsidRPr="00061025" w:rsidRDefault="00061025" w:rsidP="004C75A7">
            <w:pPr>
              <w:jc w:val="center"/>
              <w:rPr>
                <w:noProof w:val="0"/>
                <w:lang w:eastAsia="ru-RU"/>
              </w:rPr>
            </w:pPr>
            <w:r>
              <w:rPr>
                <w:noProof w:val="0"/>
                <w:lang w:eastAsia="ru-RU"/>
              </w:rPr>
              <w:t>buc</w:t>
            </w:r>
          </w:p>
        </w:tc>
        <w:tc>
          <w:tcPr>
            <w:tcW w:w="1123" w:type="dxa"/>
            <w:shd w:val="clear" w:color="auto" w:fill="auto"/>
            <w:vAlign w:val="center"/>
            <w:hideMark/>
          </w:tcPr>
          <w:p w14:paraId="3B5C3CE1" w14:textId="583B3237" w:rsidR="004C75A7" w:rsidRPr="008937C6" w:rsidRDefault="00061025" w:rsidP="004C75A7">
            <w:pPr>
              <w:jc w:val="center"/>
              <w:rPr>
                <w:noProof w:val="0"/>
                <w:lang w:val="ro-MD" w:eastAsia="ru-RU"/>
              </w:rPr>
            </w:pPr>
            <w:r>
              <w:rPr>
                <w:noProof w:val="0"/>
                <w:lang w:val="ro-MD" w:eastAsia="ru-RU"/>
              </w:rPr>
              <w:t>1</w:t>
            </w:r>
          </w:p>
        </w:tc>
        <w:tc>
          <w:tcPr>
            <w:tcW w:w="2240" w:type="dxa"/>
            <w:shd w:val="clear" w:color="auto" w:fill="auto"/>
            <w:vAlign w:val="center"/>
          </w:tcPr>
          <w:p w14:paraId="5C984B5E" w14:textId="36C53A60" w:rsidR="004C75A7" w:rsidRPr="00C14992" w:rsidRDefault="004C75A7" w:rsidP="004C75A7">
            <w:pPr>
              <w:jc w:val="center"/>
              <w:rPr>
                <w:noProof w:val="0"/>
                <w:color w:val="FF0000"/>
                <w:lang w:val="en-US" w:eastAsia="ru-RU"/>
              </w:rPr>
            </w:pPr>
          </w:p>
        </w:tc>
      </w:tr>
      <w:tr w:rsidR="008937C6" w:rsidRPr="008937C6" w14:paraId="1456FA5F" w14:textId="77777777" w:rsidTr="00DD2232">
        <w:trPr>
          <w:trHeight w:val="300"/>
          <w:jc w:val="center"/>
        </w:trPr>
        <w:tc>
          <w:tcPr>
            <w:tcW w:w="7930" w:type="dxa"/>
            <w:gridSpan w:val="5"/>
            <w:shd w:val="clear" w:color="auto" w:fill="auto"/>
            <w:noWrap/>
            <w:vAlign w:val="center"/>
            <w:hideMark/>
          </w:tcPr>
          <w:p w14:paraId="6DB679B6" w14:textId="77777777" w:rsidR="004C75A7" w:rsidRPr="008937C6" w:rsidRDefault="004C75A7" w:rsidP="004C75A7">
            <w:pPr>
              <w:jc w:val="right"/>
              <w:rPr>
                <w:b/>
                <w:bCs/>
                <w:noProof w:val="0"/>
                <w:sz w:val="22"/>
                <w:szCs w:val="22"/>
                <w:lang w:val="en-US" w:eastAsia="ru-RU"/>
              </w:rPr>
            </w:pPr>
            <w:proofErr w:type="spellStart"/>
            <w:r w:rsidRPr="008937C6">
              <w:rPr>
                <w:b/>
                <w:bCs/>
                <w:noProof w:val="0"/>
                <w:sz w:val="22"/>
                <w:szCs w:val="22"/>
                <w:lang w:val="en-US" w:eastAsia="ru-RU"/>
              </w:rPr>
              <w:t>Valoarea</w:t>
            </w:r>
            <w:proofErr w:type="spellEnd"/>
            <w:r w:rsidRPr="008937C6">
              <w:rPr>
                <w:b/>
                <w:bCs/>
                <w:noProof w:val="0"/>
                <w:sz w:val="22"/>
                <w:szCs w:val="22"/>
                <w:lang w:val="en-US" w:eastAsia="ru-RU"/>
              </w:rPr>
              <w:t xml:space="preserve"> </w:t>
            </w:r>
            <w:proofErr w:type="spellStart"/>
            <w:r w:rsidRPr="008937C6">
              <w:rPr>
                <w:b/>
                <w:bCs/>
                <w:noProof w:val="0"/>
                <w:sz w:val="22"/>
                <w:szCs w:val="22"/>
                <w:lang w:val="en-US" w:eastAsia="ru-RU"/>
              </w:rPr>
              <w:t>estimată</w:t>
            </w:r>
            <w:proofErr w:type="spellEnd"/>
            <w:r w:rsidRPr="008937C6">
              <w:rPr>
                <w:b/>
                <w:bCs/>
                <w:noProof w:val="0"/>
                <w:sz w:val="22"/>
                <w:szCs w:val="22"/>
                <w:lang w:val="en-US" w:eastAsia="ru-RU"/>
              </w:rPr>
              <w:t xml:space="preserve"> (lei </w:t>
            </w:r>
            <w:proofErr w:type="spellStart"/>
            <w:r w:rsidRPr="008937C6">
              <w:rPr>
                <w:b/>
                <w:bCs/>
                <w:noProof w:val="0"/>
                <w:sz w:val="22"/>
                <w:szCs w:val="22"/>
                <w:lang w:val="en-US" w:eastAsia="ru-RU"/>
              </w:rPr>
              <w:t>fără</w:t>
            </w:r>
            <w:proofErr w:type="spellEnd"/>
            <w:r w:rsidRPr="008937C6">
              <w:rPr>
                <w:b/>
                <w:bCs/>
                <w:noProof w:val="0"/>
                <w:sz w:val="22"/>
                <w:szCs w:val="22"/>
                <w:lang w:val="en-US" w:eastAsia="ru-RU"/>
              </w:rPr>
              <w:t xml:space="preserve"> TVA):</w:t>
            </w:r>
          </w:p>
        </w:tc>
        <w:tc>
          <w:tcPr>
            <w:tcW w:w="2240" w:type="dxa"/>
            <w:shd w:val="clear" w:color="auto" w:fill="auto"/>
            <w:noWrap/>
            <w:vAlign w:val="center"/>
            <w:hideMark/>
          </w:tcPr>
          <w:p w14:paraId="0C68321B" w14:textId="60CFB349" w:rsidR="004C75A7" w:rsidRPr="008937C6" w:rsidRDefault="00F96515" w:rsidP="00B232CD">
            <w:pPr>
              <w:jc w:val="right"/>
              <w:rPr>
                <w:b/>
                <w:bCs/>
                <w:noProof w:val="0"/>
                <w:sz w:val="22"/>
                <w:szCs w:val="22"/>
                <w:lang w:val="ro-MD" w:eastAsia="ru-RU"/>
              </w:rPr>
            </w:pPr>
            <w:r>
              <w:rPr>
                <w:b/>
                <w:bCs/>
                <w:noProof w:val="0"/>
                <w:sz w:val="22"/>
                <w:szCs w:val="22"/>
                <w:lang w:eastAsia="ru-RU"/>
              </w:rPr>
              <w:t>3</w:t>
            </w:r>
            <w:r w:rsidR="00B232CD">
              <w:rPr>
                <w:b/>
                <w:bCs/>
                <w:noProof w:val="0"/>
                <w:sz w:val="22"/>
                <w:szCs w:val="22"/>
                <w:lang w:eastAsia="ru-RU"/>
              </w:rPr>
              <w:t>19 800,00</w:t>
            </w:r>
            <w:r w:rsidR="004C75A7" w:rsidRPr="008937C6">
              <w:rPr>
                <w:b/>
                <w:bCs/>
                <w:noProof w:val="0"/>
                <w:sz w:val="22"/>
                <w:szCs w:val="22"/>
                <w:lang w:val="en-US" w:eastAsia="ru-RU"/>
              </w:rPr>
              <w:t xml:space="preserve"> </w:t>
            </w:r>
            <w:r w:rsidR="004C75A7" w:rsidRPr="008937C6">
              <w:rPr>
                <w:b/>
                <w:bCs/>
                <w:noProof w:val="0"/>
                <w:sz w:val="22"/>
                <w:szCs w:val="22"/>
                <w:lang w:val="ro-MD" w:eastAsia="ru-RU"/>
              </w:rPr>
              <w:t>MDL</w:t>
            </w:r>
          </w:p>
        </w:tc>
      </w:tr>
    </w:tbl>
    <w:p w14:paraId="13F43BC5" w14:textId="5471A815" w:rsidR="004C75A7" w:rsidRDefault="004C75A7" w:rsidP="00C936A0">
      <w:pPr>
        <w:ind w:firstLine="708"/>
        <w:jc w:val="both"/>
      </w:pPr>
    </w:p>
    <w:p w14:paraId="274A049F" w14:textId="77777777" w:rsidR="004C75A7" w:rsidRDefault="004C75A7" w:rsidP="00C936A0">
      <w:pPr>
        <w:ind w:firstLine="708"/>
        <w:jc w:val="both"/>
      </w:pPr>
    </w:p>
    <w:p w14:paraId="108AD914" w14:textId="5BB5982B" w:rsidR="00A04C3A" w:rsidRDefault="00A04C3A" w:rsidP="00C936A0">
      <w:pPr>
        <w:ind w:firstLine="708"/>
        <w:jc w:val="both"/>
      </w:pPr>
    </w:p>
    <w:p w14:paraId="4F3503AE" w14:textId="77777777" w:rsidR="00B21795" w:rsidRPr="00B232CD" w:rsidRDefault="00B21795" w:rsidP="00B21795">
      <w:pPr>
        <w:pStyle w:val="a"/>
        <w:numPr>
          <w:ilvl w:val="0"/>
          <w:numId w:val="2"/>
        </w:numPr>
        <w:rPr>
          <w:b/>
          <w:lang w:val="ro-MD"/>
        </w:rPr>
      </w:pPr>
      <w:r w:rsidRPr="00B232CD">
        <w:rPr>
          <w:b/>
          <w:lang w:val="ro-MD"/>
        </w:rPr>
        <w:t>Condiții de executare a lucrărilor:</w:t>
      </w:r>
    </w:p>
    <w:p w14:paraId="3FDB0001" w14:textId="61DBDC75" w:rsidR="00B21795" w:rsidRPr="00B232CD" w:rsidRDefault="00B21795" w:rsidP="00543310">
      <w:pPr>
        <w:ind w:left="-142" w:firstLine="850"/>
        <w:jc w:val="both"/>
        <w:rPr>
          <w:bCs/>
          <w:iCs/>
          <w:lang w:val="it-IT"/>
        </w:rPr>
      </w:pPr>
      <w:r w:rsidRPr="00B232CD">
        <w:rPr>
          <w:lang w:val="ro-MD"/>
        </w:rPr>
        <w:t xml:space="preserve">Termen de executare a lucrărilor și darea obiectelor în exploatare este de </w:t>
      </w:r>
      <w:r w:rsidR="00F96515" w:rsidRPr="00B232CD">
        <w:rPr>
          <w:b/>
          <w:i/>
          <w:lang w:val="ro-MD"/>
        </w:rPr>
        <w:t>până la 1</w:t>
      </w:r>
      <w:r w:rsidR="00564C81" w:rsidRPr="00B232CD">
        <w:rPr>
          <w:b/>
          <w:i/>
          <w:lang w:val="ro-MD"/>
        </w:rPr>
        <w:t xml:space="preserve"> septembrie</w:t>
      </w:r>
      <w:r w:rsidR="00061025" w:rsidRPr="00B232CD">
        <w:rPr>
          <w:b/>
          <w:i/>
          <w:lang w:val="ro-MD"/>
        </w:rPr>
        <w:t xml:space="preserve"> </w:t>
      </w:r>
      <w:r w:rsidR="00C14992" w:rsidRPr="00B232CD">
        <w:rPr>
          <w:b/>
          <w:i/>
          <w:lang w:val="ro-MD"/>
        </w:rPr>
        <w:t>2024</w:t>
      </w:r>
      <w:r w:rsidRPr="00B232CD">
        <w:rPr>
          <w:lang w:val="ro-MD"/>
        </w:rPr>
        <w:t>. Antreprenorul asigură construcția obiectului conform Legislației în vigoare Legea cu privind la calitatea în construcții (Legea nr. 721 din 02.02.1996), Cerințele operatorului sistemului de distribuție (OSD) în raza căruia sunt efectuate lucrările</w:t>
      </w:r>
      <w:r w:rsidR="00A97F3E" w:rsidRPr="00B232CD">
        <w:rPr>
          <w:lang w:val="ro-MD"/>
        </w:rPr>
        <w:t>.</w:t>
      </w:r>
      <w:r w:rsidRPr="00B232CD">
        <w:rPr>
          <w:lang w:val="ro-MD"/>
        </w:rPr>
        <w:t>.</w:t>
      </w:r>
      <w:r w:rsidRPr="00B232CD">
        <w:rPr>
          <w:bCs/>
          <w:iCs/>
          <w:lang w:val="it-IT"/>
        </w:rPr>
        <w:t xml:space="preserve"> </w:t>
      </w:r>
    </w:p>
    <w:p w14:paraId="4F9BFF61" w14:textId="77777777" w:rsidR="00B21795" w:rsidRPr="00B232CD" w:rsidRDefault="00B21795" w:rsidP="00B21795">
      <w:pPr>
        <w:pStyle w:val="a"/>
        <w:numPr>
          <w:ilvl w:val="0"/>
          <w:numId w:val="2"/>
        </w:numPr>
        <w:rPr>
          <w:b/>
          <w:lang w:val="ro-MD"/>
        </w:rPr>
      </w:pPr>
      <w:r w:rsidRPr="00B232CD">
        <w:rPr>
          <w:b/>
          <w:lang w:val="ro-MD"/>
        </w:rPr>
        <w:t>Utilizarea, păstrarea, protecția, calitatea</w:t>
      </w:r>
      <w:bookmarkStart w:id="1" w:name="_Hlk63425519"/>
      <w:r w:rsidRPr="00B232CD">
        <w:rPr>
          <w:b/>
          <w:lang w:val="ro-MD"/>
        </w:rPr>
        <w:t xml:space="preserve"> </w:t>
      </w:r>
      <w:bookmarkEnd w:id="1"/>
      <w:r w:rsidRPr="00B232CD">
        <w:rPr>
          <w:b/>
          <w:lang w:val="ro-MD"/>
        </w:rPr>
        <w:t>bunurilor și lucrărilor:</w:t>
      </w:r>
    </w:p>
    <w:p w14:paraId="2EA0FDFD" w14:textId="1FDB616F" w:rsidR="00B21795" w:rsidRPr="00B232CD" w:rsidRDefault="00B21795" w:rsidP="00543310">
      <w:pPr>
        <w:ind w:left="-142" w:firstLine="850"/>
        <w:jc w:val="both"/>
        <w:rPr>
          <w:lang w:val="ro-MD"/>
        </w:rPr>
      </w:pPr>
      <w:r w:rsidRPr="00B232CD">
        <w:rPr>
          <w:lang w:val="ro-MD"/>
        </w:rPr>
        <w:t xml:space="preserve">Antreprenorul asigură </w:t>
      </w:r>
      <w:r w:rsidR="00A97F3E" w:rsidRPr="00B232CD">
        <w:rPr>
          <w:lang w:val="ro-MD"/>
        </w:rPr>
        <w:t xml:space="preserve">executarea lucrărilor </w:t>
      </w:r>
      <w:r w:rsidRPr="00B232CD">
        <w:rPr>
          <w:lang w:val="ro-MD"/>
        </w:rPr>
        <w:t>conform Legislației în vigoare ce ține Legea cu privind la calitatea în construcții (Legea nr. 721 din 02.02.1996), Cerințele OSD în raza căruia sunt efectuate lucrările</w:t>
      </w:r>
      <w:r w:rsidR="00A97F3E" w:rsidRPr="00B232CD">
        <w:rPr>
          <w:lang w:val="ro-MD"/>
        </w:rPr>
        <w:t>.</w:t>
      </w:r>
      <w:r w:rsidRPr="00B232CD">
        <w:rPr>
          <w:lang w:val="ro-MD"/>
        </w:rPr>
        <w:t xml:space="preserve"> </w:t>
      </w:r>
    </w:p>
    <w:p w14:paraId="11AA3632" w14:textId="0F14D56F" w:rsidR="00061025" w:rsidRPr="00B232CD" w:rsidRDefault="00B21795" w:rsidP="00061025">
      <w:pPr>
        <w:ind w:left="-142" w:firstLine="284"/>
        <w:jc w:val="both"/>
        <w:rPr>
          <w:lang w:val="ro-MD"/>
        </w:rPr>
      </w:pPr>
      <w:r w:rsidRPr="00B232CD">
        <w:rPr>
          <w:lang w:val="ro-MD"/>
        </w:rPr>
        <w:t>Toate bunurile utilizate trebuie să fie calitative și conforme documentației de atribuire și în corespundere cu standardele și cerințele în vigoare.</w:t>
      </w:r>
    </w:p>
    <w:p w14:paraId="06F6C0F5" w14:textId="65496685" w:rsidR="00F53217" w:rsidRPr="00B232CD" w:rsidRDefault="00061025" w:rsidP="00061025">
      <w:pPr>
        <w:pStyle w:val="a"/>
        <w:numPr>
          <w:ilvl w:val="0"/>
          <w:numId w:val="2"/>
        </w:numPr>
        <w:rPr>
          <w:b/>
          <w:lang w:val="ro-MD"/>
        </w:rPr>
      </w:pPr>
      <w:r w:rsidRPr="00B232CD">
        <w:rPr>
          <w:b/>
          <w:sz w:val="22"/>
          <w:szCs w:val="22"/>
          <w:lang w:val="ro-MD"/>
        </w:rPr>
        <w:t xml:space="preserve"> </w:t>
      </w:r>
      <w:r w:rsidR="00F53217" w:rsidRPr="00B232CD">
        <w:rPr>
          <w:b/>
          <w:sz w:val="22"/>
          <w:szCs w:val="22"/>
          <w:lang w:val="ro-MD"/>
        </w:rPr>
        <w:t>Cerințe față de lucrări:</w:t>
      </w:r>
    </w:p>
    <w:p w14:paraId="6849F99F" w14:textId="5AD6E7E0" w:rsidR="00321B40" w:rsidRPr="00B232CD" w:rsidRDefault="001C3E48" w:rsidP="006C0D5D">
      <w:pPr>
        <w:pStyle w:val="a"/>
        <w:numPr>
          <w:ilvl w:val="0"/>
          <w:numId w:val="19"/>
        </w:numPr>
        <w:tabs>
          <w:tab w:val="clear" w:pos="1134"/>
        </w:tabs>
        <w:spacing w:after="160"/>
        <w:contextualSpacing/>
        <w:rPr>
          <w:sz w:val="22"/>
          <w:szCs w:val="22"/>
          <w:lang w:val="ro-RO"/>
        </w:rPr>
      </w:pPr>
      <w:r w:rsidRPr="00B232CD">
        <w:rPr>
          <w:sz w:val="22"/>
          <w:szCs w:val="22"/>
          <w:lang w:val="ro-RO"/>
        </w:rPr>
        <w:t>Termenul de executare a lucrărilor</w:t>
      </w:r>
      <w:r w:rsidR="00691EAE" w:rsidRPr="00B232CD">
        <w:rPr>
          <w:sz w:val="22"/>
          <w:szCs w:val="22"/>
          <w:lang w:val="ro-RO"/>
        </w:rPr>
        <w:t xml:space="preserve">: </w:t>
      </w:r>
      <w:r w:rsidR="00C14992" w:rsidRPr="00B232CD">
        <w:rPr>
          <w:sz w:val="22"/>
          <w:szCs w:val="22"/>
          <w:lang w:val="ro-RO"/>
        </w:rPr>
        <w:t xml:space="preserve">până la </w:t>
      </w:r>
      <w:r w:rsidR="00F96515" w:rsidRPr="00B232CD">
        <w:rPr>
          <w:sz w:val="22"/>
          <w:szCs w:val="22"/>
          <w:lang w:val="ro-RO"/>
        </w:rPr>
        <w:t>1</w:t>
      </w:r>
      <w:r w:rsidR="00564C81" w:rsidRPr="00B232CD">
        <w:rPr>
          <w:sz w:val="22"/>
          <w:szCs w:val="22"/>
          <w:lang w:val="ro-RO"/>
        </w:rPr>
        <w:t xml:space="preserve"> septembrie</w:t>
      </w:r>
      <w:r w:rsidR="00691EAE" w:rsidRPr="00B232CD">
        <w:rPr>
          <w:sz w:val="22"/>
          <w:szCs w:val="22"/>
          <w:lang w:val="ro-RO"/>
        </w:rPr>
        <w:t xml:space="preserve"> 202</w:t>
      </w:r>
      <w:r w:rsidR="00F41299" w:rsidRPr="00B232CD">
        <w:rPr>
          <w:sz w:val="22"/>
          <w:szCs w:val="22"/>
          <w:lang w:val="ro-RO"/>
        </w:rPr>
        <w:t>4;</w:t>
      </w:r>
    </w:p>
    <w:p w14:paraId="0DD217FD" w14:textId="093612A3" w:rsidR="001C3E48" w:rsidRPr="00B232CD" w:rsidRDefault="00321B40" w:rsidP="00B55F79">
      <w:pPr>
        <w:pStyle w:val="a"/>
        <w:numPr>
          <w:ilvl w:val="0"/>
          <w:numId w:val="0"/>
        </w:numPr>
        <w:tabs>
          <w:tab w:val="clear" w:pos="1134"/>
        </w:tabs>
        <w:spacing w:after="160"/>
        <w:ind w:left="1080"/>
        <w:contextualSpacing/>
        <w:rPr>
          <w:sz w:val="22"/>
          <w:szCs w:val="22"/>
          <w:lang w:val="ro-RO"/>
        </w:rPr>
      </w:pPr>
      <w:r w:rsidRPr="00B232CD">
        <w:rPr>
          <w:sz w:val="22"/>
          <w:szCs w:val="22"/>
          <w:lang w:val="ro-RO"/>
        </w:rPr>
        <w:t>Termenul de dare în exploatare a obiectului</w:t>
      </w:r>
      <w:r w:rsidR="001C3E48" w:rsidRPr="00B232CD">
        <w:rPr>
          <w:sz w:val="22"/>
          <w:szCs w:val="22"/>
          <w:lang w:val="ro-RO"/>
        </w:rPr>
        <w:t xml:space="preserve"> – nu mai târziu de </w:t>
      </w:r>
      <w:r w:rsidR="00F96515" w:rsidRPr="00B232CD">
        <w:rPr>
          <w:sz w:val="22"/>
          <w:szCs w:val="22"/>
          <w:lang w:val="ro-RO"/>
        </w:rPr>
        <w:t>1</w:t>
      </w:r>
      <w:r w:rsidR="009C0D8B" w:rsidRPr="00B232CD">
        <w:rPr>
          <w:sz w:val="22"/>
          <w:szCs w:val="22"/>
          <w:lang w:val="ro-RO"/>
        </w:rPr>
        <w:t xml:space="preserve"> </w:t>
      </w:r>
      <w:r w:rsidR="00564C81" w:rsidRPr="00B232CD">
        <w:rPr>
          <w:sz w:val="22"/>
          <w:szCs w:val="22"/>
          <w:lang w:val="ro-RO"/>
        </w:rPr>
        <w:t xml:space="preserve">septembrie </w:t>
      </w:r>
      <w:r w:rsidRPr="00B232CD">
        <w:rPr>
          <w:sz w:val="22"/>
          <w:szCs w:val="22"/>
          <w:lang w:val="ro-RO"/>
        </w:rPr>
        <w:t>202</w:t>
      </w:r>
      <w:r w:rsidR="00DC4A85" w:rsidRPr="00B232CD">
        <w:rPr>
          <w:sz w:val="22"/>
          <w:szCs w:val="22"/>
          <w:lang w:val="ro-RO"/>
        </w:rPr>
        <w:t>4</w:t>
      </w:r>
      <w:r w:rsidR="001C3E48" w:rsidRPr="00B232CD">
        <w:rPr>
          <w:sz w:val="22"/>
          <w:szCs w:val="22"/>
          <w:lang w:val="ro-RO"/>
        </w:rPr>
        <w:t>;</w:t>
      </w:r>
    </w:p>
    <w:p w14:paraId="4FEEFDDB" w14:textId="53D7C93C" w:rsidR="001C3E48" w:rsidRPr="00B232CD" w:rsidRDefault="001C3E48" w:rsidP="006C0D5D">
      <w:pPr>
        <w:pStyle w:val="a"/>
        <w:numPr>
          <w:ilvl w:val="0"/>
          <w:numId w:val="19"/>
        </w:numPr>
        <w:tabs>
          <w:tab w:val="clear" w:pos="1134"/>
        </w:tabs>
        <w:spacing w:after="160"/>
        <w:contextualSpacing/>
        <w:rPr>
          <w:sz w:val="22"/>
          <w:szCs w:val="22"/>
          <w:lang w:val="ro-RO"/>
        </w:rPr>
      </w:pPr>
      <w:r w:rsidRPr="00B232CD">
        <w:rPr>
          <w:sz w:val="22"/>
          <w:szCs w:val="22"/>
          <w:lang w:val="ro-RO"/>
        </w:rPr>
        <w:t>Lucrările vor fi recepțio</w:t>
      </w:r>
      <w:r w:rsidR="005D7F88" w:rsidRPr="00B232CD">
        <w:rPr>
          <w:sz w:val="22"/>
          <w:szCs w:val="22"/>
          <w:lang w:val="ro-RO"/>
        </w:rPr>
        <w:t xml:space="preserve">nate în baza proceselor verbale / </w:t>
      </w:r>
      <w:r w:rsidRPr="00B232CD">
        <w:rPr>
          <w:sz w:val="22"/>
          <w:szCs w:val="22"/>
          <w:lang w:val="ro-RO"/>
        </w:rPr>
        <w:t xml:space="preserve">actelor de predare primire și a facturilor fiscale, conform cerințelor legale și a cerințelor </w:t>
      </w:r>
      <w:r w:rsidR="00963CE1" w:rsidRPr="00B232CD">
        <w:rPr>
          <w:sz w:val="22"/>
          <w:szCs w:val="22"/>
          <w:lang w:val="ro-RO"/>
        </w:rPr>
        <w:t>O</w:t>
      </w:r>
      <w:r w:rsidR="00CE077F" w:rsidRPr="00B232CD">
        <w:rPr>
          <w:sz w:val="22"/>
          <w:szCs w:val="22"/>
          <w:lang w:val="ro-RO"/>
        </w:rPr>
        <w:t xml:space="preserve">peratorului </w:t>
      </w:r>
      <w:r w:rsidR="00963CE1" w:rsidRPr="00B232CD">
        <w:rPr>
          <w:sz w:val="22"/>
          <w:szCs w:val="22"/>
          <w:lang w:val="ro-RO"/>
        </w:rPr>
        <w:t>S</w:t>
      </w:r>
      <w:r w:rsidR="00CE077F" w:rsidRPr="00B232CD">
        <w:rPr>
          <w:sz w:val="22"/>
          <w:szCs w:val="22"/>
          <w:lang w:val="ro-RO"/>
        </w:rPr>
        <w:t xml:space="preserve">istemului </w:t>
      </w:r>
      <w:r w:rsidR="00963CE1" w:rsidRPr="00B232CD">
        <w:rPr>
          <w:sz w:val="22"/>
          <w:szCs w:val="22"/>
          <w:lang w:val="ro-RO"/>
        </w:rPr>
        <w:t>D</w:t>
      </w:r>
      <w:r w:rsidR="00CE077F" w:rsidRPr="00B232CD">
        <w:rPr>
          <w:sz w:val="22"/>
          <w:szCs w:val="22"/>
          <w:lang w:val="ro-RO"/>
        </w:rPr>
        <w:t xml:space="preserve">istribuție </w:t>
      </w:r>
      <w:r w:rsidR="006E344D" w:rsidRPr="00B232CD">
        <w:rPr>
          <w:sz w:val="22"/>
          <w:szCs w:val="22"/>
          <w:lang w:val="ro-RO"/>
        </w:rPr>
        <w:t xml:space="preserve">(OSD) </w:t>
      </w:r>
      <w:r w:rsidR="00CE077F" w:rsidRPr="00B232CD">
        <w:rPr>
          <w:sz w:val="22"/>
          <w:szCs w:val="22"/>
          <w:lang w:val="ro-RO"/>
        </w:rPr>
        <w:t>în raza căruia se fac lucrările</w:t>
      </w:r>
      <w:r w:rsidRPr="00B232CD">
        <w:rPr>
          <w:sz w:val="22"/>
          <w:szCs w:val="22"/>
          <w:lang w:val="ro-RO"/>
        </w:rPr>
        <w:t>;</w:t>
      </w:r>
    </w:p>
    <w:p w14:paraId="38C7DBA0" w14:textId="5E32E6D3" w:rsidR="001C3E48" w:rsidRPr="00B232CD" w:rsidRDefault="001C3E48" w:rsidP="008D5A20">
      <w:pPr>
        <w:pStyle w:val="a"/>
        <w:numPr>
          <w:ilvl w:val="0"/>
          <w:numId w:val="19"/>
        </w:numPr>
        <w:tabs>
          <w:tab w:val="clear" w:pos="1134"/>
        </w:tabs>
        <w:spacing w:after="160"/>
        <w:contextualSpacing/>
        <w:rPr>
          <w:sz w:val="22"/>
          <w:szCs w:val="22"/>
          <w:lang w:val="ro-RO"/>
        </w:rPr>
      </w:pPr>
      <w:r w:rsidRPr="00B232CD">
        <w:rPr>
          <w:sz w:val="22"/>
          <w:szCs w:val="22"/>
          <w:lang w:val="ro-RO"/>
        </w:rPr>
        <w:t xml:space="preserve">Antreprenorul câștigător se obligă ca, în termen de 5 zile, din momentul semnării Contractului, </w:t>
      </w:r>
      <w:r w:rsidR="00543310" w:rsidRPr="00B232CD">
        <w:rPr>
          <w:sz w:val="22"/>
          <w:szCs w:val="22"/>
          <w:lang w:val="ro-RO"/>
        </w:rPr>
        <w:t xml:space="preserve">toți specialiștii/muncitorii care vor fi implicați la obiectul dat </w:t>
      </w:r>
      <w:r w:rsidRPr="00B232CD">
        <w:rPr>
          <w:sz w:val="22"/>
          <w:szCs w:val="22"/>
          <w:lang w:val="ro-RO"/>
        </w:rPr>
        <w:t xml:space="preserve">să treacă instruirea, efectuată de către </w:t>
      </w:r>
      <w:r w:rsidR="00800E3C" w:rsidRPr="00B232CD">
        <w:rPr>
          <w:sz w:val="22"/>
          <w:szCs w:val="22"/>
          <w:lang w:val="ro-RO"/>
        </w:rPr>
        <w:t>S</w:t>
      </w:r>
      <w:r w:rsidR="00E16246" w:rsidRPr="00B232CD">
        <w:rPr>
          <w:sz w:val="22"/>
          <w:szCs w:val="22"/>
          <w:lang w:val="ro-RO"/>
        </w:rPr>
        <w:t>pecialistul SSM și CP filiala ”Anenii Noi Gaz”</w:t>
      </w:r>
      <w:r w:rsidR="00C14992" w:rsidRPr="00B232CD">
        <w:rPr>
          <w:sz w:val="22"/>
          <w:szCs w:val="22"/>
          <w:lang w:val="ro-RO"/>
        </w:rPr>
        <w:t xml:space="preserve"> </w:t>
      </w:r>
      <w:r w:rsidRPr="00B232CD">
        <w:rPr>
          <w:sz w:val="22"/>
          <w:szCs w:val="22"/>
          <w:lang w:val="ro-RO"/>
        </w:rPr>
        <w:t>(conform Hotărârii de Guvern nr. 95 din 05.02.2009);</w:t>
      </w:r>
    </w:p>
    <w:p w14:paraId="4FD2FB53" w14:textId="64D2AA4B" w:rsidR="00B24D10" w:rsidRPr="00D55572" w:rsidRDefault="001C3E48" w:rsidP="00D83DA3">
      <w:pPr>
        <w:pStyle w:val="a"/>
        <w:numPr>
          <w:ilvl w:val="0"/>
          <w:numId w:val="19"/>
        </w:numPr>
        <w:tabs>
          <w:tab w:val="clear" w:pos="1134"/>
        </w:tabs>
        <w:spacing w:after="160" w:line="276" w:lineRule="auto"/>
        <w:contextualSpacing/>
        <w:rPr>
          <w:sz w:val="22"/>
          <w:szCs w:val="22"/>
        </w:rPr>
      </w:pPr>
      <w:r w:rsidRPr="00B232CD">
        <w:rPr>
          <w:sz w:val="22"/>
          <w:szCs w:val="22"/>
          <w:lang w:val="ro-RO"/>
        </w:rPr>
        <w:t>Garanția lucrărilor executate</w:t>
      </w:r>
      <w:r w:rsidR="00DB7625" w:rsidRPr="00B232CD">
        <w:rPr>
          <w:sz w:val="22"/>
          <w:szCs w:val="22"/>
          <w:lang w:val="ro-RO"/>
        </w:rPr>
        <w:t xml:space="preserve"> (per obiect)</w:t>
      </w:r>
      <w:r w:rsidRPr="00B232CD">
        <w:rPr>
          <w:sz w:val="22"/>
          <w:szCs w:val="22"/>
          <w:lang w:val="ro-RO"/>
        </w:rPr>
        <w:t xml:space="preserve"> trebuie sa fie nu mai </w:t>
      </w:r>
      <w:r w:rsidRPr="00D55572">
        <w:rPr>
          <w:sz w:val="22"/>
          <w:szCs w:val="22"/>
          <w:lang w:val="ro-RO"/>
        </w:rPr>
        <w:t xml:space="preserve">puțin de 24 luni de la data </w:t>
      </w:r>
      <w:r w:rsidR="0074407D" w:rsidRPr="00D55572">
        <w:rPr>
          <w:sz w:val="22"/>
          <w:szCs w:val="22"/>
          <w:lang w:val="ro-RO"/>
        </w:rPr>
        <w:t>semnării actelor de dare în exploatare</w:t>
      </w:r>
      <w:r w:rsidR="00B24D10" w:rsidRPr="00D55572">
        <w:rPr>
          <w:sz w:val="22"/>
          <w:szCs w:val="22"/>
          <w:lang w:val="ro-RO"/>
        </w:rPr>
        <w:t>;</w:t>
      </w:r>
    </w:p>
    <w:p w14:paraId="5A76E775" w14:textId="61DF148E" w:rsidR="00C168EE" w:rsidRDefault="00C168EE" w:rsidP="00C168EE">
      <w:pPr>
        <w:pStyle w:val="a"/>
        <w:numPr>
          <w:ilvl w:val="0"/>
          <w:numId w:val="19"/>
        </w:numPr>
        <w:tabs>
          <w:tab w:val="clear" w:pos="1134"/>
        </w:tabs>
        <w:spacing w:after="160" w:line="276" w:lineRule="auto"/>
        <w:contextualSpacing/>
        <w:rPr>
          <w:sz w:val="22"/>
          <w:szCs w:val="22"/>
          <w:lang w:val="ro-RO"/>
        </w:rPr>
      </w:pPr>
      <w:r w:rsidRPr="00C168EE">
        <w:rPr>
          <w:sz w:val="22"/>
          <w:szCs w:val="22"/>
          <w:lang w:val="ro-RO"/>
        </w:rPr>
        <w:t>Devizele se prezintă pentru fiecare obiect conform metodei de resurse în baza programului WinSmeta (forma nr. 3, 5 și 7</w:t>
      </w:r>
      <w:r w:rsidR="007E2FC1">
        <w:rPr>
          <w:sz w:val="22"/>
          <w:szCs w:val="22"/>
          <w:lang w:val="ro-RO"/>
        </w:rPr>
        <w:t xml:space="preserve"> </w:t>
      </w:r>
      <w:proofErr w:type="spellStart"/>
      <w:r w:rsidR="007E2FC1">
        <w:rPr>
          <w:sz w:val="22"/>
          <w:szCs w:val="22"/>
          <w:lang w:val="ro-RO"/>
        </w:rPr>
        <w:t>discifrată</w:t>
      </w:r>
      <w:proofErr w:type="spellEnd"/>
      <w:r w:rsidRPr="00C168EE">
        <w:rPr>
          <w:sz w:val="22"/>
          <w:szCs w:val="22"/>
          <w:lang w:val="ro-RO"/>
        </w:rPr>
        <w:t>).</w:t>
      </w:r>
    </w:p>
    <w:p w14:paraId="2DC15822" w14:textId="77777777" w:rsidR="00AE472E" w:rsidRPr="005A7658" w:rsidRDefault="00A11E1A" w:rsidP="00AE472E">
      <w:pPr>
        <w:pStyle w:val="a"/>
        <w:numPr>
          <w:ilvl w:val="0"/>
          <w:numId w:val="2"/>
        </w:numPr>
        <w:rPr>
          <w:b/>
          <w:lang w:val="ro-MD"/>
        </w:rPr>
      </w:pPr>
      <w:proofErr w:type="spellStart"/>
      <w:r w:rsidRPr="005A7658">
        <w:rPr>
          <w:b/>
          <w:lang w:val="ro-MD"/>
        </w:rPr>
        <w:lastRenderedPageBreak/>
        <w:t>Cerinţe</w:t>
      </w:r>
      <w:proofErr w:type="spellEnd"/>
      <w:r w:rsidRPr="005A7658">
        <w:rPr>
          <w:b/>
          <w:lang w:val="ro-MD"/>
        </w:rPr>
        <w:t xml:space="preserve"> privind calculul costului/prețului</w:t>
      </w:r>
      <w:r w:rsidR="00C3256F" w:rsidRPr="005A7658">
        <w:rPr>
          <w:b/>
          <w:lang w:val="ro-MD"/>
        </w:rPr>
        <w:t>:</w:t>
      </w:r>
    </w:p>
    <w:p w14:paraId="689BA01D" w14:textId="5FFABDEF" w:rsidR="007A0ACD" w:rsidRPr="00477CCE" w:rsidRDefault="007A0ACD" w:rsidP="00AD2B49">
      <w:pPr>
        <w:pStyle w:val="a"/>
        <w:numPr>
          <w:ilvl w:val="0"/>
          <w:numId w:val="17"/>
        </w:numPr>
        <w:rPr>
          <w:sz w:val="22"/>
          <w:szCs w:val="22"/>
        </w:rPr>
      </w:pPr>
      <w:proofErr w:type="spellStart"/>
      <w:r w:rsidRPr="00477CCE">
        <w:rPr>
          <w:sz w:val="22"/>
          <w:szCs w:val="22"/>
        </w:rPr>
        <w:t>Preţurile</w:t>
      </w:r>
      <w:proofErr w:type="spellEnd"/>
      <w:r w:rsidRPr="00477CCE">
        <w:rPr>
          <w:sz w:val="22"/>
          <w:szCs w:val="22"/>
        </w:rPr>
        <w:t xml:space="preserve"> indicate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documentația</w:t>
      </w:r>
      <w:proofErr w:type="spellEnd"/>
      <w:r w:rsidRPr="00477CCE">
        <w:rPr>
          <w:sz w:val="22"/>
          <w:szCs w:val="22"/>
        </w:rPr>
        <w:t xml:space="preserve"> de </w:t>
      </w:r>
      <w:proofErr w:type="spellStart"/>
      <w:r w:rsidRPr="00477CCE">
        <w:rPr>
          <w:sz w:val="22"/>
          <w:szCs w:val="22"/>
        </w:rPr>
        <w:t>deviz</w:t>
      </w:r>
      <w:proofErr w:type="spellEnd"/>
      <w:r w:rsidRPr="00477CCE">
        <w:rPr>
          <w:sz w:val="22"/>
          <w:szCs w:val="22"/>
        </w:rPr>
        <w:t xml:space="preserve"> (</w:t>
      </w:r>
      <w:proofErr w:type="spellStart"/>
      <w:r w:rsidRPr="00477CCE">
        <w:rPr>
          <w:sz w:val="22"/>
          <w:szCs w:val="22"/>
        </w:rPr>
        <w:t>Formularele</w:t>
      </w:r>
      <w:proofErr w:type="spellEnd"/>
      <w:r w:rsidRPr="00477CCE">
        <w:rPr>
          <w:sz w:val="22"/>
          <w:szCs w:val="22"/>
        </w:rPr>
        <w:t xml:space="preserve"> 3, 5 </w:t>
      </w:r>
      <w:proofErr w:type="spellStart"/>
      <w:r w:rsidRPr="00477CCE">
        <w:rPr>
          <w:sz w:val="22"/>
          <w:szCs w:val="22"/>
        </w:rPr>
        <w:t>și</w:t>
      </w:r>
      <w:proofErr w:type="spellEnd"/>
      <w:r w:rsidRPr="00477CCE">
        <w:rPr>
          <w:sz w:val="22"/>
          <w:szCs w:val="22"/>
        </w:rPr>
        <w:t xml:space="preserve"> 7) </w:t>
      </w:r>
      <w:proofErr w:type="spellStart"/>
      <w:r w:rsidRPr="00477CCE">
        <w:rPr>
          <w:sz w:val="22"/>
          <w:szCs w:val="22"/>
        </w:rPr>
        <w:t>solicitate</w:t>
      </w:r>
      <w:proofErr w:type="spellEnd"/>
      <w:r w:rsidRPr="00477CCE">
        <w:rPr>
          <w:sz w:val="22"/>
          <w:szCs w:val="22"/>
        </w:rPr>
        <w:t xml:space="preserve"> se </w:t>
      </w:r>
      <w:proofErr w:type="spellStart"/>
      <w:r w:rsidRPr="00477CCE">
        <w:rPr>
          <w:sz w:val="22"/>
          <w:szCs w:val="22"/>
        </w:rPr>
        <w:t>indică</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lei </w:t>
      </w:r>
      <w:proofErr w:type="spellStart"/>
      <w:r w:rsidRPr="00477CCE">
        <w:rPr>
          <w:sz w:val="22"/>
          <w:szCs w:val="22"/>
        </w:rPr>
        <w:t>moldoveneşti</w:t>
      </w:r>
      <w:proofErr w:type="spellEnd"/>
      <w:r w:rsidRPr="00477CCE">
        <w:rPr>
          <w:sz w:val="22"/>
          <w:szCs w:val="22"/>
        </w:rPr>
        <w:t xml:space="preserve">, cu </w:t>
      </w:r>
      <w:proofErr w:type="spellStart"/>
      <w:r w:rsidRPr="00477CCE">
        <w:rPr>
          <w:sz w:val="22"/>
          <w:szCs w:val="22"/>
        </w:rPr>
        <w:t>două</w:t>
      </w:r>
      <w:proofErr w:type="spellEnd"/>
      <w:r w:rsidRPr="00477CCE">
        <w:rPr>
          <w:sz w:val="22"/>
          <w:szCs w:val="22"/>
        </w:rPr>
        <w:t xml:space="preserve"> </w:t>
      </w:r>
      <w:proofErr w:type="spellStart"/>
      <w:r w:rsidRPr="00477CCE">
        <w:rPr>
          <w:sz w:val="22"/>
          <w:szCs w:val="22"/>
        </w:rPr>
        <w:t>cifre</w:t>
      </w:r>
      <w:proofErr w:type="spellEnd"/>
      <w:r w:rsidRPr="00477CCE">
        <w:rPr>
          <w:sz w:val="22"/>
          <w:szCs w:val="22"/>
        </w:rPr>
        <w:t xml:space="preserve"> </w:t>
      </w:r>
      <w:proofErr w:type="spellStart"/>
      <w:r w:rsidRPr="00477CCE">
        <w:rPr>
          <w:sz w:val="22"/>
          <w:szCs w:val="22"/>
        </w:rPr>
        <w:t>după</w:t>
      </w:r>
      <w:proofErr w:type="spellEnd"/>
      <w:r w:rsidRPr="00477CCE">
        <w:rPr>
          <w:sz w:val="22"/>
          <w:szCs w:val="22"/>
        </w:rPr>
        <w:t xml:space="preserve"> </w:t>
      </w:r>
      <w:proofErr w:type="spellStart"/>
      <w:r w:rsidRPr="00477CCE">
        <w:rPr>
          <w:sz w:val="22"/>
          <w:szCs w:val="22"/>
        </w:rPr>
        <w:t>virgulă</w:t>
      </w:r>
      <w:proofErr w:type="spellEnd"/>
      <w:r w:rsidRPr="00477CCE">
        <w:rPr>
          <w:sz w:val="22"/>
          <w:szCs w:val="22"/>
        </w:rPr>
        <w:t>.</w:t>
      </w:r>
    </w:p>
    <w:p w14:paraId="10F3F529" w14:textId="2FB03B41" w:rsidR="000F17BE" w:rsidRPr="00477CCE" w:rsidRDefault="00F35072" w:rsidP="00E76E3A">
      <w:pPr>
        <w:pStyle w:val="a"/>
        <w:numPr>
          <w:ilvl w:val="0"/>
          <w:numId w:val="17"/>
        </w:numPr>
        <w:rPr>
          <w:rFonts w:ascii="Georgia" w:hAnsi="Georgia"/>
          <w:color w:val="333333"/>
          <w:sz w:val="22"/>
          <w:szCs w:val="22"/>
          <w:shd w:val="clear" w:color="auto" w:fill="FFFFFF"/>
          <w:lang w:val="ro-MD"/>
        </w:rPr>
      </w:pPr>
      <w:proofErr w:type="spellStart"/>
      <w:r w:rsidRPr="00477CCE">
        <w:rPr>
          <w:sz w:val="22"/>
          <w:szCs w:val="22"/>
        </w:rPr>
        <w:t>Oferta</w:t>
      </w:r>
      <w:proofErr w:type="spellEnd"/>
      <w:r w:rsidRPr="00477CCE">
        <w:rPr>
          <w:sz w:val="22"/>
          <w:szCs w:val="22"/>
        </w:rPr>
        <w:t xml:space="preserve"> </w:t>
      </w:r>
      <w:r w:rsidR="000F17BE" w:rsidRPr="00477CCE">
        <w:rPr>
          <w:b/>
          <w:bCs/>
          <w:sz w:val="22"/>
          <w:szCs w:val="22"/>
        </w:rPr>
        <w:t>-</w:t>
      </w:r>
      <w:r w:rsidRPr="00477CCE">
        <w:rPr>
          <w:b/>
          <w:bCs/>
          <w:sz w:val="22"/>
          <w:szCs w:val="22"/>
        </w:rPr>
        <w:t xml:space="preserve"> </w:t>
      </w:r>
      <w:proofErr w:type="spellStart"/>
      <w:r w:rsidR="000F17BE" w:rsidRPr="00477CCE">
        <w:rPr>
          <w:sz w:val="22"/>
          <w:szCs w:val="22"/>
        </w:rPr>
        <w:t>ofertantul</w:t>
      </w:r>
      <w:proofErr w:type="spellEnd"/>
      <w:r w:rsidR="000F17BE" w:rsidRPr="00477CCE">
        <w:rPr>
          <w:sz w:val="22"/>
          <w:szCs w:val="22"/>
        </w:rPr>
        <w:t xml:space="preserve"> </w:t>
      </w:r>
      <w:proofErr w:type="spellStart"/>
      <w:r w:rsidR="000F17BE" w:rsidRPr="00477CCE">
        <w:rPr>
          <w:sz w:val="22"/>
          <w:szCs w:val="22"/>
        </w:rPr>
        <w:t>elaborează</w:t>
      </w:r>
      <w:proofErr w:type="spellEnd"/>
      <w:r w:rsidR="000F17BE" w:rsidRPr="00477CCE">
        <w:rPr>
          <w:sz w:val="22"/>
          <w:szCs w:val="22"/>
        </w:rPr>
        <w:t xml:space="preserve"> </w:t>
      </w:r>
      <w:proofErr w:type="spellStart"/>
      <w:r w:rsidRPr="00477CCE">
        <w:rPr>
          <w:sz w:val="22"/>
          <w:szCs w:val="22"/>
        </w:rPr>
        <w:t>oferta</w:t>
      </w:r>
      <w:proofErr w:type="spellEnd"/>
      <w:r w:rsidR="000F17BE" w:rsidRPr="00477CCE">
        <w:rPr>
          <w:sz w:val="22"/>
          <w:szCs w:val="22"/>
        </w:rPr>
        <w:t xml:space="preserve">, </w:t>
      </w:r>
      <w:proofErr w:type="spellStart"/>
      <w:r w:rsidR="000F17BE" w:rsidRPr="00477CCE">
        <w:rPr>
          <w:sz w:val="22"/>
          <w:szCs w:val="22"/>
        </w:rPr>
        <w:t>astfel</w:t>
      </w:r>
      <w:proofErr w:type="spellEnd"/>
      <w:r w:rsidR="000F17BE" w:rsidRPr="00477CCE">
        <w:rPr>
          <w:sz w:val="22"/>
          <w:szCs w:val="22"/>
        </w:rPr>
        <w:t xml:space="preserve"> </w:t>
      </w:r>
      <w:proofErr w:type="spellStart"/>
      <w:r w:rsidR="000F17BE" w:rsidRPr="00477CCE">
        <w:rPr>
          <w:sz w:val="22"/>
          <w:szCs w:val="22"/>
        </w:rPr>
        <w:t>încât</w:t>
      </w:r>
      <w:proofErr w:type="spellEnd"/>
      <w:r w:rsidR="000F17BE" w:rsidRPr="00477CCE">
        <w:rPr>
          <w:sz w:val="22"/>
          <w:szCs w:val="22"/>
        </w:rPr>
        <w:t xml:space="preserve"> </w:t>
      </w:r>
      <w:proofErr w:type="spellStart"/>
      <w:r w:rsidR="000F17BE" w:rsidRPr="00477CCE">
        <w:rPr>
          <w:sz w:val="22"/>
          <w:szCs w:val="22"/>
        </w:rPr>
        <w:t>aceasta</w:t>
      </w:r>
      <w:proofErr w:type="spellEnd"/>
      <w:r w:rsidR="000F17BE" w:rsidRPr="00477CCE">
        <w:rPr>
          <w:sz w:val="22"/>
          <w:szCs w:val="22"/>
        </w:rPr>
        <w:t xml:space="preserve"> </w:t>
      </w:r>
      <w:proofErr w:type="spellStart"/>
      <w:r w:rsidR="000F17BE" w:rsidRPr="00477CCE">
        <w:rPr>
          <w:sz w:val="22"/>
          <w:szCs w:val="22"/>
        </w:rPr>
        <w:t>să</w:t>
      </w:r>
      <w:proofErr w:type="spellEnd"/>
      <w:r w:rsidR="000F17BE" w:rsidRPr="00477CCE">
        <w:rPr>
          <w:sz w:val="22"/>
          <w:szCs w:val="22"/>
        </w:rPr>
        <w:t xml:space="preserve"> </w:t>
      </w:r>
      <w:proofErr w:type="spellStart"/>
      <w:r w:rsidR="000F17BE" w:rsidRPr="00477CCE">
        <w:rPr>
          <w:sz w:val="22"/>
          <w:szCs w:val="22"/>
        </w:rPr>
        <w:t>furnizeze</w:t>
      </w:r>
      <w:proofErr w:type="spellEnd"/>
      <w:r w:rsidR="000F17BE" w:rsidRPr="00477CCE">
        <w:rPr>
          <w:sz w:val="22"/>
          <w:szCs w:val="22"/>
        </w:rPr>
        <w:t xml:space="preserve"> </w:t>
      </w:r>
      <w:proofErr w:type="spellStart"/>
      <w:r w:rsidR="000F17BE" w:rsidRPr="00477CCE">
        <w:rPr>
          <w:sz w:val="22"/>
          <w:szCs w:val="22"/>
        </w:rPr>
        <w:t>toate</w:t>
      </w:r>
      <w:proofErr w:type="spellEnd"/>
      <w:r w:rsidR="000F17BE" w:rsidRPr="00477CCE">
        <w:rPr>
          <w:sz w:val="22"/>
          <w:szCs w:val="22"/>
        </w:rPr>
        <w:t xml:space="preserve"> </w:t>
      </w:r>
      <w:proofErr w:type="spellStart"/>
      <w:r w:rsidR="000F17BE" w:rsidRPr="00477CCE">
        <w:rPr>
          <w:sz w:val="22"/>
          <w:szCs w:val="22"/>
        </w:rPr>
        <w:t>informaţiile</w:t>
      </w:r>
      <w:proofErr w:type="spellEnd"/>
      <w:r w:rsidR="000F17BE" w:rsidRPr="00477CCE">
        <w:rPr>
          <w:sz w:val="22"/>
          <w:szCs w:val="22"/>
        </w:rPr>
        <w:t xml:space="preserve"> </w:t>
      </w:r>
      <w:proofErr w:type="spellStart"/>
      <w:r w:rsidR="000F17BE" w:rsidRPr="00477CCE">
        <w:rPr>
          <w:sz w:val="22"/>
          <w:szCs w:val="22"/>
        </w:rPr>
        <w:t>solicitate</w:t>
      </w:r>
      <w:proofErr w:type="spellEnd"/>
      <w:r w:rsidR="000F17BE" w:rsidRPr="00477CCE">
        <w:rPr>
          <w:sz w:val="22"/>
          <w:szCs w:val="22"/>
        </w:rPr>
        <w:t xml:space="preserve"> cu </w:t>
      </w:r>
      <w:proofErr w:type="spellStart"/>
      <w:r w:rsidR="000F17BE" w:rsidRPr="00477CCE">
        <w:rPr>
          <w:sz w:val="22"/>
          <w:szCs w:val="22"/>
        </w:rPr>
        <w:t>privire</w:t>
      </w:r>
      <w:proofErr w:type="spellEnd"/>
      <w:r w:rsidR="000F17BE" w:rsidRPr="00477CCE">
        <w:rPr>
          <w:sz w:val="22"/>
          <w:szCs w:val="22"/>
        </w:rPr>
        <w:t xml:space="preserve"> la </w:t>
      </w:r>
      <w:proofErr w:type="spellStart"/>
      <w:r w:rsidR="000F17BE" w:rsidRPr="00477CCE">
        <w:rPr>
          <w:sz w:val="22"/>
          <w:szCs w:val="22"/>
        </w:rPr>
        <w:t>preţuri</w:t>
      </w:r>
      <w:proofErr w:type="spellEnd"/>
      <w:r w:rsidR="000F17BE" w:rsidRPr="00477CCE">
        <w:rPr>
          <w:sz w:val="22"/>
          <w:szCs w:val="22"/>
        </w:rPr>
        <w:t xml:space="preserve">, </w:t>
      </w:r>
      <w:proofErr w:type="spellStart"/>
      <w:r w:rsidR="000F17BE" w:rsidRPr="00477CCE">
        <w:rPr>
          <w:sz w:val="22"/>
          <w:szCs w:val="22"/>
        </w:rPr>
        <w:t>tarife</w:t>
      </w:r>
      <w:proofErr w:type="spellEnd"/>
      <w:r w:rsidR="000F17BE" w:rsidRPr="00477CCE">
        <w:rPr>
          <w:sz w:val="22"/>
          <w:szCs w:val="22"/>
        </w:rPr>
        <w:t xml:space="preserve">, </w:t>
      </w:r>
      <w:proofErr w:type="spellStart"/>
      <w:r w:rsidR="000F17BE" w:rsidRPr="00477CCE">
        <w:rPr>
          <w:sz w:val="22"/>
          <w:szCs w:val="22"/>
        </w:rPr>
        <w:t>precum</w:t>
      </w:r>
      <w:proofErr w:type="spellEnd"/>
      <w:r w:rsidR="000F17BE" w:rsidRPr="00477CCE">
        <w:rPr>
          <w:sz w:val="22"/>
          <w:szCs w:val="22"/>
        </w:rPr>
        <w:t xml:space="preserve"> </w:t>
      </w:r>
      <w:proofErr w:type="spellStart"/>
      <w:r w:rsidR="000F17BE" w:rsidRPr="00477CCE">
        <w:rPr>
          <w:sz w:val="22"/>
          <w:szCs w:val="22"/>
        </w:rPr>
        <w:t>şi</w:t>
      </w:r>
      <w:proofErr w:type="spellEnd"/>
      <w:r w:rsidR="000F17BE" w:rsidRPr="00477CCE">
        <w:rPr>
          <w:sz w:val="22"/>
          <w:szCs w:val="22"/>
        </w:rPr>
        <w:t xml:space="preserve"> la </w:t>
      </w:r>
      <w:proofErr w:type="spellStart"/>
      <w:r w:rsidR="000F17BE" w:rsidRPr="00477CCE">
        <w:rPr>
          <w:sz w:val="22"/>
          <w:szCs w:val="22"/>
        </w:rPr>
        <w:t>alte</w:t>
      </w:r>
      <w:proofErr w:type="spellEnd"/>
      <w:r w:rsidR="000F17BE" w:rsidRPr="00477CCE">
        <w:rPr>
          <w:sz w:val="22"/>
          <w:szCs w:val="22"/>
        </w:rPr>
        <w:t xml:space="preserve"> </w:t>
      </w:r>
      <w:proofErr w:type="spellStart"/>
      <w:r w:rsidR="000F17BE" w:rsidRPr="00477CCE">
        <w:rPr>
          <w:sz w:val="22"/>
          <w:szCs w:val="22"/>
        </w:rPr>
        <w:t>condiţii</w:t>
      </w:r>
      <w:proofErr w:type="spellEnd"/>
      <w:r w:rsidR="000F17BE" w:rsidRPr="00477CCE">
        <w:rPr>
          <w:sz w:val="22"/>
          <w:szCs w:val="22"/>
        </w:rPr>
        <w:t xml:space="preserve"> </w:t>
      </w:r>
      <w:proofErr w:type="spellStart"/>
      <w:r w:rsidR="000F17BE" w:rsidRPr="00477CCE">
        <w:rPr>
          <w:sz w:val="22"/>
          <w:szCs w:val="22"/>
        </w:rPr>
        <w:t>financiare</w:t>
      </w:r>
      <w:proofErr w:type="spellEnd"/>
      <w:r w:rsidR="000F17BE" w:rsidRPr="00477CCE">
        <w:rPr>
          <w:sz w:val="22"/>
          <w:szCs w:val="22"/>
        </w:rPr>
        <w:t xml:space="preserve"> </w:t>
      </w:r>
      <w:proofErr w:type="spellStart"/>
      <w:r w:rsidR="000F17BE" w:rsidRPr="00477CCE">
        <w:rPr>
          <w:sz w:val="22"/>
          <w:szCs w:val="22"/>
        </w:rPr>
        <w:t>şi</w:t>
      </w:r>
      <w:proofErr w:type="spellEnd"/>
      <w:r w:rsidR="000F17BE" w:rsidRPr="00477CCE">
        <w:rPr>
          <w:sz w:val="22"/>
          <w:szCs w:val="22"/>
        </w:rPr>
        <w:t xml:space="preserve"> </w:t>
      </w:r>
      <w:proofErr w:type="spellStart"/>
      <w:r w:rsidR="000F17BE" w:rsidRPr="00477CCE">
        <w:rPr>
          <w:sz w:val="22"/>
          <w:szCs w:val="22"/>
        </w:rPr>
        <w:t>comerciale</w:t>
      </w:r>
      <w:proofErr w:type="spellEnd"/>
      <w:r w:rsidR="000F17BE" w:rsidRPr="00477CCE">
        <w:rPr>
          <w:sz w:val="22"/>
          <w:szCs w:val="22"/>
        </w:rPr>
        <w:t xml:space="preserve"> legate de </w:t>
      </w:r>
      <w:proofErr w:type="spellStart"/>
      <w:r w:rsidR="000F17BE" w:rsidRPr="00477CCE">
        <w:rPr>
          <w:sz w:val="22"/>
          <w:szCs w:val="22"/>
        </w:rPr>
        <w:t>obiectul</w:t>
      </w:r>
      <w:proofErr w:type="spellEnd"/>
      <w:r w:rsidR="000F17BE" w:rsidRPr="00477CCE">
        <w:rPr>
          <w:sz w:val="22"/>
          <w:szCs w:val="22"/>
        </w:rPr>
        <w:t xml:space="preserve"> </w:t>
      </w:r>
      <w:proofErr w:type="spellStart"/>
      <w:r w:rsidR="000F17BE" w:rsidRPr="00477CCE">
        <w:rPr>
          <w:sz w:val="22"/>
          <w:szCs w:val="22"/>
        </w:rPr>
        <w:t>contractului</w:t>
      </w:r>
      <w:proofErr w:type="spellEnd"/>
      <w:r w:rsidR="000F17BE" w:rsidRPr="00477CCE">
        <w:rPr>
          <w:sz w:val="22"/>
          <w:szCs w:val="22"/>
        </w:rPr>
        <w:t xml:space="preserve"> de </w:t>
      </w:r>
      <w:proofErr w:type="spellStart"/>
      <w:r w:rsidR="000F17BE" w:rsidRPr="00477CCE">
        <w:rPr>
          <w:sz w:val="22"/>
          <w:szCs w:val="22"/>
        </w:rPr>
        <w:t>achiziţie</w:t>
      </w:r>
      <w:proofErr w:type="spellEnd"/>
      <w:r w:rsidR="000F17BE" w:rsidRPr="00477CCE">
        <w:rPr>
          <w:sz w:val="22"/>
          <w:szCs w:val="22"/>
        </w:rPr>
        <w:t xml:space="preserve"> </w:t>
      </w:r>
      <w:proofErr w:type="spellStart"/>
      <w:r w:rsidR="00BA6B1F" w:rsidRPr="00477CCE">
        <w:rPr>
          <w:sz w:val="22"/>
          <w:szCs w:val="22"/>
        </w:rPr>
        <w:t>sectorială</w:t>
      </w:r>
      <w:proofErr w:type="spellEnd"/>
      <w:r w:rsidR="000F17BE" w:rsidRPr="00477CCE">
        <w:rPr>
          <w:sz w:val="22"/>
          <w:szCs w:val="22"/>
        </w:rPr>
        <w:t xml:space="preserve"> de </w:t>
      </w:r>
      <w:proofErr w:type="spellStart"/>
      <w:r w:rsidR="000F17BE" w:rsidRPr="00477CCE">
        <w:rPr>
          <w:sz w:val="22"/>
          <w:szCs w:val="22"/>
        </w:rPr>
        <w:t>lucrări</w:t>
      </w:r>
      <w:proofErr w:type="spellEnd"/>
      <w:r w:rsidR="000F17BE" w:rsidRPr="00477CCE">
        <w:rPr>
          <w:sz w:val="22"/>
          <w:szCs w:val="22"/>
        </w:rPr>
        <w:t>.</w:t>
      </w:r>
    </w:p>
    <w:p w14:paraId="098751D9" w14:textId="33C4177D" w:rsidR="003D2A9F" w:rsidRPr="005A7658" w:rsidRDefault="003D2A9F" w:rsidP="003D2A9F">
      <w:pPr>
        <w:pStyle w:val="a"/>
        <w:numPr>
          <w:ilvl w:val="0"/>
          <w:numId w:val="2"/>
        </w:numPr>
        <w:rPr>
          <w:b/>
          <w:lang w:val="ro-MD"/>
        </w:rPr>
      </w:pPr>
      <w:r w:rsidRPr="005A7658">
        <w:rPr>
          <w:b/>
          <w:lang w:val="ro-MD"/>
        </w:rPr>
        <w:t>C</w:t>
      </w:r>
      <w:r w:rsidR="008E401F" w:rsidRPr="005A7658">
        <w:rPr>
          <w:b/>
          <w:lang w:val="ro-MD"/>
        </w:rPr>
        <w:t>e</w:t>
      </w:r>
      <w:r w:rsidRPr="005A7658">
        <w:rPr>
          <w:b/>
          <w:lang w:val="ro-MD"/>
        </w:rPr>
        <w:t>rințe f</w:t>
      </w:r>
      <w:r w:rsidR="00715AE3" w:rsidRPr="005A7658">
        <w:rPr>
          <w:b/>
          <w:lang w:val="ro-MD"/>
        </w:rPr>
        <w:t>ață de operatorii economici</w:t>
      </w:r>
      <w:r w:rsidRPr="005A7658">
        <w:rPr>
          <w:b/>
          <w:lang w:val="ro-MD"/>
        </w:rPr>
        <w:t>:</w:t>
      </w:r>
    </w:p>
    <w:p w14:paraId="275BB352" w14:textId="77777777"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nu fie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proces</w:t>
      </w:r>
      <w:proofErr w:type="spellEnd"/>
      <w:r w:rsidRPr="00477CCE">
        <w:rPr>
          <w:sz w:val="22"/>
          <w:szCs w:val="22"/>
        </w:rPr>
        <w:t xml:space="preserve"> de </w:t>
      </w:r>
      <w:proofErr w:type="spellStart"/>
      <w:r w:rsidRPr="00477CCE">
        <w:rPr>
          <w:sz w:val="22"/>
          <w:szCs w:val="22"/>
        </w:rPr>
        <w:t>insolvabilitate</w:t>
      </w:r>
      <w:proofErr w:type="spellEnd"/>
      <w:r w:rsidRPr="00477CCE">
        <w:rPr>
          <w:sz w:val="22"/>
          <w:szCs w:val="22"/>
        </w:rPr>
        <w:t xml:space="preserve"> </w:t>
      </w:r>
      <w:proofErr w:type="spellStart"/>
      <w:r w:rsidRPr="00477CCE">
        <w:rPr>
          <w:sz w:val="22"/>
          <w:szCs w:val="22"/>
        </w:rPr>
        <w:t>și</w:t>
      </w:r>
      <w:proofErr w:type="spellEnd"/>
      <w:r w:rsidRPr="00477CCE">
        <w:rPr>
          <w:sz w:val="22"/>
          <w:szCs w:val="22"/>
        </w:rPr>
        <w:t xml:space="preserve"> incapacitate de </w:t>
      </w:r>
      <w:proofErr w:type="spellStart"/>
      <w:r w:rsidRPr="00477CCE">
        <w:rPr>
          <w:sz w:val="22"/>
          <w:szCs w:val="22"/>
        </w:rPr>
        <w:t>plată</w:t>
      </w:r>
      <w:proofErr w:type="spellEnd"/>
      <w:r w:rsidRPr="00477CCE">
        <w:rPr>
          <w:sz w:val="22"/>
          <w:szCs w:val="22"/>
        </w:rPr>
        <w:t>;</w:t>
      </w:r>
    </w:p>
    <w:p w14:paraId="03FB2131" w14:textId="77777777"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nu se </w:t>
      </w:r>
      <w:proofErr w:type="spellStart"/>
      <w:r w:rsidRPr="00477CCE">
        <w:rPr>
          <w:sz w:val="22"/>
          <w:szCs w:val="22"/>
        </w:rPr>
        <w:t>afle</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proces</w:t>
      </w:r>
      <w:proofErr w:type="spellEnd"/>
      <w:r w:rsidRPr="00477CCE">
        <w:rPr>
          <w:sz w:val="22"/>
          <w:szCs w:val="22"/>
        </w:rPr>
        <w:t xml:space="preserve"> de </w:t>
      </w:r>
      <w:proofErr w:type="spellStart"/>
      <w:r w:rsidRPr="00477CCE">
        <w:rPr>
          <w:sz w:val="22"/>
          <w:szCs w:val="22"/>
        </w:rPr>
        <w:t>lichidare</w:t>
      </w:r>
      <w:proofErr w:type="spellEnd"/>
      <w:r w:rsidRPr="00477CCE">
        <w:rPr>
          <w:sz w:val="22"/>
          <w:szCs w:val="22"/>
        </w:rPr>
        <w:t>;</w:t>
      </w:r>
    </w:p>
    <w:p w14:paraId="54350474" w14:textId="77777777"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nu fie </w:t>
      </w:r>
      <w:proofErr w:type="spellStart"/>
      <w:r w:rsidRPr="00477CCE">
        <w:rPr>
          <w:sz w:val="22"/>
          <w:szCs w:val="22"/>
        </w:rPr>
        <w:t>aplicat</w:t>
      </w:r>
      <w:proofErr w:type="spellEnd"/>
      <w:r w:rsidRPr="00477CCE">
        <w:rPr>
          <w:sz w:val="22"/>
          <w:szCs w:val="22"/>
        </w:rPr>
        <w:t xml:space="preserve"> </w:t>
      </w:r>
      <w:proofErr w:type="spellStart"/>
      <w:r w:rsidRPr="00477CCE">
        <w:rPr>
          <w:sz w:val="22"/>
          <w:szCs w:val="22"/>
        </w:rPr>
        <w:t>sechestru</w:t>
      </w:r>
      <w:proofErr w:type="spellEnd"/>
      <w:r w:rsidRPr="00477CCE">
        <w:rPr>
          <w:sz w:val="22"/>
          <w:szCs w:val="22"/>
        </w:rPr>
        <w:t xml:space="preserve"> </w:t>
      </w:r>
      <w:proofErr w:type="spellStart"/>
      <w:r w:rsidRPr="00477CCE">
        <w:rPr>
          <w:sz w:val="22"/>
          <w:szCs w:val="22"/>
        </w:rPr>
        <w:t>asupra</w:t>
      </w:r>
      <w:proofErr w:type="spellEnd"/>
      <w:r w:rsidRPr="00477CCE">
        <w:rPr>
          <w:sz w:val="22"/>
          <w:szCs w:val="22"/>
        </w:rPr>
        <w:t xml:space="preserve"> </w:t>
      </w:r>
      <w:proofErr w:type="spellStart"/>
      <w:r w:rsidRPr="00477CCE">
        <w:rPr>
          <w:sz w:val="22"/>
          <w:szCs w:val="22"/>
        </w:rPr>
        <w:t>proprietăților</w:t>
      </w:r>
      <w:proofErr w:type="spellEnd"/>
      <w:r w:rsidRPr="00477CCE">
        <w:rPr>
          <w:sz w:val="22"/>
          <w:szCs w:val="22"/>
        </w:rPr>
        <w:t>;</w:t>
      </w:r>
    </w:p>
    <w:p w14:paraId="10F8C410" w14:textId="77777777"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nu-</w:t>
      </w:r>
      <w:proofErr w:type="spellStart"/>
      <w:r w:rsidRPr="00477CCE">
        <w:rPr>
          <w:sz w:val="22"/>
          <w:szCs w:val="22"/>
        </w:rPr>
        <w:t>i</w:t>
      </w:r>
      <w:proofErr w:type="spellEnd"/>
      <w:r w:rsidRPr="00477CCE">
        <w:rPr>
          <w:sz w:val="22"/>
          <w:szCs w:val="22"/>
        </w:rPr>
        <w:t xml:space="preserve"> fie </w:t>
      </w:r>
      <w:proofErr w:type="spellStart"/>
      <w:r w:rsidRPr="00477CCE">
        <w:rPr>
          <w:sz w:val="22"/>
          <w:szCs w:val="22"/>
        </w:rPr>
        <w:t>stopată</w:t>
      </w:r>
      <w:proofErr w:type="spellEnd"/>
      <w:r w:rsidRPr="00477CCE">
        <w:rPr>
          <w:sz w:val="22"/>
          <w:szCs w:val="22"/>
        </w:rPr>
        <w:t xml:space="preserve"> </w:t>
      </w:r>
      <w:proofErr w:type="spellStart"/>
      <w:r w:rsidRPr="00477CCE">
        <w:rPr>
          <w:sz w:val="22"/>
          <w:szCs w:val="22"/>
        </w:rPr>
        <w:t>activitatea</w:t>
      </w:r>
      <w:proofErr w:type="spellEnd"/>
      <w:r w:rsidRPr="00477CCE">
        <w:rPr>
          <w:sz w:val="22"/>
          <w:szCs w:val="22"/>
        </w:rPr>
        <w:t xml:space="preserve">; </w:t>
      </w:r>
    </w:p>
    <w:p w14:paraId="32865F32" w14:textId="77777777" w:rsidR="008E401F" w:rsidRPr="00477CCE" w:rsidRDefault="008E401F" w:rsidP="00321B40">
      <w:pPr>
        <w:pStyle w:val="a"/>
        <w:numPr>
          <w:ilvl w:val="0"/>
          <w:numId w:val="17"/>
        </w:numPr>
        <w:rPr>
          <w:sz w:val="22"/>
          <w:szCs w:val="22"/>
        </w:rPr>
      </w:pPr>
      <w:proofErr w:type="spellStart"/>
      <w:r w:rsidRPr="00477CCE">
        <w:rPr>
          <w:sz w:val="22"/>
          <w:szCs w:val="22"/>
        </w:rPr>
        <w:t>sa-și</w:t>
      </w:r>
      <w:proofErr w:type="spellEnd"/>
      <w:r w:rsidRPr="00477CCE">
        <w:rPr>
          <w:sz w:val="22"/>
          <w:szCs w:val="22"/>
        </w:rPr>
        <w:t xml:space="preserve"> execute </w:t>
      </w:r>
      <w:proofErr w:type="spellStart"/>
      <w:r w:rsidRPr="00477CCE">
        <w:rPr>
          <w:sz w:val="22"/>
          <w:szCs w:val="22"/>
        </w:rPr>
        <w:t>obligațiile</w:t>
      </w:r>
      <w:proofErr w:type="spellEnd"/>
      <w:r w:rsidRPr="00477CCE">
        <w:rPr>
          <w:sz w:val="22"/>
          <w:szCs w:val="22"/>
        </w:rPr>
        <w:t xml:space="preserve"> de </w:t>
      </w:r>
      <w:proofErr w:type="spellStart"/>
      <w:r w:rsidRPr="00477CCE">
        <w:rPr>
          <w:sz w:val="22"/>
          <w:szCs w:val="22"/>
        </w:rPr>
        <w:t>achitare</w:t>
      </w:r>
      <w:proofErr w:type="spellEnd"/>
      <w:r w:rsidRPr="00477CCE">
        <w:rPr>
          <w:sz w:val="22"/>
          <w:szCs w:val="22"/>
        </w:rPr>
        <w:t xml:space="preserve"> a </w:t>
      </w:r>
      <w:proofErr w:type="spellStart"/>
      <w:r w:rsidRPr="00477CCE">
        <w:rPr>
          <w:sz w:val="22"/>
          <w:szCs w:val="22"/>
        </w:rPr>
        <w:t>impozitelor</w:t>
      </w:r>
      <w:proofErr w:type="spellEnd"/>
      <w:r w:rsidRPr="00477CCE">
        <w:rPr>
          <w:sz w:val="22"/>
          <w:szCs w:val="22"/>
        </w:rPr>
        <w:t xml:space="preserve"> de </w:t>
      </w:r>
      <w:proofErr w:type="spellStart"/>
      <w:r w:rsidRPr="00477CCE">
        <w:rPr>
          <w:sz w:val="22"/>
          <w:szCs w:val="22"/>
        </w:rPr>
        <w:t>toate</w:t>
      </w:r>
      <w:proofErr w:type="spellEnd"/>
      <w:r w:rsidRPr="00477CCE">
        <w:rPr>
          <w:sz w:val="22"/>
          <w:szCs w:val="22"/>
        </w:rPr>
        <w:t xml:space="preserve"> </w:t>
      </w:r>
      <w:proofErr w:type="spellStart"/>
      <w:r w:rsidRPr="00477CCE">
        <w:rPr>
          <w:sz w:val="22"/>
          <w:szCs w:val="22"/>
        </w:rPr>
        <w:t>nivelele</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bugetul</w:t>
      </w:r>
      <w:proofErr w:type="spellEnd"/>
      <w:r w:rsidRPr="00477CCE">
        <w:rPr>
          <w:sz w:val="22"/>
          <w:szCs w:val="22"/>
        </w:rPr>
        <w:t xml:space="preserve"> de Stat </w:t>
      </w:r>
      <w:proofErr w:type="spellStart"/>
      <w:r w:rsidRPr="00477CCE">
        <w:rPr>
          <w:sz w:val="22"/>
          <w:szCs w:val="22"/>
        </w:rPr>
        <w:t>și</w:t>
      </w:r>
      <w:proofErr w:type="spellEnd"/>
      <w:r w:rsidRPr="00477CCE">
        <w:rPr>
          <w:sz w:val="22"/>
          <w:szCs w:val="22"/>
        </w:rPr>
        <w:t xml:space="preserve"> </w:t>
      </w:r>
      <w:proofErr w:type="spellStart"/>
      <w:r w:rsidRPr="00477CCE">
        <w:rPr>
          <w:sz w:val="22"/>
          <w:szCs w:val="22"/>
        </w:rPr>
        <w:t>toate</w:t>
      </w:r>
      <w:proofErr w:type="spellEnd"/>
      <w:r w:rsidRPr="00477CCE">
        <w:rPr>
          <w:sz w:val="22"/>
          <w:szCs w:val="22"/>
        </w:rPr>
        <w:t xml:space="preserve"> </w:t>
      </w:r>
      <w:proofErr w:type="spellStart"/>
      <w:r w:rsidRPr="00477CCE">
        <w:rPr>
          <w:sz w:val="22"/>
          <w:szCs w:val="22"/>
        </w:rPr>
        <w:t>obligațiile</w:t>
      </w:r>
      <w:proofErr w:type="spellEnd"/>
      <w:r w:rsidRPr="00477CCE">
        <w:rPr>
          <w:sz w:val="22"/>
          <w:szCs w:val="22"/>
        </w:rPr>
        <w:t xml:space="preserve"> </w:t>
      </w:r>
      <w:proofErr w:type="spellStart"/>
      <w:r w:rsidRPr="00477CCE">
        <w:rPr>
          <w:sz w:val="22"/>
          <w:szCs w:val="22"/>
        </w:rPr>
        <w:t>financiare</w:t>
      </w:r>
      <w:proofErr w:type="spellEnd"/>
      <w:r w:rsidRPr="00477CCE">
        <w:rPr>
          <w:sz w:val="22"/>
          <w:szCs w:val="22"/>
        </w:rPr>
        <w:t xml:space="preserve"> </w:t>
      </w:r>
      <w:proofErr w:type="spellStart"/>
      <w:r w:rsidRPr="00477CCE">
        <w:rPr>
          <w:sz w:val="22"/>
          <w:szCs w:val="22"/>
        </w:rPr>
        <w:t>față</w:t>
      </w:r>
      <w:proofErr w:type="spellEnd"/>
      <w:r w:rsidRPr="00477CCE">
        <w:rPr>
          <w:sz w:val="22"/>
          <w:szCs w:val="22"/>
        </w:rPr>
        <w:t xml:space="preserve"> de </w:t>
      </w:r>
      <w:proofErr w:type="spellStart"/>
      <w:r w:rsidRPr="00477CCE">
        <w:rPr>
          <w:sz w:val="22"/>
          <w:szCs w:val="22"/>
        </w:rPr>
        <w:t>fondurile</w:t>
      </w:r>
      <w:proofErr w:type="spellEnd"/>
      <w:r w:rsidRPr="00477CCE">
        <w:rPr>
          <w:sz w:val="22"/>
          <w:szCs w:val="22"/>
        </w:rPr>
        <w:t xml:space="preserve"> de stat;</w:t>
      </w:r>
    </w:p>
    <w:p w14:paraId="67FEE2A5" w14:textId="479EF563"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w:t>
      </w:r>
      <w:proofErr w:type="spellStart"/>
      <w:r w:rsidRPr="00477CCE">
        <w:rPr>
          <w:sz w:val="22"/>
          <w:szCs w:val="22"/>
        </w:rPr>
        <w:t>dispună</w:t>
      </w:r>
      <w:proofErr w:type="spellEnd"/>
      <w:r w:rsidRPr="00477CCE">
        <w:rPr>
          <w:sz w:val="22"/>
          <w:szCs w:val="22"/>
        </w:rPr>
        <w:t xml:space="preserve"> de </w:t>
      </w:r>
      <w:proofErr w:type="spellStart"/>
      <w:r w:rsidRPr="00477CCE">
        <w:rPr>
          <w:sz w:val="22"/>
          <w:szCs w:val="22"/>
        </w:rPr>
        <w:t>toate</w:t>
      </w:r>
      <w:proofErr w:type="spellEnd"/>
      <w:r w:rsidRPr="00477CCE">
        <w:rPr>
          <w:sz w:val="22"/>
          <w:szCs w:val="22"/>
        </w:rPr>
        <w:t xml:space="preserve"> </w:t>
      </w:r>
      <w:proofErr w:type="spellStart"/>
      <w:r w:rsidRPr="00477CCE">
        <w:rPr>
          <w:sz w:val="22"/>
          <w:szCs w:val="22"/>
        </w:rPr>
        <w:t>documentele</w:t>
      </w:r>
      <w:proofErr w:type="spellEnd"/>
      <w:r w:rsidRPr="00477CCE">
        <w:rPr>
          <w:sz w:val="22"/>
          <w:szCs w:val="22"/>
        </w:rPr>
        <w:t xml:space="preserve"> de </w:t>
      </w:r>
      <w:proofErr w:type="spellStart"/>
      <w:r w:rsidRPr="00477CCE">
        <w:rPr>
          <w:sz w:val="22"/>
          <w:szCs w:val="22"/>
        </w:rPr>
        <w:t>permisie</w:t>
      </w:r>
      <w:proofErr w:type="spellEnd"/>
      <w:r w:rsidRPr="00477CCE">
        <w:rPr>
          <w:sz w:val="22"/>
          <w:szCs w:val="22"/>
        </w:rPr>
        <w:t xml:space="preserve"> </w:t>
      </w:r>
      <w:proofErr w:type="spellStart"/>
      <w:r w:rsidRPr="00477CCE">
        <w:rPr>
          <w:sz w:val="22"/>
          <w:szCs w:val="22"/>
        </w:rPr>
        <w:t>necesare</w:t>
      </w:r>
      <w:proofErr w:type="spellEnd"/>
      <w:r w:rsidRPr="00477CCE">
        <w:rPr>
          <w:sz w:val="22"/>
          <w:szCs w:val="22"/>
        </w:rPr>
        <w:t xml:space="preserve"> (</w:t>
      </w:r>
      <w:proofErr w:type="spellStart"/>
      <w:r w:rsidRPr="00477CCE">
        <w:rPr>
          <w:sz w:val="22"/>
          <w:szCs w:val="22"/>
        </w:rPr>
        <w:t>licențe</w:t>
      </w:r>
      <w:proofErr w:type="spellEnd"/>
      <w:r w:rsidRPr="00477CCE">
        <w:rPr>
          <w:sz w:val="22"/>
          <w:szCs w:val="22"/>
        </w:rPr>
        <w:t xml:space="preserve">, </w:t>
      </w:r>
      <w:proofErr w:type="spellStart"/>
      <w:r w:rsidRPr="00477CCE">
        <w:rPr>
          <w:sz w:val="22"/>
          <w:szCs w:val="22"/>
        </w:rPr>
        <w:t>acreditări</w:t>
      </w:r>
      <w:proofErr w:type="spellEnd"/>
      <w:r w:rsidRPr="00477CCE">
        <w:rPr>
          <w:sz w:val="22"/>
          <w:szCs w:val="22"/>
        </w:rPr>
        <w:t xml:space="preserve">, </w:t>
      </w:r>
      <w:proofErr w:type="spellStart"/>
      <w:r w:rsidRPr="00477CCE">
        <w:rPr>
          <w:sz w:val="22"/>
          <w:szCs w:val="22"/>
        </w:rPr>
        <w:t>atestări</w:t>
      </w:r>
      <w:proofErr w:type="spellEnd"/>
      <w:r w:rsidRPr="00477CCE">
        <w:rPr>
          <w:sz w:val="22"/>
          <w:szCs w:val="22"/>
        </w:rPr>
        <w:t xml:space="preserve">, </w:t>
      </w:r>
      <w:proofErr w:type="spellStart"/>
      <w:r w:rsidRPr="00477CCE">
        <w:rPr>
          <w:sz w:val="22"/>
          <w:szCs w:val="22"/>
        </w:rPr>
        <w:t>ș.a</w:t>
      </w:r>
      <w:proofErr w:type="spellEnd"/>
      <w:r w:rsidRPr="00477CCE">
        <w:rPr>
          <w:sz w:val="22"/>
          <w:szCs w:val="22"/>
        </w:rPr>
        <w:t xml:space="preserve">.) </w:t>
      </w:r>
      <w:proofErr w:type="spellStart"/>
      <w:r w:rsidRPr="00477CCE">
        <w:rPr>
          <w:sz w:val="22"/>
          <w:szCs w:val="22"/>
        </w:rPr>
        <w:t>pentru</w:t>
      </w:r>
      <w:proofErr w:type="spellEnd"/>
      <w:r w:rsidRPr="00477CCE">
        <w:rPr>
          <w:sz w:val="22"/>
          <w:szCs w:val="22"/>
        </w:rPr>
        <w:t xml:space="preserve"> </w:t>
      </w:r>
      <w:proofErr w:type="spellStart"/>
      <w:r w:rsidRPr="00477CCE">
        <w:rPr>
          <w:sz w:val="22"/>
          <w:szCs w:val="22"/>
        </w:rPr>
        <w:t>practic</w:t>
      </w:r>
      <w:r w:rsidR="00EF0D83" w:rsidRPr="00477CCE">
        <w:rPr>
          <w:sz w:val="22"/>
          <w:szCs w:val="22"/>
        </w:rPr>
        <w:t>area</w:t>
      </w:r>
      <w:proofErr w:type="spellEnd"/>
      <w:r w:rsidR="00EF0D83" w:rsidRPr="00477CCE">
        <w:rPr>
          <w:sz w:val="22"/>
          <w:szCs w:val="22"/>
        </w:rPr>
        <w:t xml:space="preserve"> </w:t>
      </w:r>
      <w:proofErr w:type="spellStart"/>
      <w:r w:rsidR="00EF0D83" w:rsidRPr="00477CCE">
        <w:rPr>
          <w:sz w:val="22"/>
          <w:szCs w:val="22"/>
        </w:rPr>
        <w:t>acestui</w:t>
      </w:r>
      <w:proofErr w:type="spellEnd"/>
      <w:r w:rsidR="00EF0D83" w:rsidRPr="00477CCE">
        <w:rPr>
          <w:sz w:val="22"/>
          <w:szCs w:val="22"/>
        </w:rPr>
        <w:t xml:space="preserve"> tip de </w:t>
      </w:r>
      <w:proofErr w:type="spellStart"/>
      <w:r w:rsidR="00EF0D83" w:rsidRPr="00477CCE">
        <w:rPr>
          <w:sz w:val="22"/>
          <w:szCs w:val="22"/>
        </w:rPr>
        <w:t>activitate</w:t>
      </w:r>
      <w:proofErr w:type="spellEnd"/>
      <w:r w:rsidR="00EF0D83" w:rsidRPr="00477CCE">
        <w:rPr>
          <w:sz w:val="22"/>
          <w:szCs w:val="22"/>
        </w:rPr>
        <w:t>;</w:t>
      </w:r>
    </w:p>
    <w:p w14:paraId="577B3F4D" w14:textId="7A4BDB3F"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w:t>
      </w:r>
      <w:proofErr w:type="spellStart"/>
      <w:r w:rsidRPr="00477CCE">
        <w:rPr>
          <w:sz w:val="22"/>
          <w:szCs w:val="22"/>
        </w:rPr>
        <w:t>dispună</w:t>
      </w:r>
      <w:proofErr w:type="spellEnd"/>
      <w:r w:rsidRPr="00477CCE">
        <w:rPr>
          <w:sz w:val="22"/>
          <w:szCs w:val="22"/>
        </w:rPr>
        <w:t xml:space="preserve"> de o </w:t>
      </w:r>
      <w:proofErr w:type="spellStart"/>
      <w:r w:rsidRPr="00477CCE">
        <w:rPr>
          <w:sz w:val="22"/>
          <w:szCs w:val="22"/>
        </w:rPr>
        <w:t>bună</w:t>
      </w:r>
      <w:proofErr w:type="spellEnd"/>
      <w:r w:rsidRPr="00477CCE">
        <w:rPr>
          <w:sz w:val="22"/>
          <w:szCs w:val="22"/>
        </w:rPr>
        <w:t xml:space="preserve"> </w:t>
      </w:r>
      <w:proofErr w:type="spellStart"/>
      <w:r w:rsidRPr="00477CCE">
        <w:rPr>
          <w:sz w:val="22"/>
          <w:szCs w:val="22"/>
        </w:rPr>
        <w:t>reputație</w:t>
      </w:r>
      <w:proofErr w:type="spellEnd"/>
      <w:r w:rsidRPr="00477CCE">
        <w:rPr>
          <w:sz w:val="22"/>
          <w:szCs w:val="22"/>
        </w:rPr>
        <w:t xml:space="preserve"> </w:t>
      </w:r>
      <w:proofErr w:type="spellStart"/>
      <w:r w:rsidRPr="00477CCE">
        <w:rPr>
          <w:sz w:val="22"/>
          <w:szCs w:val="22"/>
        </w:rPr>
        <w:t>și</w:t>
      </w:r>
      <w:proofErr w:type="spellEnd"/>
      <w:r w:rsidRPr="00477CCE">
        <w:rPr>
          <w:sz w:val="22"/>
          <w:szCs w:val="22"/>
        </w:rPr>
        <w:t xml:space="preserve"> o </w:t>
      </w:r>
      <w:proofErr w:type="spellStart"/>
      <w:r w:rsidRPr="00477CCE">
        <w:rPr>
          <w:sz w:val="22"/>
          <w:szCs w:val="22"/>
        </w:rPr>
        <w:t>experiență</w:t>
      </w:r>
      <w:proofErr w:type="spellEnd"/>
      <w:r w:rsidRPr="00477CCE">
        <w:rPr>
          <w:sz w:val="22"/>
          <w:szCs w:val="22"/>
        </w:rPr>
        <w:t xml:space="preserve"> de </w:t>
      </w:r>
      <w:proofErr w:type="spellStart"/>
      <w:r w:rsidRPr="00477CCE">
        <w:rPr>
          <w:sz w:val="22"/>
          <w:szCs w:val="22"/>
        </w:rPr>
        <w:t>s</w:t>
      </w:r>
      <w:r w:rsidR="00EF0D83" w:rsidRPr="00477CCE">
        <w:rPr>
          <w:sz w:val="22"/>
          <w:szCs w:val="22"/>
        </w:rPr>
        <w:t>ubscriere</w:t>
      </w:r>
      <w:proofErr w:type="spellEnd"/>
      <w:r w:rsidR="00EF0D83" w:rsidRPr="00477CCE">
        <w:rPr>
          <w:sz w:val="22"/>
          <w:szCs w:val="22"/>
        </w:rPr>
        <w:t xml:space="preserve"> </w:t>
      </w:r>
      <w:proofErr w:type="spellStart"/>
      <w:r w:rsidR="00EF0D83" w:rsidRPr="00477CCE">
        <w:rPr>
          <w:sz w:val="22"/>
          <w:szCs w:val="22"/>
        </w:rPr>
        <w:t>unor</w:t>
      </w:r>
      <w:proofErr w:type="spellEnd"/>
      <w:r w:rsidR="00EF0D83" w:rsidRPr="00477CCE">
        <w:rPr>
          <w:sz w:val="22"/>
          <w:szCs w:val="22"/>
        </w:rPr>
        <w:t xml:space="preserve"> </w:t>
      </w:r>
      <w:proofErr w:type="spellStart"/>
      <w:r w:rsidR="00EF0D83" w:rsidRPr="00477CCE">
        <w:rPr>
          <w:sz w:val="22"/>
          <w:szCs w:val="22"/>
        </w:rPr>
        <w:t>asemenea</w:t>
      </w:r>
      <w:proofErr w:type="spellEnd"/>
      <w:r w:rsidR="00EF0D83" w:rsidRPr="00477CCE">
        <w:rPr>
          <w:sz w:val="22"/>
          <w:szCs w:val="22"/>
        </w:rPr>
        <w:t xml:space="preserve"> </w:t>
      </w:r>
      <w:proofErr w:type="spellStart"/>
      <w:r w:rsidR="00EF0D83" w:rsidRPr="00477CCE">
        <w:rPr>
          <w:sz w:val="22"/>
          <w:szCs w:val="22"/>
        </w:rPr>
        <w:t>riscuri</w:t>
      </w:r>
      <w:proofErr w:type="spellEnd"/>
      <w:r w:rsidR="00EF0D83" w:rsidRPr="00477CCE">
        <w:rPr>
          <w:sz w:val="22"/>
          <w:szCs w:val="22"/>
        </w:rPr>
        <w:t>;</w:t>
      </w:r>
    </w:p>
    <w:p w14:paraId="2E38514E" w14:textId="77777777"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w:t>
      </w:r>
      <w:proofErr w:type="spellStart"/>
      <w:r w:rsidRPr="00477CCE">
        <w:rPr>
          <w:sz w:val="22"/>
          <w:szCs w:val="22"/>
        </w:rPr>
        <w:t>respecte</w:t>
      </w:r>
      <w:proofErr w:type="spellEnd"/>
      <w:r w:rsidRPr="00477CCE">
        <w:rPr>
          <w:sz w:val="22"/>
          <w:szCs w:val="22"/>
        </w:rPr>
        <w:t xml:space="preserve"> </w:t>
      </w:r>
      <w:proofErr w:type="spellStart"/>
      <w:r w:rsidRPr="00477CCE">
        <w:rPr>
          <w:sz w:val="22"/>
          <w:szCs w:val="22"/>
        </w:rPr>
        <w:t>îndatoririle</w:t>
      </w:r>
      <w:proofErr w:type="spellEnd"/>
      <w:r w:rsidRPr="00477CCE">
        <w:rPr>
          <w:sz w:val="22"/>
          <w:szCs w:val="22"/>
        </w:rPr>
        <w:t xml:space="preserve"> </w:t>
      </w:r>
      <w:proofErr w:type="spellStart"/>
      <w:r w:rsidRPr="00477CCE">
        <w:rPr>
          <w:sz w:val="22"/>
          <w:szCs w:val="22"/>
        </w:rPr>
        <w:t>ce-i</w:t>
      </w:r>
      <w:proofErr w:type="spellEnd"/>
      <w:r w:rsidRPr="00477CCE">
        <w:rPr>
          <w:sz w:val="22"/>
          <w:szCs w:val="22"/>
        </w:rPr>
        <w:t xml:space="preserve"> </w:t>
      </w:r>
      <w:proofErr w:type="spellStart"/>
      <w:r w:rsidRPr="00477CCE">
        <w:rPr>
          <w:sz w:val="22"/>
          <w:szCs w:val="22"/>
        </w:rPr>
        <w:t>revin</w:t>
      </w:r>
      <w:proofErr w:type="spellEnd"/>
      <w:r w:rsidRPr="00477CCE">
        <w:rPr>
          <w:sz w:val="22"/>
          <w:szCs w:val="22"/>
        </w:rPr>
        <w:t xml:space="preserve">, </w:t>
      </w:r>
      <w:proofErr w:type="spellStart"/>
      <w:r w:rsidRPr="00477CCE">
        <w:rPr>
          <w:sz w:val="22"/>
          <w:szCs w:val="22"/>
        </w:rPr>
        <w:t>fiind</w:t>
      </w:r>
      <w:proofErr w:type="spellEnd"/>
      <w:r w:rsidRPr="00477CCE">
        <w:rPr>
          <w:sz w:val="22"/>
          <w:szCs w:val="22"/>
        </w:rPr>
        <w:t xml:space="preserve"> direct </w:t>
      </w:r>
      <w:proofErr w:type="spellStart"/>
      <w:r w:rsidRPr="00477CCE">
        <w:rPr>
          <w:sz w:val="22"/>
          <w:szCs w:val="22"/>
        </w:rPr>
        <w:t>răspunzător</w:t>
      </w:r>
      <w:proofErr w:type="spellEnd"/>
      <w:r w:rsidRPr="00477CCE">
        <w:rPr>
          <w:sz w:val="22"/>
          <w:szCs w:val="22"/>
        </w:rPr>
        <w:t xml:space="preserve"> </w:t>
      </w:r>
      <w:proofErr w:type="spellStart"/>
      <w:r w:rsidRPr="00477CCE">
        <w:rPr>
          <w:sz w:val="22"/>
          <w:szCs w:val="22"/>
        </w:rPr>
        <w:t>pentru</w:t>
      </w:r>
      <w:proofErr w:type="spellEnd"/>
      <w:r w:rsidRPr="00477CCE">
        <w:rPr>
          <w:sz w:val="22"/>
          <w:szCs w:val="22"/>
        </w:rPr>
        <w:t xml:space="preserve"> </w:t>
      </w:r>
      <w:proofErr w:type="spellStart"/>
      <w:r w:rsidRPr="00477CCE">
        <w:rPr>
          <w:sz w:val="22"/>
          <w:szCs w:val="22"/>
        </w:rPr>
        <w:t>supravegherea</w:t>
      </w:r>
      <w:proofErr w:type="spellEnd"/>
      <w:r w:rsidRPr="00477CCE">
        <w:rPr>
          <w:sz w:val="22"/>
          <w:szCs w:val="22"/>
        </w:rPr>
        <w:t xml:space="preserve"> </w:t>
      </w:r>
      <w:proofErr w:type="spellStart"/>
      <w:r w:rsidRPr="00477CCE">
        <w:rPr>
          <w:sz w:val="22"/>
          <w:szCs w:val="22"/>
        </w:rPr>
        <w:t>şi</w:t>
      </w:r>
      <w:proofErr w:type="spellEnd"/>
      <w:r w:rsidRPr="00477CCE">
        <w:rPr>
          <w:sz w:val="22"/>
          <w:szCs w:val="22"/>
        </w:rPr>
        <w:t xml:space="preserve"> </w:t>
      </w:r>
      <w:proofErr w:type="spellStart"/>
      <w:r w:rsidRPr="00477CCE">
        <w:rPr>
          <w:sz w:val="22"/>
          <w:szCs w:val="22"/>
        </w:rPr>
        <w:t>integritatea</w:t>
      </w:r>
      <w:proofErr w:type="spellEnd"/>
      <w:r w:rsidRPr="00477CCE">
        <w:rPr>
          <w:sz w:val="22"/>
          <w:szCs w:val="22"/>
        </w:rPr>
        <w:t xml:space="preserve"> </w:t>
      </w:r>
      <w:proofErr w:type="spellStart"/>
      <w:r w:rsidRPr="00477CCE">
        <w:rPr>
          <w:sz w:val="22"/>
          <w:szCs w:val="22"/>
        </w:rPr>
        <w:t>obiectivului</w:t>
      </w:r>
      <w:proofErr w:type="spellEnd"/>
      <w:r w:rsidRPr="00477CCE">
        <w:rPr>
          <w:sz w:val="22"/>
          <w:szCs w:val="22"/>
        </w:rPr>
        <w:t xml:space="preserve">, </w:t>
      </w:r>
      <w:proofErr w:type="spellStart"/>
      <w:r w:rsidRPr="00477CCE">
        <w:rPr>
          <w:sz w:val="22"/>
          <w:szCs w:val="22"/>
        </w:rPr>
        <w:t>bunurilor</w:t>
      </w:r>
      <w:proofErr w:type="spellEnd"/>
      <w:r w:rsidRPr="00477CCE">
        <w:rPr>
          <w:sz w:val="22"/>
          <w:szCs w:val="22"/>
        </w:rPr>
        <w:t xml:space="preserve"> </w:t>
      </w:r>
      <w:proofErr w:type="spellStart"/>
      <w:r w:rsidRPr="00477CCE">
        <w:rPr>
          <w:sz w:val="22"/>
          <w:szCs w:val="22"/>
        </w:rPr>
        <w:t>şi</w:t>
      </w:r>
      <w:proofErr w:type="spellEnd"/>
      <w:r w:rsidRPr="00477CCE">
        <w:rPr>
          <w:sz w:val="22"/>
          <w:szCs w:val="22"/>
        </w:rPr>
        <w:t xml:space="preserve"> </w:t>
      </w:r>
      <w:proofErr w:type="spellStart"/>
      <w:r w:rsidRPr="00477CCE">
        <w:rPr>
          <w:sz w:val="22"/>
          <w:szCs w:val="22"/>
        </w:rPr>
        <w:t>valorilor</w:t>
      </w:r>
      <w:proofErr w:type="spellEnd"/>
      <w:r w:rsidRPr="00477CCE">
        <w:rPr>
          <w:sz w:val="22"/>
          <w:szCs w:val="22"/>
        </w:rPr>
        <w:t xml:space="preserve"> </w:t>
      </w:r>
      <w:proofErr w:type="spellStart"/>
      <w:r w:rsidRPr="00477CCE">
        <w:rPr>
          <w:sz w:val="22"/>
          <w:szCs w:val="22"/>
        </w:rPr>
        <w:t>încredințate</w:t>
      </w:r>
      <w:proofErr w:type="spellEnd"/>
      <w:r w:rsidRPr="00477CCE">
        <w:rPr>
          <w:sz w:val="22"/>
          <w:szCs w:val="22"/>
        </w:rPr>
        <w:t>;</w:t>
      </w:r>
    </w:p>
    <w:p w14:paraId="4193D921" w14:textId="1EED5285"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w:t>
      </w:r>
      <w:proofErr w:type="spellStart"/>
      <w:r w:rsidRPr="00477CCE">
        <w:rPr>
          <w:sz w:val="22"/>
          <w:szCs w:val="22"/>
        </w:rPr>
        <w:t>garanteze</w:t>
      </w:r>
      <w:proofErr w:type="spellEnd"/>
      <w:r w:rsidRPr="00477CCE">
        <w:rPr>
          <w:sz w:val="22"/>
          <w:szCs w:val="22"/>
        </w:rPr>
        <w:t xml:space="preserve"> </w:t>
      </w:r>
      <w:proofErr w:type="spellStart"/>
      <w:r w:rsidRPr="00477CCE">
        <w:rPr>
          <w:sz w:val="22"/>
          <w:szCs w:val="22"/>
        </w:rPr>
        <w:t>păstrarea</w:t>
      </w:r>
      <w:proofErr w:type="spellEnd"/>
      <w:r w:rsidRPr="00477CCE">
        <w:rPr>
          <w:sz w:val="22"/>
          <w:szCs w:val="22"/>
        </w:rPr>
        <w:t xml:space="preserve"> </w:t>
      </w:r>
      <w:proofErr w:type="spellStart"/>
      <w:r w:rsidRPr="00477CCE">
        <w:rPr>
          <w:sz w:val="22"/>
          <w:szCs w:val="22"/>
        </w:rPr>
        <w:t>secretului</w:t>
      </w:r>
      <w:proofErr w:type="spellEnd"/>
      <w:r w:rsidRPr="00477CCE">
        <w:rPr>
          <w:sz w:val="22"/>
          <w:szCs w:val="22"/>
        </w:rPr>
        <w:t xml:space="preserve"> </w:t>
      </w:r>
      <w:proofErr w:type="spellStart"/>
      <w:r w:rsidRPr="00477CCE">
        <w:rPr>
          <w:sz w:val="22"/>
          <w:szCs w:val="22"/>
        </w:rPr>
        <w:t>profesional</w:t>
      </w:r>
      <w:proofErr w:type="spellEnd"/>
      <w:r w:rsidRPr="00477CCE">
        <w:rPr>
          <w:sz w:val="22"/>
          <w:szCs w:val="22"/>
        </w:rPr>
        <w:t xml:space="preserve"> </w:t>
      </w:r>
      <w:proofErr w:type="spellStart"/>
      <w:r w:rsidRPr="00477CCE">
        <w:rPr>
          <w:sz w:val="22"/>
          <w:szCs w:val="22"/>
        </w:rPr>
        <w:t>privitor</w:t>
      </w:r>
      <w:proofErr w:type="spellEnd"/>
      <w:r w:rsidRPr="00477CCE">
        <w:rPr>
          <w:sz w:val="22"/>
          <w:szCs w:val="22"/>
        </w:rPr>
        <w:t xml:space="preserve"> la </w:t>
      </w:r>
      <w:proofErr w:type="spellStart"/>
      <w:r w:rsidRPr="00477CCE">
        <w:rPr>
          <w:sz w:val="22"/>
          <w:szCs w:val="22"/>
        </w:rPr>
        <w:t>datele</w:t>
      </w:r>
      <w:proofErr w:type="spellEnd"/>
      <w:r w:rsidRPr="00477CCE">
        <w:rPr>
          <w:sz w:val="22"/>
          <w:szCs w:val="22"/>
        </w:rPr>
        <w:t xml:space="preserve"> legate de </w:t>
      </w:r>
      <w:proofErr w:type="spellStart"/>
      <w:r w:rsidRPr="00477CCE">
        <w:rPr>
          <w:sz w:val="22"/>
          <w:szCs w:val="22"/>
        </w:rPr>
        <w:t>activitatea</w:t>
      </w:r>
      <w:proofErr w:type="spellEnd"/>
      <w:r w:rsidRPr="00477CCE">
        <w:rPr>
          <w:sz w:val="22"/>
          <w:szCs w:val="22"/>
        </w:rPr>
        <w:t xml:space="preserve"> </w:t>
      </w:r>
      <w:proofErr w:type="spellStart"/>
      <w:r w:rsidRPr="00477CCE">
        <w:rPr>
          <w:sz w:val="22"/>
          <w:szCs w:val="22"/>
        </w:rPr>
        <w:t>beneficiarului</w:t>
      </w:r>
      <w:proofErr w:type="spellEnd"/>
      <w:r w:rsidR="00E5019D" w:rsidRPr="00477CCE">
        <w:rPr>
          <w:sz w:val="22"/>
          <w:szCs w:val="22"/>
        </w:rPr>
        <w:t>;</w:t>
      </w:r>
    </w:p>
    <w:p w14:paraId="04B13655" w14:textId="77777777" w:rsidR="000A0768" w:rsidRPr="005A7658" w:rsidRDefault="000A0768" w:rsidP="00765198">
      <w:pPr>
        <w:pStyle w:val="a"/>
        <w:numPr>
          <w:ilvl w:val="0"/>
          <w:numId w:val="0"/>
        </w:numPr>
        <w:ind w:left="1069"/>
        <w:rPr>
          <w:lang w:val="ro-MD"/>
        </w:rPr>
      </w:pPr>
    </w:p>
    <w:p w14:paraId="68847302" w14:textId="7DE483C1" w:rsidR="00A11E1A" w:rsidRPr="005A7658" w:rsidRDefault="00F13A66" w:rsidP="00A11E1A">
      <w:pPr>
        <w:ind w:firstLine="709"/>
        <w:jc w:val="both"/>
        <w:rPr>
          <w:b/>
          <w:lang w:val="ro-MD"/>
        </w:rPr>
      </w:pPr>
      <w:r w:rsidRPr="005A7658">
        <w:rPr>
          <w:b/>
          <w:lang w:val="ro-MD"/>
        </w:rPr>
        <w:t>7</w:t>
      </w:r>
      <w:r w:rsidR="00A11E1A" w:rsidRPr="005A7658">
        <w:rPr>
          <w:b/>
          <w:lang w:val="ro-MD"/>
        </w:rPr>
        <w:t>. Documente obligatorii la depunerea ofertei:</w:t>
      </w:r>
      <w:r w:rsidR="008E05FB">
        <w:rPr>
          <w:b/>
          <w:lang w:val="ro-MD"/>
        </w:rPr>
        <w:t xml:space="preserve"> </w:t>
      </w:r>
      <w:r w:rsidR="008E05FB" w:rsidRPr="008E05FB">
        <w:rPr>
          <w:lang w:val="ro-MD"/>
        </w:rPr>
        <w:t>- sunt descrise în punctul 12 al Anunțului de participare.</w:t>
      </w:r>
    </w:p>
    <w:p w14:paraId="78D30F17" w14:textId="77777777" w:rsidR="00AF7DF1" w:rsidRDefault="00AF7DF1" w:rsidP="00A11E1A">
      <w:pPr>
        <w:ind w:firstLine="709"/>
        <w:jc w:val="both"/>
        <w:rPr>
          <w:b/>
          <w:lang w:val="en-US"/>
        </w:rPr>
      </w:pPr>
    </w:p>
    <w:p w14:paraId="6493579B" w14:textId="1B238685" w:rsidR="00007004" w:rsidRPr="00EF3B05" w:rsidRDefault="0001085C" w:rsidP="00AB0EDD">
      <w:pPr>
        <w:pStyle w:val="a"/>
        <w:numPr>
          <w:ilvl w:val="0"/>
          <w:numId w:val="26"/>
        </w:numPr>
        <w:rPr>
          <w:b/>
          <w:sz w:val="22"/>
          <w:szCs w:val="22"/>
          <w:u w:val="single"/>
          <w:lang w:val="ro-MD"/>
        </w:rPr>
      </w:pPr>
      <w:r w:rsidRPr="00EF3B05">
        <w:rPr>
          <w:b/>
          <w:sz w:val="22"/>
          <w:szCs w:val="22"/>
          <w:u w:val="single"/>
          <w:lang w:val="ro-MD"/>
        </w:rPr>
        <w:t>Condiții referitoare la contract</w:t>
      </w:r>
      <w:r w:rsidR="002734E7" w:rsidRPr="00EF3B05">
        <w:rPr>
          <w:b/>
          <w:sz w:val="22"/>
          <w:szCs w:val="22"/>
          <w:u w:val="single"/>
          <w:lang w:val="ro-MD"/>
        </w:rPr>
        <w:t>:</w:t>
      </w:r>
    </w:p>
    <w:p w14:paraId="7B9704E3" w14:textId="1C32F9C9" w:rsidR="006D4877" w:rsidRPr="00EF3B05" w:rsidRDefault="006D4877" w:rsidP="006D4877">
      <w:pPr>
        <w:widowControl w:val="0"/>
        <w:numPr>
          <w:ilvl w:val="0"/>
          <w:numId w:val="13"/>
        </w:numPr>
        <w:tabs>
          <w:tab w:val="left" w:pos="450"/>
        </w:tabs>
        <w:suppressAutoHyphens/>
        <w:autoSpaceDE w:val="0"/>
        <w:spacing w:line="276" w:lineRule="auto"/>
        <w:jc w:val="both"/>
        <w:rPr>
          <w:strike/>
          <w:kern w:val="2"/>
          <w:sz w:val="22"/>
          <w:szCs w:val="22"/>
          <w:lang w:val="ro-MD"/>
        </w:rPr>
      </w:pPr>
      <w:r w:rsidRPr="00EF3B05">
        <w:rPr>
          <w:sz w:val="22"/>
          <w:szCs w:val="22"/>
          <w:lang w:val="ro-MD"/>
        </w:rPr>
        <w:t xml:space="preserve">Termenul de semnare a contractului – </w:t>
      </w:r>
      <w:r w:rsidR="0080721A" w:rsidRPr="00EF3B05">
        <w:rPr>
          <w:sz w:val="22"/>
          <w:szCs w:val="22"/>
          <w:shd w:val="clear" w:color="auto" w:fill="FFFFFF"/>
        </w:rPr>
        <w:t>în termen de</w:t>
      </w:r>
      <w:r w:rsidR="00C46BFD" w:rsidRPr="00EF3B05">
        <w:rPr>
          <w:sz w:val="22"/>
          <w:szCs w:val="22"/>
          <w:shd w:val="clear" w:color="auto" w:fill="FFFFFF"/>
        </w:rPr>
        <w:t xml:space="preserve"> 20</w:t>
      </w:r>
      <w:r w:rsidR="001735FE" w:rsidRPr="00EF3B05">
        <w:rPr>
          <w:sz w:val="22"/>
          <w:szCs w:val="22"/>
          <w:shd w:val="clear" w:color="auto" w:fill="FFFFFF"/>
        </w:rPr>
        <w:t> zile de la data transmiterii comunicării privind rezultatul aplicării procedurii de atribuire</w:t>
      </w:r>
      <w:r w:rsidR="00911F1E" w:rsidRPr="00EF3B05">
        <w:rPr>
          <w:sz w:val="22"/>
          <w:szCs w:val="22"/>
        </w:rPr>
        <w:t>;</w:t>
      </w:r>
    </w:p>
    <w:p w14:paraId="6BA360D6" w14:textId="514955C1" w:rsidR="006D4877" w:rsidRPr="00EF3B05" w:rsidRDefault="003D403F" w:rsidP="006D4877">
      <w:pPr>
        <w:widowControl w:val="0"/>
        <w:numPr>
          <w:ilvl w:val="0"/>
          <w:numId w:val="13"/>
        </w:numPr>
        <w:tabs>
          <w:tab w:val="left" w:pos="450"/>
        </w:tabs>
        <w:suppressAutoHyphens/>
        <w:autoSpaceDE w:val="0"/>
        <w:spacing w:line="276" w:lineRule="auto"/>
        <w:jc w:val="both"/>
        <w:rPr>
          <w:kern w:val="2"/>
          <w:sz w:val="22"/>
          <w:szCs w:val="22"/>
          <w:lang w:val="ro-MD"/>
        </w:rPr>
      </w:pPr>
      <w:r w:rsidRPr="00EF3B05">
        <w:rPr>
          <w:sz w:val="22"/>
          <w:szCs w:val="22"/>
          <w:lang w:val="ro-MD"/>
        </w:rPr>
        <w:t>Achitarea:</w:t>
      </w:r>
      <w:r w:rsidR="006D4877" w:rsidRPr="00EF3B05">
        <w:rPr>
          <w:sz w:val="22"/>
          <w:szCs w:val="22"/>
          <w:lang w:val="ro-MD"/>
        </w:rPr>
        <w:t xml:space="preserve"> </w:t>
      </w:r>
      <w:r w:rsidR="002A3FC1" w:rsidRPr="00EF3B05">
        <w:rPr>
          <w:sz w:val="22"/>
          <w:szCs w:val="22"/>
          <w:lang w:val="ro-MD"/>
        </w:rPr>
        <w:t xml:space="preserve">Avans – 0%; </w:t>
      </w:r>
      <w:r w:rsidR="006D4877" w:rsidRPr="00EF3B05">
        <w:rPr>
          <w:sz w:val="22"/>
          <w:szCs w:val="22"/>
          <w:lang w:val="ro-MD"/>
        </w:rPr>
        <w:t>Plata va fi efect</w:t>
      </w:r>
      <w:r w:rsidR="002A3FC1" w:rsidRPr="00EF3B05">
        <w:rPr>
          <w:sz w:val="22"/>
          <w:szCs w:val="22"/>
          <w:lang w:val="ro-MD"/>
        </w:rPr>
        <w:t>uată în mărime de 100% timp de 9</w:t>
      </w:r>
      <w:r w:rsidR="006D4877" w:rsidRPr="00EF3B05">
        <w:rPr>
          <w:sz w:val="22"/>
          <w:szCs w:val="22"/>
          <w:lang w:val="ro-MD"/>
        </w:rPr>
        <w:t xml:space="preserve">0 zile calendaristice de la data recepționării facturii fiscale de către </w:t>
      </w:r>
      <w:r w:rsidR="00661A92">
        <w:rPr>
          <w:sz w:val="22"/>
          <w:szCs w:val="22"/>
          <w:lang w:val="ro-MD"/>
        </w:rPr>
        <w:t xml:space="preserve">Entitatea </w:t>
      </w:r>
      <w:r w:rsidR="00763299" w:rsidRPr="00EF3B05">
        <w:rPr>
          <w:sz w:val="22"/>
          <w:szCs w:val="22"/>
          <w:lang w:val="ro-MD"/>
        </w:rPr>
        <w:t>contractantă</w:t>
      </w:r>
      <w:r w:rsidR="006D4877" w:rsidRPr="00EF3B05">
        <w:rPr>
          <w:sz w:val="22"/>
          <w:szCs w:val="22"/>
          <w:lang w:val="ro-MD"/>
        </w:rPr>
        <w:t>;</w:t>
      </w:r>
    </w:p>
    <w:p w14:paraId="75C6F2FE" w14:textId="1181CC6F" w:rsidR="006D4877" w:rsidRPr="00EF3B05" w:rsidRDefault="006D4877" w:rsidP="006D4877">
      <w:pPr>
        <w:widowControl w:val="0"/>
        <w:numPr>
          <w:ilvl w:val="0"/>
          <w:numId w:val="13"/>
        </w:numPr>
        <w:tabs>
          <w:tab w:val="left" w:pos="450"/>
        </w:tabs>
        <w:suppressAutoHyphens/>
        <w:autoSpaceDE w:val="0"/>
        <w:spacing w:line="276" w:lineRule="auto"/>
        <w:jc w:val="both"/>
        <w:rPr>
          <w:kern w:val="2"/>
          <w:sz w:val="22"/>
          <w:szCs w:val="22"/>
          <w:lang w:val="ro-MD"/>
        </w:rPr>
      </w:pPr>
      <w:r w:rsidRPr="00EF3B05">
        <w:rPr>
          <w:b/>
          <w:sz w:val="22"/>
          <w:szCs w:val="22"/>
          <w:lang w:val="ro-MD"/>
        </w:rPr>
        <w:t>Penalități:</w:t>
      </w:r>
      <w:r w:rsidRPr="00EF3B05">
        <w:rPr>
          <w:sz w:val="22"/>
          <w:szCs w:val="22"/>
          <w:lang w:val="ro-MD"/>
        </w:rPr>
        <w:t xml:space="preserve"> În cazul neexecutării, executării necorespunzătoare sau tardive a obligațiunilor contractuale, Executantul: compensează </w:t>
      </w:r>
      <w:r w:rsidR="00763299" w:rsidRPr="00EF3B05">
        <w:rPr>
          <w:sz w:val="22"/>
          <w:szCs w:val="22"/>
          <w:lang w:val="ro-MD"/>
        </w:rPr>
        <w:t>Autorității contractante</w:t>
      </w:r>
      <w:r w:rsidRPr="00EF3B05">
        <w:rPr>
          <w:sz w:val="22"/>
          <w:szCs w:val="22"/>
          <w:lang w:val="ro-MD"/>
        </w:rPr>
        <w:t xml:space="preserve"> toate prejudiciile cauzate, și achită </w:t>
      </w:r>
      <w:r w:rsidR="00975B2F" w:rsidRPr="00EF3B05">
        <w:rPr>
          <w:sz w:val="22"/>
          <w:szCs w:val="22"/>
          <w:lang w:val="ro-MD"/>
        </w:rPr>
        <w:t>Autorității contractante</w:t>
      </w:r>
      <w:r w:rsidRPr="00EF3B05">
        <w:rPr>
          <w:sz w:val="22"/>
          <w:szCs w:val="22"/>
          <w:lang w:val="ro-MD"/>
        </w:rPr>
        <w:t xml:space="preserve"> o penalitate în mărime de – 0,1 % din valoarea serviciilor</w:t>
      </w:r>
      <w:r w:rsidR="00DE543C" w:rsidRPr="00EF3B05">
        <w:rPr>
          <w:sz w:val="22"/>
          <w:szCs w:val="22"/>
          <w:lang w:val="ro-MD"/>
        </w:rPr>
        <w:t>, lucrărilor sau bunurilor</w:t>
      </w:r>
      <w:r w:rsidRPr="00EF3B05">
        <w:rPr>
          <w:sz w:val="22"/>
          <w:szCs w:val="22"/>
          <w:lang w:val="ro-MD"/>
        </w:rPr>
        <w:t xml:space="preserve"> nelivrate, pentru fiecare zi de întârziere.</w:t>
      </w:r>
    </w:p>
    <w:p w14:paraId="01D77D44" w14:textId="61B47959" w:rsidR="00366B8F" w:rsidRPr="001F366C" w:rsidRDefault="00366B8F" w:rsidP="00366B8F">
      <w:pPr>
        <w:spacing w:before="120" w:after="120" w:line="276" w:lineRule="auto"/>
        <w:ind w:firstLine="567"/>
        <w:rPr>
          <w:b/>
          <w:lang w:val="ro-MD"/>
        </w:rPr>
      </w:pPr>
      <w:r w:rsidRPr="001F366C">
        <w:rPr>
          <w:b/>
          <w:lang w:val="ro-MD"/>
        </w:rPr>
        <w:t>Președintele Grupului de lucru</w:t>
      </w:r>
      <w:r w:rsidRPr="001F366C">
        <w:rPr>
          <w:b/>
          <w:lang w:val="ro-MD"/>
        </w:rPr>
        <w:tab/>
        <w:t xml:space="preserve">  </w:t>
      </w:r>
      <w:r w:rsidRPr="001F366C">
        <w:rPr>
          <w:b/>
          <w:lang w:val="ro-MD"/>
        </w:rPr>
        <w:tab/>
      </w:r>
      <w:r w:rsidRPr="001F366C">
        <w:rPr>
          <w:b/>
          <w:lang w:val="ro-MD"/>
        </w:rPr>
        <w:tab/>
        <w:t xml:space="preserve">                          </w:t>
      </w:r>
      <w:r w:rsidR="00C14992" w:rsidRPr="001F366C">
        <w:rPr>
          <w:b/>
          <w:lang w:val="ro-MD"/>
        </w:rPr>
        <w:t>Ivan VIDRAȘCO</w:t>
      </w:r>
    </w:p>
    <w:p w14:paraId="42ED4D54" w14:textId="23672BFE" w:rsidR="00366B8F" w:rsidRPr="001F366C" w:rsidRDefault="00366B8F" w:rsidP="00366B8F">
      <w:pPr>
        <w:spacing w:before="120" w:after="120" w:line="276" w:lineRule="auto"/>
        <w:ind w:firstLine="567"/>
        <w:rPr>
          <w:b/>
          <w:lang w:val="ro-MD"/>
        </w:rPr>
      </w:pPr>
      <w:r w:rsidRPr="001F366C">
        <w:rPr>
          <w:b/>
          <w:lang w:val="ro-MD"/>
        </w:rPr>
        <w:t xml:space="preserve">              Secretarul Grupului                                                       </w:t>
      </w:r>
      <w:r w:rsidR="00C14992" w:rsidRPr="001F366C">
        <w:rPr>
          <w:b/>
          <w:lang w:val="ro-MD"/>
        </w:rPr>
        <w:t xml:space="preserve"> </w:t>
      </w:r>
      <w:r w:rsidRPr="001F366C">
        <w:rPr>
          <w:b/>
          <w:lang w:val="ro-MD"/>
        </w:rPr>
        <w:t xml:space="preserve">      </w:t>
      </w:r>
      <w:r w:rsidR="00C14992" w:rsidRPr="001F366C">
        <w:rPr>
          <w:b/>
          <w:lang w:val="ro-MD"/>
        </w:rPr>
        <w:t xml:space="preserve">Tudor BIVOL </w:t>
      </w:r>
    </w:p>
    <w:p w14:paraId="24BC6F21" w14:textId="46E95272" w:rsidR="00366B8F" w:rsidRPr="001F366C" w:rsidRDefault="00366B8F" w:rsidP="00366B8F">
      <w:pPr>
        <w:spacing w:before="120" w:after="120" w:line="276" w:lineRule="auto"/>
        <w:ind w:firstLine="567"/>
        <w:rPr>
          <w:b/>
          <w:lang w:val="ro-MD"/>
        </w:rPr>
      </w:pPr>
      <w:r w:rsidRPr="001F366C">
        <w:rPr>
          <w:b/>
          <w:lang w:val="ro-MD"/>
        </w:rPr>
        <w:t xml:space="preserve">              Membrii Grupului                                                                 </w:t>
      </w:r>
      <w:r w:rsidR="005B3BE2" w:rsidRPr="001F366C">
        <w:rPr>
          <w:b/>
          <w:lang w:val="ro-MD"/>
        </w:rPr>
        <w:t>Vitalie GODOROGEA</w:t>
      </w:r>
    </w:p>
    <w:p w14:paraId="6C0006C6" w14:textId="27ABF5F3" w:rsidR="00366B8F" w:rsidRPr="001F366C" w:rsidRDefault="00366B8F" w:rsidP="00366B8F">
      <w:pPr>
        <w:spacing w:before="120" w:after="120" w:line="276" w:lineRule="auto"/>
        <w:ind w:firstLine="567"/>
        <w:rPr>
          <w:b/>
          <w:lang w:val="ro-MD"/>
        </w:rPr>
      </w:pPr>
      <w:r w:rsidRPr="001F366C">
        <w:rPr>
          <w:b/>
          <w:lang w:val="ro-MD"/>
        </w:rPr>
        <w:t xml:space="preserve">                                                                                                            </w:t>
      </w:r>
      <w:r w:rsidR="005B3BE2" w:rsidRPr="001F366C">
        <w:rPr>
          <w:b/>
          <w:lang w:val="ro-MD"/>
        </w:rPr>
        <w:t xml:space="preserve"> </w:t>
      </w:r>
      <w:r w:rsidRPr="001F366C">
        <w:rPr>
          <w:b/>
          <w:lang w:val="ro-MD"/>
        </w:rPr>
        <w:t xml:space="preserve">  </w:t>
      </w:r>
      <w:r w:rsidR="005B3BE2" w:rsidRPr="001F366C">
        <w:rPr>
          <w:b/>
          <w:lang w:val="ro-MD"/>
        </w:rPr>
        <w:t xml:space="preserve">Natalia BRAȘCOV </w:t>
      </w:r>
    </w:p>
    <w:p w14:paraId="5810C633" w14:textId="731FA219" w:rsidR="00366B8F" w:rsidRPr="001F366C" w:rsidRDefault="00366B8F" w:rsidP="00366B8F">
      <w:pPr>
        <w:spacing w:before="120" w:after="120" w:line="276" w:lineRule="auto"/>
        <w:ind w:firstLine="567"/>
        <w:rPr>
          <w:b/>
          <w:lang w:val="ro-MD"/>
        </w:rPr>
      </w:pPr>
      <w:r w:rsidRPr="001F366C">
        <w:rPr>
          <w:b/>
          <w:lang w:val="ro-MD"/>
        </w:rPr>
        <w:t xml:space="preserve">                                                                                                              </w:t>
      </w:r>
      <w:r w:rsidR="005B3BE2" w:rsidRPr="001F366C">
        <w:rPr>
          <w:b/>
          <w:lang w:val="ro-MD"/>
        </w:rPr>
        <w:t xml:space="preserve"> Ecaterina AFTENII</w:t>
      </w:r>
    </w:p>
    <w:p w14:paraId="16907E80" w14:textId="0A495235" w:rsidR="00366B8F" w:rsidRPr="001F366C" w:rsidRDefault="00366B8F" w:rsidP="00366B8F">
      <w:pPr>
        <w:spacing w:before="120" w:after="120" w:line="276" w:lineRule="auto"/>
        <w:ind w:firstLine="567"/>
        <w:rPr>
          <w:b/>
          <w:lang w:val="ro-MD"/>
        </w:rPr>
      </w:pP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t xml:space="preserve">           </w:t>
      </w:r>
      <w:r w:rsidR="005B3BE2" w:rsidRPr="001F366C">
        <w:rPr>
          <w:b/>
          <w:lang w:val="ro-MD"/>
        </w:rPr>
        <w:t xml:space="preserve">  </w:t>
      </w:r>
      <w:r w:rsidRPr="001F366C">
        <w:rPr>
          <w:b/>
          <w:lang w:val="ro-MD"/>
        </w:rPr>
        <w:t xml:space="preserve"> </w:t>
      </w:r>
      <w:r w:rsidR="005B3BE2" w:rsidRPr="001F366C">
        <w:rPr>
          <w:b/>
          <w:lang w:val="ro-MD"/>
        </w:rPr>
        <w:t xml:space="preserve">Irina TEACĂ </w:t>
      </w:r>
      <w:r w:rsidRPr="001F366C">
        <w:rPr>
          <w:b/>
          <w:lang w:val="ro-MD"/>
        </w:rPr>
        <w:tab/>
        <w:t xml:space="preserve">       </w:t>
      </w:r>
    </w:p>
    <w:p w14:paraId="1860487C" w14:textId="37086D55" w:rsidR="0028331F" w:rsidRPr="005A7658" w:rsidRDefault="00366B8F" w:rsidP="00366B8F">
      <w:pPr>
        <w:spacing w:after="160" w:line="259" w:lineRule="auto"/>
        <w:rPr>
          <w:b/>
          <w:lang w:val="ro-MD"/>
        </w:rPr>
      </w:pP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t xml:space="preserve">             </w:t>
      </w:r>
      <w:r w:rsidR="005B3BE2" w:rsidRPr="001F366C">
        <w:rPr>
          <w:b/>
          <w:lang w:val="ro-MD"/>
        </w:rPr>
        <w:t xml:space="preserve"> Serghei CANȚER </w:t>
      </w:r>
      <w:r w:rsidR="0028331F" w:rsidRPr="005A7658">
        <w:rPr>
          <w:b/>
          <w:lang w:val="ro-MD"/>
        </w:rPr>
        <w:br w:type="page"/>
      </w:r>
    </w:p>
    <w:p w14:paraId="441D7AE4" w14:textId="77777777" w:rsidR="00EB5112" w:rsidRDefault="00EB5112">
      <w:pPr>
        <w:rPr>
          <w:b/>
          <w:lang w:val="ro-MD"/>
        </w:rPr>
      </w:pPr>
    </w:p>
    <w:p w14:paraId="42DAA563" w14:textId="77777777" w:rsidR="00EB5112" w:rsidRDefault="00EB5112">
      <w:pPr>
        <w:rPr>
          <w:b/>
          <w:lang w:val="ro-MD"/>
        </w:rPr>
      </w:pPr>
    </w:p>
    <w:p w14:paraId="2A6AA2D9" w14:textId="7DD7CF1C" w:rsidR="005807AB" w:rsidRDefault="005807AB">
      <w:pPr>
        <w:rPr>
          <w:b/>
          <w:lang w:val="ro-MD"/>
        </w:rPr>
      </w:pPr>
      <w:r w:rsidRPr="005A7658">
        <w:rPr>
          <w:b/>
          <w:lang w:val="ro-MD"/>
        </w:rPr>
        <w:t>Specificații de preț:</w:t>
      </w:r>
    </w:p>
    <w:p w14:paraId="5B31630D" w14:textId="77777777" w:rsidR="00D179AF" w:rsidRPr="005A7658" w:rsidRDefault="00D179AF">
      <w:pPr>
        <w:rPr>
          <w:b/>
          <w:lang w:val="ro-MD"/>
        </w:rPr>
      </w:pPr>
    </w:p>
    <w:p w14:paraId="51C45574" w14:textId="77777777" w:rsidR="00564C81" w:rsidRPr="00681FE1" w:rsidRDefault="00ED1EAC" w:rsidP="00564C81">
      <w:pPr>
        <w:numPr>
          <w:ilvl w:val="0"/>
          <w:numId w:val="35"/>
        </w:numPr>
        <w:autoSpaceDE w:val="0"/>
        <w:autoSpaceDN w:val="0"/>
        <w:ind w:right="567"/>
        <w:jc w:val="both"/>
        <w:rPr>
          <w:bCs/>
          <w:i/>
          <w:lang w:val="ro-MD"/>
        </w:rPr>
      </w:pPr>
      <w:r w:rsidRPr="00354C20">
        <w:rPr>
          <w:bCs/>
          <w:sz w:val="22"/>
          <w:szCs w:val="22"/>
          <w:lang w:val="ro-MD"/>
        </w:rPr>
        <w:t xml:space="preserve">Obiectul: </w:t>
      </w:r>
      <w:r w:rsidR="00564C81" w:rsidRPr="00061025">
        <w:rPr>
          <w:b/>
          <w:i/>
          <w:color w:val="000000"/>
          <w:lang w:val="ro-MD"/>
        </w:rPr>
        <w:t xml:space="preserve">Achiziționarea lucrărilor </w:t>
      </w:r>
      <w:r w:rsidR="00564C81" w:rsidRPr="00681FE1">
        <w:rPr>
          <w:b/>
          <w:i/>
          <w:color w:val="000000"/>
          <w:lang w:val="ro-MD"/>
        </w:rPr>
        <w:t xml:space="preserve">de de reparație cosmetică a Punctului de Sprigin din s. Mereni” </w:t>
      </w:r>
    </w:p>
    <w:p w14:paraId="04590746" w14:textId="5D40BC06" w:rsidR="00D179AF" w:rsidRPr="00061025" w:rsidRDefault="00D179AF" w:rsidP="00564C81">
      <w:pPr>
        <w:autoSpaceDE w:val="0"/>
        <w:autoSpaceDN w:val="0"/>
        <w:ind w:left="720" w:right="567"/>
        <w:jc w:val="both"/>
        <w:rPr>
          <w:bCs/>
          <w:lang w:val="ro-MD"/>
        </w:rPr>
      </w:pPr>
    </w:p>
    <w:p w14:paraId="52D378F8" w14:textId="1836AB5F" w:rsidR="00276B95" w:rsidRPr="00C8114F" w:rsidRDefault="00276B95" w:rsidP="00D179AF">
      <w:pPr>
        <w:autoSpaceDE w:val="0"/>
        <w:autoSpaceDN w:val="0"/>
        <w:ind w:left="720" w:right="567"/>
        <w:rPr>
          <w:b/>
          <w:bCs/>
          <w:i/>
          <w:lang w:val="en-US"/>
        </w:rPr>
      </w:pPr>
    </w:p>
    <w:p w14:paraId="0EEA9275" w14:textId="3D89C5A5" w:rsidR="00ED1EAC" w:rsidRPr="00276B95" w:rsidRDefault="00ED1EAC" w:rsidP="00ED1EAC">
      <w:pPr>
        <w:jc w:val="both"/>
        <w:rPr>
          <w:bCs/>
          <w:color w:val="FF0000"/>
          <w:sz w:val="22"/>
          <w:szCs w:val="22"/>
          <w:lang w:val="ro-MD"/>
        </w:rPr>
      </w:pPr>
      <w:r w:rsidRPr="00354C20">
        <w:rPr>
          <w:bCs/>
          <w:sz w:val="22"/>
          <w:szCs w:val="22"/>
          <w:lang w:val="ro-MD"/>
        </w:rPr>
        <w:t xml:space="preserve">Numărul: </w:t>
      </w:r>
      <w:r w:rsidR="00D179AF">
        <w:rPr>
          <w:bCs/>
          <w:lang w:val="ro-MD"/>
        </w:rPr>
        <w:t>I</w:t>
      </w:r>
      <w:r w:rsidR="00976DA4">
        <w:rPr>
          <w:bCs/>
          <w:lang w:val="ro-MD"/>
        </w:rPr>
        <w:t>LG</w:t>
      </w:r>
      <w:r w:rsidR="00D179AF">
        <w:rPr>
          <w:bCs/>
          <w:lang w:val="ro-MD"/>
        </w:rPr>
        <w:t>-1</w:t>
      </w:r>
      <w:r w:rsidR="000705BB">
        <w:rPr>
          <w:bCs/>
          <w:lang w:val="ro-MD"/>
        </w:rPr>
        <w:t>5</w:t>
      </w:r>
      <w:r w:rsidR="00D179AF">
        <w:rPr>
          <w:bCs/>
          <w:lang w:val="ro-MD"/>
        </w:rPr>
        <w:t>/2</w:t>
      </w:r>
      <w:r w:rsidR="00B9050D">
        <w:rPr>
          <w:bCs/>
          <w:lang w:val="ro-MD"/>
        </w:rPr>
        <w:t>024</w:t>
      </w:r>
      <w:r w:rsidR="00B9050D" w:rsidRPr="008937C6">
        <w:rPr>
          <w:bCs/>
          <w:lang w:val="ro-MD"/>
        </w:rPr>
        <w:t>;</w:t>
      </w:r>
    </w:p>
    <w:p w14:paraId="57F62783" w14:textId="3188F752" w:rsidR="00D72F68" w:rsidRDefault="00D72F68" w:rsidP="00D72F68">
      <w:pPr>
        <w:rPr>
          <w:i/>
          <w:iCs/>
          <w:sz w:val="22"/>
          <w:szCs w:val="22"/>
          <w:lang w:val="ro-MD"/>
        </w:rPr>
      </w:pPr>
      <w:r w:rsidRPr="005A7658">
        <w:rPr>
          <w:i/>
          <w:iCs/>
          <w:sz w:val="22"/>
          <w:szCs w:val="22"/>
          <w:lang w:val="ro-MD"/>
        </w:rPr>
        <w:t xml:space="preserve">Acest tabel va fi completat de către ofertant în coloanele </w:t>
      </w:r>
      <w:r w:rsidR="00F4032D" w:rsidRPr="005A7658">
        <w:rPr>
          <w:i/>
          <w:iCs/>
          <w:sz w:val="22"/>
          <w:szCs w:val="22"/>
          <w:lang w:val="ro-MD"/>
        </w:rPr>
        <w:t xml:space="preserve"> </w:t>
      </w:r>
      <w:r w:rsidRPr="005A7658">
        <w:rPr>
          <w:i/>
          <w:iCs/>
          <w:sz w:val="22"/>
          <w:szCs w:val="22"/>
          <w:lang w:val="ro-MD"/>
        </w:rPr>
        <w:t>5:</w:t>
      </w:r>
    </w:p>
    <w:p w14:paraId="6E84D329" w14:textId="77777777" w:rsidR="00B41D47" w:rsidRPr="005A7658" w:rsidRDefault="00B41D47" w:rsidP="00D72F68">
      <w:pPr>
        <w:rPr>
          <w:i/>
          <w:iCs/>
          <w:sz w:val="22"/>
          <w:szCs w:val="22"/>
          <w:lang w:val="ro-MD"/>
        </w:rPr>
      </w:pPr>
    </w:p>
    <w:tbl>
      <w:tblPr>
        <w:tblW w:w="5000" w:type="pct"/>
        <w:jc w:val="center"/>
        <w:tblLook w:val="04A0" w:firstRow="1" w:lastRow="0" w:firstColumn="1" w:lastColumn="0" w:noHBand="0" w:noVBand="1"/>
      </w:tblPr>
      <w:tblGrid>
        <w:gridCol w:w="635"/>
        <w:gridCol w:w="3380"/>
        <w:gridCol w:w="970"/>
        <w:gridCol w:w="1131"/>
        <w:gridCol w:w="2190"/>
        <w:gridCol w:w="1594"/>
      </w:tblGrid>
      <w:tr w:rsidR="00B04633" w:rsidRPr="00B04633" w14:paraId="0F3ABFD0" w14:textId="77777777" w:rsidTr="00021798">
        <w:trPr>
          <w:trHeight w:val="765"/>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09E2A7" w14:textId="77777777" w:rsidR="00B04633" w:rsidRPr="00B04633" w:rsidRDefault="00B04633" w:rsidP="00B04633">
            <w:pPr>
              <w:jc w:val="center"/>
              <w:rPr>
                <w:b/>
                <w:bCs/>
                <w:noProof w:val="0"/>
                <w:color w:val="000000"/>
                <w:sz w:val="20"/>
                <w:szCs w:val="20"/>
                <w:lang w:val="ru-RU" w:eastAsia="ru-RU"/>
              </w:rPr>
            </w:pPr>
            <w:proofErr w:type="spellStart"/>
            <w:r w:rsidRPr="00B04633">
              <w:rPr>
                <w:b/>
                <w:bCs/>
                <w:noProof w:val="0"/>
                <w:color w:val="000000"/>
                <w:sz w:val="20"/>
                <w:szCs w:val="20"/>
                <w:lang w:val="ru-RU" w:eastAsia="ru-RU"/>
              </w:rPr>
              <w:t>nr</w:t>
            </w:r>
            <w:proofErr w:type="spellEnd"/>
            <w:r w:rsidRPr="00B04633">
              <w:rPr>
                <w:b/>
                <w:bCs/>
                <w:noProof w:val="0"/>
                <w:color w:val="000000"/>
                <w:sz w:val="20"/>
                <w:szCs w:val="20"/>
                <w:lang w:val="ru-RU" w:eastAsia="ru-RU"/>
              </w:rPr>
              <w:t>. d/o</w:t>
            </w:r>
          </w:p>
        </w:tc>
        <w:tc>
          <w:tcPr>
            <w:tcW w:w="1707" w:type="pct"/>
            <w:tcBorders>
              <w:top w:val="single" w:sz="4" w:space="0" w:color="auto"/>
              <w:left w:val="nil"/>
              <w:bottom w:val="single" w:sz="4" w:space="0" w:color="auto"/>
              <w:right w:val="single" w:sz="4" w:space="0" w:color="auto"/>
            </w:tcBorders>
            <w:shd w:val="clear" w:color="auto" w:fill="auto"/>
            <w:vAlign w:val="center"/>
            <w:hideMark/>
          </w:tcPr>
          <w:p w14:paraId="0F48F617" w14:textId="77777777" w:rsidR="00B04633" w:rsidRPr="00B04633" w:rsidRDefault="00B04633" w:rsidP="00B04633">
            <w:pPr>
              <w:jc w:val="center"/>
              <w:rPr>
                <w:b/>
                <w:bCs/>
                <w:noProof w:val="0"/>
                <w:color w:val="000000"/>
                <w:sz w:val="20"/>
                <w:szCs w:val="20"/>
                <w:lang w:val="en-US" w:eastAsia="ru-RU"/>
              </w:rPr>
            </w:pPr>
            <w:proofErr w:type="spellStart"/>
            <w:r w:rsidRPr="00B04633">
              <w:rPr>
                <w:b/>
                <w:bCs/>
                <w:noProof w:val="0"/>
                <w:color w:val="000000"/>
                <w:sz w:val="20"/>
                <w:szCs w:val="20"/>
                <w:lang w:val="en-US" w:eastAsia="ru-RU"/>
              </w:rPr>
              <w:t>Denumirea</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bunurilor</w:t>
            </w:r>
            <w:proofErr w:type="spellEnd"/>
            <w:r w:rsidRPr="00B04633">
              <w:rPr>
                <w:b/>
                <w:bCs/>
                <w:noProof w:val="0"/>
                <w:color w:val="000000"/>
                <w:sz w:val="20"/>
                <w:szCs w:val="20"/>
                <w:lang w:val="en-US" w:eastAsia="ru-RU"/>
              </w:rPr>
              <w:t>/</w:t>
            </w:r>
            <w:proofErr w:type="spellStart"/>
            <w:r w:rsidRPr="00B04633">
              <w:rPr>
                <w:b/>
                <w:bCs/>
                <w:noProof w:val="0"/>
                <w:color w:val="000000"/>
                <w:sz w:val="20"/>
                <w:szCs w:val="20"/>
                <w:lang w:val="en-US" w:eastAsia="ru-RU"/>
              </w:rPr>
              <w:t>serviciilor</w:t>
            </w:r>
            <w:proofErr w:type="spellEnd"/>
            <w:r w:rsidRPr="00B04633">
              <w:rPr>
                <w:b/>
                <w:bCs/>
                <w:noProof w:val="0"/>
                <w:color w:val="000000"/>
                <w:sz w:val="20"/>
                <w:szCs w:val="20"/>
                <w:lang w:val="en-US" w:eastAsia="ru-RU"/>
              </w:rPr>
              <w:t>/</w:t>
            </w:r>
            <w:proofErr w:type="spellStart"/>
            <w:r w:rsidRPr="00B04633">
              <w:rPr>
                <w:b/>
                <w:bCs/>
                <w:noProof w:val="0"/>
                <w:color w:val="000000"/>
                <w:sz w:val="20"/>
                <w:szCs w:val="20"/>
                <w:lang w:val="en-US" w:eastAsia="ru-RU"/>
              </w:rPr>
              <w:t>lucrărilor</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solicitate</w:t>
            </w:r>
            <w:proofErr w:type="spellEnd"/>
          </w:p>
        </w:tc>
        <w:tc>
          <w:tcPr>
            <w:tcW w:w="490" w:type="pct"/>
            <w:tcBorders>
              <w:top w:val="single" w:sz="4" w:space="0" w:color="auto"/>
              <w:left w:val="nil"/>
              <w:bottom w:val="single" w:sz="4" w:space="0" w:color="auto"/>
              <w:right w:val="single" w:sz="4" w:space="0" w:color="auto"/>
            </w:tcBorders>
            <w:shd w:val="clear" w:color="auto" w:fill="auto"/>
            <w:vAlign w:val="center"/>
            <w:hideMark/>
          </w:tcPr>
          <w:p w14:paraId="7D158686" w14:textId="77777777" w:rsidR="00B04633" w:rsidRPr="00B04633" w:rsidRDefault="00B04633" w:rsidP="00B04633">
            <w:pPr>
              <w:jc w:val="center"/>
              <w:rPr>
                <w:b/>
                <w:bCs/>
                <w:noProof w:val="0"/>
                <w:color w:val="000000"/>
                <w:sz w:val="20"/>
                <w:szCs w:val="20"/>
                <w:lang w:val="ru-RU" w:eastAsia="ru-RU"/>
              </w:rPr>
            </w:pPr>
            <w:proofErr w:type="spellStart"/>
            <w:r w:rsidRPr="00B04633">
              <w:rPr>
                <w:b/>
                <w:bCs/>
                <w:noProof w:val="0"/>
                <w:color w:val="000000"/>
                <w:sz w:val="20"/>
                <w:szCs w:val="20"/>
                <w:lang w:val="ru-RU" w:eastAsia="ru-RU"/>
              </w:rPr>
              <w:t>Unitatea</w:t>
            </w:r>
            <w:proofErr w:type="spellEnd"/>
            <w:r w:rsidRPr="00B04633">
              <w:rPr>
                <w:b/>
                <w:bCs/>
                <w:noProof w:val="0"/>
                <w:color w:val="000000"/>
                <w:sz w:val="20"/>
                <w:szCs w:val="20"/>
                <w:lang w:val="ru-RU" w:eastAsia="ru-RU"/>
              </w:rPr>
              <w:t xml:space="preserve"> </w:t>
            </w:r>
            <w:proofErr w:type="spellStart"/>
            <w:r w:rsidRPr="00B04633">
              <w:rPr>
                <w:b/>
                <w:bCs/>
                <w:noProof w:val="0"/>
                <w:color w:val="000000"/>
                <w:sz w:val="20"/>
                <w:szCs w:val="20"/>
                <w:lang w:val="ru-RU" w:eastAsia="ru-RU"/>
              </w:rPr>
              <w:t>de</w:t>
            </w:r>
            <w:proofErr w:type="spellEnd"/>
            <w:r w:rsidRPr="00B04633">
              <w:rPr>
                <w:b/>
                <w:bCs/>
                <w:noProof w:val="0"/>
                <w:color w:val="000000"/>
                <w:sz w:val="20"/>
                <w:szCs w:val="20"/>
                <w:lang w:val="ru-RU" w:eastAsia="ru-RU"/>
              </w:rPr>
              <w:t xml:space="preserve"> </w:t>
            </w:r>
            <w:proofErr w:type="spellStart"/>
            <w:r w:rsidRPr="00B04633">
              <w:rPr>
                <w:b/>
                <w:bCs/>
                <w:noProof w:val="0"/>
                <w:color w:val="000000"/>
                <w:sz w:val="20"/>
                <w:szCs w:val="20"/>
                <w:lang w:val="ru-RU" w:eastAsia="ru-RU"/>
              </w:rPr>
              <w:t>măsură</w:t>
            </w:r>
            <w:proofErr w:type="spellEnd"/>
          </w:p>
        </w:tc>
        <w:tc>
          <w:tcPr>
            <w:tcW w:w="571" w:type="pct"/>
            <w:tcBorders>
              <w:top w:val="single" w:sz="4" w:space="0" w:color="auto"/>
              <w:left w:val="nil"/>
              <w:bottom w:val="single" w:sz="4" w:space="0" w:color="auto"/>
              <w:right w:val="single" w:sz="4" w:space="0" w:color="auto"/>
            </w:tcBorders>
            <w:shd w:val="clear" w:color="auto" w:fill="auto"/>
            <w:vAlign w:val="center"/>
            <w:hideMark/>
          </w:tcPr>
          <w:p w14:paraId="3DD6CF65" w14:textId="77777777" w:rsidR="00B04633" w:rsidRPr="00B04633" w:rsidRDefault="00B04633" w:rsidP="00B04633">
            <w:pPr>
              <w:jc w:val="center"/>
              <w:rPr>
                <w:b/>
                <w:bCs/>
                <w:noProof w:val="0"/>
                <w:color w:val="000000"/>
                <w:sz w:val="20"/>
                <w:szCs w:val="20"/>
                <w:lang w:val="ru-RU" w:eastAsia="ru-RU"/>
              </w:rPr>
            </w:pPr>
            <w:proofErr w:type="spellStart"/>
            <w:r w:rsidRPr="00B04633">
              <w:rPr>
                <w:b/>
                <w:bCs/>
                <w:noProof w:val="0"/>
                <w:color w:val="000000"/>
                <w:sz w:val="20"/>
                <w:szCs w:val="20"/>
                <w:lang w:val="ru-RU" w:eastAsia="ru-RU"/>
              </w:rPr>
              <w:t>Cantitatea</w:t>
            </w:r>
            <w:proofErr w:type="spellEnd"/>
          </w:p>
        </w:tc>
        <w:tc>
          <w:tcPr>
            <w:tcW w:w="1106" w:type="pct"/>
            <w:tcBorders>
              <w:top w:val="single" w:sz="4" w:space="0" w:color="auto"/>
              <w:left w:val="nil"/>
              <w:bottom w:val="single" w:sz="4" w:space="0" w:color="auto"/>
              <w:right w:val="single" w:sz="4" w:space="0" w:color="auto"/>
            </w:tcBorders>
            <w:shd w:val="clear" w:color="auto" w:fill="auto"/>
            <w:vAlign w:val="center"/>
            <w:hideMark/>
          </w:tcPr>
          <w:p w14:paraId="74DF3453" w14:textId="77777777" w:rsidR="00B04633" w:rsidRPr="00B04633" w:rsidRDefault="00B04633" w:rsidP="00B04633">
            <w:pPr>
              <w:jc w:val="center"/>
              <w:rPr>
                <w:b/>
                <w:bCs/>
                <w:noProof w:val="0"/>
                <w:color w:val="000000"/>
                <w:sz w:val="20"/>
                <w:szCs w:val="20"/>
                <w:lang w:val="en-US" w:eastAsia="ru-RU"/>
              </w:rPr>
            </w:pPr>
            <w:proofErr w:type="spellStart"/>
            <w:r w:rsidRPr="00B04633">
              <w:rPr>
                <w:b/>
                <w:bCs/>
                <w:noProof w:val="0"/>
                <w:color w:val="000000"/>
                <w:sz w:val="20"/>
                <w:szCs w:val="20"/>
                <w:lang w:val="en-US" w:eastAsia="ru-RU"/>
              </w:rPr>
              <w:t>Specificarea</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tehnică</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deplină</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solicitată</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Standarde</w:t>
            </w:r>
            <w:proofErr w:type="spellEnd"/>
            <w:r w:rsidRPr="00B04633">
              <w:rPr>
                <w:b/>
                <w:bCs/>
                <w:noProof w:val="0"/>
                <w:color w:val="000000"/>
                <w:sz w:val="20"/>
                <w:szCs w:val="20"/>
                <w:lang w:val="en-US" w:eastAsia="ru-RU"/>
              </w:rPr>
              <w:t xml:space="preserve"> de </w:t>
            </w:r>
            <w:proofErr w:type="spellStart"/>
            <w:r w:rsidRPr="00B04633">
              <w:rPr>
                <w:b/>
                <w:bCs/>
                <w:noProof w:val="0"/>
                <w:color w:val="000000"/>
                <w:sz w:val="20"/>
                <w:szCs w:val="20"/>
                <w:lang w:val="en-US" w:eastAsia="ru-RU"/>
              </w:rPr>
              <w:t>referință</w:t>
            </w:r>
            <w:proofErr w:type="spellEnd"/>
          </w:p>
        </w:tc>
        <w:tc>
          <w:tcPr>
            <w:tcW w:w="805" w:type="pct"/>
            <w:tcBorders>
              <w:top w:val="single" w:sz="4" w:space="0" w:color="auto"/>
              <w:left w:val="nil"/>
              <w:bottom w:val="single" w:sz="4" w:space="0" w:color="auto"/>
              <w:right w:val="single" w:sz="4" w:space="0" w:color="auto"/>
            </w:tcBorders>
            <w:shd w:val="clear" w:color="auto" w:fill="auto"/>
            <w:vAlign w:val="center"/>
            <w:hideMark/>
          </w:tcPr>
          <w:p w14:paraId="31E73DCD" w14:textId="77777777" w:rsidR="00B04633" w:rsidRPr="00B04633" w:rsidRDefault="00B04633" w:rsidP="00B04633">
            <w:pPr>
              <w:jc w:val="center"/>
              <w:rPr>
                <w:b/>
                <w:bCs/>
                <w:noProof w:val="0"/>
                <w:color w:val="000000"/>
                <w:sz w:val="20"/>
                <w:szCs w:val="20"/>
                <w:lang w:val="en-US" w:eastAsia="ru-RU"/>
              </w:rPr>
            </w:pPr>
            <w:proofErr w:type="spellStart"/>
            <w:r w:rsidRPr="00B04633">
              <w:rPr>
                <w:b/>
                <w:bCs/>
                <w:noProof w:val="0"/>
                <w:color w:val="000000"/>
                <w:sz w:val="20"/>
                <w:szCs w:val="20"/>
                <w:lang w:val="en-US" w:eastAsia="ru-RU"/>
              </w:rPr>
              <w:t>Valoarea</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obiectului</w:t>
            </w:r>
            <w:proofErr w:type="spellEnd"/>
            <w:r w:rsidRPr="00B04633">
              <w:rPr>
                <w:b/>
                <w:bCs/>
                <w:noProof w:val="0"/>
                <w:color w:val="000000"/>
                <w:sz w:val="20"/>
                <w:szCs w:val="20"/>
                <w:lang w:val="en-US" w:eastAsia="ru-RU"/>
              </w:rPr>
              <w:t xml:space="preserve"> (lei </w:t>
            </w:r>
            <w:proofErr w:type="spellStart"/>
            <w:r w:rsidRPr="00B04633">
              <w:rPr>
                <w:b/>
                <w:bCs/>
                <w:noProof w:val="0"/>
                <w:color w:val="000000"/>
                <w:sz w:val="20"/>
                <w:szCs w:val="20"/>
                <w:lang w:val="en-US" w:eastAsia="ru-RU"/>
              </w:rPr>
              <w:t>fără</w:t>
            </w:r>
            <w:proofErr w:type="spellEnd"/>
            <w:r w:rsidRPr="00B04633">
              <w:rPr>
                <w:b/>
                <w:bCs/>
                <w:noProof w:val="0"/>
                <w:color w:val="000000"/>
                <w:sz w:val="20"/>
                <w:szCs w:val="20"/>
                <w:lang w:val="en-US" w:eastAsia="ru-RU"/>
              </w:rPr>
              <w:t xml:space="preserve"> TVA)</w:t>
            </w:r>
          </w:p>
        </w:tc>
      </w:tr>
      <w:tr w:rsidR="00B04633" w:rsidRPr="00B04633" w14:paraId="37822C3F" w14:textId="77777777" w:rsidTr="004C75A7">
        <w:trPr>
          <w:trHeight w:val="300"/>
          <w:jc w:val="center"/>
        </w:trPr>
        <w:tc>
          <w:tcPr>
            <w:tcW w:w="321" w:type="pct"/>
            <w:tcBorders>
              <w:top w:val="nil"/>
              <w:left w:val="single" w:sz="4" w:space="0" w:color="auto"/>
              <w:bottom w:val="single" w:sz="4" w:space="0" w:color="auto"/>
              <w:right w:val="single" w:sz="4" w:space="0" w:color="auto"/>
            </w:tcBorders>
            <w:shd w:val="clear" w:color="auto" w:fill="auto"/>
            <w:vAlign w:val="center"/>
            <w:hideMark/>
          </w:tcPr>
          <w:p w14:paraId="5BDD35F9" w14:textId="77777777" w:rsidR="00B04633" w:rsidRPr="00B04633" w:rsidRDefault="00B04633" w:rsidP="00B04633">
            <w:pPr>
              <w:jc w:val="center"/>
              <w:rPr>
                <w:b/>
                <w:bCs/>
                <w:noProof w:val="0"/>
                <w:color w:val="000000"/>
                <w:sz w:val="20"/>
                <w:szCs w:val="20"/>
                <w:lang w:val="en-US" w:eastAsia="ru-RU"/>
              </w:rPr>
            </w:pPr>
            <w:r w:rsidRPr="00B04633">
              <w:rPr>
                <w:b/>
                <w:bCs/>
                <w:noProof w:val="0"/>
                <w:color w:val="000000"/>
                <w:sz w:val="20"/>
                <w:szCs w:val="20"/>
                <w:lang w:val="en-US" w:eastAsia="ru-RU"/>
              </w:rPr>
              <w:t> </w:t>
            </w:r>
          </w:p>
        </w:tc>
        <w:tc>
          <w:tcPr>
            <w:tcW w:w="1707" w:type="pct"/>
            <w:tcBorders>
              <w:top w:val="nil"/>
              <w:left w:val="nil"/>
              <w:bottom w:val="single" w:sz="4" w:space="0" w:color="auto"/>
              <w:right w:val="single" w:sz="4" w:space="0" w:color="auto"/>
            </w:tcBorders>
            <w:shd w:val="clear" w:color="auto" w:fill="auto"/>
            <w:vAlign w:val="center"/>
            <w:hideMark/>
          </w:tcPr>
          <w:p w14:paraId="506C8020"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1</w:t>
            </w:r>
          </w:p>
        </w:tc>
        <w:tc>
          <w:tcPr>
            <w:tcW w:w="490" w:type="pct"/>
            <w:tcBorders>
              <w:top w:val="nil"/>
              <w:left w:val="nil"/>
              <w:bottom w:val="single" w:sz="4" w:space="0" w:color="auto"/>
              <w:right w:val="single" w:sz="4" w:space="0" w:color="auto"/>
            </w:tcBorders>
            <w:shd w:val="clear" w:color="auto" w:fill="auto"/>
            <w:vAlign w:val="center"/>
            <w:hideMark/>
          </w:tcPr>
          <w:p w14:paraId="6D7C3054"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2</w:t>
            </w:r>
          </w:p>
        </w:tc>
        <w:tc>
          <w:tcPr>
            <w:tcW w:w="571" w:type="pct"/>
            <w:tcBorders>
              <w:top w:val="nil"/>
              <w:left w:val="nil"/>
              <w:bottom w:val="single" w:sz="4" w:space="0" w:color="auto"/>
              <w:right w:val="single" w:sz="4" w:space="0" w:color="auto"/>
            </w:tcBorders>
            <w:shd w:val="clear" w:color="auto" w:fill="auto"/>
            <w:vAlign w:val="center"/>
            <w:hideMark/>
          </w:tcPr>
          <w:p w14:paraId="5056E526"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3</w:t>
            </w:r>
          </w:p>
        </w:tc>
        <w:tc>
          <w:tcPr>
            <w:tcW w:w="1106" w:type="pct"/>
            <w:tcBorders>
              <w:top w:val="nil"/>
              <w:left w:val="nil"/>
              <w:bottom w:val="single" w:sz="4" w:space="0" w:color="auto"/>
              <w:right w:val="single" w:sz="4" w:space="0" w:color="auto"/>
            </w:tcBorders>
            <w:shd w:val="clear" w:color="auto" w:fill="auto"/>
            <w:vAlign w:val="center"/>
            <w:hideMark/>
          </w:tcPr>
          <w:p w14:paraId="30A1CC88"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4</w:t>
            </w:r>
          </w:p>
        </w:tc>
        <w:tc>
          <w:tcPr>
            <w:tcW w:w="805" w:type="pct"/>
            <w:tcBorders>
              <w:top w:val="nil"/>
              <w:left w:val="nil"/>
              <w:bottom w:val="single" w:sz="4" w:space="0" w:color="auto"/>
              <w:right w:val="single" w:sz="4" w:space="0" w:color="auto"/>
            </w:tcBorders>
            <w:shd w:val="clear" w:color="auto" w:fill="auto"/>
            <w:vAlign w:val="center"/>
            <w:hideMark/>
          </w:tcPr>
          <w:p w14:paraId="4A303C32"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5</w:t>
            </w:r>
          </w:p>
        </w:tc>
      </w:tr>
      <w:tr w:rsidR="00564C81" w:rsidRPr="00B04633" w14:paraId="5E69A6B8" w14:textId="77777777" w:rsidTr="004C75A7">
        <w:trPr>
          <w:trHeight w:val="765"/>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87FED1" w14:textId="1BC10100" w:rsidR="00564C81" w:rsidRPr="00B04633" w:rsidRDefault="00564C81" w:rsidP="00564C81">
            <w:pPr>
              <w:jc w:val="center"/>
              <w:rPr>
                <w:b/>
                <w:bCs/>
                <w:noProof w:val="0"/>
                <w:color w:val="000000"/>
                <w:sz w:val="20"/>
                <w:szCs w:val="20"/>
                <w:lang w:val="ro-MD" w:eastAsia="ru-RU"/>
              </w:rPr>
            </w:pPr>
            <w:r>
              <w:rPr>
                <w:b/>
                <w:bCs/>
                <w:noProof w:val="0"/>
                <w:color w:val="000000"/>
                <w:sz w:val="20"/>
                <w:szCs w:val="20"/>
                <w:lang w:val="ro-MD" w:eastAsia="ru-RU"/>
              </w:rPr>
              <w:t>1</w:t>
            </w:r>
          </w:p>
        </w:tc>
        <w:tc>
          <w:tcPr>
            <w:tcW w:w="1707" w:type="pct"/>
            <w:tcBorders>
              <w:top w:val="single" w:sz="4" w:space="0" w:color="auto"/>
              <w:bottom w:val="single" w:sz="4" w:space="0" w:color="auto"/>
              <w:right w:val="single" w:sz="4" w:space="0" w:color="auto"/>
            </w:tcBorders>
            <w:shd w:val="clear" w:color="auto" w:fill="auto"/>
            <w:vAlign w:val="center"/>
          </w:tcPr>
          <w:p w14:paraId="40FAC191" w14:textId="77777777" w:rsidR="00564C81" w:rsidRPr="00564C81" w:rsidRDefault="00564C81" w:rsidP="00564C81">
            <w:pPr>
              <w:autoSpaceDE w:val="0"/>
              <w:autoSpaceDN w:val="0"/>
              <w:rPr>
                <w:i/>
                <w:sz w:val="28"/>
                <w:szCs w:val="28"/>
              </w:rPr>
            </w:pPr>
            <w:r w:rsidRPr="00564C81">
              <w:rPr>
                <w:i/>
                <w:color w:val="000000"/>
                <w:lang w:val="ro-MD"/>
              </w:rPr>
              <w:t>Reparație cosmetică a Punctului de Sprigin din s. Mereni</w:t>
            </w:r>
          </w:p>
          <w:p w14:paraId="3C475D89" w14:textId="6267BE41" w:rsidR="00564C81" w:rsidRPr="00B41D47" w:rsidRDefault="00564C81" w:rsidP="00564C81"/>
        </w:tc>
        <w:tc>
          <w:tcPr>
            <w:tcW w:w="4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DC20CC" w14:textId="3EF83041" w:rsidR="00564C81" w:rsidRPr="00B41D47" w:rsidRDefault="00564C81" w:rsidP="00564C81">
            <w:r>
              <w:rPr>
                <w:noProof w:val="0"/>
                <w:lang w:eastAsia="ru-RU"/>
              </w:rPr>
              <w:t>buc</w:t>
            </w:r>
          </w:p>
        </w:tc>
        <w:tc>
          <w:tcPr>
            <w:tcW w:w="571" w:type="pct"/>
            <w:tcBorders>
              <w:top w:val="single" w:sz="4" w:space="0" w:color="auto"/>
              <w:left w:val="single" w:sz="4" w:space="0" w:color="auto"/>
              <w:bottom w:val="single" w:sz="4" w:space="0" w:color="auto"/>
            </w:tcBorders>
            <w:shd w:val="clear" w:color="auto" w:fill="auto"/>
            <w:vAlign w:val="center"/>
          </w:tcPr>
          <w:p w14:paraId="4FE2E549" w14:textId="45A0E621" w:rsidR="00564C81" w:rsidRPr="00B41D47" w:rsidRDefault="00564C81" w:rsidP="00564C81">
            <w:pPr>
              <w:jc w:val="center"/>
            </w:pPr>
            <w:r>
              <w:rPr>
                <w:noProof w:val="0"/>
                <w:lang w:val="ro-MD" w:eastAsia="ru-RU"/>
              </w:rPr>
              <w:t>1</w:t>
            </w:r>
          </w:p>
        </w:tc>
        <w:tc>
          <w:tcPr>
            <w:tcW w:w="11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82FDAE" w14:textId="77777777" w:rsidR="00564C81" w:rsidRPr="00B41D47" w:rsidRDefault="00564C81" w:rsidP="00564C81">
            <w:r w:rsidRPr="00B41D47">
              <w:t>conform caietului de sarcini (care se anexează)</w:t>
            </w:r>
          </w:p>
        </w:tc>
        <w:tc>
          <w:tcPr>
            <w:tcW w:w="805" w:type="pct"/>
            <w:tcBorders>
              <w:top w:val="single" w:sz="4" w:space="0" w:color="auto"/>
              <w:left w:val="nil"/>
              <w:bottom w:val="single" w:sz="4" w:space="0" w:color="auto"/>
              <w:right w:val="single" w:sz="4" w:space="0" w:color="auto"/>
            </w:tcBorders>
            <w:shd w:val="clear" w:color="auto" w:fill="auto"/>
            <w:vAlign w:val="center"/>
            <w:hideMark/>
          </w:tcPr>
          <w:p w14:paraId="124AE616" w14:textId="77777777" w:rsidR="00564C81" w:rsidRPr="00B04633" w:rsidRDefault="00564C81" w:rsidP="00564C81">
            <w:pPr>
              <w:rPr>
                <w:noProof w:val="0"/>
                <w:color w:val="000000"/>
                <w:sz w:val="20"/>
                <w:szCs w:val="20"/>
                <w:lang w:val="en-US" w:eastAsia="ru-RU"/>
              </w:rPr>
            </w:pPr>
            <w:r w:rsidRPr="00B04633">
              <w:rPr>
                <w:noProof w:val="0"/>
                <w:color w:val="000000"/>
                <w:sz w:val="20"/>
                <w:szCs w:val="20"/>
                <w:lang w:val="en-US" w:eastAsia="ru-RU"/>
              </w:rPr>
              <w:t> </w:t>
            </w:r>
          </w:p>
        </w:tc>
      </w:tr>
    </w:tbl>
    <w:p w14:paraId="3CBF35F5" w14:textId="58CEBE3E" w:rsidR="00625C04" w:rsidRDefault="00625C04">
      <w:pPr>
        <w:rPr>
          <w:b/>
          <w:lang w:val="en-US"/>
        </w:rPr>
      </w:pPr>
    </w:p>
    <w:p w14:paraId="0E6542B8" w14:textId="53C9B8F5" w:rsidR="00B41D47" w:rsidRDefault="00B41D47">
      <w:pPr>
        <w:rPr>
          <w:b/>
          <w:lang w:val="en-US"/>
        </w:rPr>
      </w:pPr>
    </w:p>
    <w:p w14:paraId="3CDACB25" w14:textId="77777777" w:rsidR="00646F46" w:rsidRPr="005A7658" w:rsidRDefault="00646F46" w:rsidP="00B74BF2">
      <w:pPr>
        <w:rPr>
          <w:lang w:val="ro-MD"/>
        </w:rPr>
      </w:pPr>
    </w:p>
    <w:p w14:paraId="6CBD277E" w14:textId="70851746" w:rsidR="00B74BF2" w:rsidRPr="005A7658" w:rsidRDefault="00B74BF2" w:rsidP="00B74BF2">
      <w:pPr>
        <w:rPr>
          <w:lang w:val="ro-MD"/>
        </w:rPr>
      </w:pPr>
      <w:r w:rsidRPr="005A7658">
        <w:rPr>
          <w:lang w:val="ro-MD"/>
        </w:rPr>
        <w:t xml:space="preserve">Semnat:_______________ Numele, Prenumele:_____________________________ </w:t>
      </w:r>
    </w:p>
    <w:p w14:paraId="2FA0F6CC" w14:textId="77777777" w:rsidR="00B74BF2" w:rsidRPr="005A7658" w:rsidRDefault="00B74BF2" w:rsidP="00B74BF2">
      <w:pPr>
        <w:rPr>
          <w:lang w:val="ro-MD"/>
        </w:rPr>
      </w:pPr>
      <w:r w:rsidRPr="005A7658">
        <w:rPr>
          <w:lang w:val="ro-MD"/>
        </w:rPr>
        <w:t>În calitate de: ________________</w:t>
      </w:r>
    </w:p>
    <w:p w14:paraId="4D28CAD9" w14:textId="77777777" w:rsidR="00B74BF2" w:rsidRPr="005A7658" w:rsidRDefault="00B74BF2" w:rsidP="00B74BF2">
      <w:pPr>
        <w:rPr>
          <w:bCs/>
          <w:iCs/>
          <w:lang w:val="ro-MD"/>
        </w:rPr>
      </w:pPr>
      <w:r w:rsidRPr="005A7658">
        <w:rPr>
          <w:bCs/>
          <w:iCs/>
          <w:lang w:val="ro-MD"/>
        </w:rPr>
        <w:t>Ofertantul: _______________________ Adresa: ______________________________</w:t>
      </w:r>
    </w:p>
    <w:p w14:paraId="1E8D7A5B" w14:textId="77777777" w:rsidR="00B65188" w:rsidRPr="005A7658" w:rsidRDefault="00B65188" w:rsidP="00B65188">
      <w:pPr>
        <w:rPr>
          <w:lang w:val="ro-MD"/>
        </w:rPr>
      </w:pPr>
    </w:p>
    <w:p w14:paraId="349BC7C8" w14:textId="5A0ACF34" w:rsidR="00B65188" w:rsidRDefault="00B65188" w:rsidP="00B65188">
      <w:pPr>
        <w:rPr>
          <w:lang w:val="ro-MD"/>
        </w:rPr>
      </w:pPr>
    </w:p>
    <w:p w14:paraId="6BBBE48A" w14:textId="1743261A" w:rsidR="001F366C" w:rsidRDefault="001F366C" w:rsidP="00B65188">
      <w:pPr>
        <w:rPr>
          <w:lang w:val="ro-MD"/>
        </w:rPr>
      </w:pPr>
    </w:p>
    <w:p w14:paraId="06196DBE" w14:textId="6B771C06" w:rsidR="001F366C" w:rsidRDefault="001F366C" w:rsidP="00B65188">
      <w:pPr>
        <w:rPr>
          <w:lang w:val="ro-MD"/>
        </w:rPr>
      </w:pPr>
    </w:p>
    <w:p w14:paraId="537B051E" w14:textId="210ABE3D" w:rsidR="001F366C" w:rsidRDefault="001F366C" w:rsidP="00B65188">
      <w:pPr>
        <w:rPr>
          <w:lang w:val="ro-MD"/>
        </w:rPr>
      </w:pPr>
    </w:p>
    <w:p w14:paraId="3430E5BB" w14:textId="603F421B" w:rsidR="001F366C" w:rsidRDefault="001F366C" w:rsidP="00B65188">
      <w:pPr>
        <w:rPr>
          <w:lang w:val="ro-MD"/>
        </w:rPr>
      </w:pPr>
    </w:p>
    <w:p w14:paraId="75D7FBBE" w14:textId="70EB0966" w:rsidR="001F366C" w:rsidRDefault="001F366C" w:rsidP="00B65188">
      <w:pPr>
        <w:rPr>
          <w:lang w:val="ro-MD"/>
        </w:rPr>
      </w:pPr>
    </w:p>
    <w:p w14:paraId="03D47203" w14:textId="615A0F1E" w:rsidR="001F366C" w:rsidRDefault="001F366C" w:rsidP="00B65188">
      <w:pPr>
        <w:rPr>
          <w:lang w:val="ro-MD"/>
        </w:rPr>
      </w:pPr>
    </w:p>
    <w:p w14:paraId="5702DBFF" w14:textId="1DD6AB19" w:rsidR="001F366C" w:rsidRDefault="001F366C" w:rsidP="00B65188">
      <w:pPr>
        <w:rPr>
          <w:lang w:val="ro-MD"/>
        </w:rPr>
      </w:pPr>
    </w:p>
    <w:p w14:paraId="4F6E924E" w14:textId="1A0A005F" w:rsidR="001F366C" w:rsidRDefault="001F366C" w:rsidP="00B65188">
      <w:pPr>
        <w:rPr>
          <w:lang w:val="ro-MD"/>
        </w:rPr>
      </w:pPr>
    </w:p>
    <w:p w14:paraId="0CBCF157" w14:textId="77777777" w:rsidR="001F366C" w:rsidRPr="005A7658" w:rsidRDefault="001F366C" w:rsidP="00B65188">
      <w:pPr>
        <w:rPr>
          <w:lang w:val="ro-MD"/>
        </w:rPr>
      </w:pPr>
    </w:p>
    <w:p w14:paraId="10423C83" w14:textId="77777777" w:rsidR="001F366C" w:rsidRPr="001F366C" w:rsidRDefault="001F366C" w:rsidP="001F366C">
      <w:pPr>
        <w:spacing w:before="120" w:after="120" w:line="276" w:lineRule="auto"/>
        <w:ind w:firstLine="567"/>
        <w:rPr>
          <w:b/>
          <w:lang w:val="ro-MD"/>
        </w:rPr>
      </w:pPr>
      <w:r w:rsidRPr="001F366C">
        <w:rPr>
          <w:b/>
          <w:lang w:val="ro-MD"/>
        </w:rPr>
        <w:t>Președintele Grupului de lucru</w:t>
      </w:r>
      <w:r w:rsidRPr="001F366C">
        <w:rPr>
          <w:b/>
          <w:lang w:val="ro-MD"/>
        </w:rPr>
        <w:tab/>
        <w:t xml:space="preserve">  </w:t>
      </w:r>
      <w:r w:rsidRPr="001F366C">
        <w:rPr>
          <w:b/>
          <w:lang w:val="ro-MD"/>
        </w:rPr>
        <w:tab/>
      </w:r>
      <w:r w:rsidRPr="001F366C">
        <w:rPr>
          <w:b/>
          <w:lang w:val="ro-MD"/>
        </w:rPr>
        <w:tab/>
        <w:t xml:space="preserve">                          Ivan VIDRAȘCO</w:t>
      </w:r>
    </w:p>
    <w:p w14:paraId="58183465" w14:textId="77777777" w:rsidR="001F366C" w:rsidRPr="001F366C" w:rsidRDefault="001F366C" w:rsidP="001F366C">
      <w:pPr>
        <w:spacing w:before="120" w:after="120" w:line="276" w:lineRule="auto"/>
        <w:ind w:firstLine="567"/>
        <w:rPr>
          <w:b/>
          <w:lang w:val="ro-MD"/>
        </w:rPr>
      </w:pPr>
      <w:r w:rsidRPr="001F366C">
        <w:rPr>
          <w:b/>
          <w:lang w:val="ro-MD"/>
        </w:rPr>
        <w:t xml:space="preserve">              Secretarul Grupului                                                              Tudor BIVOL </w:t>
      </w:r>
    </w:p>
    <w:p w14:paraId="339EF97C" w14:textId="77777777" w:rsidR="001F366C" w:rsidRPr="001F366C" w:rsidRDefault="001F366C" w:rsidP="001F366C">
      <w:pPr>
        <w:spacing w:before="120" w:after="120" w:line="276" w:lineRule="auto"/>
        <w:ind w:firstLine="567"/>
        <w:rPr>
          <w:b/>
          <w:lang w:val="ro-MD"/>
        </w:rPr>
      </w:pPr>
      <w:r w:rsidRPr="001F366C">
        <w:rPr>
          <w:b/>
          <w:lang w:val="ro-MD"/>
        </w:rPr>
        <w:t xml:space="preserve">              Membrii Grupului                                                                 Vitalie GODOROGEA</w:t>
      </w:r>
    </w:p>
    <w:p w14:paraId="74D5C802" w14:textId="77777777" w:rsidR="001F366C" w:rsidRPr="001F366C" w:rsidRDefault="001F366C" w:rsidP="001F366C">
      <w:pPr>
        <w:spacing w:before="120" w:after="120" w:line="276" w:lineRule="auto"/>
        <w:ind w:firstLine="567"/>
        <w:rPr>
          <w:b/>
          <w:lang w:val="ro-MD"/>
        </w:rPr>
      </w:pPr>
      <w:r w:rsidRPr="001F366C">
        <w:rPr>
          <w:b/>
          <w:lang w:val="ro-MD"/>
        </w:rPr>
        <w:t xml:space="preserve">                                                                                                               Natalia BRAȘCOV </w:t>
      </w:r>
    </w:p>
    <w:p w14:paraId="4866FD3F" w14:textId="77777777" w:rsidR="001F366C" w:rsidRPr="001F366C" w:rsidRDefault="001F366C" w:rsidP="001F366C">
      <w:pPr>
        <w:spacing w:before="120" w:after="120" w:line="276" w:lineRule="auto"/>
        <w:ind w:firstLine="567"/>
        <w:rPr>
          <w:b/>
          <w:lang w:val="ro-MD"/>
        </w:rPr>
      </w:pPr>
      <w:r w:rsidRPr="001F366C">
        <w:rPr>
          <w:b/>
          <w:lang w:val="ro-MD"/>
        </w:rPr>
        <w:t xml:space="preserve">                                                                                                               Ecaterina AFTENII</w:t>
      </w:r>
    </w:p>
    <w:p w14:paraId="320E31EE" w14:textId="77777777" w:rsidR="001F366C" w:rsidRPr="001F366C" w:rsidRDefault="001F366C" w:rsidP="001F366C">
      <w:pPr>
        <w:spacing w:before="120" w:after="120" w:line="276" w:lineRule="auto"/>
        <w:ind w:firstLine="567"/>
        <w:rPr>
          <w:b/>
          <w:lang w:val="ro-MD"/>
        </w:rPr>
      </w:pP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t xml:space="preserve">              Irina TEACĂ </w:t>
      </w:r>
      <w:r w:rsidRPr="001F366C">
        <w:rPr>
          <w:b/>
          <w:lang w:val="ro-MD"/>
        </w:rPr>
        <w:tab/>
        <w:t xml:space="preserve">       </w:t>
      </w:r>
    </w:p>
    <w:p w14:paraId="0499DB94" w14:textId="77777777" w:rsidR="001F366C" w:rsidRDefault="001F366C" w:rsidP="001F366C">
      <w:pPr>
        <w:tabs>
          <w:tab w:val="left" w:pos="708"/>
          <w:tab w:val="center" w:pos="5135"/>
          <w:tab w:val="left" w:pos="5545"/>
        </w:tabs>
        <w:ind w:firstLine="360"/>
        <w:rPr>
          <w:i/>
          <w:lang w:val="ro-MD"/>
        </w:rPr>
      </w:pP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t xml:space="preserve">  Serghei CANȚER</w:t>
      </w:r>
      <w:r w:rsidR="00B65188" w:rsidRPr="005A7658">
        <w:rPr>
          <w:i/>
          <w:lang w:val="ro-MD"/>
        </w:rPr>
        <w:tab/>
      </w:r>
    </w:p>
    <w:p w14:paraId="72F37560" w14:textId="77777777" w:rsidR="001F366C" w:rsidRDefault="001F366C" w:rsidP="001F366C">
      <w:pPr>
        <w:tabs>
          <w:tab w:val="left" w:pos="708"/>
          <w:tab w:val="center" w:pos="5135"/>
          <w:tab w:val="left" w:pos="5545"/>
        </w:tabs>
        <w:ind w:firstLine="360"/>
        <w:rPr>
          <w:i/>
          <w:lang w:val="ro-MD"/>
        </w:rPr>
      </w:pPr>
    </w:p>
    <w:p w14:paraId="4128AAD7" w14:textId="77777777" w:rsidR="001F366C" w:rsidRDefault="001F366C" w:rsidP="001F366C">
      <w:pPr>
        <w:tabs>
          <w:tab w:val="left" w:pos="708"/>
          <w:tab w:val="center" w:pos="5135"/>
          <w:tab w:val="left" w:pos="5545"/>
        </w:tabs>
        <w:ind w:firstLine="360"/>
        <w:rPr>
          <w:i/>
          <w:lang w:val="ro-MD"/>
        </w:rPr>
      </w:pPr>
    </w:p>
    <w:p w14:paraId="27070335" w14:textId="77777777" w:rsidR="001F366C" w:rsidRDefault="001F366C" w:rsidP="001F366C">
      <w:pPr>
        <w:tabs>
          <w:tab w:val="left" w:pos="708"/>
          <w:tab w:val="center" w:pos="5135"/>
          <w:tab w:val="left" w:pos="5545"/>
        </w:tabs>
        <w:ind w:firstLine="360"/>
        <w:rPr>
          <w:i/>
          <w:lang w:val="ro-MD"/>
        </w:rPr>
      </w:pPr>
    </w:p>
    <w:p w14:paraId="13996FC7" w14:textId="77777777" w:rsidR="001F366C" w:rsidRDefault="001F366C" w:rsidP="001F366C">
      <w:pPr>
        <w:tabs>
          <w:tab w:val="left" w:pos="708"/>
          <w:tab w:val="center" w:pos="5135"/>
          <w:tab w:val="left" w:pos="5545"/>
        </w:tabs>
        <w:ind w:firstLine="360"/>
        <w:rPr>
          <w:i/>
          <w:lang w:val="ro-MD"/>
        </w:rPr>
      </w:pPr>
    </w:p>
    <w:p w14:paraId="225F5074" w14:textId="1195B636" w:rsidR="001F366C" w:rsidRDefault="001F366C" w:rsidP="001F366C">
      <w:pPr>
        <w:tabs>
          <w:tab w:val="left" w:pos="708"/>
          <w:tab w:val="center" w:pos="5135"/>
          <w:tab w:val="left" w:pos="5545"/>
        </w:tabs>
        <w:ind w:firstLine="360"/>
        <w:rPr>
          <w:i/>
          <w:lang w:val="ro-MD"/>
        </w:rPr>
      </w:pPr>
    </w:p>
    <w:p w14:paraId="377BFDED" w14:textId="2FBC67F4" w:rsidR="00E16246" w:rsidRDefault="00E16246" w:rsidP="001F366C">
      <w:pPr>
        <w:tabs>
          <w:tab w:val="left" w:pos="708"/>
          <w:tab w:val="center" w:pos="5135"/>
          <w:tab w:val="left" w:pos="5545"/>
        </w:tabs>
        <w:ind w:firstLine="360"/>
        <w:rPr>
          <w:i/>
          <w:lang w:val="ro-MD"/>
        </w:rPr>
      </w:pPr>
    </w:p>
    <w:p w14:paraId="69ECC4D8" w14:textId="6D045D69" w:rsidR="00E16246" w:rsidRDefault="00E16246" w:rsidP="001F366C">
      <w:pPr>
        <w:tabs>
          <w:tab w:val="left" w:pos="708"/>
          <w:tab w:val="center" w:pos="5135"/>
          <w:tab w:val="left" w:pos="5545"/>
        </w:tabs>
        <w:ind w:firstLine="360"/>
        <w:rPr>
          <w:i/>
          <w:lang w:val="ro-MD"/>
        </w:rPr>
      </w:pPr>
    </w:p>
    <w:p w14:paraId="5B807DED" w14:textId="77777777" w:rsidR="00E16246" w:rsidRDefault="00E16246" w:rsidP="001F366C">
      <w:pPr>
        <w:tabs>
          <w:tab w:val="left" w:pos="708"/>
          <w:tab w:val="center" w:pos="5135"/>
          <w:tab w:val="left" w:pos="5545"/>
        </w:tabs>
        <w:ind w:firstLine="360"/>
        <w:rPr>
          <w:i/>
          <w:lang w:val="ro-MD"/>
        </w:rPr>
      </w:pPr>
    </w:p>
    <w:p w14:paraId="7C323D60" w14:textId="77777777" w:rsidR="001F366C" w:rsidRDefault="001F366C" w:rsidP="001F366C">
      <w:pPr>
        <w:tabs>
          <w:tab w:val="left" w:pos="708"/>
          <w:tab w:val="center" w:pos="5135"/>
          <w:tab w:val="left" w:pos="5545"/>
        </w:tabs>
        <w:ind w:firstLine="360"/>
        <w:rPr>
          <w:i/>
          <w:lang w:val="ro-MD"/>
        </w:rPr>
      </w:pPr>
    </w:p>
    <w:p w14:paraId="074363C3" w14:textId="77777777" w:rsidR="001F366C" w:rsidRDefault="001F366C" w:rsidP="001F366C">
      <w:pPr>
        <w:tabs>
          <w:tab w:val="left" w:pos="708"/>
          <w:tab w:val="center" w:pos="5135"/>
          <w:tab w:val="left" w:pos="5545"/>
        </w:tabs>
        <w:ind w:firstLine="360"/>
        <w:rPr>
          <w:i/>
          <w:lang w:val="ro-MD"/>
        </w:rPr>
      </w:pPr>
    </w:p>
    <w:p w14:paraId="53C21B22" w14:textId="4B09D44C" w:rsidR="006E022C" w:rsidRDefault="00642922" w:rsidP="001F366C">
      <w:pPr>
        <w:tabs>
          <w:tab w:val="left" w:pos="708"/>
          <w:tab w:val="center" w:pos="5135"/>
          <w:tab w:val="left" w:pos="5545"/>
        </w:tabs>
        <w:ind w:firstLine="360"/>
        <w:rPr>
          <w:b/>
          <w:lang w:val="ro-MD"/>
        </w:rPr>
      </w:pPr>
      <w:r>
        <w:rPr>
          <w:i/>
          <w:lang w:val="ro-MD"/>
        </w:rPr>
        <w:tab/>
      </w:r>
      <w:r>
        <w:rPr>
          <w:i/>
          <w:lang w:val="ro-MD"/>
        </w:rPr>
        <w:tab/>
      </w:r>
    </w:p>
    <w:p w14:paraId="42AC83AC" w14:textId="3A406727" w:rsidR="00B94446" w:rsidRPr="005A7658" w:rsidRDefault="00680218" w:rsidP="00642922">
      <w:pPr>
        <w:tabs>
          <w:tab w:val="left" w:pos="708"/>
          <w:tab w:val="center" w:pos="5135"/>
          <w:tab w:val="left" w:pos="5545"/>
        </w:tabs>
        <w:ind w:firstLine="360"/>
        <w:rPr>
          <w:b/>
          <w:lang w:val="ro-MD"/>
        </w:rPr>
      </w:pPr>
      <w:r>
        <w:rPr>
          <w:b/>
          <w:lang w:val="ro-MD"/>
        </w:rPr>
        <w:t>Spe</w:t>
      </w:r>
      <w:r w:rsidR="00B94446" w:rsidRPr="005A7658">
        <w:rPr>
          <w:b/>
          <w:lang w:val="ro-MD"/>
        </w:rPr>
        <w:t>cificații tehnice:</w:t>
      </w:r>
    </w:p>
    <w:p w14:paraId="2962D184" w14:textId="77777777" w:rsidR="00564C81" w:rsidRPr="00681FE1" w:rsidRDefault="00C83B57" w:rsidP="00564C81">
      <w:pPr>
        <w:numPr>
          <w:ilvl w:val="0"/>
          <w:numId w:val="32"/>
        </w:numPr>
        <w:autoSpaceDE w:val="0"/>
        <w:autoSpaceDN w:val="0"/>
        <w:ind w:right="567"/>
        <w:jc w:val="both"/>
        <w:rPr>
          <w:bCs/>
          <w:i/>
          <w:lang w:val="ro-MD"/>
        </w:rPr>
      </w:pPr>
      <w:r w:rsidRPr="00564C81">
        <w:rPr>
          <w:bCs/>
          <w:sz w:val="22"/>
          <w:szCs w:val="22"/>
          <w:lang w:val="ro-MD"/>
        </w:rPr>
        <w:t xml:space="preserve">Obiectul: </w:t>
      </w:r>
      <w:r w:rsidR="00564C81" w:rsidRPr="00061025">
        <w:rPr>
          <w:b/>
          <w:i/>
          <w:color w:val="000000"/>
          <w:lang w:val="ro-MD"/>
        </w:rPr>
        <w:t xml:space="preserve">Achiziționarea lucrărilor </w:t>
      </w:r>
      <w:r w:rsidR="00564C81" w:rsidRPr="00681FE1">
        <w:rPr>
          <w:b/>
          <w:i/>
          <w:color w:val="000000"/>
          <w:lang w:val="ro-MD"/>
        </w:rPr>
        <w:t xml:space="preserve">de de reparație cosmetică a Punctului de Sprigin din s. Mereni” </w:t>
      </w:r>
    </w:p>
    <w:p w14:paraId="690C5F31" w14:textId="61CF7D69" w:rsidR="00D179AF" w:rsidRPr="00564C81" w:rsidRDefault="00D179AF" w:rsidP="00564C81">
      <w:pPr>
        <w:autoSpaceDE w:val="0"/>
        <w:autoSpaceDN w:val="0"/>
        <w:ind w:left="720" w:right="567"/>
        <w:jc w:val="both"/>
        <w:rPr>
          <w:bCs/>
          <w:lang w:val="ro-MD"/>
        </w:rPr>
      </w:pPr>
    </w:p>
    <w:p w14:paraId="374BB7A9" w14:textId="3482D8D1" w:rsidR="00D179AF" w:rsidRDefault="006225EE" w:rsidP="00D179AF">
      <w:pPr>
        <w:autoSpaceDE w:val="0"/>
        <w:autoSpaceDN w:val="0"/>
        <w:ind w:left="720" w:right="567"/>
        <w:rPr>
          <w:bCs/>
          <w:lang w:val="ro-MD"/>
        </w:rPr>
      </w:pPr>
      <w:r w:rsidRPr="00354C20">
        <w:rPr>
          <w:bCs/>
          <w:sz w:val="22"/>
          <w:szCs w:val="22"/>
          <w:lang w:val="ro-MD"/>
        </w:rPr>
        <w:t xml:space="preserve">Numărul: </w:t>
      </w:r>
      <w:r w:rsidR="00B9050D">
        <w:rPr>
          <w:bCs/>
          <w:lang w:val="ro-MD"/>
        </w:rPr>
        <w:t>I</w:t>
      </w:r>
      <w:r w:rsidR="00976DA4">
        <w:rPr>
          <w:bCs/>
          <w:lang w:val="ro-MD"/>
        </w:rPr>
        <w:t>LG</w:t>
      </w:r>
      <w:r w:rsidR="00B9050D">
        <w:rPr>
          <w:bCs/>
          <w:lang w:val="ro-MD"/>
        </w:rPr>
        <w:t>-</w:t>
      </w:r>
      <w:r w:rsidR="00D179AF">
        <w:rPr>
          <w:bCs/>
          <w:lang w:val="ro-MD"/>
        </w:rPr>
        <w:t>1</w:t>
      </w:r>
      <w:r w:rsidR="000705BB">
        <w:rPr>
          <w:bCs/>
          <w:lang w:val="ro-MD"/>
        </w:rPr>
        <w:t>5</w:t>
      </w:r>
      <w:r w:rsidR="00D179AF">
        <w:rPr>
          <w:bCs/>
          <w:lang w:val="ro-MD"/>
        </w:rPr>
        <w:t>/</w:t>
      </w:r>
      <w:r w:rsidR="00B9050D">
        <w:rPr>
          <w:bCs/>
          <w:lang w:val="ro-MD"/>
        </w:rPr>
        <w:t>2024</w:t>
      </w:r>
      <w:r w:rsidR="00B9050D" w:rsidRPr="008937C6">
        <w:rPr>
          <w:bCs/>
          <w:lang w:val="ro-MD"/>
        </w:rPr>
        <w:t>;</w:t>
      </w:r>
      <w:r w:rsidR="00D179AF">
        <w:rPr>
          <w:bCs/>
          <w:lang w:val="ro-MD"/>
        </w:rPr>
        <w:t xml:space="preserve"> </w:t>
      </w:r>
    </w:p>
    <w:p w14:paraId="2EA04300" w14:textId="6CD80BDB" w:rsidR="00B94446" w:rsidRPr="005A7658" w:rsidRDefault="00B94446" w:rsidP="00D179AF">
      <w:pPr>
        <w:autoSpaceDE w:val="0"/>
        <w:autoSpaceDN w:val="0"/>
        <w:ind w:left="720" w:right="567"/>
        <w:rPr>
          <w:i/>
          <w:iCs/>
          <w:sz w:val="22"/>
          <w:szCs w:val="22"/>
          <w:lang w:val="ro-MD"/>
        </w:rPr>
      </w:pPr>
      <w:r w:rsidRPr="005A7658">
        <w:rPr>
          <w:i/>
          <w:iCs/>
          <w:sz w:val="22"/>
          <w:szCs w:val="22"/>
          <w:lang w:val="ro-MD"/>
        </w:rPr>
        <w:t xml:space="preserve">Acest tabel va fi completat de către ofertant în coloanele  </w:t>
      </w:r>
      <w:r w:rsidR="00C76FAB" w:rsidRPr="005A7658">
        <w:rPr>
          <w:i/>
          <w:iCs/>
          <w:sz w:val="22"/>
          <w:szCs w:val="22"/>
          <w:lang w:val="ro-MD"/>
        </w:rPr>
        <w:t>5</w:t>
      </w:r>
      <w:r w:rsidRPr="005A7658">
        <w:rPr>
          <w:i/>
          <w:iCs/>
          <w:sz w:val="22"/>
          <w:szCs w:val="22"/>
          <w:lang w:val="ro-MD"/>
        </w:rPr>
        <w:t>:</w:t>
      </w:r>
    </w:p>
    <w:p w14:paraId="5537315D" w14:textId="77777777" w:rsidR="00B94446" w:rsidRPr="005A7658" w:rsidRDefault="00B94446" w:rsidP="00B94446">
      <w:pPr>
        <w:rPr>
          <w:b/>
          <w:lang w:val="ro-MD"/>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
        <w:gridCol w:w="3374"/>
        <w:gridCol w:w="970"/>
        <w:gridCol w:w="1131"/>
        <w:gridCol w:w="2182"/>
        <w:gridCol w:w="1608"/>
      </w:tblGrid>
      <w:tr w:rsidR="00055E8B" w:rsidRPr="00055E8B" w14:paraId="24F92444" w14:textId="77777777" w:rsidTr="00055E8B">
        <w:trPr>
          <w:trHeight w:val="1275"/>
          <w:jc w:val="center"/>
        </w:trPr>
        <w:tc>
          <w:tcPr>
            <w:tcW w:w="321" w:type="pct"/>
            <w:shd w:val="clear" w:color="auto" w:fill="auto"/>
            <w:vAlign w:val="center"/>
            <w:hideMark/>
          </w:tcPr>
          <w:p w14:paraId="41304F9F" w14:textId="77777777" w:rsidR="00055E8B" w:rsidRPr="00055E8B" w:rsidRDefault="00055E8B" w:rsidP="00055E8B">
            <w:pPr>
              <w:jc w:val="center"/>
              <w:rPr>
                <w:b/>
                <w:bCs/>
                <w:noProof w:val="0"/>
                <w:color w:val="000000"/>
                <w:sz w:val="20"/>
                <w:szCs w:val="20"/>
                <w:lang w:val="ru-RU" w:eastAsia="ru-RU"/>
              </w:rPr>
            </w:pPr>
            <w:proofErr w:type="spellStart"/>
            <w:r w:rsidRPr="00055E8B">
              <w:rPr>
                <w:b/>
                <w:bCs/>
                <w:noProof w:val="0"/>
                <w:color w:val="000000"/>
                <w:sz w:val="20"/>
                <w:szCs w:val="20"/>
                <w:lang w:val="ru-RU" w:eastAsia="ru-RU"/>
              </w:rPr>
              <w:t>nr</w:t>
            </w:r>
            <w:proofErr w:type="spellEnd"/>
            <w:r w:rsidRPr="00055E8B">
              <w:rPr>
                <w:b/>
                <w:bCs/>
                <w:noProof w:val="0"/>
                <w:color w:val="000000"/>
                <w:sz w:val="20"/>
                <w:szCs w:val="20"/>
                <w:lang w:val="ru-RU" w:eastAsia="ru-RU"/>
              </w:rPr>
              <w:t>. d/o</w:t>
            </w:r>
          </w:p>
        </w:tc>
        <w:tc>
          <w:tcPr>
            <w:tcW w:w="1704" w:type="pct"/>
            <w:shd w:val="clear" w:color="auto" w:fill="auto"/>
            <w:vAlign w:val="center"/>
            <w:hideMark/>
          </w:tcPr>
          <w:p w14:paraId="756B61A6" w14:textId="77777777" w:rsidR="00055E8B" w:rsidRPr="00055E8B" w:rsidRDefault="00055E8B" w:rsidP="00055E8B">
            <w:pPr>
              <w:jc w:val="center"/>
              <w:rPr>
                <w:b/>
                <w:bCs/>
                <w:noProof w:val="0"/>
                <w:color w:val="000000"/>
                <w:sz w:val="20"/>
                <w:szCs w:val="20"/>
                <w:lang w:val="en-US" w:eastAsia="ru-RU"/>
              </w:rPr>
            </w:pPr>
            <w:proofErr w:type="spellStart"/>
            <w:r w:rsidRPr="00055E8B">
              <w:rPr>
                <w:b/>
                <w:bCs/>
                <w:noProof w:val="0"/>
                <w:color w:val="000000"/>
                <w:sz w:val="20"/>
                <w:szCs w:val="20"/>
                <w:lang w:val="en-US" w:eastAsia="ru-RU"/>
              </w:rPr>
              <w:t>Denumirea</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bunurilor</w:t>
            </w:r>
            <w:proofErr w:type="spellEnd"/>
            <w:r w:rsidRPr="00055E8B">
              <w:rPr>
                <w:b/>
                <w:bCs/>
                <w:noProof w:val="0"/>
                <w:color w:val="000000"/>
                <w:sz w:val="20"/>
                <w:szCs w:val="20"/>
                <w:lang w:val="en-US" w:eastAsia="ru-RU"/>
              </w:rPr>
              <w:t>/</w:t>
            </w:r>
            <w:proofErr w:type="spellStart"/>
            <w:r w:rsidRPr="00055E8B">
              <w:rPr>
                <w:b/>
                <w:bCs/>
                <w:noProof w:val="0"/>
                <w:color w:val="000000"/>
                <w:sz w:val="20"/>
                <w:szCs w:val="20"/>
                <w:lang w:val="en-US" w:eastAsia="ru-RU"/>
              </w:rPr>
              <w:t>serviciilor</w:t>
            </w:r>
            <w:proofErr w:type="spellEnd"/>
            <w:r w:rsidRPr="00055E8B">
              <w:rPr>
                <w:b/>
                <w:bCs/>
                <w:noProof w:val="0"/>
                <w:color w:val="000000"/>
                <w:sz w:val="20"/>
                <w:szCs w:val="20"/>
                <w:lang w:val="en-US" w:eastAsia="ru-RU"/>
              </w:rPr>
              <w:t>/</w:t>
            </w:r>
            <w:proofErr w:type="spellStart"/>
            <w:r w:rsidRPr="00055E8B">
              <w:rPr>
                <w:b/>
                <w:bCs/>
                <w:noProof w:val="0"/>
                <w:color w:val="000000"/>
                <w:sz w:val="20"/>
                <w:szCs w:val="20"/>
                <w:lang w:val="en-US" w:eastAsia="ru-RU"/>
              </w:rPr>
              <w:t>lucrărilor</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solicitate</w:t>
            </w:r>
            <w:proofErr w:type="spellEnd"/>
          </w:p>
        </w:tc>
        <w:tc>
          <w:tcPr>
            <w:tcW w:w="490" w:type="pct"/>
            <w:shd w:val="clear" w:color="auto" w:fill="auto"/>
            <w:vAlign w:val="center"/>
            <w:hideMark/>
          </w:tcPr>
          <w:p w14:paraId="338E03CF" w14:textId="77777777" w:rsidR="00055E8B" w:rsidRPr="00055E8B" w:rsidRDefault="00055E8B" w:rsidP="00055E8B">
            <w:pPr>
              <w:jc w:val="center"/>
              <w:rPr>
                <w:b/>
                <w:bCs/>
                <w:noProof w:val="0"/>
                <w:color w:val="000000"/>
                <w:sz w:val="20"/>
                <w:szCs w:val="20"/>
                <w:lang w:val="ru-RU" w:eastAsia="ru-RU"/>
              </w:rPr>
            </w:pPr>
            <w:proofErr w:type="spellStart"/>
            <w:r w:rsidRPr="00055E8B">
              <w:rPr>
                <w:b/>
                <w:bCs/>
                <w:noProof w:val="0"/>
                <w:color w:val="000000"/>
                <w:sz w:val="20"/>
                <w:szCs w:val="20"/>
                <w:lang w:val="ru-RU" w:eastAsia="ru-RU"/>
              </w:rPr>
              <w:t>Unitatea</w:t>
            </w:r>
            <w:proofErr w:type="spellEnd"/>
            <w:r w:rsidRPr="00055E8B">
              <w:rPr>
                <w:b/>
                <w:bCs/>
                <w:noProof w:val="0"/>
                <w:color w:val="000000"/>
                <w:sz w:val="20"/>
                <w:szCs w:val="20"/>
                <w:lang w:val="ru-RU" w:eastAsia="ru-RU"/>
              </w:rPr>
              <w:t xml:space="preserve"> </w:t>
            </w:r>
            <w:proofErr w:type="spellStart"/>
            <w:r w:rsidRPr="00055E8B">
              <w:rPr>
                <w:b/>
                <w:bCs/>
                <w:noProof w:val="0"/>
                <w:color w:val="000000"/>
                <w:sz w:val="20"/>
                <w:szCs w:val="20"/>
                <w:lang w:val="ru-RU" w:eastAsia="ru-RU"/>
              </w:rPr>
              <w:t>de</w:t>
            </w:r>
            <w:proofErr w:type="spellEnd"/>
            <w:r w:rsidRPr="00055E8B">
              <w:rPr>
                <w:b/>
                <w:bCs/>
                <w:noProof w:val="0"/>
                <w:color w:val="000000"/>
                <w:sz w:val="20"/>
                <w:szCs w:val="20"/>
                <w:lang w:val="ru-RU" w:eastAsia="ru-RU"/>
              </w:rPr>
              <w:t xml:space="preserve"> </w:t>
            </w:r>
            <w:proofErr w:type="spellStart"/>
            <w:r w:rsidRPr="00055E8B">
              <w:rPr>
                <w:b/>
                <w:bCs/>
                <w:noProof w:val="0"/>
                <w:color w:val="000000"/>
                <w:sz w:val="20"/>
                <w:szCs w:val="20"/>
                <w:lang w:val="ru-RU" w:eastAsia="ru-RU"/>
              </w:rPr>
              <w:t>măsură</w:t>
            </w:r>
            <w:proofErr w:type="spellEnd"/>
          </w:p>
        </w:tc>
        <w:tc>
          <w:tcPr>
            <w:tcW w:w="571" w:type="pct"/>
            <w:shd w:val="clear" w:color="auto" w:fill="auto"/>
            <w:vAlign w:val="center"/>
            <w:hideMark/>
          </w:tcPr>
          <w:p w14:paraId="6A34E241" w14:textId="77777777" w:rsidR="00055E8B" w:rsidRPr="00055E8B" w:rsidRDefault="00055E8B" w:rsidP="00055E8B">
            <w:pPr>
              <w:jc w:val="center"/>
              <w:rPr>
                <w:b/>
                <w:bCs/>
                <w:noProof w:val="0"/>
                <w:color w:val="000000"/>
                <w:sz w:val="20"/>
                <w:szCs w:val="20"/>
                <w:lang w:val="ru-RU" w:eastAsia="ru-RU"/>
              </w:rPr>
            </w:pPr>
            <w:proofErr w:type="spellStart"/>
            <w:r w:rsidRPr="00055E8B">
              <w:rPr>
                <w:b/>
                <w:bCs/>
                <w:noProof w:val="0"/>
                <w:color w:val="000000"/>
                <w:sz w:val="20"/>
                <w:szCs w:val="20"/>
                <w:lang w:val="ru-RU" w:eastAsia="ru-RU"/>
              </w:rPr>
              <w:t>Cantitatea</w:t>
            </w:r>
            <w:proofErr w:type="spellEnd"/>
          </w:p>
        </w:tc>
        <w:tc>
          <w:tcPr>
            <w:tcW w:w="1102" w:type="pct"/>
            <w:shd w:val="clear" w:color="auto" w:fill="auto"/>
            <w:vAlign w:val="center"/>
            <w:hideMark/>
          </w:tcPr>
          <w:p w14:paraId="09D8D173" w14:textId="77777777" w:rsidR="00055E8B" w:rsidRPr="00055E8B" w:rsidRDefault="00055E8B" w:rsidP="00055E8B">
            <w:pPr>
              <w:jc w:val="center"/>
              <w:rPr>
                <w:b/>
                <w:bCs/>
                <w:noProof w:val="0"/>
                <w:color w:val="000000"/>
                <w:sz w:val="20"/>
                <w:szCs w:val="20"/>
                <w:lang w:val="en-US" w:eastAsia="ru-RU"/>
              </w:rPr>
            </w:pPr>
            <w:proofErr w:type="spellStart"/>
            <w:r w:rsidRPr="00055E8B">
              <w:rPr>
                <w:b/>
                <w:bCs/>
                <w:noProof w:val="0"/>
                <w:color w:val="000000"/>
                <w:sz w:val="20"/>
                <w:szCs w:val="20"/>
                <w:lang w:val="en-US" w:eastAsia="ru-RU"/>
              </w:rPr>
              <w:t>Specificarea</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tehnică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deplină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solicitată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Standarde</w:t>
            </w:r>
            <w:proofErr w:type="spellEnd"/>
            <w:r w:rsidRPr="00055E8B">
              <w:rPr>
                <w:b/>
                <w:bCs/>
                <w:noProof w:val="0"/>
                <w:color w:val="000000"/>
                <w:sz w:val="20"/>
                <w:szCs w:val="20"/>
                <w:lang w:val="en-US" w:eastAsia="ru-RU"/>
              </w:rPr>
              <w:t xml:space="preserve"> de </w:t>
            </w:r>
            <w:proofErr w:type="spellStart"/>
            <w:r w:rsidRPr="00055E8B">
              <w:rPr>
                <w:b/>
                <w:bCs/>
                <w:noProof w:val="0"/>
                <w:color w:val="000000"/>
                <w:sz w:val="20"/>
                <w:szCs w:val="20"/>
                <w:lang w:val="en-US" w:eastAsia="ru-RU"/>
              </w:rPr>
              <w:t>referință</w:t>
            </w:r>
            <w:proofErr w:type="spellEnd"/>
          </w:p>
        </w:tc>
        <w:tc>
          <w:tcPr>
            <w:tcW w:w="812" w:type="pct"/>
            <w:shd w:val="clear" w:color="auto" w:fill="auto"/>
            <w:vAlign w:val="center"/>
            <w:hideMark/>
          </w:tcPr>
          <w:p w14:paraId="5DE7E997" w14:textId="77777777" w:rsidR="00055E8B" w:rsidRPr="00055E8B" w:rsidRDefault="00055E8B" w:rsidP="00055E8B">
            <w:pPr>
              <w:jc w:val="center"/>
              <w:rPr>
                <w:b/>
                <w:bCs/>
                <w:noProof w:val="0"/>
                <w:color w:val="000000"/>
                <w:sz w:val="20"/>
                <w:szCs w:val="20"/>
                <w:lang w:val="en-US" w:eastAsia="ru-RU"/>
              </w:rPr>
            </w:pPr>
            <w:proofErr w:type="spellStart"/>
            <w:r w:rsidRPr="00055E8B">
              <w:rPr>
                <w:b/>
                <w:bCs/>
                <w:noProof w:val="0"/>
                <w:color w:val="000000"/>
                <w:sz w:val="20"/>
                <w:szCs w:val="20"/>
                <w:lang w:val="en-US" w:eastAsia="ru-RU"/>
              </w:rPr>
              <w:t>Specificarea</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tehnică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deplină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propusă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Standarde</w:t>
            </w:r>
            <w:proofErr w:type="spellEnd"/>
            <w:r w:rsidRPr="00055E8B">
              <w:rPr>
                <w:b/>
                <w:bCs/>
                <w:noProof w:val="0"/>
                <w:color w:val="000000"/>
                <w:sz w:val="20"/>
                <w:szCs w:val="20"/>
                <w:lang w:val="en-US" w:eastAsia="ru-RU"/>
              </w:rPr>
              <w:t xml:space="preserve"> de </w:t>
            </w:r>
            <w:proofErr w:type="spellStart"/>
            <w:r w:rsidRPr="00055E8B">
              <w:rPr>
                <w:b/>
                <w:bCs/>
                <w:noProof w:val="0"/>
                <w:color w:val="000000"/>
                <w:sz w:val="20"/>
                <w:szCs w:val="20"/>
                <w:lang w:val="en-US" w:eastAsia="ru-RU"/>
              </w:rPr>
              <w:t>referință</w:t>
            </w:r>
            <w:proofErr w:type="spellEnd"/>
          </w:p>
        </w:tc>
      </w:tr>
      <w:tr w:rsidR="00055E8B" w:rsidRPr="00055E8B" w14:paraId="00E3E952" w14:textId="77777777" w:rsidTr="00055E8B">
        <w:trPr>
          <w:trHeight w:val="300"/>
          <w:jc w:val="center"/>
        </w:trPr>
        <w:tc>
          <w:tcPr>
            <w:tcW w:w="321" w:type="pct"/>
            <w:shd w:val="clear" w:color="auto" w:fill="auto"/>
            <w:vAlign w:val="center"/>
            <w:hideMark/>
          </w:tcPr>
          <w:p w14:paraId="04F11973" w14:textId="77777777" w:rsidR="00055E8B" w:rsidRPr="00055E8B" w:rsidRDefault="00055E8B" w:rsidP="00055E8B">
            <w:pPr>
              <w:jc w:val="center"/>
              <w:rPr>
                <w:b/>
                <w:bCs/>
                <w:noProof w:val="0"/>
                <w:color w:val="000000"/>
                <w:sz w:val="20"/>
                <w:szCs w:val="20"/>
                <w:lang w:val="en-US" w:eastAsia="ru-RU"/>
              </w:rPr>
            </w:pPr>
            <w:r w:rsidRPr="00055E8B">
              <w:rPr>
                <w:b/>
                <w:bCs/>
                <w:noProof w:val="0"/>
                <w:color w:val="000000"/>
                <w:sz w:val="20"/>
                <w:szCs w:val="20"/>
                <w:lang w:val="en-US" w:eastAsia="ru-RU"/>
              </w:rPr>
              <w:t> </w:t>
            </w:r>
          </w:p>
        </w:tc>
        <w:tc>
          <w:tcPr>
            <w:tcW w:w="1704" w:type="pct"/>
            <w:shd w:val="clear" w:color="auto" w:fill="auto"/>
            <w:vAlign w:val="center"/>
            <w:hideMark/>
          </w:tcPr>
          <w:p w14:paraId="306A14F7" w14:textId="77777777"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1</w:t>
            </w:r>
          </w:p>
        </w:tc>
        <w:tc>
          <w:tcPr>
            <w:tcW w:w="490" w:type="pct"/>
            <w:shd w:val="clear" w:color="auto" w:fill="auto"/>
            <w:vAlign w:val="center"/>
            <w:hideMark/>
          </w:tcPr>
          <w:p w14:paraId="70B30671" w14:textId="77777777"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2</w:t>
            </w:r>
          </w:p>
        </w:tc>
        <w:tc>
          <w:tcPr>
            <w:tcW w:w="571" w:type="pct"/>
            <w:shd w:val="clear" w:color="auto" w:fill="auto"/>
            <w:vAlign w:val="center"/>
            <w:hideMark/>
          </w:tcPr>
          <w:p w14:paraId="1F0B1E87" w14:textId="77777777"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3</w:t>
            </w:r>
          </w:p>
        </w:tc>
        <w:tc>
          <w:tcPr>
            <w:tcW w:w="1102" w:type="pct"/>
            <w:shd w:val="clear" w:color="auto" w:fill="auto"/>
            <w:vAlign w:val="center"/>
            <w:hideMark/>
          </w:tcPr>
          <w:p w14:paraId="089EF617" w14:textId="77777777"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4</w:t>
            </w:r>
          </w:p>
        </w:tc>
        <w:tc>
          <w:tcPr>
            <w:tcW w:w="812" w:type="pct"/>
            <w:shd w:val="clear" w:color="auto" w:fill="auto"/>
            <w:vAlign w:val="center"/>
            <w:hideMark/>
          </w:tcPr>
          <w:p w14:paraId="55538A0D" w14:textId="77777777"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5</w:t>
            </w:r>
          </w:p>
        </w:tc>
      </w:tr>
      <w:tr w:rsidR="00564C81" w:rsidRPr="00055E8B" w14:paraId="49DE2ED9" w14:textId="77777777" w:rsidTr="003B1ADD">
        <w:trPr>
          <w:trHeight w:val="765"/>
          <w:jc w:val="center"/>
        </w:trPr>
        <w:tc>
          <w:tcPr>
            <w:tcW w:w="321" w:type="pct"/>
            <w:shd w:val="clear" w:color="auto" w:fill="auto"/>
            <w:vAlign w:val="center"/>
            <w:hideMark/>
          </w:tcPr>
          <w:p w14:paraId="51154B31" w14:textId="3BAC61BA" w:rsidR="00564C81" w:rsidRPr="00055E8B" w:rsidRDefault="00564C81" w:rsidP="00564C81">
            <w:pPr>
              <w:jc w:val="center"/>
              <w:rPr>
                <w:b/>
                <w:bCs/>
                <w:noProof w:val="0"/>
                <w:color w:val="000000"/>
                <w:sz w:val="20"/>
                <w:szCs w:val="20"/>
                <w:lang w:val="ro-MD" w:eastAsia="ru-RU"/>
              </w:rPr>
            </w:pPr>
            <w:r>
              <w:rPr>
                <w:b/>
                <w:bCs/>
                <w:noProof w:val="0"/>
                <w:color w:val="000000"/>
                <w:sz w:val="20"/>
                <w:szCs w:val="20"/>
                <w:lang w:val="ro-MD" w:eastAsia="ru-RU"/>
              </w:rPr>
              <w:t>1</w:t>
            </w:r>
          </w:p>
        </w:tc>
        <w:tc>
          <w:tcPr>
            <w:tcW w:w="1704" w:type="pct"/>
            <w:tcBorders>
              <w:top w:val="single" w:sz="4" w:space="0" w:color="auto"/>
              <w:bottom w:val="single" w:sz="4" w:space="0" w:color="auto"/>
              <w:right w:val="single" w:sz="4" w:space="0" w:color="auto"/>
            </w:tcBorders>
            <w:shd w:val="clear" w:color="auto" w:fill="auto"/>
            <w:vAlign w:val="center"/>
          </w:tcPr>
          <w:p w14:paraId="60E12831" w14:textId="77777777" w:rsidR="00564C81" w:rsidRPr="00564C81" w:rsidRDefault="00564C81" w:rsidP="00564C81">
            <w:pPr>
              <w:autoSpaceDE w:val="0"/>
              <w:autoSpaceDN w:val="0"/>
              <w:rPr>
                <w:i/>
                <w:sz w:val="28"/>
                <w:szCs w:val="28"/>
              </w:rPr>
            </w:pPr>
            <w:r w:rsidRPr="00564C81">
              <w:rPr>
                <w:i/>
                <w:color w:val="000000"/>
                <w:lang w:val="ro-MD"/>
              </w:rPr>
              <w:t>Reparație cosmetică a Punctului de Sprigin din s. Mereni</w:t>
            </w:r>
          </w:p>
          <w:p w14:paraId="38F28240" w14:textId="227E431B" w:rsidR="00564C81" w:rsidRPr="00C87D0C" w:rsidRDefault="00564C81" w:rsidP="00564C81">
            <w:pPr>
              <w:rPr>
                <w:noProof w:val="0"/>
                <w:color w:val="000000"/>
                <w:sz w:val="20"/>
                <w:szCs w:val="20"/>
                <w:lang w:val="en-US" w:eastAsia="ru-RU"/>
              </w:rPr>
            </w:pP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4A7B96DC" w14:textId="1536CD10" w:rsidR="00564C81" w:rsidRPr="00055E8B" w:rsidRDefault="00564C81" w:rsidP="00564C81">
            <w:pPr>
              <w:jc w:val="center"/>
              <w:rPr>
                <w:noProof w:val="0"/>
                <w:color w:val="000000"/>
                <w:sz w:val="20"/>
                <w:szCs w:val="20"/>
                <w:lang w:val="ru-RU" w:eastAsia="ru-RU"/>
              </w:rPr>
            </w:pPr>
            <w:r>
              <w:rPr>
                <w:noProof w:val="0"/>
                <w:lang w:eastAsia="ru-RU"/>
              </w:rPr>
              <w:t>buc</w:t>
            </w:r>
          </w:p>
        </w:tc>
        <w:tc>
          <w:tcPr>
            <w:tcW w:w="571" w:type="pct"/>
            <w:tcBorders>
              <w:top w:val="single" w:sz="4" w:space="0" w:color="auto"/>
              <w:left w:val="single" w:sz="4" w:space="0" w:color="auto"/>
              <w:bottom w:val="single" w:sz="4" w:space="0" w:color="auto"/>
            </w:tcBorders>
            <w:shd w:val="clear" w:color="auto" w:fill="auto"/>
            <w:vAlign w:val="center"/>
          </w:tcPr>
          <w:p w14:paraId="025745F3" w14:textId="3DD7F07C" w:rsidR="00564C81" w:rsidRPr="00055E8B" w:rsidRDefault="00564C81" w:rsidP="00564C81">
            <w:pPr>
              <w:jc w:val="center"/>
              <w:rPr>
                <w:noProof w:val="0"/>
                <w:color w:val="000000"/>
                <w:sz w:val="20"/>
                <w:szCs w:val="20"/>
                <w:lang w:val="ru-RU" w:eastAsia="ru-RU"/>
              </w:rPr>
            </w:pPr>
            <w:r>
              <w:rPr>
                <w:noProof w:val="0"/>
                <w:lang w:val="ro-MD" w:eastAsia="ru-RU"/>
              </w:rPr>
              <w:t>1</w:t>
            </w:r>
          </w:p>
        </w:tc>
        <w:tc>
          <w:tcPr>
            <w:tcW w:w="1102" w:type="pct"/>
            <w:shd w:val="clear" w:color="auto" w:fill="auto"/>
            <w:vAlign w:val="center"/>
            <w:hideMark/>
          </w:tcPr>
          <w:p w14:paraId="69232E74" w14:textId="77777777" w:rsidR="00564C81" w:rsidRPr="00055E8B" w:rsidRDefault="00564C81" w:rsidP="00564C81">
            <w:pPr>
              <w:rPr>
                <w:noProof w:val="0"/>
                <w:color w:val="000000"/>
                <w:sz w:val="20"/>
                <w:szCs w:val="20"/>
                <w:lang w:val="en-US" w:eastAsia="ru-RU"/>
              </w:rPr>
            </w:pPr>
            <w:r w:rsidRPr="006B5C2A">
              <w:rPr>
                <w:noProof w:val="0"/>
                <w:color w:val="000000"/>
                <w:lang w:val="ro-MD" w:eastAsia="ru-RU"/>
              </w:rPr>
              <w:t>conform caietului de sarcini (care se anexează)</w:t>
            </w:r>
          </w:p>
        </w:tc>
        <w:tc>
          <w:tcPr>
            <w:tcW w:w="812" w:type="pct"/>
            <w:shd w:val="clear" w:color="auto" w:fill="auto"/>
            <w:vAlign w:val="center"/>
            <w:hideMark/>
          </w:tcPr>
          <w:p w14:paraId="05B9F44F" w14:textId="77777777" w:rsidR="00564C81" w:rsidRPr="00055E8B" w:rsidRDefault="00564C81" w:rsidP="00564C81">
            <w:pPr>
              <w:rPr>
                <w:noProof w:val="0"/>
                <w:color w:val="000000"/>
                <w:sz w:val="20"/>
                <w:szCs w:val="20"/>
                <w:lang w:val="en-US" w:eastAsia="ru-RU"/>
              </w:rPr>
            </w:pPr>
            <w:r w:rsidRPr="00055E8B">
              <w:rPr>
                <w:noProof w:val="0"/>
                <w:color w:val="000000"/>
                <w:sz w:val="20"/>
                <w:szCs w:val="20"/>
                <w:lang w:val="en-US" w:eastAsia="ru-RU"/>
              </w:rPr>
              <w:t> </w:t>
            </w:r>
          </w:p>
        </w:tc>
      </w:tr>
    </w:tbl>
    <w:p w14:paraId="3FB5021F" w14:textId="0C36025A" w:rsidR="00B94446" w:rsidRDefault="00B94446" w:rsidP="00B94446">
      <w:pPr>
        <w:rPr>
          <w:b/>
          <w:lang w:val="en-US"/>
        </w:rPr>
      </w:pPr>
    </w:p>
    <w:p w14:paraId="0F04F377" w14:textId="48517823" w:rsidR="001F366C" w:rsidRDefault="001F366C" w:rsidP="00B94446">
      <w:pPr>
        <w:rPr>
          <w:b/>
          <w:lang w:val="en-US"/>
        </w:rPr>
      </w:pPr>
    </w:p>
    <w:p w14:paraId="787AB9B1" w14:textId="0FD9930E" w:rsidR="001F366C" w:rsidRDefault="001F366C" w:rsidP="00B94446">
      <w:pPr>
        <w:rPr>
          <w:b/>
          <w:lang w:val="en-US"/>
        </w:rPr>
      </w:pPr>
    </w:p>
    <w:p w14:paraId="28EB38F5" w14:textId="7D5F4AAE" w:rsidR="001F366C" w:rsidRDefault="001F366C" w:rsidP="00B94446">
      <w:pPr>
        <w:rPr>
          <w:b/>
          <w:lang w:val="en-US"/>
        </w:rPr>
      </w:pPr>
    </w:p>
    <w:p w14:paraId="4BC0ED9F" w14:textId="77777777" w:rsidR="001F366C" w:rsidRDefault="001F366C" w:rsidP="00B94446">
      <w:pPr>
        <w:rPr>
          <w:b/>
          <w:lang w:val="en-US"/>
        </w:rPr>
      </w:pPr>
    </w:p>
    <w:p w14:paraId="1E1F3103" w14:textId="77777777" w:rsidR="00B94446" w:rsidRPr="005A7658" w:rsidRDefault="00B94446" w:rsidP="00B94446">
      <w:pPr>
        <w:rPr>
          <w:lang w:val="ro-MD"/>
        </w:rPr>
      </w:pPr>
    </w:p>
    <w:p w14:paraId="2DA7FA16" w14:textId="77777777" w:rsidR="00B94446" w:rsidRPr="005A7658" w:rsidRDefault="00B94446" w:rsidP="00B94446">
      <w:pPr>
        <w:rPr>
          <w:lang w:val="ro-MD"/>
        </w:rPr>
      </w:pPr>
      <w:r w:rsidRPr="005A7658">
        <w:rPr>
          <w:lang w:val="ro-MD"/>
        </w:rPr>
        <w:t xml:space="preserve">Semnat:_______________ Numele, Prenumele:_____________________________ </w:t>
      </w:r>
    </w:p>
    <w:p w14:paraId="2031E819" w14:textId="77777777" w:rsidR="00B94446" w:rsidRPr="005A7658" w:rsidRDefault="00B94446" w:rsidP="00B94446">
      <w:pPr>
        <w:rPr>
          <w:lang w:val="ro-MD"/>
        </w:rPr>
      </w:pPr>
      <w:r w:rsidRPr="005A7658">
        <w:rPr>
          <w:lang w:val="ro-MD"/>
        </w:rPr>
        <w:t>În calitate de: ________________</w:t>
      </w:r>
    </w:p>
    <w:p w14:paraId="35A1D336" w14:textId="77777777" w:rsidR="00B94446" w:rsidRPr="005A7658" w:rsidRDefault="00B94446" w:rsidP="00B94446">
      <w:pPr>
        <w:rPr>
          <w:bCs/>
          <w:iCs/>
          <w:lang w:val="ro-MD"/>
        </w:rPr>
      </w:pPr>
      <w:r w:rsidRPr="005A7658">
        <w:rPr>
          <w:bCs/>
          <w:iCs/>
          <w:lang w:val="ro-MD"/>
        </w:rPr>
        <w:t>Ofertantul: _______________________ Adresa: ______________________________</w:t>
      </w:r>
    </w:p>
    <w:p w14:paraId="0CBAB02F" w14:textId="77777777" w:rsidR="00B94446" w:rsidRPr="005A7658" w:rsidRDefault="00B94446" w:rsidP="00B94446">
      <w:pPr>
        <w:rPr>
          <w:lang w:val="ro-MD"/>
        </w:rPr>
      </w:pPr>
    </w:p>
    <w:p w14:paraId="7105AB1A" w14:textId="77777777" w:rsidR="00B94446" w:rsidRPr="005A7658" w:rsidRDefault="00B94446" w:rsidP="00B94446">
      <w:pPr>
        <w:rPr>
          <w:lang w:val="ro-MD"/>
        </w:rPr>
      </w:pPr>
    </w:p>
    <w:p w14:paraId="16FA5218" w14:textId="77777777" w:rsidR="001F366C" w:rsidRPr="001F366C" w:rsidRDefault="001F366C" w:rsidP="001F366C">
      <w:pPr>
        <w:spacing w:before="120" w:after="120" w:line="276" w:lineRule="auto"/>
        <w:ind w:firstLine="567"/>
        <w:rPr>
          <w:b/>
          <w:lang w:val="ro-MD"/>
        </w:rPr>
      </w:pPr>
      <w:r w:rsidRPr="001F366C">
        <w:rPr>
          <w:b/>
          <w:lang w:val="ro-MD"/>
        </w:rPr>
        <w:t>Președintele Grupului de lucru</w:t>
      </w:r>
      <w:r w:rsidRPr="001F366C">
        <w:rPr>
          <w:b/>
          <w:lang w:val="ro-MD"/>
        </w:rPr>
        <w:tab/>
        <w:t xml:space="preserve">  </w:t>
      </w:r>
      <w:r w:rsidRPr="001F366C">
        <w:rPr>
          <w:b/>
          <w:lang w:val="ro-MD"/>
        </w:rPr>
        <w:tab/>
      </w:r>
      <w:r w:rsidRPr="001F366C">
        <w:rPr>
          <w:b/>
          <w:lang w:val="ro-MD"/>
        </w:rPr>
        <w:tab/>
        <w:t xml:space="preserve">                          Ivan VIDRAȘCO</w:t>
      </w:r>
    </w:p>
    <w:p w14:paraId="1C2C22C9" w14:textId="77777777" w:rsidR="001F366C" w:rsidRPr="001F366C" w:rsidRDefault="001F366C" w:rsidP="001F366C">
      <w:pPr>
        <w:spacing w:before="120" w:after="120" w:line="276" w:lineRule="auto"/>
        <w:ind w:firstLine="567"/>
        <w:rPr>
          <w:b/>
          <w:lang w:val="ro-MD"/>
        </w:rPr>
      </w:pPr>
      <w:r w:rsidRPr="001F366C">
        <w:rPr>
          <w:b/>
          <w:lang w:val="ro-MD"/>
        </w:rPr>
        <w:t xml:space="preserve">              Secretarul Grupului                                                              Tudor BIVOL </w:t>
      </w:r>
    </w:p>
    <w:p w14:paraId="643F381B" w14:textId="77777777" w:rsidR="001F366C" w:rsidRPr="001F366C" w:rsidRDefault="001F366C" w:rsidP="001F366C">
      <w:pPr>
        <w:spacing w:before="120" w:after="120" w:line="276" w:lineRule="auto"/>
        <w:ind w:firstLine="567"/>
        <w:rPr>
          <w:b/>
          <w:lang w:val="ro-MD"/>
        </w:rPr>
      </w:pPr>
      <w:r w:rsidRPr="001F366C">
        <w:rPr>
          <w:b/>
          <w:lang w:val="ro-MD"/>
        </w:rPr>
        <w:t xml:space="preserve">              Membrii Grupului                                                                 Vitalie GODOROGEA</w:t>
      </w:r>
    </w:p>
    <w:p w14:paraId="685861C3" w14:textId="77777777" w:rsidR="001F366C" w:rsidRPr="001F366C" w:rsidRDefault="001F366C" w:rsidP="001F366C">
      <w:pPr>
        <w:spacing w:before="120" w:after="120" w:line="276" w:lineRule="auto"/>
        <w:ind w:firstLine="567"/>
        <w:rPr>
          <w:b/>
          <w:lang w:val="ro-MD"/>
        </w:rPr>
      </w:pPr>
      <w:r w:rsidRPr="001F366C">
        <w:rPr>
          <w:b/>
          <w:lang w:val="ro-MD"/>
        </w:rPr>
        <w:t xml:space="preserve">                                                                                                               Natalia BRAȘCOV </w:t>
      </w:r>
    </w:p>
    <w:p w14:paraId="21AB5CA5" w14:textId="77777777" w:rsidR="001F366C" w:rsidRPr="001F366C" w:rsidRDefault="001F366C" w:rsidP="001F366C">
      <w:pPr>
        <w:spacing w:before="120" w:after="120" w:line="276" w:lineRule="auto"/>
        <w:ind w:firstLine="567"/>
        <w:rPr>
          <w:b/>
          <w:lang w:val="ro-MD"/>
        </w:rPr>
      </w:pPr>
      <w:r w:rsidRPr="001F366C">
        <w:rPr>
          <w:b/>
          <w:lang w:val="ro-MD"/>
        </w:rPr>
        <w:t xml:space="preserve">                                                                                                               Ecaterina AFTENII</w:t>
      </w:r>
    </w:p>
    <w:p w14:paraId="460DE182" w14:textId="77777777" w:rsidR="001F366C" w:rsidRPr="001F366C" w:rsidRDefault="001F366C" w:rsidP="001F366C">
      <w:pPr>
        <w:spacing w:before="120" w:after="120" w:line="276" w:lineRule="auto"/>
        <w:ind w:firstLine="567"/>
        <w:rPr>
          <w:b/>
          <w:lang w:val="ro-MD"/>
        </w:rPr>
      </w:pP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t xml:space="preserve">              Irina TEACĂ </w:t>
      </w:r>
      <w:r w:rsidRPr="001F366C">
        <w:rPr>
          <w:b/>
          <w:lang w:val="ro-MD"/>
        </w:rPr>
        <w:tab/>
        <w:t xml:space="preserve">       </w:t>
      </w:r>
    </w:p>
    <w:p w14:paraId="1D912194" w14:textId="77777777" w:rsidR="001F366C" w:rsidRDefault="001F366C" w:rsidP="001F366C">
      <w:pPr>
        <w:tabs>
          <w:tab w:val="left" w:pos="708"/>
          <w:tab w:val="center" w:pos="5135"/>
          <w:tab w:val="left" w:pos="5545"/>
        </w:tabs>
        <w:ind w:firstLine="360"/>
        <w:rPr>
          <w:i/>
          <w:lang w:val="ro-MD"/>
        </w:rPr>
      </w:pP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t xml:space="preserve">  Serghei CANȚER</w:t>
      </w:r>
      <w:r w:rsidRPr="005A7658">
        <w:rPr>
          <w:i/>
          <w:lang w:val="ro-MD"/>
        </w:rPr>
        <w:tab/>
      </w:r>
    </w:p>
    <w:p w14:paraId="63C1ED13" w14:textId="77777777" w:rsidR="001F366C" w:rsidRDefault="001F366C" w:rsidP="001F366C">
      <w:pPr>
        <w:tabs>
          <w:tab w:val="left" w:pos="708"/>
          <w:tab w:val="center" w:pos="5135"/>
          <w:tab w:val="left" w:pos="5545"/>
        </w:tabs>
        <w:ind w:firstLine="360"/>
        <w:rPr>
          <w:i/>
          <w:lang w:val="ro-MD"/>
        </w:rPr>
      </w:pPr>
    </w:p>
    <w:p w14:paraId="21B0E897" w14:textId="77777777" w:rsidR="001F366C" w:rsidRDefault="001F366C" w:rsidP="001F366C">
      <w:pPr>
        <w:tabs>
          <w:tab w:val="left" w:pos="708"/>
          <w:tab w:val="center" w:pos="5135"/>
          <w:tab w:val="left" w:pos="5545"/>
        </w:tabs>
        <w:ind w:firstLine="360"/>
        <w:rPr>
          <w:i/>
          <w:lang w:val="ro-MD"/>
        </w:rPr>
      </w:pPr>
    </w:p>
    <w:p w14:paraId="1AD7B7E8" w14:textId="77777777" w:rsidR="001F366C" w:rsidRDefault="001F366C" w:rsidP="001F366C">
      <w:pPr>
        <w:tabs>
          <w:tab w:val="left" w:pos="708"/>
          <w:tab w:val="center" w:pos="5135"/>
          <w:tab w:val="left" w:pos="5545"/>
        </w:tabs>
        <w:ind w:firstLine="360"/>
        <w:rPr>
          <w:i/>
          <w:lang w:val="ro-MD"/>
        </w:rPr>
      </w:pPr>
    </w:p>
    <w:p w14:paraId="40CD67A4" w14:textId="748B16E5" w:rsidR="00C76FAB" w:rsidRPr="006B5C2A" w:rsidRDefault="00C76FAB" w:rsidP="001F366C">
      <w:pPr>
        <w:spacing w:before="120" w:after="120" w:line="276" w:lineRule="auto"/>
        <w:ind w:firstLine="567"/>
        <w:rPr>
          <w:i/>
          <w:lang w:val="ro-MD"/>
        </w:rPr>
      </w:pPr>
    </w:p>
    <w:sectPr w:rsidR="00C76FAB" w:rsidRPr="006B5C2A" w:rsidSect="00610781">
      <w:footerReference w:type="default" r:id="rId8"/>
      <w:pgSz w:w="11906" w:h="16838"/>
      <w:pgMar w:top="426" w:right="720" w:bottom="56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3AC4CB" w14:textId="77777777" w:rsidR="00B25F87" w:rsidRDefault="00B25F87" w:rsidP="00B23831">
      <w:r>
        <w:separator/>
      </w:r>
    </w:p>
  </w:endnote>
  <w:endnote w:type="continuationSeparator" w:id="0">
    <w:p w14:paraId="773C54D2" w14:textId="77777777" w:rsidR="00B25F87" w:rsidRDefault="00B25F87"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sdtContent>
      <w:p w14:paraId="0C2AA1EE" w14:textId="111FD74E" w:rsidR="00D83DA3" w:rsidRDefault="00D83DA3">
        <w:pPr>
          <w:pStyle w:val="af0"/>
          <w:jc w:val="center"/>
        </w:pPr>
        <w:r>
          <w:fldChar w:fldCharType="begin"/>
        </w:r>
        <w:r>
          <w:instrText>PAGE   \* MERGEFORMAT</w:instrText>
        </w:r>
        <w:r>
          <w:fldChar w:fldCharType="separate"/>
        </w:r>
        <w:r w:rsidR="00C33B7C" w:rsidRPr="00C33B7C">
          <w:rPr>
            <w:lang w:val="ru-RU"/>
          </w:rPr>
          <w:t>2</w:t>
        </w:r>
        <w:r>
          <w:fldChar w:fldCharType="end"/>
        </w:r>
      </w:p>
    </w:sdtContent>
  </w:sdt>
  <w:p w14:paraId="3523465D" w14:textId="77777777" w:rsidR="00D83DA3" w:rsidRDefault="00D83DA3">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51E603" w14:textId="77777777" w:rsidR="00B25F87" w:rsidRDefault="00B25F87" w:rsidP="00B23831">
      <w:r>
        <w:separator/>
      </w:r>
    </w:p>
  </w:footnote>
  <w:footnote w:type="continuationSeparator" w:id="0">
    <w:p w14:paraId="1F1E9F8A" w14:textId="77777777" w:rsidR="00B25F87" w:rsidRDefault="00B25F87"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C2D853EA"/>
    <w:lvl w:ilvl="0" w:tplc="89F290E2">
      <w:start w:val="7"/>
      <w:numFmt w:val="bullet"/>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59E88E8A"/>
    <w:lvl w:ilvl="0" w:tplc="F43E9236">
      <w:start w:val="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7A270D2"/>
    <w:multiLevelType w:val="hybridMultilevel"/>
    <w:tmpl w:val="49D4B510"/>
    <w:lvl w:ilvl="0" w:tplc="1028542A">
      <w:start w:val="1"/>
      <w:numFmt w:val="decimal"/>
      <w:lvlText w:val="%1."/>
      <w:lvlJc w:val="left"/>
      <w:pPr>
        <w:ind w:left="1288" w:hanging="360"/>
      </w:pPr>
      <w:rPr>
        <w:rFonts w:hint="default"/>
        <w:b/>
        <w:color w:val="000000"/>
        <w:sz w:val="24"/>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11"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EB54EA"/>
    <w:multiLevelType w:val="hybridMultilevel"/>
    <w:tmpl w:val="64B2827C"/>
    <w:lvl w:ilvl="0" w:tplc="F3E8949A">
      <w:start w:val="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54C428E"/>
    <w:multiLevelType w:val="hybridMultilevel"/>
    <w:tmpl w:val="3826938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5BC4363E"/>
    <w:multiLevelType w:val="hybridMultilevel"/>
    <w:tmpl w:val="3826938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1B7694"/>
    <w:multiLevelType w:val="hybridMultilevel"/>
    <w:tmpl w:val="3826938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13"/>
  </w:num>
  <w:num w:numId="3">
    <w:abstractNumId w:val="11"/>
  </w:num>
  <w:num w:numId="4">
    <w:abstractNumId w:val="5"/>
  </w:num>
  <w:num w:numId="5">
    <w:abstractNumId w:val="25"/>
  </w:num>
  <w:num w:numId="6">
    <w:abstractNumId w:val="24"/>
  </w:num>
  <w:num w:numId="7">
    <w:abstractNumId w:val="21"/>
  </w:num>
  <w:num w:numId="8">
    <w:abstractNumId w:val="18"/>
  </w:num>
  <w:num w:numId="9">
    <w:abstractNumId w:val="28"/>
  </w:num>
  <w:num w:numId="10">
    <w:abstractNumId w:val="4"/>
  </w:num>
  <w:num w:numId="11">
    <w:abstractNumId w:val="15"/>
  </w:num>
  <w:num w:numId="12">
    <w:abstractNumId w:val="0"/>
  </w:num>
  <w:num w:numId="13">
    <w:abstractNumId w:val="2"/>
  </w:num>
  <w:num w:numId="14">
    <w:abstractNumId w:val="6"/>
  </w:num>
  <w:num w:numId="15">
    <w:abstractNumId w:val="19"/>
  </w:num>
  <w:num w:numId="16">
    <w:abstractNumId w:val="16"/>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9"/>
  </w:num>
  <w:num w:numId="21">
    <w:abstractNumId w:val="7"/>
  </w:num>
  <w:num w:numId="22">
    <w:abstractNumId w:val="30"/>
  </w:num>
  <w:num w:numId="23">
    <w:abstractNumId w:val="26"/>
  </w:num>
  <w:num w:numId="24">
    <w:abstractNumId w:val="23"/>
  </w:num>
  <w:num w:numId="25">
    <w:abstractNumId w:val="30"/>
  </w:num>
  <w:num w:numId="26">
    <w:abstractNumId w:val="12"/>
  </w:num>
  <w:num w:numId="27">
    <w:abstractNumId w:val="17"/>
  </w:num>
  <w:num w:numId="28">
    <w:abstractNumId w:val="22"/>
  </w:num>
  <w:num w:numId="29">
    <w:abstractNumId w:val="30"/>
  </w:num>
  <w:num w:numId="30">
    <w:abstractNumId w:val="8"/>
  </w:num>
  <w:num w:numId="31">
    <w:abstractNumId w:val="30"/>
  </w:num>
  <w:num w:numId="32">
    <w:abstractNumId w:val="27"/>
  </w:num>
  <w:num w:numId="33">
    <w:abstractNumId w:val="20"/>
  </w:num>
  <w:num w:numId="34">
    <w:abstractNumId w:val="10"/>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6079"/>
    <w:rsid w:val="000179A6"/>
    <w:rsid w:val="00021798"/>
    <w:rsid w:val="00027FDB"/>
    <w:rsid w:val="00030547"/>
    <w:rsid w:val="00033CF7"/>
    <w:rsid w:val="000401ED"/>
    <w:rsid w:val="000456FF"/>
    <w:rsid w:val="00055E8B"/>
    <w:rsid w:val="00061025"/>
    <w:rsid w:val="0006434C"/>
    <w:rsid w:val="0006628E"/>
    <w:rsid w:val="00067618"/>
    <w:rsid w:val="000705BB"/>
    <w:rsid w:val="000760D6"/>
    <w:rsid w:val="00080DC9"/>
    <w:rsid w:val="0008230E"/>
    <w:rsid w:val="0008770A"/>
    <w:rsid w:val="00087EF7"/>
    <w:rsid w:val="000934DC"/>
    <w:rsid w:val="00097245"/>
    <w:rsid w:val="00097867"/>
    <w:rsid w:val="000A0768"/>
    <w:rsid w:val="000A43A0"/>
    <w:rsid w:val="000A43D3"/>
    <w:rsid w:val="000A4664"/>
    <w:rsid w:val="000D2CE8"/>
    <w:rsid w:val="000E2F1F"/>
    <w:rsid w:val="000E51D0"/>
    <w:rsid w:val="000E57BC"/>
    <w:rsid w:val="000E6502"/>
    <w:rsid w:val="000E66ED"/>
    <w:rsid w:val="000E688D"/>
    <w:rsid w:val="000E703C"/>
    <w:rsid w:val="000F17BE"/>
    <w:rsid w:val="000F19E3"/>
    <w:rsid w:val="000F1FFC"/>
    <w:rsid w:val="000F3208"/>
    <w:rsid w:val="00101097"/>
    <w:rsid w:val="00102E2F"/>
    <w:rsid w:val="00106C85"/>
    <w:rsid w:val="00110BC1"/>
    <w:rsid w:val="00130BDA"/>
    <w:rsid w:val="00131E89"/>
    <w:rsid w:val="00133394"/>
    <w:rsid w:val="00134309"/>
    <w:rsid w:val="00146A71"/>
    <w:rsid w:val="00155E7C"/>
    <w:rsid w:val="00156D3E"/>
    <w:rsid w:val="001612B2"/>
    <w:rsid w:val="0016444B"/>
    <w:rsid w:val="00164CB1"/>
    <w:rsid w:val="00172BD2"/>
    <w:rsid w:val="001735FE"/>
    <w:rsid w:val="00173AAA"/>
    <w:rsid w:val="00174505"/>
    <w:rsid w:val="00174607"/>
    <w:rsid w:val="00185E46"/>
    <w:rsid w:val="0019091C"/>
    <w:rsid w:val="00191C2A"/>
    <w:rsid w:val="00194C43"/>
    <w:rsid w:val="00195289"/>
    <w:rsid w:val="001A563F"/>
    <w:rsid w:val="001A6CFD"/>
    <w:rsid w:val="001B15C0"/>
    <w:rsid w:val="001B1EA1"/>
    <w:rsid w:val="001B2755"/>
    <w:rsid w:val="001C3E48"/>
    <w:rsid w:val="001C6719"/>
    <w:rsid w:val="001C6F4D"/>
    <w:rsid w:val="001D1BAD"/>
    <w:rsid w:val="001E21CB"/>
    <w:rsid w:val="001E34D8"/>
    <w:rsid w:val="001E6AAE"/>
    <w:rsid w:val="001F366C"/>
    <w:rsid w:val="001F595B"/>
    <w:rsid w:val="001F7A3F"/>
    <w:rsid w:val="00203F10"/>
    <w:rsid w:val="002134FC"/>
    <w:rsid w:val="00215C4F"/>
    <w:rsid w:val="00216E7D"/>
    <w:rsid w:val="00217A38"/>
    <w:rsid w:val="002209CC"/>
    <w:rsid w:val="0022401A"/>
    <w:rsid w:val="00231C38"/>
    <w:rsid w:val="002346CA"/>
    <w:rsid w:val="00234998"/>
    <w:rsid w:val="00242734"/>
    <w:rsid w:val="00244744"/>
    <w:rsid w:val="00245B28"/>
    <w:rsid w:val="002469C9"/>
    <w:rsid w:val="00251B0D"/>
    <w:rsid w:val="00252A58"/>
    <w:rsid w:val="002568E4"/>
    <w:rsid w:val="00257381"/>
    <w:rsid w:val="00261FB6"/>
    <w:rsid w:val="002638E5"/>
    <w:rsid w:val="0026689E"/>
    <w:rsid w:val="00271560"/>
    <w:rsid w:val="002734E7"/>
    <w:rsid w:val="00276B95"/>
    <w:rsid w:val="0028331F"/>
    <w:rsid w:val="00286F07"/>
    <w:rsid w:val="002A1965"/>
    <w:rsid w:val="002A3FC1"/>
    <w:rsid w:val="002A418F"/>
    <w:rsid w:val="002A5622"/>
    <w:rsid w:val="002A70E5"/>
    <w:rsid w:val="002B0016"/>
    <w:rsid w:val="002B0424"/>
    <w:rsid w:val="002B4A6B"/>
    <w:rsid w:val="002B7C1D"/>
    <w:rsid w:val="002D6BEF"/>
    <w:rsid w:val="002E43E2"/>
    <w:rsid w:val="002E784B"/>
    <w:rsid w:val="002F47B5"/>
    <w:rsid w:val="00302B76"/>
    <w:rsid w:val="0030701F"/>
    <w:rsid w:val="003126E7"/>
    <w:rsid w:val="00312A71"/>
    <w:rsid w:val="0031436A"/>
    <w:rsid w:val="003204BA"/>
    <w:rsid w:val="00321B40"/>
    <w:rsid w:val="00322ED6"/>
    <w:rsid w:val="00323AA8"/>
    <w:rsid w:val="00326E79"/>
    <w:rsid w:val="00345C0C"/>
    <w:rsid w:val="003469F4"/>
    <w:rsid w:val="00354C20"/>
    <w:rsid w:val="0035597F"/>
    <w:rsid w:val="0036674C"/>
    <w:rsid w:val="00366B8F"/>
    <w:rsid w:val="0037157D"/>
    <w:rsid w:val="003715C4"/>
    <w:rsid w:val="0037724F"/>
    <w:rsid w:val="00390827"/>
    <w:rsid w:val="003A0A99"/>
    <w:rsid w:val="003A1B92"/>
    <w:rsid w:val="003A2DE9"/>
    <w:rsid w:val="003A3E96"/>
    <w:rsid w:val="003B5205"/>
    <w:rsid w:val="003C163D"/>
    <w:rsid w:val="003D1BD6"/>
    <w:rsid w:val="003D2452"/>
    <w:rsid w:val="003D2A9F"/>
    <w:rsid w:val="003D2D3F"/>
    <w:rsid w:val="003D403F"/>
    <w:rsid w:val="003D7C10"/>
    <w:rsid w:val="003E1A2C"/>
    <w:rsid w:val="003E3140"/>
    <w:rsid w:val="003E7F2C"/>
    <w:rsid w:val="003F46E7"/>
    <w:rsid w:val="003F5393"/>
    <w:rsid w:val="003F5BBB"/>
    <w:rsid w:val="003F775C"/>
    <w:rsid w:val="003F7D7A"/>
    <w:rsid w:val="00401562"/>
    <w:rsid w:val="00401A19"/>
    <w:rsid w:val="00404C27"/>
    <w:rsid w:val="00407F4F"/>
    <w:rsid w:val="00416F17"/>
    <w:rsid w:val="00420E7B"/>
    <w:rsid w:val="00421097"/>
    <w:rsid w:val="00424640"/>
    <w:rsid w:val="00425E73"/>
    <w:rsid w:val="0042765C"/>
    <w:rsid w:val="00427B74"/>
    <w:rsid w:val="00432224"/>
    <w:rsid w:val="0043356C"/>
    <w:rsid w:val="004338D7"/>
    <w:rsid w:val="00434617"/>
    <w:rsid w:val="004351A2"/>
    <w:rsid w:val="00442E06"/>
    <w:rsid w:val="00455364"/>
    <w:rsid w:val="00456C05"/>
    <w:rsid w:val="00457BC4"/>
    <w:rsid w:val="00462566"/>
    <w:rsid w:val="0047182E"/>
    <w:rsid w:val="00477CCE"/>
    <w:rsid w:val="00477D40"/>
    <w:rsid w:val="004813E9"/>
    <w:rsid w:val="00486D27"/>
    <w:rsid w:val="00491255"/>
    <w:rsid w:val="00493B91"/>
    <w:rsid w:val="00493FCE"/>
    <w:rsid w:val="00494931"/>
    <w:rsid w:val="004A0D7F"/>
    <w:rsid w:val="004A1E33"/>
    <w:rsid w:val="004A25A1"/>
    <w:rsid w:val="004A35F3"/>
    <w:rsid w:val="004A37C7"/>
    <w:rsid w:val="004A5A72"/>
    <w:rsid w:val="004A6D37"/>
    <w:rsid w:val="004B0E94"/>
    <w:rsid w:val="004B1508"/>
    <w:rsid w:val="004B21A0"/>
    <w:rsid w:val="004B59F7"/>
    <w:rsid w:val="004C112C"/>
    <w:rsid w:val="004C52DA"/>
    <w:rsid w:val="004C5629"/>
    <w:rsid w:val="004C5805"/>
    <w:rsid w:val="004C5C1C"/>
    <w:rsid w:val="004C75A7"/>
    <w:rsid w:val="004D0C89"/>
    <w:rsid w:val="004D3A1C"/>
    <w:rsid w:val="004D6B92"/>
    <w:rsid w:val="004E13C2"/>
    <w:rsid w:val="004E2B2F"/>
    <w:rsid w:val="004E3B68"/>
    <w:rsid w:val="004F0B81"/>
    <w:rsid w:val="004F1D8A"/>
    <w:rsid w:val="004F26CA"/>
    <w:rsid w:val="004F2B97"/>
    <w:rsid w:val="004F633D"/>
    <w:rsid w:val="005010C8"/>
    <w:rsid w:val="00501B54"/>
    <w:rsid w:val="00502D8D"/>
    <w:rsid w:val="00505EED"/>
    <w:rsid w:val="0050627E"/>
    <w:rsid w:val="00506348"/>
    <w:rsid w:val="00507A0E"/>
    <w:rsid w:val="005119F0"/>
    <w:rsid w:val="00524A3C"/>
    <w:rsid w:val="00543310"/>
    <w:rsid w:val="00543A0C"/>
    <w:rsid w:val="00545B15"/>
    <w:rsid w:val="0054765E"/>
    <w:rsid w:val="00550042"/>
    <w:rsid w:val="0055008B"/>
    <w:rsid w:val="00551D60"/>
    <w:rsid w:val="005557A6"/>
    <w:rsid w:val="00556C87"/>
    <w:rsid w:val="005606BD"/>
    <w:rsid w:val="00564C81"/>
    <w:rsid w:val="00564DFB"/>
    <w:rsid w:val="00571867"/>
    <w:rsid w:val="005807AB"/>
    <w:rsid w:val="00580899"/>
    <w:rsid w:val="0058370E"/>
    <w:rsid w:val="00593B4E"/>
    <w:rsid w:val="005971FB"/>
    <w:rsid w:val="005A2F2C"/>
    <w:rsid w:val="005A2F51"/>
    <w:rsid w:val="005A7658"/>
    <w:rsid w:val="005B0FDA"/>
    <w:rsid w:val="005B3BE2"/>
    <w:rsid w:val="005B5A04"/>
    <w:rsid w:val="005B6C30"/>
    <w:rsid w:val="005C0A29"/>
    <w:rsid w:val="005C4FB7"/>
    <w:rsid w:val="005D2EB6"/>
    <w:rsid w:val="005D4B37"/>
    <w:rsid w:val="005D670D"/>
    <w:rsid w:val="005D7F88"/>
    <w:rsid w:val="005E0FA1"/>
    <w:rsid w:val="005E34A9"/>
    <w:rsid w:val="005E45AD"/>
    <w:rsid w:val="005E6975"/>
    <w:rsid w:val="005F00EE"/>
    <w:rsid w:val="005F0A0D"/>
    <w:rsid w:val="005F19A9"/>
    <w:rsid w:val="005F2900"/>
    <w:rsid w:val="005F322B"/>
    <w:rsid w:val="005F48C9"/>
    <w:rsid w:val="00600075"/>
    <w:rsid w:val="00600AEE"/>
    <w:rsid w:val="006010D4"/>
    <w:rsid w:val="00610781"/>
    <w:rsid w:val="006133EA"/>
    <w:rsid w:val="0061467A"/>
    <w:rsid w:val="006152E3"/>
    <w:rsid w:val="006215F3"/>
    <w:rsid w:val="00621A5C"/>
    <w:rsid w:val="006225EE"/>
    <w:rsid w:val="00625C04"/>
    <w:rsid w:val="006317B5"/>
    <w:rsid w:val="00642922"/>
    <w:rsid w:val="006436E4"/>
    <w:rsid w:val="00646F46"/>
    <w:rsid w:val="00647546"/>
    <w:rsid w:val="00652E33"/>
    <w:rsid w:val="006579C8"/>
    <w:rsid w:val="00661A92"/>
    <w:rsid w:val="00664F29"/>
    <w:rsid w:val="00665ECE"/>
    <w:rsid w:val="0066750D"/>
    <w:rsid w:val="0068009E"/>
    <w:rsid w:val="00680218"/>
    <w:rsid w:val="00681056"/>
    <w:rsid w:val="00681642"/>
    <w:rsid w:val="006818A3"/>
    <w:rsid w:val="00681FE1"/>
    <w:rsid w:val="006878BB"/>
    <w:rsid w:val="00691EAE"/>
    <w:rsid w:val="00694317"/>
    <w:rsid w:val="00694476"/>
    <w:rsid w:val="006A2D88"/>
    <w:rsid w:val="006A4D63"/>
    <w:rsid w:val="006A5171"/>
    <w:rsid w:val="006A70DA"/>
    <w:rsid w:val="006B53FB"/>
    <w:rsid w:val="006B5C2A"/>
    <w:rsid w:val="006B6E60"/>
    <w:rsid w:val="006C0D5D"/>
    <w:rsid w:val="006C56EF"/>
    <w:rsid w:val="006D4877"/>
    <w:rsid w:val="006E022C"/>
    <w:rsid w:val="006E344D"/>
    <w:rsid w:val="006E5B37"/>
    <w:rsid w:val="006F25A0"/>
    <w:rsid w:val="006F6A70"/>
    <w:rsid w:val="007016E8"/>
    <w:rsid w:val="00702B72"/>
    <w:rsid w:val="007156D2"/>
    <w:rsid w:val="00715AE3"/>
    <w:rsid w:val="0072329E"/>
    <w:rsid w:val="007244BC"/>
    <w:rsid w:val="00725329"/>
    <w:rsid w:val="00727913"/>
    <w:rsid w:val="00731DCE"/>
    <w:rsid w:val="007333A8"/>
    <w:rsid w:val="0074331C"/>
    <w:rsid w:val="0074407D"/>
    <w:rsid w:val="00746D78"/>
    <w:rsid w:val="00747FF2"/>
    <w:rsid w:val="00763299"/>
    <w:rsid w:val="00765198"/>
    <w:rsid w:val="00766652"/>
    <w:rsid w:val="0077311E"/>
    <w:rsid w:val="0078112F"/>
    <w:rsid w:val="00783205"/>
    <w:rsid w:val="007A0ACD"/>
    <w:rsid w:val="007B09FB"/>
    <w:rsid w:val="007B1B16"/>
    <w:rsid w:val="007B3AFA"/>
    <w:rsid w:val="007B4AE4"/>
    <w:rsid w:val="007C2D8A"/>
    <w:rsid w:val="007D3D0F"/>
    <w:rsid w:val="007D64B8"/>
    <w:rsid w:val="007D68F1"/>
    <w:rsid w:val="007E1CC2"/>
    <w:rsid w:val="007E2FC1"/>
    <w:rsid w:val="007E7C0D"/>
    <w:rsid w:val="007F07A3"/>
    <w:rsid w:val="007F2138"/>
    <w:rsid w:val="007F3EB1"/>
    <w:rsid w:val="007F683E"/>
    <w:rsid w:val="00800E3C"/>
    <w:rsid w:val="00804133"/>
    <w:rsid w:val="00806388"/>
    <w:rsid w:val="008063A4"/>
    <w:rsid w:val="00806632"/>
    <w:rsid w:val="0080721A"/>
    <w:rsid w:val="00811ADB"/>
    <w:rsid w:val="00817E27"/>
    <w:rsid w:val="00822D71"/>
    <w:rsid w:val="00831948"/>
    <w:rsid w:val="0084075D"/>
    <w:rsid w:val="00840CAB"/>
    <w:rsid w:val="00842E25"/>
    <w:rsid w:val="008478F5"/>
    <w:rsid w:val="00851DC3"/>
    <w:rsid w:val="00852566"/>
    <w:rsid w:val="00854AF4"/>
    <w:rsid w:val="00861DA0"/>
    <w:rsid w:val="00864491"/>
    <w:rsid w:val="00867170"/>
    <w:rsid w:val="008676F3"/>
    <w:rsid w:val="00872CCA"/>
    <w:rsid w:val="00876403"/>
    <w:rsid w:val="008915EF"/>
    <w:rsid w:val="008937C6"/>
    <w:rsid w:val="008946F8"/>
    <w:rsid w:val="008A1136"/>
    <w:rsid w:val="008A7101"/>
    <w:rsid w:val="008D263E"/>
    <w:rsid w:val="008D32E3"/>
    <w:rsid w:val="008D5790"/>
    <w:rsid w:val="008D5A20"/>
    <w:rsid w:val="008E05FB"/>
    <w:rsid w:val="008E25B9"/>
    <w:rsid w:val="008E2654"/>
    <w:rsid w:val="008E401F"/>
    <w:rsid w:val="008E5064"/>
    <w:rsid w:val="008E53A7"/>
    <w:rsid w:val="008F19D6"/>
    <w:rsid w:val="00910F9A"/>
    <w:rsid w:val="00911F1E"/>
    <w:rsid w:val="009206C4"/>
    <w:rsid w:val="00925644"/>
    <w:rsid w:val="009400A2"/>
    <w:rsid w:val="00942D45"/>
    <w:rsid w:val="0094668C"/>
    <w:rsid w:val="009529FC"/>
    <w:rsid w:val="0095473B"/>
    <w:rsid w:val="00962BF1"/>
    <w:rsid w:val="009639ED"/>
    <w:rsid w:val="00963CE1"/>
    <w:rsid w:val="00975B2F"/>
    <w:rsid w:val="00976DA4"/>
    <w:rsid w:val="00977B30"/>
    <w:rsid w:val="00980845"/>
    <w:rsid w:val="0099074A"/>
    <w:rsid w:val="00994577"/>
    <w:rsid w:val="0099467C"/>
    <w:rsid w:val="00994BD9"/>
    <w:rsid w:val="009A03C6"/>
    <w:rsid w:val="009A05BD"/>
    <w:rsid w:val="009A2EF2"/>
    <w:rsid w:val="009A4294"/>
    <w:rsid w:val="009B0BBD"/>
    <w:rsid w:val="009B195B"/>
    <w:rsid w:val="009B3150"/>
    <w:rsid w:val="009C0D40"/>
    <w:rsid w:val="009C0D8B"/>
    <w:rsid w:val="009C198D"/>
    <w:rsid w:val="009C5906"/>
    <w:rsid w:val="009C6979"/>
    <w:rsid w:val="009C7CD8"/>
    <w:rsid w:val="009D5473"/>
    <w:rsid w:val="009D6C7D"/>
    <w:rsid w:val="009E0CC6"/>
    <w:rsid w:val="009E21A3"/>
    <w:rsid w:val="009E2BE9"/>
    <w:rsid w:val="009E3851"/>
    <w:rsid w:val="009E3896"/>
    <w:rsid w:val="009E4D1B"/>
    <w:rsid w:val="009E7F07"/>
    <w:rsid w:val="009F532F"/>
    <w:rsid w:val="00A04C3A"/>
    <w:rsid w:val="00A06C90"/>
    <w:rsid w:val="00A11E1A"/>
    <w:rsid w:val="00A11E94"/>
    <w:rsid w:val="00A143E8"/>
    <w:rsid w:val="00A15BC0"/>
    <w:rsid w:val="00A2101A"/>
    <w:rsid w:val="00A26862"/>
    <w:rsid w:val="00A3145E"/>
    <w:rsid w:val="00A371E2"/>
    <w:rsid w:val="00A442ED"/>
    <w:rsid w:val="00A45110"/>
    <w:rsid w:val="00A45A57"/>
    <w:rsid w:val="00A512E7"/>
    <w:rsid w:val="00A529ED"/>
    <w:rsid w:val="00A6267C"/>
    <w:rsid w:val="00A65CD4"/>
    <w:rsid w:val="00A818E2"/>
    <w:rsid w:val="00A81D19"/>
    <w:rsid w:val="00A845B6"/>
    <w:rsid w:val="00A84970"/>
    <w:rsid w:val="00A935C2"/>
    <w:rsid w:val="00A9431A"/>
    <w:rsid w:val="00A97DD0"/>
    <w:rsid w:val="00A97F3E"/>
    <w:rsid w:val="00AA2CBC"/>
    <w:rsid w:val="00AA3929"/>
    <w:rsid w:val="00AA4FEB"/>
    <w:rsid w:val="00AB0EDD"/>
    <w:rsid w:val="00AB4106"/>
    <w:rsid w:val="00AC0794"/>
    <w:rsid w:val="00AC1472"/>
    <w:rsid w:val="00AC24EF"/>
    <w:rsid w:val="00AC3565"/>
    <w:rsid w:val="00AC4E71"/>
    <w:rsid w:val="00AC5BA2"/>
    <w:rsid w:val="00AC73A9"/>
    <w:rsid w:val="00AD2B49"/>
    <w:rsid w:val="00AD3388"/>
    <w:rsid w:val="00AE472E"/>
    <w:rsid w:val="00AE6A2D"/>
    <w:rsid w:val="00AF0700"/>
    <w:rsid w:val="00AF3B41"/>
    <w:rsid w:val="00AF64CA"/>
    <w:rsid w:val="00AF7DF1"/>
    <w:rsid w:val="00B04633"/>
    <w:rsid w:val="00B134B5"/>
    <w:rsid w:val="00B143AE"/>
    <w:rsid w:val="00B148DA"/>
    <w:rsid w:val="00B20FBA"/>
    <w:rsid w:val="00B210BA"/>
    <w:rsid w:val="00B21795"/>
    <w:rsid w:val="00B22171"/>
    <w:rsid w:val="00B232CD"/>
    <w:rsid w:val="00B23831"/>
    <w:rsid w:val="00B24D10"/>
    <w:rsid w:val="00B25F87"/>
    <w:rsid w:val="00B27F0A"/>
    <w:rsid w:val="00B41D47"/>
    <w:rsid w:val="00B433CA"/>
    <w:rsid w:val="00B44589"/>
    <w:rsid w:val="00B45667"/>
    <w:rsid w:val="00B65188"/>
    <w:rsid w:val="00B6548E"/>
    <w:rsid w:val="00B74BF2"/>
    <w:rsid w:val="00B8241D"/>
    <w:rsid w:val="00B85D26"/>
    <w:rsid w:val="00B86188"/>
    <w:rsid w:val="00B9050D"/>
    <w:rsid w:val="00B90A3A"/>
    <w:rsid w:val="00B9111C"/>
    <w:rsid w:val="00B91D67"/>
    <w:rsid w:val="00B94074"/>
    <w:rsid w:val="00B94446"/>
    <w:rsid w:val="00B9467D"/>
    <w:rsid w:val="00BA41AA"/>
    <w:rsid w:val="00BA661D"/>
    <w:rsid w:val="00BA6B1F"/>
    <w:rsid w:val="00BA748B"/>
    <w:rsid w:val="00BA7C6F"/>
    <w:rsid w:val="00BB54A6"/>
    <w:rsid w:val="00BD3314"/>
    <w:rsid w:val="00BD5EB2"/>
    <w:rsid w:val="00BE217C"/>
    <w:rsid w:val="00BE5BBC"/>
    <w:rsid w:val="00BE634F"/>
    <w:rsid w:val="00BF0038"/>
    <w:rsid w:val="00BF4919"/>
    <w:rsid w:val="00BF5A15"/>
    <w:rsid w:val="00C03E91"/>
    <w:rsid w:val="00C051F6"/>
    <w:rsid w:val="00C07F92"/>
    <w:rsid w:val="00C11777"/>
    <w:rsid w:val="00C12A6F"/>
    <w:rsid w:val="00C12D6E"/>
    <w:rsid w:val="00C13993"/>
    <w:rsid w:val="00C14992"/>
    <w:rsid w:val="00C168EE"/>
    <w:rsid w:val="00C2239E"/>
    <w:rsid w:val="00C263D4"/>
    <w:rsid w:val="00C3256F"/>
    <w:rsid w:val="00C33B7C"/>
    <w:rsid w:val="00C3429D"/>
    <w:rsid w:val="00C34429"/>
    <w:rsid w:val="00C35CD7"/>
    <w:rsid w:val="00C35F5F"/>
    <w:rsid w:val="00C372B6"/>
    <w:rsid w:val="00C37695"/>
    <w:rsid w:val="00C43D20"/>
    <w:rsid w:val="00C46BFD"/>
    <w:rsid w:val="00C50177"/>
    <w:rsid w:val="00C51634"/>
    <w:rsid w:val="00C55995"/>
    <w:rsid w:val="00C63981"/>
    <w:rsid w:val="00C65C09"/>
    <w:rsid w:val="00C70F62"/>
    <w:rsid w:val="00C738EE"/>
    <w:rsid w:val="00C76FAB"/>
    <w:rsid w:val="00C77140"/>
    <w:rsid w:val="00C8114F"/>
    <w:rsid w:val="00C825A7"/>
    <w:rsid w:val="00C83253"/>
    <w:rsid w:val="00C83B57"/>
    <w:rsid w:val="00C83D95"/>
    <w:rsid w:val="00C872C9"/>
    <w:rsid w:val="00C8745B"/>
    <w:rsid w:val="00C8760E"/>
    <w:rsid w:val="00C8771E"/>
    <w:rsid w:val="00C87D0C"/>
    <w:rsid w:val="00C91E00"/>
    <w:rsid w:val="00C936A0"/>
    <w:rsid w:val="00C93F2A"/>
    <w:rsid w:val="00C94884"/>
    <w:rsid w:val="00CA0B44"/>
    <w:rsid w:val="00CC1E57"/>
    <w:rsid w:val="00CC2300"/>
    <w:rsid w:val="00CC238E"/>
    <w:rsid w:val="00CC505B"/>
    <w:rsid w:val="00CD0D40"/>
    <w:rsid w:val="00CD4801"/>
    <w:rsid w:val="00CE077F"/>
    <w:rsid w:val="00CE469B"/>
    <w:rsid w:val="00CE5A9E"/>
    <w:rsid w:val="00CF0423"/>
    <w:rsid w:val="00CF70BD"/>
    <w:rsid w:val="00D027E8"/>
    <w:rsid w:val="00D0309D"/>
    <w:rsid w:val="00D0360E"/>
    <w:rsid w:val="00D16F5D"/>
    <w:rsid w:val="00D179AF"/>
    <w:rsid w:val="00D21A0A"/>
    <w:rsid w:val="00D22108"/>
    <w:rsid w:val="00D22ADB"/>
    <w:rsid w:val="00D256F7"/>
    <w:rsid w:val="00D26BEB"/>
    <w:rsid w:val="00D31BEE"/>
    <w:rsid w:val="00D327CF"/>
    <w:rsid w:val="00D32919"/>
    <w:rsid w:val="00D353D2"/>
    <w:rsid w:val="00D465CB"/>
    <w:rsid w:val="00D510EB"/>
    <w:rsid w:val="00D52F07"/>
    <w:rsid w:val="00D55572"/>
    <w:rsid w:val="00D65B0C"/>
    <w:rsid w:val="00D67D47"/>
    <w:rsid w:val="00D72F68"/>
    <w:rsid w:val="00D7542A"/>
    <w:rsid w:val="00D839A3"/>
    <w:rsid w:val="00D83DA3"/>
    <w:rsid w:val="00D84AF3"/>
    <w:rsid w:val="00D85E16"/>
    <w:rsid w:val="00D866CC"/>
    <w:rsid w:val="00D87B8E"/>
    <w:rsid w:val="00D90558"/>
    <w:rsid w:val="00D96B27"/>
    <w:rsid w:val="00D96BB1"/>
    <w:rsid w:val="00DA1CAE"/>
    <w:rsid w:val="00DB7625"/>
    <w:rsid w:val="00DB7F56"/>
    <w:rsid w:val="00DC4A85"/>
    <w:rsid w:val="00DD0981"/>
    <w:rsid w:val="00DD2F17"/>
    <w:rsid w:val="00DE4E01"/>
    <w:rsid w:val="00DE543C"/>
    <w:rsid w:val="00DE696F"/>
    <w:rsid w:val="00DE7159"/>
    <w:rsid w:val="00DF2EDE"/>
    <w:rsid w:val="00DF5A06"/>
    <w:rsid w:val="00E039B9"/>
    <w:rsid w:val="00E04729"/>
    <w:rsid w:val="00E11584"/>
    <w:rsid w:val="00E12352"/>
    <w:rsid w:val="00E13D18"/>
    <w:rsid w:val="00E15BB7"/>
    <w:rsid w:val="00E16246"/>
    <w:rsid w:val="00E1760E"/>
    <w:rsid w:val="00E2376F"/>
    <w:rsid w:val="00E26696"/>
    <w:rsid w:val="00E27442"/>
    <w:rsid w:val="00E31441"/>
    <w:rsid w:val="00E31A43"/>
    <w:rsid w:val="00E3491F"/>
    <w:rsid w:val="00E41911"/>
    <w:rsid w:val="00E431D7"/>
    <w:rsid w:val="00E449C0"/>
    <w:rsid w:val="00E4567A"/>
    <w:rsid w:val="00E5019D"/>
    <w:rsid w:val="00E52B82"/>
    <w:rsid w:val="00E52BC2"/>
    <w:rsid w:val="00E578BF"/>
    <w:rsid w:val="00E603A5"/>
    <w:rsid w:val="00E664A9"/>
    <w:rsid w:val="00E75BBF"/>
    <w:rsid w:val="00E76124"/>
    <w:rsid w:val="00E76E3A"/>
    <w:rsid w:val="00E870CA"/>
    <w:rsid w:val="00E94EE5"/>
    <w:rsid w:val="00EA2158"/>
    <w:rsid w:val="00EA5610"/>
    <w:rsid w:val="00EA757A"/>
    <w:rsid w:val="00EA7A57"/>
    <w:rsid w:val="00EB38C9"/>
    <w:rsid w:val="00EB5112"/>
    <w:rsid w:val="00EB5741"/>
    <w:rsid w:val="00EC06C0"/>
    <w:rsid w:val="00EC2DE3"/>
    <w:rsid w:val="00EC4EE2"/>
    <w:rsid w:val="00ED1AC7"/>
    <w:rsid w:val="00ED1EAC"/>
    <w:rsid w:val="00ED38D2"/>
    <w:rsid w:val="00EE18BF"/>
    <w:rsid w:val="00EF0D83"/>
    <w:rsid w:val="00EF3B05"/>
    <w:rsid w:val="00EF6E5F"/>
    <w:rsid w:val="00F007C9"/>
    <w:rsid w:val="00F053DB"/>
    <w:rsid w:val="00F06611"/>
    <w:rsid w:val="00F13A66"/>
    <w:rsid w:val="00F13D87"/>
    <w:rsid w:val="00F14AA0"/>
    <w:rsid w:val="00F173D0"/>
    <w:rsid w:val="00F17F00"/>
    <w:rsid w:val="00F20042"/>
    <w:rsid w:val="00F2693B"/>
    <w:rsid w:val="00F310DE"/>
    <w:rsid w:val="00F35072"/>
    <w:rsid w:val="00F35786"/>
    <w:rsid w:val="00F367E7"/>
    <w:rsid w:val="00F4032D"/>
    <w:rsid w:val="00F41299"/>
    <w:rsid w:val="00F43F0D"/>
    <w:rsid w:val="00F4766A"/>
    <w:rsid w:val="00F53217"/>
    <w:rsid w:val="00F53358"/>
    <w:rsid w:val="00F53EE4"/>
    <w:rsid w:val="00F60E00"/>
    <w:rsid w:val="00F646A5"/>
    <w:rsid w:val="00F65277"/>
    <w:rsid w:val="00F70BBF"/>
    <w:rsid w:val="00F8565D"/>
    <w:rsid w:val="00F91BD9"/>
    <w:rsid w:val="00F96515"/>
    <w:rsid w:val="00FA0857"/>
    <w:rsid w:val="00FA2E77"/>
    <w:rsid w:val="00FA6A58"/>
    <w:rsid w:val="00FA6CC4"/>
    <w:rsid w:val="00FB76B0"/>
    <w:rsid w:val="00FC4C2D"/>
    <w:rsid w:val="00FC7C41"/>
    <w:rsid w:val="00FD2677"/>
    <w:rsid w:val="00FD2940"/>
    <w:rsid w:val="00FD78AD"/>
    <w:rsid w:val="00FD7D4E"/>
    <w:rsid w:val="00FE0112"/>
    <w:rsid w:val="00FE79AB"/>
    <w:rsid w:val="00FE79B7"/>
    <w:rsid w:val="00FF02C4"/>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712C3-9102-4EB2-9C5B-C3FA2AA97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4</Pages>
  <Words>1213</Words>
  <Characters>7036</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Ialoveni Gaz 2022</cp:lastModifiedBy>
  <cp:revision>77</cp:revision>
  <cp:lastPrinted>2022-12-09T13:19:00Z</cp:lastPrinted>
  <dcterms:created xsi:type="dcterms:W3CDTF">2023-12-12T12:48:00Z</dcterms:created>
  <dcterms:modified xsi:type="dcterms:W3CDTF">2024-05-27T06:42:00Z</dcterms:modified>
</cp:coreProperties>
</file>