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415"/>
        <w:gridCol w:w="527"/>
        <w:gridCol w:w="3781"/>
        <w:gridCol w:w="1219"/>
        <w:gridCol w:w="14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/>
              </w:rPr>
              <w:t xml:space="preserve"> </w:t>
            </w:r>
            <w:bookmarkStart w:id="4" w:name="_GoBack"/>
            <w:bookmarkEnd w:id="4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Fibră de sticlă</w:t>
            </w:r>
          </w:p>
          <w:p>
            <w:pPr>
              <w:rPr>
                <w:rFonts w:hint="default"/>
                <w:sz w:val="22"/>
                <w:szCs w:val="22"/>
                <w:lang w:val="ro-RO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5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074" w:type="pct"/>
            <w:gridSpan w:val="4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10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8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74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Fibră de sticlă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#5,0 СТЭФ-1, GOST-12652-74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76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Fibră de sticlă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#12,0 СТЭФ-1, GOST-12652-74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Fibră de sticlă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#20,0 СТЭФ-1, GOST-12652-74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/>
    <w:p/>
    <w:p/>
    <w:tbl>
      <w:tblPr>
        <w:tblStyle w:val="4"/>
        <w:tblpPr w:leftFromText="180" w:rightFromText="180" w:vertAnchor="page" w:horzAnchor="page" w:tblpX="1089" w:tblpY="1062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p/>
    <w:p/>
    <w:p/>
    <w:p/>
    <w:p/>
    <w:p/>
    <w:p/>
    <w:p/>
    <w:p/>
    <w:p/>
    <w:p/>
    <w:p/>
    <w:p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10861297"/>
    <w:rsid w:val="170A500B"/>
    <w:rsid w:val="1FA65A97"/>
    <w:rsid w:val="2DD67D64"/>
    <w:rsid w:val="2E140AB9"/>
    <w:rsid w:val="402E2818"/>
    <w:rsid w:val="47EF10A6"/>
    <w:rsid w:val="4DF54D06"/>
    <w:rsid w:val="501D6352"/>
    <w:rsid w:val="53434D07"/>
    <w:rsid w:val="6FD974B4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2024-03-28T09:24:59Z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1E65E64F589644A3849B435185B99DC9</vt:lpwstr>
  </property>
</Properties>
</file>