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9A4" w:rsidRPr="004B16DD" w:rsidRDefault="000339A4" w:rsidP="000339A4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0339A4" w:rsidRPr="00D22624" w:rsidRDefault="000339A4" w:rsidP="000339A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0339A4" w:rsidRPr="00D22624" w:rsidRDefault="00C01E1D" w:rsidP="000339A4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“15</w:t>
      </w:r>
      <w:r w:rsidR="000339A4"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septembrie 2021</w:t>
      </w:r>
    </w:p>
    <w:p w:rsidR="000339A4" w:rsidRPr="00A50D0A" w:rsidRDefault="000339A4" w:rsidP="000339A4">
      <w:pPr>
        <w:spacing w:before="120"/>
        <w:rPr>
          <w:noProof w:val="0"/>
          <w:sz w:val="20"/>
          <w:szCs w:val="20"/>
          <w:lang w:eastAsia="ru-RU"/>
        </w:rPr>
      </w:pPr>
    </w:p>
    <w:p w:rsidR="000339A4" w:rsidRDefault="000339A4" w:rsidP="000339A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0339A4" w:rsidRPr="00BE362C" w:rsidRDefault="000339A4" w:rsidP="000339A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0339A4" w:rsidRPr="00BE362C" w:rsidRDefault="000339A4" w:rsidP="000339A4">
      <w:pPr>
        <w:rPr>
          <w:noProof w:val="0"/>
          <w:sz w:val="20"/>
          <w:szCs w:val="20"/>
          <w:lang w:val="it-IT" w:eastAsia="ru-RU"/>
        </w:rPr>
      </w:pPr>
    </w:p>
    <w:p w:rsidR="004B6439" w:rsidRPr="004706E4" w:rsidRDefault="000339A4" w:rsidP="00D66A04">
      <w:pPr>
        <w:shd w:val="clear" w:color="auto" w:fill="FFFFFF" w:themeFill="background1"/>
        <w:spacing w:before="120"/>
        <w:ind w:left="3969" w:hanging="3827"/>
        <w:rPr>
          <w:i/>
          <w:noProof w:val="0"/>
          <w:lang w:val="ro-MO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4706E4">
        <w:rPr>
          <w:b/>
          <w:noProof w:val="0"/>
          <w:lang w:val="it-IT" w:eastAsia="ru-RU"/>
        </w:rPr>
        <w:t xml:space="preserve">     </w:t>
      </w:r>
      <w:r w:rsidR="00CD6D14">
        <w:rPr>
          <w:b/>
          <w:noProof w:val="0"/>
          <w:lang w:val="it-IT" w:eastAsia="ru-RU"/>
        </w:rPr>
        <w:t>Tehnicii de calcul, echipam</w:t>
      </w:r>
      <w:r w:rsidR="00043692">
        <w:rPr>
          <w:b/>
          <w:noProof w:val="0"/>
          <w:lang w:val="it-IT" w:eastAsia="ru-RU"/>
        </w:rPr>
        <w:t>e</w:t>
      </w:r>
      <w:r w:rsidR="00CD6D14">
        <w:rPr>
          <w:b/>
          <w:noProof w:val="0"/>
          <w:lang w:val="it-IT" w:eastAsia="ru-RU"/>
        </w:rPr>
        <w:t xml:space="preserve">nt audio, consumabile și piese de </w:t>
      </w:r>
      <w:r w:rsidR="00D66A04">
        <w:rPr>
          <w:b/>
          <w:noProof w:val="0"/>
          <w:lang w:val="it-IT" w:eastAsia="ru-RU"/>
        </w:rPr>
        <w:t xml:space="preserve">               </w:t>
      </w:r>
      <w:r w:rsidR="00CD6D14">
        <w:rPr>
          <w:b/>
          <w:noProof w:val="0"/>
          <w:lang w:val="it-IT" w:eastAsia="ru-RU"/>
        </w:rPr>
        <w:t xml:space="preserve">schimb </w:t>
      </w:r>
      <w:r w:rsidR="00D66A04">
        <w:rPr>
          <w:b/>
          <w:noProof w:val="0"/>
          <w:lang w:val="it-IT" w:eastAsia="ru-RU"/>
        </w:rPr>
        <w:t xml:space="preserve">IT </w:t>
      </w:r>
      <w:r w:rsidR="00CD6D14">
        <w:rPr>
          <w:b/>
          <w:noProof w:val="0"/>
          <w:lang w:val="it-IT" w:eastAsia="ru-RU"/>
        </w:rPr>
        <w:t>pentru anul 2022</w:t>
      </w:r>
    </w:p>
    <w:p w:rsidR="00815599" w:rsidRPr="00204BAF" w:rsidRDefault="00815599" w:rsidP="00815599">
      <w:pPr>
        <w:shd w:val="clear" w:color="auto" w:fill="FFFFFF" w:themeFill="background1"/>
        <w:spacing w:before="120"/>
        <w:ind w:left="2977" w:hanging="2835"/>
        <w:rPr>
          <w:i/>
          <w:noProof w:val="0"/>
          <w:lang w:val="it-IT" w:eastAsia="ru-RU"/>
        </w:rPr>
      </w:pPr>
    </w:p>
    <w:p w:rsidR="000339A4" w:rsidRDefault="00CA486A" w:rsidP="00CA486A">
      <w:pPr>
        <w:shd w:val="clear" w:color="auto" w:fill="FFFFFF" w:themeFill="background1"/>
        <w:spacing w:before="120"/>
        <w:rPr>
          <w:b/>
          <w:lang w:val="en-US"/>
        </w:rPr>
      </w:pPr>
      <w:r>
        <w:rPr>
          <w:b/>
          <w:noProof w:val="0"/>
          <w:lang w:val="it-IT" w:eastAsia="ru-RU"/>
        </w:rPr>
        <w:t xml:space="preserve">   </w:t>
      </w:r>
      <w:r w:rsidR="000339A4" w:rsidRPr="00BE362C">
        <w:rPr>
          <w:b/>
          <w:noProof w:val="0"/>
          <w:lang w:val="it-IT" w:eastAsia="ru-RU"/>
        </w:rPr>
        <w:t xml:space="preserve">prin procedura de </w:t>
      </w:r>
      <w:r w:rsidR="000339A4">
        <w:rPr>
          <w:b/>
          <w:noProof w:val="0"/>
          <w:lang w:val="it-IT" w:eastAsia="ru-RU"/>
        </w:rPr>
        <w:t>a</w:t>
      </w:r>
      <w:r w:rsidR="000339A4" w:rsidRPr="00BE362C">
        <w:rPr>
          <w:b/>
          <w:noProof w:val="0"/>
          <w:lang w:val="it-IT" w:eastAsia="ru-RU"/>
        </w:rPr>
        <w:t>chiziție</w:t>
      </w:r>
      <w:r w:rsidR="00C01E1D">
        <w:rPr>
          <w:b/>
          <w:noProof w:val="0"/>
          <w:lang w:val="it-IT" w:eastAsia="ru-RU"/>
        </w:rPr>
        <w:t xml:space="preserve">            </w:t>
      </w:r>
      <w:r w:rsidR="00C01E1D" w:rsidRPr="00C01E1D">
        <w:rPr>
          <w:b/>
          <w:lang w:val="en-US"/>
        </w:rPr>
        <w:t xml:space="preserve"> </w:t>
      </w:r>
      <w:r w:rsidR="00C01E1D" w:rsidRPr="0084695B">
        <w:rPr>
          <w:b/>
          <w:lang w:val="en-US"/>
        </w:rPr>
        <w:t>Cererea ofertelor de prețuri</w:t>
      </w:r>
    </w:p>
    <w:p w:rsidR="00815599" w:rsidRPr="00BE362C" w:rsidRDefault="00815599" w:rsidP="00CA486A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contractante</w:t>
      </w:r>
      <w:proofErr w:type="spellEnd"/>
      <w:r w:rsidRP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IMSP Institutul Oncologic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1003600151023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Adresa</w:t>
      </w:r>
      <w:proofErr w:type="spellEnd"/>
      <w:r w:rsid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E402D8">
        <w:rPr>
          <w:lang w:val="en-US"/>
        </w:rPr>
        <w:t>mun.Chişinău str. N. Testemiț</w:t>
      </w:r>
      <w:r w:rsidR="00C01E1D" w:rsidRPr="00C01E1D">
        <w:rPr>
          <w:lang w:val="en-US"/>
        </w:rPr>
        <w:t>anu 30;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01E1D" w:rsidRPr="00BF08AF">
        <w:rPr>
          <w:lang w:val="ro-MO"/>
        </w:rPr>
        <w:t>0(22)-85</w:t>
      </w:r>
      <w:r w:rsidR="00C01E1D">
        <w:rPr>
          <w:lang w:val="ro-MO"/>
        </w:rPr>
        <w:t>-</w:t>
      </w:r>
      <w:r w:rsidR="00C01E1D" w:rsidRPr="00BF08AF">
        <w:rPr>
          <w:lang w:val="ro-MO"/>
        </w:rPr>
        <w:t>26</w:t>
      </w:r>
      <w:r w:rsidR="00C01E1D">
        <w:rPr>
          <w:lang w:val="ro-MO"/>
        </w:rPr>
        <w:t xml:space="preserve">-70 / </w:t>
      </w:r>
      <w:r w:rsidR="00C01E1D" w:rsidRPr="00BF08AF">
        <w:rPr>
          <w:lang w:val="ro-MO"/>
        </w:rPr>
        <w:t>0(22)72-78-80;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01E1D">
        <w:rPr>
          <w:b/>
          <w:noProof w:val="0"/>
          <w:lang w:val="it-IT" w:eastAsia="ru-RU"/>
        </w:rPr>
        <w:t>Adresa de e-mail și pagina web oficială ale</w:t>
      </w:r>
      <w:r w:rsidR="00C01E1D">
        <w:rPr>
          <w:b/>
          <w:noProof w:val="0"/>
          <w:lang w:val="it-IT" w:eastAsia="ru-RU"/>
        </w:rPr>
        <w:t xml:space="preserve"> autorității contractante:</w:t>
      </w:r>
    </w:p>
    <w:p w:rsidR="00C01E1D" w:rsidRDefault="00D5608B" w:rsidP="00C01E1D">
      <w:pPr>
        <w:tabs>
          <w:tab w:val="left" w:pos="284"/>
          <w:tab w:val="right" w:pos="9531"/>
        </w:tabs>
        <w:spacing w:before="120"/>
        <w:ind w:left="284"/>
        <w:rPr>
          <w:b/>
          <w:lang w:val="en-US"/>
        </w:rPr>
      </w:pPr>
      <w:hyperlink r:id="rId7" w:history="1">
        <w:r w:rsidR="00C01E1D" w:rsidRPr="00573BDC">
          <w:rPr>
            <w:rStyle w:val="a6"/>
            <w:b/>
            <w:lang w:val="en-US"/>
          </w:rPr>
          <w:t>anticamera@onco.md</w:t>
        </w:r>
      </w:hyperlink>
      <w:r w:rsidR="00C01E1D">
        <w:rPr>
          <w:b/>
          <w:lang w:val="en-US"/>
        </w:rPr>
        <w:t xml:space="preserve"> </w:t>
      </w:r>
      <w:hyperlink r:id="rId8" w:history="1">
        <w:r w:rsidR="00C01E1D" w:rsidRPr="00573BDC">
          <w:rPr>
            <w:rStyle w:val="a6"/>
            <w:b/>
            <w:lang w:val="en-US"/>
          </w:rPr>
          <w:t>achizitiionco@gmail.com</w:t>
        </w:r>
      </w:hyperlink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C01E1D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C01E1D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01E1D" w:rsidRPr="00AC1C6B">
        <w:rPr>
          <w:lang w:val="en-US"/>
        </w:rPr>
        <w:t>In</w:t>
      </w:r>
      <w:r w:rsidR="00C01E1D">
        <w:rPr>
          <w:lang w:val="en-US"/>
        </w:rPr>
        <w:t xml:space="preserve">stituţia Medico-Sanitară Publică, </w:t>
      </w:r>
      <w:r w:rsidR="00C01E1D" w:rsidRPr="00927C22">
        <w:rPr>
          <w:lang w:val="en-US"/>
        </w:rPr>
        <w:t>prestarea  serviciilor medicale</w:t>
      </w:r>
      <w:r w:rsidR="00C01E1D">
        <w:rPr>
          <w:lang w:val="en-US"/>
        </w:rPr>
        <w:t>;</w:t>
      </w:r>
    </w:p>
    <w:p w:rsidR="008638C9" w:rsidRDefault="000339A4" w:rsidP="008638C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9B3DC9" w:rsidRPr="008638C9" w:rsidRDefault="009B3DC9" w:rsidP="009B3DC9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Style w:val="a5"/>
        <w:tblpPr w:leftFromText="180" w:rightFromText="180" w:vertAnchor="text" w:horzAnchor="margin" w:tblpX="-318" w:tblpY="1"/>
        <w:tblW w:w="10466" w:type="dxa"/>
        <w:tblLayout w:type="fixed"/>
        <w:tblLook w:val="04A0" w:firstRow="1" w:lastRow="0" w:firstColumn="1" w:lastColumn="0" w:noHBand="0" w:noVBand="1"/>
      </w:tblPr>
      <w:tblGrid>
        <w:gridCol w:w="653"/>
        <w:gridCol w:w="22"/>
        <w:gridCol w:w="938"/>
        <w:gridCol w:w="16"/>
        <w:gridCol w:w="22"/>
        <w:gridCol w:w="1576"/>
        <w:gridCol w:w="13"/>
        <w:gridCol w:w="696"/>
        <w:gridCol w:w="708"/>
        <w:gridCol w:w="1259"/>
        <w:gridCol w:w="3386"/>
        <w:gridCol w:w="14"/>
        <w:gridCol w:w="19"/>
        <w:gridCol w:w="1090"/>
        <w:gridCol w:w="24"/>
        <w:gridCol w:w="20"/>
        <w:gridCol w:w="10"/>
      </w:tblGrid>
      <w:tr w:rsidR="00D3230B" w:rsidRPr="005920C0" w:rsidTr="006F5802">
        <w:trPr>
          <w:gridAfter w:val="3"/>
          <w:wAfter w:w="54" w:type="dxa"/>
        </w:trPr>
        <w:tc>
          <w:tcPr>
            <w:tcW w:w="653" w:type="dxa"/>
            <w:vAlign w:val="center"/>
          </w:tcPr>
          <w:p w:rsidR="00D43C83" w:rsidRPr="005920C0" w:rsidRDefault="00D43C83" w:rsidP="00F03660">
            <w:pPr>
              <w:jc w:val="center"/>
              <w:rPr>
                <w:b/>
                <w:sz w:val="20"/>
                <w:szCs w:val="20"/>
              </w:rPr>
            </w:pPr>
            <w:r w:rsidRPr="005920C0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998" w:type="dxa"/>
            <w:gridSpan w:val="4"/>
            <w:tcBorders>
              <w:right w:val="single" w:sz="4" w:space="0" w:color="auto"/>
            </w:tcBorders>
            <w:vAlign w:val="center"/>
          </w:tcPr>
          <w:p w:rsidR="00D43C83" w:rsidRPr="005920C0" w:rsidRDefault="00D43C83" w:rsidP="00F03660">
            <w:pPr>
              <w:jc w:val="center"/>
              <w:rPr>
                <w:b/>
                <w:sz w:val="20"/>
                <w:szCs w:val="20"/>
              </w:rPr>
            </w:pPr>
            <w:r w:rsidRPr="005920C0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576" w:type="dxa"/>
            <w:tcBorders>
              <w:right w:val="single" w:sz="4" w:space="0" w:color="auto"/>
            </w:tcBorders>
            <w:vAlign w:val="center"/>
          </w:tcPr>
          <w:p w:rsidR="00D43C83" w:rsidRPr="005920C0" w:rsidRDefault="00D43C83" w:rsidP="00F03660">
            <w:pPr>
              <w:jc w:val="center"/>
              <w:rPr>
                <w:b/>
                <w:sz w:val="20"/>
                <w:szCs w:val="20"/>
              </w:rPr>
            </w:pPr>
            <w:r w:rsidRPr="005920C0">
              <w:rPr>
                <w:b/>
                <w:sz w:val="20"/>
                <w:szCs w:val="20"/>
              </w:rPr>
              <w:t xml:space="preserve">Denumirea </w:t>
            </w:r>
            <w:r w:rsidR="00726ECB" w:rsidRPr="005920C0">
              <w:rPr>
                <w:b/>
                <w:sz w:val="20"/>
                <w:szCs w:val="20"/>
              </w:rPr>
              <w:t xml:space="preserve">bunurilor </w:t>
            </w:r>
            <w:r w:rsidRPr="005920C0">
              <w:rPr>
                <w:b/>
                <w:sz w:val="20"/>
                <w:szCs w:val="20"/>
              </w:rPr>
              <w:t xml:space="preserve"> solicitate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</w:tcBorders>
            <w:vAlign w:val="center"/>
          </w:tcPr>
          <w:p w:rsidR="00D43C83" w:rsidRPr="005920C0" w:rsidRDefault="00D43C83" w:rsidP="00F03660">
            <w:pPr>
              <w:jc w:val="center"/>
              <w:rPr>
                <w:rFonts w:eastAsia="Arial Unicode MS"/>
                <w:b/>
                <w:sz w:val="20"/>
                <w:szCs w:val="20"/>
                <w:bdr w:val="nil"/>
              </w:rPr>
            </w:pPr>
            <w:r w:rsidRPr="005920C0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708" w:type="dxa"/>
            <w:vAlign w:val="center"/>
          </w:tcPr>
          <w:p w:rsidR="00D43C83" w:rsidRPr="005920C0" w:rsidRDefault="00D43C83" w:rsidP="00F03660">
            <w:pPr>
              <w:jc w:val="center"/>
              <w:rPr>
                <w:b/>
                <w:sz w:val="20"/>
                <w:szCs w:val="20"/>
              </w:rPr>
            </w:pPr>
            <w:r w:rsidRPr="005920C0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4645" w:type="dxa"/>
            <w:gridSpan w:val="2"/>
            <w:vAlign w:val="center"/>
          </w:tcPr>
          <w:p w:rsidR="00D43C83" w:rsidRPr="005920C0" w:rsidRDefault="00D43C83" w:rsidP="00F03660">
            <w:pPr>
              <w:jc w:val="center"/>
              <w:rPr>
                <w:b/>
                <w:sz w:val="20"/>
                <w:szCs w:val="20"/>
              </w:rPr>
            </w:pPr>
            <w:r w:rsidRPr="005920C0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123" w:type="dxa"/>
            <w:gridSpan w:val="3"/>
            <w:vAlign w:val="center"/>
          </w:tcPr>
          <w:p w:rsidR="00D43C83" w:rsidRPr="005920C0" w:rsidRDefault="00D43C83" w:rsidP="00F03660">
            <w:pPr>
              <w:jc w:val="center"/>
              <w:rPr>
                <w:b/>
                <w:sz w:val="20"/>
                <w:szCs w:val="20"/>
                <w:lang w:val="ro-MO"/>
              </w:rPr>
            </w:pPr>
            <w:r w:rsidRPr="005920C0">
              <w:rPr>
                <w:b/>
                <w:sz w:val="20"/>
                <w:szCs w:val="20"/>
                <w:lang w:val="en-US"/>
              </w:rPr>
              <w:t>Valoarea estimată</w:t>
            </w:r>
            <w:r w:rsidRPr="005920C0">
              <w:rPr>
                <w:b/>
                <w:sz w:val="20"/>
                <w:szCs w:val="20"/>
                <w:lang w:val="ro-MO"/>
              </w:rPr>
              <w:t xml:space="preserve"> </w:t>
            </w:r>
          </w:p>
          <w:p w:rsidR="00D43C83" w:rsidRPr="005920C0" w:rsidRDefault="00D43C83" w:rsidP="00F03660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920C0">
              <w:rPr>
                <w:b/>
                <w:sz w:val="20"/>
                <w:szCs w:val="20"/>
                <w:lang w:val="en-US"/>
              </w:rPr>
              <w:t>(se va indica pentru fiecare lot în parte)</w:t>
            </w:r>
          </w:p>
        </w:tc>
      </w:tr>
      <w:tr w:rsidR="009B3DC9" w:rsidRPr="005920C0" w:rsidTr="006F5802">
        <w:trPr>
          <w:trHeight w:val="346"/>
        </w:trPr>
        <w:tc>
          <w:tcPr>
            <w:tcW w:w="10466" w:type="dxa"/>
            <w:gridSpan w:val="17"/>
            <w:vAlign w:val="center"/>
          </w:tcPr>
          <w:p w:rsidR="000519EE" w:rsidRPr="00CD6D14" w:rsidRDefault="004117DE" w:rsidP="00F03660">
            <w:pPr>
              <w:jc w:val="center"/>
              <w:rPr>
                <w:b/>
              </w:rPr>
            </w:pPr>
            <w:r w:rsidRPr="001E7536">
              <w:rPr>
                <w:b/>
              </w:rPr>
              <w:t>Tehnică de calcul</w:t>
            </w:r>
          </w:p>
        </w:tc>
      </w:tr>
      <w:tr w:rsidR="00216DE0" w:rsidRPr="005920C0" w:rsidTr="006F5802">
        <w:trPr>
          <w:gridAfter w:val="2"/>
          <w:wAfter w:w="30" w:type="dxa"/>
        </w:trPr>
        <w:tc>
          <w:tcPr>
            <w:tcW w:w="653" w:type="dxa"/>
            <w:vMerge w:val="restart"/>
            <w:tcBorders>
              <w:right w:val="single" w:sz="4" w:space="0" w:color="000000" w:themeColor="text1"/>
            </w:tcBorders>
            <w:vAlign w:val="center"/>
          </w:tcPr>
          <w:p w:rsidR="00216DE0" w:rsidRPr="001E7536" w:rsidRDefault="00216DE0" w:rsidP="00F03660">
            <w:pPr>
              <w:jc w:val="center"/>
              <w:rPr>
                <w:sz w:val="20"/>
                <w:szCs w:val="20"/>
              </w:rPr>
            </w:pPr>
            <w:r w:rsidRPr="001E7536">
              <w:rPr>
                <w:sz w:val="20"/>
                <w:szCs w:val="20"/>
              </w:rPr>
              <w:t>1</w:t>
            </w:r>
          </w:p>
        </w:tc>
        <w:tc>
          <w:tcPr>
            <w:tcW w:w="976" w:type="dxa"/>
            <w:gridSpan w:val="3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16DE0" w:rsidRPr="006F5802" w:rsidRDefault="00216DE0" w:rsidP="00F03660">
            <w:pPr>
              <w:ind w:left="-94" w:right="-137" w:firstLine="94"/>
              <w:jc w:val="center"/>
              <w:rPr>
                <w:sz w:val="14"/>
                <w:szCs w:val="14"/>
              </w:rPr>
            </w:pPr>
            <w:r w:rsidRPr="006F5802">
              <w:rPr>
                <w:sz w:val="14"/>
                <w:szCs w:val="14"/>
              </w:rPr>
              <w:t>30213300-8</w:t>
            </w:r>
          </w:p>
        </w:tc>
        <w:tc>
          <w:tcPr>
            <w:tcW w:w="1598" w:type="dxa"/>
            <w:gridSpan w:val="2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16DE0" w:rsidRPr="006F5802" w:rsidRDefault="00216DE0" w:rsidP="00F03660">
            <w:pPr>
              <w:ind w:left="-96"/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Computer all-in- one (Monoblock)</w:t>
            </w:r>
          </w:p>
        </w:tc>
        <w:tc>
          <w:tcPr>
            <w:tcW w:w="709" w:type="dxa"/>
            <w:gridSpan w:val="2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16DE0" w:rsidRPr="006F5802" w:rsidRDefault="00216DE0" w:rsidP="00F03660">
            <w:pPr>
              <w:jc w:val="center"/>
              <w:rPr>
                <w:b/>
                <w:sz w:val="22"/>
                <w:szCs w:val="22"/>
              </w:rPr>
            </w:pPr>
            <w:r w:rsidRPr="006F5802"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8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16DE0" w:rsidRPr="006F5802" w:rsidRDefault="00216DE0" w:rsidP="00F03660">
            <w:pPr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24</w:t>
            </w:r>
          </w:p>
        </w:tc>
        <w:tc>
          <w:tcPr>
            <w:tcW w:w="4659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216DE0" w:rsidRPr="006F5802" w:rsidRDefault="00C23CE4" w:rsidP="00F03660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b/>
                <w:lang w:val="ro-RO"/>
              </w:rPr>
              <w:t xml:space="preserve">Computer </w:t>
            </w:r>
            <w:proofErr w:type="spellStart"/>
            <w:r w:rsidRPr="006F5802">
              <w:rPr>
                <w:rFonts w:ascii="Times New Roman" w:hAnsi="Times New Roman" w:cs="Times New Roman"/>
                <w:b/>
                <w:lang w:val="ro-RO"/>
              </w:rPr>
              <w:t>all-in-</w:t>
            </w:r>
            <w:proofErr w:type="spellEnd"/>
            <w:r w:rsidRPr="006F5802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b/>
                <w:lang w:val="ro-RO"/>
              </w:rPr>
              <w:t>one</w:t>
            </w:r>
            <w:proofErr w:type="spellEnd"/>
            <w:r w:rsidRPr="006F5802">
              <w:rPr>
                <w:rFonts w:ascii="Times New Roman" w:hAnsi="Times New Roman" w:cs="Times New Roman"/>
                <w:b/>
                <w:lang w:val="ro-RO"/>
              </w:rPr>
              <w:t xml:space="preserve"> (</w:t>
            </w:r>
            <w:proofErr w:type="spellStart"/>
            <w:r w:rsidRPr="006F5802">
              <w:rPr>
                <w:rFonts w:ascii="Times New Roman" w:hAnsi="Times New Roman" w:cs="Times New Roman"/>
                <w:b/>
                <w:lang w:val="ro-RO"/>
              </w:rPr>
              <w:t>Monoblock</w:t>
            </w:r>
            <w:proofErr w:type="spellEnd"/>
            <w:r w:rsidRPr="006F5802">
              <w:rPr>
                <w:rFonts w:ascii="Times New Roman" w:hAnsi="Times New Roman" w:cs="Times New Roman"/>
                <w:b/>
                <w:lang w:val="ro-RO"/>
              </w:rPr>
              <w:t>) :</w:t>
            </w:r>
          </w:p>
        </w:tc>
        <w:tc>
          <w:tcPr>
            <w:tcW w:w="1133" w:type="dxa"/>
            <w:gridSpan w:val="3"/>
            <w:vMerge w:val="restart"/>
            <w:tcBorders>
              <w:left w:val="single" w:sz="4" w:space="0" w:color="000000" w:themeColor="text1"/>
            </w:tcBorders>
            <w:vAlign w:val="center"/>
          </w:tcPr>
          <w:p w:rsidR="00C23CE4" w:rsidRPr="006F5802" w:rsidRDefault="00C23CE4" w:rsidP="00F03660">
            <w:pPr>
              <w:jc w:val="center"/>
              <w:rPr>
                <w:sz w:val="22"/>
                <w:szCs w:val="22"/>
              </w:rPr>
            </w:pPr>
          </w:p>
          <w:p w:rsidR="003725DA" w:rsidRPr="006F5802" w:rsidRDefault="00164386" w:rsidP="00F03660">
            <w:pPr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182 016</w:t>
            </w:r>
          </w:p>
        </w:tc>
      </w:tr>
      <w:tr w:rsidR="003725DA" w:rsidRPr="005920C0" w:rsidTr="006F5802">
        <w:trPr>
          <w:gridAfter w:val="2"/>
          <w:wAfter w:w="30" w:type="dxa"/>
        </w:trPr>
        <w:tc>
          <w:tcPr>
            <w:tcW w:w="653" w:type="dxa"/>
            <w:vMerge/>
            <w:tcBorders>
              <w:right w:val="single" w:sz="4" w:space="0" w:color="000000" w:themeColor="text1"/>
            </w:tcBorders>
            <w:vAlign w:val="center"/>
          </w:tcPr>
          <w:p w:rsidR="003725DA" w:rsidRDefault="003725DA" w:rsidP="00F0366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Default="003725DA" w:rsidP="00F0366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25DA" w:rsidRPr="006F5802" w:rsidRDefault="003725DA" w:rsidP="00F03660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MB</w:t>
            </w:r>
          </w:p>
        </w:tc>
        <w:tc>
          <w:tcPr>
            <w:tcW w:w="34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25DA" w:rsidRPr="006F5802" w:rsidRDefault="003725DA" w:rsidP="00F03660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ro-RO"/>
              </w:rPr>
              <w:t>Preinstal</w:t>
            </w:r>
            <w:proofErr w:type="spellEnd"/>
            <w:r w:rsidRPr="006F5802">
              <w:rPr>
                <w:rFonts w:ascii="Times New Roman" w:hAnsi="Times New Roman" w:cs="Times New Roman"/>
                <w:lang w:val="ro-RO"/>
              </w:rPr>
              <w:t>, Compatibil cu CPU</w:t>
            </w:r>
          </w:p>
        </w:tc>
        <w:tc>
          <w:tcPr>
            <w:tcW w:w="1133" w:type="dxa"/>
            <w:gridSpan w:val="3"/>
            <w:vMerge/>
            <w:tcBorders>
              <w:lef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725DA" w:rsidRPr="005920C0" w:rsidTr="006F5802">
        <w:trPr>
          <w:gridAfter w:val="2"/>
          <w:wAfter w:w="30" w:type="dxa"/>
        </w:trPr>
        <w:tc>
          <w:tcPr>
            <w:tcW w:w="653" w:type="dxa"/>
            <w:vMerge/>
            <w:tcBorders>
              <w:right w:val="single" w:sz="4" w:space="0" w:color="000000" w:themeColor="text1"/>
            </w:tcBorders>
            <w:vAlign w:val="center"/>
          </w:tcPr>
          <w:p w:rsidR="003725DA" w:rsidRDefault="003725DA" w:rsidP="00F0366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Default="003725DA" w:rsidP="00F0366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25DA" w:rsidRPr="006F5802" w:rsidRDefault="003725DA" w:rsidP="00F03660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CPU</w:t>
            </w:r>
          </w:p>
        </w:tc>
        <w:tc>
          <w:tcPr>
            <w:tcW w:w="34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25DA" w:rsidRPr="006F5802" w:rsidRDefault="003725DA" w:rsidP="00F03660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 xml:space="preserve">Frecvența procesorului  - </w:t>
            </w:r>
            <w:proofErr w:type="spellStart"/>
            <w:r w:rsidRPr="006F5802">
              <w:rPr>
                <w:rFonts w:ascii="Times New Roman" w:hAnsi="Times New Roman" w:cs="Times New Roman"/>
                <w:lang w:val="ro-RO"/>
              </w:rPr>
              <w:t>up</w:t>
            </w:r>
            <w:proofErr w:type="spellEnd"/>
            <w:r w:rsidRPr="006F5802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ro-RO"/>
              </w:rPr>
              <w:t>to</w:t>
            </w:r>
            <w:proofErr w:type="spellEnd"/>
            <w:r w:rsidRPr="006F5802">
              <w:rPr>
                <w:rFonts w:ascii="Times New Roman" w:hAnsi="Times New Roman" w:cs="Times New Roman"/>
                <w:lang w:val="ro-RO"/>
              </w:rPr>
              <w:t xml:space="preserve"> 2,5GHz numărul de nuclee - 4 </w:t>
            </w:r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133" w:type="dxa"/>
            <w:gridSpan w:val="3"/>
            <w:vMerge/>
            <w:tcBorders>
              <w:lef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725DA" w:rsidRPr="005920C0" w:rsidTr="006F5802">
        <w:trPr>
          <w:gridAfter w:val="2"/>
          <w:wAfter w:w="30" w:type="dxa"/>
          <w:trHeight w:val="210"/>
        </w:trPr>
        <w:tc>
          <w:tcPr>
            <w:tcW w:w="653" w:type="dxa"/>
            <w:vMerge/>
            <w:tcBorders>
              <w:right w:val="single" w:sz="4" w:space="0" w:color="000000" w:themeColor="text1"/>
            </w:tcBorders>
            <w:vAlign w:val="center"/>
          </w:tcPr>
          <w:p w:rsidR="003725DA" w:rsidRDefault="003725DA" w:rsidP="00F0366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Default="003725DA" w:rsidP="00F0366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25DA" w:rsidRPr="006F5802" w:rsidRDefault="003725DA" w:rsidP="00F03660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COOLER</w:t>
            </w:r>
          </w:p>
        </w:tc>
        <w:tc>
          <w:tcPr>
            <w:tcW w:w="34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25DA" w:rsidRPr="006F5802" w:rsidRDefault="003725DA" w:rsidP="00F03660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Compatibil cu CPU</w:t>
            </w:r>
          </w:p>
        </w:tc>
        <w:tc>
          <w:tcPr>
            <w:tcW w:w="1133" w:type="dxa"/>
            <w:gridSpan w:val="3"/>
            <w:vMerge/>
            <w:tcBorders>
              <w:lef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725DA" w:rsidRPr="005920C0" w:rsidTr="006F5802">
        <w:trPr>
          <w:gridAfter w:val="2"/>
          <w:wAfter w:w="30" w:type="dxa"/>
          <w:trHeight w:val="210"/>
        </w:trPr>
        <w:tc>
          <w:tcPr>
            <w:tcW w:w="653" w:type="dxa"/>
            <w:vMerge/>
            <w:tcBorders>
              <w:right w:val="single" w:sz="4" w:space="0" w:color="000000" w:themeColor="text1"/>
            </w:tcBorders>
            <w:vAlign w:val="center"/>
          </w:tcPr>
          <w:p w:rsidR="003725DA" w:rsidRDefault="003725DA" w:rsidP="00F0366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Default="003725DA" w:rsidP="00F0366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25DA" w:rsidRPr="006F5802" w:rsidRDefault="003725DA" w:rsidP="00F03660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RAM</w:t>
            </w:r>
          </w:p>
        </w:tc>
        <w:tc>
          <w:tcPr>
            <w:tcW w:w="34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25DA" w:rsidRPr="006F5802" w:rsidRDefault="003725DA" w:rsidP="00F03660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 xml:space="preserve">DDR4 4Gb </w:t>
            </w:r>
          </w:p>
        </w:tc>
        <w:tc>
          <w:tcPr>
            <w:tcW w:w="1133" w:type="dxa"/>
            <w:gridSpan w:val="3"/>
            <w:vMerge/>
            <w:tcBorders>
              <w:lef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725DA" w:rsidRPr="005920C0" w:rsidTr="006F5802">
        <w:trPr>
          <w:gridAfter w:val="2"/>
          <w:wAfter w:w="30" w:type="dxa"/>
          <w:trHeight w:val="240"/>
        </w:trPr>
        <w:tc>
          <w:tcPr>
            <w:tcW w:w="653" w:type="dxa"/>
            <w:vMerge/>
            <w:tcBorders>
              <w:right w:val="single" w:sz="4" w:space="0" w:color="000000" w:themeColor="text1"/>
            </w:tcBorders>
            <w:vAlign w:val="center"/>
          </w:tcPr>
          <w:p w:rsidR="003725DA" w:rsidRDefault="003725DA" w:rsidP="00F0366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Default="003725DA" w:rsidP="00F0366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25DA" w:rsidRPr="006F5802" w:rsidRDefault="003725DA" w:rsidP="00F03660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ro-RO"/>
              </w:rPr>
              <w:t>Graphic</w:t>
            </w:r>
            <w:proofErr w:type="spellEnd"/>
          </w:p>
        </w:tc>
        <w:tc>
          <w:tcPr>
            <w:tcW w:w="34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25DA" w:rsidRPr="006F5802" w:rsidRDefault="003725DA" w:rsidP="00F03660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ro-RO"/>
              </w:rPr>
              <w:t>Integrated</w:t>
            </w:r>
            <w:proofErr w:type="spellEnd"/>
          </w:p>
        </w:tc>
        <w:tc>
          <w:tcPr>
            <w:tcW w:w="1133" w:type="dxa"/>
            <w:gridSpan w:val="3"/>
            <w:vMerge/>
            <w:tcBorders>
              <w:lef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725DA" w:rsidRPr="005920C0" w:rsidTr="006F5802">
        <w:trPr>
          <w:gridAfter w:val="2"/>
          <w:wAfter w:w="30" w:type="dxa"/>
          <w:trHeight w:val="240"/>
        </w:trPr>
        <w:tc>
          <w:tcPr>
            <w:tcW w:w="653" w:type="dxa"/>
            <w:vMerge/>
            <w:tcBorders>
              <w:right w:val="single" w:sz="4" w:space="0" w:color="000000" w:themeColor="text1"/>
            </w:tcBorders>
            <w:vAlign w:val="center"/>
          </w:tcPr>
          <w:p w:rsidR="003725DA" w:rsidRDefault="003725DA" w:rsidP="00F0366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Default="003725DA" w:rsidP="00F0366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25DA" w:rsidRPr="006F5802" w:rsidRDefault="003725DA" w:rsidP="00F03660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SSD</w:t>
            </w:r>
          </w:p>
        </w:tc>
        <w:tc>
          <w:tcPr>
            <w:tcW w:w="34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25DA" w:rsidRPr="006F5802" w:rsidRDefault="003725DA" w:rsidP="00F03660">
            <w:pPr>
              <w:pStyle w:val="a9"/>
              <w:rPr>
                <w:rFonts w:ascii="Times New Roman" w:hAnsi="Times New Roman" w:cs="Times New Roman"/>
                <w:color w:val="FF0000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256 Gb</w:t>
            </w:r>
          </w:p>
        </w:tc>
        <w:tc>
          <w:tcPr>
            <w:tcW w:w="1133" w:type="dxa"/>
            <w:gridSpan w:val="3"/>
            <w:vMerge/>
            <w:tcBorders>
              <w:lef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725DA" w:rsidRPr="005920C0" w:rsidTr="006F5802">
        <w:trPr>
          <w:gridAfter w:val="2"/>
          <w:wAfter w:w="30" w:type="dxa"/>
          <w:trHeight w:val="251"/>
        </w:trPr>
        <w:tc>
          <w:tcPr>
            <w:tcW w:w="653" w:type="dxa"/>
            <w:vMerge/>
            <w:tcBorders>
              <w:right w:val="single" w:sz="4" w:space="0" w:color="000000" w:themeColor="text1"/>
            </w:tcBorders>
            <w:vAlign w:val="center"/>
          </w:tcPr>
          <w:p w:rsidR="003725DA" w:rsidRDefault="003725DA" w:rsidP="00F0366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Default="003725DA" w:rsidP="00F0366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25DA" w:rsidRPr="006F5802" w:rsidRDefault="006F5802" w:rsidP="00F03660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3725DA" w:rsidRPr="006F5802">
              <w:rPr>
                <w:rFonts w:ascii="Times New Roman" w:hAnsi="Times New Roman" w:cs="Times New Roman"/>
                <w:lang w:val="ro-RO"/>
              </w:rPr>
              <w:t>I/O</w:t>
            </w:r>
          </w:p>
        </w:tc>
        <w:tc>
          <w:tcPr>
            <w:tcW w:w="34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25DA" w:rsidRPr="006F5802" w:rsidRDefault="003725DA" w:rsidP="00F03660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 xml:space="preserve">1xHDMI, 1xVGA, 4xUSB3.0, 1xUSB2.0, 1xRJ45 </w:t>
            </w:r>
            <w:proofErr w:type="spellStart"/>
            <w:r w:rsidRPr="006F5802">
              <w:rPr>
                <w:rFonts w:ascii="Times New Roman" w:hAnsi="Times New Roman" w:cs="Times New Roman"/>
                <w:lang w:val="ro-RO"/>
              </w:rPr>
              <w:t>Gigabit</w:t>
            </w:r>
            <w:proofErr w:type="spellEnd"/>
            <w:r w:rsidRPr="006F5802">
              <w:rPr>
                <w:rFonts w:ascii="Times New Roman" w:hAnsi="Times New Roman" w:cs="Times New Roman"/>
                <w:lang w:val="ro-RO"/>
              </w:rPr>
              <w:t xml:space="preserve"> LAN</w:t>
            </w:r>
          </w:p>
        </w:tc>
        <w:tc>
          <w:tcPr>
            <w:tcW w:w="1133" w:type="dxa"/>
            <w:gridSpan w:val="3"/>
            <w:vMerge/>
            <w:tcBorders>
              <w:lef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725DA" w:rsidRPr="005920C0" w:rsidTr="006F5802">
        <w:trPr>
          <w:gridAfter w:val="2"/>
          <w:wAfter w:w="30" w:type="dxa"/>
          <w:trHeight w:val="240"/>
        </w:trPr>
        <w:tc>
          <w:tcPr>
            <w:tcW w:w="653" w:type="dxa"/>
            <w:vMerge/>
            <w:tcBorders>
              <w:right w:val="single" w:sz="4" w:space="0" w:color="000000" w:themeColor="text1"/>
            </w:tcBorders>
            <w:vAlign w:val="center"/>
          </w:tcPr>
          <w:p w:rsidR="003725DA" w:rsidRDefault="003725DA" w:rsidP="00F0366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Default="003725DA" w:rsidP="00F0366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25DA" w:rsidRPr="006F5802" w:rsidRDefault="003725DA" w:rsidP="00F03660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ro-RO"/>
              </w:rPr>
              <w:t>WiFi</w:t>
            </w:r>
            <w:proofErr w:type="spellEnd"/>
          </w:p>
        </w:tc>
        <w:tc>
          <w:tcPr>
            <w:tcW w:w="34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25DA" w:rsidRPr="006F5802" w:rsidRDefault="003725DA" w:rsidP="00F03660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802.11b/g/n</w:t>
            </w:r>
          </w:p>
        </w:tc>
        <w:tc>
          <w:tcPr>
            <w:tcW w:w="1133" w:type="dxa"/>
            <w:gridSpan w:val="3"/>
            <w:vMerge/>
            <w:tcBorders>
              <w:lef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725DA" w:rsidRPr="005920C0" w:rsidTr="006F5802">
        <w:trPr>
          <w:gridAfter w:val="2"/>
          <w:wAfter w:w="30" w:type="dxa"/>
        </w:trPr>
        <w:tc>
          <w:tcPr>
            <w:tcW w:w="653" w:type="dxa"/>
            <w:vMerge/>
            <w:tcBorders>
              <w:right w:val="single" w:sz="4" w:space="0" w:color="000000" w:themeColor="text1"/>
            </w:tcBorders>
            <w:vAlign w:val="center"/>
          </w:tcPr>
          <w:p w:rsidR="003725DA" w:rsidRDefault="003725DA" w:rsidP="00F0366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Default="003725DA" w:rsidP="00F0366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D6096C" w:rsidRPr="006F5802" w:rsidRDefault="00D6096C" w:rsidP="00F03660">
            <w:pPr>
              <w:pStyle w:val="a9"/>
              <w:rPr>
                <w:rFonts w:ascii="Times New Roman" w:hAnsi="Times New Roman" w:cs="Times New Roman"/>
                <w:lang w:val="ro-RO"/>
              </w:rPr>
            </w:pPr>
          </w:p>
          <w:p w:rsidR="00D6096C" w:rsidRPr="006F5802" w:rsidRDefault="00D6096C" w:rsidP="00F03660">
            <w:pPr>
              <w:pStyle w:val="a9"/>
              <w:rPr>
                <w:rFonts w:ascii="Times New Roman" w:hAnsi="Times New Roman" w:cs="Times New Roman"/>
                <w:lang w:val="ro-RO"/>
              </w:rPr>
            </w:pPr>
          </w:p>
          <w:p w:rsidR="00D6096C" w:rsidRPr="006F5802" w:rsidRDefault="00D6096C" w:rsidP="00F03660">
            <w:pPr>
              <w:pStyle w:val="a9"/>
              <w:rPr>
                <w:rFonts w:ascii="Times New Roman" w:hAnsi="Times New Roman" w:cs="Times New Roman"/>
                <w:lang w:val="ro-RO"/>
              </w:rPr>
            </w:pPr>
          </w:p>
          <w:p w:rsidR="003725DA" w:rsidRPr="006F5802" w:rsidRDefault="003725DA" w:rsidP="00F03660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 xml:space="preserve">Monitor </w:t>
            </w:r>
          </w:p>
          <w:p w:rsidR="003725DA" w:rsidRPr="006F5802" w:rsidRDefault="003725DA" w:rsidP="00F03660">
            <w:pPr>
              <w:pStyle w:val="a9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4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25DA" w:rsidRPr="006F5802" w:rsidRDefault="003725DA" w:rsidP="00F03660">
            <w:pPr>
              <w:pStyle w:val="a9"/>
              <w:rPr>
                <w:rFonts w:ascii="Times New Roman" w:hAnsi="Times New Roman" w:cs="Times New Roman"/>
                <w:shd w:val="clear" w:color="auto" w:fill="FFFFFF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Diagonala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(inch) - 21.5, Format </w:t>
            </w: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ecran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- 16/9,</w:t>
            </w:r>
          </w:p>
          <w:p w:rsidR="006F5802" w:rsidRDefault="003725DA" w:rsidP="00F03660">
            <w:pPr>
              <w:pStyle w:val="a9"/>
              <w:rPr>
                <w:rFonts w:ascii="Times New Roman" w:hAnsi="Times New Roman" w:cs="Times New Roman"/>
                <w:shd w:val="clear" w:color="auto" w:fill="FFFFFF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Luminozitate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(cd/</w:t>
            </w: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mp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) – 250, </w:t>
            </w:r>
          </w:p>
          <w:p w:rsidR="006F5802" w:rsidRDefault="003725DA" w:rsidP="00F03660">
            <w:pPr>
              <w:pStyle w:val="a9"/>
              <w:rPr>
                <w:rFonts w:ascii="Times New Roman" w:hAnsi="Times New Roman" w:cs="Times New Roman"/>
                <w:shd w:val="clear" w:color="auto" w:fill="FFFFFF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Timp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raspuns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ms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) – 5, </w:t>
            </w:r>
          </w:p>
          <w:p w:rsidR="006F5802" w:rsidRDefault="003725DA" w:rsidP="00F03660">
            <w:pPr>
              <w:pStyle w:val="a9"/>
              <w:rPr>
                <w:rFonts w:ascii="Times New Roman" w:hAnsi="Times New Roman" w:cs="Times New Roman"/>
                <w:shd w:val="clear" w:color="auto" w:fill="FFFFFF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Unghi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vizibilitate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- 170/160, </w:t>
            </w:r>
          </w:p>
          <w:p w:rsidR="006F5802" w:rsidRDefault="003725DA" w:rsidP="00F03660">
            <w:pPr>
              <w:pStyle w:val="a9"/>
              <w:rPr>
                <w:rFonts w:ascii="Times New Roman" w:hAnsi="Times New Roman" w:cs="Times New Roman"/>
                <w:shd w:val="clear" w:color="auto" w:fill="FFFFFF"/>
                <w:lang w:val="en-US"/>
              </w:rPr>
            </w:pPr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Rata de </w:t>
            </w: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actualizare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- 60 Hz, </w:t>
            </w: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Rezolutie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- 1920 x 1080,</w:t>
            </w:r>
          </w:p>
          <w:p w:rsidR="003725DA" w:rsidRPr="006F5802" w:rsidRDefault="003725DA" w:rsidP="00F03660">
            <w:pPr>
              <w:pStyle w:val="a9"/>
              <w:rPr>
                <w:rFonts w:ascii="Times New Roman" w:hAnsi="Times New Roman" w:cs="Times New Roman"/>
                <w:shd w:val="clear" w:color="auto" w:fill="FFFFFF"/>
                <w:lang w:val="en-US"/>
              </w:rPr>
            </w:pPr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Tip </w:t>
            </w: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ecran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– LED</w:t>
            </w:r>
          </w:p>
        </w:tc>
        <w:tc>
          <w:tcPr>
            <w:tcW w:w="1133" w:type="dxa"/>
            <w:gridSpan w:val="3"/>
            <w:vMerge/>
            <w:tcBorders>
              <w:lef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725DA" w:rsidRPr="005920C0" w:rsidTr="006F5802">
        <w:trPr>
          <w:gridAfter w:val="2"/>
          <w:wAfter w:w="30" w:type="dxa"/>
        </w:trPr>
        <w:tc>
          <w:tcPr>
            <w:tcW w:w="653" w:type="dxa"/>
            <w:vMerge/>
            <w:tcBorders>
              <w:right w:val="single" w:sz="4" w:space="0" w:color="000000" w:themeColor="text1"/>
            </w:tcBorders>
            <w:vAlign w:val="center"/>
          </w:tcPr>
          <w:p w:rsidR="003725DA" w:rsidRDefault="003725DA" w:rsidP="00F0366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Default="003725DA" w:rsidP="00F0366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25DA" w:rsidRPr="006F5802" w:rsidRDefault="003725DA" w:rsidP="00F03660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 xml:space="preserve">Front </w:t>
            </w:r>
            <w:proofErr w:type="spellStart"/>
            <w:r w:rsidRPr="006F5802">
              <w:rPr>
                <w:rFonts w:ascii="Times New Roman" w:hAnsi="Times New Roman" w:cs="Times New Roman"/>
                <w:lang w:val="ro-RO"/>
              </w:rPr>
              <w:t>Ports</w:t>
            </w:r>
            <w:proofErr w:type="spellEnd"/>
          </w:p>
        </w:tc>
        <w:tc>
          <w:tcPr>
            <w:tcW w:w="34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25DA" w:rsidRPr="006F5802" w:rsidRDefault="003725DA" w:rsidP="00F03660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1xUSB2.0</w:t>
            </w:r>
          </w:p>
        </w:tc>
        <w:tc>
          <w:tcPr>
            <w:tcW w:w="1133" w:type="dxa"/>
            <w:gridSpan w:val="3"/>
            <w:vMerge/>
            <w:tcBorders>
              <w:lef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725DA" w:rsidRPr="005920C0" w:rsidTr="006F5802">
        <w:trPr>
          <w:gridAfter w:val="2"/>
          <w:wAfter w:w="30" w:type="dxa"/>
        </w:trPr>
        <w:tc>
          <w:tcPr>
            <w:tcW w:w="653" w:type="dxa"/>
            <w:vMerge/>
            <w:tcBorders>
              <w:right w:val="single" w:sz="4" w:space="0" w:color="000000" w:themeColor="text1"/>
            </w:tcBorders>
            <w:vAlign w:val="center"/>
          </w:tcPr>
          <w:p w:rsidR="003725DA" w:rsidRDefault="003725DA" w:rsidP="00F0366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Default="003725DA" w:rsidP="00F0366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25DA" w:rsidRPr="006F5802" w:rsidRDefault="003725DA" w:rsidP="00F03660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Sistem de operare</w:t>
            </w:r>
          </w:p>
        </w:tc>
        <w:tc>
          <w:tcPr>
            <w:tcW w:w="34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25DA" w:rsidRPr="006F5802" w:rsidRDefault="003725DA" w:rsidP="00F03660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Windows 10</w:t>
            </w:r>
          </w:p>
        </w:tc>
        <w:tc>
          <w:tcPr>
            <w:tcW w:w="1133" w:type="dxa"/>
            <w:gridSpan w:val="3"/>
            <w:vMerge/>
            <w:tcBorders>
              <w:lef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725DA" w:rsidRPr="005920C0" w:rsidTr="006F5802">
        <w:trPr>
          <w:gridAfter w:val="2"/>
          <w:wAfter w:w="30" w:type="dxa"/>
        </w:trPr>
        <w:tc>
          <w:tcPr>
            <w:tcW w:w="653" w:type="dxa"/>
            <w:vMerge/>
            <w:tcBorders>
              <w:right w:val="single" w:sz="4" w:space="0" w:color="000000" w:themeColor="text1"/>
            </w:tcBorders>
            <w:vAlign w:val="center"/>
          </w:tcPr>
          <w:p w:rsidR="003725DA" w:rsidRDefault="003725DA" w:rsidP="00F0366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Default="003725DA" w:rsidP="00F0366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25DA" w:rsidRPr="006F5802" w:rsidRDefault="003725DA" w:rsidP="00F03660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 xml:space="preserve">Power </w:t>
            </w:r>
            <w:proofErr w:type="spellStart"/>
            <w:r w:rsidRPr="006F5802">
              <w:rPr>
                <w:rFonts w:ascii="Times New Roman" w:hAnsi="Times New Roman" w:cs="Times New Roman"/>
                <w:lang w:val="ro-RO"/>
              </w:rPr>
              <w:t>Supply</w:t>
            </w:r>
            <w:proofErr w:type="spellEnd"/>
          </w:p>
        </w:tc>
        <w:tc>
          <w:tcPr>
            <w:tcW w:w="34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25DA" w:rsidRPr="006F5802" w:rsidRDefault="003725DA" w:rsidP="00F03660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>110V-220V Adapter</w:t>
            </w:r>
          </w:p>
        </w:tc>
        <w:tc>
          <w:tcPr>
            <w:tcW w:w="1133" w:type="dxa"/>
            <w:gridSpan w:val="3"/>
            <w:vMerge/>
            <w:tcBorders>
              <w:lef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725DA" w:rsidRPr="005920C0" w:rsidTr="006F5802">
        <w:trPr>
          <w:gridAfter w:val="2"/>
          <w:wAfter w:w="30" w:type="dxa"/>
        </w:trPr>
        <w:tc>
          <w:tcPr>
            <w:tcW w:w="653" w:type="dxa"/>
            <w:vMerge/>
            <w:tcBorders>
              <w:right w:val="single" w:sz="4" w:space="0" w:color="000000" w:themeColor="text1"/>
            </w:tcBorders>
            <w:vAlign w:val="center"/>
          </w:tcPr>
          <w:p w:rsidR="003725DA" w:rsidRDefault="003725DA" w:rsidP="00F0366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Default="003725DA" w:rsidP="00F0366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25DA" w:rsidRPr="006F5802" w:rsidRDefault="003725DA" w:rsidP="00F03660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 xml:space="preserve">Tastatura, </w:t>
            </w:r>
            <w:proofErr w:type="spellStart"/>
            <w:r w:rsidRPr="006F5802">
              <w:rPr>
                <w:rFonts w:ascii="Times New Roman" w:hAnsi="Times New Roman" w:cs="Times New Roman"/>
                <w:lang w:val="ro-RO"/>
              </w:rPr>
              <w:t>mouse</w:t>
            </w:r>
            <w:proofErr w:type="spellEnd"/>
          </w:p>
        </w:tc>
        <w:tc>
          <w:tcPr>
            <w:tcW w:w="34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25DA" w:rsidRPr="006F5802" w:rsidRDefault="003725DA" w:rsidP="00F03660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inclusiv</w:t>
            </w:r>
            <w:proofErr w:type="spellEnd"/>
          </w:p>
        </w:tc>
        <w:tc>
          <w:tcPr>
            <w:tcW w:w="1133" w:type="dxa"/>
            <w:gridSpan w:val="3"/>
            <w:vMerge/>
            <w:tcBorders>
              <w:left w:val="single" w:sz="4" w:space="0" w:color="000000" w:themeColor="text1"/>
            </w:tcBorders>
            <w:vAlign w:val="center"/>
          </w:tcPr>
          <w:p w:rsidR="003725DA" w:rsidRPr="006F5802" w:rsidRDefault="003725DA" w:rsidP="00F0366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6F5802" w:rsidRPr="005920C0" w:rsidTr="006F5802">
        <w:trPr>
          <w:gridAfter w:val="2"/>
          <w:wAfter w:w="30" w:type="dxa"/>
        </w:trPr>
        <w:tc>
          <w:tcPr>
            <w:tcW w:w="653" w:type="dxa"/>
            <w:vMerge w:val="restart"/>
            <w:tcBorders>
              <w:right w:val="single" w:sz="4" w:space="0" w:color="000000" w:themeColor="text1"/>
            </w:tcBorders>
            <w:vAlign w:val="center"/>
          </w:tcPr>
          <w:p w:rsidR="006F5802" w:rsidRPr="005C5FC4" w:rsidRDefault="006F5802" w:rsidP="006F5802">
            <w:pPr>
              <w:jc w:val="center"/>
              <w:rPr>
                <w:sz w:val="20"/>
                <w:szCs w:val="20"/>
              </w:rPr>
            </w:pPr>
            <w:r w:rsidRPr="005C5FC4">
              <w:rPr>
                <w:sz w:val="20"/>
                <w:szCs w:val="20"/>
              </w:rPr>
              <w:t>2</w:t>
            </w:r>
          </w:p>
        </w:tc>
        <w:tc>
          <w:tcPr>
            <w:tcW w:w="976" w:type="dxa"/>
            <w:gridSpan w:val="3"/>
            <w:vMerge w:val="restart"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6F5802" w:rsidRPr="006F5802" w:rsidRDefault="006F5802" w:rsidP="006F5802">
            <w:pPr>
              <w:ind w:left="-94" w:right="-137" w:firstLine="94"/>
              <w:jc w:val="center"/>
              <w:rPr>
                <w:sz w:val="14"/>
                <w:szCs w:val="14"/>
              </w:rPr>
            </w:pPr>
            <w:r w:rsidRPr="006F5802">
              <w:rPr>
                <w:sz w:val="14"/>
                <w:szCs w:val="14"/>
              </w:rPr>
              <w:t>30213300-8</w:t>
            </w:r>
          </w:p>
        </w:tc>
        <w:tc>
          <w:tcPr>
            <w:tcW w:w="1598" w:type="dxa"/>
            <w:gridSpan w:val="2"/>
            <w:vMerge w:val="restart"/>
            <w:tcBorders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 xml:space="preserve">Computer all-in- one (Monoblock) </w:t>
            </w:r>
            <w:r w:rsidRPr="006F5802">
              <w:rPr>
                <w:i/>
                <w:sz w:val="22"/>
                <w:szCs w:val="22"/>
              </w:rPr>
              <w:t>pentru proiect</w:t>
            </w:r>
          </w:p>
        </w:tc>
        <w:tc>
          <w:tcPr>
            <w:tcW w:w="709" w:type="dxa"/>
            <w:gridSpan w:val="2"/>
            <w:vMerge w:val="restart"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  <w:r w:rsidRPr="006F5802"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6F5802" w:rsidRPr="005C5FC4" w:rsidRDefault="006F5802" w:rsidP="006F5802">
            <w:pPr>
              <w:jc w:val="center"/>
              <w:rPr>
                <w:sz w:val="22"/>
                <w:szCs w:val="22"/>
              </w:rPr>
            </w:pPr>
            <w:r w:rsidRPr="005C5FC4">
              <w:rPr>
                <w:sz w:val="22"/>
                <w:szCs w:val="22"/>
              </w:rPr>
              <w:t>1</w:t>
            </w:r>
          </w:p>
        </w:tc>
        <w:tc>
          <w:tcPr>
            <w:tcW w:w="4659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b/>
                <w:lang w:val="ro-RO"/>
              </w:rPr>
              <w:t xml:space="preserve">Computer </w:t>
            </w:r>
            <w:proofErr w:type="spellStart"/>
            <w:r w:rsidRPr="006F5802">
              <w:rPr>
                <w:rFonts w:ascii="Times New Roman" w:hAnsi="Times New Roman" w:cs="Times New Roman"/>
                <w:b/>
                <w:lang w:val="ro-RO"/>
              </w:rPr>
              <w:t>all-in-</w:t>
            </w:r>
            <w:proofErr w:type="spellEnd"/>
            <w:r w:rsidRPr="006F5802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b/>
                <w:lang w:val="ro-RO"/>
              </w:rPr>
              <w:t>one</w:t>
            </w:r>
            <w:proofErr w:type="spellEnd"/>
            <w:r w:rsidRPr="006F5802">
              <w:rPr>
                <w:rFonts w:ascii="Times New Roman" w:hAnsi="Times New Roman" w:cs="Times New Roman"/>
                <w:b/>
                <w:lang w:val="ro-RO"/>
              </w:rPr>
              <w:t xml:space="preserve"> (</w:t>
            </w:r>
            <w:proofErr w:type="spellStart"/>
            <w:r w:rsidRPr="006F5802">
              <w:rPr>
                <w:rFonts w:ascii="Times New Roman" w:hAnsi="Times New Roman" w:cs="Times New Roman"/>
                <w:b/>
                <w:lang w:val="ro-RO"/>
              </w:rPr>
              <w:t>Monoblock</w:t>
            </w:r>
            <w:proofErr w:type="spellEnd"/>
            <w:r w:rsidRPr="006F5802">
              <w:rPr>
                <w:rFonts w:ascii="Times New Roman" w:hAnsi="Times New Roman" w:cs="Times New Roman"/>
                <w:b/>
                <w:lang w:val="ro-RO"/>
              </w:rPr>
              <w:t>) :</w:t>
            </w:r>
          </w:p>
        </w:tc>
        <w:tc>
          <w:tcPr>
            <w:tcW w:w="1133" w:type="dxa"/>
            <w:gridSpan w:val="3"/>
            <w:vMerge w:val="restart"/>
            <w:tcBorders>
              <w:lef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  <w:p w:rsidR="006F5802" w:rsidRPr="006F5802" w:rsidRDefault="006F5802" w:rsidP="006F5802">
            <w:pPr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 xml:space="preserve">    20 833</w:t>
            </w:r>
          </w:p>
          <w:p w:rsidR="006F5802" w:rsidRPr="006F5802" w:rsidRDefault="006F5802" w:rsidP="006F5802">
            <w:pPr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rPr>
                <w:sz w:val="22"/>
                <w:szCs w:val="22"/>
              </w:rPr>
            </w:pPr>
          </w:p>
        </w:tc>
      </w:tr>
      <w:tr w:rsidR="006F5802" w:rsidRPr="005920C0" w:rsidTr="006F5802">
        <w:trPr>
          <w:gridAfter w:val="2"/>
          <w:wAfter w:w="30" w:type="dxa"/>
        </w:trPr>
        <w:tc>
          <w:tcPr>
            <w:tcW w:w="653" w:type="dxa"/>
            <w:vMerge/>
            <w:tcBorders>
              <w:right w:val="single" w:sz="4" w:space="0" w:color="000000" w:themeColor="text1"/>
            </w:tcBorders>
            <w:vAlign w:val="center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vMerge/>
            <w:tcBorders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MB</w:t>
            </w:r>
          </w:p>
        </w:tc>
        <w:tc>
          <w:tcPr>
            <w:tcW w:w="34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ro-RO"/>
              </w:rPr>
              <w:t>Preinstal</w:t>
            </w:r>
            <w:proofErr w:type="spellEnd"/>
            <w:r w:rsidRPr="006F5802">
              <w:rPr>
                <w:rFonts w:ascii="Times New Roman" w:hAnsi="Times New Roman" w:cs="Times New Roman"/>
                <w:lang w:val="ro-RO"/>
              </w:rPr>
              <w:t>, Compatibil cu CPU</w:t>
            </w:r>
          </w:p>
        </w:tc>
        <w:tc>
          <w:tcPr>
            <w:tcW w:w="1133" w:type="dxa"/>
            <w:gridSpan w:val="3"/>
            <w:vMerge/>
            <w:tcBorders>
              <w:lef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6F5802" w:rsidRPr="005920C0" w:rsidTr="006F5802">
        <w:trPr>
          <w:gridAfter w:val="2"/>
          <w:wAfter w:w="30" w:type="dxa"/>
        </w:trPr>
        <w:tc>
          <w:tcPr>
            <w:tcW w:w="653" w:type="dxa"/>
            <w:vMerge/>
            <w:tcBorders>
              <w:right w:val="single" w:sz="4" w:space="0" w:color="000000" w:themeColor="text1"/>
            </w:tcBorders>
            <w:vAlign w:val="center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vMerge/>
            <w:tcBorders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CPU</w:t>
            </w:r>
          </w:p>
        </w:tc>
        <w:tc>
          <w:tcPr>
            <w:tcW w:w="34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 xml:space="preserve">Frecvența procesorului  - 1.40 GHz - 4.6 GHz numărul de nuclee - 8 </w:t>
            </w:r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133" w:type="dxa"/>
            <w:gridSpan w:val="3"/>
            <w:vMerge/>
            <w:tcBorders>
              <w:lef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6F5802" w:rsidRPr="005920C0" w:rsidTr="006F5802">
        <w:trPr>
          <w:gridAfter w:val="2"/>
          <w:wAfter w:w="30" w:type="dxa"/>
        </w:trPr>
        <w:tc>
          <w:tcPr>
            <w:tcW w:w="653" w:type="dxa"/>
            <w:vMerge/>
            <w:tcBorders>
              <w:right w:val="single" w:sz="4" w:space="0" w:color="000000" w:themeColor="text1"/>
            </w:tcBorders>
            <w:vAlign w:val="center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vMerge/>
            <w:tcBorders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COOLER</w:t>
            </w:r>
          </w:p>
        </w:tc>
        <w:tc>
          <w:tcPr>
            <w:tcW w:w="34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Compatibil cu CPU</w:t>
            </w:r>
          </w:p>
        </w:tc>
        <w:tc>
          <w:tcPr>
            <w:tcW w:w="1133" w:type="dxa"/>
            <w:gridSpan w:val="3"/>
            <w:vMerge/>
            <w:tcBorders>
              <w:lef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6F5802" w:rsidRPr="005920C0" w:rsidTr="006F5802">
        <w:trPr>
          <w:gridAfter w:val="2"/>
          <w:wAfter w:w="30" w:type="dxa"/>
          <w:trHeight w:val="280"/>
        </w:trPr>
        <w:tc>
          <w:tcPr>
            <w:tcW w:w="653" w:type="dxa"/>
            <w:vMerge/>
            <w:tcBorders>
              <w:right w:val="single" w:sz="4" w:space="0" w:color="000000" w:themeColor="text1"/>
            </w:tcBorders>
            <w:vAlign w:val="center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vMerge/>
            <w:tcBorders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RAM</w:t>
            </w:r>
          </w:p>
        </w:tc>
        <w:tc>
          <w:tcPr>
            <w:tcW w:w="34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 xml:space="preserve">DDR4 16Gb </w:t>
            </w:r>
          </w:p>
        </w:tc>
        <w:tc>
          <w:tcPr>
            <w:tcW w:w="1133" w:type="dxa"/>
            <w:gridSpan w:val="3"/>
            <w:vMerge/>
            <w:tcBorders>
              <w:lef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6F5802" w:rsidRPr="005920C0" w:rsidTr="006F5802">
        <w:trPr>
          <w:gridAfter w:val="2"/>
          <w:wAfter w:w="30" w:type="dxa"/>
          <w:trHeight w:val="259"/>
        </w:trPr>
        <w:tc>
          <w:tcPr>
            <w:tcW w:w="653" w:type="dxa"/>
            <w:vMerge/>
            <w:tcBorders>
              <w:right w:val="single" w:sz="4" w:space="0" w:color="000000" w:themeColor="text1"/>
            </w:tcBorders>
            <w:vAlign w:val="center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vMerge/>
            <w:tcBorders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ro-RO"/>
              </w:rPr>
              <w:t>Graphic</w:t>
            </w:r>
            <w:proofErr w:type="spellEnd"/>
          </w:p>
        </w:tc>
        <w:tc>
          <w:tcPr>
            <w:tcW w:w="34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ro-RO"/>
              </w:rPr>
              <w:t>Integrated</w:t>
            </w:r>
            <w:proofErr w:type="spellEnd"/>
          </w:p>
        </w:tc>
        <w:tc>
          <w:tcPr>
            <w:tcW w:w="1133" w:type="dxa"/>
            <w:gridSpan w:val="3"/>
            <w:vMerge/>
            <w:tcBorders>
              <w:lef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6F5802" w:rsidRPr="005920C0" w:rsidTr="006F5802">
        <w:trPr>
          <w:gridAfter w:val="2"/>
          <w:wAfter w:w="30" w:type="dxa"/>
          <w:trHeight w:val="240"/>
        </w:trPr>
        <w:tc>
          <w:tcPr>
            <w:tcW w:w="653" w:type="dxa"/>
            <w:vMerge/>
            <w:tcBorders>
              <w:right w:val="single" w:sz="4" w:space="0" w:color="000000" w:themeColor="text1"/>
            </w:tcBorders>
            <w:vAlign w:val="center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vMerge/>
            <w:tcBorders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SSD</w:t>
            </w:r>
          </w:p>
        </w:tc>
        <w:tc>
          <w:tcPr>
            <w:tcW w:w="34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color w:val="FF0000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256 Gb</w:t>
            </w:r>
          </w:p>
        </w:tc>
        <w:tc>
          <w:tcPr>
            <w:tcW w:w="1133" w:type="dxa"/>
            <w:gridSpan w:val="3"/>
            <w:vMerge/>
            <w:tcBorders>
              <w:lef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6F5802" w:rsidRPr="005920C0" w:rsidTr="006F5802">
        <w:trPr>
          <w:gridAfter w:val="2"/>
          <w:wAfter w:w="30" w:type="dxa"/>
          <w:trHeight w:val="280"/>
        </w:trPr>
        <w:tc>
          <w:tcPr>
            <w:tcW w:w="653" w:type="dxa"/>
            <w:vMerge/>
            <w:tcBorders>
              <w:right w:val="single" w:sz="4" w:space="0" w:color="000000" w:themeColor="text1"/>
            </w:tcBorders>
            <w:vAlign w:val="center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vMerge/>
            <w:tcBorders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I/O</w:t>
            </w:r>
          </w:p>
        </w:tc>
        <w:tc>
          <w:tcPr>
            <w:tcW w:w="34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 xml:space="preserve">2xHDMI, 3xUSB3.1, 2xUSB2.0, 1xRJ45 </w:t>
            </w:r>
            <w:proofErr w:type="spellStart"/>
            <w:r w:rsidRPr="006F5802">
              <w:rPr>
                <w:rFonts w:ascii="Times New Roman" w:hAnsi="Times New Roman" w:cs="Times New Roman"/>
                <w:lang w:val="ro-RO"/>
              </w:rPr>
              <w:t>Gigabit</w:t>
            </w:r>
            <w:proofErr w:type="spellEnd"/>
            <w:r w:rsidRPr="006F5802">
              <w:rPr>
                <w:rFonts w:ascii="Times New Roman" w:hAnsi="Times New Roman" w:cs="Times New Roman"/>
                <w:lang w:val="ro-RO"/>
              </w:rPr>
              <w:t xml:space="preserve"> LAN</w:t>
            </w:r>
          </w:p>
        </w:tc>
        <w:tc>
          <w:tcPr>
            <w:tcW w:w="1133" w:type="dxa"/>
            <w:gridSpan w:val="3"/>
            <w:vMerge/>
            <w:tcBorders>
              <w:lef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6F5802" w:rsidRPr="005920C0" w:rsidTr="006F5802">
        <w:trPr>
          <w:gridAfter w:val="2"/>
          <w:wAfter w:w="30" w:type="dxa"/>
          <w:trHeight w:val="307"/>
        </w:trPr>
        <w:tc>
          <w:tcPr>
            <w:tcW w:w="653" w:type="dxa"/>
            <w:vMerge/>
            <w:tcBorders>
              <w:right w:val="single" w:sz="4" w:space="0" w:color="000000" w:themeColor="text1"/>
            </w:tcBorders>
            <w:vAlign w:val="center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vMerge/>
            <w:tcBorders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ro-RO"/>
              </w:rPr>
              <w:t>WiFi</w:t>
            </w:r>
            <w:proofErr w:type="spellEnd"/>
          </w:p>
        </w:tc>
        <w:tc>
          <w:tcPr>
            <w:tcW w:w="34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802.11 ax</w:t>
            </w:r>
          </w:p>
        </w:tc>
        <w:tc>
          <w:tcPr>
            <w:tcW w:w="1133" w:type="dxa"/>
            <w:gridSpan w:val="3"/>
            <w:vMerge/>
            <w:tcBorders>
              <w:lef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6F5802" w:rsidRPr="005920C0" w:rsidTr="006F5802">
        <w:trPr>
          <w:gridAfter w:val="2"/>
          <w:wAfter w:w="30" w:type="dxa"/>
          <w:trHeight w:val="214"/>
        </w:trPr>
        <w:tc>
          <w:tcPr>
            <w:tcW w:w="653" w:type="dxa"/>
            <w:vMerge/>
            <w:tcBorders>
              <w:right w:val="single" w:sz="4" w:space="0" w:color="000000" w:themeColor="text1"/>
            </w:tcBorders>
            <w:vAlign w:val="center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vMerge/>
            <w:tcBorders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 xml:space="preserve">Monitor 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4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5C5FC4" w:rsidRDefault="006F5802" w:rsidP="006F5802">
            <w:pPr>
              <w:pStyle w:val="a9"/>
              <w:rPr>
                <w:rFonts w:ascii="Times New Roman" w:hAnsi="Times New Roman" w:cs="Times New Roman"/>
                <w:shd w:val="clear" w:color="auto" w:fill="FFFFFF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Diagonala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(inch) – 23.8,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shd w:val="clear" w:color="auto" w:fill="FFFFFF"/>
                <w:lang w:val="en-US"/>
              </w:rPr>
            </w:pPr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Format </w:t>
            </w: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ecran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- 16/9,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shd w:val="clear" w:color="auto" w:fill="FFFFFF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Luminozitate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(cd/</w:t>
            </w: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mp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) – 250,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shd w:val="clear" w:color="auto" w:fill="FFFFFF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Timp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raspuns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ms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) – 5, 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shd w:val="clear" w:color="auto" w:fill="FFFFFF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Unghi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vizibilitate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- 170/160,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shd w:val="clear" w:color="auto" w:fill="FFFFFF"/>
                <w:lang w:val="en-US"/>
              </w:rPr>
            </w:pPr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Rata de </w:t>
            </w: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actualizare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- 60 Hz, </w:t>
            </w: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Rezolutie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- 1920 x 1080, 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shd w:val="clear" w:color="auto" w:fill="FFFFFF"/>
                <w:lang w:val="en-US"/>
              </w:rPr>
            </w:pPr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Tip </w:t>
            </w: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ecran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– IPS</w:t>
            </w:r>
          </w:p>
        </w:tc>
        <w:tc>
          <w:tcPr>
            <w:tcW w:w="1133" w:type="dxa"/>
            <w:gridSpan w:val="3"/>
            <w:vMerge/>
            <w:tcBorders>
              <w:lef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6F5802" w:rsidRPr="005920C0" w:rsidTr="006F5802">
        <w:trPr>
          <w:gridAfter w:val="2"/>
          <w:wAfter w:w="30" w:type="dxa"/>
          <w:trHeight w:val="280"/>
        </w:trPr>
        <w:tc>
          <w:tcPr>
            <w:tcW w:w="653" w:type="dxa"/>
            <w:vMerge/>
            <w:tcBorders>
              <w:right w:val="single" w:sz="4" w:space="0" w:color="000000" w:themeColor="text1"/>
            </w:tcBorders>
            <w:vAlign w:val="center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vMerge/>
            <w:tcBorders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 xml:space="preserve">Front </w:t>
            </w:r>
            <w:proofErr w:type="spellStart"/>
            <w:r w:rsidRPr="006F5802">
              <w:rPr>
                <w:rFonts w:ascii="Times New Roman" w:hAnsi="Times New Roman" w:cs="Times New Roman"/>
                <w:lang w:val="ro-RO"/>
              </w:rPr>
              <w:t>Ports</w:t>
            </w:r>
            <w:proofErr w:type="spellEnd"/>
          </w:p>
        </w:tc>
        <w:tc>
          <w:tcPr>
            <w:tcW w:w="34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1xUSB2.0</w:t>
            </w:r>
          </w:p>
        </w:tc>
        <w:tc>
          <w:tcPr>
            <w:tcW w:w="1133" w:type="dxa"/>
            <w:gridSpan w:val="3"/>
            <w:vMerge/>
            <w:tcBorders>
              <w:lef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6F5802" w:rsidRPr="005920C0" w:rsidTr="006F5802">
        <w:trPr>
          <w:gridAfter w:val="2"/>
          <w:wAfter w:w="30" w:type="dxa"/>
          <w:trHeight w:val="241"/>
        </w:trPr>
        <w:tc>
          <w:tcPr>
            <w:tcW w:w="653" w:type="dxa"/>
            <w:vMerge/>
            <w:tcBorders>
              <w:right w:val="single" w:sz="4" w:space="0" w:color="000000" w:themeColor="text1"/>
            </w:tcBorders>
            <w:vAlign w:val="center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vMerge/>
            <w:tcBorders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Sistem de operare</w:t>
            </w:r>
          </w:p>
        </w:tc>
        <w:tc>
          <w:tcPr>
            <w:tcW w:w="34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Windows 10</w:t>
            </w:r>
          </w:p>
        </w:tc>
        <w:tc>
          <w:tcPr>
            <w:tcW w:w="1133" w:type="dxa"/>
            <w:gridSpan w:val="3"/>
            <w:vMerge/>
            <w:tcBorders>
              <w:lef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6F5802" w:rsidRPr="005920C0" w:rsidTr="006F5802">
        <w:trPr>
          <w:gridAfter w:val="2"/>
          <w:wAfter w:w="30" w:type="dxa"/>
          <w:trHeight w:val="280"/>
        </w:trPr>
        <w:tc>
          <w:tcPr>
            <w:tcW w:w="653" w:type="dxa"/>
            <w:vMerge/>
            <w:tcBorders>
              <w:right w:val="single" w:sz="4" w:space="0" w:color="000000" w:themeColor="text1"/>
            </w:tcBorders>
            <w:vAlign w:val="center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vMerge/>
            <w:tcBorders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 xml:space="preserve">Power </w:t>
            </w:r>
            <w:proofErr w:type="spellStart"/>
            <w:r w:rsidRPr="006F5802">
              <w:rPr>
                <w:rFonts w:ascii="Times New Roman" w:hAnsi="Times New Roman" w:cs="Times New Roman"/>
                <w:lang w:val="ro-RO"/>
              </w:rPr>
              <w:t>Supply</w:t>
            </w:r>
            <w:proofErr w:type="spellEnd"/>
          </w:p>
        </w:tc>
        <w:tc>
          <w:tcPr>
            <w:tcW w:w="34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>110V-220V Adapter</w:t>
            </w:r>
          </w:p>
        </w:tc>
        <w:tc>
          <w:tcPr>
            <w:tcW w:w="1133" w:type="dxa"/>
            <w:gridSpan w:val="3"/>
            <w:vMerge/>
            <w:tcBorders>
              <w:lef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6F5802" w:rsidRPr="005920C0" w:rsidTr="006F5802">
        <w:trPr>
          <w:gridAfter w:val="2"/>
          <w:wAfter w:w="30" w:type="dxa"/>
          <w:trHeight w:val="174"/>
        </w:trPr>
        <w:tc>
          <w:tcPr>
            <w:tcW w:w="653" w:type="dxa"/>
            <w:vMerge/>
            <w:tcBorders>
              <w:right w:val="single" w:sz="4" w:space="0" w:color="000000" w:themeColor="text1"/>
            </w:tcBorders>
            <w:vAlign w:val="center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vMerge/>
            <w:tcBorders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 xml:space="preserve">Tastatura, </w:t>
            </w:r>
            <w:proofErr w:type="spellStart"/>
            <w:r w:rsidRPr="006F5802">
              <w:rPr>
                <w:rFonts w:ascii="Times New Roman" w:hAnsi="Times New Roman" w:cs="Times New Roman"/>
                <w:lang w:val="ro-RO"/>
              </w:rPr>
              <w:t>mouse</w:t>
            </w:r>
            <w:proofErr w:type="spellEnd"/>
          </w:p>
        </w:tc>
        <w:tc>
          <w:tcPr>
            <w:tcW w:w="3400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inclusiv</w:t>
            </w:r>
            <w:proofErr w:type="spellEnd"/>
          </w:p>
        </w:tc>
        <w:tc>
          <w:tcPr>
            <w:tcW w:w="1133" w:type="dxa"/>
            <w:gridSpan w:val="3"/>
            <w:vMerge/>
            <w:tcBorders>
              <w:left w:val="single" w:sz="4" w:space="0" w:color="000000" w:themeColor="text1"/>
            </w:tcBorders>
            <w:vAlign w:val="center"/>
          </w:tcPr>
          <w:p w:rsidR="006F5802" w:rsidRPr="006F5802" w:rsidRDefault="006F5802" w:rsidP="006F580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6F5802" w:rsidRPr="00022C85" w:rsidTr="006F5802">
        <w:trPr>
          <w:gridAfter w:val="2"/>
          <w:wAfter w:w="30" w:type="dxa"/>
          <w:trHeight w:val="420"/>
        </w:trPr>
        <w:tc>
          <w:tcPr>
            <w:tcW w:w="653" w:type="dxa"/>
          </w:tcPr>
          <w:p w:rsidR="006F5802" w:rsidRDefault="006F5802" w:rsidP="006F5802">
            <w:pPr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</w:t>
            </w:r>
          </w:p>
          <w:p w:rsidR="006F5802" w:rsidRDefault="006F5802" w:rsidP="006F5802">
            <w:pPr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</w:p>
          <w:p w:rsidR="006F5802" w:rsidRPr="0054018A" w:rsidRDefault="006F5802" w:rsidP="0054018A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Pr="0054018A">
              <w:rPr>
                <w:sz w:val="20"/>
                <w:szCs w:val="20"/>
              </w:rPr>
              <w:t>3</w:t>
            </w:r>
          </w:p>
        </w:tc>
        <w:tc>
          <w:tcPr>
            <w:tcW w:w="976" w:type="dxa"/>
            <w:gridSpan w:val="3"/>
            <w:vAlign w:val="center"/>
          </w:tcPr>
          <w:p w:rsidR="006F5802" w:rsidRPr="006F5802" w:rsidRDefault="006F5802" w:rsidP="006F5802">
            <w:pPr>
              <w:ind w:left="-94" w:right="-137" w:firstLine="94"/>
              <w:jc w:val="center"/>
              <w:rPr>
                <w:sz w:val="14"/>
                <w:szCs w:val="14"/>
              </w:rPr>
            </w:pPr>
            <w:r w:rsidRPr="006F5802">
              <w:rPr>
                <w:sz w:val="14"/>
                <w:szCs w:val="14"/>
              </w:rPr>
              <w:t>30213300-8</w:t>
            </w:r>
          </w:p>
        </w:tc>
        <w:tc>
          <w:tcPr>
            <w:tcW w:w="1598" w:type="dxa"/>
            <w:gridSpan w:val="2"/>
          </w:tcPr>
          <w:p w:rsidR="006F5802" w:rsidRPr="006F5802" w:rsidRDefault="006F5802" w:rsidP="006F5802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</w:p>
          <w:p w:rsidR="006F5802" w:rsidRPr="006F5802" w:rsidRDefault="006F5802" w:rsidP="006F5802">
            <w:pPr>
              <w:spacing w:after="200" w:line="276" w:lineRule="auto"/>
              <w:rPr>
                <w:b/>
                <w:sz w:val="22"/>
                <w:szCs w:val="22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Imprimanta laser A4</w:t>
            </w:r>
          </w:p>
        </w:tc>
        <w:tc>
          <w:tcPr>
            <w:tcW w:w="709" w:type="dxa"/>
            <w:gridSpan w:val="2"/>
          </w:tcPr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  <w:lang w:val="en-US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  <w:lang w:val="en-US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  <w:lang w:val="en-US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  <w:r w:rsidRPr="006F5802"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8" w:type="dxa"/>
          </w:tcPr>
          <w:p w:rsidR="006F5802" w:rsidRPr="006F5802" w:rsidRDefault="006F5802" w:rsidP="006F5802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  <w:r w:rsidRPr="006F5802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4659" w:type="dxa"/>
            <w:gridSpan w:val="3"/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b/>
                <w:lang w:val="ro-RO"/>
              </w:rPr>
            </w:pPr>
            <w:r w:rsidRPr="006F5802">
              <w:rPr>
                <w:rFonts w:ascii="Times New Roman" w:hAnsi="Times New Roman" w:cs="Times New Roman"/>
                <w:b/>
                <w:lang w:val="ro-RO"/>
              </w:rPr>
              <w:t>Imprimanta laser A4: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Viteză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imprimare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- 18 ppm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monocrom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(A4)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Metodă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imprimare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-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Imprimare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monocrom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cu laser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Rezoluţie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imprimare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- 600 x 600 dpi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Ciclu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lucru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- Max. 8.000 de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pagini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pe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lună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u w:val="single"/>
                <w:lang w:val="en-US" w:eastAsia="ru-RU"/>
              </w:rPr>
            </w:pPr>
            <w:r w:rsidRPr="006F5802">
              <w:rPr>
                <w:rFonts w:ascii="Times New Roman" w:hAnsi="Times New Roman" w:cs="Times New Roman"/>
                <w:u w:val="single"/>
                <w:lang w:val="en-US" w:eastAsia="ru-RU"/>
              </w:rPr>
              <w:t>GESTIONARE MATERIALE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Alimentare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hârtie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(standard) -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Tavă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multifuncţională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pentru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150 de coli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Ieşire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hârtie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- 100 de coli cu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faţa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în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jos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Tipuri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suporturi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material -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Hârtie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simplă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hârtie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grea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folii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transparente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>, 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etichete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plicuri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Formate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hârtie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- A4/B5/A5/LGL/LTR/EXE/16K/format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lastRenderedPageBreak/>
              <w:t>personalizat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br/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Plic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COM10/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Plic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Monarch/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Plic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C5/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Plic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DL</w:t>
            </w:r>
            <w:r w:rsidRPr="006F5802">
              <w:rPr>
                <w:rFonts w:ascii="Times New Roman" w:hAnsi="Times New Roman" w:cs="Times New Roman"/>
                <w:lang w:val="en-US" w:eastAsia="ru-RU"/>
              </w:rPr>
              <w:br/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lăţime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76,2</w:t>
            </w:r>
            <w:r w:rsidRPr="006F5802">
              <w:rPr>
                <w:rFonts w:ascii="Times New Roman" w:eastAsia="MS Mincho" w:hAnsi="Times New Roman" w:cs="Times New Roman"/>
                <w:lang w:eastAsia="ru-RU"/>
              </w:rPr>
              <w:t>～</w:t>
            </w:r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216 mm x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lungime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188</w:t>
            </w:r>
            <w:r w:rsidRPr="006F5802">
              <w:rPr>
                <w:rFonts w:ascii="Times New Roman" w:eastAsia="MS Mincho" w:hAnsi="Times New Roman" w:cs="Times New Roman"/>
                <w:lang w:eastAsia="ru-RU"/>
              </w:rPr>
              <w:t>～</w:t>
            </w:r>
            <w:r w:rsidRPr="006F5802">
              <w:rPr>
                <w:rFonts w:ascii="Times New Roman" w:hAnsi="Times New Roman" w:cs="Times New Roman"/>
                <w:lang w:val="en-US" w:eastAsia="ru-RU"/>
              </w:rPr>
              <w:t>356 mm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Greutatea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hârtiei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-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Tava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universală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>: 60 - 163 g/m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u w:val="single"/>
                <w:lang w:val="en-US" w:eastAsia="ru-RU"/>
              </w:rPr>
            </w:pPr>
            <w:r w:rsidRPr="006F5802">
              <w:rPr>
                <w:rFonts w:ascii="Times New Roman" w:hAnsi="Times New Roman" w:cs="Times New Roman"/>
                <w:u w:val="single"/>
                <w:lang w:val="en-US" w:eastAsia="ru-RU"/>
              </w:rPr>
              <w:t>CARACTERISTICI GENERALE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Cerinţe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alimentare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- 220 - 240 V c.a. (±10%), 50/60 Hz (±2 Hz)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u w:val="single"/>
                <w:lang w:val="en-US" w:eastAsia="ru-RU"/>
              </w:rPr>
            </w:pPr>
            <w:r w:rsidRPr="006F5802">
              <w:rPr>
                <w:rFonts w:ascii="Times New Roman" w:hAnsi="Times New Roman" w:cs="Times New Roman"/>
                <w:u w:val="single"/>
                <w:lang w:val="en-US" w:eastAsia="ru-RU"/>
              </w:rPr>
              <w:t>CONTROLER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Memorie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- 8 MB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Interfaţă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şi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conectivitate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- USB 2.0 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Cablu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USB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puntru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conecsiunea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computator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Echipamentul</w:t>
            </w:r>
            <w:proofErr w:type="spellEnd"/>
            <w:r w:rsidRPr="006F5802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sa</w:t>
            </w:r>
            <w:proofErr w:type="spellEnd"/>
            <w:r w:rsidRPr="006F5802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6F5802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dezlegat</w:t>
            </w:r>
            <w:proofErr w:type="spellEnd"/>
            <w:r w:rsidRPr="006F5802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cip</w:t>
            </w:r>
            <w:proofErr w:type="spellEnd"/>
          </w:p>
        </w:tc>
        <w:tc>
          <w:tcPr>
            <w:tcW w:w="1133" w:type="dxa"/>
            <w:gridSpan w:val="3"/>
            <w:vAlign w:val="center"/>
          </w:tcPr>
          <w:p w:rsidR="006F5802" w:rsidRPr="006F5802" w:rsidRDefault="006F5802" w:rsidP="006F5802">
            <w:pPr>
              <w:jc w:val="center"/>
              <w:rPr>
                <w:sz w:val="22"/>
                <w:szCs w:val="22"/>
                <w:lang w:val="en-US"/>
              </w:rPr>
            </w:pPr>
            <w:r w:rsidRPr="006F5802">
              <w:rPr>
                <w:sz w:val="22"/>
                <w:szCs w:val="22"/>
                <w:lang w:val="en-US"/>
              </w:rPr>
              <w:lastRenderedPageBreak/>
              <w:t>19 838</w:t>
            </w:r>
          </w:p>
        </w:tc>
      </w:tr>
      <w:tr w:rsidR="006F5802" w:rsidRPr="00022C85" w:rsidTr="006F5802">
        <w:trPr>
          <w:gridAfter w:val="2"/>
          <w:wAfter w:w="30" w:type="dxa"/>
          <w:trHeight w:val="420"/>
        </w:trPr>
        <w:tc>
          <w:tcPr>
            <w:tcW w:w="675" w:type="dxa"/>
            <w:gridSpan w:val="2"/>
          </w:tcPr>
          <w:p w:rsidR="006F5802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6F5802">
              <w:rPr>
                <w:sz w:val="20"/>
                <w:szCs w:val="20"/>
              </w:rPr>
              <w:t>4</w:t>
            </w:r>
          </w:p>
        </w:tc>
        <w:tc>
          <w:tcPr>
            <w:tcW w:w="938" w:type="dxa"/>
          </w:tcPr>
          <w:p w:rsidR="006F5802" w:rsidRDefault="006F5802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  <w:r w:rsidRPr="006F5802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</w:p>
          <w:p w:rsid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</w:p>
          <w:p w:rsid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</w:p>
          <w:p w:rsid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</w:p>
          <w:p w:rsid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</w:p>
          <w:p w:rsid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</w:p>
          <w:p w:rsid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</w:p>
          <w:p w:rsid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</w:p>
          <w:p w:rsid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</w:p>
          <w:p w:rsid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   </w:t>
            </w:r>
            <w:r w:rsidRPr="006F5802">
              <w:rPr>
                <w:rFonts w:ascii="Times New Roman" w:hAnsi="Times New Roman" w:cs="Times New Roman"/>
                <w:lang w:val="ro-RO"/>
              </w:rPr>
              <w:t>MFU</w:t>
            </w: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96" w:type="dxa"/>
          </w:tcPr>
          <w:p w:rsid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  <w:lang w:val="en-US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  <w:lang w:val="en-US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  <w:lang w:val="en-US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  <w:lang w:val="en-US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  <w:lang w:val="en-US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  <w:r w:rsidRPr="006F5802"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8" w:type="dxa"/>
          </w:tcPr>
          <w:p w:rsid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10</w:t>
            </w:r>
          </w:p>
        </w:tc>
        <w:tc>
          <w:tcPr>
            <w:tcW w:w="4659" w:type="dxa"/>
            <w:gridSpan w:val="3"/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b/>
                <w:lang w:val="ro-RO"/>
              </w:rPr>
            </w:pPr>
            <w:r w:rsidRPr="006F5802">
              <w:rPr>
                <w:rFonts w:ascii="Times New Roman" w:hAnsi="Times New Roman" w:cs="Times New Roman"/>
                <w:b/>
                <w:lang w:val="ro-RO"/>
              </w:rPr>
              <w:t>MFU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  <w:lang w:val="ro-RO"/>
              </w:rPr>
            </w:pPr>
            <w:proofErr w:type="spellStart"/>
            <w:r w:rsidRPr="006F5802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  <w:lang w:val="en-US"/>
              </w:rPr>
              <w:t>Imprimantă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Tehnologie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printare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- laser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monocrom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Rezoluția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imprimare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- 1200 x 1200 dpi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Memoria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imprimantei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- 1024 Mb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Resurs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imprimare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- 80 000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pagini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lună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Viteza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maximala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imprimarii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monocrom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- 38 ppm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Imprimare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faţă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-verso 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>Format A4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Densitatea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maximă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mediului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printare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163 g/m²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b/>
                <w:lang w:val="en-US"/>
              </w:rPr>
              <w:t>Scaner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Rezoluţia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optică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scanerului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- 9600 × 9600 dpi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Viteza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- 13 ppm/38 ppm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b/>
                <w:lang w:val="en-US"/>
              </w:rPr>
              <w:t>Copiator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>Format A4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Rezoluția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optică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copiatorului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- 2400x600 dpi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Viteza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38 ppm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Interfeţe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- USB 2.0,Wi-Fi 802.11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n,Ethernet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,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Imprimare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directă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Cablu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USB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puntru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conecsiunea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la compotator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Echipamentul</w:t>
            </w:r>
            <w:proofErr w:type="spellEnd"/>
            <w:r w:rsidRPr="006F5802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sa</w:t>
            </w:r>
            <w:proofErr w:type="spellEnd"/>
            <w:r w:rsidRPr="006F5802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6F5802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dezlegat</w:t>
            </w:r>
            <w:proofErr w:type="spellEnd"/>
            <w:r w:rsidRPr="006F5802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cip</w:t>
            </w:r>
            <w:proofErr w:type="spellEnd"/>
          </w:p>
        </w:tc>
        <w:tc>
          <w:tcPr>
            <w:tcW w:w="1133" w:type="dxa"/>
            <w:gridSpan w:val="3"/>
            <w:vAlign w:val="center"/>
          </w:tcPr>
          <w:p w:rsidR="006F5802" w:rsidRPr="006F5802" w:rsidRDefault="006F5802" w:rsidP="006F5802">
            <w:pPr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83 334</w:t>
            </w:r>
          </w:p>
        </w:tc>
      </w:tr>
      <w:tr w:rsidR="006F5802" w:rsidRPr="00022C85" w:rsidTr="006F5802">
        <w:trPr>
          <w:gridAfter w:val="2"/>
          <w:wAfter w:w="30" w:type="dxa"/>
          <w:trHeight w:val="420"/>
        </w:trPr>
        <w:tc>
          <w:tcPr>
            <w:tcW w:w="675" w:type="dxa"/>
            <w:gridSpan w:val="2"/>
          </w:tcPr>
          <w:p w:rsidR="006F5802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6F5802">
              <w:rPr>
                <w:sz w:val="20"/>
                <w:szCs w:val="20"/>
              </w:rPr>
              <w:t>5</w:t>
            </w:r>
          </w:p>
        </w:tc>
        <w:tc>
          <w:tcPr>
            <w:tcW w:w="938" w:type="dxa"/>
          </w:tcPr>
          <w:p w:rsidR="006F5802" w:rsidRDefault="006F5802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6F5802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</w:p>
          <w:p w:rsid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</w:p>
          <w:p w:rsid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</w:p>
          <w:p w:rsid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</w:p>
          <w:p w:rsid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</w:p>
          <w:p w:rsid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</w:p>
          <w:p w:rsid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</w:p>
          <w:p w:rsid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</w:p>
          <w:p w:rsid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>MFU A3</w:t>
            </w: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96" w:type="dxa"/>
          </w:tcPr>
          <w:p w:rsid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  <w:lang w:val="en-US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  <w:lang w:val="en-US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  <w:lang w:val="en-US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  <w:lang w:val="en-US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  <w:r w:rsidRPr="006F5802"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8" w:type="dxa"/>
          </w:tcPr>
          <w:p w:rsidR="006F5802" w:rsidRDefault="006F5802" w:rsidP="006F5802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2</w:t>
            </w:r>
          </w:p>
        </w:tc>
        <w:tc>
          <w:tcPr>
            <w:tcW w:w="4659" w:type="dxa"/>
            <w:gridSpan w:val="3"/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b/>
                <w:lang w:val="en-US"/>
              </w:rPr>
            </w:pPr>
            <w:r w:rsidRPr="006F5802">
              <w:rPr>
                <w:rFonts w:ascii="Times New Roman" w:hAnsi="Times New Roman" w:cs="Times New Roman"/>
                <w:b/>
                <w:lang w:val="en-US"/>
              </w:rPr>
              <w:t>MFU A3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Funcții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principale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imprimare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copiere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scanare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trimitere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fax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Procesor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/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Frecvență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: Dual Core / 400 MHz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Panou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control: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ecran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tactil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monocrom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8,9 cm (3,5")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Memorie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: 512 MB RAM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Interfețe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conectare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100Base-TX / 10Base-T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 xml:space="preserve">LAN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fir (IEEE 802.11 b/g/n)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>USB 2.0 (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dispozitiv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) x 1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 xml:space="preserve">Capacitate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alimentare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hârtie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(A4, 80 g/m²): 330 coli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Casetă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hârtie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: 250 de coli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Tavă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multifuncțională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: 80 de coli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>Maxim: 580 de coli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 xml:space="preserve">Capacitate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tavă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ieșire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(A4, 80g/m²): 250 de coli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Ajutoare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finisare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Analizare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rotire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analizare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grupare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rotire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grupare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Tipuri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media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acceptate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Tava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multifunctionala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: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Simplu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Reciclat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Greu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Culoare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Transparență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Etichetă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Plic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, Bond, Pre-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perforat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lastRenderedPageBreak/>
              <w:t>Caseta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1: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Simplu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reciclat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colorat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, pre-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perforat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Dimensiuni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suportate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suport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Tava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multifunctionala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: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Dimensiune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standard: A3, B4, A4, A4R, B5, B5R, A5, A5R,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plic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[# 10 (COM10), Monarch, DL, ISO-C5]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Dimensiune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personalizată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: 95 x 148 mm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până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la 297 x 431,8 mm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Caseta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superioară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1: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Dimensiune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standard: A3, B4, A4, A4R, B5, B5R, A5R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Greutăți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suportate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suporturi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Tavă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multifuncțională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: 64-128 g/m²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Caseta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superioară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1: 64-90 g/m²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>Face-verso: 64-90 g/m²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Timp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încălzire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pornire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: nu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mult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13 sec.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ieșirea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modul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repaus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: 4</w:t>
            </w:r>
            <w:proofErr w:type="gramStart"/>
            <w:r w:rsidRPr="006F5802">
              <w:rPr>
                <w:rFonts w:ascii="Times New Roman" w:hAnsi="Times New Roman" w:cs="Times New Roman"/>
                <w:lang w:val="en-US"/>
              </w:rPr>
              <w:t>,3</w:t>
            </w:r>
            <w:proofErr w:type="gramEnd"/>
            <w:r w:rsidRPr="006F5802">
              <w:rPr>
                <w:rFonts w:ascii="Times New Roman" w:hAnsi="Times New Roman" w:cs="Times New Roman"/>
                <w:lang w:val="en-US"/>
              </w:rPr>
              <w:t xml:space="preserve"> sec.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Dimensiuni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(L x A x H)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>622 x 606 x 600 mm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Greutatea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Aproximativ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. 36,1 kg (standard, toner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exclus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)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b/>
                <w:lang w:val="en-US"/>
              </w:rPr>
              <w:t>Caracteristici</w:t>
            </w:r>
            <w:proofErr w:type="spellEnd"/>
            <w:r w:rsidRPr="006F5802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b/>
                <w:lang w:val="en-US"/>
              </w:rPr>
              <w:t>imprimare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Metoda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imprimare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imprimare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laser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monocromă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Viteza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imprimare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alb-negru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)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>22 ppm (A4), 11 ppm (A3), 11 ppm (A4R), 13 ppm (A5R)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Rezoluție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imprimare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: 600 x 600 dpi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Limbi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descriere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paginii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: UFR II Lite, PCL 6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Imprimare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duplex: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automată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Fonturi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: PCL: 45 Roman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Sisteme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operare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acceptate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: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 xml:space="preserve">Windows 7 / Windows 8.1 / Windows 10 / Windows Server 2008 / Server 2008 R2 / Server 2012 / Server 2012 R2 / Server 2016, MAC OS X (10.9.5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o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versiune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ulterioară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)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b/>
                <w:lang w:val="en-US"/>
              </w:rPr>
              <w:t>Copiați</w:t>
            </w:r>
            <w:proofErr w:type="spellEnd"/>
            <w:r w:rsidRPr="006F580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b/>
                <w:lang w:val="en-US"/>
              </w:rPr>
              <w:t>specificațiile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Viteza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copiere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: 22 ppm (A4), 11 ppm (A3), 11 ppm (A4R), 13 ppm (A5R)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Timp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prima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copiere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(A4):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Aprox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. 7,4 sec.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putin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Rezoluție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copiere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Scanare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: 600x600 dpi.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Imprimare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: 600 x 600 dpi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Număr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copii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ciclu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Până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la 999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copii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Copiere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expunere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automată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manuală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(9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nivele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)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Mărire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: 25-400% (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pași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1%)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Reducere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prestabilită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: 25%, 50%, 70%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Mărire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prestabilită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: 141%, 200%, 400%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b/>
                <w:lang w:val="en-US"/>
              </w:rPr>
              <w:t>Caracteristicile</w:t>
            </w:r>
            <w:proofErr w:type="spellEnd"/>
            <w:r w:rsidRPr="006F580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b/>
                <w:lang w:val="en-US"/>
              </w:rPr>
              <w:t>scanării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 xml:space="preserve">Tip: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scaner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plat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alimentator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automat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duplex (ADF)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Capacitatea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alimentatorului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 xml:space="preserve">ADF: 50 de coli (A4, 80 g/m²)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25 de coli (A3, 80 g/m²)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lastRenderedPageBreak/>
              <w:t xml:space="preserve">Tip original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acceptabil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înălțime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greutate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Tabletă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foaie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, carte,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obiecte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3D (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până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la 40 mm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înălțime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o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greutate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până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la 2 kg)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Alimentator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(ADF AY1):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Scanare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continuă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față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/verso a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foii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: 52-105 g/m²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Scanarea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unui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singur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original: Simplex: 37-128 g/m², Duplex: 52-128 g/m²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Dimensiuni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suportate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suport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Tabletă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: max.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dimensiune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scanare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: 297 x 431,8 mm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 xml:space="preserve">ADF: A3, B4, A4, A4R, B5, B5R, A5, A5R,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dimensiune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personalizată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: 148 x 128 mm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până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la 297 x 432 mm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Viteza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scanare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alb-negru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/color; A4)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 xml:space="preserve">O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singură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față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: 23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ipm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(300 dpi) / 12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ipm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(300 dpi)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 xml:space="preserve">Face-verso: 8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ipm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(300 dpi) / 4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ipm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(300 dpi)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Rezoluția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scanării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Scanare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BW: 600 x 600 dpi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Scanare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color: 300 x 600 dpi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Metoda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scanare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Scanare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dispozitive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mobile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conectate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la internet.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b/>
                <w:lang w:val="en-US"/>
              </w:rPr>
            </w:pPr>
            <w:r w:rsidRPr="006F5802">
              <w:rPr>
                <w:rFonts w:ascii="Times New Roman" w:hAnsi="Times New Roman" w:cs="Times New Roman"/>
                <w:b/>
                <w:lang w:val="en-US"/>
              </w:rPr>
              <w:t xml:space="preserve">Date </w:t>
            </w:r>
            <w:proofErr w:type="spellStart"/>
            <w:r w:rsidRPr="006F5802">
              <w:rPr>
                <w:rFonts w:ascii="Times New Roman" w:hAnsi="Times New Roman" w:cs="Times New Roman"/>
                <w:b/>
                <w:lang w:val="en-US"/>
              </w:rPr>
              <w:t>tehnice</w:t>
            </w:r>
            <w:proofErr w:type="spellEnd"/>
            <w:r w:rsidRPr="006F580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b/>
                <w:lang w:val="en-US"/>
              </w:rPr>
              <w:t>prin</w:t>
            </w:r>
            <w:proofErr w:type="spellEnd"/>
            <w:r w:rsidRPr="006F5802">
              <w:rPr>
                <w:rFonts w:ascii="Times New Roman" w:hAnsi="Times New Roman" w:cs="Times New Roman"/>
                <w:b/>
                <w:lang w:val="en-US"/>
              </w:rPr>
              <w:t xml:space="preserve"> fax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>Mod standard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Număr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maxim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linii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conectare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: 1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Viteza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modem: Super G3: 33,6 kbps, G3: 14,4 kbps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Metoda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comprimare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datelor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: MH, MR, MMR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Rezoluție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: 200 x 400 dpi, 200 x 200 dpi, 200 x 100 dpi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Dimensiunea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documentului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trimis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inscriptibil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: A3, A4, A5 **, B4, B5 *, A4R, A5R **, B5R ** / A5, B5, A4, B4, A3 (*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Trimis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B4, **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Trimis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A4).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 xml:space="preserve">Capacitate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memorie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Până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la 256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pagini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Apelare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rapidă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: max. 104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destinații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Apel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grup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/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Destinații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: Max. 50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seturi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Transmisie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serie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: max. 114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adrese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Reținerea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memoriei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: Da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Funcții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fax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Selectarea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tipului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originalului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originalul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două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fețe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densitatea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scanării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expeditorului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(TTI),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selectarea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liniei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telefonice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(la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trimiterea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unui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fax),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raport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TX.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b/>
                <w:lang w:val="en-US"/>
              </w:rPr>
              <w:t>Conditii</w:t>
            </w:r>
            <w:proofErr w:type="spellEnd"/>
            <w:r w:rsidRPr="006F5802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b/>
                <w:lang w:val="en-US"/>
              </w:rPr>
              <w:t>operare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Temperatura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: 10-30ºC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Umiditate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relativă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: 20%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până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la 80% (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condensare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)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Alimentare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: 220-240 V (± 10%), 50/60 Hz (± 2 Hz), 2,7 A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Consumul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energie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 xml:space="preserve">Max: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Aprox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. 1,5 kW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Imprimare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: 448W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>Standby: 11,3 W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Modul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Sleep: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Aprox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. 2,0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wați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 xml:space="preserve">Plug-in-off: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Aprox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. 0,1 W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lastRenderedPageBreak/>
              <w:t>Consum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tipic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energie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electrică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(TEC): 0,9 kWh</w:t>
            </w:r>
          </w:p>
        </w:tc>
        <w:tc>
          <w:tcPr>
            <w:tcW w:w="1133" w:type="dxa"/>
            <w:gridSpan w:val="3"/>
            <w:vAlign w:val="center"/>
          </w:tcPr>
          <w:p w:rsidR="006F5802" w:rsidRPr="006F5802" w:rsidRDefault="006F5802" w:rsidP="006F5802">
            <w:pPr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lastRenderedPageBreak/>
              <w:t>25 000</w:t>
            </w:r>
          </w:p>
        </w:tc>
      </w:tr>
      <w:tr w:rsidR="006F5802" w:rsidRPr="00022C85" w:rsidTr="006F5802">
        <w:trPr>
          <w:gridAfter w:val="1"/>
          <w:wAfter w:w="10" w:type="dxa"/>
          <w:trHeight w:val="277"/>
        </w:trPr>
        <w:tc>
          <w:tcPr>
            <w:tcW w:w="675" w:type="dxa"/>
            <w:gridSpan w:val="2"/>
          </w:tcPr>
          <w:p w:rsidR="006F5802" w:rsidRDefault="006F5802" w:rsidP="006F5802">
            <w:pPr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81" w:type="dxa"/>
            <w:gridSpan w:val="14"/>
          </w:tcPr>
          <w:p w:rsidR="006F5802" w:rsidRPr="002C061B" w:rsidRDefault="006F5802" w:rsidP="006F5802">
            <w:pPr>
              <w:jc w:val="center"/>
              <w:rPr>
                <w:b/>
              </w:rPr>
            </w:pPr>
            <w:r w:rsidRPr="002C061B">
              <w:rPr>
                <w:b/>
              </w:rPr>
              <w:t>Consumabile și piese de schimb</w:t>
            </w:r>
          </w:p>
        </w:tc>
      </w:tr>
      <w:tr w:rsidR="006F5802" w:rsidRPr="00022C85" w:rsidTr="006F5802">
        <w:trPr>
          <w:gridAfter w:val="2"/>
          <w:wAfter w:w="30" w:type="dxa"/>
          <w:trHeight w:val="213"/>
        </w:trPr>
        <w:tc>
          <w:tcPr>
            <w:tcW w:w="675" w:type="dxa"/>
            <w:gridSpan w:val="2"/>
          </w:tcPr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6F5802">
              <w:rPr>
                <w:sz w:val="20"/>
                <w:szCs w:val="20"/>
              </w:rPr>
              <w:t>6.</w:t>
            </w:r>
          </w:p>
        </w:tc>
        <w:tc>
          <w:tcPr>
            <w:tcW w:w="938" w:type="dxa"/>
          </w:tcPr>
          <w:p w:rsidR="006F5802" w:rsidRDefault="006F5802">
            <w:r w:rsidRPr="00F93AA2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Mouse</w:t>
            </w:r>
          </w:p>
        </w:tc>
        <w:tc>
          <w:tcPr>
            <w:tcW w:w="696" w:type="dxa"/>
          </w:tcPr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Buc.</w:t>
            </w:r>
          </w:p>
        </w:tc>
        <w:tc>
          <w:tcPr>
            <w:tcW w:w="708" w:type="dxa"/>
          </w:tcPr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20</w:t>
            </w:r>
          </w:p>
        </w:tc>
        <w:tc>
          <w:tcPr>
            <w:tcW w:w="4659" w:type="dxa"/>
            <w:gridSpan w:val="3"/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Optic, 800dpi, USB, cu fir 1.8m</w:t>
            </w:r>
          </w:p>
        </w:tc>
        <w:tc>
          <w:tcPr>
            <w:tcW w:w="1133" w:type="dxa"/>
            <w:gridSpan w:val="3"/>
            <w:vAlign w:val="center"/>
          </w:tcPr>
          <w:p w:rsidR="006F5802" w:rsidRPr="006F5802" w:rsidRDefault="006F5802" w:rsidP="006F5802">
            <w:pPr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834</w:t>
            </w:r>
          </w:p>
        </w:tc>
      </w:tr>
      <w:tr w:rsidR="006F5802" w:rsidRPr="00022C85" w:rsidTr="00D860F4">
        <w:trPr>
          <w:gridAfter w:val="2"/>
          <w:wAfter w:w="30" w:type="dxa"/>
          <w:trHeight w:val="716"/>
        </w:trPr>
        <w:tc>
          <w:tcPr>
            <w:tcW w:w="675" w:type="dxa"/>
            <w:gridSpan w:val="2"/>
          </w:tcPr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6F5802">
              <w:rPr>
                <w:sz w:val="20"/>
                <w:szCs w:val="20"/>
              </w:rPr>
              <w:t>7</w:t>
            </w:r>
          </w:p>
        </w:tc>
        <w:tc>
          <w:tcPr>
            <w:tcW w:w="938" w:type="dxa"/>
          </w:tcPr>
          <w:p w:rsidR="006F5802" w:rsidRDefault="006F5802">
            <w:pPr>
              <w:rPr>
                <w:sz w:val="14"/>
                <w:szCs w:val="14"/>
              </w:rPr>
            </w:pPr>
          </w:p>
          <w:p w:rsidR="006F5802" w:rsidRDefault="006F5802">
            <w:r w:rsidRPr="00F93AA2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Scanner cititor coduri de bare</w:t>
            </w:r>
          </w:p>
        </w:tc>
        <w:tc>
          <w:tcPr>
            <w:tcW w:w="696" w:type="dxa"/>
          </w:tcPr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Buc.</w:t>
            </w:r>
          </w:p>
        </w:tc>
        <w:tc>
          <w:tcPr>
            <w:tcW w:w="708" w:type="dxa"/>
          </w:tcPr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1</w:t>
            </w:r>
          </w:p>
        </w:tc>
        <w:tc>
          <w:tcPr>
            <w:tcW w:w="4659" w:type="dxa"/>
            <w:gridSpan w:val="3"/>
          </w:tcPr>
          <w:p w:rsidR="006F5802" w:rsidRPr="006F5802" w:rsidRDefault="006F5802" w:rsidP="003F6AF6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Pr="006F5802">
              <w:rPr>
                <w:rFonts w:ascii="Times New Roman" w:hAnsi="Times New Roman" w:cs="Times New Roman"/>
                <w:b/>
                <w:lang w:val="ro-RO"/>
              </w:rPr>
              <w:t>Scanner cititor coduri de bare</w:t>
            </w:r>
            <w:r w:rsidRPr="006F5802">
              <w:rPr>
                <w:rFonts w:ascii="Times New Roman" w:hAnsi="Times New Roman" w:cs="Times New Roman"/>
                <w:lang w:val="ro-RO"/>
              </w:rPr>
              <w:t>: 1D, USB</w:t>
            </w:r>
          </w:p>
        </w:tc>
        <w:tc>
          <w:tcPr>
            <w:tcW w:w="1133" w:type="dxa"/>
            <w:gridSpan w:val="3"/>
            <w:vAlign w:val="center"/>
          </w:tcPr>
          <w:p w:rsidR="006F5802" w:rsidRPr="006F5802" w:rsidRDefault="006F5802" w:rsidP="006F5802">
            <w:pPr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834</w:t>
            </w:r>
          </w:p>
        </w:tc>
      </w:tr>
      <w:tr w:rsidR="006F5802" w:rsidRPr="00022C85" w:rsidTr="006F5802">
        <w:trPr>
          <w:gridAfter w:val="2"/>
          <w:wAfter w:w="30" w:type="dxa"/>
          <w:trHeight w:val="420"/>
        </w:trPr>
        <w:tc>
          <w:tcPr>
            <w:tcW w:w="675" w:type="dxa"/>
            <w:gridSpan w:val="2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6F5802">
              <w:rPr>
                <w:sz w:val="20"/>
                <w:szCs w:val="20"/>
              </w:rPr>
              <w:t>8.</w:t>
            </w:r>
          </w:p>
        </w:tc>
        <w:tc>
          <w:tcPr>
            <w:tcW w:w="938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3F6AF6" w:rsidRDefault="003F6AF6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  <w:r w:rsidRPr="00F93AA2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SSD</w:t>
            </w:r>
          </w:p>
        </w:tc>
        <w:tc>
          <w:tcPr>
            <w:tcW w:w="696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Buc.</w:t>
            </w:r>
          </w:p>
        </w:tc>
        <w:tc>
          <w:tcPr>
            <w:tcW w:w="708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10</w:t>
            </w:r>
          </w:p>
        </w:tc>
        <w:tc>
          <w:tcPr>
            <w:tcW w:w="4659" w:type="dxa"/>
            <w:gridSpan w:val="3"/>
            <w:vAlign w:val="center"/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b/>
                <w:shd w:val="clear" w:color="auto" w:fill="FFFFFF"/>
                <w:lang w:val="en-US" w:eastAsia="ru-RU"/>
              </w:rPr>
            </w:pPr>
            <w:r w:rsidRPr="006F5802">
              <w:rPr>
                <w:rFonts w:ascii="Times New Roman" w:hAnsi="Times New Roman" w:cs="Times New Roman"/>
                <w:b/>
                <w:shd w:val="clear" w:color="auto" w:fill="FFFFFF"/>
                <w:lang w:val="en-US" w:eastAsia="ru-RU"/>
              </w:rPr>
              <w:t xml:space="preserve">SSD 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 w:eastAsia="ru-RU"/>
              </w:rPr>
            </w:pPr>
            <w:r w:rsidRPr="006F5802">
              <w:rPr>
                <w:rFonts w:ascii="Times New Roman" w:hAnsi="Times New Roman" w:cs="Times New Roman"/>
                <w:shd w:val="clear" w:color="auto" w:fill="FFFFFF"/>
                <w:lang w:val="en-US" w:eastAsia="ru-RU"/>
              </w:rPr>
              <w:t xml:space="preserve">Form-factor - </w:t>
            </w:r>
            <w:r w:rsidRPr="006F5802">
              <w:rPr>
                <w:rFonts w:ascii="Times New Roman" w:hAnsi="Times New Roman" w:cs="Times New Roman"/>
                <w:lang w:val="en-US" w:eastAsia="ru-RU"/>
              </w:rPr>
              <w:t>2.5"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 w:eastAsia="ru-RU"/>
              </w:rPr>
              <w:t>Memorie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 w:eastAsia="ru-RU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 w:eastAsia="ru-RU"/>
              </w:rPr>
              <w:t>stocare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 w:eastAsia="ru-RU"/>
              </w:rPr>
              <w:t xml:space="preserve"> - </w:t>
            </w:r>
            <w:r w:rsidRPr="006F5802">
              <w:rPr>
                <w:rFonts w:ascii="Times New Roman" w:hAnsi="Times New Roman" w:cs="Times New Roman"/>
                <w:lang w:val="en-US" w:eastAsia="ru-RU"/>
              </w:rPr>
              <w:t>256 GB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Viteza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citire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- 550 MB/s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 w:eastAsia="ru-RU"/>
              </w:rPr>
              <w:t>Viteza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 w:eastAsia="ru-RU"/>
              </w:rPr>
              <w:t>scriere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 w:eastAsia="ru-RU"/>
              </w:rPr>
              <w:t xml:space="preserve"> - 5</w:t>
            </w:r>
            <w:r w:rsidRPr="006F5802">
              <w:rPr>
                <w:rFonts w:ascii="Times New Roman" w:hAnsi="Times New Roman" w:cs="Times New Roman"/>
                <w:lang w:val="en-US" w:eastAsia="ru-RU"/>
              </w:rPr>
              <w:t>00 MB/s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 w:eastAsia="ru-RU"/>
              </w:rPr>
              <w:t>IOmeter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 w:eastAsia="ru-RU"/>
              </w:rPr>
              <w:t xml:space="preserve">  -  </w:t>
            </w:r>
            <w:r w:rsidRPr="006F5802">
              <w:rPr>
                <w:rFonts w:ascii="Times New Roman" w:hAnsi="Times New Roman" w:cs="Times New Roman"/>
                <w:lang w:val="en-US" w:eastAsia="ru-RU"/>
              </w:rPr>
              <w:t>57K/79K IOPS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 w:eastAsia="ru-RU"/>
              </w:rPr>
              <w:t>Interfața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 w:eastAsia="ru-RU"/>
              </w:rPr>
              <w:t>unității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 w:eastAsia="ru-RU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 w:eastAsia="ru-RU"/>
              </w:rPr>
              <w:t>stocare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 w:eastAsia="ru-RU"/>
              </w:rPr>
              <w:t xml:space="preserve"> - </w:t>
            </w:r>
            <w:r w:rsidRPr="006F5802">
              <w:rPr>
                <w:rFonts w:ascii="Times New Roman" w:hAnsi="Times New Roman" w:cs="Times New Roman"/>
                <w:lang w:val="en-US" w:eastAsia="ru-RU"/>
              </w:rPr>
              <w:t>SATA III (6Gb/s)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Cablu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conectare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cu MB</w:t>
            </w:r>
          </w:p>
        </w:tc>
        <w:tc>
          <w:tcPr>
            <w:tcW w:w="1133" w:type="dxa"/>
            <w:gridSpan w:val="3"/>
            <w:vAlign w:val="center"/>
          </w:tcPr>
          <w:p w:rsidR="006F5802" w:rsidRPr="006F5802" w:rsidRDefault="006F5802" w:rsidP="006F5802">
            <w:pPr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6 080</w:t>
            </w:r>
          </w:p>
        </w:tc>
      </w:tr>
      <w:tr w:rsidR="006F5802" w:rsidRPr="00022C85" w:rsidTr="006F5802">
        <w:trPr>
          <w:gridAfter w:val="2"/>
          <w:wAfter w:w="30" w:type="dxa"/>
          <w:trHeight w:val="420"/>
        </w:trPr>
        <w:tc>
          <w:tcPr>
            <w:tcW w:w="675" w:type="dxa"/>
            <w:gridSpan w:val="2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3F6AF6" w:rsidRDefault="003F6AF6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3F6AF6" w:rsidRDefault="003F6AF6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3F6AF6" w:rsidRDefault="003F6AF6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6F5802">
              <w:rPr>
                <w:sz w:val="20"/>
                <w:szCs w:val="20"/>
              </w:rPr>
              <w:t>9</w:t>
            </w:r>
          </w:p>
        </w:tc>
        <w:tc>
          <w:tcPr>
            <w:tcW w:w="938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3F6AF6" w:rsidRDefault="003F6AF6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3F6AF6" w:rsidRDefault="003F6AF6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3F6AF6" w:rsidRDefault="003F6AF6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3F6AF6" w:rsidRDefault="003F6AF6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  <w:r w:rsidRPr="00F93AA2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Unitate optica (DVD-RW ROM)</w:t>
            </w:r>
          </w:p>
        </w:tc>
        <w:tc>
          <w:tcPr>
            <w:tcW w:w="696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Buc.</w:t>
            </w:r>
          </w:p>
        </w:tc>
        <w:tc>
          <w:tcPr>
            <w:tcW w:w="708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5</w:t>
            </w:r>
          </w:p>
        </w:tc>
        <w:tc>
          <w:tcPr>
            <w:tcW w:w="4659" w:type="dxa"/>
            <w:gridSpan w:val="3"/>
            <w:vAlign w:val="center"/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b/>
                <w:lang w:val="en-US" w:eastAsia="ru-RU"/>
              </w:rPr>
            </w:pPr>
            <w:proofErr w:type="spellStart"/>
            <w:r w:rsidRPr="006F5802">
              <w:rPr>
                <w:rFonts w:ascii="Times New Roman" w:hAnsi="Times New Roman" w:cs="Times New Roman"/>
                <w:b/>
                <w:lang w:val="en-US" w:eastAsia="ru-RU"/>
              </w:rPr>
              <w:t>Unitate</w:t>
            </w:r>
            <w:proofErr w:type="spellEnd"/>
            <w:r w:rsidRPr="006F5802">
              <w:rPr>
                <w:rFonts w:ascii="Times New Roman" w:hAnsi="Times New Roman" w:cs="Times New Roman"/>
                <w:b/>
                <w:lang w:val="en-US" w:eastAsia="ru-RU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b/>
                <w:lang w:val="en-US" w:eastAsia="ru-RU"/>
              </w:rPr>
              <w:t>optica</w:t>
            </w:r>
            <w:proofErr w:type="spellEnd"/>
            <w:r w:rsidRPr="006F5802">
              <w:rPr>
                <w:rFonts w:ascii="Times New Roman" w:hAnsi="Times New Roman" w:cs="Times New Roman"/>
                <w:b/>
                <w:lang w:val="en-US" w:eastAsia="ru-RU"/>
              </w:rPr>
              <w:t xml:space="preserve"> (DVD-RW ROM)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Destinația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 - 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computere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personale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>SATA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Viteza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citire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(max.) - </w:t>
            </w:r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DVD-ROM: 16X,</w:t>
            </w:r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DVD + R: 16X,</w:t>
            </w:r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DVD-R: 16X,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DVD + R (SL, M-DISC): 12X,</w:t>
            </w:r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DVD + RW: 13X,</w:t>
            </w:r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DVD-RW: 8X, 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shd w:val="clear" w:color="auto" w:fill="FFFFFF"/>
                <w:lang w:val="en-US"/>
              </w:rPr>
            </w:pPr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DVD + R (DL): 12X</w:t>
            </w:r>
            <w:r w:rsidRPr="006F5802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DVD-R (DL ): 12X,</w:t>
            </w:r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DVD-RAM: 5X</w:t>
            </w:r>
            <w:r w:rsidRPr="006F5802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CD-ROM: 48X</w:t>
            </w:r>
            <w:r w:rsidRPr="006F5802">
              <w:rPr>
                <w:rFonts w:ascii="Times New Roman" w:hAnsi="Times New Roman" w:cs="Times New Roman"/>
                <w:lang w:val="en-US"/>
              </w:rPr>
              <w:br/>
            </w:r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CD-R: 48X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 w:eastAsia="ru-RU"/>
              </w:rPr>
              <w:t>Viteza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shd w:val="clear" w:color="auto" w:fill="FFFFFF"/>
                <w:lang w:val="en-US" w:eastAsia="ru-RU"/>
              </w:rPr>
              <w:t>scriere</w:t>
            </w:r>
            <w:proofErr w:type="spellEnd"/>
            <w:r w:rsidRPr="006F5802">
              <w:rPr>
                <w:rFonts w:ascii="Times New Roman" w:hAnsi="Times New Roman" w:cs="Times New Roman"/>
                <w:shd w:val="clear" w:color="auto" w:fill="FFFFFF"/>
                <w:lang w:val="en-US" w:eastAsia="ru-RU"/>
              </w:rPr>
              <w:t xml:space="preserve"> (max.) </w:t>
            </w:r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DVD + R: 24X, DVD-R: 24X, 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shd w:val="clear" w:color="auto" w:fill="FFFFFF"/>
                <w:lang w:val="en-US"/>
              </w:rPr>
            </w:pPr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DVD + R (SL, M-DISC): 4X, DVD + RW: 8X, DVD-RW: 6X,</w:t>
            </w:r>
            <w:r w:rsidRPr="006F5802">
              <w:rPr>
                <w:rFonts w:ascii="Times New Roman" w:hAnsi="Times New Roman" w:cs="Times New Roman"/>
                <w:lang w:val="en-US"/>
              </w:rPr>
              <w:br/>
            </w:r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DVD + R (DL): 8X,DVD-R (DL): 8X,DVD- </w:t>
            </w:r>
            <w:r w:rsidR="00A328EC">
              <w:rPr>
                <w:rFonts w:ascii="Times New Roman" w:hAnsi="Times New Roman" w:cs="Times New Roman"/>
                <w:shd w:val="clear" w:color="auto" w:fill="FFFFFF"/>
                <w:lang w:val="ro-MO"/>
              </w:rPr>
              <w:t>Memorie operativă</w:t>
            </w:r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: 5X,</w:t>
            </w:r>
            <w:r w:rsidRPr="006F5802">
              <w:rPr>
                <w:rFonts w:ascii="Times New Roman" w:hAnsi="Times New Roman" w:cs="Times New Roman"/>
                <w:lang w:val="en-US"/>
              </w:rPr>
              <w:br/>
            </w:r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CD-R: 48X</w:t>
            </w:r>
            <w:r w:rsidRPr="006F5802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6F580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CD-RW: 24X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Compatibilitate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cu Windows 7/8/10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Cablu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conectare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cu MB</w:t>
            </w:r>
          </w:p>
        </w:tc>
        <w:tc>
          <w:tcPr>
            <w:tcW w:w="1133" w:type="dxa"/>
            <w:gridSpan w:val="3"/>
            <w:vAlign w:val="center"/>
          </w:tcPr>
          <w:p w:rsidR="006F5802" w:rsidRPr="003F6AF6" w:rsidRDefault="006F5802" w:rsidP="006F5802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1 290</w:t>
            </w:r>
          </w:p>
        </w:tc>
      </w:tr>
      <w:tr w:rsidR="006F5802" w:rsidRPr="00022C85" w:rsidTr="006F5802">
        <w:trPr>
          <w:gridAfter w:val="2"/>
          <w:wAfter w:w="30" w:type="dxa"/>
          <w:trHeight w:val="420"/>
        </w:trPr>
        <w:tc>
          <w:tcPr>
            <w:tcW w:w="675" w:type="dxa"/>
            <w:gridSpan w:val="2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6F5802">
              <w:rPr>
                <w:sz w:val="20"/>
                <w:szCs w:val="20"/>
              </w:rPr>
              <w:t>10</w:t>
            </w:r>
          </w:p>
        </w:tc>
        <w:tc>
          <w:tcPr>
            <w:tcW w:w="938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6F5802" w:rsidRDefault="006F5802" w:rsidP="006F5802">
            <w:pPr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  <w:r w:rsidRPr="00F93AA2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3F6AF6" w:rsidRDefault="003F6AF6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Distrugator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96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Buc.</w:t>
            </w:r>
          </w:p>
        </w:tc>
        <w:tc>
          <w:tcPr>
            <w:tcW w:w="708" w:type="dxa"/>
          </w:tcPr>
          <w:p w:rsidR="003F6AF6" w:rsidRP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4</w:t>
            </w:r>
          </w:p>
        </w:tc>
        <w:tc>
          <w:tcPr>
            <w:tcW w:w="4659" w:type="dxa"/>
            <w:gridSpan w:val="3"/>
            <w:vAlign w:val="center"/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b/>
                <w:lang w:val="en-US"/>
              </w:rPr>
              <w:t>Distrugator</w:t>
            </w:r>
            <w:proofErr w:type="spellEnd"/>
            <w:r w:rsidRPr="006F5802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b/>
                <w:lang w:val="en-US"/>
              </w:rPr>
              <w:t>documente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 xml:space="preserve">Se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toacă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până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la 18 coli la un moment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dat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Tăiere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transversală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- 4x38 mm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 xml:space="preserve">Cos 34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litri</w:t>
            </w:r>
            <w:proofErr w:type="spellEnd"/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Opțiuni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distrugere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capse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cărți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agrafe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discuri</w:t>
            </w:r>
            <w:proofErr w:type="spellEnd"/>
          </w:p>
        </w:tc>
        <w:tc>
          <w:tcPr>
            <w:tcW w:w="1133" w:type="dxa"/>
            <w:gridSpan w:val="3"/>
            <w:vAlign w:val="center"/>
          </w:tcPr>
          <w:p w:rsidR="006F5802" w:rsidRPr="003F6AF6" w:rsidRDefault="006F5802" w:rsidP="006F5802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11 668</w:t>
            </w:r>
          </w:p>
        </w:tc>
      </w:tr>
      <w:tr w:rsidR="006F5802" w:rsidRPr="00022C85" w:rsidTr="00D860F4">
        <w:trPr>
          <w:gridAfter w:val="2"/>
          <w:wAfter w:w="30" w:type="dxa"/>
          <w:trHeight w:val="1014"/>
        </w:trPr>
        <w:tc>
          <w:tcPr>
            <w:tcW w:w="675" w:type="dxa"/>
            <w:gridSpan w:val="2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6F5802">
              <w:rPr>
                <w:sz w:val="20"/>
                <w:szCs w:val="20"/>
              </w:rPr>
              <w:t>11</w:t>
            </w:r>
          </w:p>
        </w:tc>
        <w:tc>
          <w:tcPr>
            <w:tcW w:w="938" w:type="dxa"/>
          </w:tcPr>
          <w:p w:rsidR="003F6AF6" w:rsidRDefault="003F6AF6">
            <w:pPr>
              <w:rPr>
                <w:sz w:val="14"/>
                <w:szCs w:val="14"/>
              </w:rPr>
            </w:pPr>
          </w:p>
          <w:p w:rsidR="003F6AF6" w:rsidRDefault="003F6AF6">
            <w:pPr>
              <w:rPr>
                <w:sz w:val="14"/>
                <w:szCs w:val="14"/>
              </w:rPr>
            </w:pPr>
          </w:p>
          <w:p w:rsidR="003F6AF6" w:rsidRDefault="003F6AF6">
            <w:pPr>
              <w:rPr>
                <w:sz w:val="14"/>
                <w:szCs w:val="14"/>
              </w:rPr>
            </w:pPr>
          </w:p>
          <w:p w:rsidR="006F5802" w:rsidRDefault="006F5802">
            <w:r w:rsidRPr="004653D4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3F6AF6" w:rsidRDefault="003F6AF6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</w:p>
          <w:p w:rsidR="003F6AF6" w:rsidRDefault="003F6AF6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Telefon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cu fir</w:t>
            </w: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96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Buc</w:t>
            </w:r>
          </w:p>
        </w:tc>
        <w:tc>
          <w:tcPr>
            <w:tcW w:w="708" w:type="dxa"/>
          </w:tcPr>
          <w:p w:rsidR="003F6AF6" w:rsidRP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30</w:t>
            </w:r>
          </w:p>
        </w:tc>
        <w:tc>
          <w:tcPr>
            <w:tcW w:w="4659" w:type="dxa"/>
            <w:gridSpan w:val="3"/>
            <w:vAlign w:val="center"/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b/>
                <w:lang w:val="en-US"/>
              </w:rPr>
              <w:t>Telefon</w:t>
            </w:r>
            <w:proofErr w:type="spellEnd"/>
            <w:r w:rsidRPr="006F5802">
              <w:rPr>
                <w:rFonts w:ascii="Times New Roman" w:hAnsi="Times New Roman" w:cs="Times New Roman"/>
                <w:b/>
                <w:lang w:val="en-US"/>
              </w:rPr>
              <w:t xml:space="preserve"> cu fir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 xml:space="preserve">Redial –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 xml:space="preserve">Nu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: Speakerphone, Agenda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telefonică</w:t>
            </w:r>
            <w:proofErr w:type="spellEnd"/>
          </w:p>
        </w:tc>
        <w:tc>
          <w:tcPr>
            <w:tcW w:w="1133" w:type="dxa"/>
            <w:gridSpan w:val="3"/>
            <w:vAlign w:val="center"/>
          </w:tcPr>
          <w:p w:rsidR="006F5802" w:rsidRPr="003F6AF6" w:rsidRDefault="006F5802" w:rsidP="006F5802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5 760</w:t>
            </w:r>
          </w:p>
        </w:tc>
      </w:tr>
      <w:tr w:rsidR="006F5802" w:rsidRPr="00022C85" w:rsidTr="006F5802">
        <w:trPr>
          <w:gridAfter w:val="2"/>
          <w:wAfter w:w="30" w:type="dxa"/>
          <w:trHeight w:val="420"/>
        </w:trPr>
        <w:tc>
          <w:tcPr>
            <w:tcW w:w="675" w:type="dxa"/>
            <w:gridSpan w:val="2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6F5802">
              <w:rPr>
                <w:sz w:val="20"/>
                <w:szCs w:val="20"/>
              </w:rPr>
              <w:t>12</w:t>
            </w:r>
          </w:p>
        </w:tc>
        <w:tc>
          <w:tcPr>
            <w:tcW w:w="938" w:type="dxa"/>
          </w:tcPr>
          <w:p w:rsidR="003F6AF6" w:rsidRDefault="003F6AF6">
            <w:pPr>
              <w:rPr>
                <w:sz w:val="14"/>
                <w:szCs w:val="14"/>
              </w:rPr>
            </w:pPr>
          </w:p>
          <w:p w:rsidR="003F6AF6" w:rsidRDefault="003F6AF6">
            <w:pPr>
              <w:rPr>
                <w:sz w:val="14"/>
                <w:szCs w:val="14"/>
              </w:rPr>
            </w:pPr>
          </w:p>
          <w:p w:rsidR="003F6AF6" w:rsidRDefault="003F6AF6">
            <w:pPr>
              <w:rPr>
                <w:sz w:val="14"/>
                <w:szCs w:val="14"/>
              </w:rPr>
            </w:pPr>
          </w:p>
          <w:p w:rsidR="006F5802" w:rsidRDefault="006F5802">
            <w:r w:rsidRPr="004653D4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SWICH 5 port</w:t>
            </w:r>
          </w:p>
        </w:tc>
        <w:tc>
          <w:tcPr>
            <w:tcW w:w="696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Buc</w:t>
            </w:r>
          </w:p>
        </w:tc>
        <w:tc>
          <w:tcPr>
            <w:tcW w:w="708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15</w:t>
            </w:r>
          </w:p>
        </w:tc>
        <w:tc>
          <w:tcPr>
            <w:tcW w:w="4659" w:type="dxa"/>
            <w:gridSpan w:val="3"/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Standarte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– 802.3,802.3u,802.3x,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Metoda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comutare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– Store-and-Forward,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Capacitatea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canalului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– 3,2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Gbit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/s,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Indicatoare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– 10/100Mbps, Link/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ACT.Power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Porturi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LAN -5xRJ-45</w:t>
            </w:r>
          </w:p>
        </w:tc>
        <w:tc>
          <w:tcPr>
            <w:tcW w:w="1133" w:type="dxa"/>
            <w:gridSpan w:val="3"/>
            <w:vAlign w:val="center"/>
          </w:tcPr>
          <w:p w:rsidR="006F5802" w:rsidRPr="003F6AF6" w:rsidRDefault="006F5802" w:rsidP="006F5802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2 505</w:t>
            </w:r>
          </w:p>
        </w:tc>
      </w:tr>
      <w:tr w:rsidR="006F5802" w:rsidRPr="00022C85" w:rsidTr="006F5802">
        <w:trPr>
          <w:gridAfter w:val="2"/>
          <w:wAfter w:w="30" w:type="dxa"/>
          <w:trHeight w:val="420"/>
        </w:trPr>
        <w:tc>
          <w:tcPr>
            <w:tcW w:w="675" w:type="dxa"/>
            <w:gridSpan w:val="2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6F5802">
              <w:rPr>
                <w:sz w:val="20"/>
                <w:szCs w:val="20"/>
              </w:rPr>
              <w:t>13</w:t>
            </w:r>
          </w:p>
        </w:tc>
        <w:tc>
          <w:tcPr>
            <w:tcW w:w="938" w:type="dxa"/>
          </w:tcPr>
          <w:p w:rsidR="003F6AF6" w:rsidRDefault="003F6AF6">
            <w:pPr>
              <w:rPr>
                <w:sz w:val="14"/>
                <w:szCs w:val="14"/>
              </w:rPr>
            </w:pPr>
          </w:p>
          <w:p w:rsidR="003F6AF6" w:rsidRDefault="003F6AF6">
            <w:pPr>
              <w:rPr>
                <w:sz w:val="14"/>
                <w:szCs w:val="14"/>
              </w:rPr>
            </w:pPr>
          </w:p>
          <w:p w:rsidR="003F6AF6" w:rsidRDefault="003F6AF6">
            <w:pPr>
              <w:rPr>
                <w:sz w:val="14"/>
                <w:szCs w:val="14"/>
              </w:rPr>
            </w:pPr>
          </w:p>
          <w:p w:rsidR="006F5802" w:rsidRDefault="006F5802">
            <w:r w:rsidRPr="004653D4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SWICH 8 port</w:t>
            </w:r>
          </w:p>
        </w:tc>
        <w:tc>
          <w:tcPr>
            <w:tcW w:w="696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Buc</w:t>
            </w:r>
          </w:p>
        </w:tc>
        <w:tc>
          <w:tcPr>
            <w:tcW w:w="708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15</w:t>
            </w:r>
          </w:p>
        </w:tc>
        <w:tc>
          <w:tcPr>
            <w:tcW w:w="4659" w:type="dxa"/>
            <w:gridSpan w:val="3"/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Standarte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– 802.3,802.3u,802.3x,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Metoda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comutare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– Store-and-Forward,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Capacitatea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canalului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– 3,2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Gbit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/s,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Indicatoare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– 10/100Mbps, Link/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ACT.Power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Porturi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LAN -8xRJ-45</w:t>
            </w:r>
          </w:p>
        </w:tc>
        <w:tc>
          <w:tcPr>
            <w:tcW w:w="1133" w:type="dxa"/>
            <w:gridSpan w:val="3"/>
            <w:vAlign w:val="center"/>
          </w:tcPr>
          <w:p w:rsidR="006F5802" w:rsidRPr="003F6AF6" w:rsidRDefault="006F5802" w:rsidP="006F5802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3 750</w:t>
            </w:r>
          </w:p>
        </w:tc>
      </w:tr>
      <w:tr w:rsidR="006F5802" w:rsidRPr="00022C85" w:rsidTr="006F5802">
        <w:trPr>
          <w:gridAfter w:val="2"/>
          <w:wAfter w:w="30" w:type="dxa"/>
          <w:trHeight w:val="420"/>
        </w:trPr>
        <w:tc>
          <w:tcPr>
            <w:tcW w:w="675" w:type="dxa"/>
            <w:gridSpan w:val="2"/>
          </w:tcPr>
          <w:p w:rsidR="006F5802" w:rsidRPr="006F5802" w:rsidRDefault="00D860F4" w:rsidP="003F6AF6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6F5802" w:rsidRPr="006F5802">
              <w:rPr>
                <w:sz w:val="20"/>
                <w:szCs w:val="20"/>
              </w:rPr>
              <w:t>14</w:t>
            </w:r>
          </w:p>
        </w:tc>
        <w:tc>
          <w:tcPr>
            <w:tcW w:w="938" w:type="dxa"/>
          </w:tcPr>
          <w:p w:rsidR="006F5802" w:rsidRDefault="006F5802">
            <w:r w:rsidRPr="004653D4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SWICH 16 port</w:t>
            </w:r>
          </w:p>
        </w:tc>
        <w:tc>
          <w:tcPr>
            <w:tcW w:w="696" w:type="dxa"/>
          </w:tcPr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Buc</w:t>
            </w:r>
          </w:p>
        </w:tc>
        <w:tc>
          <w:tcPr>
            <w:tcW w:w="708" w:type="dxa"/>
          </w:tcPr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2</w:t>
            </w:r>
          </w:p>
        </w:tc>
        <w:tc>
          <w:tcPr>
            <w:tcW w:w="4659" w:type="dxa"/>
            <w:gridSpan w:val="3"/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Standarte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– 802.3,802.3u,802.3x,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Metoda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comutare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– Store-and-Forward,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Capacitatea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canalului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– 3,2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Gbit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/s,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Indicatoare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– 10/100Mbps, </w:t>
            </w:r>
            <w:r w:rsidRPr="006F5802">
              <w:rPr>
                <w:rFonts w:ascii="Times New Roman" w:hAnsi="Times New Roman" w:cs="Times New Roman"/>
                <w:lang w:val="en-US"/>
              </w:rPr>
              <w:lastRenderedPageBreak/>
              <w:t>Link/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ACT.Power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Porturi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LAN -16xRJ-45</w:t>
            </w:r>
          </w:p>
        </w:tc>
        <w:tc>
          <w:tcPr>
            <w:tcW w:w="1133" w:type="dxa"/>
            <w:gridSpan w:val="3"/>
            <w:vAlign w:val="center"/>
          </w:tcPr>
          <w:p w:rsidR="006F5802" w:rsidRPr="003F6AF6" w:rsidRDefault="006F5802" w:rsidP="006F5802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lastRenderedPageBreak/>
              <w:t>1 068</w:t>
            </w:r>
          </w:p>
        </w:tc>
      </w:tr>
      <w:tr w:rsidR="006F5802" w:rsidRPr="00022C85" w:rsidTr="006F5802">
        <w:trPr>
          <w:gridAfter w:val="2"/>
          <w:wAfter w:w="30" w:type="dxa"/>
          <w:trHeight w:val="420"/>
        </w:trPr>
        <w:tc>
          <w:tcPr>
            <w:tcW w:w="675" w:type="dxa"/>
            <w:gridSpan w:val="2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6F5802">
              <w:rPr>
                <w:sz w:val="20"/>
                <w:szCs w:val="20"/>
              </w:rPr>
              <w:t>15</w:t>
            </w:r>
          </w:p>
        </w:tc>
        <w:tc>
          <w:tcPr>
            <w:tcW w:w="938" w:type="dxa"/>
          </w:tcPr>
          <w:p w:rsidR="003F6AF6" w:rsidRDefault="003F6AF6">
            <w:pPr>
              <w:rPr>
                <w:sz w:val="14"/>
                <w:szCs w:val="14"/>
              </w:rPr>
            </w:pPr>
          </w:p>
          <w:p w:rsidR="003F6AF6" w:rsidRDefault="003F6AF6">
            <w:pPr>
              <w:rPr>
                <w:sz w:val="14"/>
                <w:szCs w:val="14"/>
              </w:rPr>
            </w:pPr>
          </w:p>
          <w:p w:rsidR="003F6AF6" w:rsidRDefault="003F6AF6">
            <w:pPr>
              <w:rPr>
                <w:sz w:val="14"/>
                <w:szCs w:val="14"/>
              </w:rPr>
            </w:pPr>
          </w:p>
          <w:p w:rsidR="006F5802" w:rsidRDefault="006F5802">
            <w:r w:rsidRPr="00676527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SWICH 24 port</w:t>
            </w:r>
          </w:p>
        </w:tc>
        <w:tc>
          <w:tcPr>
            <w:tcW w:w="696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Buc</w:t>
            </w:r>
          </w:p>
        </w:tc>
        <w:tc>
          <w:tcPr>
            <w:tcW w:w="708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2</w:t>
            </w:r>
          </w:p>
        </w:tc>
        <w:tc>
          <w:tcPr>
            <w:tcW w:w="4659" w:type="dxa"/>
            <w:gridSpan w:val="3"/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Standarte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– 802.3,802.3u,802.3x,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Metoda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comutare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– Store-and-Forward,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Capacitatea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canalului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– 3,2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Gbit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/s,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Indicatoare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– 10/100Mbps, Link/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ACT.Power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,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Porturi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LAN -24xRJ-45</w:t>
            </w:r>
          </w:p>
        </w:tc>
        <w:tc>
          <w:tcPr>
            <w:tcW w:w="1133" w:type="dxa"/>
            <w:gridSpan w:val="3"/>
            <w:vAlign w:val="center"/>
          </w:tcPr>
          <w:p w:rsidR="006F5802" w:rsidRPr="003F6AF6" w:rsidRDefault="006F5802" w:rsidP="006F5802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1 250</w:t>
            </w:r>
          </w:p>
        </w:tc>
      </w:tr>
      <w:tr w:rsidR="006F5802" w:rsidRPr="00022C85" w:rsidTr="006F5802">
        <w:trPr>
          <w:gridAfter w:val="2"/>
          <w:wAfter w:w="30" w:type="dxa"/>
          <w:trHeight w:val="420"/>
        </w:trPr>
        <w:tc>
          <w:tcPr>
            <w:tcW w:w="675" w:type="dxa"/>
            <w:gridSpan w:val="2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6F5802">
              <w:rPr>
                <w:sz w:val="20"/>
                <w:szCs w:val="20"/>
              </w:rPr>
              <w:t>16</w:t>
            </w:r>
          </w:p>
        </w:tc>
        <w:tc>
          <w:tcPr>
            <w:tcW w:w="938" w:type="dxa"/>
          </w:tcPr>
          <w:p w:rsidR="003F6AF6" w:rsidRDefault="003F6AF6">
            <w:pPr>
              <w:rPr>
                <w:sz w:val="14"/>
                <w:szCs w:val="14"/>
              </w:rPr>
            </w:pPr>
          </w:p>
          <w:p w:rsidR="003F6AF6" w:rsidRDefault="003F6AF6">
            <w:pPr>
              <w:rPr>
                <w:sz w:val="14"/>
                <w:szCs w:val="14"/>
              </w:rPr>
            </w:pPr>
          </w:p>
          <w:p w:rsidR="003F6AF6" w:rsidRDefault="003F6AF6">
            <w:pPr>
              <w:rPr>
                <w:sz w:val="14"/>
                <w:szCs w:val="14"/>
              </w:rPr>
            </w:pPr>
          </w:p>
          <w:p w:rsidR="006F5802" w:rsidRDefault="006F5802">
            <w:r w:rsidRPr="00676527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3F6AF6" w:rsidRDefault="003F6AF6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</w:p>
          <w:p w:rsidR="003F6AF6" w:rsidRDefault="003F6AF6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</w:p>
          <w:p w:rsidR="006F5802" w:rsidRPr="003F6AF6" w:rsidRDefault="00D860F4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    </w:t>
            </w:r>
            <w:r w:rsidR="006F5802" w:rsidRPr="003F6AF6">
              <w:rPr>
                <w:rFonts w:ascii="Times New Roman" w:hAnsi="Times New Roman" w:cs="Times New Roman"/>
                <w:lang w:val="en-US"/>
              </w:rPr>
              <w:t>Router</w:t>
            </w:r>
          </w:p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96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Buc</w:t>
            </w:r>
          </w:p>
        </w:tc>
        <w:tc>
          <w:tcPr>
            <w:tcW w:w="708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5</w:t>
            </w:r>
          </w:p>
        </w:tc>
        <w:tc>
          <w:tcPr>
            <w:tcW w:w="4659" w:type="dxa"/>
            <w:gridSpan w:val="3"/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b/>
                <w:lang w:val="en-US"/>
              </w:rPr>
            </w:pPr>
            <w:r w:rsidRPr="006F5802">
              <w:rPr>
                <w:rFonts w:ascii="Times New Roman" w:hAnsi="Times New Roman" w:cs="Times New Roman"/>
                <w:b/>
                <w:lang w:val="en-US"/>
              </w:rPr>
              <w:t>Router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 xml:space="preserve">Tip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conexiune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:  Wi-Fi 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Interfata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conectare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:  WAN 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>Standard Wi-Fi:  802.11b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Numarul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porturi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:  5 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Viteza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conexiunii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fara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fir (Mbit/s):  300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Viteza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porturilor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(Mbit/s): 100</w:t>
            </w:r>
          </w:p>
        </w:tc>
        <w:tc>
          <w:tcPr>
            <w:tcW w:w="1133" w:type="dxa"/>
            <w:gridSpan w:val="3"/>
            <w:vAlign w:val="center"/>
          </w:tcPr>
          <w:p w:rsidR="006F5802" w:rsidRPr="003F6AF6" w:rsidRDefault="006F5802" w:rsidP="006F5802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835</w:t>
            </w:r>
          </w:p>
        </w:tc>
      </w:tr>
      <w:tr w:rsidR="006F5802" w:rsidRPr="00022C85" w:rsidTr="006F5802">
        <w:trPr>
          <w:gridAfter w:val="2"/>
          <w:wAfter w:w="30" w:type="dxa"/>
          <w:trHeight w:val="420"/>
        </w:trPr>
        <w:tc>
          <w:tcPr>
            <w:tcW w:w="675" w:type="dxa"/>
            <w:gridSpan w:val="2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3F6AF6" w:rsidRDefault="003F6AF6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6F5802">
              <w:rPr>
                <w:sz w:val="20"/>
                <w:szCs w:val="20"/>
              </w:rPr>
              <w:t>17</w:t>
            </w:r>
          </w:p>
        </w:tc>
        <w:tc>
          <w:tcPr>
            <w:tcW w:w="938" w:type="dxa"/>
          </w:tcPr>
          <w:p w:rsidR="003F6AF6" w:rsidRDefault="003F6AF6">
            <w:pPr>
              <w:rPr>
                <w:sz w:val="14"/>
                <w:szCs w:val="14"/>
              </w:rPr>
            </w:pPr>
          </w:p>
          <w:p w:rsidR="003F6AF6" w:rsidRDefault="003F6AF6">
            <w:pPr>
              <w:rPr>
                <w:sz w:val="14"/>
                <w:szCs w:val="14"/>
              </w:rPr>
            </w:pPr>
          </w:p>
          <w:p w:rsidR="003F6AF6" w:rsidRDefault="003F6AF6">
            <w:pPr>
              <w:rPr>
                <w:sz w:val="14"/>
                <w:szCs w:val="14"/>
              </w:rPr>
            </w:pPr>
          </w:p>
          <w:p w:rsidR="003F6AF6" w:rsidRDefault="003F6AF6">
            <w:pPr>
              <w:rPr>
                <w:sz w:val="14"/>
                <w:szCs w:val="14"/>
              </w:rPr>
            </w:pPr>
          </w:p>
          <w:p w:rsidR="003F6AF6" w:rsidRDefault="003F6AF6">
            <w:pPr>
              <w:rPr>
                <w:sz w:val="14"/>
                <w:szCs w:val="14"/>
              </w:rPr>
            </w:pPr>
          </w:p>
          <w:p w:rsidR="006F5802" w:rsidRDefault="006F5802">
            <w:r w:rsidRPr="00676527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 xml:space="preserve">Modul de memorie </w:t>
            </w:r>
            <w:r w:rsidRPr="003F6AF6">
              <w:rPr>
                <w:sz w:val="22"/>
                <w:szCs w:val="22"/>
                <w:lang w:val="en-US" w:eastAsia="ru-RU"/>
              </w:rPr>
              <w:t xml:space="preserve"> DDR4</w:t>
            </w:r>
          </w:p>
        </w:tc>
        <w:tc>
          <w:tcPr>
            <w:tcW w:w="696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Buc</w:t>
            </w:r>
          </w:p>
        </w:tc>
        <w:tc>
          <w:tcPr>
            <w:tcW w:w="708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3</w:t>
            </w:r>
          </w:p>
        </w:tc>
        <w:tc>
          <w:tcPr>
            <w:tcW w:w="4659" w:type="dxa"/>
            <w:gridSpan w:val="3"/>
            <w:vAlign w:val="center"/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b/>
                <w:lang w:val="en-US" w:eastAsia="ru-RU"/>
              </w:rPr>
            </w:pPr>
            <w:proofErr w:type="spellStart"/>
            <w:r w:rsidRPr="006F5802">
              <w:rPr>
                <w:rFonts w:ascii="Times New Roman" w:hAnsi="Times New Roman" w:cs="Times New Roman"/>
                <w:b/>
                <w:lang w:val="en-US" w:eastAsia="ru-RU"/>
              </w:rPr>
              <w:t>Modul</w:t>
            </w:r>
            <w:proofErr w:type="spellEnd"/>
            <w:r w:rsidRPr="006F5802">
              <w:rPr>
                <w:rFonts w:ascii="Times New Roman" w:hAnsi="Times New Roman" w:cs="Times New Roman"/>
                <w:b/>
                <w:lang w:val="en-US" w:eastAsia="ru-RU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b/>
                <w:lang w:val="en-US" w:eastAsia="ru-RU"/>
              </w:rPr>
              <w:t>memorie</w:t>
            </w:r>
            <w:proofErr w:type="spellEnd"/>
            <w:r w:rsidRPr="006F5802">
              <w:rPr>
                <w:rFonts w:ascii="Times New Roman" w:hAnsi="Times New Roman" w:cs="Times New Roman"/>
                <w:b/>
                <w:lang w:val="en-US" w:eastAsia="ru-RU"/>
              </w:rPr>
              <w:t xml:space="preserve"> 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b/>
                <w:lang w:val="en-US" w:eastAsia="ru-RU"/>
              </w:rPr>
            </w:pPr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Capacitate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memorie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– 4 GB 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Tipul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memorie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DDR4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Standardul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memoriei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PC4-24000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 w:eastAsia="ru-RU"/>
              </w:rPr>
            </w:pPr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Form-factor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memorie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DIMM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 w:eastAsia="ru-RU"/>
              </w:rPr>
            </w:pPr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Capacitate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memorie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4GB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Frecvenţa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memorie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2400 MHz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 w:eastAsia="ru-RU"/>
              </w:rPr>
            </w:pPr>
            <w:r w:rsidRPr="006F5802">
              <w:rPr>
                <w:rFonts w:ascii="Times New Roman" w:hAnsi="Times New Roman" w:cs="Times New Roman"/>
                <w:lang w:val="en-US" w:eastAsia="ru-RU"/>
              </w:rPr>
              <w:t>CAS-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latența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 CL17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Tensiune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 w:eastAsia="ru-RU"/>
              </w:rPr>
              <w:t>electrică</w:t>
            </w:r>
            <w:proofErr w:type="spellEnd"/>
            <w:r w:rsidRPr="006F5802">
              <w:rPr>
                <w:rFonts w:ascii="Times New Roman" w:hAnsi="Times New Roman" w:cs="Times New Roman"/>
                <w:lang w:val="en-US" w:eastAsia="ru-RU"/>
              </w:rPr>
              <w:t xml:space="preserve">  1.2 V</w:t>
            </w:r>
          </w:p>
        </w:tc>
        <w:tc>
          <w:tcPr>
            <w:tcW w:w="1133" w:type="dxa"/>
            <w:gridSpan w:val="3"/>
            <w:vAlign w:val="center"/>
          </w:tcPr>
          <w:p w:rsidR="006F5802" w:rsidRPr="003F6AF6" w:rsidRDefault="006F5802" w:rsidP="006F5802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1 326</w:t>
            </w:r>
          </w:p>
        </w:tc>
      </w:tr>
      <w:tr w:rsidR="006F5802" w:rsidRPr="00022C85" w:rsidTr="006F5802">
        <w:trPr>
          <w:gridAfter w:val="2"/>
          <w:wAfter w:w="30" w:type="dxa"/>
          <w:trHeight w:val="420"/>
        </w:trPr>
        <w:tc>
          <w:tcPr>
            <w:tcW w:w="675" w:type="dxa"/>
            <w:gridSpan w:val="2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6F5802">
              <w:rPr>
                <w:sz w:val="20"/>
                <w:szCs w:val="20"/>
              </w:rPr>
              <w:t>18</w:t>
            </w:r>
          </w:p>
        </w:tc>
        <w:tc>
          <w:tcPr>
            <w:tcW w:w="938" w:type="dxa"/>
          </w:tcPr>
          <w:p w:rsidR="003F6AF6" w:rsidRDefault="003F6AF6">
            <w:pPr>
              <w:rPr>
                <w:sz w:val="14"/>
                <w:szCs w:val="14"/>
              </w:rPr>
            </w:pPr>
          </w:p>
          <w:p w:rsidR="003F6AF6" w:rsidRDefault="003F6AF6">
            <w:pPr>
              <w:rPr>
                <w:sz w:val="14"/>
                <w:szCs w:val="14"/>
              </w:rPr>
            </w:pPr>
          </w:p>
          <w:p w:rsidR="003F6AF6" w:rsidRDefault="003F6AF6">
            <w:pPr>
              <w:rPr>
                <w:sz w:val="14"/>
                <w:szCs w:val="14"/>
              </w:rPr>
            </w:pPr>
          </w:p>
          <w:p w:rsidR="003F6AF6" w:rsidRDefault="003F6AF6">
            <w:pPr>
              <w:rPr>
                <w:sz w:val="14"/>
                <w:szCs w:val="14"/>
              </w:rPr>
            </w:pPr>
          </w:p>
          <w:p w:rsidR="003F6AF6" w:rsidRDefault="003F6AF6">
            <w:pPr>
              <w:rPr>
                <w:sz w:val="14"/>
                <w:szCs w:val="14"/>
              </w:rPr>
            </w:pPr>
          </w:p>
          <w:p w:rsidR="006F5802" w:rsidRDefault="006F5802">
            <w:r w:rsidRPr="00D907BC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3F6AF6" w:rsidRDefault="006F5802" w:rsidP="003F6AF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Modul de memorie</w:t>
            </w:r>
          </w:p>
          <w:p w:rsidR="006F5802" w:rsidRPr="006F5802" w:rsidRDefault="006F5802" w:rsidP="003F6AF6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3F6AF6">
              <w:rPr>
                <w:sz w:val="22"/>
                <w:szCs w:val="22"/>
                <w:lang w:val="en-US"/>
              </w:rPr>
              <w:t>DDR3</w:t>
            </w:r>
          </w:p>
        </w:tc>
        <w:tc>
          <w:tcPr>
            <w:tcW w:w="696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Buc</w:t>
            </w:r>
          </w:p>
        </w:tc>
        <w:tc>
          <w:tcPr>
            <w:tcW w:w="708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10</w:t>
            </w:r>
          </w:p>
        </w:tc>
        <w:tc>
          <w:tcPr>
            <w:tcW w:w="4659" w:type="dxa"/>
            <w:gridSpan w:val="3"/>
            <w:vAlign w:val="center"/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b/>
                <w:lang w:val="en-US" w:eastAsia="ru-RU"/>
              </w:rPr>
            </w:pPr>
            <w:proofErr w:type="spellStart"/>
            <w:r w:rsidRPr="006F5802">
              <w:rPr>
                <w:rFonts w:ascii="Times New Roman" w:hAnsi="Times New Roman" w:cs="Times New Roman"/>
                <w:b/>
                <w:lang w:val="en-US" w:eastAsia="ru-RU"/>
              </w:rPr>
              <w:t>Modul</w:t>
            </w:r>
            <w:proofErr w:type="spellEnd"/>
            <w:r w:rsidRPr="006F5802">
              <w:rPr>
                <w:rFonts w:ascii="Times New Roman" w:hAnsi="Times New Roman" w:cs="Times New Roman"/>
                <w:b/>
                <w:lang w:val="en-US" w:eastAsia="ru-RU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b/>
                <w:lang w:val="en-US" w:eastAsia="ru-RU"/>
              </w:rPr>
              <w:t>memorie</w:t>
            </w:r>
            <w:proofErr w:type="spellEnd"/>
            <w:r w:rsidRPr="006F5802">
              <w:rPr>
                <w:rFonts w:ascii="Times New Roman" w:hAnsi="Times New Roman" w:cs="Times New Roman"/>
                <w:b/>
                <w:lang w:val="en-US" w:eastAsia="ru-RU"/>
              </w:rPr>
              <w:t xml:space="preserve"> 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 xml:space="preserve">Capacitate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memorie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 4GB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Tipul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memorie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DDR3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Standardul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memoriei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PC3-12800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 xml:space="preserve">Form-factor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memorie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DIMM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Frecvenţa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memorie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1600 MHz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F5802">
              <w:rPr>
                <w:rFonts w:ascii="Times New Roman" w:hAnsi="Times New Roman" w:cs="Times New Roman"/>
                <w:lang w:val="en-US"/>
              </w:rPr>
              <w:t>CAS-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latența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 CL11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Tensiune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5802">
              <w:rPr>
                <w:rFonts w:ascii="Times New Roman" w:hAnsi="Times New Roman" w:cs="Times New Roman"/>
                <w:lang w:val="en-US"/>
              </w:rPr>
              <w:t>electrică</w:t>
            </w:r>
            <w:proofErr w:type="spellEnd"/>
            <w:r w:rsidRPr="006F5802">
              <w:rPr>
                <w:rFonts w:ascii="Times New Roman" w:hAnsi="Times New Roman" w:cs="Times New Roman"/>
                <w:lang w:val="en-US"/>
              </w:rPr>
              <w:t xml:space="preserve">  1.5 V</w:t>
            </w:r>
          </w:p>
        </w:tc>
        <w:tc>
          <w:tcPr>
            <w:tcW w:w="1133" w:type="dxa"/>
            <w:gridSpan w:val="3"/>
            <w:vAlign w:val="center"/>
          </w:tcPr>
          <w:p w:rsidR="006F5802" w:rsidRPr="003F6AF6" w:rsidRDefault="006F5802" w:rsidP="006F5802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4 333</w:t>
            </w:r>
          </w:p>
        </w:tc>
      </w:tr>
      <w:tr w:rsidR="006F5802" w:rsidRPr="00022C85" w:rsidTr="003F6AF6">
        <w:trPr>
          <w:gridAfter w:val="2"/>
          <w:wAfter w:w="30" w:type="dxa"/>
          <w:trHeight w:val="662"/>
        </w:trPr>
        <w:tc>
          <w:tcPr>
            <w:tcW w:w="675" w:type="dxa"/>
            <w:gridSpan w:val="2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6F5802">
              <w:rPr>
                <w:sz w:val="20"/>
                <w:szCs w:val="20"/>
              </w:rPr>
              <w:t>19</w:t>
            </w:r>
          </w:p>
        </w:tc>
        <w:tc>
          <w:tcPr>
            <w:tcW w:w="938" w:type="dxa"/>
          </w:tcPr>
          <w:p w:rsidR="003F6AF6" w:rsidRDefault="003F6AF6">
            <w:pPr>
              <w:rPr>
                <w:sz w:val="14"/>
                <w:szCs w:val="14"/>
              </w:rPr>
            </w:pPr>
          </w:p>
          <w:p w:rsidR="003F6AF6" w:rsidRDefault="003F6AF6">
            <w:pPr>
              <w:rPr>
                <w:sz w:val="14"/>
                <w:szCs w:val="14"/>
              </w:rPr>
            </w:pPr>
          </w:p>
          <w:p w:rsidR="006F5802" w:rsidRDefault="006F5802">
            <w:r w:rsidRPr="00D907BC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Aspirator pentru toner 3M 220V</w:t>
            </w:r>
          </w:p>
        </w:tc>
        <w:tc>
          <w:tcPr>
            <w:tcW w:w="696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Buc</w:t>
            </w:r>
          </w:p>
        </w:tc>
        <w:tc>
          <w:tcPr>
            <w:tcW w:w="708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1</w:t>
            </w:r>
          </w:p>
        </w:tc>
        <w:tc>
          <w:tcPr>
            <w:tcW w:w="4659" w:type="dxa"/>
            <w:gridSpan w:val="3"/>
          </w:tcPr>
          <w:p w:rsidR="003F6AF6" w:rsidRDefault="003F6AF6" w:rsidP="003F6AF6">
            <w:pPr>
              <w:spacing w:after="200" w:line="276" w:lineRule="auto"/>
              <w:rPr>
                <w:sz w:val="22"/>
                <w:szCs w:val="22"/>
              </w:rPr>
            </w:pPr>
          </w:p>
          <w:p w:rsidR="006F5802" w:rsidRPr="006F5802" w:rsidRDefault="006F5802" w:rsidP="003F6AF6">
            <w:pPr>
              <w:spacing w:after="200" w:line="276" w:lineRule="auto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Consum de energie 735W</w:t>
            </w:r>
          </w:p>
        </w:tc>
        <w:tc>
          <w:tcPr>
            <w:tcW w:w="1133" w:type="dxa"/>
            <w:gridSpan w:val="3"/>
            <w:vAlign w:val="center"/>
          </w:tcPr>
          <w:p w:rsidR="006F5802" w:rsidRPr="003F6AF6" w:rsidRDefault="006F5802" w:rsidP="006F5802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8 084</w:t>
            </w:r>
          </w:p>
        </w:tc>
      </w:tr>
      <w:tr w:rsidR="006F5802" w:rsidRPr="00022C85" w:rsidTr="006F5802">
        <w:trPr>
          <w:gridAfter w:val="2"/>
          <w:wAfter w:w="30" w:type="dxa"/>
          <w:trHeight w:val="420"/>
        </w:trPr>
        <w:tc>
          <w:tcPr>
            <w:tcW w:w="675" w:type="dxa"/>
            <w:gridSpan w:val="2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3F6AF6" w:rsidRDefault="003F6AF6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6F5802">
              <w:rPr>
                <w:sz w:val="20"/>
                <w:szCs w:val="20"/>
              </w:rPr>
              <w:t>20</w:t>
            </w:r>
          </w:p>
        </w:tc>
        <w:tc>
          <w:tcPr>
            <w:tcW w:w="938" w:type="dxa"/>
          </w:tcPr>
          <w:p w:rsidR="003F6AF6" w:rsidRDefault="003F6AF6">
            <w:pPr>
              <w:rPr>
                <w:sz w:val="14"/>
                <w:szCs w:val="14"/>
              </w:rPr>
            </w:pPr>
          </w:p>
          <w:p w:rsidR="003F6AF6" w:rsidRDefault="003F6AF6">
            <w:pPr>
              <w:rPr>
                <w:sz w:val="14"/>
                <w:szCs w:val="14"/>
              </w:rPr>
            </w:pPr>
          </w:p>
          <w:p w:rsidR="003F6AF6" w:rsidRDefault="003F6AF6">
            <w:pPr>
              <w:rPr>
                <w:sz w:val="14"/>
                <w:szCs w:val="14"/>
              </w:rPr>
            </w:pPr>
          </w:p>
          <w:p w:rsidR="003F6AF6" w:rsidRDefault="003F6AF6">
            <w:pPr>
              <w:rPr>
                <w:sz w:val="14"/>
                <w:szCs w:val="14"/>
              </w:rPr>
            </w:pPr>
          </w:p>
          <w:p w:rsidR="003F6AF6" w:rsidRDefault="003F6AF6">
            <w:pPr>
              <w:rPr>
                <w:sz w:val="14"/>
                <w:szCs w:val="14"/>
              </w:rPr>
            </w:pPr>
          </w:p>
          <w:p w:rsidR="003F6AF6" w:rsidRDefault="003F6AF6">
            <w:pPr>
              <w:rPr>
                <w:sz w:val="14"/>
                <w:szCs w:val="14"/>
              </w:rPr>
            </w:pPr>
          </w:p>
          <w:p w:rsidR="006F5802" w:rsidRDefault="006F5802">
            <w:r w:rsidRPr="00D907BC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Power Supply ATX</w:t>
            </w:r>
          </w:p>
        </w:tc>
        <w:tc>
          <w:tcPr>
            <w:tcW w:w="696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Buc</w:t>
            </w:r>
          </w:p>
        </w:tc>
        <w:tc>
          <w:tcPr>
            <w:tcW w:w="708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30</w:t>
            </w:r>
          </w:p>
        </w:tc>
        <w:tc>
          <w:tcPr>
            <w:tcW w:w="4659" w:type="dxa"/>
            <w:gridSpan w:val="3"/>
          </w:tcPr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b/>
                <w:lang w:val="ro-RO"/>
              </w:rPr>
            </w:pPr>
            <w:r w:rsidRPr="006F5802">
              <w:rPr>
                <w:rFonts w:ascii="Times New Roman" w:hAnsi="Times New Roman" w:cs="Times New Roman"/>
                <w:b/>
                <w:lang w:val="ro-RO"/>
              </w:rPr>
              <w:t xml:space="preserve">Power </w:t>
            </w:r>
            <w:proofErr w:type="spellStart"/>
            <w:r w:rsidRPr="006F5802">
              <w:rPr>
                <w:rFonts w:ascii="Times New Roman" w:hAnsi="Times New Roman" w:cs="Times New Roman"/>
                <w:b/>
                <w:lang w:val="ro-RO"/>
              </w:rPr>
              <w:t>Supply</w:t>
            </w:r>
            <w:proofErr w:type="spellEnd"/>
            <w:r w:rsidRPr="006F5802">
              <w:rPr>
                <w:rFonts w:ascii="Times New Roman" w:hAnsi="Times New Roman" w:cs="Times New Roman"/>
                <w:b/>
                <w:lang w:val="ro-RO"/>
              </w:rPr>
              <w:t xml:space="preserve"> ATX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Putere, W 500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Sistem de răcire activ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Factorul de formă ATX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80 PLUS certificat nr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Cabluri detașabile nr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 xml:space="preserve">Tehnologii de protecție </w:t>
            </w:r>
            <w:proofErr w:type="spellStart"/>
            <w:r w:rsidRPr="006F5802">
              <w:rPr>
                <w:rFonts w:ascii="Times New Roman" w:hAnsi="Times New Roman" w:cs="Times New Roman"/>
                <w:lang w:val="ro-RO"/>
              </w:rPr>
              <w:t>Protecție</w:t>
            </w:r>
            <w:proofErr w:type="spellEnd"/>
            <w:r w:rsidRPr="006F5802">
              <w:rPr>
                <w:rFonts w:ascii="Times New Roman" w:hAnsi="Times New Roman" w:cs="Times New Roman"/>
                <w:lang w:val="ro-RO"/>
              </w:rPr>
              <w:t xml:space="preserve"> la scurtcircuit (</w:t>
            </w:r>
            <w:proofErr w:type="spellStart"/>
            <w:r w:rsidRPr="006F5802">
              <w:rPr>
                <w:rFonts w:ascii="Times New Roman" w:hAnsi="Times New Roman" w:cs="Times New Roman"/>
                <w:lang w:val="ro-RO"/>
              </w:rPr>
              <w:t>scp</w:t>
            </w:r>
            <w:proofErr w:type="spellEnd"/>
            <w:r w:rsidRPr="006F5802">
              <w:rPr>
                <w:rFonts w:ascii="Times New Roman" w:hAnsi="Times New Roman" w:cs="Times New Roman"/>
                <w:lang w:val="ro-RO"/>
              </w:rPr>
              <w:t>)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Alimentare placa de baza 24 pini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Număr de conectori pentru alimentarea suplimentară a plăcilor video Nu</w:t>
            </w:r>
          </w:p>
          <w:p w:rsidR="006F5802" w:rsidRPr="006F5802" w:rsidRDefault="006F5802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Numărul de conectori SATA 4</w:t>
            </w:r>
          </w:p>
          <w:p w:rsidR="006F5802" w:rsidRPr="006F5802" w:rsidRDefault="006F5802" w:rsidP="006F5802">
            <w:pPr>
              <w:pStyle w:val="a9"/>
              <w:rPr>
                <w:b/>
                <w:lang w:val="ro-RO"/>
              </w:rPr>
            </w:pPr>
            <w:r w:rsidRPr="006F5802">
              <w:rPr>
                <w:rFonts w:ascii="Times New Roman" w:hAnsi="Times New Roman" w:cs="Times New Roman"/>
                <w:lang w:val="ro-RO"/>
              </w:rPr>
              <w:t>Numărul de conectori IDE (</w:t>
            </w:r>
            <w:proofErr w:type="spellStart"/>
            <w:r w:rsidRPr="006F5802">
              <w:rPr>
                <w:rFonts w:ascii="Times New Roman" w:hAnsi="Times New Roman" w:cs="Times New Roman"/>
                <w:lang w:val="ro-RO"/>
              </w:rPr>
              <w:t>Molex</w:t>
            </w:r>
            <w:proofErr w:type="spellEnd"/>
            <w:r w:rsidRPr="006F5802">
              <w:rPr>
                <w:rFonts w:ascii="Times New Roman" w:hAnsi="Times New Roman" w:cs="Times New Roman"/>
                <w:lang w:val="ro-RO"/>
              </w:rPr>
              <w:t>) 2</w:t>
            </w:r>
          </w:p>
        </w:tc>
        <w:tc>
          <w:tcPr>
            <w:tcW w:w="1133" w:type="dxa"/>
            <w:gridSpan w:val="3"/>
            <w:vAlign w:val="center"/>
          </w:tcPr>
          <w:p w:rsidR="006F5802" w:rsidRPr="003F6AF6" w:rsidRDefault="006F5802" w:rsidP="006F5802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12 510</w:t>
            </w:r>
          </w:p>
        </w:tc>
      </w:tr>
      <w:tr w:rsidR="006F5802" w:rsidRPr="00022C85" w:rsidTr="006F5802">
        <w:trPr>
          <w:gridAfter w:val="2"/>
          <w:wAfter w:w="30" w:type="dxa"/>
          <w:trHeight w:val="420"/>
        </w:trPr>
        <w:tc>
          <w:tcPr>
            <w:tcW w:w="675" w:type="dxa"/>
            <w:gridSpan w:val="2"/>
          </w:tcPr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3F6AF6">
              <w:rPr>
                <w:sz w:val="20"/>
                <w:szCs w:val="20"/>
              </w:rPr>
              <w:t>21</w:t>
            </w:r>
          </w:p>
        </w:tc>
        <w:tc>
          <w:tcPr>
            <w:tcW w:w="938" w:type="dxa"/>
          </w:tcPr>
          <w:p w:rsidR="006F5802" w:rsidRDefault="006F5802">
            <w:r w:rsidRPr="00D116D2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SFP Tranceiver</w:t>
            </w:r>
          </w:p>
        </w:tc>
        <w:tc>
          <w:tcPr>
            <w:tcW w:w="696" w:type="dxa"/>
          </w:tcPr>
          <w:p w:rsidR="006F5802" w:rsidRPr="006F5802" w:rsidRDefault="006F5802" w:rsidP="006F5802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Buc</w:t>
            </w:r>
          </w:p>
        </w:tc>
        <w:tc>
          <w:tcPr>
            <w:tcW w:w="708" w:type="dxa"/>
          </w:tcPr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1</w:t>
            </w:r>
          </w:p>
        </w:tc>
        <w:tc>
          <w:tcPr>
            <w:tcW w:w="4659" w:type="dxa"/>
            <w:gridSpan w:val="3"/>
          </w:tcPr>
          <w:p w:rsidR="006F5802" w:rsidRPr="006F5802" w:rsidRDefault="006F5802" w:rsidP="006F5802">
            <w:pPr>
              <w:spacing w:after="200" w:line="276" w:lineRule="auto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1,25 G SFP BD SC T13R15 3 KM</w:t>
            </w:r>
          </w:p>
        </w:tc>
        <w:tc>
          <w:tcPr>
            <w:tcW w:w="1133" w:type="dxa"/>
            <w:gridSpan w:val="3"/>
            <w:vAlign w:val="center"/>
          </w:tcPr>
          <w:p w:rsidR="006F5802" w:rsidRPr="003F6AF6" w:rsidRDefault="006F5802" w:rsidP="006F5802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250</w:t>
            </w:r>
          </w:p>
        </w:tc>
      </w:tr>
      <w:tr w:rsidR="006F5802" w:rsidRPr="00022C85" w:rsidTr="006F5802">
        <w:trPr>
          <w:gridAfter w:val="2"/>
          <w:wAfter w:w="30" w:type="dxa"/>
          <w:trHeight w:val="420"/>
        </w:trPr>
        <w:tc>
          <w:tcPr>
            <w:tcW w:w="675" w:type="dxa"/>
            <w:gridSpan w:val="2"/>
          </w:tcPr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3F6AF6">
              <w:rPr>
                <w:sz w:val="20"/>
                <w:szCs w:val="20"/>
              </w:rPr>
              <w:t>22</w:t>
            </w:r>
          </w:p>
        </w:tc>
        <w:tc>
          <w:tcPr>
            <w:tcW w:w="938" w:type="dxa"/>
          </w:tcPr>
          <w:p w:rsidR="006F5802" w:rsidRDefault="006F5802">
            <w:r w:rsidRPr="00D116D2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Filtru de reţea</w:t>
            </w:r>
          </w:p>
        </w:tc>
        <w:tc>
          <w:tcPr>
            <w:tcW w:w="696" w:type="dxa"/>
          </w:tcPr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Buc</w:t>
            </w:r>
          </w:p>
        </w:tc>
        <w:tc>
          <w:tcPr>
            <w:tcW w:w="708" w:type="dxa"/>
          </w:tcPr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50</w:t>
            </w:r>
          </w:p>
        </w:tc>
        <w:tc>
          <w:tcPr>
            <w:tcW w:w="4659" w:type="dxa"/>
            <w:gridSpan w:val="3"/>
          </w:tcPr>
          <w:p w:rsidR="006F5802" w:rsidRPr="006F5802" w:rsidRDefault="006F5802" w:rsidP="006F5802">
            <w:pPr>
              <w:spacing w:after="200" w:line="276" w:lineRule="auto"/>
              <w:rPr>
                <w:sz w:val="22"/>
                <w:szCs w:val="22"/>
              </w:rPr>
            </w:pPr>
            <w:r w:rsidRPr="006F5802">
              <w:rPr>
                <w:b/>
                <w:sz w:val="22"/>
                <w:szCs w:val="22"/>
              </w:rPr>
              <w:t>Filtru de reţea:</w:t>
            </w:r>
            <w:r w:rsidRPr="006F5802">
              <w:rPr>
                <w:sz w:val="22"/>
                <w:szCs w:val="22"/>
              </w:rPr>
              <w:t xml:space="preserve"> cu 5 prize, 1.8m</w:t>
            </w:r>
          </w:p>
        </w:tc>
        <w:tc>
          <w:tcPr>
            <w:tcW w:w="1133" w:type="dxa"/>
            <w:gridSpan w:val="3"/>
            <w:vAlign w:val="center"/>
          </w:tcPr>
          <w:p w:rsidR="006F5802" w:rsidRPr="003F6AF6" w:rsidRDefault="006F5802" w:rsidP="006F5802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3 350</w:t>
            </w:r>
          </w:p>
        </w:tc>
      </w:tr>
      <w:tr w:rsidR="006F5802" w:rsidRPr="00022C85" w:rsidTr="006F5802">
        <w:trPr>
          <w:gridAfter w:val="2"/>
          <w:wAfter w:w="30" w:type="dxa"/>
          <w:trHeight w:val="420"/>
        </w:trPr>
        <w:tc>
          <w:tcPr>
            <w:tcW w:w="675" w:type="dxa"/>
            <w:gridSpan w:val="2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3F6AF6">
              <w:rPr>
                <w:sz w:val="20"/>
                <w:szCs w:val="20"/>
              </w:rPr>
              <w:t>23</w:t>
            </w:r>
          </w:p>
        </w:tc>
        <w:tc>
          <w:tcPr>
            <w:tcW w:w="938" w:type="dxa"/>
          </w:tcPr>
          <w:p w:rsidR="003F6AF6" w:rsidRDefault="003F6AF6">
            <w:pPr>
              <w:rPr>
                <w:sz w:val="14"/>
                <w:szCs w:val="14"/>
              </w:rPr>
            </w:pPr>
          </w:p>
          <w:p w:rsidR="003F6AF6" w:rsidRDefault="003F6AF6">
            <w:pPr>
              <w:rPr>
                <w:sz w:val="14"/>
                <w:szCs w:val="14"/>
              </w:rPr>
            </w:pPr>
          </w:p>
          <w:p w:rsidR="003F6AF6" w:rsidRDefault="003F6AF6">
            <w:pPr>
              <w:rPr>
                <w:sz w:val="14"/>
                <w:szCs w:val="14"/>
              </w:rPr>
            </w:pPr>
          </w:p>
          <w:p w:rsidR="006F5802" w:rsidRDefault="006F5802">
            <w:r w:rsidRPr="00D116D2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6F5802" w:rsidRPr="003F6AF6" w:rsidRDefault="006F5802" w:rsidP="003F6AF6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Toner Cartridge compatibil cu BROTHER TN-1030</w:t>
            </w:r>
          </w:p>
        </w:tc>
        <w:tc>
          <w:tcPr>
            <w:tcW w:w="696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6F5802" w:rsidRDefault="006F5802" w:rsidP="003F6AF6">
            <w:pPr>
              <w:spacing w:after="200" w:line="276" w:lineRule="auto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Buc</w:t>
            </w:r>
          </w:p>
        </w:tc>
        <w:tc>
          <w:tcPr>
            <w:tcW w:w="708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1</w:t>
            </w:r>
          </w:p>
        </w:tc>
        <w:tc>
          <w:tcPr>
            <w:tcW w:w="4659" w:type="dxa"/>
            <w:gridSpan w:val="3"/>
          </w:tcPr>
          <w:p w:rsidR="003F6AF6" w:rsidRDefault="003F6AF6" w:rsidP="006F5802">
            <w:pPr>
              <w:spacing w:after="200" w:line="276" w:lineRule="auto"/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spacing w:after="200" w:line="276" w:lineRule="auto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Toner Cartridge</w:t>
            </w:r>
          </w:p>
        </w:tc>
        <w:tc>
          <w:tcPr>
            <w:tcW w:w="1133" w:type="dxa"/>
            <w:gridSpan w:val="3"/>
            <w:vAlign w:val="center"/>
          </w:tcPr>
          <w:p w:rsidR="006F5802" w:rsidRPr="003F6AF6" w:rsidRDefault="006F5802" w:rsidP="006F5802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254</w:t>
            </w:r>
          </w:p>
        </w:tc>
      </w:tr>
      <w:tr w:rsidR="006F5802" w:rsidRPr="00022C85" w:rsidTr="006F5802">
        <w:trPr>
          <w:gridAfter w:val="2"/>
          <w:wAfter w:w="30" w:type="dxa"/>
          <w:trHeight w:val="420"/>
        </w:trPr>
        <w:tc>
          <w:tcPr>
            <w:tcW w:w="675" w:type="dxa"/>
            <w:gridSpan w:val="2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3F6AF6">
              <w:rPr>
                <w:sz w:val="20"/>
                <w:szCs w:val="20"/>
              </w:rPr>
              <w:t>24</w:t>
            </w:r>
          </w:p>
        </w:tc>
        <w:tc>
          <w:tcPr>
            <w:tcW w:w="938" w:type="dxa"/>
          </w:tcPr>
          <w:p w:rsidR="003F6AF6" w:rsidRDefault="003F6AF6">
            <w:pPr>
              <w:rPr>
                <w:sz w:val="14"/>
                <w:szCs w:val="14"/>
              </w:rPr>
            </w:pPr>
          </w:p>
          <w:p w:rsidR="003F6AF6" w:rsidRDefault="003F6AF6">
            <w:pPr>
              <w:rPr>
                <w:sz w:val="14"/>
                <w:szCs w:val="14"/>
              </w:rPr>
            </w:pPr>
          </w:p>
          <w:p w:rsidR="003F6AF6" w:rsidRDefault="003F6AF6">
            <w:pPr>
              <w:rPr>
                <w:sz w:val="14"/>
                <w:szCs w:val="14"/>
              </w:rPr>
            </w:pPr>
          </w:p>
          <w:p w:rsidR="006F5802" w:rsidRDefault="006F5802">
            <w:r w:rsidRPr="006E166F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6F5802" w:rsidRPr="003F6AF6" w:rsidRDefault="006F5802" w:rsidP="003F6AF6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Toner Cartridge compatibil cu BROTHER Drum Unit-1030</w:t>
            </w:r>
          </w:p>
        </w:tc>
        <w:tc>
          <w:tcPr>
            <w:tcW w:w="696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6F5802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Buc</w:t>
            </w:r>
          </w:p>
        </w:tc>
        <w:tc>
          <w:tcPr>
            <w:tcW w:w="708" w:type="dxa"/>
          </w:tcPr>
          <w:p w:rsidR="003F6AF6" w:rsidRDefault="003F6AF6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1</w:t>
            </w:r>
          </w:p>
        </w:tc>
        <w:tc>
          <w:tcPr>
            <w:tcW w:w="4659" w:type="dxa"/>
            <w:gridSpan w:val="3"/>
          </w:tcPr>
          <w:p w:rsidR="003F6AF6" w:rsidRDefault="003F6AF6" w:rsidP="003F6AF6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6F5802" w:rsidRDefault="006F5802" w:rsidP="003F6AF6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F5802">
              <w:rPr>
                <w:sz w:val="22"/>
                <w:szCs w:val="22"/>
              </w:rPr>
              <w:t>Toner Cartridge Drum</w:t>
            </w:r>
          </w:p>
        </w:tc>
        <w:tc>
          <w:tcPr>
            <w:tcW w:w="1133" w:type="dxa"/>
            <w:gridSpan w:val="3"/>
            <w:vAlign w:val="center"/>
          </w:tcPr>
          <w:p w:rsidR="006F5802" w:rsidRPr="003F6AF6" w:rsidRDefault="006F5802" w:rsidP="006F5802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250</w:t>
            </w:r>
          </w:p>
        </w:tc>
      </w:tr>
      <w:tr w:rsidR="006F5802" w:rsidRPr="00022C85" w:rsidTr="006F5802">
        <w:trPr>
          <w:gridAfter w:val="2"/>
          <w:wAfter w:w="30" w:type="dxa"/>
          <w:trHeight w:val="420"/>
        </w:trPr>
        <w:tc>
          <w:tcPr>
            <w:tcW w:w="675" w:type="dxa"/>
            <w:gridSpan w:val="2"/>
          </w:tcPr>
          <w:p w:rsidR="003F6AF6" w:rsidRDefault="003F6AF6" w:rsidP="003F6AF6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6F5802" w:rsidRPr="003F6AF6" w:rsidRDefault="006F5802" w:rsidP="003F6AF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F6AF6">
              <w:rPr>
                <w:sz w:val="20"/>
                <w:szCs w:val="20"/>
              </w:rPr>
              <w:t>25</w:t>
            </w:r>
          </w:p>
        </w:tc>
        <w:tc>
          <w:tcPr>
            <w:tcW w:w="938" w:type="dxa"/>
          </w:tcPr>
          <w:p w:rsidR="003F6AF6" w:rsidRDefault="003F6AF6" w:rsidP="003F6AF6">
            <w:pPr>
              <w:rPr>
                <w:sz w:val="14"/>
                <w:szCs w:val="14"/>
              </w:rPr>
            </w:pPr>
          </w:p>
          <w:p w:rsidR="003F6AF6" w:rsidRDefault="003F6AF6" w:rsidP="003F6AF6">
            <w:pPr>
              <w:rPr>
                <w:sz w:val="14"/>
                <w:szCs w:val="14"/>
              </w:rPr>
            </w:pPr>
          </w:p>
          <w:p w:rsidR="006F5802" w:rsidRDefault="006F5802" w:rsidP="003F6AF6">
            <w:r w:rsidRPr="006E166F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6F5802" w:rsidRPr="003F6AF6" w:rsidRDefault="006F5802" w:rsidP="003F6AF6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Toner Cartridge compatibil cu Canon G2411 (Black)</w:t>
            </w:r>
          </w:p>
        </w:tc>
        <w:tc>
          <w:tcPr>
            <w:tcW w:w="696" w:type="dxa"/>
          </w:tcPr>
          <w:p w:rsidR="003F6AF6" w:rsidRDefault="003F6AF6" w:rsidP="003F6AF6">
            <w:pPr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3F6AF6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Buc</w:t>
            </w:r>
          </w:p>
        </w:tc>
        <w:tc>
          <w:tcPr>
            <w:tcW w:w="708" w:type="dxa"/>
          </w:tcPr>
          <w:p w:rsidR="003F6AF6" w:rsidRDefault="003F6AF6" w:rsidP="003F6AF6">
            <w:pPr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3F6AF6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1</w:t>
            </w:r>
          </w:p>
        </w:tc>
        <w:tc>
          <w:tcPr>
            <w:tcW w:w="4659" w:type="dxa"/>
            <w:gridSpan w:val="3"/>
          </w:tcPr>
          <w:p w:rsidR="003F6AF6" w:rsidRDefault="003F6AF6" w:rsidP="003F6AF6">
            <w:pPr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3F6AF6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Toner Cartridge</w:t>
            </w:r>
          </w:p>
        </w:tc>
        <w:tc>
          <w:tcPr>
            <w:tcW w:w="1133" w:type="dxa"/>
            <w:gridSpan w:val="3"/>
            <w:vAlign w:val="center"/>
          </w:tcPr>
          <w:p w:rsidR="006F5802" w:rsidRPr="003F6AF6" w:rsidRDefault="006F5802" w:rsidP="003F6AF6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1 042</w:t>
            </w:r>
          </w:p>
        </w:tc>
      </w:tr>
      <w:tr w:rsidR="006F5802" w:rsidRPr="00022C85" w:rsidTr="006F5802">
        <w:trPr>
          <w:gridAfter w:val="2"/>
          <w:wAfter w:w="30" w:type="dxa"/>
          <w:trHeight w:val="420"/>
        </w:trPr>
        <w:tc>
          <w:tcPr>
            <w:tcW w:w="675" w:type="dxa"/>
            <w:gridSpan w:val="2"/>
          </w:tcPr>
          <w:p w:rsidR="003F6AF6" w:rsidRDefault="003F6AF6" w:rsidP="003F6AF6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6F5802" w:rsidRPr="003F6AF6" w:rsidRDefault="006F5802" w:rsidP="003F6AF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F6AF6">
              <w:rPr>
                <w:sz w:val="20"/>
                <w:szCs w:val="20"/>
              </w:rPr>
              <w:t>26</w:t>
            </w:r>
          </w:p>
        </w:tc>
        <w:tc>
          <w:tcPr>
            <w:tcW w:w="938" w:type="dxa"/>
          </w:tcPr>
          <w:p w:rsidR="003F6AF6" w:rsidRDefault="003F6AF6" w:rsidP="003F6AF6">
            <w:pPr>
              <w:rPr>
                <w:sz w:val="14"/>
                <w:szCs w:val="14"/>
              </w:rPr>
            </w:pPr>
          </w:p>
          <w:p w:rsidR="003F6AF6" w:rsidRDefault="003F6AF6" w:rsidP="003F6AF6">
            <w:pPr>
              <w:rPr>
                <w:sz w:val="14"/>
                <w:szCs w:val="14"/>
              </w:rPr>
            </w:pPr>
          </w:p>
          <w:p w:rsidR="006F5802" w:rsidRDefault="006F5802" w:rsidP="003F6AF6">
            <w:r w:rsidRPr="00A60AA5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6F5802" w:rsidRPr="003F6AF6" w:rsidRDefault="006F5802" w:rsidP="003F6AF6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Toner Cartridge compatibil cu Canon G2411 (Color)</w:t>
            </w:r>
          </w:p>
        </w:tc>
        <w:tc>
          <w:tcPr>
            <w:tcW w:w="696" w:type="dxa"/>
          </w:tcPr>
          <w:p w:rsidR="003F6AF6" w:rsidRDefault="003F6AF6" w:rsidP="003F6AF6">
            <w:pPr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3F6AF6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Buc</w:t>
            </w:r>
          </w:p>
        </w:tc>
        <w:tc>
          <w:tcPr>
            <w:tcW w:w="708" w:type="dxa"/>
          </w:tcPr>
          <w:p w:rsidR="003F6AF6" w:rsidRDefault="003F6AF6" w:rsidP="003F6AF6">
            <w:pPr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3F6AF6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1</w:t>
            </w:r>
          </w:p>
        </w:tc>
        <w:tc>
          <w:tcPr>
            <w:tcW w:w="4659" w:type="dxa"/>
            <w:gridSpan w:val="3"/>
          </w:tcPr>
          <w:p w:rsidR="003F6AF6" w:rsidRDefault="003F6AF6" w:rsidP="003F6AF6">
            <w:pPr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3F6AF6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Toner Cartridge</w:t>
            </w:r>
          </w:p>
        </w:tc>
        <w:tc>
          <w:tcPr>
            <w:tcW w:w="1133" w:type="dxa"/>
            <w:gridSpan w:val="3"/>
            <w:vAlign w:val="center"/>
          </w:tcPr>
          <w:p w:rsidR="006F5802" w:rsidRPr="003F6AF6" w:rsidRDefault="006F5802" w:rsidP="003F6AF6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792</w:t>
            </w:r>
          </w:p>
        </w:tc>
      </w:tr>
      <w:tr w:rsidR="006F5802" w:rsidRPr="00022C85" w:rsidTr="006F5802">
        <w:trPr>
          <w:gridAfter w:val="2"/>
          <w:wAfter w:w="30" w:type="dxa"/>
          <w:trHeight w:val="420"/>
        </w:trPr>
        <w:tc>
          <w:tcPr>
            <w:tcW w:w="675" w:type="dxa"/>
            <w:gridSpan w:val="2"/>
          </w:tcPr>
          <w:p w:rsidR="003F6AF6" w:rsidRDefault="003F6AF6" w:rsidP="003F6AF6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6F5802" w:rsidRPr="003F6AF6" w:rsidRDefault="006F5802" w:rsidP="003F6AF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F6AF6">
              <w:rPr>
                <w:sz w:val="20"/>
                <w:szCs w:val="20"/>
              </w:rPr>
              <w:t>27</w:t>
            </w:r>
          </w:p>
        </w:tc>
        <w:tc>
          <w:tcPr>
            <w:tcW w:w="938" w:type="dxa"/>
          </w:tcPr>
          <w:p w:rsidR="003F6AF6" w:rsidRDefault="003F6AF6" w:rsidP="003F6AF6">
            <w:pPr>
              <w:rPr>
                <w:sz w:val="14"/>
                <w:szCs w:val="14"/>
              </w:rPr>
            </w:pPr>
          </w:p>
          <w:p w:rsidR="003F6AF6" w:rsidRDefault="003F6AF6" w:rsidP="003F6AF6">
            <w:pPr>
              <w:rPr>
                <w:sz w:val="14"/>
                <w:szCs w:val="14"/>
              </w:rPr>
            </w:pPr>
          </w:p>
          <w:p w:rsidR="006F5802" w:rsidRDefault="006F5802" w:rsidP="003F6AF6">
            <w:r w:rsidRPr="00A60AA5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6F5802" w:rsidRPr="003F6AF6" w:rsidRDefault="006F5802" w:rsidP="003F6AF6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Toner Cartridge compatibil cu Canon 725</w:t>
            </w:r>
          </w:p>
        </w:tc>
        <w:tc>
          <w:tcPr>
            <w:tcW w:w="696" w:type="dxa"/>
          </w:tcPr>
          <w:p w:rsidR="003F6AF6" w:rsidRDefault="003F6AF6" w:rsidP="003F6AF6">
            <w:pPr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3F6AF6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Buc</w:t>
            </w:r>
          </w:p>
        </w:tc>
        <w:tc>
          <w:tcPr>
            <w:tcW w:w="708" w:type="dxa"/>
          </w:tcPr>
          <w:p w:rsidR="003F6AF6" w:rsidRDefault="003F6AF6" w:rsidP="003F6AF6">
            <w:pPr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3F6AF6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1</w:t>
            </w:r>
          </w:p>
        </w:tc>
        <w:tc>
          <w:tcPr>
            <w:tcW w:w="4659" w:type="dxa"/>
            <w:gridSpan w:val="3"/>
          </w:tcPr>
          <w:p w:rsidR="003F6AF6" w:rsidRDefault="003F6AF6" w:rsidP="003F6AF6">
            <w:pPr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3F6AF6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Toner Cartridge</w:t>
            </w:r>
          </w:p>
        </w:tc>
        <w:tc>
          <w:tcPr>
            <w:tcW w:w="1133" w:type="dxa"/>
            <w:gridSpan w:val="3"/>
            <w:vAlign w:val="center"/>
          </w:tcPr>
          <w:p w:rsidR="006F5802" w:rsidRPr="003F6AF6" w:rsidRDefault="006F5802" w:rsidP="003F6AF6">
            <w:pPr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1 008</w:t>
            </w:r>
          </w:p>
        </w:tc>
      </w:tr>
      <w:tr w:rsidR="006F5802" w:rsidRPr="00022C85" w:rsidTr="006F5802">
        <w:trPr>
          <w:trHeight w:val="420"/>
        </w:trPr>
        <w:tc>
          <w:tcPr>
            <w:tcW w:w="10466" w:type="dxa"/>
            <w:gridSpan w:val="17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Echipamente</w:t>
            </w:r>
            <w:r w:rsidRPr="00B14A7A">
              <w:rPr>
                <w:b/>
                <w:sz w:val="20"/>
                <w:szCs w:val="20"/>
              </w:rPr>
              <w:t xml:space="preserve"> audio</w:t>
            </w:r>
          </w:p>
        </w:tc>
      </w:tr>
      <w:tr w:rsidR="006F5802" w:rsidRPr="00022C85" w:rsidTr="006F5802">
        <w:trPr>
          <w:trHeight w:val="420"/>
        </w:trPr>
        <w:tc>
          <w:tcPr>
            <w:tcW w:w="675" w:type="dxa"/>
            <w:gridSpan w:val="2"/>
          </w:tcPr>
          <w:p w:rsidR="006F5802" w:rsidRPr="003F6AF6" w:rsidRDefault="006F5802" w:rsidP="006F5802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  <w:r w:rsidRPr="003F6AF6">
              <w:rPr>
                <w:b/>
                <w:sz w:val="22"/>
                <w:szCs w:val="22"/>
              </w:rPr>
              <w:t>28</w:t>
            </w:r>
          </w:p>
        </w:tc>
        <w:tc>
          <w:tcPr>
            <w:tcW w:w="9791" w:type="dxa"/>
            <w:gridSpan w:val="15"/>
          </w:tcPr>
          <w:p w:rsidR="006F5802" w:rsidRPr="003F6AF6" w:rsidRDefault="006F5802" w:rsidP="006F5802">
            <w:pPr>
              <w:rPr>
                <w:b/>
                <w:sz w:val="22"/>
                <w:szCs w:val="22"/>
              </w:rPr>
            </w:pPr>
            <w:r w:rsidRPr="003F6AF6">
              <w:rPr>
                <w:b/>
                <w:sz w:val="22"/>
                <w:szCs w:val="22"/>
              </w:rPr>
              <w:t>Echipament audio</w:t>
            </w:r>
          </w:p>
        </w:tc>
      </w:tr>
      <w:tr w:rsidR="00D860F4" w:rsidRPr="00022C85" w:rsidTr="006D17F2">
        <w:trPr>
          <w:gridAfter w:val="1"/>
          <w:wAfter w:w="10" w:type="dxa"/>
          <w:trHeight w:val="420"/>
        </w:trPr>
        <w:tc>
          <w:tcPr>
            <w:tcW w:w="675" w:type="dxa"/>
            <w:gridSpan w:val="2"/>
          </w:tcPr>
          <w:p w:rsidR="00D860F4" w:rsidRPr="003F6AF6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Pr="003F6AF6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Pr="003F6AF6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Pr="003F6AF6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Pr="003F6AF6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Pr="003F6AF6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Pr="003F6AF6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28.1</w:t>
            </w:r>
          </w:p>
        </w:tc>
        <w:tc>
          <w:tcPr>
            <w:tcW w:w="938" w:type="dxa"/>
          </w:tcPr>
          <w:p w:rsidR="00D860F4" w:rsidRDefault="00D860F4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D860F4" w:rsidRPr="003F6AF6" w:rsidRDefault="00D860F4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A60AA5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Pr="003F6AF6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Sistema acustica activa</w:t>
            </w:r>
          </w:p>
        </w:tc>
        <w:tc>
          <w:tcPr>
            <w:tcW w:w="696" w:type="dxa"/>
          </w:tcPr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Pr="003F6AF6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Buc</w:t>
            </w:r>
          </w:p>
        </w:tc>
        <w:tc>
          <w:tcPr>
            <w:tcW w:w="708" w:type="dxa"/>
          </w:tcPr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Pr="003F6AF6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gridSpan w:val="4"/>
          </w:tcPr>
          <w:p w:rsidR="00D860F4" w:rsidRPr="00B1368F" w:rsidRDefault="00D860F4" w:rsidP="006F5802">
            <w:pPr>
              <w:pStyle w:val="a9"/>
              <w:rPr>
                <w:rFonts w:ascii="Times New Roman" w:hAnsi="Times New Roman" w:cs="Times New Roman"/>
                <w:b/>
                <w:lang w:val="ro-RO"/>
              </w:rPr>
            </w:pPr>
            <w:r w:rsidRPr="00B1368F">
              <w:rPr>
                <w:rFonts w:ascii="Times New Roman" w:hAnsi="Times New Roman" w:cs="Times New Roman"/>
                <w:b/>
                <w:lang w:val="ro-RO"/>
              </w:rPr>
              <w:t>Sistem acustic</w:t>
            </w:r>
          </w:p>
          <w:p w:rsidR="00D860F4" w:rsidRPr="001A7ABB" w:rsidRDefault="00D860F4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Tip: 2 sensuri</w:t>
            </w:r>
          </w:p>
          <w:p w:rsidR="00D860F4" w:rsidRPr="001A7ABB" w:rsidRDefault="00D860F4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1A7ABB">
              <w:rPr>
                <w:rFonts w:ascii="Times New Roman" w:hAnsi="Times New Roman" w:cs="Times New Roman"/>
                <w:lang w:val="ro-RO"/>
              </w:rPr>
              <w:t>Amplificator incorporat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Low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(clasa D),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High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(clasa AB)</w:t>
            </w:r>
          </w:p>
          <w:p w:rsidR="00D860F4" w:rsidRPr="001A7ABB" w:rsidRDefault="00D860F4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Putere (LF/HF): 800/200 W RMS</w:t>
            </w:r>
          </w:p>
          <w:p w:rsidR="00D860F4" w:rsidRPr="001A7ABB" w:rsidRDefault="00D860F4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1A7ABB">
              <w:rPr>
                <w:rFonts w:ascii="Times New Roman" w:hAnsi="Times New Roman" w:cs="Times New Roman"/>
                <w:lang w:val="ro-RO"/>
              </w:rPr>
              <w:t>Dif</w:t>
            </w:r>
            <w:r>
              <w:rPr>
                <w:rFonts w:ascii="Times New Roman" w:hAnsi="Times New Roman" w:cs="Times New Roman"/>
                <w:lang w:val="ro-RO"/>
              </w:rPr>
              <w:t>uzoare: LF: 1 x 10", HF: 1 x 1"</w:t>
            </w:r>
          </w:p>
          <w:p w:rsidR="00D860F4" w:rsidRPr="001A7ABB" w:rsidRDefault="00D860F4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1A7ABB">
              <w:rPr>
                <w:rFonts w:ascii="Times New Roman" w:hAnsi="Times New Roman" w:cs="Times New Roman"/>
                <w:lang w:val="ro-RO"/>
              </w:rPr>
              <w:t>Raspuns</w:t>
            </w:r>
            <w:proofErr w:type="spellEnd"/>
            <w:r w:rsidRPr="001A7ABB">
              <w:rPr>
                <w:rFonts w:ascii="Times New Roman" w:hAnsi="Times New Roman" w:cs="Times New Roman"/>
                <w:lang w:val="ro-RO"/>
              </w:rPr>
              <w:t xml:space="preserve"> in fr</w:t>
            </w:r>
            <w:r>
              <w:rPr>
                <w:rFonts w:ascii="Times New Roman" w:hAnsi="Times New Roman" w:cs="Times New Roman"/>
                <w:lang w:val="ro-RO"/>
              </w:rPr>
              <w:t>ecventa (-6 dB): 58 Hz - 20 kHz</w:t>
            </w:r>
          </w:p>
          <w:p w:rsidR="00D860F4" w:rsidRPr="001A7ABB" w:rsidRDefault="00D860F4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1A7ABB">
              <w:rPr>
                <w:rFonts w:ascii="Times New Roman" w:hAnsi="Times New Roman" w:cs="Times New Roman"/>
                <w:lang w:val="ro-RO"/>
              </w:rPr>
              <w:t xml:space="preserve">Nivel maxim de </w:t>
            </w:r>
            <w:r>
              <w:rPr>
                <w:rFonts w:ascii="Times New Roman" w:hAnsi="Times New Roman" w:cs="Times New Roman"/>
                <w:lang w:val="ro-RO"/>
              </w:rPr>
              <w:t>presiune acustică (SPL): 126 dB</w:t>
            </w:r>
          </w:p>
          <w:p w:rsidR="00D860F4" w:rsidRPr="001A7ABB" w:rsidRDefault="00D860F4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1A7ABB">
              <w:rPr>
                <w:rFonts w:ascii="Times New Roman" w:hAnsi="Times New Roman" w:cs="Times New Roman"/>
                <w:lang w:val="ro-RO"/>
              </w:rPr>
              <w:t>Unghiuri</w:t>
            </w:r>
            <w:r>
              <w:rPr>
                <w:rFonts w:ascii="Times New Roman" w:hAnsi="Times New Roman" w:cs="Times New Roman"/>
                <w:lang w:val="ro-RO"/>
              </w:rPr>
              <w:t xml:space="preserve"> de deschidere (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HxL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>): 90° x 60°</w:t>
            </w:r>
          </w:p>
          <w:p w:rsidR="00D860F4" w:rsidRPr="001A7ABB" w:rsidRDefault="00D860F4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Impedanță de intrare: 22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kOhm</w:t>
            </w:r>
            <w:proofErr w:type="spellEnd"/>
          </w:p>
          <w:p w:rsidR="00D860F4" w:rsidRPr="001A7ABB" w:rsidRDefault="00D860F4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1A7ABB">
              <w:rPr>
                <w:rFonts w:ascii="Times New Roman" w:hAnsi="Times New Roman" w:cs="Times New Roman"/>
                <w:lang w:val="ro-RO"/>
              </w:rPr>
              <w:t>Proceso</w:t>
            </w:r>
            <w:r>
              <w:rPr>
                <w:rFonts w:ascii="Times New Roman" w:hAnsi="Times New Roman" w:cs="Times New Roman"/>
                <w:lang w:val="ro-RO"/>
              </w:rPr>
              <w:t>r DSP: 4 presetări de egalizare</w:t>
            </w:r>
          </w:p>
          <w:p w:rsidR="00D860F4" w:rsidRPr="001A7ABB" w:rsidRDefault="00D860F4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1A7ABB">
              <w:rPr>
                <w:rFonts w:ascii="Times New Roman" w:hAnsi="Times New Roman" w:cs="Times New Roman"/>
                <w:lang w:val="ro-RO"/>
              </w:rPr>
              <w:t>Conectori de intrare: 1 x XLR, 2 x</w:t>
            </w:r>
            <w:r>
              <w:rPr>
                <w:rFonts w:ascii="Times New Roman" w:hAnsi="Times New Roman" w:cs="Times New Roman"/>
                <w:lang w:val="ro-RO"/>
              </w:rPr>
              <w:t xml:space="preserve"> Jack 1/4" (L/R), 2 x RCA (L/R)</w:t>
            </w:r>
          </w:p>
          <w:p w:rsidR="00D860F4" w:rsidRPr="001A7ABB" w:rsidRDefault="00D860F4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1A7ABB">
              <w:rPr>
                <w:rFonts w:ascii="Times New Roman" w:hAnsi="Times New Roman" w:cs="Times New Roman"/>
                <w:lang w:val="ro-RO"/>
              </w:rPr>
              <w:t>Conectori de ieșire: 1 x ieșire XLR</w:t>
            </w:r>
            <w:r>
              <w:rPr>
                <w:rFonts w:ascii="Times New Roman" w:hAnsi="Times New Roman" w:cs="Times New Roman"/>
                <w:lang w:val="ro-RO"/>
              </w:rPr>
              <w:t>, 1 x XLR Link</w:t>
            </w:r>
          </w:p>
          <w:p w:rsidR="00D860F4" w:rsidRPr="001A7ABB" w:rsidRDefault="00D860F4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Material corp: polipropilenă</w:t>
            </w:r>
          </w:p>
          <w:p w:rsidR="00D860F4" w:rsidRPr="001A7ABB" w:rsidRDefault="00D860F4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Plasa metalica de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protectie</w:t>
            </w:r>
            <w:proofErr w:type="spellEnd"/>
          </w:p>
          <w:p w:rsidR="00D860F4" w:rsidRPr="001A7ABB" w:rsidRDefault="00D860F4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1A7ABB">
              <w:rPr>
                <w:rFonts w:ascii="Times New Roman" w:hAnsi="Times New Roman" w:cs="Times New Roman"/>
                <w:lang w:val="ro-RO"/>
              </w:rPr>
              <w:t>Montare c</w:t>
            </w:r>
            <w:r>
              <w:rPr>
                <w:rFonts w:ascii="Times New Roman" w:hAnsi="Times New Roman" w:cs="Times New Roman"/>
                <w:lang w:val="ro-RO"/>
              </w:rPr>
              <w:t>a monitor de scena: 35° sau 45°</w:t>
            </w:r>
          </w:p>
          <w:p w:rsidR="00D860F4" w:rsidRPr="001A7ABB" w:rsidRDefault="00D860F4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1A7ABB">
              <w:rPr>
                <w:rFonts w:ascii="Times New Roman" w:hAnsi="Times New Roman" w:cs="Times New Roman"/>
                <w:lang w:val="ro-RO"/>
              </w:rPr>
              <w:t>Mânere de transport: 2</w:t>
            </w:r>
            <w:r>
              <w:rPr>
                <w:rFonts w:ascii="Times New Roman" w:hAnsi="Times New Roman" w:cs="Times New Roman"/>
                <w:lang w:val="ro-RO"/>
              </w:rPr>
              <w:t xml:space="preserve"> în lateral, 1 în partea de sus</w:t>
            </w:r>
          </w:p>
          <w:p w:rsidR="00D860F4" w:rsidRPr="001A7ABB" w:rsidRDefault="00D860F4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1A7ABB">
              <w:rPr>
                <w:rFonts w:ascii="Times New Roman" w:hAnsi="Times New Roman" w:cs="Times New Roman"/>
                <w:lang w:val="ro-RO"/>
              </w:rPr>
              <w:t>Sti</w:t>
            </w:r>
            <w:r>
              <w:rPr>
                <w:rFonts w:ascii="Times New Roman" w:hAnsi="Times New Roman" w:cs="Times New Roman"/>
                <w:lang w:val="ro-RO"/>
              </w:rPr>
              <w:t>cla pentru rack vertical: 35 mm</w:t>
            </w:r>
          </w:p>
          <w:p w:rsidR="00D860F4" w:rsidRPr="001A7ABB" w:rsidRDefault="00D860F4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Puncte de suspendare: M10</w:t>
            </w:r>
          </w:p>
          <w:p w:rsidR="00D860F4" w:rsidRPr="001A7ABB" w:rsidRDefault="00D860F4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 w:rsidRPr="001A7ABB">
              <w:rPr>
                <w:rFonts w:ascii="Times New Roman" w:hAnsi="Times New Roman" w:cs="Times New Roman"/>
                <w:lang w:val="ro-RO"/>
              </w:rPr>
              <w:t>Alimentare universală</w:t>
            </w:r>
            <w:r>
              <w:rPr>
                <w:rFonts w:ascii="Times New Roman" w:hAnsi="Times New Roman" w:cs="Times New Roman"/>
                <w:lang w:val="ro-RO"/>
              </w:rPr>
              <w:t>: 110 - 240 V</w:t>
            </w:r>
          </w:p>
          <w:p w:rsidR="00D860F4" w:rsidRPr="001A7ABB" w:rsidRDefault="00D860F4" w:rsidP="006F5802">
            <w:pPr>
              <w:pStyle w:val="a9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Dimensiuni: 315 x 550 x 315 mm</w:t>
            </w:r>
          </w:p>
          <w:p w:rsidR="00D860F4" w:rsidRPr="00A67665" w:rsidRDefault="00D860F4" w:rsidP="006F5802">
            <w:pPr>
              <w:pStyle w:val="a9"/>
              <w:rPr>
                <w:b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Greutate: 12 kg</w:t>
            </w:r>
          </w:p>
        </w:tc>
        <w:tc>
          <w:tcPr>
            <w:tcW w:w="1134" w:type="dxa"/>
            <w:gridSpan w:val="3"/>
            <w:vMerge w:val="restart"/>
            <w:vAlign w:val="center"/>
          </w:tcPr>
          <w:p w:rsidR="00D860F4" w:rsidRPr="00D860F4" w:rsidRDefault="00D860F4" w:rsidP="006F5802">
            <w:pPr>
              <w:jc w:val="center"/>
              <w:rPr>
                <w:sz w:val="20"/>
                <w:szCs w:val="20"/>
              </w:rPr>
            </w:pPr>
            <w:r w:rsidRPr="00D860F4">
              <w:rPr>
                <w:sz w:val="20"/>
                <w:szCs w:val="20"/>
              </w:rPr>
              <w:t>18 445</w:t>
            </w:r>
          </w:p>
        </w:tc>
      </w:tr>
      <w:tr w:rsidR="00D860F4" w:rsidRPr="00022C85" w:rsidTr="006D17F2">
        <w:trPr>
          <w:gridAfter w:val="1"/>
          <w:wAfter w:w="10" w:type="dxa"/>
          <w:trHeight w:val="420"/>
        </w:trPr>
        <w:tc>
          <w:tcPr>
            <w:tcW w:w="675" w:type="dxa"/>
            <w:gridSpan w:val="2"/>
          </w:tcPr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Pr="003F6AF6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28.2</w:t>
            </w:r>
          </w:p>
        </w:tc>
        <w:tc>
          <w:tcPr>
            <w:tcW w:w="938" w:type="dxa"/>
          </w:tcPr>
          <w:p w:rsidR="00D860F4" w:rsidRDefault="00D860F4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D860F4" w:rsidRPr="003F6AF6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A60AA5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D860F4" w:rsidRDefault="00D860F4" w:rsidP="006F5802">
            <w:pPr>
              <w:rPr>
                <w:sz w:val="22"/>
                <w:szCs w:val="22"/>
                <w:lang w:val="en-US"/>
              </w:rPr>
            </w:pPr>
          </w:p>
          <w:p w:rsidR="00D860F4" w:rsidRDefault="00D860F4" w:rsidP="006F5802">
            <w:pPr>
              <w:rPr>
                <w:sz w:val="22"/>
                <w:szCs w:val="22"/>
                <w:lang w:val="en-US"/>
              </w:rPr>
            </w:pPr>
          </w:p>
          <w:p w:rsidR="00D860F4" w:rsidRDefault="00D860F4" w:rsidP="006F5802">
            <w:pPr>
              <w:rPr>
                <w:sz w:val="22"/>
                <w:szCs w:val="22"/>
                <w:lang w:val="en-US"/>
              </w:rPr>
            </w:pPr>
          </w:p>
          <w:p w:rsidR="00D860F4" w:rsidRDefault="00D860F4" w:rsidP="006F5802">
            <w:pPr>
              <w:rPr>
                <w:sz w:val="22"/>
                <w:szCs w:val="22"/>
                <w:lang w:val="en-US"/>
              </w:rPr>
            </w:pPr>
          </w:p>
          <w:p w:rsidR="00D860F4" w:rsidRPr="003F6AF6" w:rsidRDefault="00D860F4" w:rsidP="006F5802">
            <w:pPr>
              <w:rPr>
                <w:sz w:val="22"/>
                <w:szCs w:val="22"/>
                <w:lang w:val="en-US"/>
              </w:rPr>
            </w:pPr>
            <w:r w:rsidRPr="003F6AF6">
              <w:rPr>
                <w:sz w:val="22"/>
                <w:szCs w:val="22"/>
                <w:lang w:val="en-US"/>
              </w:rPr>
              <w:t>Stative de boxe (set 2 buc.)</w:t>
            </w:r>
          </w:p>
          <w:p w:rsidR="00D860F4" w:rsidRPr="003F6AF6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96" w:type="dxa"/>
          </w:tcPr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  <w:lang w:val="en-US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  <w:lang w:val="en-US"/>
              </w:rPr>
            </w:pPr>
          </w:p>
          <w:p w:rsidR="00D860F4" w:rsidRPr="003F6AF6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Buc</w:t>
            </w:r>
          </w:p>
        </w:tc>
        <w:tc>
          <w:tcPr>
            <w:tcW w:w="708" w:type="dxa"/>
          </w:tcPr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Pr="003F6AF6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1</w:t>
            </w:r>
          </w:p>
        </w:tc>
        <w:tc>
          <w:tcPr>
            <w:tcW w:w="4678" w:type="dxa"/>
            <w:gridSpan w:val="4"/>
          </w:tcPr>
          <w:p w:rsidR="00D860F4" w:rsidRPr="003F6AF6" w:rsidRDefault="00D860F4" w:rsidP="006F5802">
            <w:pPr>
              <w:rPr>
                <w:b/>
                <w:sz w:val="22"/>
                <w:szCs w:val="22"/>
                <w:lang w:val="en-US"/>
              </w:rPr>
            </w:pPr>
            <w:r w:rsidRPr="003F6AF6">
              <w:rPr>
                <w:b/>
                <w:sz w:val="22"/>
                <w:szCs w:val="22"/>
                <w:lang w:val="en-US"/>
              </w:rPr>
              <w:t>Stative de boxe (set 2 buc.)</w:t>
            </w:r>
          </w:p>
          <w:p w:rsidR="00D860F4" w:rsidRPr="003F6AF6" w:rsidRDefault="00D860F4" w:rsidP="006F5802">
            <w:pPr>
              <w:rPr>
                <w:sz w:val="22"/>
                <w:szCs w:val="22"/>
                <w:lang w:val="en-US"/>
              </w:rPr>
            </w:pPr>
            <w:r w:rsidRPr="003F6AF6">
              <w:rPr>
                <w:sz w:val="22"/>
                <w:szCs w:val="22"/>
                <w:lang w:val="en-US"/>
              </w:rPr>
              <w:t>Inaltime, 118-177 cm</w:t>
            </w:r>
          </w:p>
          <w:p w:rsidR="00D860F4" w:rsidRPr="003F6AF6" w:rsidRDefault="00D860F4" w:rsidP="006F5802">
            <w:pPr>
              <w:rPr>
                <w:sz w:val="22"/>
                <w:szCs w:val="22"/>
                <w:lang w:val="en-US"/>
              </w:rPr>
            </w:pPr>
            <w:r w:rsidRPr="003F6AF6">
              <w:rPr>
                <w:sz w:val="22"/>
                <w:szCs w:val="22"/>
                <w:lang w:val="en-US"/>
              </w:rPr>
              <w:t>Sarcina maxima 45 kg</w:t>
            </w:r>
          </w:p>
          <w:p w:rsidR="00D860F4" w:rsidRPr="003F6AF6" w:rsidRDefault="00D860F4" w:rsidP="006F5802">
            <w:pPr>
              <w:rPr>
                <w:sz w:val="22"/>
                <w:szCs w:val="22"/>
                <w:lang w:val="en-US"/>
              </w:rPr>
            </w:pPr>
            <w:r w:rsidRPr="003F6AF6">
              <w:rPr>
                <w:sz w:val="22"/>
                <w:szCs w:val="22"/>
                <w:lang w:val="en-US"/>
              </w:rPr>
              <w:t>Material: otel</w:t>
            </w:r>
          </w:p>
          <w:p w:rsidR="00D860F4" w:rsidRPr="003F6AF6" w:rsidRDefault="00D860F4" w:rsidP="006F5802">
            <w:pPr>
              <w:rPr>
                <w:sz w:val="22"/>
                <w:szCs w:val="22"/>
                <w:lang w:val="en-US"/>
              </w:rPr>
            </w:pPr>
            <w:r w:rsidRPr="003F6AF6">
              <w:rPr>
                <w:sz w:val="22"/>
                <w:szCs w:val="22"/>
                <w:lang w:val="en-US"/>
              </w:rPr>
              <w:t>Culoare neagră</w:t>
            </w:r>
          </w:p>
          <w:p w:rsidR="00D860F4" w:rsidRPr="003F6AF6" w:rsidRDefault="00D860F4" w:rsidP="006F5802">
            <w:pPr>
              <w:rPr>
                <w:sz w:val="22"/>
                <w:szCs w:val="22"/>
                <w:lang w:val="en-US"/>
              </w:rPr>
            </w:pPr>
            <w:r w:rsidRPr="003F6AF6">
              <w:rPr>
                <w:sz w:val="22"/>
                <w:szCs w:val="22"/>
                <w:lang w:val="en-US"/>
              </w:rPr>
              <w:t>Greutate, kg: 2,9</w:t>
            </w:r>
          </w:p>
          <w:p w:rsidR="00D860F4" w:rsidRPr="003F6AF6" w:rsidRDefault="00D860F4" w:rsidP="006F5802">
            <w:pPr>
              <w:rPr>
                <w:sz w:val="22"/>
                <w:szCs w:val="22"/>
                <w:lang w:val="en-US"/>
              </w:rPr>
            </w:pPr>
            <w:r w:rsidRPr="003F6AF6">
              <w:rPr>
                <w:sz w:val="22"/>
                <w:szCs w:val="22"/>
                <w:lang w:val="en-US"/>
              </w:rPr>
              <w:t>Conținutul livrării: geantă de transport</w:t>
            </w:r>
          </w:p>
          <w:p w:rsidR="00D860F4" w:rsidRPr="003F6AF6" w:rsidRDefault="00D860F4" w:rsidP="006F580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F6AF6">
              <w:rPr>
                <w:rFonts w:ascii="Times New Roman" w:hAnsi="Times New Roman" w:cs="Times New Roman"/>
                <w:lang w:val="en-US"/>
              </w:rPr>
              <w:t>Inclus</w:t>
            </w:r>
            <w:proofErr w:type="spellEnd"/>
            <w:r w:rsidRPr="003F6AF6">
              <w:rPr>
                <w:rFonts w:ascii="Times New Roman" w:hAnsi="Times New Roman" w:cs="Times New Roman"/>
                <w:lang w:val="en-US"/>
              </w:rPr>
              <w:t xml:space="preserve">: 2 </w:t>
            </w:r>
            <w:proofErr w:type="spellStart"/>
            <w:r w:rsidRPr="003F6AF6">
              <w:rPr>
                <w:rFonts w:ascii="Times New Roman" w:hAnsi="Times New Roman" w:cs="Times New Roman"/>
                <w:lang w:val="en-US"/>
              </w:rPr>
              <w:t>stative</w:t>
            </w:r>
            <w:proofErr w:type="spellEnd"/>
            <w:r w:rsidRPr="003F6AF6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F6AF6">
              <w:rPr>
                <w:rFonts w:ascii="Times New Roman" w:hAnsi="Times New Roman" w:cs="Times New Roman"/>
                <w:lang w:val="en-US"/>
              </w:rPr>
              <w:t>husă</w:t>
            </w:r>
            <w:proofErr w:type="spellEnd"/>
            <w:r w:rsidRPr="003F6AF6">
              <w:rPr>
                <w:rFonts w:ascii="Times New Roman" w:hAnsi="Times New Roman" w:cs="Times New Roman"/>
                <w:lang w:val="en-US"/>
              </w:rPr>
              <w:t xml:space="preserve">   </w:t>
            </w:r>
          </w:p>
        </w:tc>
        <w:tc>
          <w:tcPr>
            <w:tcW w:w="1134" w:type="dxa"/>
            <w:gridSpan w:val="3"/>
            <w:vMerge/>
            <w:vAlign w:val="center"/>
          </w:tcPr>
          <w:p w:rsidR="00D860F4" w:rsidRDefault="00D860F4" w:rsidP="006F580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F5802" w:rsidRPr="00022C85" w:rsidTr="006D17F2">
        <w:trPr>
          <w:gridAfter w:val="1"/>
          <w:wAfter w:w="10" w:type="dxa"/>
          <w:trHeight w:val="420"/>
        </w:trPr>
        <w:tc>
          <w:tcPr>
            <w:tcW w:w="675" w:type="dxa"/>
            <w:gridSpan w:val="2"/>
          </w:tcPr>
          <w:p w:rsidR="006D17F2" w:rsidRDefault="006D17F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D17F2" w:rsidRDefault="006D17F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D17F2" w:rsidRDefault="006D17F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D17F2" w:rsidRDefault="006D17F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D17F2" w:rsidRDefault="006D17F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D17F2" w:rsidRDefault="006D17F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D17F2" w:rsidRDefault="006D17F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28.3</w:t>
            </w:r>
          </w:p>
        </w:tc>
        <w:tc>
          <w:tcPr>
            <w:tcW w:w="938" w:type="dxa"/>
          </w:tcPr>
          <w:p w:rsidR="006D17F2" w:rsidRDefault="006D17F2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6D17F2" w:rsidRDefault="006D17F2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6D17F2" w:rsidRDefault="006D17F2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6D17F2" w:rsidRDefault="006D17F2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6D17F2" w:rsidRDefault="006D17F2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6D17F2" w:rsidRDefault="006D17F2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6D17F2" w:rsidRDefault="006D17F2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6D17F2" w:rsidRDefault="006D17F2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6D17F2" w:rsidRDefault="006D17F2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6F5802" w:rsidRPr="003F6AF6" w:rsidRDefault="006D17F2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A60AA5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6D17F2" w:rsidRDefault="006D17F2" w:rsidP="003F6AF6">
            <w:pPr>
              <w:spacing w:after="200"/>
              <w:jc w:val="center"/>
              <w:rPr>
                <w:sz w:val="22"/>
                <w:szCs w:val="22"/>
              </w:rPr>
            </w:pPr>
          </w:p>
          <w:p w:rsidR="006D17F2" w:rsidRDefault="006D17F2" w:rsidP="003F6AF6">
            <w:pPr>
              <w:spacing w:after="200"/>
              <w:jc w:val="center"/>
              <w:rPr>
                <w:sz w:val="22"/>
                <w:szCs w:val="22"/>
              </w:rPr>
            </w:pPr>
          </w:p>
          <w:p w:rsidR="006D17F2" w:rsidRDefault="006D17F2" w:rsidP="003F6AF6">
            <w:pPr>
              <w:spacing w:after="200"/>
              <w:jc w:val="center"/>
              <w:rPr>
                <w:sz w:val="22"/>
                <w:szCs w:val="22"/>
              </w:rPr>
            </w:pPr>
          </w:p>
          <w:p w:rsidR="006D17F2" w:rsidRDefault="006D17F2" w:rsidP="003F6AF6">
            <w:pPr>
              <w:spacing w:after="200"/>
              <w:jc w:val="center"/>
              <w:rPr>
                <w:sz w:val="22"/>
                <w:szCs w:val="22"/>
              </w:rPr>
            </w:pPr>
          </w:p>
          <w:p w:rsidR="006D17F2" w:rsidRDefault="006D17F2" w:rsidP="003F6AF6">
            <w:pPr>
              <w:spacing w:after="200"/>
              <w:jc w:val="center"/>
              <w:rPr>
                <w:sz w:val="22"/>
                <w:szCs w:val="22"/>
              </w:rPr>
            </w:pPr>
          </w:p>
          <w:p w:rsidR="006D17F2" w:rsidRDefault="006D17F2" w:rsidP="003F6AF6">
            <w:pPr>
              <w:spacing w:after="200"/>
              <w:jc w:val="center"/>
              <w:rPr>
                <w:sz w:val="22"/>
                <w:szCs w:val="22"/>
              </w:rPr>
            </w:pPr>
          </w:p>
          <w:p w:rsidR="006D17F2" w:rsidRDefault="006D17F2" w:rsidP="003F6AF6">
            <w:pPr>
              <w:spacing w:after="200"/>
              <w:jc w:val="center"/>
              <w:rPr>
                <w:sz w:val="22"/>
                <w:szCs w:val="22"/>
              </w:rPr>
            </w:pPr>
          </w:p>
          <w:p w:rsidR="006F5802" w:rsidRPr="003F6AF6" w:rsidRDefault="006F5802" w:rsidP="003F6AF6">
            <w:pPr>
              <w:spacing w:after="200"/>
              <w:jc w:val="center"/>
              <w:rPr>
                <w:sz w:val="22"/>
                <w:szCs w:val="22"/>
              </w:rPr>
            </w:pPr>
            <w:r w:rsidRPr="003F6AF6">
              <w:rPr>
                <w:sz w:val="22"/>
                <w:szCs w:val="22"/>
              </w:rPr>
              <w:t>Wireless microphone (Set cu 2 radiomicrofoane fara fir.)</w:t>
            </w:r>
          </w:p>
        </w:tc>
        <w:tc>
          <w:tcPr>
            <w:tcW w:w="696" w:type="dxa"/>
          </w:tcPr>
          <w:p w:rsidR="006D17F2" w:rsidRDefault="006D17F2" w:rsidP="003F6AF6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6D17F2" w:rsidRDefault="006D17F2" w:rsidP="003F6AF6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6D17F2" w:rsidRDefault="006D17F2" w:rsidP="003F6AF6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6D17F2" w:rsidRDefault="006D17F2" w:rsidP="003F6AF6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6D17F2" w:rsidRDefault="006D17F2" w:rsidP="003F6AF6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6D17F2" w:rsidRDefault="006D17F2" w:rsidP="003F6AF6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6D17F2" w:rsidRDefault="006D17F2" w:rsidP="003F6AF6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6D17F2" w:rsidRDefault="006D17F2" w:rsidP="003F6AF6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6F5802" w:rsidRPr="003F6AF6" w:rsidRDefault="006F5802" w:rsidP="003F6AF6">
            <w:pPr>
              <w:spacing w:after="200"/>
              <w:jc w:val="center"/>
              <w:rPr>
                <w:sz w:val="20"/>
                <w:szCs w:val="20"/>
              </w:rPr>
            </w:pPr>
            <w:r w:rsidRPr="003F6AF6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</w:tcPr>
          <w:p w:rsidR="006D17F2" w:rsidRDefault="006D17F2" w:rsidP="003F6AF6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6D17F2" w:rsidRDefault="006D17F2" w:rsidP="003F6AF6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6D17F2" w:rsidRDefault="006D17F2" w:rsidP="003F6AF6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6D17F2" w:rsidRDefault="006D17F2" w:rsidP="003F6AF6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6D17F2" w:rsidRDefault="006D17F2" w:rsidP="003F6AF6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6D17F2" w:rsidRDefault="006D17F2" w:rsidP="003F6AF6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6D17F2" w:rsidRDefault="006D17F2" w:rsidP="003F6AF6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6D17F2" w:rsidRDefault="006D17F2" w:rsidP="003F6AF6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6F5802" w:rsidRPr="003F6AF6" w:rsidRDefault="006F5802" w:rsidP="003F6AF6">
            <w:pPr>
              <w:spacing w:after="200"/>
              <w:jc w:val="center"/>
              <w:rPr>
                <w:sz w:val="20"/>
                <w:szCs w:val="20"/>
              </w:rPr>
            </w:pPr>
            <w:r w:rsidRPr="003F6AF6">
              <w:rPr>
                <w:sz w:val="20"/>
                <w:szCs w:val="20"/>
              </w:rPr>
              <w:t>1</w:t>
            </w:r>
          </w:p>
        </w:tc>
        <w:tc>
          <w:tcPr>
            <w:tcW w:w="4678" w:type="dxa"/>
            <w:gridSpan w:val="4"/>
          </w:tcPr>
          <w:p w:rsidR="006F5802" w:rsidRDefault="006F5802" w:rsidP="006F5802">
            <w:pPr>
              <w:rPr>
                <w:b/>
                <w:sz w:val="22"/>
                <w:szCs w:val="22"/>
                <w:lang w:val="en-US"/>
              </w:rPr>
            </w:pPr>
            <w:r w:rsidRPr="00B1368F">
              <w:rPr>
                <w:b/>
                <w:sz w:val="22"/>
                <w:szCs w:val="22"/>
                <w:lang w:val="en-US"/>
              </w:rPr>
              <w:t>Set cu 2 radiomicrofoane fara fir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FUNCŢIE: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Utilizarea benzii VHF 220-270 Mhz pentru a preveni frecvența de interferență.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Folosind un filtru de bandă îngustă de frecvență înaltă și frecvență medie pe mai multe niveluri, astfel încât să risipiți orice semnale de interferență posibile.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Microfonul wireless foloseste antena ascunsa. Arata bine si sunt utile</w:t>
            </w:r>
            <w:r>
              <w:rPr>
                <w:sz w:val="22"/>
                <w:szCs w:val="22"/>
                <w:lang w:val="en-US"/>
              </w:rPr>
              <w:t>.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Există un circuit care indică volți în microfon. Acesta vă poate spune dacă este necesar să schimbați bateria.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Un comutator de circuit special conceput este pe telefon. Este pentru a curăța valurile de semnale diverse.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Toate folosesc circuite oscilante cu cristal de cuarț, astfel încât frecvența este foarte constantă.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Cu tehnologia de comprimare-extindere audio, mașina poate reduce zgomotele și poate crește intervalul dinamic. De asemenea, poate reduce ecoul.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Detectare specială de zgomot pentru a evita interferențele din exterior, deschideți sistemul de mute.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Alegeți un chipset excelent și o componentă de înaltă calitate, astfel încât timbrul său să fie foarte bun.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Cea mai lungă distanță în deschis: 50 m. Cea mai mare distanță în deschis: 30 m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Este potrivit pentru stagii săli de bal sau auditorii săli de clasă și familii.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Destinatar: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Alimentare: AC220V 50-60Hz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Consum de energie: 4W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Semnal RF/zgomot: mai mult de 90 dB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Imagine și fals respingere: mai mult de 80 dB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Marja de respingere a canalului: mai mult de 80 dB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Sensibilitate de recepție: 10dBuV (SINAD=30dB)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De-emfaczare: 50 µs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Compatibil cu “Central Amplifier SCS-800R”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Microfon de mână: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Puterea emițătorului: 8,5 mW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Tip de modulare: FM, F3F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Abatere maximă: ± 25 kHz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Spurious: mai mult de 40 dB (cu purtător)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Tensiune baterie: 9V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Utilizare continuă: 6 ore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Cantitatea 2 buc.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Performanță cuprinzătoare: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Frecvența purtătoarei: VHF210270MHz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Stabilizarea frecvenței mai puțin de ±30ppm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Interval dinamic: peste 90 dB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Distorsiunea armonică totală: mai puțin de 0,5%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Raspuns in frecventa: 40Hz-15KHz±3dB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Nivel de ieșire audio: tip separat: 0 -- ± 400 mV</w:t>
            </w:r>
          </w:p>
          <w:p w:rsidR="006F5802" w:rsidRPr="001A7ABB" w:rsidRDefault="006F5802" w:rsidP="006F580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lastRenderedPageBreak/>
              <w:t xml:space="preserve">                    tip amestec: 0 -- ± 200 mV</w:t>
            </w:r>
          </w:p>
        </w:tc>
        <w:tc>
          <w:tcPr>
            <w:tcW w:w="1134" w:type="dxa"/>
            <w:gridSpan w:val="3"/>
            <w:vAlign w:val="center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860F4" w:rsidRPr="00022C85" w:rsidTr="00D860F4">
        <w:trPr>
          <w:gridAfter w:val="1"/>
          <w:wAfter w:w="10" w:type="dxa"/>
          <w:trHeight w:val="420"/>
        </w:trPr>
        <w:tc>
          <w:tcPr>
            <w:tcW w:w="675" w:type="dxa"/>
            <w:gridSpan w:val="2"/>
          </w:tcPr>
          <w:p w:rsidR="00D860F4" w:rsidRDefault="00D860F4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860F4" w:rsidRDefault="00D860F4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860F4" w:rsidRPr="006D17F2" w:rsidRDefault="00D860F4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D17F2">
              <w:rPr>
                <w:sz w:val="20"/>
                <w:szCs w:val="20"/>
              </w:rPr>
              <w:t>28.4</w:t>
            </w:r>
          </w:p>
        </w:tc>
        <w:tc>
          <w:tcPr>
            <w:tcW w:w="938" w:type="dxa"/>
          </w:tcPr>
          <w:p w:rsidR="00D860F4" w:rsidRDefault="00D860F4" w:rsidP="006D17F2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:rsidR="00D860F4" w:rsidRDefault="00D860F4" w:rsidP="006D17F2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:rsidR="00D860F4" w:rsidRDefault="00D860F4" w:rsidP="006D17F2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:rsidR="00D860F4" w:rsidRPr="006D17F2" w:rsidRDefault="00D860F4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A60AA5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D860F4" w:rsidRDefault="00D860F4" w:rsidP="006D17F2">
            <w:pPr>
              <w:jc w:val="center"/>
              <w:rPr>
                <w:sz w:val="22"/>
                <w:szCs w:val="22"/>
              </w:rPr>
            </w:pPr>
          </w:p>
          <w:p w:rsidR="00D860F4" w:rsidRDefault="00D860F4" w:rsidP="006D17F2">
            <w:pPr>
              <w:jc w:val="center"/>
              <w:rPr>
                <w:sz w:val="22"/>
                <w:szCs w:val="22"/>
              </w:rPr>
            </w:pPr>
          </w:p>
          <w:p w:rsidR="00D860F4" w:rsidRPr="006D17F2" w:rsidRDefault="00D860F4" w:rsidP="006D17F2">
            <w:pPr>
              <w:jc w:val="center"/>
              <w:rPr>
                <w:sz w:val="22"/>
                <w:szCs w:val="22"/>
              </w:rPr>
            </w:pPr>
            <w:r w:rsidRPr="006D17F2">
              <w:rPr>
                <w:sz w:val="22"/>
                <w:szCs w:val="22"/>
              </w:rPr>
              <w:t>Suport pentru microfon cu baza rotunda stabile</w:t>
            </w:r>
          </w:p>
        </w:tc>
        <w:tc>
          <w:tcPr>
            <w:tcW w:w="696" w:type="dxa"/>
          </w:tcPr>
          <w:p w:rsidR="00D860F4" w:rsidRDefault="00D860F4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860F4" w:rsidRDefault="00D860F4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860F4" w:rsidRPr="002A4DC8" w:rsidRDefault="00D860F4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A4DC8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</w:tcPr>
          <w:p w:rsidR="00D860F4" w:rsidRDefault="00D860F4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860F4" w:rsidRDefault="00D860F4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860F4" w:rsidRPr="006D17F2" w:rsidRDefault="00D860F4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D17F2">
              <w:rPr>
                <w:sz w:val="20"/>
                <w:szCs w:val="20"/>
              </w:rPr>
              <w:t>2</w:t>
            </w:r>
          </w:p>
        </w:tc>
        <w:tc>
          <w:tcPr>
            <w:tcW w:w="4678" w:type="dxa"/>
            <w:gridSpan w:val="4"/>
          </w:tcPr>
          <w:p w:rsidR="00D860F4" w:rsidRPr="00B1368F" w:rsidRDefault="00D860F4" w:rsidP="006D17F2">
            <w:pPr>
              <w:rPr>
                <w:b/>
                <w:sz w:val="22"/>
                <w:szCs w:val="22"/>
                <w:lang w:val="en-US"/>
              </w:rPr>
            </w:pPr>
            <w:r w:rsidRPr="00B1368F">
              <w:rPr>
                <w:b/>
                <w:sz w:val="22"/>
                <w:szCs w:val="22"/>
                <w:lang w:val="en-US"/>
              </w:rPr>
              <w:t>Suport pentru microfon cu baza rotunda stabila</w:t>
            </w:r>
          </w:p>
          <w:p w:rsidR="00D860F4" w:rsidRPr="001A7ABB" w:rsidRDefault="00D860F4" w:rsidP="006D17F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Culoare neagră</w:t>
            </w:r>
          </w:p>
          <w:p w:rsidR="00D860F4" w:rsidRPr="001A7ABB" w:rsidRDefault="00D860F4" w:rsidP="006D17F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Înălțime, mm: 950-1650</w:t>
            </w:r>
          </w:p>
          <w:p w:rsidR="00D860F4" w:rsidRPr="001A7ABB" w:rsidRDefault="00D860F4" w:rsidP="006D17F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Baza: disc</w:t>
            </w:r>
          </w:p>
          <w:p w:rsidR="00D860F4" w:rsidRPr="001A7ABB" w:rsidRDefault="00D860F4" w:rsidP="006D17F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Tip: macara</w:t>
            </w:r>
          </w:p>
          <w:p w:rsidR="00D860F4" w:rsidRPr="001A7ABB" w:rsidRDefault="00D860F4" w:rsidP="006D17F2">
            <w:pPr>
              <w:rPr>
                <w:sz w:val="22"/>
                <w:szCs w:val="22"/>
                <w:lang w:val="en-US"/>
              </w:rPr>
            </w:pPr>
            <w:r w:rsidRPr="001A7ABB">
              <w:rPr>
                <w:sz w:val="22"/>
                <w:szCs w:val="22"/>
                <w:lang w:val="en-US"/>
              </w:rPr>
              <w:t>Greutate, kg: 6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</w:tcBorders>
            <w:vAlign w:val="center"/>
          </w:tcPr>
          <w:p w:rsidR="00D860F4" w:rsidRDefault="00D860F4" w:rsidP="006D17F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860F4" w:rsidRPr="00022C85" w:rsidTr="006D17F2">
        <w:trPr>
          <w:gridAfter w:val="1"/>
          <w:wAfter w:w="10" w:type="dxa"/>
          <w:trHeight w:val="420"/>
        </w:trPr>
        <w:tc>
          <w:tcPr>
            <w:tcW w:w="675" w:type="dxa"/>
            <w:gridSpan w:val="2"/>
          </w:tcPr>
          <w:p w:rsidR="00D860F4" w:rsidRPr="006D17F2" w:rsidRDefault="00D860F4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6D17F2">
              <w:rPr>
                <w:sz w:val="20"/>
                <w:szCs w:val="20"/>
              </w:rPr>
              <w:t>28.5</w:t>
            </w:r>
          </w:p>
        </w:tc>
        <w:tc>
          <w:tcPr>
            <w:tcW w:w="938" w:type="dxa"/>
          </w:tcPr>
          <w:p w:rsidR="00D860F4" w:rsidRDefault="00D860F4">
            <w:r w:rsidRPr="00495CBE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D860F4" w:rsidRPr="006D17F2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D17F2">
              <w:rPr>
                <w:sz w:val="22"/>
                <w:szCs w:val="22"/>
              </w:rPr>
              <w:t>Adaptor pentru microfon radio</w:t>
            </w:r>
          </w:p>
        </w:tc>
        <w:tc>
          <w:tcPr>
            <w:tcW w:w="696" w:type="dxa"/>
          </w:tcPr>
          <w:p w:rsidR="00D860F4" w:rsidRPr="006D17F2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D17F2">
              <w:rPr>
                <w:sz w:val="22"/>
                <w:szCs w:val="22"/>
              </w:rPr>
              <w:t>Buc</w:t>
            </w:r>
          </w:p>
        </w:tc>
        <w:tc>
          <w:tcPr>
            <w:tcW w:w="708" w:type="dxa"/>
          </w:tcPr>
          <w:p w:rsidR="00D860F4" w:rsidRPr="006D17F2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D17F2"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gridSpan w:val="4"/>
          </w:tcPr>
          <w:p w:rsidR="00D860F4" w:rsidRPr="006D17F2" w:rsidRDefault="00D860F4" w:rsidP="006F5802">
            <w:pPr>
              <w:spacing w:after="200" w:line="276" w:lineRule="auto"/>
              <w:rPr>
                <w:sz w:val="22"/>
                <w:szCs w:val="22"/>
              </w:rPr>
            </w:pPr>
            <w:r w:rsidRPr="006D17F2">
              <w:rPr>
                <w:sz w:val="22"/>
                <w:szCs w:val="22"/>
              </w:rPr>
              <w:t>Suport pentru radio microfon</w:t>
            </w:r>
          </w:p>
        </w:tc>
        <w:tc>
          <w:tcPr>
            <w:tcW w:w="1134" w:type="dxa"/>
            <w:gridSpan w:val="3"/>
            <w:vMerge/>
            <w:vAlign w:val="center"/>
          </w:tcPr>
          <w:p w:rsidR="00D860F4" w:rsidRDefault="00D860F4" w:rsidP="006F580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860F4" w:rsidRPr="00022C85" w:rsidTr="006D17F2">
        <w:trPr>
          <w:gridAfter w:val="1"/>
          <w:wAfter w:w="10" w:type="dxa"/>
          <w:trHeight w:val="420"/>
        </w:trPr>
        <w:tc>
          <w:tcPr>
            <w:tcW w:w="675" w:type="dxa"/>
            <w:gridSpan w:val="2"/>
          </w:tcPr>
          <w:p w:rsidR="00D860F4" w:rsidRDefault="00D860F4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D860F4" w:rsidRPr="006D17F2" w:rsidRDefault="00D860F4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6D17F2">
              <w:rPr>
                <w:sz w:val="20"/>
                <w:szCs w:val="20"/>
              </w:rPr>
              <w:t>28.6</w:t>
            </w:r>
          </w:p>
        </w:tc>
        <w:tc>
          <w:tcPr>
            <w:tcW w:w="938" w:type="dxa"/>
          </w:tcPr>
          <w:p w:rsidR="00D860F4" w:rsidRDefault="00D860F4">
            <w:pPr>
              <w:rPr>
                <w:sz w:val="14"/>
                <w:szCs w:val="14"/>
              </w:rPr>
            </w:pPr>
          </w:p>
          <w:p w:rsidR="00D860F4" w:rsidRDefault="00D860F4">
            <w:pPr>
              <w:rPr>
                <w:sz w:val="14"/>
                <w:szCs w:val="14"/>
              </w:rPr>
            </w:pPr>
          </w:p>
          <w:p w:rsidR="00D860F4" w:rsidRDefault="00D860F4">
            <w:pPr>
              <w:rPr>
                <w:sz w:val="14"/>
                <w:szCs w:val="14"/>
              </w:rPr>
            </w:pPr>
          </w:p>
          <w:p w:rsidR="00D860F4" w:rsidRDefault="00D860F4">
            <w:r w:rsidRPr="00495CBE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D860F4" w:rsidRPr="006D17F2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D17F2">
              <w:rPr>
                <w:sz w:val="22"/>
                <w:szCs w:val="22"/>
              </w:rPr>
              <w:t>Bureta de protectie pentru microfon</w:t>
            </w:r>
          </w:p>
        </w:tc>
        <w:tc>
          <w:tcPr>
            <w:tcW w:w="696" w:type="dxa"/>
          </w:tcPr>
          <w:p w:rsidR="00D860F4" w:rsidRPr="006D17F2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D17F2">
              <w:rPr>
                <w:sz w:val="22"/>
                <w:szCs w:val="22"/>
              </w:rPr>
              <w:t>Buc</w:t>
            </w:r>
          </w:p>
        </w:tc>
        <w:tc>
          <w:tcPr>
            <w:tcW w:w="708" w:type="dxa"/>
          </w:tcPr>
          <w:p w:rsidR="00D860F4" w:rsidRPr="006D17F2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D17F2"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gridSpan w:val="4"/>
          </w:tcPr>
          <w:p w:rsidR="00D860F4" w:rsidRPr="006D17F2" w:rsidRDefault="00D860F4" w:rsidP="006F5802">
            <w:pPr>
              <w:spacing w:after="200" w:line="276" w:lineRule="auto"/>
              <w:rPr>
                <w:sz w:val="22"/>
                <w:szCs w:val="22"/>
              </w:rPr>
            </w:pPr>
            <w:r w:rsidRPr="006D17F2">
              <w:rPr>
                <w:sz w:val="22"/>
                <w:szCs w:val="22"/>
              </w:rPr>
              <w:t>Burete pentru microfon din spumă PVC potrivit pentru microfoane standard (40-50mm)</w:t>
            </w:r>
          </w:p>
        </w:tc>
        <w:tc>
          <w:tcPr>
            <w:tcW w:w="1134" w:type="dxa"/>
            <w:gridSpan w:val="3"/>
            <w:vMerge/>
            <w:vAlign w:val="center"/>
          </w:tcPr>
          <w:p w:rsidR="00D860F4" w:rsidRDefault="00D860F4" w:rsidP="006F580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860F4" w:rsidRPr="00022C85" w:rsidTr="006D17F2">
        <w:trPr>
          <w:gridAfter w:val="1"/>
          <w:wAfter w:w="10" w:type="dxa"/>
          <w:trHeight w:val="420"/>
        </w:trPr>
        <w:tc>
          <w:tcPr>
            <w:tcW w:w="675" w:type="dxa"/>
            <w:gridSpan w:val="2"/>
          </w:tcPr>
          <w:p w:rsidR="00D860F4" w:rsidRPr="006D17F2" w:rsidRDefault="00D860F4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6D17F2">
              <w:rPr>
                <w:sz w:val="20"/>
                <w:szCs w:val="20"/>
              </w:rPr>
              <w:t>28.7</w:t>
            </w:r>
          </w:p>
        </w:tc>
        <w:tc>
          <w:tcPr>
            <w:tcW w:w="938" w:type="dxa"/>
          </w:tcPr>
          <w:p w:rsidR="00D860F4" w:rsidRPr="006D17F2" w:rsidRDefault="00D860F4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495CBE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D860F4" w:rsidRPr="006D17F2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D17F2">
              <w:rPr>
                <w:sz w:val="22"/>
                <w:szCs w:val="22"/>
              </w:rPr>
              <w:t>Cable necesare</w:t>
            </w:r>
          </w:p>
        </w:tc>
        <w:tc>
          <w:tcPr>
            <w:tcW w:w="696" w:type="dxa"/>
          </w:tcPr>
          <w:p w:rsidR="00D860F4" w:rsidRPr="006D17F2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D17F2">
              <w:rPr>
                <w:sz w:val="22"/>
                <w:szCs w:val="22"/>
              </w:rPr>
              <w:t>Buc</w:t>
            </w:r>
          </w:p>
        </w:tc>
        <w:tc>
          <w:tcPr>
            <w:tcW w:w="708" w:type="dxa"/>
          </w:tcPr>
          <w:p w:rsidR="00D860F4" w:rsidRPr="006D17F2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D17F2">
              <w:rPr>
                <w:sz w:val="22"/>
                <w:szCs w:val="22"/>
              </w:rPr>
              <w:t>1</w:t>
            </w:r>
          </w:p>
        </w:tc>
        <w:tc>
          <w:tcPr>
            <w:tcW w:w="4678" w:type="dxa"/>
            <w:gridSpan w:val="4"/>
          </w:tcPr>
          <w:p w:rsidR="00D860F4" w:rsidRPr="006D17F2" w:rsidRDefault="00D860F4" w:rsidP="006F5802">
            <w:pPr>
              <w:spacing w:after="200" w:line="276" w:lineRule="auto"/>
              <w:rPr>
                <w:sz w:val="22"/>
                <w:szCs w:val="22"/>
              </w:rPr>
            </w:pPr>
            <w:r w:rsidRPr="006D17F2">
              <w:rPr>
                <w:sz w:val="22"/>
                <w:szCs w:val="22"/>
              </w:rPr>
              <w:t>Fir XLR – XLR Imput-Output 1.5 metri.</w:t>
            </w:r>
          </w:p>
        </w:tc>
        <w:tc>
          <w:tcPr>
            <w:tcW w:w="1134" w:type="dxa"/>
            <w:gridSpan w:val="3"/>
            <w:vMerge/>
            <w:vAlign w:val="center"/>
          </w:tcPr>
          <w:p w:rsidR="00D860F4" w:rsidRDefault="00D860F4" w:rsidP="006F580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860F4" w:rsidRPr="00022C85" w:rsidTr="006D17F2">
        <w:trPr>
          <w:gridAfter w:val="1"/>
          <w:wAfter w:w="10" w:type="dxa"/>
          <w:trHeight w:val="420"/>
        </w:trPr>
        <w:tc>
          <w:tcPr>
            <w:tcW w:w="675" w:type="dxa"/>
            <w:gridSpan w:val="2"/>
          </w:tcPr>
          <w:p w:rsidR="00D860F4" w:rsidRDefault="00D860F4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</w:p>
          <w:p w:rsidR="00D860F4" w:rsidRPr="006D17F2" w:rsidRDefault="00D860F4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6D17F2">
              <w:rPr>
                <w:sz w:val="20"/>
                <w:szCs w:val="20"/>
              </w:rPr>
              <w:t>28.8</w:t>
            </w:r>
          </w:p>
        </w:tc>
        <w:tc>
          <w:tcPr>
            <w:tcW w:w="938" w:type="dxa"/>
          </w:tcPr>
          <w:p w:rsidR="00D860F4" w:rsidRDefault="00D860F4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14"/>
                <w:szCs w:val="14"/>
              </w:rPr>
            </w:pPr>
          </w:p>
          <w:p w:rsidR="00D860F4" w:rsidRPr="006D17F2" w:rsidRDefault="00D860F4" w:rsidP="006F580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495CBE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Pr="006D17F2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D17F2">
              <w:rPr>
                <w:sz w:val="22"/>
                <w:szCs w:val="22"/>
              </w:rPr>
              <w:t>Încărcător pentru Li-ion/LiFePO4/Ni-Mh</w:t>
            </w:r>
          </w:p>
        </w:tc>
        <w:tc>
          <w:tcPr>
            <w:tcW w:w="696" w:type="dxa"/>
          </w:tcPr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Pr="006D17F2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D17F2">
              <w:rPr>
                <w:sz w:val="22"/>
                <w:szCs w:val="22"/>
              </w:rPr>
              <w:t>Buc</w:t>
            </w:r>
          </w:p>
        </w:tc>
        <w:tc>
          <w:tcPr>
            <w:tcW w:w="708" w:type="dxa"/>
          </w:tcPr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D860F4" w:rsidRPr="006D17F2" w:rsidRDefault="00D860F4" w:rsidP="006F5802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6D17F2"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gridSpan w:val="4"/>
          </w:tcPr>
          <w:p w:rsidR="00D860F4" w:rsidRPr="006D17F2" w:rsidRDefault="00D860F4" w:rsidP="006F5802">
            <w:pPr>
              <w:rPr>
                <w:b/>
                <w:sz w:val="22"/>
                <w:szCs w:val="22"/>
                <w:lang w:val="en-US"/>
              </w:rPr>
            </w:pPr>
            <w:r w:rsidRPr="006D17F2">
              <w:rPr>
                <w:b/>
                <w:sz w:val="22"/>
                <w:szCs w:val="22"/>
                <w:lang w:val="en-US"/>
              </w:rPr>
              <w:t>Încărcător pentru Li-ion/LiFePO4/Ni-Mh</w:t>
            </w:r>
          </w:p>
          <w:p w:rsidR="00D860F4" w:rsidRPr="006D17F2" w:rsidRDefault="00D860F4" w:rsidP="006F5802">
            <w:pPr>
              <w:rPr>
                <w:sz w:val="22"/>
                <w:szCs w:val="22"/>
                <w:lang w:val="en-US"/>
              </w:rPr>
            </w:pPr>
            <w:r w:rsidRPr="006D17F2">
              <w:rPr>
                <w:sz w:val="22"/>
                <w:szCs w:val="22"/>
                <w:lang w:val="en-US"/>
              </w:rPr>
              <w:t>Ecran LCD</w:t>
            </w:r>
          </w:p>
          <w:p w:rsidR="00D860F4" w:rsidRPr="006D17F2" w:rsidRDefault="00D860F4" w:rsidP="006F5802">
            <w:pPr>
              <w:rPr>
                <w:sz w:val="22"/>
                <w:szCs w:val="22"/>
                <w:lang w:val="en-US"/>
              </w:rPr>
            </w:pPr>
            <w:r w:rsidRPr="006D17F2">
              <w:rPr>
                <w:sz w:val="22"/>
                <w:szCs w:val="22"/>
                <w:lang w:val="en-US"/>
              </w:rPr>
              <w:t>Protectie inversa polaritatii</w:t>
            </w:r>
          </w:p>
          <w:p w:rsidR="00D860F4" w:rsidRPr="006D17F2" w:rsidRDefault="00D860F4" w:rsidP="006F5802">
            <w:pPr>
              <w:rPr>
                <w:sz w:val="22"/>
                <w:szCs w:val="22"/>
                <w:lang w:val="en-US"/>
              </w:rPr>
            </w:pPr>
            <w:r w:rsidRPr="006D17F2">
              <w:rPr>
                <w:sz w:val="22"/>
                <w:szCs w:val="22"/>
                <w:lang w:val="en-US"/>
              </w:rPr>
              <w:t>Numărul de canale de încărcare: 2</w:t>
            </w:r>
          </w:p>
          <w:p w:rsidR="00D860F4" w:rsidRPr="006D17F2" w:rsidRDefault="00D860F4" w:rsidP="006F5802">
            <w:pPr>
              <w:rPr>
                <w:sz w:val="22"/>
                <w:szCs w:val="22"/>
                <w:lang w:val="en-US"/>
              </w:rPr>
            </w:pPr>
            <w:r w:rsidRPr="006D17F2">
              <w:rPr>
                <w:sz w:val="22"/>
                <w:szCs w:val="22"/>
                <w:lang w:val="en-US"/>
              </w:rPr>
              <w:t>Tip baterie: Li-ion 3.7V - 26650, 18650, 16340, 18500, 18350, 14500, 10440.</w:t>
            </w:r>
          </w:p>
          <w:p w:rsidR="00D860F4" w:rsidRPr="006D17F2" w:rsidRDefault="00D860F4" w:rsidP="006F5802">
            <w:pPr>
              <w:rPr>
                <w:sz w:val="22"/>
                <w:szCs w:val="22"/>
                <w:lang w:val="en-US"/>
              </w:rPr>
            </w:pPr>
            <w:r w:rsidRPr="006D17F2">
              <w:rPr>
                <w:sz w:val="22"/>
                <w:szCs w:val="22"/>
                <w:lang w:val="en-US"/>
              </w:rPr>
              <w:t>LiIFePO4 3.2V - 26650, 18650, 16340, 18500, 18350, 14500, 10440.</w:t>
            </w:r>
          </w:p>
          <w:p w:rsidR="00D860F4" w:rsidRPr="006D17F2" w:rsidRDefault="00D860F4" w:rsidP="006F5802">
            <w:pPr>
              <w:rPr>
                <w:sz w:val="22"/>
                <w:szCs w:val="22"/>
                <w:lang w:val="en-US"/>
              </w:rPr>
            </w:pPr>
            <w:r w:rsidRPr="006D17F2">
              <w:rPr>
                <w:sz w:val="22"/>
                <w:szCs w:val="22"/>
                <w:lang w:val="en-US"/>
              </w:rPr>
              <w:t>Ni-Mh 1,2V - C AA AAA.</w:t>
            </w:r>
          </w:p>
          <w:p w:rsidR="00D860F4" w:rsidRPr="006D17F2" w:rsidRDefault="00D860F4" w:rsidP="006F5802">
            <w:pPr>
              <w:rPr>
                <w:sz w:val="22"/>
                <w:szCs w:val="22"/>
                <w:lang w:val="en-US"/>
              </w:rPr>
            </w:pPr>
            <w:r w:rsidRPr="006D17F2">
              <w:rPr>
                <w:sz w:val="22"/>
                <w:szCs w:val="22"/>
                <w:lang w:val="en-US"/>
              </w:rPr>
              <w:t>Intrare: 5V, 1-2A; 6V, 5W (panou solar fotovoltaic)</w:t>
            </w:r>
          </w:p>
          <w:p w:rsidR="00D860F4" w:rsidRPr="006D17F2" w:rsidRDefault="00D860F4" w:rsidP="006F5802">
            <w:pPr>
              <w:rPr>
                <w:sz w:val="22"/>
                <w:szCs w:val="22"/>
                <w:lang w:val="en-US"/>
              </w:rPr>
            </w:pPr>
            <w:r w:rsidRPr="006D17F2">
              <w:rPr>
                <w:sz w:val="22"/>
                <w:szCs w:val="22"/>
                <w:lang w:val="en-US"/>
              </w:rPr>
              <w:t>Ieșire: 500mAx2 Lion 3.7V</w:t>
            </w:r>
          </w:p>
          <w:p w:rsidR="00D860F4" w:rsidRPr="006D17F2" w:rsidRDefault="00D860F4" w:rsidP="006F5802">
            <w:pPr>
              <w:rPr>
                <w:sz w:val="22"/>
                <w:szCs w:val="22"/>
                <w:lang w:val="en-US"/>
              </w:rPr>
            </w:pPr>
            <w:r w:rsidRPr="006D17F2">
              <w:rPr>
                <w:sz w:val="22"/>
                <w:szCs w:val="22"/>
                <w:lang w:val="en-US"/>
              </w:rPr>
              <w:t>500mAx2 Ni-MH 1,2V</w:t>
            </w:r>
          </w:p>
          <w:p w:rsidR="00D860F4" w:rsidRPr="006D17F2" w:rsidRDefault="00D860F4" w:rsidP="006F5802">
            <w:pPr>
              <w:rPr>
                <w:sz w:val="22"/>
                <w:szCs w:val="22"/>
                <w:lang w:val="en-US"/>
              </w:rPr>
            </w:pPr>
            <w:r w:rsidRPr="006D17F2">
              <w:rPr>
                <w:sz w:val="22"/>
                <w:szCs w:val="22"/>
                <w:lang w:val="en-US"/>
              </w:rPr>
              <w:t>500mAx2 LiFePO4 3.2V</w:t>
            </w:r>
          </w:p>
          <w:p w:rsidR="00D860F4" w:rsidRPr="006D17F2" w:rsidRDefault="00D860F4" w:rsidP="006F5802">
            <w:pPr>
              <w:rPr>
                <w:sz w:val="22"/>
                <w:szCs w:val="22"/>
                <w:lang w:val="en-US"/>
              </w:rPr>
            </w:pPr>
            <w:r w:rsidRPr="006D17F2">
              <w:rPr>
                <w:sz w:val="22"/>
                <w:szCs w:val="22"/>
                <w:lang w:val="en-US"/>
              </w:rPr>
              <w:t>Mod de încărcare: CC / CV (Li-ion, LiFePO4)</w:t>
            </w:r>
          </w:p>
          <w:p w:rsidR="00D860F4" w:rsidRPr="006D17F2" w:rsidRDefault="00D860F4" w:rsidP="006F5802">
            <w:pPr>
              <w:rPr>
                <w:sz w:val="22"/>
                <w:szCs w:val="22"/>
                <w:lang w:val="en-US"/>
              </w:rPr>
            </w:pPr>
            <w:r w:rsidRPr="006D17F2">
              <w:rPr>
                <w:sz w:val="22"/>
                <w:szCs w:val="22"/>
                <w:lang w:val="en-US"/>
              </w:rPr>
              <w:t>Delta V (Ni-Mh)</w:t>
            </w:r>
          </w:p>
          <w:p w:rsidR="00D860F4" w:rsidRPr="006D17F2" w:rsidRDefault="00D860F4" w:rsidP="006F5802">
            <w:pPr>
              <w:rPr>
                <w:sz w:val="22"/>
                <w:szCs w:val="22"/>
                <w:lang w:val="en-US"/>
              </w:rPr>
            </w:pPr>
            <w:r w:rsidRPr="006D17F2">
              <w:rPr>
                <w:sz w:val="22"/>
                <w:szCs w:val="22"/>
                <w:lang w:val="en-US"/>
              </w:rPr>
              <w:t>Capacitatea de a încărca simultan diferite tipuri și tipuri de baterii.</w:t>
            </w:r>
          </w:p>
          <w:p w:rsidR="00D860F4" w:rsidRPr="006D17F2" w:rsidRDefault="00D860F4" w:rsidP="006F5802">
            <w:pPr>
              <w:rPr>
                <w:sz w:val="22"/>
                <w:szCs w:val="22"/>
                <w:lang w:val="en-US"/>
              </w:rPr>
            </w:pPr>
            <w:r w:rsidRPr="006D17F2">
              <w:rPr>
                <w:sz w:val="22"/>
                <w:szCs w:val="22"/>
                <w:lang w:val="en-US"/>
              </w:rPr>
              <w:t>Echipament:</w:t>
            </w:r>
          </w:p>
          <w:p w:rsidR="00D860F4" w:rsidRPr="006D17F2" w:rsidRDefault="00D860F4" w:rsidP="006D17F2">
            <w:pPr>
              <w:rPr>
                <w:sz w:val="22"/>
                <w:szCs w:val="22"/>
                <w:lang w:val="en-US"/>
              </w:rPr>
            </w:pPr>
            <w:r w:rsidRPr="006D17F2">
              <w:rPr>
                <w:sz w:val="22"/>
                <w:szCs w:val="22"/>
                <w:lang w:val="en-US"/>
              </w:rPr>
              <w:t>Încărcător, cablu mi</w:t>
            </w:r>
            <w:r>
              <w:rPr>
                <w:sz w:val="22"/>
                <w:szCs w:val="22"/>
                <w:lang w:val="en-US"/>
              </w:rPr>
              <w:t>cro-USB, adaptor de alimentare.</w:t>
            </w:r>
          </w:p>
        </w:tc>
        <w:tc>
          <w:tcPr>
            <w:tcW w:w="1134" w:type="dxa"/>
            <w:gridSpan w:val="3"/>
            <w:vMerge/>
            <w:vAlign w:val="center"/>
          </w:tcPr>
          <w:p w:rsidR="00D860F4" w:rsidRDefault="00D860F4" w:rsidP="006F580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860F4" w:rsidRPr="00022C85" w:rsidTr="006D17F2">
        <w:trPr>
          <w:gridAfter w:val="1"/>
          <w:wAfter w:w="10" w:type="dxa"/>
          <w:trHeight w:val="420"/>
        </w:trPr>
        <w:tc>
          <w:tcPr>
            <w:tcW w:w="675" w:type="dxa"/>
            <w:gridSpan w:val="2"/>
          </w:tcPr>
          <w:p w:rsidR="00D860F4" w:rsidRDefault="00D860F4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860F4" w:rsidRDefault="00D860F4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860F4" w:rsidRPr="006D17F2" w:rsidRDefault="00D860F4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D17F2">
              <w:rPr>
                <w:sz w:val="20"/>
                <w:szCs w:val="20"/>
              </w:rPr>
              <w:t>28.9</w:t>
            </w:r>
          </w:p>
        </w:tc>
        <w:tc>
          <w:tcPr>
            <w:tcW w:w="938" w:type="dxa"/>
          </w:tcPr>
          <w:p w:rsidR="00D860F4" w:rsidRDefault="00D860F4" w:rsidP="006D17F2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:rsidR="00D860F4" w:rsidRDefault="00D860F4" w:rsidP="006D17F2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:rsidR="00D860F4" w:rsidRDefault="00D860F4" w:rsidP="006D17F2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:rsidR="00D860F4" w:rsidRPr="006D17F2" w:rsidRDefault="00D860F4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495CBE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D860F4" w:rsidRDefault="00D860F4" w:rsidP="006D17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D860F4" w:rsidRPr="006D17F2" w:rsidRDefault="00D860F4" w:rsidP="006D17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6D17F2">
              <w:rPr>
                <w:sz w:val="22"/>
                <w:szCs w:val="22"/>
              </w:rPr>
              <w:t>Baterii reincarcabile</w:t>
            </w:r>
          </w:p>
        </w:tc>
        <w:tc>
          <w:tcPr>
            <w:tcW w:w="696" w:type="dxa"/>
          </w:tcPr>
          <w:p w:rsidR="00D860F4" w:rsidRDefault="00D860F4" w:rsidP="006D17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D860F4" w:rsidRPr="006D17F2" w:rsidRDefault="00D860F4" w:rsidP="006D17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6D17F2">
              <w:rPr>
                <w:sz w:val="22"/>
                <w:szCs w:val="22"/>
              </w:rPr>
              <w:t>Buc</w:t>
            </w:r>
          </w:p>
        </w:tc>
        <w:tc>
          <w:tcPr>
            <w:tcW w:w="708" w:type="dxa"/>
          </w:tcPr>
          <w:p w:rsidR="00D860F4" w:rsidRDefault="00D860F4" w:rsidP="006D17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D860F4" w:rsidRPr="006D17F2" w:rsidRDefault="00D860F4" w:rsidP="006D17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6D17F2"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gridSpan w:val="4"/>
          </w:tcPr>
          <w:p w:rsidR="00D860F4" w:rsidRPr="006D17F2" w:rsidRDefault="00D860F4" w:rsidP="006D17F2">
            <w:pPr>
              <w:rPr>
                <w:b/>
                <w:sz w:val="22"/>
                <w:szCs w:val="22"/>
                <w:lang w:val="en-US"/>
              </w:rPr>
            </w:pPr>
            <w:r w:rsidRPr="006D17F2">
              <w:rPr>
                <w:b/>
                <w:sz w:val="22"/>
                <w:szCs w:val="22"/>
                <w:lang w:val="en-US"/>
              </w:rPr>
              <w:t>Baterii reincarcabile</w:t>
            </w:r>
          </w:p>
          <w:p w:rsidR="00D860F4" w:rsidRPr="006D17F2" w:rsidRDefault="00D860F4" w:rsidP="006D17F2">
            <w:pPr>
              <w:rPr>
                <w:sz w:val="22"/>
                <w:szCs w:val="22"/>
                <w:lang w:val="en-US"/>
              </w:rPr>
            </w:pPr>
            <w:r w:rsidRPr="006D17F2">
              <w:rPr>
                <w:sz w:val="22"/>
                <w:szCs w:val="22"/>
                <w:lang w:val="en-US"/>
              </w:rPr>
              <w:t>Factor de formă a bateriei: AA</w:t>
            </w:r>
          </w:p>
          <w:p w:rsidR="00D860F4" w:rsidRPr="006D17F2" w:rsidRDefault="00D860F4" w:rsidP="006D17F2">
            <w:pPr>
              <w:rPr>
                <w:sz w:val="22"/>
                <w:szCs w:val="22"/>
                <w:lang w:val="en-US"/>
              </w:rPr>
            </w:pPr>
            <w:r w:rsidRPr="006D17F2">
              <w:rPr>
                <w:sz w:val="22"/>
                <w:szCs w:val="22"/>
                <w:lang w:val="en-US"/>
              </w:rPr>
              <w:t>Tip: baterie reîncărcabilă</w:t>
            </w:r>
          </w:p>
          <w:p w:rsidR="00D860F4" w:rsidRPr="006D17F2" w:rsidRDefault="00D860F4" w:rsidP="006D17F2">
            <w:pPr>
              <w:rPr>
                <w:sz w:val="22"/>
                <w:szCs w:val="22"/>
                <w:lang w:val="en-US"/>
              </w:rPr>
            </w:pPr>
            <w:r w:rsidRPr="006D17F2">
              <w:rPr>
                <w:sz w:val="22"/>
                <w:szCs w:val="22"/>
                <w:lang w:val="en-US"/>
              </w:rPr>
              <w:t>Tensiune, V: 1,2</w:t>
            </w:r>
          </w:p>
          <w:p w:rsidR="00D860F4" w:rsidRPr="006D17F2" w:rsidRDefault="00D860F4" w:rsidP="006D17F2">
            <w:pPr>
              <w:rPr>
                <w:sz w:val="22"/>
                <w:szCs w:val="22"/>
                <w:lang w:val="en-US"/>
              </w:rPr>
            </w:pPr>
            <w:r w:rsidRPr="006D17F2">
              <w:rPr>
                <w:sz w:val="22"/>
                <w:szCs w:val="22"/>
                <w:lang w:val="en-US"/>
              </w:rPr>
              <w:t>Tip chimic: NiMH</w:t>
            </w:r>
          </w:p>
          <w:p w:rsidR="00D860F4" w:rsidRPr="006D17F2" w:rsidRDefault="00D860F4" w:rsidP="006D17F2">
            <w:pPr>
              <w:rPr>
                <w:sz w:val="22"/>
                <w:szCs w:val="22"/>
                <w:lang w:val="en-US"/>
              </w:rPr>
            </w:pPr>
            <w:r w:rsidRPr="006D17F2">
              <w:rPr>
                <w:sz w:val="22"/>
                <w:szCs w:val="22"/>
                <w:lang w:val="en-US"/>
              </w:rPr>
              <w:t>Capacitate, mAh: 2000</w:t>
            </w:r>
          </w:p>
          <w:p w:rsidR="00D860F4" w:rsidRPr="006D17F2" w:rsidRDefault="00D860F4" w:rsidP="006D17F2">
            <w:pPr>
              <w:rPr>
                <w:sz w:val="22"/>
                <w:szCs w:val="22"/>
                <w:lang w:val="en-US"/>
              </w:rPr>
            </w:pPr>
            <w:r w:rsidRPr="006D17F2">
              <w:rPr>
                <w:sz w:val="22"/>
                <w:szCs w:val="22"/>
                <w:lang w:val="en-US"/>
              </w:rPr>
              <w:t>Cantitate la pachet, buc: 2</w:t>
            </w:r>
          </w:p>
        </w:tc>
        <w:tc>
          <w:tcPr>
            <w:tcW w:w="1134" w:type="dxa"/>
            <w:gridSpan w:val="3"/>
            <w:vMerge/>
            <w:vAlign w:val="center"/>
          </w:tcPr>
          <w:p w:rsidR="00D860F4" w:rsidRDefault="00D860F4" w:rsidP="006D17F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F5802" w:rsidRPr="00022C85" w:rsidTr="00D5608B">
        <w:trPr>
          <w:gridAfter w:val="1"/>
          <w:wAfter w:w="10" w:type="dxa"/>
          <w:trHeight w:val="196"/>
        </w:trPr>
        <w:tc>
          <w:tcPr>
            <w:tcW w:w="675" w:type="dxa"/>
            <w:gridSpan w:val="2"/>
          </w:tcPr>
          <w:p w:rsidR="006F5802" w:rsidRDefault="006F5802" w:rsidP="006F5802">
            <w:pPr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647" w:type="dxa"/>
            <w:gridSpan w:val="11"/>
          </w:tcPr>
          <w:p w:rsidR="006F5802" w:rsidRPr="00B1368F" w:rsidRDefault="006F5802" w:rsidP="006D17F2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Total lotul 28 Echipament audio</w:t>
            </w:r>
          </w:p>
        </w:tc>
        <w:tc>
          <w:tcPr>
            <w:tcW w:w="1134" w:type="dxa"/>
            <w:gridSpan w:val="3"/>
            <w:vAlign w:val="center"/>
          </w:tcPr>
          <w:p w:rsidR="006F5802" w:rsidRDefault="006F5802" w:rsidP="006F580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18 445</w:t>
            </w:r>
          </w:p>
        </w:tc>
      </w:tr>
      <w:tr w:rsidR="006F5802" w:rsidRPr="00022C85" w:rsidTr="006D17F2">
        <w:trPr>
          <w:gridAfter w:val="1"/>
          <w:wAfter w:w="10" w:type="dxa"/>
          <w:trHeight w:val="420"/>
        </w:trPr>
        <w:tc>
          <w:tcPr>
            <w:tcW w:w="675" w:type="dxa"/>
            <w:gridSpan w:val="2"/>
          </w:tcPr>
          <w:p w:rsidR="006D17F2" w:rsidRDefault="006D17F2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6D17F2" w:rsidRDefault="006D17F2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6D17F2" w:rsidRDefault="006D17F2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6F5802" w:rsidRPr="006D17F2" w:rsidRDefault="006F5802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D17F2">
              <w:rPr>
                <w:sz w:val="20"/>
                <w:szCs w:val="20"/>
              </w:rPr>
              <w:t>29</w:t>
            </w:r>
          </w:p>
        </w:tc>
        <w:tc>
          <w:tcPr>
            <w:tcW w:w="938" w:type="dxa"/>
          </w:tcPr>
          <w:p w:rsidR="006D17F2" w:rsidRDefault="006D17F2" w:rsidP="006D17F2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:rsidR="006D17F2" w:rsidRDefault="006D17F2" w:rsidP="006D17F2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:rsidR="006D17F2" w:rsidRDefault="006D17F2" w:rsidP="006D17F2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:rsidR="006D17F2" w:rsidRDefault="006D17F2" w:rsidP="006D17F2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:rsidR="006D17F2" w:rsidRDefault="006D17F2" w:rsidP="006D17F2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:rsidR="006F5802" w:rsidRPr="006D17F2" w:rsidRDefault="006D17F2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495CBE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6D17F2" w:rsidRDefault="006D17F2" w:rsidP="006D17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6D17F2" w:rsidRDefault="006D17F2" w:rsidP="006D17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6D17F2" w:rsidRDefault="006D17F2" w:rsidP="006D17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6F5802" w:rsidRPr="006D17F2" w:rsidRDefault="006F5802" w:rsidP="006D17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6D17F2">
              <w:rPr>
                <w:sz w:val="22"/>
                <w:szCs w:val="22"/>
              </w:rPr>
              <w:t>Radiotelefon</w:t>
            </w:r>
          </w:p>
        </w:tc>
        <w:tc>
          <w:tcPr>
            <w:tcW w:w="696" w:type="dxa"/>
          </w:tcPr>
          <w:p w:rsidR="006D17F2" w:rsidRDefault="006D17F2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6D17F2" w:rsidRDefault="006D17F2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6D17F2" w:rsidRDefault="006D17F2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6F5802" w:rsidRPr="002A4DC8" w:rsidRDefault="006F5802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</w:tcPr>
          <w:p w:rsidR="006D17F2" w:rsidRDefault="006D17F2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6D17F2" w:rsidRDefault="006D17F2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6D17F2" w:rsidRDefault="006D17F2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6F5802" w:rsidRPr="006D17F2" w:rsidRDefault="006F5802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D17F2">
              <w:rPr>
                <w:sz w:val="20"/>
                <w:szCs w:val="20"/>
              </w:rPr>
              <w:t>2</w:t>
            </w:r>
          </w:p>
        </w:tc>
        <w:tc>
          <w:tcPr>
            <w:tcW w:w="4678" w:type="dxa"/>
            <w:gridSpan w:val="4"/>
          </w:tcPr>
          <w:p w:rsidR="006F5802" w:rsidRPr="00A5157F" w:rsidRDefault="006F5802" w:rsidP="006D17F2">
            <w:pPr>
              <w:rPr>
                <w:b/>
                <w:sz w:val="22"/>
                <w:szCs w:val="22"/>
                <w:lang w:val="en-US"/>
              </w:rPr>
            </w:pPr>
            <w:r w:rsidRPr="00A5157F">
              <w:rPr>
                <w:b/>
                <w:sz w:val="22"/>
                <w:szCs w:val="22"/>
                <w:lang w:val="en-US"/>
              </w:rPr>
              <w:t>Radiotelefon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Frecventa de lucru (MHz):1880-1900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RAZA DE ACTIUNE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Raza (in incapere) pana la, m</w:t>
            </w:r>
            <w:r w:rsidRPr="008B5F80">
              <w:rPr>
                <w:sz w:val="22"/>
                <w:szCs w:val="22"/>
                <w:lang w:val="en-US"/>
              </w:rPr>
              <w:tab/>
              <w:t>50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Raza (in exterior) pana la, m</w:t>
            </w:r>
            <w:r w:rsidRPr="008B5F80">
              <w:rPr>
                <w:sz w:val="22"/>
                <w:szCs w:val="22"/>
                <w:lang w:val="en-US"/>
              </w:rPr>
              <w:tab/>
              <w:t>300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REGIMURI DE FUNCTIONARE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Regim de lucru cu ton: Da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Regim de functionare cu impulsuri: Da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DISPLAY PE RECEPTOR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lastRenderedPageBreak/>
              <w:t>Textul de afisare a receptorului: Rusificat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Liniile display-ului receptorului: 2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Iluminarea ecranului receptorului: Da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Culoarea iluminarii receptorului: Albastru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TASTATURA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Limba tastaturii: Rus, Engl.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TONURI DE APEL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Numarul de melodii: 15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Tonuri de apel polifonice: Da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RECEPTOR TELEFONIC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Numarul de receptoare in set: 2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Conectare recept. suplimentare, pana la: 4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INREGISTRARE NUMARULUI IN MEMORIE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Carnet pana la, numere: 50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Culegere rapida din memorie:Da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DIFUZOR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Difuzor pe receptor: Da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IDENTIFICAREA ABONATULUI APELANT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Inregistrare de numere (AOH): Da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Memoria apelurilor primite pana la, nr.: 50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FUNCTIE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Regim «Cautarea receptorului»: Da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Ceas incorporate: Da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Desteptator: Da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Controlul timpului de conversatie: Da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INDICATIE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Indicator numarului apelat: Da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Indicarea descarcarii bateriei: Da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Indicator iesirii din zona de actiune:</w:t>
            </w:r>
            <w:r w:rsidRPr="008B5F80">
              <w:rPr>
                <w:sz w:val="22"/>
                <w:szCs w:val="22"/>
                <w:lang w:val="en-US"/>
              </w:rPr>
              <w:tab/>
              <w:t>Da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REGLAREA SUNETULUI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Reglarea sunetului la receptor: Da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Reglarea sunetului apelului: Da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Reglarea volumului sunetului bazei:</w:t>
            </w:r>
            <w:r w:rsidRPr="008B5F80">
              <w:rPr>
                <w:sz w:val="22"/>
                <w:szCs w:val="22"/>
                <w:lang w:val="en-US"/>
              </w:rPr>
              <w:tab/>
              <w:t>Da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PUTEREA ELECTRICA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Timpul in regimul de vorbire pana la, ore: 17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Timpul in regimul de pauza pana la, ore: 150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Dimensiunea bateriei</w:t>
            </w:r>
            <w:r w:rsidRPr="008B5F80">
              <w:rPr>
                <w:sz w:val="22"/>
                <w:szCs w:val="22"/>
                <w:lang w:val="en-US"/>
              </w:rPr>
              <w:tab/>
              <w:t>AAA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Nr. de baterii in receptor: 2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Tipul acumulatorului:</w:t>
            </w:r>
            <w:r w:rsidRPr="008B5F80">
              <w:rPr>
                <w:sz w:val="22"/>
                <w:szCs w:val="22"/>
                <w:lang w:val="en-US"/>
              </w:rPr>
              <w:tab/>
              <w:t>Ni-Mh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Capacitatea acumulatorului, mAh: 550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Timp de incarcare a acu. pina la, ore: 8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Alimentare de la retea 220V:</w:t>
            </w:r>
            <w:r w:rsidRPr="008B5F80">
              <w:rPr>
                <w:sz w:val="22"/>
                <w:szCs w:val="22"/>
                <w:lang w:val="en-US"/>
              </w:rPr>
              <w:tab/>
              <w:t>Da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TIP DE HOTA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Conectarea bazelor suplim., pana la: 1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CARCAS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Tipul antenei</w:t>
            </w:r>
            <w:r w:rsidRPr="008B5F80">
              <w:rPr>
                <w:sz w:val="22"/>
                <w:szCs w:val="22"/>
                <w:lang w:val="en-US"/>
              </w:rPr>
              <w:tab/>
              <w:t>Nedetasabila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Materialul corpului: Plastic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ECHIPAMENT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Unitate de alimentare in set: Da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PLASAMENT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Amplasare de masa: Da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OPTIUNI GENERALE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Tipul: Radiotelefon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Culoare: Sur</w:t>
            </w:r>
          </w:p>
          <w:p w:rsidR="006F5802" w:rsidRPr="008B5F80" w:rsidRDefault="006F5802" w:rsidP="006D17F2">
            <w:pPr>
              <w:rPr>
                <w:sz w:val="22"/>
                <w:szCs w:val="22"/>
                <w:lang w:val="en-US"/>
              </w:rPr>
            </w:pPr>
            <w:r w:rsidRPr="008B5F80">
              <w:rPr>
                <w:sz w:val="22"/>
                <w:szCs w:val="22"/>
                <w:lang w:val="en-US"/>
              </w:rPr>
              <w:t>Specificul: Conferentie intre receptoare</w:t>
            </w:r>
          </w:p>
          <w:p w:rsidR="006F5802" w:rsidRPr="00A67665" w:rsidRDefault="006F5802" w:rsidP="006D17F2">
            <w:pPr>
              <w:pStyle w:val="a9"/>
              <w:rPr>
                <w:b/>
                <w:lang w:val="ro-RO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6F5802" w:rsidRPr="006D17F2" w:rsidRDefault="006F5802" w:rsidP="006D17F2">
            <w:pPr>
              <w:jc w:val="center"/>
              <w:rPr>
                <w:sz w:val="20"/>
                <w:szCs w:val="20"/>
              </w:rPr>
            </w:pPr>
            <w:r w:rsidRPr="006D17F2">
              <w:rPr>
                <w:sz w:val="20"/>
                <w:szCs w:val="20"/>
              </w:rPr>
              <w:lastRenderedPageBreak/>
              <w:t>2 166</w:t>
            </w:r>
          </w:p>
        </w:tc>
      </w:tr>
      <w:tr w:rsidR="006F5802" w:rsidRPr="00022C85" w:rsidTr="006D17F2">
        <w:trPr>
          <w:gridAfter w:val="1"/>
          <w:wAfter w:w="10" w:type="dxa"/>
          <w:trHeight w:val="420"/>
        </w:trPr>
        <w:tc>
          <w:tcPr>
            <w:tcW w:w="675" w:type="dxa"/>
            <w:gridSpan w:val="2"/>
          </w:tcPr>
          <w:p w:rsidR="006D17F2" w:rsidRDefault="006D17F2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6D17F2" w:rsidRDefault="006D17F2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6D17F2" w:rsidRDefault="006D17F2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6D17F2" w:rsidRDefault="006D17F2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6D17F2" w:rsidRDefault="006D17F2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6F5802" w:rsidRPr="006D17F2" w:rsidRDefault="006F5802" w:rsidP="006D17F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D17F2">
              <w:rPr>
                <w:sz w:val="20"/>
                <w:szCs w:val="20"/>
              </w:rPr>
              <w:t>30</w:t>
            </w:r>
          </w:p>
        </w:tc>
        <w:tc>
          <w:tcPr>
            <w:tcW w:w="938" w:type="dxa"/>
          </w:tcPr>
          <w:p w:rsidR="006D17F2" w:rsidRDefault="006D17F2" w:rsidP="006D17F2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:rsidR="006D17F2" w:rsidRDefault="006D17F2" w:rsidP="006D17F2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:rsidR="006D17F2" w:rsidRDefault="006D17F2" w:rsidP="006D17F2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:rsidR="006D17F2" w:rsidRDefault="006D17F2" w:rsidP="006D17F2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:rsidR="006D17F2" w:rsidRDefault="006D17F2" w:rsidP="006D17F2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:rsidR="006D17F2" w:rsidRDefault="006D17F2" w:rsidP="006D17F2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:rsidR="006D17F2" w:rsidRDefault="006D17F2" w:rsidP="006D17F2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:rsidR="006F5802" w:rsidRDefault="006D17F2" w:rsidP="006D17F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495CBE">
              <w:rPr>
                <w:sz w:val="14"/>
                <w:szCs w:val="14"/>
              </w:rPr>
              <w:t>30213300-8</w:t>
            </w:r>
          </w:p>
        </w:tc>
        <w:tc>
          <w:tcPr>
            <w:tcW w:w="1627" w:type="dxa"/>
            <w:gridSpan w:val="4"/>
          </w:tcPr>
          <w:p w:rsidR="006D17F2" w:rsidRDefault="006D17F2" w:rsidP="006D17F2">
            <w:pPr>
              <w:jc w:val="center"/>
              <w:rPr>
                <w:sz w:val="22"/>
                <w:szCs w:val="22"/>
              </w:rPr>
            </w:pPr>
          </w:p>
          <w:p w:rsidR="006D17F2" w:rsidRDefault="006D17F2" w:rsidP="006D17F2">
            <w:pPr>
              <w:jc w:val="center"/>
              <w:rPr>
                <w:sz w:val="22"/>
                <w:szCs w:val="22"/>
              </w:rPr>
            </w:pPr>
          </w:p>
          <w:p w:rsidR="006D17F2" w:rsidRDefault="006D17F2" w:rsidP="006D17F2">
            <w:pPr>
              <w:jc w:val="center"/>
              <w:rPr>
                <w:sz w:val="22"/>
                <w:szCs w:val="22"/>
              </w:rPr>
            </w:pPr>
          </w:p>
          <w:p w:rsidR="006D17F2" w:rsidRDefault="006D17F2" w:rsidP="006D17F2">
            <w:pPr>
              <w:jc w:val="center"/>
              <w:rPr>
                <w:sz w:val="22"/>
                <w:szCs w:val="22"/>
              </w:rPr>
            </w:pPr>
          </w:p>
          <w:p w:rsidR="006D17F2" w:rsidRDefault="006D17F2" w:rsidP="006D17F2">
            <w:pPr>
              <w:jc w:val="center"/>
              <w:rPr>
                <w:sz w:val="22"/>
                <w:szCs w:val="22"/>
              </w:rPr>
            </w:pPr>
          </w:p>
          <w:p w:rsidR="006F5802" w:rsidRPr="006D17F2" w:rsidRDefault="006F5802" w:rsidP="006D17F2">
            <w:pPr>
              <w:jc w:val="center"/>
              <w:rPr>
                <w:sz w:val="22"/>
                <w:szCs w:val="22"/>
              </w:rPr>
            </w:pPr>
            <w:r w:rsidRPr="006D17F2">
              <w:rPr>
                <w:sz w:val="22"/>
                <w:szCs w:val="22"/>
              </w:rPr>
              <w:t>Înregistrator vocal</w:t>
            </w:r>
          </w:p>
        </w:tc>
        <w:tc>
          <w:tcPr>
            <w:tcW w:w="696" w:type="dxa"/>
          </w:tcPr>
          <w:p w:rsidR="006D17F2" w:rsidRDefault="006D17F2" w:rsidP="006D17F2">
            <w:pPr>
              <w:jc w:val="center"/>
              <w:rPr>
                <w:sz w:val="22"/>
                <w:szCs w:val="22"/>
              </w:rPr>
            </w:pPr>
          </w:p>
          <w:p w:rsidR="006D17F2" w:rsidRDefault="006D17F2" w:rsidP="006D17F2">
            <w:pPr>
              <w:jc w:val="center"/>
              <w:rPr>
                <w:sz w:val="22"/>
                <w:szCs w:val="22"/>
              </w:rPr>
            </w:pPr>
          </w:p>
          <w:p w:rsidR="006D17F2" w:rsidRDefault="006D17F2" w:rsidP="006D17F2">
            <w:pPr>
              <w:jc w:val="center"/>
              <w:rPr>
                <w:sz w:val="22"/>
                <w:szCs w:val="22"/>
              </w:rPr>
            </w:pPr>
          </w:p>
          <w:p w:rsidR="006D17F2" w:rsidRDefault="006D17F2" w:rsidP="006D17F2">
            <w:pPr>
              <w:jc w:val="center"/>
              <w:rPr>
                <w:sz w:val="22"/>
                <w:szCs w:val="22"/>
              </w:rPr>
            </w:pPr>
          </w:p>
          <w:p w:rsidR="006D17F2" w:rsidRDefault="006D17F2" w:rsidP="006D17F2">
            <w:pPr>
              <w:jc w:val="center"/>
              <w:rPr>
                <w:sz w:val="22"/>
                <w:szCs w:val="22"/>
              </w:rPr>
            </w:pPr>
          </w:p>
          <w:p w:rsidR="006F5802" w:rsidRPr="006D17F2" w:rsidRDefault="006F5802" w:rsidP="006D17F2">
            <w:pPr>
              <w:jc w:val="center"/>
              <w:rPr>
                <w:sz w:val="22"/>
                <w:szCs w:val="22"/>
              </w:rPr>
            </w:pPr>
            <w:r w:rsidRPr="006D17F2">
              <w:rPr>
                <w:sz w:val="22"/>
                <w:szCs w:val="22"/>
              </w:rPr>
              <w:t>Buc</w:t>
            </w:r>
          </w:p>
        </w:tc>
        <w:tc>
          <w:tcPr>
            <w:tcW w:w="708" w:type="dxa"/>
          </w:tcPr>
          <w:p w:rsidR="006D17F2" w:rsidRDefault="006D17F2" w:rsidP="006D17F2">
            <w:pPr>
              <w:jc w:val="center"/>
              <w:rPr>
                <w:sz w:val="22"/>
                <w:szCs w:val="22"/>
              </w:rPr>
            </w:pPr>
          </w:p>
          <w:p w:rsidR="006D17F2" w:rsidRDefault="006D17F2" w:rsidP="006D17F2">
            <w:pPr>
              <w:jc w:val="center"/>
              <w:rPr>
                <w:sz w:val="22"/>
                <w:szCs w:val="22"/>
              </w:rPr>
            </w:pPr>
          </w:p>
          <w:p w:rsidR="006D17F2" w:rsidRDefault="006D17F2" w:rsidP="006D17F2">
            <w:pPr>
              <w:jc w:val="center"/>
              <w:rPr>
                <w:sz w:val="22"/>
                <w:szCs w:val="22"/>
              </w:rPr>
            </w:pPr>
          </w:p>
          <w:p w:rsidR="006D17F2" w:rsidRDefault="006D17F2" w:rsidP="006D17F2">
            <w:pPr>
              <w:jc w:val="center"/>
              <w:rPr>
                <w:sz w:val="22"/>
                <w:szCs w:val="22"/>
              </w:rPr>
            </w:pPr>
          </w:p>
          <w:p w:rsidR="006D17F2" w:rsidRDefault="006D17F2" w:rsidP="006D17F2">
            <w:pPr>
              <w:jc w:val="center"/>
              <w:rPr>
                <w:sz w:val="22"/>
                <w:szCs w:val="22"/>
              </w:rPr>
            </w:pPr>
          </w:p>
          <w:p w:rsidR="006F5802" w:rsidRPr="006D17F2" w:rsidRDefault="006F5802" w:rsidP="006D17F2">
            <w:pPr>
              <w:jc w:val="center"/>
              <w:rPr>
                <w:sz w:val="22"/>
                <w:szCs w:val="22"/>
              </w:rPr>
            </w:pPr>
            <w:r w:rsidRPr="006D17F2">
              <w:rPr>
                <w:sz w:val="22"/>
                <w:szCs w:val="22"/>
              </w:rPr>
              <w:t>1</w:t>
            </w:r>
          </w:p>
        </w:tc>
        <w:tc>
          <w:tcPr>
            <w:tcW w:w="4678" w:type="dxa"/>
            <w:gridSpan w:val="4"/>
          </w:tcPr>
          <w:p w:rsidR="006F5802" w:rsidRPr="006D17F2" w:rsidRDefault="006F5802" w:rsidP="006D17F2">
            <w:pPr>
              <w:pStyle w:val="a9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6D17F2">
              <w:rPr>
                <w:rFonts w:ascii="Times New Roman" w:hAnsi="Times New Roman" w:cs="Times New Roman"/>
                <w:b/>
                <w:lang w:val="en-US"/>
              </w:rPr>
              <w:t>Înregistrator</w:t>
            </w:r>
            <w:proofErr w:type="spellEnd"/>
            <w:r w:rsidRPr="006D17F2">
              <w:rPr>
                <w:rFonts w:ascii="Times New Roman" w:hAnsi="Times New Roman" w:cs="Times New Roman"/>
                <w:b/>
                <w:lang w:val="en-US"/>
              </w:rPr>
              <w:t xml:space="preserve"> vocal</w:t>
            </w:r>
          </w:p>
          <w:p w:rsidR="006F5802" w:rsidRPr="006D17F2" w:rsidRDefault="006F5802" w:rsidP="006D17F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D17F2">
              <w:rPr>
                <w:rFonts w:ascii="Times New Roman" w:hAnsi="Times New Roman" w:cs="Times New Roman"/>
                <w:lang w:val="en-US"/>
              </w:rPr>
              <w:t>Microfon</w:t>
            </w:r>
            <w:proofErr w:type="spellEnd"/>
            <w:r w:rsidRPr="006D17F2">
              <w:rPr>
                <w:rFonts w:ascii="Times New Roman" w:hAnsi="Times New Roman" w:cs="Times New Roman"/>
                <w:lang w:val="en-US"/>
              </w:rPr>
              <w:t xml:space="preserve"> incorporate -monaural</w:t>
            </w:r>
          </w:p>
          <w:p w:rsidR="006F5802" w:rsidRPr="006D17F2" w:rsidRDefault="006F5802" w:rsidP="006D17F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D17F2">
              <w:rPr>
                <w:rFonts w:ascii="Times New Roman" w:hAnsi="Times New Roman" w:cs="Times New Roman"/>
                <w:lang w:val="en-US"/>
              </w:rPr>
              <w:t>Conectarea</w:t>
            </w:r>
            <w:proofErr w:type="spellEnd"/>
            <w:r w:rsidRPr="006D17F2">
              <w:rPr>
                <w:rFonts w:ascii="Times New Roman" w:hAnsi="Times New Roman" w:cs="Times New Roman"/>
                <w:lang w:val="en-US"/>
              </w:rPr>
              <w:t xml:space="preserve"> la un computer</w:t>
            </w:r>
          </w:p>
          <w:p w:rsidR="006F5802" w:rsidRPr="006D17F2" w:rsidRDefault="006F5802" w:rsidP="006D17F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D17F2">
              <w:rPr>
                <w:rFonts w:ascii="Times New Roman" w:hAnsi="Times New Roman" w:cs="Times New Roman"/>
                <w:lang w:val="en-US"/>
              </w:rPr>
              <w:t>Formatul</w:t>
            </w:r>
            <w:proofErr w:type="spellEnd"/>
            <w:r w:rsidRPr="006D17F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D17F2">
              <w:rPr>
                <w:rFonts w:ascii="Times New Roman" w:hAnsi="Times New Roman" w:cs="Times New Roman"/>
                <w:lang w:val="en-US"/>
              </w:rPr>
              <w:t>redare</w:t>
            </w:r>
            <w:proofErr w:type="spellEnd"/>
            <w:r w:rsidRPr="006D17F2">
              <w:rPr>
                <w:rFonts w:ascii="Times New Roman" w:hAnsi="Times New Roman" w:cs="Times New Roman"/>
                <w:lang w:val="en-US"/>
              </w:rPr>
              <w:t xml:space="preserve"> - mp3</w:t>
            </w:r>
          </w:p>
          <w:p w:rsidR="006F5802" w:rsidRPr="006D17F2" w:rsidRDefault="006F5802" w:rsidP="006D17F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D17F2">
              <w:rPr>
                <w:rFonts w:ascii="Times New Roman" w:hAnsi="Times New Roman" w:cs="Times New Roman"/>
                <w:lang w:val="en-US"/>
              </w:rPr>
              <w:t xml:space="preserve">Format de </w:t>
            </w:r>
            <w:proofErr w:type="spellStart"/>
            <w:r w:rsidRPr="006D17F2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6D17F2">
              <w:rPr>
                <w:rFonts w:ascii="Times New Roman" w:hAnsi="Times New Roman" w:cs="Times New Roman"/>
                <w:lang w:val="en-US"/>
              </w:rPr>
              <w:t xml:space="preserve"> - mp3</w:t>
            </w:r>
          </w:p>
          <w:p w:rsidR="006F5802" w:rsidRPr="006D17F2" w:rsidRDefault="006F5802" w:rsidP="006D17F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D17F2">
              <w:rPr>
                <w:rFonts w:ascii="Times New Roman" w:hAnsi="Times New Roman" w:cs="Times New Roman"/>
                <w:lang w:val="en-US"/>
              </w:rPr>
              <w:t xml:space="preserve">Tip </w:t>
            </w:r>
            <w:proofErr w:type="spellStart"/>
            <w:r w:rsidRPr="006D17F2">
              <w:rPr>
                <w:rFonts w:ascii="Times New Roman" w:hAnsi="Times New Roman" w:cs="Times New Roman"/>
                <w:lang w:val="en-US"/>
              </w:rPr>
              <w:t>baterie</w:t>
            </w:r>
            <w:proofErr w:type="spellEnd"/>
            <w:r w:rsidRPr="006D17F2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6D17F2">
              <w:rPr>
                <w:rFonts w:ascii="Times New Roman" w:hAnsi="Times New Roman" w:cs="Times New Roman"/>
                <w:lang w:val="en-US"/>
              </w:rPr>
              <w:t>inclus</w:t>
            </w:r>
            <w:proofErr w:type="spellEnd"/>
            <w:r w:rsidRPr="006D17F2">
              <w:rPr>
                <w:rFonts w:ascii="Times New Roman" w:hAnsi="Times New Roman" w:cs="Times New Roman"/>
                <w:lang w:val="en-US"/>
              </w:rPr>
              <w:t>) - AAAx2</w:t>
            </w:r>
          </w:p>
          <w:p w:rsidR="006F5802" w:rsidRPr="006D17F2" w:rsidRDefault="006F5802" w:rsidP="006D17F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D17F2">
              <w:rPr>
                <w:rFonts w:ascii="Times New Roman" w:hAnsi="Times New Roman" w:cs="Times New Roman"/>
                <w:lang w:val="en-US"/>
              </w:rPr>
              <w:t>Memorie</w:t>
            </w:r>
            <w:proofErr w:type="spellEnd"/>
            <w:r w:rsidRPr="006D17F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D17F2">
              <w:rPr>
                <w:rFonts w:ascii="Times New Roman" w:hAnsi="Times New Roman" w:cs="Times New Roman"/>
                <w:lang w:val="en-US"/>
              </w:rPr>
              <w:t>încorporată</w:t>
            </w:r>
            <w:proofErr w:type="spellEnd"/>
            <w:r w:rsidRPr="006D17F2">
              <w:rPr>
                <w:rFonts w:ascii="Times New Roman" w:hAnsi="Times New Roman" w:cs="Times New Roman"/>
                <w:lang w:val="en-US"/>
              </w:rPr>
              <w:t xml:space="preserve"> – 4GB</w:t>
            </w:r>
            <w:bookmarkStart w:id="1" w:name="_GoBack"/>
            <w:bookmarkEnd w:id="1"/>
          </w:p>
          <w:p w:rsidR="006F5802" w:rsidRPr="006D17F2" w:rsidRDefault="006F5802" w:rsidP="006D17F2">
            <w:pPr>
              <w:pStyle w:val="a9"/>
              <w:rPr>
                <w:rFonts w:ascii="Times New Roman" w:hAnsi="Times New Roman" w:cs="Times New Roman"/>
                <w:b/>
                <w:lang w:val="en-US"/>
              </w:rPr>
            </w:pPr>
            <w:r w:rsidRPr="006D17F2">
              <w:rPr>
                <w:rFonts w:ascii="Times New Roman" w:hAnsi="Times New Roman" w:cs="Times New Roman"/>
                <w:b/>
                <w:lang w:val="en-US"/>
              </w:rPr>
              <w:t xml:space="preserve">Card de </w:t>
            </w:r>
            <w:proofErr w:type="spellStart"/>
            <w:r w:rsidRPr="006D17F2">
              <w:rPr>
                <w:rFonts w:ascii="Times New Roman" w:hAnsi="Times New Roman" w:cs="Times New Roman"/>
                <w:b/>
                <w:lang w:val="en-US"/>
              </w:rPr>
              <w:t>memorie</w:t>
            </w:r>
            <w:proofErr w:type="spellEnd"/>
            <w:r w:rsidRPr="006D17F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D17F2">
              <w:rPr>
                <w:rFonts w:ascii="Times New Roman" w:hAnsi="Times New Roman" w:cs="Times New Roman"/>
                <w:b/>
                <w:lang w:val="en-US"/>
              </w:rPr>
              <w:t>pentru</w:t>
            </w:r>
            <w:proofErr w:type="spellEnd"/>
            <w:r w:rsidRPr="006D17F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D17F2">
              <w:rPr>
                <w:rFonts w:ascii="Times New Roman" w:hAnsi="Times New Roman" w:cs="Times New Roman"/>
                <w:b/>
                <w:lang w:val="en-US"/>
              </w:rPr>
              <w:t>Inregistrator</w:t>
            </w:r>
            <w:proofErr w:type="spellEnd"/>
            <w:r w:rsidRPr="006D17F2">
              <w:rPr>
                <w:rFonts w:ascii="Times New Roman" w:hAnsi="Times New Roman" w:cs="Times New Roman"/>
                <w:b/>
                <w:lang w:val="en-US"/>
              </w:rPr>
              <w:t xml:space="preserve"> vocal</w:t>
            </w:r>
          </w:p>
          <w:p w:rsidR="006F5802" w:rsidRPr="006D17F2" w:rsidRDefault="006F5802" w:rsidP="006D17F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D17F2">
              <w:rPr>
                <w:rFonts w:ascii="Times New Roman" w:hAnsi="Times New Roman" w:cs="Times New Roman"/>
                <w:lang w:val="en-US"/>
              </w:rPr>
              <w:t>Tipul</w:t>
            </w:r>
            <w:proofErr w:type="spellEnd"/>
            <w:r w:rsidRPr="006D17F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D17F2">
              <w:rPr>
                <w:rFonts w:ascii="Times New Roman" w:hAnsi="Times New Roman" w:cs="Times New Roman"/>
                <w:lang w:val="en-US"/>
              </w:rPr>
              <w:t>cardului</w:t>
            </w:r>
            <w:proofErr w:type="spellEnd"/>
            <w:r w:rsidRPr="006D17F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D17F2">
              <w:rPr>
                <w:rFonts w:ascii="Times New Roman" w:hAnsi="Times New Roman" w:cs="Times New Roman"/>
                <w:lang w:val="en-US"/>
              </w:rPr>
              <w:t>memorie</w:t>
            </w:r>
            <w:proofErr w:type="spellEnd"/>
            <w:r w:rsidRPr="006D17F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D17F2">
              <w:rPr>
                <w:rFonts w:ascii="Times New Roman" w:hAnsi="Times New Roman" w:cs="Times New Roman"/>
                <w:lang w:val="en-US"/>
              </w:rPr>
              <w:t>MicroSD</w:t>
            </w:r>
            <w:proofErr w:type="spellEnd"/>
            <w:r w:rsidRPr="006D17F2">
              <w:rPr>
                <w:rFonts w:ascii="Times New Roman" w:hAnsi="Times New Roman" w:cs="Times New Roman"/>
                <w:lang w:val="en-US"/>
              </w:rPr>
              <w:t xml:space="preserve"> - 8 GB</w:t>
            </w:r>
          </w:p>
          <w:p w:rsidR="006F5802" w:rsidRPr="006D17F2" w:rsidRDefault="006F5802" w:rsidP="006D17F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D17F2">
              <w:rPr>
                <w:rFonts w:ascii="Times New Roman" w:hAnsi="Times New Roman" w:cs="Times New Roman"/>
                <w:lang w:val="en-US"/>
              </w:rPr>
              <w:t>Tipul</w:t>
            </w:r>
            <w:proofErr w:type="spellEnd"/>
            <w:r w:rsidRPr="006D17F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D17F2">
              <w:rPr>
                <w:rFonts w:ascii="Times New Roman" w:hAnsi="Times New Roman" w:cs="Times New Roman"/>
                <w:lang w:val="en-US"/>
              </w:rPr>
              <w:t>cardului</w:t>
            </w:r>
            <w:proofErr w:type="spellEnd"/>
            <w:r w:rsidRPr="006D17F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D17F2">
              <w:rPr>
                <w:rFonts w:ascii="Times New Roman" w:hAnsi="Times New Roman" w:cs="Times New Roman"/>
                <w:lang w:val="en-US"/>
              </w:rPr>
              <w:t>memorie</w:t>
            </w:r>
            <w:proofErr w:type="spellEnd"/>
            <w:r w:rsidRPr="006D17F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D17F2">
              <w:rPr>
                <w:rFonts w:ascii="Times New Roman" w:hAnsi="Times New Roman" w:cs="Times New Roman"/>
                <w:lang w:val="en-US"/>
              </w:rPr>
              <w:t>MicroSD</w:t>
            </w:r>
            <w:proofErr w:type="spellEnd"/>
            <w:r w:rsidRPr="006D17F2">
              <w:rPr>
                <w:rFonts w:ascii="Times New Roman" w:hAnsi="Times New Roman" w:cs="Times New Roman"/>
                <w:lang w:val="en-US"/>
              </w:rPr>
              <w:t xml:space="preserve"> XC</w:t>
            </w:r>
          </w:p>
          <w:p w:rsidR="006F5802" w:rsidRPr="006D17F2" w:rsidRDefault="006F5802" w:rsidP="006D17F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6D17F2">
              <w:rPr>
                <w:rFonts w:ascii="Times New Roman" w:hAnsi="Times New Roman" w:cs="Times New Roman"/>
                <w:lang w:val="en-US"/>
              </w:rPr>
              <w:t>Capacitate flash-</w:t>
            </w:r>
            <w:proofErr w:type="spellStart"/>
            <w:r w:rsidRPr="006D17F2">
              <w:rPr>
                <w:rFonts w:ascii="Times New Roman" w:hAnsi="Times New Roman" w:cs="Times New Roman"/>
                <w:lang w:val="en-US"/>
              </w:rPr>
              <w:t>memoriei</w:t>
            </w:r>
            <w:proofErr w:type="spellEnd"/>
            <w:r w:rsidRPr="006D17F2">
              <w:rPr>
                <w:rFonts w:ascii="Times New Roman" w:hAnsi="Times New Roman" w:cs="Times New Roman"/>
                <w:lang w:val="en-US"/>
              </w:rPr>
              <w:t xml:space="preserve"> - 8 GB</w:t>
            </w:r>
          </w:p>
          <w:p w:rsidR="006F5802" w:rsidRPr="006D17F2" w:rsidRDefault="006F5802" w:rsidP="006D17F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D17F2">
              <w:rPr>
                <w:rFonts w:ascii="Times New Roman" w:hAnsi="Times New Roman" w:cs="Times New Roman"/>
                <w:lang w:val="en-US"/>
              </w:rPr>
              <w:t>Viteza</w:t>
            </w:r>
            <w:proofErr w:type="spellEnd"/>
            <w:r w:rsidRPr="006D17F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D17F2">
              <w:rPr>
                <w:rFonts w:ascii="Times New Roman" w:hAnsi="Times New Roman" w:cs="Times New Roman"/>
                <w:lang w:val="en-US"/>
              </w:rPr>
              <w:t>înscriere</w:t>
            </w:r>
            <w:proofErr w:type="spellEnd"/>
            <w:r w:rsidRPr="006D17F2">
              <w:rPr>
                <w:rFonts w:ascii="Times New Roman" w:hAnsi="Times New Roman" w:cs="Times New Roman"/>
                <w:lang w:val="en-US"/>
              </w:rPr>
              <w:t>, minimal 45 Mb/s (UHS-I Class 10)</w:t>
            </w:r>
          </w:p>
          <w:p w:rsidR="006F5802" w:rsidRPr="006D17F2" w:rsidRDefault="006D17F2" w:rsidP="006D17F2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Adaptoare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set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microSD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—&gt; SD</w:t>
            </w:r>
          </w:p>
        </w:tc>
        <w:tc>
          <w:tcPr>
            <w:tcW w:w="1134" w:type="dxa"/>
            <w:gridSpan w:val="3"/>
            <w:vAlign w:val="center"/>
          </w:tcPr>
          <w:p w:rsidR="006F5802" w:rsidRPr="006D17F2" w:rsidRDefault="006F5802" w:rsidP="006D17F2">
            <w:pPr>
              <w:jc w:val="center"/>
              <w:rPr>
                <w:sz w:val="20"/>
                <w:szCs w:val="20"/>
              </w:rPr>
            </w:pPr>
            <w:r w:rsidRPr="006D17F2">
              <w:rPr>
                <w:sz w:val="20"/>
                <w:szCs w:val="20"/>
              </w:rPr>
              <w:t>833</w:t>
            </w:r>
          </w:p>
        </w:tc>
      </w:tr>
      <w:tr w:rsidR="006D17F2" w:rsidRPr="00022C85" w:rsidTr="00D5608B">
        <w:trPr>
          <w:gridAfter w:val="1"/>
          <w:wAfter w:w="10" w:type="dxa"/>
          <w:trHeight w:val="265"/>
        </w:trPr>
        <w:tc>
          <w:tcPr>
            <w:tcW w:w="9322" w:type="dxa"/>
            <w:gridSpan w:val="13"/>
          </w:tcPr>
          <w:p w:rsidR="006D17F2" w:rsidRPr="006D17F2" w:rsidRDefault="006D17F2" w:rsidP="006F5802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  <w:r w:rsidRPr="006D17F2">
              <w:rPr>
                <w:b/>
                <w:sz w:val="22"/>
                <w:szCs w:val="22"/>
              </w:rPr>
              <w:t>Valoarea estimativă totală</w:t>
            </w:r>
          </w:p>
        </w:tc>
        <w:tc>
          <w:tcPr>
            <w:tcW w:w="1134" w:type="dxa"/>
            <w:gridSpan w:val="3"/>
            <w:vAlign w:val="center"/>
          </w:tcPr>
          <w:p w:rsidR="006D17F2" w:rsidRPr="00317EFF" w:rsidRDefault="00C72954" w:rsidP="006F580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421 538</w:t>
            </w:r>
          </w:p>
        </w:tc>
      </w:tr>
    </w:tbl>
    <w:p w:rsidR="000339A4" w:rsidRPr="00D860F4" w:rsidRDefault="000339A4" w:rsidP="00D860F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="00D860F4">
        <w:rPr>
          <w:b/>
          <w:noProof w:val="0"/>
          <w:lang w:eastAsia="ru-RU"/>
        </w:rPr>
        <w:t xml:space="preserve">şi, dacă </w:t>
      </w:r>
      <w:r w:rsidRPr="00D860F4">
        <w:rPr>
          <w:b/>
          <w:noProof w:val="0"/>
          <w:lang w:eastAsia="ru-RU"/>
        </w:rPr>
        <w:t>este cazul, numărul maxim al acestora.</w:t>
      </w:r>
      <w:r w:rsidR="00C01E1D" w:rsidRPr="00D860F4">
        <w:rPr>
          <w:b/>
          <w:noProof w:val="0"/>
          <w:lang w:eastAsia="ru-RU"/>
        </w:rPr>
        <w:t xml:space="preserve"> </w:t>
      </w:r>
      <w:r w:rsidR="00C01E1D" w:rsidRPr="00C01E1D">
        <w:rPr>
          <w:noProof w:val="0"/>
          <w:lang w:eastAsia="ru-RU"/>
        </w:rPr>
        <w:t>Nu se aplică;</w:t>
      </w:r>
    </w:p>
    <w:p w:rsidR="000339A4" w:rsidRPr="00646BE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0339A4" w:rsidRPr="00C01E1D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C01E1D">
        <w:rPr>
          <w:b/>
          <w:noProof w:val="0"/>
          <w:u w:val="single"/>
          <w:lang w:val="ru-RU" w:eastAsia="ru-RU"/>
        </w:rPr>
        <w:t>Pentru</w:t>
      </w:r>
      <w:proofErr w:type="spellEnd"/>
      <w:r w:rsidRPr="00C01E1D">
        <w:rPr>
          <w:b/>
          <w:noProof w:val="0"/>
          <w:u w:val="single"/>
          <w:lang w:eastAsia="ru-RU"/>
        </w:rPr>
        <w:t xml:space="preserve"> </w:t>
      </w:r>
      <w:proofErr w:type="spellStart"/>
      <w:r w:rsidRPr="00C01E1D">
        <w:rPr>
          <w:b/>
          <w:noProof w:val="0"/>
          <w:u w:val="single"/>
          <w:lang w:val="ru-RU" w:eastAsia="ru-RU"/>
        </w:rPr>
        <w:t>mai</w:t>
      </w:r>
      <w:proofErr w:type="spellEnd"/>
      <w:r w:rsidRPr="00C01E1D">
        <w:rPr>
          <w:b/>
          <w:noProof w:val="0"/>
          <w:u w:val="single"/>
          <w:lang w:eastAsia="ru-RU"/>
        </w:rPr>
        <w:t xml:space="preserve"> </w:t>
      </w:r>
      <w:proofErr w:type="spellStart"/>
      <w:r w:rsidRPr="00C01E1D">
        <w:rPr>
          <w:b/>
          <w:noProof w:val="0"/>
          <w:u w:val="single"/>
          <w:lang w:val="ru-RU" w:eastAsia="ru-RU"/>
        </w:rPr>
        <w:t>multe</w:t>
      </w:r>
      <w:proofErr w:type="spellEnd"/>
      <w:r w:rsidRPr="00C01E1D">
        <w:rPr>
          <w:b/>
          <w:noProof w:val="0"/>
          <w:u w:val="single"/>
          <w:lang w:eastAsia="ru-RU"/>
        </w:rPr>
        <w:t xml:space="preserve"> </w:t>
      </w:r>
      <w:proofErr w:type="spellStart"/>
      <w:r w:rsidRPr="00C01E1D">
        <w:rPr>
          <w:b/>
          <w:noProof w:val="0"/>
          <w:u w:val="single"/>
          <w:lang w:val="ru-RU" w:eastAsia="ru-RU"/>
        </w:rPr>
        <w:t>loturi</w:t>
      </w:r>
      <w:proofErr w:type="spellEnd"/>
      <w:r w:rsidRPr="00C01E1D">
        <w:rPr>
          <w:b/>
          <w:noProof w:val="0"/>
          <w:u w:val="single"/>
          <w:lang w:val="ru-RU" w:eastAsia="ru-RU"/>
        </w:rPr>
        <w:t>;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0339A4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0339A4" w:rsidRPr="0094296A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01E1D" w:rsidRPr="00C01E1D">
        <w:rPr>
          <w:noProof w:val="0"/>
          <w:lang w:val="en-US" w:eastAsia="ru-RU"/>
        </w:rPr>
        <w:t xml:space="preserve">Nu se </w:t>
      </w:r>
      <w:proofErr w:type="spellStart"/>
      <w:r w:rsidR="00C01E1D" w:rsidRPr="00C01E1D">
        <w:rPr>
          <w:noProof w:val="0"/>
          <w:lang w:val="en-US" w:eastAsia="ru-RU"/>
        </w:rPr>
        <w:t>admite</w:t>
      </w:r>
      <w:proofErr w:type="spellEnd"/>
      <w:r w:rsidR="00C01E1D">
        <w:rPr>
          <w:noProof w:val="0"/>
          <w:lang w:val="en-US" w:eastAsia="ru-RU"/>
        </w:rPr>
        <w:t>;</w:t>
      </w:r>
    </w:p>
    <w:p w:rsidR="000339A4" w:rsidRPr="0094296A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</w:t>
      </w:r>
      <w:r w:rsidR="00C01E1D">
        <w:rPr>
          <w:noProof w:val="0"/>
          <w:sz w:val="20"/>
          <w:lang w:val="en-US" w:eastAsia="ru-RU"/>
        </w:rPr>
        <w:t xml:space="preserve">                               </w:t>
      </w:r>
    </w:p>
    <w:p w:rsidR="00721710" w:rsidRPr="00721710" w:rsidRDefault="000339A4" w:rsidP="004568FC">
      <w:pPr>
        <w:pStyle w:val="a"/>
        <w:numPr>
          <w:ilvl w:val="0"/>
          <w:numId w:val="2"/>
        </w:numPr>
        <w:ind w:left="426" w:hanging="426"/>
        <w:rPr>
          <w:lang w:val="it-IT" w:eastAsia="ru-RU"/>
        </w:rPr>
      </w:pPr>
      <w:r w:rsidRPr="00670DA9">
        <w:rPr>
          <w:b/>
          <w:lang w:val="it-IT" w:eastAsia="ru-RU"/>
        </w:rPr>
        <w:t>Termenii și condițiile de livrare/prestare solicitați</w:t>
      </w:r>
      <w:r w:rsidRPr="00670DA9">
        <w:rPr>
          <w:lang w:val="it-IT" w:eastAsia="ru-RU"/>
        </w:rPr>
        <w:t>:</w:t>
      </w:r>
      <w:r w:rsidR="00317EFF">
        <w:t xml:space="preserve"> </w:t>
      </w:r>
      <w:proofErr w:type="spellStart"/>
      <w:r w:rsidR="00317EFF">
        <w:t>În</w:t>
      </w:r>
      <w:proofErr w:type="spellEnd"/>
      <w:r w:rsidR="00317EFF">
        <w:t xml:space="preserve"> </w:t>
      </w:r>
      <w:proofErr w:type="spellStart"/>
      <w:r w:rsidR="00317EFF">
        <w:t>condiții</w:t>
      </w:r>
      <w:proofErr w:type="spellEnd"/>
      <w:r w:rsidR="00317EFF">
        <w:t xml:space="preserve"> Incoterms </w:t>
      </w:r>
      <w:r w:rsidR="00317EFF" w:rsidRPr="00A54246">
        <w:t>2013, DDP</w:t>
      </w:r>
      <w:r w:rsidR="004568FC">
        <w:t xml:space="preserve"> </w:t>
      </w:r>
      <w:proofErr w:type="spellStart"/>
      <w:r w:rsidR="004568FC">
        <w:t>în</w:t>
      </w:r>
      <w:proofErr w:type="spellEnd"/>
      <w:r w:rsidR="004568FC">
        <w:t xml:space="preserve"> </w:t>
      </w:r>
      <w:proofErr w:type="spellStart"/>
      <w:r w:rsidR="004568FC">
        <w:t>decurs</w:t>
      </w:r>
      <w:proofErr w:type="spellEnd"/>
      <w:r w:rsidR="004568FC">
        <w:t xml:space="preserve"> de 30 </w:t>
      </w:r>
      <w:proofErr w:type="spellStart"/>
      <w:r w:rsidR="004568FC">
        <w:t>zile</w:t>
      </w:r>
      <w:proofErr w:type="spellEnd"/>
      <w:r w:rsidR="004568FC">
        <w:t xml:space="preserve"> de la </w:t>
      </w:r>
      <w:proofErr w:type="spellStart"/>
      <w:r w:rsidR="004568FC">
        <w:t>semnarea</w:t>
      </w:r>
      <w:proofErr w:type="spellEnd"/>
      <w:r w:rsidR="004568FC">
        <w:t xml:space="preserve"> </w:t>
      </w:r>
      <w:proofErr w:type="spellStart"/>
      <w:r w:rsidR="004568FC">
        <w:t>contractului</w:t>
      </w:r>
      <w:proofErr w:type="spellEnd"/>
      <w:r w:rsidR="004568FC">
        <w:rPr>
          <w:lang w:val="it-IT" w:eastAsia="ru-RU"/>
        </w:rPr>
        <w:t>.</w:t>
      </w:r>
    </w:p>
    <w:p w:rsidR="000339A4" w:rsidRPr="006E3097" w:rsidRDefault="000339A4" w:rsidP="005931D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hanging="502"/>
        <w:rPr>
          <w:b/>
          <w:noProof w:val="0"/>
          <w:lang w:val="it-IT" w:eastAsia="ru-RU"/>
        </w:rPr>
      </w:pPr>
      <w:r w:rsidRPr="006E3097">
        <w:rPr>
          <w:b/>
          <w:noProof w:val="0"/>
          <w:lang w:val="it-IT" w:eastAsia="ru-RU"/>
        </w:rPr>
        <w:t>Termenul de valabilitate a contractului:</w:t>
      </w:r>
      <w:r w:rsidR="00C01E1D" w:rsidRPr="006E3097">
        <w:rPr>
          <w:b/>
          <w:i/>
          <w:lang w:val="en-US"/>
        </w:rPr>
        <w:t xml:space="preserve"> </w:t>
      </w:r>
      <w:r w:rsidR="00C01E1D" w:rsidRPr="006E3097">
        <w:rPr>
          <w:lang w:val="en-US"/>
        </w:rPr>
        <w:t>31.12.2022;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01E1D" w:rsidRPr="00C01E1D">
        <w:rPr>
          <w:lang w:val="en-US"/>
        </w:rPr>
        <w:t>Nu;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 w:rsidR="00C01E1D" w:rsidRPr="00C01E1D">
        <w:rPr>
          <w:b/>
          <w:lang w:val="en-US"/>
        </w:rPr>
        <w:t xml:space="preserve"> </w:t>
      </w:r>
      <w:r w:rsidR="00C01E1D" w:rsidRPr="00C01E1D">
        <w:rPr>
          <w:lang w:val="en-US"/>
        </w:rPr>
        <w:t>Nu;</w:t>
      </w:r>
    </w:p>
    <w:p w:rsidR="000339A4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528"/>
        <w:gridCol w:w="1595"/>
      </w:tblGrid>
      <w:tr w:rsidR="000339A4" w:rsidRPr="00BE362C" w:rsidTr="008D75A0">
        <w:tc>
          <w:tcPr>
            <w:tcW w:w="560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0339A4" w:rsidRPr="00B5415A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0339A4" w:rsidRPr="00B5415A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528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0339A4" w:rsidRPr="00BE362C" w:rsidRDefault="000339A4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339A4" w:rsidRPr="00BE362C" w:rsidTr="006F14D8">
        <w:trPr>
          <w:trHeight w:val="415"/>
        </w:trPr>
        <w:tc>
          <w:tcPr>
            <w:tcW w:w="560" w:type="dxa"/>
            <w:shd w:val="clear" w:color="auto" w:fill="auto"/>
          </w:tcPr>
          <w:p w:rsidR="000339A4" w:rsidRPr="008D75A0" w:rsidRDefault="008D75A0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0339A4" w:rsidRPr="00FA79F6" w:rsidRDefault="008D75A0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FA79F6">
              <w:rPr>
                <w:color w:val="000000" w:themeColor="text1"/>
              </w:rPr>
              <w:t>Cerere de participare</w:t>
            </w:r>
          </w:p>
        </w:tc>
        <w:tc>
          <w:tcPr>
            <w:tcW w:w="3528" w:type="dxa"/>
            <w:shd w:val="clear" w:color="auto" w:fill="auto"/>
          </w:tcPr>
          <w:p w:rsidR="008D75A0" w:rsidRPr="0000534F" w:rsidRDefault="00844CF8" w:rsidP="00844CF8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       </w:t>
            </w:r>
            <w:r w:rsidR="008D75A0" w:rsidRPr="0000534F">
              <w:rPr>
                <w:iCs/>
                <w:sz w:val="22"/>
                <w:szCs w:val="22"/>
              </w:rPr>
              <w:t xml:space="preserve">Conform </w:t>
            </w:r>
            <w:r w:rsidR="008D75A0" w:rsidRPr="0000534F">
              <w:rPr>
                <w:b/>
                <w:iCs/>
                <w:sz w:val="22"/>
                <w:szCs w:val="22"/>
              </w:rPr>
              <w:t>Anexei nr. 7</w:t>
            </w:r>
            <w:r w:rsidR="008D75A0" w:rsidRPr="0000534F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0339A4" w:rsidRPr="0000534F" w:rsidRDefault="00844CF8" w:rsidP="00844CF8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</w:t>
            </w:r>
            <w:r w:rsidR="008D75A0" w:rsidRPr="0000534F">
              <w:rPr>
                <w:b/>
                <w:iCs/>
                <w:sz w:val="22"/>
                <w:szCs w:val="22"/>
              </w:rPr>
              <w:t>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0339A4" w:rsidRPr="008D75A0" w:rsidRDefault="00A33785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771832" w:rsidRPr="00BE362C" w:rsidTr="00D860F4">
        <w:trPr>
          <w:trHeight w:val="131"/>
        </w:trPr>
        <w:tc>
          <w:tcPr>
            <w:tcW w:w="560" w:type="dxa"/>
            <w:shd w:val="clear" w:color="auto" w:fill="auto"/>
          </w:tcPr>
          <w:p w:rsidR="00771832" w:rsidRDefault="00771832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771832" w:rsidRPr="00FA79F6" w:rsidRDefault="00771832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FA79F6">
              <w:rPr>
                <w:color w:val="000000" w:themeColor="text1"/>
              </w:rPr>
              <w:t>Declarația privind valabilitatea ofertei</w:t>
            </w:r>
          </w:p>
        </w:tc>
        <w:tc>
          <w:tcPr>
            <w:tcW w:w="3528" w:type="dxa"/>
            <w:shd w:val="clear" w:color="auto" w:fill="auto"/>
          </w:tcPr>
          <w:p w:rsidR="00771832" w:rsidRPr="0000534F" w:rsidRDefault="00771832" w:rsidP="00771832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Conform </w:t>
            </w:r>
            <w:r w:rsidRPr="0000534F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 w:rsidRPr="0000534F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771832" w:rsidRPr="00771832" w:rsidRDefault="00771832" w:rsidP="00771832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771832" w:rsidRDefault="00D70CF1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4C6660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6E3097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6E3097">
              <w:rPr>
                <w:color w:val="000000" w:themeColor="text1"/>
              </w:rPr>
              <w:t xml:space="preserve">Scrisoare  de  garanţie bancară, </w:t>
            </w:r>
            <w:r w:rsidRPr="006E3097">
              <w:rPr>
                <w:color w:val="000000" w:themeColor="text1"/>
              </w:rPr>
              <w:lastRenderedPageBreak/>
              <w:t>sau transfer la contul autorității contractante</w:t>
            </w:r>
          </w:p>
        </w:tc>
        <w:tc>
          <w:tcPr>
            <w:tcW w:w="3528" w:type="dxa"/>
            <w:shd w:val="clear" w:color="auto" w:fill="auto"/>
          </w:tcPr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E3097">
              <w:rPr>
                <w:iCs/>
                <w:sz w:val="22"/>
                <w:szCs w:val="22"/>
              </w:rPr>
              <w:lastRenderedPageBreak/>
              <w:t xml:space="preserve">Conform Anexei nr. 9 din Documentația standard aprobată prin </w:t>
            </w:r>
            <w:r w:rsidRPr="006E3097">
              <w:rPr>
                <w:iCs/>
                <w:sz w:val="22"/>
                <w:szCs w:val="22"/>
              </w:rPr>
              <w:lastRenderedPageBreak/>
              <w:t>Ordinul MF nr. 115 din 15.09.2021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6E3097">
              <w:rPr>
                <w:iCs/>
                <w:sz w:val="22"/>
                <w:szCs w:val="22"/>
              </w:rPr>
              <w:t xml:space="preserve">      </w:t>
            </w:r>
            <w:r w:rsidRPr="006E3097">
              <w:rPr>
                <w:b/>
                <w:iCs/>
                <w:sz w:val="22"/>
                <w:szCs w:val="22"/>
              </w:rPr>
              <w:t>Confirmat prin semnătura electronică a participantului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16"/>
                <w:szCs w:val="16"/>
              </w:rPr>
            </w:pPr>
            <w:r w:rsidRPr="006E3097">
              <w:rPr>
                <w:iCs/>
                <w:sz w:val="16"/>
                <w:szCs w:val="16"/>
              </w:rPr>
              <w:t xml:space="preserve">Plata prin transfer se va efectua în adresa IMSP Institutul Oncologic cu nota “Garanția pentru ofertă la procedura de achiziție nr._________ din _______________”, conform următoarelor detalii: 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16"/>
                <w:szCs w:val="16"/>
              </w:rPr>
            </w:pPr>
            <w:r w:rsidRPr="006E3097">
              <w:rPr>
                <w:iCs/>
                <w:sz w:val="16"/>
                <w:szCs w:val="16"/>
              </w:rPr>
              <w:t>(a) beneficiarul plăţii IMSP Institutul Oncologic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16"/>
                <w:szCs w:val="16"/>
              </w:rPr>
            </w:pPr>
            <w:r w:rsidRPr="006E3097">
              <w:rPr>
                <w:iCs/>
                <w:sz w:val="16"/>
                <w:szCs w:val="16"/>
              </w:rPr>
              <w:t xml:space="preserve">(b) datele bancare BC Moldindcombank SA  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16"/>
                <w:szCs w:val="16"/>
              </w:rPr>
            </w:pPr>
            <w:r w:rsidRPr="006E3097">
              <w:rPr>
                <w:iCs/>
                <w:sz w:val="16"/>
                <w:szCs w:val="16"/>
              </w:rPr>
              <w:t xml:space="preserve"> codul fiscal 1003600151023</w:t>
            </w:r>
          </w:p>
          <w:p w:rsidR="00D70CF1" w:rsidRPr="006E3097" w:rsidRDefault="006E3097" w:rsidP="006E3097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E3097">
              <w:rPr>
                <w:iCs/>
                <w:sz w:val="16"/>
                <w:szCs w:val="16"/>
              </w:rPr>
              <w:t>(d) contul de decontare MD94ML000000002251702316 contul bancar  MOLDMD2X302;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sz w:val="22"/>
                <w:szCs w:val="22"/>
                <w:lang w:val="en-US"/>
              </w:rPr>
              <w:lastRenderedPageBreak/>
              <w:t>Da</w:t>
            </w:r>
          </w:p>
        </w:tc>
      </w:tr>
      <w:tr w:rsidR="006E3097" w:rsidRPr="00BE362C" w:rsidTr="008D75A0">
        <w:tc>
          <w:tcPr>
            <w:tcW w:w="560" w:type="dxa"/>
            <w:shd w:val="clear" w:color="auto" w:fill="auto"/>
          </w:tcPr>
          <w:p w:rsidR="006E3097" w:rsidRDefault="006E3097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lastRenderedPageBreak/>
              <w:t>4</w:t>
            </w:r>
          </w:p>
        </w:tc>
        <w:tc>
          <w:tcPr>
            <w:tcW w:w="3391" w:type="dxa"/>
            <w:shd w:val="clear" w:color="auto" w:fill="auto"/>
          </w:tcPr>
          <w:p w:rsidR="006E3097" w:rsidRPr="006E3097" w:rsidRDefault="006E3097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G</w:t>
            </w:r>
            <w:r w:rsidRPr="006A075A">
              <w:rPr>
                <w:color w:val="000000" w:themeColor="text1"/>
              </w:rPr>
              <w:t>aranţia de bună execuţie</w:t>
            </w:r>
          </w:p>
        </w:tc>
        <w:tc>
          <w:tcPr>
            <w:tcW w:w="3528" w:type="dxa"/>
            <w:shd w:val="clear" w:color="auto" w:fill="auto"/>
          </w:tcPr>
          <w:p w:rsidR="006E3097" w:rsidRPr="0000534F" w:rsidRDefault="006E3097" w:rsidP="006E3097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Conform </w:t>
            </w:r>
            <w:r>
              <w:rPr>
                <w:b/>
                <w:iCs/>
                <w:sz w:val="22"/>
                <w:szCs w:val="22"/>
              </w:rPr>
              <w:t>Anexei nr. 10</w:t>
            </w:r>
            <w:r w:rsidRPr="0000534F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6E3097" w:rsidRDefault="006E3097" w:rsidP="00D5608B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Confirmat prin semnătura electronică a participantului</w:t>
            </w:r>
            <w:r>
              <w:rPr>
                <w:b/>
                <w:iCs/>
                <w:sz w:val="22"/>
                <w:szCs w:val="22"/>
              </w:rPr>
              <w:t xml:space="preserve">, </w:t>
            </w:r>
          </w:p>
          <w:p w:rsidR="006E3097" w:rsidRPr="006E3097" w:rsidRDefault="006E3097" w:rsidP="00D5608B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403176">
              <w:rPr>
                <w:i/>
                <w:iCs/>
                <w:sz w:val="22"/>
                <w:szCs w:val="22"/>
              </w:rPr>
              <w:t xml:space="preserve">Garantia de bună execuție va fi prezentată </w:t>
            </w:r>
            <w:r>
              <w:rPr>
                <w:i/>
                <w:iCs/>
                <w:sz w:val="22"/>
                <w:szCs w:val="22"/>
              </w:rPr>
              <w:t>la</w:t>
            </w:r>
            <w:r w:rsidRPr="00403176">
              <w:rPr>
                <w:i/>
                <w:iCs/>
                <w:sz w:val="22"/>
                <w:szCs w:val="22"/>
              </w:rPr>
              <w:t xml:space="preserve"> semnarea contractului</w:t>
            </w:r>
          </w:p>
        </w:tc>
        <w:tc>
          <w:tcPr>
            <w:tcW w:w="1595" w:type="dxa"/>
            <w:shd w:val="clear" w:color="auto" w:fill="auto"/>
          </w:tcPr>
          <w:p w:rsidR="006E3097" w:rsidRPr="00013C98" w:rsidRDefault="004568FC" w:rsidP="00A3378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6E3097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00534F">
              <w:rPr>
                <w:color w:val="000000" w:themeColor="text1"/>
                <w:sz w:val="22"/>
                <w:szCs w:val="22"/>
              </w:rPr>
              <w:t>Specificaţii tehnice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D5608B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     Conform </w:t>
            </w:r>
            <w:r w:rsidRPr="0000534F">
              <w:rPr>
                <w:b/>
                <w:iCs/>
                <w:sz w:val="22"/>
                <w:szCs w:val="22"/>
              </w:rPr>
              <w:t>Anexei nr. 22</w:t>
            </w:r>
            <w:r w:rsidRPr="0000534F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D70CF1" w:rsidRPr="0000534F" w:rsidRDefault="00D70CF1" w:rsidP="00D560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5920C0">
            <w:pPr>
              <w:jc w:val="center"/>
            </w:pPr>
            <w:r w:rsidRPr="00013C9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70CF1" w:rsidRPr="00BE362C" w:rsidTr="00D5608B">
        <w:trPr>
          <w:trHeight w:val="1178"/>
        </w:trPr>
        <w:tc>
          <w:tcPr>
            <w:tcW w:w="560" w:type="dxa"/>
            <w:shd w:val="clear" w:color="auto" w:fill="auto"/>
          </w:tcPr>
          <w:p w:rsidR="00D70CF1" w:rsidRDefault="006E3097" w:rsidP="00D5608B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D5608B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color w:val="000000" w:themeColor="text1"/>
                <w:sz w:val="22"/>
                <w:szCs w:val="22"/>
              </w:rPr>
            </w:pPr>
            <w:r w:rsidRPr="0000534F">
              <w:rPr>
                <w:color w:val="000000" w:themeColor="text1"/>
                <w:sz w:val="22"/>
                <w:szCs w:val="22"/>
              </w:rPr>
              <w:t>Specificaţii de preț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D5608B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   Conform </w:t>
            </w:r>
            <w:r w:rsidRPr="0000534F">
              <w:rPr>
                <w:b/>
                <w:iCs/>
                <w:sz w:val="22"/>
                <w:szCs w:val="22"/>
              </w:rPr>
              <w:t xml:space="preserve">Anexei nr. 23 </w:t>
            </w:r>
            <w:r w:rsidRPr="0000534F">
              <w:rPr>
                <w:iCs/>
                <w:sz w:val="22"/>
                <w:szCs w:val="22"/>
              </w:rPr>
              <w:t>din Documentația standard aprobată prin Ordinul MF nr. 115 din 15.09.2021</w:t>
            </w:r>
          </w:p>
          <w:p w:rsidR="00D70CF1" w:rsidRPr="0000534F" w:rsidRDefault="00D70CF1" w:rsidP="00D5608B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D5608B">
            <w:pPr>
              <w:jc w:val="center"/>
            </w:pPr>
            <w:r w:rsidRPr="00013C9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6E3097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00534F">
              <w:rPr>
                <w:color w:val="000000"/>
                <w:sz w:val="22"/>
                <w:szCs w:val="22"/>
                <w:lang w:val="ro-MO"/>
              </w:rPr>
              <w:t>DUAE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0534F">
              <w:rPr>
                <w:sz w:val="22"/>
                <w:szCs w:val="22"/>
                <w:lang w:val="en-GB"/>
              </w:rPr>
              <w:t>Confirmat cu semnătura electronică 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860F4" w:rsidRPr="00BE362C" w:rsidTr="00D5608B">
        <w:trPr>
          <w:trHeight w:val="982"/>
        </w:trPr>
        <w:tc>
          <w:tcPr>
            <w:tcW w:w="560" w:type="dxa"/>
            <w:shd w:val="clear" w:color="auto" w:fill="auto"/>
          </w:tcPr>
          <w:p w:rsidR="00D860F4" w:rsidRDefault="00F97438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:rsidR="00D860F4" w:rsidRPr="00F97438" w:rsidRDefault="00D860F4" w:rsidP="00F974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F97438">
              <w:rPr>
                <w:color w:val="000000" w:themeColor="text1"/>
                <w:sz w:val="22"/>
                <w:szCs w:val="22"/>
              </w:rPr>
              <w:t>Numărul de înregistrare din Lista producătorilor EEE,</w:t>
            </w:r>
            <w:r w:rsidR="00F97438" w:rsidRPr="00F97438">
              <w:rPr>
                <w:color w:val="000000" w:themeColor="text1"/>
                <w:sz w:val="22"/>
                <w:szCs w:val="22"/>
              </w:rPr>
              <w:t xml:space="preserve"> conform Hotărîrii de Guvernului nr.212/2018</w:t>
            </w:r>
          </w:p>
        </w:tc>
        <w:tc>
          <w:tcPr>
            <w:tcW w:w="3528" w:type="dxa"/>
            <w:shd w:val="clear" w:color="auto" w:fill="auto"/>
          </w:tcPr>
          <w:p w:rsidR="00D860F4" w:rsidRPr="0000534F" w:rsidRDefault="00F97438" w:rsidP="00F974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GB"/>
              </w:rPr>
            </w:pPr>
            <w:r w:rsidRPr="00F97438">
              <w:rPr>
                <w:iCs/>
                <w:sz w:val="22"/>
                <w:szCs w:val="22"/>
              </w:rPr>
              <w:t>Certificat,confirmat cu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860F4" w:rsidRPr="00013C98" w:rsidRDefault="00F97438" w:rsidP="00A3378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013C9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F97438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9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ro-MO"/>
              </w:rPr>
            </w:pPr>
            <w:r w:rsidRPr="0000534F">
              <w:rPr>
                <w:color w:val="000000" w:themeColor="text1"/>
                <w:sz w:val="22"/>
                <w:szCs w:val="22"/>
                <w:lang w:val="en-GB"/>
              </w:rPr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3528" w:type="dxa"/>
            <w:shd w:val="clear" w:color="auto" w:fill="auto"/>
          </w:tcPr>
          <w:p w:rsidR="00D70CF1" w:rsidRPr="008D75A0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5186C">
              <w:rPr>
                <w:sz w:val="20"/>
                <w:szCs w:val="20"/>
                <w:lang w:val="en-GB"/>
              </w:rPr>
              <w:t xml:space="preserve">În termen de 5 zile de la data comunicării rezultatelor procedurii de achiziție publică, ofertantul desemnat </w:t>
            </w:r>
            <w:r>
              <w:rPr>
                <w:sz w:val="20"/>
                <w:szCs w:val="20"/>
                <w:lang w:val="en-GB"/>
              </w:rPr>
              <w:t>castigator</w:t>
            </w:r>
            <w:r w:rsidRPr="0055186C">
              <w:rPr>
                <w:sz w:val="20"/>
                <w:szCs w:val="20"/>
                <w:lang w:val="en-GB"/>
              </w:rPr>
              <w:t xml:space="preserve"> va prezenta Declarația autorității contractante </w:t>
            </w:r>
            <w:r w:rsidRPr="0055186C">
              <w:rPr>
                <w:sz w:val="20"/>
                <w:szCs w:val="20"/>
              </w:rPr>
              <w:t>î</w:t>
            </w:r>
            <w:r w:rsidRPr="0055186C">
              <w:rPr>
                <w:sz w:val="20"/>
                <w:szCs w:val="20"/>
                <w:lang w:val="en-GB"/>
              </w:rPr>
              <w:t xml:space="preserve">n conformitate cu </w:t>
            </w:r>
            <w:r w:rsidRPr="0055186C">
              <w:rPr>
                <w:sz w:val="20"/>
                <w:szCs w:val="20"/>
                <w:lang w:val="en-US"/>
              </w:rPr>
              <w:t>Ordinului Ministrului Finanțelor nr. 145 din 24 noiembrie 2020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5920C0">
            <w:pPr>
              <w:jc w:val="center"/>
            </w:pPr>
            <w:r w:rsidRPr="00053BA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</w:tbl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A52C74">
        <w:rPr>
          <w:b/>
          <w:noProof w:val="0"/>
          <w:lang w:val="it-IT" w:eastAsia="ru-RU"/>
        </w:rPr>
        <w:t xml:space="preserve"> </w:t>
      </w:r>
      <w:r w:rsidR="00FA79F6">
        <w:rPr>
          <w:noProof w:val="0"/>
          <w:u w:val="single"/>
          <w:lang w:val="it-IT" w:eastAsia="ru-RU"/>
        </w:rPr>
        <w:t>DA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FA79F6">
        <w:rPr>
          <w:b/>
          <w:noProof w:val="0"/>
          <w:lang w:val="it-IT" w:eastAsia="ru-RU"/>
        </w:rPr>
        <w:t xml:space="preserve"> 1</w:t>
      </w:r>
      <w:r w:rsidR="004C6660">
        <w:rPr>
          <w:b/>
          <w:noProof w:val="0"/>
          <w:lang w:val="it-IT" w:eastAsia="ru-RU"/>
        </w:rPr>
        <w:t xml:space="preserve"> </w:t>
      </w:r>
      <w:r w:rsidR="00A52C74">
        <w:rPr>
          <w:b/>
          <w:noProof w:val="0"/>
          <w:lang w:val="it-IT" w:eastAsia="ru-RU"/>
        </w:rPr>
        <w:t>% din valoarea ofertei fără TVA</w:t>
      </w:r>
      <w:r>
        <w:rPr>
          <w:b/>
          <w:noProof w:val="0"/>
          <w:lang w:val="it-IT" w:eastAsia="ru-RU"/>
        </w:rPr>
        <w:t>.</w:t>
      </w:r>
    </w:p>
    <w:p w:rsidR="000339A4" w:rsidRPr="009C2F8F" w:rsidRDefault="000339A4" w:rsidP="000339A4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</w:t>
      </w:r>
      <w:r w:rsidR="0000534F">
        <w:rPr>
          <w:b/>
          <w:lang w:val="it-IT" w:eastAsia="ru-RU"/>
        </w:rPr>
        <w:t xml:space="preserve">pă caz </w:t>
      </w:r>
      <w:r w:rsidR="0000534F" w:rsidRPr="0000534F">
        <w:rPr>
          <w:u w:val="single"/>
          <w:lang w:val="it-IT" w:eastAsia="ru-RU"/>
        </w:rPr>
        <w:t>DA</w:t>
      </w:r>
      <w:r w:rsidR="00A52C74">
        <w:rPr>
          <w:b/>
          <w:lang w:val="it-IT" w:eastAsia="ru-RU"/>
        </w:rPr>
        <w:t>, cuantumul 5 % din valoarea contractului de achizitie, cu TVA</w:t>
      </w:r>
      <w:r w:rsidRPr="009C2F8F">
        <w:rPr>
          <w:b/>
          <w:lang w:val="it-IT" w:eastAsia="ru-RU"/>
        </w:rPr>
        <w:t>.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A52C74">
        <w:rPr>
          <w:b/>
          <w:noProof w:val="0"/>
          <w:lang w:val="it-IT" w:eastAsia="ru-RU"/>
        </w:rPr>
        <w:t xml:space="preserve"> negociate), după caz</w:t>
      </w:r>
      <w:r w:rsidR="0000534F">
        <w:rPr>
          <w:noProof w:val="0"/>
          <w:lang w:val="it-IT" w:eastAsia="ru-RU"/>
        </w:rPr>
        <w:t xml:space="preserve">: </w:t>
      </w:r>
      <w:r w:rsidR="00A52C74" w:rsidRPr="00A52C74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22BAE">
        <w:rPr>
          <w:b/>
          <w:noProof w:val="0"/>
          <w:lang w:val="it-IT" w:eastAsia="ru-RU"/>
        </w:rPr>
        <w:t>Nu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22BAE">
        <w:rPr>
          <w:b/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22BAE">
        <w:rPr>
          <w:b/>
          <w:noProof w:val="0"/>
          <w:lang w:val="it-IT" w:eastAsia="ru-RU"/>
        </w:rPr>
        <w:t xml:space="preserve">: </w:t>
      </w:r>
      <w:r w:rsidR="00F22BAE" w:rsidRPr="00F22BAE">
        <w:rPr>
          <w:noProof w:val="0"/>
          <w:lang w:val="it-IT" w:eastAsia="ru-RU"/>
        </w:rPr>
        <w:t>moneda națională</w:t>
      </w:r>
    </w:p>
    <w:p w:rsidR="000339A4" w:rsidRPr="00F22BAE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lastRenderedPageBreak/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22BAE" w:rsidRPr="00F22BAE">
        <w:rPr>
          <w:lang w:val="en-US"/>
        </w:rPr>
        <w:t xml:space="preserve">corespunderea cerințelor pe </w:t>
      </w:r>
      <w:r w:rsidR="00F22BAE">
        <w:rPr>
          <w:lang w:val="en-US"/>
        </w:rPr>
        <w:t xml:space="preserve"> </w:t>
      </w:r>
      <w:r w:rsidR="00F22BAE" w:rsidRPr="00F22BAE">
        <w:rPr>
          <w:lang w:val="en-US"/>
        </w:rPr>
        <w:t>lot, cel mai mic preț</w:t>
      </w:r>
      <w:r w:rsidR="00CA486A">
        <w:rPr>
          <w:lang w:val="en-US"/>
        </w:rPr>
        <w:t xml:space="preserve"> oferit.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959"/>
        <w:gridCol w:w="6817"/>
        <w:gridCol w:w="1795"/>
      </w:tblGrid>
      <w:tr w:rsidR="000339A4" w:rsidRPr="00BE362C" w:rsidTr="00D5608B">
        <w:trPr>
          <w:trHeight w:val="423"/>
        </w:trPr>
        <w:tc>
          <w:tcPr>
            <w:tcW w:w="959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817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</w:tbl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  <w:r w:rsidR="00F22BAE">
        <w:rPr>
          <w:b/>
          <w:noProof w:val="0"/>
          <w:lang w:val="it-IT" w:eastAsia="ru-RU"/>
        </w:rPr>
        <w:t xml:space="preserve"> </w:t>
      </w:r>
      <w:r w:rsidR="00F22BAE" w:rsidRPr="001C3485">
        <w:rPr>
          <w:b/>
          <w:i/>
          <w:lang w:val="en-US"/>
        </w:rPr>
        <w:t>Conform platformei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317EFF">
        <w:rPr>
          <w:b/>
          <w:noProof w:val="0"/>
          <w:lang w:val="it-IT" w:eastAsia="ru-RU"/>
        </w:rPr>
        <w:t>6</w:t>
      </w:r>
      <w:r w:rsidR="00F22BAE">
        <w:rPr>
          <w:b/>
          <w:noProof w:val="0"/>
          <w:lang w:val="it-IT" w:eastAsia="ru-RU"/>
        </w:rPr>
        <w:t>0 zile</w:t>
      </w:r>
    </w:p>
    <w:p w:rsidR="00F22BAE" w:rsidRDefault="000339A4" w:rsidP="00F22BA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22BAE" w:rsidRPr="001C3485">
        <w:rPr>
          <w:b/>
          <w:i/>
          <w:shd w:val="clear" w:color="auto" w:fill="FFFFFF" w:themeFill="background1"/>
          <w:lang w:val="en-US"/>
        </w:rPr>
        <w:t>SIA RSAP</w:t>
      </w:r>
      <w:r w:rsidR="00F22BAE">
        <w:rPr>
          <w:b/>
          <w:i/>
          <w:noProof w:val="0"/>
          <w:lang w:val="it-IT" w:eastAsia="ru-RU"/>
        </w:rPr>
        <w:t xml:space="preserve"> </w:t>
      </w:r>
    </w:p>
    <w:p w:rsidR="000339A4" w:rsidRPr="00BE362C" w:rsidRDefault="00F22BAE" w:rsidP="00F22BAE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noProof w:val="0"/>
          <w:lang w:val="ro-MO" w:eastAsia="ru-RU"/>
        </w:rPr>
        <w:t xml:space="preserve">        </w:t>
      </w:r>
      <w:r w:rsidR="000339A4">
        <w:rPr>
          <w:b/>
          <w:i/>
          <w:noProof w:val="0"/>
          <w:lang w:val="it-IT" w:eastAsia="ru-RU"/>
        </w:rPr>
        <w:t>Ofertele întâ</w:t>
      </w:r>
      <w:r w:rsidR="000339A4"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0339A4" w:rsidRPr="00BE362C" w:rsidRDefault="000339A4" w:rsidP="00162DE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0339A4" w:rsidRPr="00F22BAE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</w:t>
      </w:r>
      <w:r w:rsidRPr="00F22BAE">
        <w:rPr>
          <w:i/>
          <w:noProof w:val="0"/>
          <w:lang w:val="it-IT" w:eastAsia="ru-RU"/>
        </w:rPr>
        <w:t xml:space="preserve">: </w:t>
      </w:r>
      <w:r w:rsidR="00F22BAE" w:rsidRPr="00F22BAE">
        <w:rPr>
          <w:i/>
          <w:lang w:val="en-US"/>
        </w:rPr>
        <w:t>Limba de stat</w:t>
      </w:r>
    </w:p>
    <w:p w:rsidR="000339A4" w:rsidRPr="00BE362C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22BAE" w:rsidRPr="00F22BAE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="00F22BAE">
        <w:rPr>
          <w:b/>
          <w:noProof w:val="0"/>
          <w:lang w:val="it-IT" w:eastAsia="ru-RU"/>
        </w:rPr>
        <w:t xml:space="preserve">cazul):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22BAE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22BAE" w:rsidRPr="00F22BAE">
        <w:rPr>
          <w:b/>
          <w:i/>
          <w:shd w:val="clear" w:color="auto" w:fill="FFFFFF" w:themeFill="background1"/>
          <w:lang w:val="en-US"/>
        </w:rPr>
        <w:t xml:space="preserve">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D860F4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D860F4" w:rsidRPr="00D860F4">
        <w:rPr>
          <w:noProof w:val="0"/>
          <w:shd w:val="clear" w:color="auto" w:fill="FFFFFF" w:themeFill="background1"/>
          <w:lang w:val="it-IT" w:eastAsia="ru-RU"/>
        </w:rPr>
        <w:t>2</w:t>
      </w:r>
      <w:r w:rsidR="00D5608B">
        <w:rPr>
          <w:noProof w:val="0"/>
          <w:shd w:val="clear" w:color="auto" w:fill="FFFFFF" w:themeFill="background1"/>
          <w:lang w:val="it-IT" w:eastAsia="ru-RU"/>
        </w:rPr>
        <w:t>9</w:t>
      </w:r>
      <w:r w:rsidR="00162DEE" w:rsidRPr="00D860F4">
        <w:rPr>
          <w:noProof w:val="0"/>
          <w:shd w:val="clear" w:color="auto" w:fill="FFFFFF" w:themeFill="background1"/>
          <w:lang w:val="it-IT" w:eastAsia="ru-RU"/>
        </w:rPr>
        <w:t>.0</w:t>
      </w:r>
      <w:r w:rsidR="004568FC" w:rsidRPr="00D860F4">
        <w:rPr>
          <w:noProof w:val="0"/>
          <w:shd w:val="clear" w:color="auto" w:fill="FFFFFF" w:themeFill="background1"/>
          <w:lang w:val="it-IT" w:eastAsia="ru-RU"/>
        </w:rPr>
        <w:t>7</w:t>
      </w:r>
      <w:r w:rsidR="00CA486A" w:rsidRPr="00D860F4">
        <w:rPr>
          <w:noProof w:val="0"/>
          <w:shd w:val="clear" w:color="auto" w:fill="FFFFFF" w:themeFill="background1"/>
          <w:lang w:val="it-IT" w:eastAsia="ru-RU"/>
        </w:rPr>
        <w:t>.</w:t>
      </w:r>
      <w:r w:rsidR="003A2952" w:rsidRPr="00D860F4">
        <w:rPr>
          <w:noProof w:val="0"/>
          <w:shd w:val="clear" w:color="auto" w:fill="FFFFFF" w:themeFill="background1"/>
          <w:lang w:val="it-IT" w:eastAsia="ru-RU"/>
        </w:rPr>
        <w:t>2022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0339A4" w:rsidRPr="00BE362C" w:rsidTr="005920C0">
        <w:tc>
          <w:tcPr>
            <w:tcW w:w="5305" w:type="dxa"/>
            <w:shd w:val="clear" w:color="auto" w:fill="FFFFFF" w:themeFill="background1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22BAE" w:rsidRPr="00BE362C" w:rsidTr="005920C0">
        <w:tc>
          <w:tcPr>
            <w:tcW w:w="5305" w:type="dxa"/>
            <w:shd w:val="clear" w:color="auto" w:fill="FFFFFF" w:themeFill="background1"/>
          </w:tcPr>
          <w:p w:rsidR="00F22BAE" w:rsidRPr="0094296A" w:rsidRDefault="00F22BAE" w:rsidP="005920C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3F1DF1" w:rsidRDefault="00F22BAE" w:rsidP="005920C0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F22BAE" w:rsidRPr="00BE362C" w:rsidTr="005920C0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5920C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A79F6" w:rsidP="005920C0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en-US"/>
              </w:rPr>
              <w:t>Da</w:t>
            </w:r>
          </w:p>
        </w:tc>
      </w:tr>
      <w:tr w:rsidR="00F22BAE" w:rsidRPr="00BE362C" w:rsidTr="005920C0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5920C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5920C0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5920C0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5920C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5920C0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</w:tbl>
    <w:p w:rsidR="00F22BAE" w:rsidRPr="00F22BAE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22BAE" w:rsidRPr="007D0D6A">
        <w:rPr>
          <w:b/>
          <w:i/>
          <w:shd w:val="clear" w:color="auto" w:fill="FFFFFF" w:themeFill="background1"/>
          <w:lang w:val="en-US"/>
        </w:rPr>
        <w:t>Nu</w:t>
      </w:r>
      <w:r w:rsidR="00F22BAE" w:rsidRPr="00F22BAE">
        <w:rPr>
          <w:b/>
          <w:noProof w:val="0"/>
          <w:lang w:val="en-US" w:eastAsia="ru-RU"/>
        </w:rPr>
        <w:t xml:space="preserve"> </w:t>
      </w:r>
    </w:p>
    <w:p w:rsidR="000339A4" w:rsidRPr="00D66A0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rPr>
          <w:b/>
          <w:noProof w:val="0"/>
          <w:lang w:val="en-US" w:eastAsia="ru-RU"/>
        </w:rPr>
      </w:pPr>
      <w:proofErr w:type="spellStart"/>
      <w:r w:rsidRPr="00D66A04">
        <w:rPr>
          <w:b/>
          <w:noProof w:val="0"/>
          <w:lang w:val="en-US" w:eastAsia="ru-RU"/>
        </w:rPr>
        <w:t>Alte</w:t>
      </w:r>
      <w:proofErr w:type="spellEnd"/>
      <w:r w:rsidRPr="00D66A04">
        <w:rPr>
          <w:b/>
          <w:noProof w:val="0"/>
          <w:lang w:eastAsia="ru-RU"/>
        </w:rPr>
        <w:t xml:space="preserve"> </w:t>
      </w:r>
      <w:proofErr w:type="spellStart"/>
      <w:r w:rsidRPr="00D66A04">
        <w:rPr>
          <w:b/>
          <w:noProof w:val="0"/>
          <w:lang w:val="en-US" w:eastAsia="ru-RU"/>
        </w:rPr>
        <w:t>informații</w:t>
      </w:r>
      <w:proofErr w:type="spellEnd"/>
      <w:r w:rsidRPr="00D66A04">
        <w:rPr>
          <w:b/>
          <w:noProof w:val="0"/>
          <w:lang w:eastAsia="ru-RU"/>
        </w:rPr>
        <w:t xml:space="preserve"> </w:t>
      </w:r>
      <w:proofErr w:type="spellStart"/>
      <w:r w:rsidRPr="00D66A04">
        <w:rPr>
          <w:b/>
          <w:noProof w:val="0"/>
          <w:lang w:val="en-US" w:eastAsia="ru-RU"/>
        </w:rPr>
        <w:t>relevante</w:t>
      </w:r>
      <w:proofErr w:type="spellEnd"/>
      <w:r w:rsidR="00D66A04">
        <w:rPr>
          <w:b/>
          <w:noProof w:val="0"/>
          <w:lang w:val="en-US" w:eastAsia="ru-RU"/>
        </w:rPr>
        <w:t>:</w:t>
      </w:r>
    </w:p>
    <w:p w:rsidR="000339A4" w:rsidRDefault="000339A4" w:rsidP="000339A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>Conducătorul grupului de lucru</w:t>
      </w:r>
      <w:r w:rsidR="00D860F4">
        <w:rPr>
          <w:b/>
          <w:noProof w:val="0"/>
          <w:lang w:val="it-IT" w:eastAsia="ru-RU"/>
        </w:rPr>
        <w:t xml:space="preserve"> supleant </w:t>
      </w:r>
      <w:r w:rsidRPr="00D66812">
        <w:rPr>
          <w:b/>
          <w:noProof w:val="0"/>
          <w:lang w:val="it-IT" w:eastAsia="ru-RU"/>
        </w:rPr>
        <w:t xml:space="preserve">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</w:t>
      </w:r>
      <w:r w:rsidR="00D860F4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  </w:t>
      </w:r>
      <w:r w:rsidR="00D860F4">
        <w:rPr>
          <w:b/>
        </w:rPr>
        <w:t>Si</w:t>
      </w:r>
      <w:r w:rsidR="00D5608B">
        <w:rPr>
          <w:b/>
        </w:rPr>
        <w:t>l</w:t>
      </w:r>
      <w:r w:rsidR="00D860F4">
        <w:rPr>
          <w:b/>
        </w:rPr>
        <w:t>via CAPCELEA</w:t>
      </w:r>
    </w:p>
    <w:sectPr w:rsidR="00033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21929"/>
    <w:multiLevelType w:val="hybridMultilevel"/>
    <w:tmpl w:val="C89CBE1A"/>
    <w:lvl w:ilvl="0" w:tplc="988CD5E2">
      <w:start w:val="462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E5346A"/>
    <w:multiLevelType w:val="hybridMultilevel"/>
    <w:tmpl w:val="E05476CC"/>
    <w:lvl w:ilvl="0" w:tplc="07C2F86C">
      <w:start w:val="332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79E"/>
    <w:rsid w:val="0000534F"/>
    <w:rsid w:val="00006A10"/>
    <w:rsid w:val="00022C85"/>
    <w:rsid w:val="00023FC6"/>
    <w:rsid w:val="00032DAA"/>
    <w:rsid w:val="000339A4"/>
    <w:rsid w:val="00040F06"/>
    <w:rsid w:val="00043692"/>
    <w:rsid w:val="000519EE"/>
    <w:rsid w:val="00062D0A"/>
    <w:rsid w:val="00074A20"/>
    <w:rsid w:val="000974F5"/>
    <w:rsid w:val="000D5397"/>
    <w:rsid w:val="000F6F80"/>
    <w:rsid w:val="00104023"/>
    <w:rsid w:val="00147078"/>
    <w:rsid w:val="00162DEE"/>
    <w:rsid w:val="00163AF5"/>
    <w:rsid w:val="00164386"/>
    <w:rsid w:val="001672A8"/>
    <w:rsid w:val="0016764F"/>
    <w:rsid w:val="00172AF9"/>
    <w:rsid w:val="001C07B9"/>
    <w:rsid w:val="001C5877"/>
    <w:rsid w:val="001C6930"/>
    <w:rsid w:val="001E7536"/>
    <w:rsid w:val="00204BAF"/>
    <w:rsid w:val="00211817"/>
    <w:rsid w:val="00216DE0"/>
    <w:rsid w:val="002173E5"/>
    <w:rsid w:val="00254445"/>
    <w:rsid w:val="002552E3"/>
    <w:rsid w:val="00283F6D"/>
    <w:rsid w:val="002962F8"/>
    <w:rsid w:val="002A4DC8"/>
    <w:rsid w:val="002C061B"/>
    <w:rsid w:val="002D3CEF"/>
    <w:rsid w:val="00317EFF"/>
    <w:rsid w:val="00320842"/>
    <w:rsid w:val="003266F1"/>
    <w:rsid w:val="00344775"/>
    <w:rsid w:val="00350FD4"/>
    <w:rsid w:val="003641C5"/>
    <w:rsid w:val="003725DA"/>
    <w:rsid w:val="003A2952"/>
    <w:rsid w:val="003A43BF"/>
    <w:rsid w:val="003B3C3C"/>
    <w:rsid w:val="003E574E"/>
    <w:rsid w:val="003F6AF6"/>
    <w:rsid w:val="004117DE"/>
    <w:rsid w:val="00426CD5"/>
    <w:rsid w:val="00427BA9"/>
    <w:rsid w:val="00435111"/>
    <w:rsid w:val="00455B32"/>
    <w:rsid w:val="004568FC"/>
    <w:rsid w:val="004706E4"/>
    <w:rsid w:val="00473E89"/>
    <w:rsid w:val="00480607"/>
    <w:rsid w:val="004B6439"/>
    <w:rsid w:val="004C6660"/>
    <w:rsid w:val="004F2BBD"/>
    <w:rsid w:val="0054018A"/>
    <w:rsid w:val="00544D21"/>
    <w:rsid w:val="005920C0"/>
    <w:rsid w:val="005931D3"/>
    <w:rsid w:val="005C5FC4"/>
    <w:rsid w:val="005E5652"/>
    <w:rsid w:val="00620DAF"/>
    <w:rsid w:val="0062116B"/>
    <w:rsid w:val="00621517"/>
    <w:rsid w:val="00670DA9"/>
    <w:rsid w:val="006722BB"/>
    <w:rsid w:val="00690C36"/>
    <w:rsid w:val="006D17F2"/>
    <w:rsid w:val="006E3097"/>
    <w:rsid w:val="006F14D8"/>
    <w:rsid w:val="006F4457"/>
    <w:rsid w:val="006F5802"/>
    <w:rsid w:val="00721710"/>
    <w:rsid w:val="00726ECB"/>
    <w:rsid w:val="00753FDF"/>
    <w:rsid w:val="00771832"/>
    <w:rsid w:val="007759C0"/>
    <w:rsid w:val="007828E7"/>
    <w:rsid w:val="00785951"/>
    <w:rsid w:val="007B7AF9"/>
    <w:rsid w:val="007E007C"/>
    <w:rsid w:val="007F1481"/>
    <w:rsid w:val="00800928"/>
    <w:rsid w:val="0081130B"/>
    <w:rsid w:val="00815599"/>
    <w:rsid w:val="00833B4B"/>
    <w:rsid w:val="00844CF8"/>
    <w:rsid w:val="008638C9"/>
    <w:rsid w:val="00864013"/>
    <w:rsid w:val="008B30BC"/>
    <w:rsid w:val="008B7548"/>
    <w:rsid w:val="008C13DB"/>
    <w:rsid w:val="008C2F23"/>
    <w:rsid w:val="008D75A0"/>
    <w:rsid w:val="008E2284"/>
    <w:rsid w:val="008E27FA"/>
    <w:rsid w:val="008F1D02"/>
    <w:rsid w:val="008F333E"/>
    <w:rsid w:val="0091304C"/>
    <w:rsid w:val="009258AA"/>
    <w:rsid w:val="00926D54"/>
    <w:rsid w:val="00997752"/>
    <w:rsid w:val="009B06FC"/>
    <w:rsid w:val="009B3DC9"/>
    <w:rsid w:val="009D4F07"/>
    <w:rsid w:val="00A01E1C"/>
    <w:rsid w:val="00A054A1"/>
    <w:rsid w:val="00A141E4"/>
    <w:rsid w:val="00A2161F"/>
    <w:rsid w:val="00A273D7"/>
    <w:rsid w:val="00A328EC"/>
    <w:rsid w:val="00A33785"/>
    <w:rsid w:val="00A5040A"/>
    <w:rsid w:val="00A52C74"/>
    <w:rsid w:val="00A54246"/>
    <w:rsid w:val="00A618DB"/>
    <w:rsid w:val="00A6479E"/>
    <w:rsid w:val="00A73840"/>
    <w:rsid w:val="00AE1753"/>
    <w:rsid w:val="00AF1A10"/>
    <w:rsid w:val="00B14A7A"/>
    <w:rsid w:val="00B227C0"/>
    <w:rsid w:val="00B24024"/>
    <w:rsid w:val="00B24E1B"/>
    <w:rsid w:val="00B27BE2"/>
    <w:rsid w:val="00B3104B"/>
    <w:rsid w:val="00B920E8"/>
    <w:rsid w:val="00B94D04"/>
    <w:rsid w:val="00BB10E1"/>
    <w:rsid w:val="00BD5388"/>
    <w:rsid w:val="00BD540E"/>
    <w:rsid w:val="00BE5E64"/>
    <w:rsid w:val="00C01E1D"/>
    <w:rsid w:val="00C05C5C"/>
    <w:rsid w:val="00C23CE4"/>
    <w:rsid w:val="00C30944"/>
    <w:rsid w:val="00C34F55"/>
    <w:rsid w:val="00C43014"/>
    <w:rsid w:val="00C72954"/>
    <w:rsid w:val="00C8411D"/>
    <w:rsid w:val="00CA486A"/>
    <w:rsid w:val="00CD0BF8"/>
    <w:rsid w:val="00CD6D14"/>
    <w:rsid w:val="00CE1A2E"/>
    <w:rsid w:val="00CE2768"/>
    <w:rsid w:val="00CE55D6"/>
    <w:rsid w:val="00D3230B"/>
    <w:rsid w:val="00D43C83"/>
    <w:rsid w:val="00D46D30"/>
    <w:rsid w:val="00D53903"/>
    <w:rsid w:val="00D541BE"/>
    <w:rsid w:val="00D5608B"/>
    <w:rsid w:val="00D6096C"/>
    <w:rsid w:val="00D66A04"/>
    <w:rsid w:val="00D67D4D"/>
    <w:rsid w:val="00D70CF1"/>
    <w:rsid w:val="00D860F4"/>
    <w:rsid w:val="00D86AA4"/>
    <w:rsid w:val="00D935FA"/>
    <w:rsid w:val="00DF0601"/>
    <w:rsid w:val="00E318A9"/>
    <w:rsid w:val="00E402D8"/>
    <w:rsid w:val="00E469DB"/>
    <w:rsid w:val="00E93955"/>
    <w:rsid w:val="00E974B3"/>
    <w:rsid w:val="00E97761"/>
    <w:rsid w:val="00EF7221"/>
    <w:rsid w:val="00F01944"/>
    <w:rsid w:val="00F03660"/>
    <w:rsid w:val="00F17D35"/>
    <w:rsid w:val="00F22BAE"/>
    <w:rsid w:val="00F563C5"/>
    <w:rsid w:val="00F77775"/>
    <w:rsid w:val="00F82755"/>
    <w:rsid w:val="00F93AC6"/>
    <w:rsid w:val="00F97438"/>
    <w:rsid w:val="00FA79F6"/>
    <w:rsid w:val="00FA7E10"/>
    <w:rsid w:val="00FB4332"/>
    <w:rsid w:val="00FF14B4"/>
    <w:rsid w:val="00FF7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F6F8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F6F80"/>
    <w:rPr>
      <w:rFonts w:ascii="Tahoma" w:eastAsia="Times New Roman" w:hAnsi="Tahoma" w:cs="Tahoma"/>
      <w:noProof/>
      <w:sz w:val="16"/>
      <w:szCs w:val="16"/>
      <w:lang w:val="ro-RO"/>
    </w:rPr>
  </w:style>
  <w:style w:type="paragraph" w:styleId="a9">
    <w:name w:val="No Spacing"/>
    <w:uiPriority w:val="1"/>
    <w:qFormat/>
    <w:rsid w:val="004117D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F6F8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F6F80"/>
    <w:rPr>
      <w:rFonts w:ascii="Tahoma" w:eastAsia="Times New Roman" w:hAnsi="Tahoma" w:cs="Tahoma"/>
      <w:noProof/>
      <w:sz w:val="16"/>
      <w:szCs w:val="16"/>
      <w:lang w:val="ro-RO"/>
    </w:rPr>
  </w:style>
  <w:style w:type="paragraph" w:styleId="a9">
    <w:name w:val="No Spacing"/>
    <w:uiPriority w:val="1"/>
    <w:qFormat/>
    <w:rsid w:val="004117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onco@gmail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anticamera@onco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B4D66-8E56-4318-9A58-9144C3CD3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2208</TotalTime>
  <Pages>14</Pages>
  <Words>4067</Words>
  <Characters>23187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61</cp:revision>
  <cp:lastPrinted>2022-07-29T05:18:00Z</cp:lastPrinted>
  <dcterms:created xsi:type="dcterms:W3CDTF">2021-10-12T07:36:00Z</dcterms:created>
  <dcterms:modified xsi:type="dcterms:W3CDTF">2022-07-29T05:23:00Z</dcterms:modified>
</cp:coreProperties>
</file>