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33" w:type="pct"/>
        <w:tblLayout w:type="fixed"/>
        <w:tblLook w:val="04A0" w:firstRow="1" w:lastRow="0" w:firstColumn="1" w:lastColumn="0" w:noHBand="0" w:noVBand="1"/>
      </w:tblPr>
      <w:tblGrid>
        <w:gridCol w:w="15483"/>
      </w:tblGrid>
      <w:tr w:rsidR="00E74DFF" w:rsidRPr="00C00499" w14:paraId="1DF8F9EA" w14:textId="77777777" w:rsidTr="0056370B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66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59"/>
              <w:gridCol w:w="137"/>
              <w:gridCol w:w="2085"/>
              <w:gridCol w:w="695"/>
              <w:gridCol w:w="43"/>
              <w:gridCol w:w="1482"/>
              <w:gridCol w:w="16"/>
              <w:gridCol w:w="7"/>
              <w:gridCol w:w="336"/>
            </w:tblGrid>
            <w:tr w:rsidR="00E74DFF" w:rsidRPr="00C00499" w14:paraId="2EF3D76B" w14:textId="77777777" w:rsidTr="00984E7D">
              <w:trPr>
                <w:gridAfter w:val="3"/>
                <w:wAfter w:w="359" w:type="dxa"/>
                <w:trHeight w:val="697"/>
              </w:trPr>
              <w:tc>
                <w:tcPr>
                  <w:tcW w:w="13780" w:type="dxa"/>
                  <w:gridSpan w:val="15"/>
                  <w:shd w:val="clear" w:color="auto" w:fill="auto"/>
                  <w:vAlign w:val="center"/>
                </w:tcPr>
                <w:p w14:paraId="2890EFCA" w14:textId="189DF473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5F0D8D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25" w:type="dxa"/>
                  <w:gridSpan w:val="2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84E7D">
              <w:trPr>
                <w:gridAfter w:val="3"/>
                <w:wAfter w:w="359" w:type="dxa"/>
              </w:trPr>
              <w:tc>
                <w:tcPr>
                  <w:tcW w:w="1378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525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984E7D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984E7D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53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0E98F719" w:rsidR="00E74DFF" w:rsidRPr="00C00499" w:rsidRDefault="00E74DFF" w:rsidP="003B6972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Pr="006C0756">
                    <w:rPr>
                      <w:b/>
                      <w:i/>
                      <w:u w:val="single"/>
                    </w:rPr>
                    <w:t xml:space="preserve"> </w:t>
                  </w:r>
                  <w:r w:rsidR="005F0D8D" w:rsidRPr="005F0D8D">
                    <w:rPr>
                      <w:b/>
                      <w:i/>
                      <w:u w:val="single"/>
                      <w:lang w:val="en-US"/>
                    </w:rPr>
                    <w:t>Servicii de elaborare a documentației de proiect privind reparația complexă a sectorului de producere (DT</w:t>
                  </w:r>
                  <w:r w:rsidR="003B6972">
                    <w:rPr>
                      <w:b/>
                      <w:i/>
                      <w:u w:val="single"/>
                      <w:lang w:val="en-US"/>
                    </w:rPr>
                    <w:t>2</w:t>
                  </w:r>
                  <w:r w:rsidR="005F6732">
                    <w:rPr>
                      <w:b/>
                      <w:i/>
                      <w:u w:val="single"/>
                      <w:lang w:val="en-US"/>
                    </w:rPr>
                    <w:t xml:space="preserve">) </w:t>
                  </w:r>
                  <w:r w:rsidR="005F0D8D" w:rsidRPr="005F0D8D">
                    <w:rPr>
                      <w:b/>
                      <w:i/>
                      <w:u w:val="single"/>
                      <w:lang w:val="en-US"/>
                    </w:rPr>
                    <w:t xml:space="preserve"> Î.M.  „Parcul urban de Autobuze</w:t>
                  </w:r>
                  <w:r w:rsidR="00EF7BFB">
                    <w:rPr>
                      <w:b/>
                      <w:i/>
                      <w:u w:val="single"/>
                      <w:lang w:val="en-US"/>
                    </w:rPr>
                    <w:t xml:space="preserve"> (repetat)</w:t>
                  </w:r>
                  <w:bookmarkStart w:id="0" w:name="_GoBack"/>
                  <w:bookmarkEnd w:id="0"/>
                </w:p>
              </w:tc>
            </w:tr>
            <w:tr w:rsidR="00E74DFF" w:rsidRPr="00C00499" w14:paraId="3E49E65B" w14:textId="77777777" w:rsidTr="00984E7D">
              <w:trPr>
                <w:trHeight w:val="415"/>
              </w:trPr>
              <w:tc>
                <w:tcPr>
                  <w:tcW w:w="11000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5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79" w:type="dxa"/>
                  <w:gridSpan w:val="6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984E7D">
              <w:trPr>
                <w:gridAfter w:val="3"/>
                <w:wAfter w:w="359" w:type="dxa"/>
                <w:trHeight w:val="1043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5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984E7D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984E7D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984E7D">
              <w:trPr>
                <w:gridAfter w:val="3"/>
                <w:wAfter w:w="359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5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984E7D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984E7D">
              <w:trPr>
                <w:gridAfter w:val="3"/>
                <w:wAfter w:w="359" w:type="dxa"/>
                <w:trHeight w:val="397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2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984E7D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984E7D">
              <w:trPr>
                <w:gridAfter w:val="1"/>
                <w:wAfter w:w="336" w:type="dxa"/>
                <w:trHeight w:val="397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493" w:type="dxa"/>
                  <w:gridSpan w:val="18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0508296E" w:rsidR="0056370B" w:rsidRDefault="0056370B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5F0D8D">
                    <w:rPr>
                      <w:sz w:val="20"/>
                    </w:rPr>
                    <w:t xml:space="preserve"> </w:t>
                  </w:r>
                </w:p>
              </w:tc>
            </w:tr>
            <w:tr w:rsidR="00B5368C" w:rsidRPr="006C1FA2" w14:paraId="02E20E0C" w14:textId="77777777" w:rsidTr="00984E7D">
              <w:trPr>
                <w:gridAfter w:val="2"/>
                <w:wAfter w:w="343" w:type="dxa"/>
                <w:trHeight w:val="144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4DB7D08" w14:textId="635862C9" w:rsidR="00984E7D" w:rsidRDefault="00B5368C" w:rsidP="00984E7D">
                  <w:pPr>
                    <w:framePr w:hSpace="180" w:wrap="around" w:vAnchor="page" w:hAnchor="page" w:x="875" w:y="1032"/>
                    <w:ind w:left="113" w:right="113"/>
                  </w:pPr>
                  <w:r>
                    <w:rPr>
                      <w:sz w:val="20"/>
                    </w:rPr>
                    <w:t xml:space="preserve"> </w:t>
                  </w:r>
                  <w:r w:rsidR="00984E7D">
                    <w:rPr>
                      <w:sz w:val="20"/>
                    </w:rPr>
                    <w:t xml:space="preserve"> </w:t>
                  </w:r>
                  <w:r w:rsidR="00984E7D">
                    <w:t xml:space="preserve">  71200000-0     </w:t>
                  </w:r>
                </w:p>
                <w:p w14:paraId="50D2B2C7" w14:textId="77777777" w:rsidR="00984E7D" w:rsidRDefault="00984E7D" w:rsidP="00984E7D">
                  <w:pPr>
                    <w:framePr w:hSpace="180" w:wrap="around" w:vAnchor="page" w:hAnchor="page" w:x="875" w:y="1032"/>
                    <w:ind w:left="113" w:right="113"/>
                  </w:pPr>
                </w:p>
                <w:p w14:paraId="77DEAC54" w14:textId="1F1CF479" w:rsidR="00B5368C" w:rsidRPr="0028367D" w:rsidRDefault="00B5368C" w:rsidP="00984E7D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4860CE0" w14:textId="0676907B" w:rsidR="00B5368C" w:rsidRPr="005F0D8D" w:rsidRDefault="005F0D8D" w:rsidP="005F6732">
                  <w:pPr>
                    <w:spacing w:after="160" w:line="259" w:lineRule="auto"/>
                    <w:jc w:val="center"/>
                    <w:rPr>
                      <w:rFonts w:eastAsia="Calibri"/>
                      <w:b/>
                      <w:noProof w:val="0"/>
                      <w:lang w:val="en-US"/>
                    </w:rPr>
                  </w:pPr>
                  <w:r>
                    <w:rPr>
                      <w:rFonts w:eastAsia="Calibri"/>
                      <w:noProof w:val="0"/>
                      <w:lang w:val="en-US"/>
                    </w:rPr>
                    <w:t>Servicii</w:t>
                  </w:r>
                  <w:r w:rsidRPr="005F0D8D">
                    <w:rPr>
                      <w:rFonts w:eastAsia="Calibri"/>
                      <w:noProof w:val="0"/>
                      <w:lang w:val="en-US"/>
                    </w:rPr>
                    <w:t xml:space="preserve"> de elaborare a documentației de proiect privind reparația complexă a sectorului de producere (DT</w:t>
                  </w:r>
                  <w:r w:rsidR="003B6972">
                    <w:rPr>
                      <w:rFonts w:eastAsia="Calibri"/>
                      <w:noProof w:val="0"/>
                      <w:lang w:val="en-US"/>
                    </w:rPr>
                    <w:t>2</w:t>
                  </w:r>
                  <w:r w:rsidRPr="005F0D8D">
                    <w:rPr>
                      <w:rFonts w:eastAsia="Calibri"/>
                      <w:noProof w:val="0"/>
                      <w:lang w:val="en-US"/>
                    </w:rPr>
                    <w:t>) Î.M.  „Parcul urban de Autobuze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DE0DE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EAFF100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EBD6D6F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15A8B8AE" w14:textId="7D35542B" w:rsidR="00B5368C" w:rsidRPr="00C22A7B" w:rsidRDefault="005F0D8D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serv</w:t>
                  </w:r>
                  <w:r w:rsidR="00984E7D" w:rsidRPr="00984E7D">
                    <w:rPr>
                      <w:lang w:val="en-US"/>
                    </w:rPr>
                    <w:t>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21F4209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41C0C65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3146D0F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4C1B3BF" w14:textId="6BEA2F23" w:rsidR="00B5368C" w:rsidRPr="00C22A7B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5557F7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6E1C6157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51CF32CD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6B62F723" w14:textId="77777777" w:rsidR="00984E7D" w:rsidRDefault="00984E7D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9048EA6" w14:textId="1A2D6E79" w:rsidR="00B5368C" w:rsidRPr="0028367D" w:rsidRDefault="003B6972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90</w:t>
                  </w:r>
                  <w:r w:rsidR="00984E7D">
                    <w:rPr>
                      <w:sz w:val="20"/>
                    </w:rPr>
                    <w:t xml:space="preserve"> de zile </w:t>
                  </w: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5A39B" w14:textId="77777777" w:rsidR="00984E7D" w:rsidRDefault="00984E7D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2927C14" w14:textId="77777777" w:rsidR="00984E7D" w:rsidRDefault="00984E7D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48AECE07" w14:textId="77777777" w:rsidR="00984E7D" w:rsidRDefault="00984E7D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522B650" w14:textId="77777777" w:rsidR="00984E7D" w:rsidRDefault="00984E7D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EE172D6" w14:textId="6BB68794" w:rsidR="00B5368C" w:rsidRPr="006C1FA2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5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B5368C" w:rsidRPr="006C1FA2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5368C" w:rsidRPr="006C1FA2" w14:paraId="49554262" w14:textId="77777777" w:rsidTr="00984E7D">
              <w:trPr>
                <w:gridAfter w:val="2"/>
                <w:wAfter w:w="343" w:type="dxa"/>
                <w:trHeight w:val="63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B5368C" w:rsidRPr="004C64C2" w:rsidRDefault="00B5368C" w:rsidP="00B5368C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77777777" w:rsidR="00B5368C" w:rsidRPr="00D41672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77777777" w:rsidR="00B5368C" w:rsidRPr="00D41672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B5368C" w:rsidRPr="0028367D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B5368C" w:rsidRDefault="00B5368C" w:rsidP="00B5368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B5368C" w:rsidRPr="005A6950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B5368C" w:rsidRPr="006C1FA2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B5368C" w:rsidRPr="00845C1B" w14:paraId="06C0C1BB" w14:textId="77777777" w:rsidTr="00984E7D">
              <w:trPr>
                <w:gridAfter w:val="1"/>
                <w:wAfter w:w="336" w:type="dxa"/>
                <w:trHeight w:val="397"/>
              </w:trPr>
              <w:tc>
                <w:tcPr>
                  <w:tcW w:w="964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B5368C" w:rsidRPr="00845C1B" w:rsidRDefault="00B5368C" w:rsidP="00B5368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B5368C" w:rsidRPr="00845C1B" w:rsidRDefault="00B5368C" w:rsidP="00B5368C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B5368C" w:rsidRPr="00845C1B" w:rsidRDefault="00B5368C" w:rsidP="00B5368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B5368C" w:rsidRPr="00845C1B" w:rsidRDefault="00B5368C" w:rsidP="00B5368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05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B5368C" w:rsidRPr="00845C1B" w:rsidRDefault="00B5368C" w:rsidP="00B5368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56370B" w:rsidRPr="00C00499" w14:paraId="35316B49" w14:textId="77777777" w:rsidTr="0056370B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E51DA52" w14:textId="77777777" w:rsidR="0056370B" w:rsidRDefault="0056370B" w:rsidP="00EE35EA">
            <w:pPr>
              <w:rPr>
                <w:noProof w:val="0"/>
                <w:lang w:val="it-IT"/>
              </w:rPr>
            </w:pPr>
          </w:p>
        </w:tc>
      </w:tr>
      <w:tr w:rsidR="00E74DFF" w:rsidRPr="00C60D06" w14:paraId="4FB1F348" w14:textId="77777777" w:rsidTr="0056370B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192575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3AC8E" w14:textId="77777777" w:rsidR="00CD0167" w:rsidRDefault="00CD0167" w:rsidP="00A20ACF">
      <w:r>
        <w:separator/>
      </w:r>
    </w:p>
  </w:endnote>
  <w:endnote w:type="continuationSeparator" w:id="0">
    <w:p w14:paraId="0A2439C6" w14:textId="77777777" w:rsidR="00CD0167" w:rsidRDefault="00CD016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329772" w14:textId="77777777" w:rsidR="00CD0167" w:rsidRDefault="00CD0167" w:rsidP="00A20ACF">
      <w:r>
        <w:separator/>
      </w:r>
    </w:p>
  </w:footnote>
  <w:footnote w:type="continuationSeparator" w:id="0">
    <w:p w14:paraId="1AA838BD" w14:textId="77777777" w:rsidR="00CD0167" w:rsidRDefault="00CD016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972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56233"/>
    <w:rsid w:val="00460653"/>
    <w:rsid w:val="004607B7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542A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8D"/>
    <w:rsid w:val="005F0DE9"/>
    <w:rsid w:val="005F211D"/>
    <w:rsid w:val="005F2C77"/>
    <w:rsid w:val="005F673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090A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B7F01"/>
    <w:rsid w:val="00CC0BA8"/>
    <w:rsid w:val="00CC3A09"/>
    <w:rsid w:val="00CC6514"/>
    <w:rsid w:val="00CC6536"/>
    <w:rsid w:val="00CC6697"/>
    <w:rsid w:val="00CD016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2D86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EF7BFB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31A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CC38749F-3DA4-4CA9-88BF-2AE35C26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819CC-2D69-4CB0-9476-6E528E76E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177</Words>
  <Characters>1009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29</cp:revision>
  <cp:lastPrinted>2021-03-10T08:12:00Z</cp:lastPrinted>
  <dcterms:created xsi:type="dcterms:W3CDTF">2021-11-11T06:17:00Z</dcterms:created>
  <dcterms:modified xsi:type="dcterms:W3CDTF">2022-08-08T04:55:00Z</dcterms:modified>
</cp:coreProperties>
</file>