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DFB" w:rsidRPr="000D0EE9" w:rsidRDefault="00B779F1" w:rsidP="000D0EE9">
      <w:pPr>
        <w:jc w:val="right"/>
        <w:rPr>
          <w:noProof w:val="0"/>
          <w:sz w:val="22"/>
          <w:szCs w:val="22"/>
        </w:rPr>
      </w:pPr>
      <w:r w:rsidRPr="000D0EE9">
        <w:rPr>
          <w:noProof w:val="0"/>
        </w:rPr>
        <w:t xml:space="preserve"> </w:t>
      </w:r>
      <w:r w:rsidR="000C5DFB" w:rsidRPr="000D0EE9">
        <w:rPr>
          <w:noProof w:val="0"/>
        </w:rPr>
        <w:t>Anexa nr.</w:t>
      </w:r>
      <w:r w:rsidR="00FF5CB2" w:rsidRPr="000D0EE9">
        <w:rPr>
          <w:noProof w:val="0"/>
        </w:rPr>
        <w:t xml:space="preserve"> </w:t>
      </w:r>
      <w:r w:rsidR="00D8130E" w:rsidRPr="000D0EE9">
        <w:rPr>
          <w:noProof w:val="0"/>
        </w:rPr>
        <w:t>23</w:t>
      </w:r>
    </w:p>
    <w:p w:rsidR="00CA18C2" w:rsidRPr="000D0EE9" w:rsidRDefault="00CA18C2" w:rsidP="000D0EE9">
      <w:pPr>
        <w:jc w:val="right"/>
        <w:rPr>
          <w:noProof w:val="0"/>
        </w:rPr>
      </w:pPr>
      <w:r w:rsidRPr="000D0EE9">
        <w:rPr>
          <w:noProof w:val="0"/>
        </w:rPr>
        <w:t>la Documentația standard nr.69</w:t>
      </w:r>
    </w:p>
    <w:p w:rsidR="00CA18C2" w:rsidRPr="000D0EE9" w:rsidRDefault="00CA18C2" w:rsidP="000D0EE9">
      <w:pPr>
        <w:jc w:val="right"/>
        <w:rPr>
          <w:noProof w:val="0"/>
        </w:rPr>
      </w:pPr>
      <w:r w:rsidRPr="000D0EE9">
        <w:rPr>
          <w:noProof w:val="0"/>
        </w:rPr>
        <w:t>din 7 mai 2021</w:t>
      </w:r>
    </w:p>
    <w:p w:rsidR="00AD5519" w:rsidRPr="000D0EE9" w:rsidRDefault="00AD5519" w:rsidP="000D0EE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</w:rPr>
      </w:pPr>
    </w:p>
    <w:p w:rsidR="00AD5519" w:rsidRPr="000D0EE9" w:rsidRDefault="00AD5519" w:rsidP="000D0EE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</w:rPr>
      </w:pPr>
    </w:p>
    <w:p w:rsidR="00AD5519" w:rsidRPr="000D0EE9" w:rsidRDefault="00AD5519" w:rsidP="000D0EE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eastAsia="zh-CN"/>
        </w:rPr>
      </w:pPr>
    </w:p>
    <w:p w:rsidR="002D6E71" w:rsidRPr="000D0EE9" w:rsidRDefault="002D6E71" w:rsidP="000D0EE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:rsidR="006F2895" w:rsidRPr="000D0EE9" w:rsidRDefault="0003591A" w:rsidP="000D0EE9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0" w:name="_Toc449692118"/>
      <w:bookmarkStart w:id="1" w:name="_Toc390252621"/>
      <w:r w:rsidRPr="000D0EE9">
        <w:rPr>
          <w:rFonts w:ascii="Times New Roman" w:hAnsi="Times New Roman" w:cs="Times New Roman"/>
          <w:bCs w:val="0"/>
          <w:color w:val="auto"/>
          <w:sz w:val="24"/>
          <w:szCs w:val="24"/>
        </w:rPr>
        <w:t>CAIET DE SARCINI</w:t>
      </w:r>
      <w:bookmarkEnd w:id="0"/>
    </w:p>
    <w:p w:rsidR="006C4C0E" w:rsidRPr="000D0EE9" w:rsidRDefault="0003591A" w:rsidP="000D0EE9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0D0EE9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5D708F" w:rsidRPr="000D0EE9" w:rsidRDefault="0003591A" w:rsidP="000D0EE9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0D0EE9">
        <w:rPr>
          <w:rFonts w:ascii="Times New Roman" w:hAnsi="Times New Roman" w:cs="Times New Roman"/>
          <w:color w:val="auto"/>
          <w:sz w:val="24"/>
          <w:szCs w:val="24"/>
        </w:rPr>
        <w:t>FORMULARUL DE DEVIZ NR.1 – LISTA CU CANTITĂȚILE DE LUCRĂRI</w:t>
      </w:r>
      <w:bookmarkEnd w:id="1"/>
    </w:p>
    <w:p w:rsidR="006C4C0E" w:rsidRPr="000D0EE9" w:rsidRDefault="006C4C0E" w:rsidP="000D0EE9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</w:rPr>
      </w:pPr>
    </w:p>
    <w:p w:rsidR="00233538" w:rsidRPr="000D0EE9" w:rsidRDefault="0003591A" w:rsidP="000D0EE9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</w:rPr>
      </w:pPr>
      <w:r w:rsidRPr="000D0EE9">
        <w:rPr>
          <w:rFonts w:ascii="Times New Roman" w:hAnsi="Times New Roman" w:cs="Times New Roman"/>
          <w:bCs w:val="0"/>
          <w:color w:val="auto"/>
        </w:rPr>
        <w:t>LUCRĂRI</w:t>
      </w:r>
    </w:p>
    <w:p w:rsidR="00E71F7B" w:rsidRPr="000D0EE9" w:rsidRDefault="00E71F7B" w:rsidP="000D0EE9">
      <w:pPr>
        <w:jc w:val="both"/>
      </w:pPr>
    </w:p>
    <w:p w:rsidR="00A55E69" w:rsidRPr="0021769A" w:rsidRDefault="0003591A" w:rsidP="0021769A">
      <w:pPr>
        <w:ind w:firstLine="709"/>
        <w:jc w:val="both"/>
        <w:rPr>
          <w:b/>
        </w:rPr>
      </w:pPr>
      <w:r w:rsidRPr="000D0EE9">
        <w:t>Obiectul</w:t>
      </w:r>
      <w:r w:rsidR="00F07CA8" w:rsidRPr="000D0EE9">
        <w:t>:</w:t>
      </w:r>
      <w:r w:rsidR="00723380">
        <w:t xml:space="preserve"> </w:t>
      </w:r>
      <w:r w:rsidR="00507DCF" w:rsidRPr="00507DCF">
        <w:rPr>
          <w:b/>
        </w:rPr>
        <w:t>Luc</w:t>
      </w:r>
      <w:r w:rsidR="0021769A">
        <w:rPr>
          <w:b/>
        </w:rPr>
        <w:t>rări de reparație capitală a unui segment a străzii Olimpiadei din s Ignaței r Rezina</w:t>
      </w:r>
    </w:p>
    <w:p w:rsidR="00CF4CC2" w:rsidRPr="000D0EE9" w:rsidRDefault="0003591A" w:rsidP="000D0EE9">
      <w:pPr>
        <w:ind w:firstLine="709"/>
        <w:jc w:val="both"/>
      </w:pPr>
      <w:r w:rsidRPr="000D0EE9">
        <w:t>Autoritatea contractantă</w:t>
      </w:r>
      <w:r w:rsidR="00CF4CC2" w:rsidRPr="000D0EE9">
        <w:t xml:space="preserve">: </w:t>
      </w:r>
      <w:r w:rsidR="00302454" w:rsidRPr="000D0EE9">
        <w:rPr>
          <w:b/>
        </w:rPr>
        <w:t xml:space="preserve">Primăria </w:t>
      </w:r>
      <w:r w:rsidR="0021769A">
        <w:rPr>
          <w:b/>
        </w:rPr>
        <w:t>s Ignaței r Rezina</w:t>
      </w:r>
      <w:r w:rsidRPr="000D0EE9">
        <w:t xml:space="preserve"> </w:t>
      </w:r>
    </w:p>
    <w:p w:rsidR="00233538" w:rsidRPr="000D0EE9" w:rsidRDefault="00CF4CC2" w:rsidP="000D0EE9">
      <w:pPr>
        <w:ind w:firstLine="709"/>
        <w:jc w:val="both"/>
        <w:rPr>
          <w:b/>
        </w:rPr>
      </w:pPr>
      <w:r w:rsidRPr="000D0EE9">
        <w:rPr>
          <w:b/>
        </w:rPr>
        <w:t xml:space="preserve">1. </w:t>
      </w:r>
      <w:r w:rsidR="0003591A" w:rsidRPr="000D0EE9">
        <w:rPr>
          <w:b/>
        </w:rPr>
        <w:t>Descriere generală</w:t>
      </w:r>
    </w:p>
    <w:p w:rsidR="00E91D4C" w:rsidRDefault="00685209" w:rsidP="00E91D4C">
      <w:pPr>
        <w:ind w:firstLine="709"/>
        <w:jc w:val="both"/>
      </w:pPr>
      <w:r w:rsidRPr="00D84E4F">
        <w:rPr>
          <w:b/>
          <w:u w:val="single"/>
        </w:rPr>
        <w:t>Lotul I:</w:t>
      </w:r>
      <w:r w:rsidRPr="00685209">
        <w:rPr>
          <w:b/>
        </w:rPr>
        <w:t xml:space="preserve"> </w:t>
      </w:r>
      <w:r>
        <w:rPr>
          <w:b/>
        </w:rPr>
        <w:t>R</w:t>
      </w:r>
      <w:r w:rsidRPr="00507DCF">
        <w:rPr>
          <w:b/>
        </w:rPr>
        <w:t xml:space="preserve">eparație capitală a </w:t>
      </w:r>
      <w:r w:rsidR="0021769A">
        <w:rPr>
          <w:b/>
        </w:rPr>
        <w:t>unui segment a străzii Olimpiadei din s Ignaței</w:t>
      </w:r>
      <w:r w:rsidR="00E91D4C" w:rsidRPr="003B6243">
        <w:rPr>
          <w:b/>
        </w:rPr>
        <w:t>:</w:t>
      </w:r>
      <w:r w:rsidR="0021769A">
        <w:t xml:space="preserve"> </w:t>
      </w:r>
      <w:r w:rsidR="00C478BE">
        <w:t xml:space="preserve"> </w:t>
      </w:r>
      <w:r w:rsidR="0021769A">
        <w:t>care este</w:t>
      </w:r>
      <w:r w:rsidR="00300252">
        <w:t xml:space="preserve"> </w:t>
      </w:r>
      <w:r w:rsidR="0021769A">
        <w:t xml:space="preserve"> drum</w:t>
      </w:r>
      <w:r w:rsidR="00E91D4C">
        <w:t xml:space="preserve"> </w:t>
      </w:r>
      <w:r w:rsidR="0021769A">
        <w:rPr>
          <w:bCs/>
        </w:rPr>
        <w:t>public</w:t>
      </w:r>
      <w:r w:rsidR="00E91D4C" w:rsidRPr="0060143D">
        <w:rPr>
          <w:bCs/>
        </w:rPr>
        <w:t xml:space="preserve"> </w:t>
      </w:r>
      <w:r w:rsidR="0021769A">
        <w:t>local</w:t>
      </w:r>
      <w:r w:rsidR="00E91D4C" w:rsidRPr="0060143D">
        <w:rPr>
          <w:bCs/>
        </w:rPr>
        <w:t xml:space="preserve"> cu îmbrăcăminte rutieră din </w:t>
      </w:r>
      <w:r w:rsidR="00300252">
        <w:rPr>
          <w:bCs/>
        </w:rPr>
        <w:t>beton asfaltic</w:t>
      </w:r>
      <w:r w:rsidR="0021769A">
        <w:rPr>
          <w:bCs/>
        </w:rPr>
        <w:t xml:space="preserve"> cu borduri.</w:t>
      </w:r>
    </w:p>
    <w:p w:rsidR="00300252" w:rsidRPr="00C478BE" w:rsidRDefault="00300252" w:rsidP="0021769A">
      <w:pPr>
        <w:jc w:val="both"/>
      </w:pPr>
    </w:p>
    <w:p w:rsidR="00E91D4C" w:rsidRPr="00FF430B" w:rsidRDefault="00E91D4C" w:rsidP="00E91D4C">
      <w:pPr>
        <w:ind w:firstLine="709"/>
        <w:jc w:val="both"/>
        <w:rPr>
          <w:b/>
        </w:rPr>
      </w:pPr>
      <w:r w:rsidRPr="00FF430B">
        <w:rPr>
          <w:b/>
        </w:rPr>
        <w:t>2. Informaţii şi proiectare</w:t>
      </w:r>
    </w:p>
    <w:p w:rsidR="00E91D4C" w:rsidRPr="00FF430B" w:rsidRDefault="00E91D4C" w:rsidP="00E91D4C">
      <w:pPr>
        <w:ind w:firstLine="709"/>
        <w:jc w:val="both"/>
      </w:pPr>
      <w:r>
        <w:t xml:space="preserve">Documentația de deviz </w:t>
      </w:r>
      <w:r w:rsidR="0061776B">
        <w:t xml:space="preserve">estimativ </w:t>
      </w:r>
      <w:r>
        <w:t>a fost elaborată de către  autoritatea contractantă</w:t>
      </w:r>
      <w:r w:rsidR="00A460C0">
        <w:t xml:space="preserve"> </w:t>
      </w:r>
      <w:r w:rsidR="0021769A">
        <w:t>- Primăria s Ignaței</w:t>
      </w:r>
      <w:r>
        <w:t xml:space="preserve">. </w:t>
      </w:r>
      <w:r w:rsidRPr="003279D9">
        <w:t>Devizul este calculat prin metoda  de resurse în corespundere cu instr</w:t>
      </w:r>
      <w:r w:rsidR="0061776B">
        <w:t xml:space="preserve">ucţiunile din СР L.01.01-2012, </w:t>
      </w:r>
      <w:r w:rsidRPr="003279D9">
        <w:t>aprobat de Ministerul Dezvoltării Regionale și Construcțiilor prin ordinul nr.6 din 23.01.2013</w:t>
      </w:r>
      <w:r>
        <w:t xml:space="preserve">. </w:t>
      </w:r>
    </w:p>
    <w:p w:rsidR="00233538" w:rsidRPr="000D0EE9" w:rsidRDefault="0003591A" w:rsidP="000D0EE9">
      <w:pPr>
        <w:ind w:firstLine="709"/>
        <w:jc w:val="both"/>
        <w:rPr>
          <w:b/>
        </w:rPr>
      </w:pPr>
      <w:r w:rsidRPr="000D0EE9">
        <w:rPr>
          <w:b/>
        </w:rPr>
        <w:t>3. Materiale, compatibilităţi, reglementări tehnice şi standarde utilizate</w:t>
      </w:r>
    </w:p>
    <w:p w:rsidR="00B31E37" w:rsidRPr="000D0EE9" w:rsidRDefault="00791A1A" w:rsidP="000D0EE9">
      <w:pPr>
        <w:ind w:firstLine="709"/>
        <w:jc w:val="both"/>
      </w:pPr>
      <w:r w:rsidRPr="000D0EE9">
        <w:t>Materialele utilizat</w:t>
      </w:r>
      <w:r w:rsidR="0061776B">
        <w:t>e</w:t>
      </w:r>
      <w:r w:rsidRPr="000D0EE9">
        <w:t xml:space="preserve"> urmează să corespundă cerințelor </w:t>
      </w:r>
      <w:r w:rsidR="00302454" w:rsidRPr="000D0EE9">
        <w:t>asigurării conformității calității conform</w:t>
      </w:r>
      <w:r w:rsidRPr="000D0EE9">
        <w:t xml:space="preserve"> legislației în vigoare din Republica Moldova. </w:t>
      </w:r>
    </w:p>
    <w:p w:rsidR="002C35C1" w:rsidRPr="000D0EE9" w:rsidRDefault="00454F1C" w:rsidP="000D0EE9">
      <w:pPr>
        <w:ind w:firstLine="709"/>
        <w:jc w:val="both"/>
      </w:pPr>
      <w:r w:rsidRPr="000D0EE9">
        <w:rPr>
          <w:b/>
        </w:rPr>
        <w:t>4.Mostre</w:t>
      </w:r>
      <w:r w:rsidRPr="000D0EE9">
        <w:t>.</w:t>
      </w:r>
    </w:p>
    <w:p w:rsidR="00454F1C" w:rsidRPr="000D0EE9" w:rsidRDefault="00454F1C" w:rsidP="000D0EE9">
      <w:pPr>
        <w:ind w:firstLine="709"/>
        <w:jc w:val="both"/>
      </w:pPr>
      <w:r w:rsidRPr="000D0EE9">
        <w:t xml:space="preserve">Antreprenorul v-a prezenta rezultatele încercărilor de laborator la betonul </w:t>
      </w:r>
      <w:r w:rsidR="00A460C0">
        <w:t xml:space="preserve">asfaltic </w:t>
      </w:r>
      <w:r w:rsidRPr="000D0EE9">
        <w:t>folosit,</w:t>
      </w:r>
      <w:r w:rsidR="00936A5D">
        <w:t xml:space="preserve"> </w:t>
      </w:r>
      <w:r w:rsidRPr="000D0EE9">
        <w:t>probele fiind prelevate zilnic.</w:t>
      </w:r>
    </w:p>
    <w:p w:rsidR="00C04FB9" w:rsidRPr="000D0EE9" w:rsidRDefault="00C04FB9" w:rsidP="000D0EE9">
      <w:pPr>
        <w:pStyle w:val="aff2"/>
        <w:jc w:val="both"/>
        <w:rPr>
          <w:b/>
          <w:u w:val="single"/>
        </w:rPr>
      </w:pPr>
      <w:r w:rsidRPr="000D0EE9">
        <w:rPr>
          <w:b/>
        </w:rPr>
        <w:t>5</w:t>
      </w:r>
      <w:r w:rsidR="00F4030F" w:rsidRPr="000D0EE9">
        <w:rPr>
          <w:b/>
        </w:rPr>
        <w:t>. Documente obligatorii la depunerea ofertei</w:t>
      </w:r>
      <w:r w:rsidRPr="000D0EE9">
        <w:rPr>
          <w:b/>
        </w:rPr>
        <w:t>.</w:t>
      </w:r>
    </w:p>
    <w:p w:rsidR="00C04FB9" w:rsidRPr="000D0EE9" w:rsidRDefault="00C04FB9" w:rsidP="000D0EE9">
      <w:pPr>
        <w:pStyle w:val="aff2"/>
        <w:jc w:val="both"/>
        <w:rPr>
          <w:b/>
          <w:u w:val="single"/>
        </w:rPr>
      </w:pPr>
      <w:r w:rsidRPr="000D0EE9">
        <w:rPr>
          <w:b/>
          <w:u w:val="single"/>
        </w:rPr>
        <w:t>1.Propunerea financiară:</w:t>
      </w:r>
    </w:p>
    <w:p w:rsidR="00C04FB9" w:rsidRPr="000D0EE9" w:rsidRDefault="00C04FB9" w:rsidP="000D0EE9">
      <w:pPr>
        <w:pStyle w:val="aff2"/>
        <w:ind w:left="720"/>
        <w:jc w:val="both"/>
        <w:rPr>
          <w:lang w:val="en-US"/>
        </w:rPr>
      </w:pPr>
      <w:r w:rsidRPr="000D0EE9">
        <w:t xml:space="preserve">1.1 </w:t>
      </w:r>
      <w:r w:rsidRPr="000D0EE9">
        <w:rPr>
          <w:lang w:val="en-US"/>
        </w:rPr>
        <w:t>Informații/documente privind capacitatea economică și/sau financiară;</w:t>
      </w:r>
    </w:p>
    <w:p w:rsidR="00D84E4F" w:rsidRPr="000D0EE9" w:rsidRDefault="00C04FB9" w:rsidP="00D84E4F">
      <w:pPr>
        <w:pStyle w:val="aff2"/>
        <w:ind w:left="720"/>
        <w:jc w:val="both"/>
      </w:pPr>
      <w:r w:rsidRPr="000D0EE9">
        <w:rPr>
          <w:lang w:val="en-US"/>
        </w:rPr>
        <w:t xml:space="preserve">1.2 </w:t>
      </w:r>
      <w:r w:rsidR="00D84E4F" w:rsidRPr="000D0EE9">
        <w:rPr>
          <w:rFonts w:eastAsia="PMingLiU"/>
          <w:lang w:val="en-US"/>
        </w:rPr>
        <w:t xml:space="preserve">Declarație privind </w:t>
      </w:r>
      <w:r w:rsidR="00D84E4F" w:rsidRPr="000D0EE9">
        <w:t>situația financiară pentru perioada de gestiune anterioară.</w:t>
      </w:r>
    </w:p>
    <w:p w:rsidR="00D84E4F" w:rsidRDefault="00C04FB9" w:rsidP="00D84E4F">
      <w:pPr>
        <w:pStyle w:val="aff2"/>
        <w:ind w:left="720"/>
        <w:jc w:val="both"/>
      </w:pPr>
      <w:r w:rsidRPr="000D0EE9">
        <w:t xml:space="preserve">1.3 </w:t>
      </w:r>
      <w:r w:rsidR="00D84E4F" w:rsidRPr="000D0EE9">
        <w:t>Lichiditate generala;</w:t>
      </w:r>
    </w:p>
    <w:p w:rsidR="00D84E4F" w:rsidRPr="000D0EE9" w:rsidRDefault="00D84E4F" w:rsidP="00D84E4F">
      <w:pPr>
        <w:pStyle w:val="aff2"/>
        <w:ind w:left="720"/>
        <w:jc w:val="both"/>
      </w:pPr>
      <w:r>
        <w:t xml:space="preserve">1.4 </w:t>
      </w:r>
      <w:r w:rsidRPr="00A23FA3">
        <w:rPr>
          <w:color w:val="000000"/>
        </w:rPr>
        <w:t>Ultimul raport financiar</w:t>
      </w:r>
    </w:p>
    <w:p w:rsidR="00C04FB9" w:rsidRPr="000D0EE9" w:rsidRDefault="00C04FB9" w:rsidP="000D0EE9">
      <w:pPr>
        <w:pStyle w:val="aff2"/>
        <w:jc w:val="both"/>
        <w:rPr>
          <w:b/>
          <w:u w:val="single"/>
        </w:rPr>
      </w:pPr>
      <w:r w:rsidRPr="000D0EE9">
        <w:rPr>
          <w:b/>
          <w:u w:val="single"/>
        </w:rPr>
        <w:t>2. Propunerea tehnică:</w:t>
      </w:r>
    </w:p>
    <w:p w:rsidR="00C04FB9" w:rsidRPr="000D0EE9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rPr>
          <w:sz w:val="22"/>
          <w:szCs w:val="22"/>
          <w:lang w:val="en-US"/>
        </w:rPr>
        <w:t xml:space="preserve">Documentația de deviz - </w:t>
      </w:r>
      <w:r w:rsidRPr="000D0EE9">
        <w:t xml:space="preserve">Formulare </w:t>
      </w:r>
      <w:r w:rsidRPr="000D0EE9">
        <w:rPr>
          <w:b/>
          <w:i/>
        </w:rPr>
        <w:t>Devizelor: 3, 5 și 7</w:t>
      </w:r>
      <w:r w:rsidRPr="000D0EE9">
        <w:t xml:space="preserve">, conform Formularului de deviz nr. 1, din </w:t>
      </w:r>
      <w:r w:rsidRPr="000D0EE9">
        <w:rPr>
          <w:b/>
          <w:i/>
        </w:rPr>
        <w:t>anexa nr. 23</w:t>
      </w:r>
      <w:r w:rsidRPr="000D0EE9">
        <w:t>, lista cu cantitățile de lucrări;</w:t>
      </w:r>
    </w:p>
    <w:p w:rsidR="00C04FB9" w:rsidRPr="000D0EE9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rPr>
          <w:sz w:val="22"/>
          <w:szCs w:val="22"/>
          <w:lang w:val="en-US"/>
        </w:rPr>
        <w:t xml:space="preserve">Grafic de executare a lucrărilor - </w:t>
      </w:r>
      <w:r w:rsidRPr="000D0EE9">
        <w:t>(</w:t>
      </w:r>
      <w:r w:rsidRPr="000D0EE9">
        <w:rPr>
          <w:b/>
          <w:i/>
        </w:rPr>
        <w:t>anexa nr. 10</w:t>
      </w:r>
      <w:r w:rsidRPr="000D0EE9">
        <w:t>);</w:t>
      </w:r>
      <w:r w:rsidRPr="000D0EE9">
        <w:rPr>
          <w:sz w:val="22"/>
          <w:szCs w:val="22"/>
          <w:lang w:val="en-US"/>
        </w:rPr>
        <w:t xml:space="preserve"> </w:t>
      </w:r>
    </w:p>
    <w:p w:rsidR="00C04FB9" w:rsidRPr="000D0EE9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t xml:space="preserve">Declarație privind experienţa similară </w:t>
      </w:r>
      <w:r w:rsidR="00315270">
        <w:rPr>
          <w:rFonts w:eastAsia="PMingLiU"/>
          <w:lang w:val="en-US"/>
        </w:rPr>
        <w:t xml:space="preserve">în ultimii  3 </w:t>
      </w:r>
      <w:r w:rsidRPr="000D0EE9">
        <w:rPr>
          <w:rFonts w:eastAsia="PMingLiU"/>
          <w:lang w:val="en-US"/>
        </w:rPr>
        <w:t xml:space="preserve">ani - </w:t>
      </w:r>
      <w:r w:rsidRPr="000D0EE9">
        <w:t>(</w:t>
      </w:r>
      <w:r w:rsidRPr="000D0EE9">
        <w:rPr>
          <w:b/>
          <w:i/>
        </w:rPr>
        <w:t>anexa nr. 12</w:t>
      </w:r>
      <w:r w:rsidRPr="000D0EE9">
        <w:t xml:space="preserve">); </w:t>
      </w:r>
      <w:r w:rsidRPr="000D0EE9">
        <w:rPr>
          <w:iCs/>
          <w:lang w:val="en-US"/>
        </w:rPr>
        <w:t xml:space="preserve"> </w:t>
      </w:r>
    </w:p>
    <w:p w:rsidR="00C04FB9" w:rsidRPr="000D0EE9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t>Declarație privind lista principalelor lucrări executate în ultimul an de activitate - (</w:t>
      </w:r>
      <w:r w:rsidRPr="000D0EE9">
        <w:rPr>
          <w:b/>
          <w:i/>
        </w:rPr>
        <w:t>anexa nr. 13</w:t>
      </w:r>
      <w:r w:rsidRPr="000D0EE9">
        <w:t>);</w:t>
      </w:r>
      <w:r w:rsidRPr="000D0EE9">
        <w:rPr>
          <w:iCs/>
          <w:lang w:val="en-US"/>
        </w:rPr>
        <w:t xml:space="preserve"> </w:t>
      </w:r>
    </w:p>
    <w:p w:rsidR="00C04FB9" w:rsidRPr="000D0EE9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rPr>
          <w:rFonts w:eastAsia="PMingLiU"/>
          <w:lang w:val="en-US"/>
        </w:rPr>
        <w:t xml:space="preserve">Declarație privind dotările specifice, utilajul şi echipamentul necesar </w:t>
      </w:r>
      <w:r w:rsidRPr="000D0EE9">
        <w:rPr>
          <w:rFonts w:eastAsia="PMingLiU"/>
          <w:bCs/>
          <w:spacing w:val="-2"/>
          <w:lang w:val="en-US"/>
        </w:rPr>
        <w:t xml:space="preserve">pentru </w:t>
      </w:r>
      <w:r w:rsidRPr="000D0EE9">
        <w:rPr>
          <w:rFonts w:eastAsia="PMingLiU"/>
          <w:lang w:val="en-US"/>
        </w:rPr>
        <w:t xml:space="preserve">îndeplinirea corespunzătoare a contractului - </w:t>
      </w:r>
      <w:r w:rsidRPr="000D0EE9">
        <w:t>(</w:t>
      </w:r>
      <w:r w:rsidRPr="000D0EE9">
        <w:rPr>
          <w:b/>
          <w:i/>
        </w:rPr>
        <w:t>anexa nr. 14</w:t>
      </w:r>
      <w:r w:rsidRPr="000D0EE9">
        <w:t>);</w:t>
      </w:r>
    </w:p>
    <w:p w:rsidR="00C04FB9" w:rsidRPr="003B6243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0D0EE9">
        <w:rPr>
          <w:rFonts w:eastAsia="PMingLiU"/>
          <w:lang w:val="en-US"/>
        </w:rPr>
        <w:t xml:space="preserve">Declarație privind personalul de specialitate propus pentru implementarea contractului - </w:t>
      </w:r>
      <w:r w:rsidRPr="000D0EE9">
        <w:t>(</w:t>
      </w:r>
      <w:r w:rsidRPr="000D0EE9">
        <w:rPr>
          <w:b/>
          <w:i/>
        </w:rPr>
        <w:t>anexa nr. 15</w:t>
      </w:r>
      <w:r w:rsidRPr="000D0EE9">
        <w:t>)</w:t>
      </w:r>
      <w:r w:rsidR="003B6243">
        <w:t>;</w:t>
      </w:r>
    </w:p>
    <w:p w:rsidR="003B6243" w:rsidRDefault="003B6243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A23FA3">
        <w:rPr>
          <w:sz w:val="22"/>
          <w:szCs w:val="22"/>
        </w:rPr>
        <w:t xml:space="preserve">Aviz pentru participare la </w:t>
      </w:r>
      <w:r w:rsidR="00315270">
        <w:rPr>
          <w:sz w:val="22"/>
          <w:szCs w:val="22"/>
        </w:rPr>
        <w:t>COP sau</w:t>
      </w:r>
      <w:r w:rsidRPr="00A23FA3">
        <w:rPr>
          <w:sz w:val="22"/>
          <w:szCs w:val="22"/>
        </w:rPr>
        <w:t>licitațiile publice de lucrări din domeniul construcțiilor și instalațiilor</w:t>
      </w:r>
      <w:r>
        <w:rPr>
          <w:sz w:val="22"/>
          <w:szCs w:val="22"/>
        </w:rPr>
        <w:t xml:space="preserve"> - </w:t>
      </w:r>
      <w:r w:rsidRPr="000D0EE9">
        <w:t>(</w:t>
      </w:r>
      <w:r w:rsidRPr="000D0EE9">
        <w:rPr>
          <w:b/>
          <w:i/>
        </w:rPr>
        <w:t xml:space="preserve">anexa nr. </w:t>
      </w:r>
      <w:r>
        <w:rPr>
          <w:b/>
          <w:i/>
        </w:rPr>
        <w:t>22</w:t>
      </w:r>
      <w:r w:rsidRPr="000D0EE9">
        <w:t>)</w:t>
      </w:r>
      <w:r w:rsidRPr="00A23FA3">
        <w:rPr>
          <w:sz w:val="22"/>
          <w:szCs w:val="22"/>
        </w:rPr>
        <w:t>;</w:t>
      </w:r>
    </w:p>
    <w:p w:rsidR="003B6243" w:rsidRPr="000D0EE9" w:rsidRDefault="003B6243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D72C44">
        <w:rPr>
          <w:lang w:val="en-US"/>
        </w:rPr>
        <w:t>Declarație cu privire la specialiștii  atestați în construcții, care activează în cadrul întreprinderii</w:t>
      </w:r>
      <w:r>
        <w:rPr>
          <w:lang w:val="en-US"/>
        </w:rPr>
        <w:t>;</w:t>
      </w:r>
    </w:p>
    <w:p w:rsidR="00D84E4F" w:rsidRPr="00D84E4F" w:rsidRDefault="00D84E4F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 w:rsidRPr="00747257">
        <w:rPr>
          <w:lang w:val="en-US"/>
        </w:rPr>
        <w:lastRenderedPageBreak/>
        <w:t xml:space="preserve">Informaţii privind deţinerea </w:t>
      </w:r>
      <w:r w:rsidRPr="00747257">
        <w:rPr>
          <w:b/>
          <w:i/>
          <w:lang w:val="en-US"/>
        </w:rPr>
        <w:t>fabricii de producere de asfalt propriu</w:t>
      </w:r>
      <w:r w:rsidRPr="00747257">
        <w:rPr>
          <w:lang w:val="en-US"/>
        </w:rPr>
        <w:t xml:space="preserve"> autorizat şi acreditat în modul stabilit, sau a contractelor cu aceste fabrici pentru procurare de  asfalt</w:t>
      </w:r>
      <w:r>
        <w:rPr>
          <w:lang w:val="en-US"/>
        </w:rPr>
        <w:t>;</w:t>
      </w:r>
      <w:r w:rsidRPr="000D0EE9">
        <w:rPr>
          <w:lang w:val="en-US"/>
        </w:rPr>
        <w:t xml:space="preserve"> </w:t>
      </w:r>
    </w:p>
    <w:p w:rsidR="00C04FB9" w:rsidRPr="00D84E4F" w:rsidRDefault="00C04FB9" w:rsidP="000D0EE9">
      <w:pPr>
        <w:pStyle w:val="aff2"/>
        <w:numPr>
          <w:ilvl w:val="1"/>
          <w:numId w:val="4"/>
        </w:numPr>
        <w:ind w:left="1080"/>
        <w:jc w:val="both"/>
        <w:rPr>
          <w:rStyle w:val="12"/>
          <w:color w:val="auto"/>
          <w:lang w:eastAsia="en-US" w:bidi="ar-SA"/>
        </w:rPr>
      </w:pPr>
      <w:r w:rsidRPr="000D0EE9">
        <w:rPr>
          <w:lang w:val="en-US"/>
        </w:rPr>
        <w:t xml:space="preserve">Informaţii privind deţinerea </w:t>
      </w:r>
      <w:r w:rsidRPr="000D0EE9">
        <w:rPr>
          <w:b/>
          <w:i/>
          <w:lang w:val="en-US"/>
        </w:rPr>
        <w:t>de laborator</w:t>
      </w:r>
      <w:r w:rsidRPr="000D0EE9">
        <w:rPr>
          <w:lang w:val="en-US"/>
        </w:rPr>
        <w:t xml:space="preserve"> propriu autorizat şi acreditat în modul stabilit, sau a contractului cu un laborator acreditat, pentru efectuarea </w:t>
      </w:r>
      <w:r w:rsidR="00545793" w:rsidRPr="000D0EE9">
        <w:rPr>
          <w:rStyle w:val="12"/>
          <w:rFonts w:eastAsia="Calibri"/>
          <w:color w:val="auto"/>
        </w:rPr>
        <w:t>încercări</w:t>
      </w:r>
      <w:r w:rsidRPr="000D0EE9">
        <w:rPr>
          <w:rStyle w:val="12"/>
          <w:rFonts w:eastAsia="Calibri"/>
          <w:color w:val="auto"/>
        </w:rPr>
        <w:t>lor și  testelor</w:t>
      </w:r>
      <w:r w:rsidR="00545793" w:rsidRPr="000D0EE9">
        <w:rPr>
          <w:rStyle w:val="12"/>
          <w:rFonts w:eastAsia="Calibri"/>
          <w:color w:val="auto"/>
        </w:rPr>
        <w:t xml:space="preserve"> </w:t>
      </w:r>
      <w:r w:rsidRPr="000D0EE9">
        <w:rPr>
          <w:rStyle w:val="12"/>
          <w:rFonts w:eastAsia="Calibri"/>
          <w:color w:val="auto"/>
        </w:rPr>
        <w:t xml:space="preserve"> materialelor </w:t>
      </w:r>
      <w:r w:rsidR="00545793" w:rsidRPr="000D0EE9">
        <w:rPr>
          <w:rStyle w:val="12"/>
          <w:rFonts w:eastAsia="Calibri"/>
          <w:color w:val="auto"/>
        </w:rPr>
        <w:t>de construcție</w:t>
      </w:r>
      <w:r w:rsidRPr="000D0EE9">
        <w:rPr>
          <w:rStyle w:val="12"/>
          <w:rFonts w:eastAsia="Calibri"/>
          <w:color w:val="auto"/>
        </w:rPr>
        <w:t xml:space="preserve"> utilizate;</w:t>
      </w:r>
    </w:p>
    <w:p w:rsidR="00D84E4F" w:rsidRPr="00D84E4F" w:rsidRDefault="00D84E4F" w:rsidP="000D0EE9">
      <w:pPr>
        <w:pStyle w:val="aff2"/>
        <w:numPr>
          <w:ilvl w:val="1"/>
          <w:numId w:val="4"/>
        </w:numPr>
        <w:ind w:left="1080"/>
        <w:jc w:val="both"/>
        <w:rPr>
          <w:sz w:val="22"/>
          <w:szCs w:val="22"/>
        </w:rPr>
      </w:pPr>
      <w:r>
        <w:t>Certificate de conformitate și calitate la principalele materiale utilizate.</w:t>
      </w:r>
    </w:p>
    <w:p w:rsidR="00D84E4F" w:rsidRPr="000D0EE9" w:rsidRDefault="00D84E4F" w:rsidP="00D84E4F">
      <w:pPr>
        <w:pStyle w:val="aff2"/>
        <w:ind w:left="900"/>
        <w:jc w:val="both"/>
        <w:rPr>
          <w:rStyle w:val="12"/>
          <w:color w:val="auto"/>
          <w:lang w:eastAsia="en-US" w:bidi="ar-SA"/>
        </w:rPr>
      </w:pPr>
    </w:p>
    <w:p w:rsidR="00C04FB9" w:rsidRDefault="00C04FB9" w:rsidP="000D0EE9">
      <w:pPr>
        <w:pStyle w:val="aff2"/>
        <w:numPr>
          <w:ilvl w:val="0"/>
          <w:numId w:val="5"/>
        </w:numPr>
        <w:ind w:left="360"/>
        <w:jc w:val="both"/>
        <w:rPr>
          <w:b/>
          <w:u w:val="single"/>
        </w:rPr>
      </w:pPr>
      <w:r w:rsidRPr="000D0EE9">
        <w:rPr>
          <w:b/>
          <w:u w:val="single"/>
        </w:rPr>
        <w:t>DUAE</w:t>
      </w:r>
      <w:r w:rsidR="00D84E4F">
        <w:rPr>
          <w:b/>
          <w:u w:val="single"/>
        </w:rPr>
        <w:t>;</w:t>
      </w:r>
    </w:p>
    <w:p w:rsidR="00D84E4F" w:rsidRPr="00D84E4F" w:rsidRDefault="00D84E4F" w:rsidP="000D0EE9">
      <w:pPr>
        <w:pStyle w:val="aff2"/>
        <w:numPr>
          <w:ilvl w:val="0"/>
          <w:numId w:val="5"/>
        </w:numPr>
        <w:ind w:left="360"/>
        <w:jc w:val="both"/>
        <w:rPr>
          <w:b/>
          <w:u w:val="single"/>
        </w:rPr>
      </w:pPr>
      <w:r w:rsidRPr="000D0EE9">
        <w:rPr>
          <w:b/>
          <w:u w:val="single"/>
        </w:rPr>
        <w:t>Cerere de participare</w:t>
      </w:r>
      <w:r w:rsidRPr="000D0EE9">
        <w:rPr>
          <w:b/>
        </w:rPr>
        <w:t xml:space="preserve"> (</w:t>
      </w:r>
      <w:r w:rsidRPr="000D0EE9">
        <w:rPr>
          <w:b/>
          <w:i/>
        </w:rPr>
        <w:t>anexa nr. 7</w:t>
      </w:r>
      <w:r w:rsidRPr="000D0EE9">
        <w:rPr>
          <w:b/>
        </w:rPr>
        <w:t>)</w:t>
      </w:r>
      <w:r>
        <w:rPr>
          <w:b/>
        </w:rPr>
        <w:t>;</w:t>
      </w:r>
    </w:p>
    <w:p w:rsidR="00D84E4F" w:rsidRPr="00D84E4F" w:rsidRDefault="00D84E4F" w:rsidP="000D0EE9">
      <w:pPr>
        <w:pStyle w:val="aff2"/>
        <w:numPr>
          <w:ilvl w:val="0"/>
          <w:numId w:val="5"/>
        </w:numPr>
        <w:ind w:left="360"/>
        <w:jc w:val="both"/>
        <w:rPr>
          <w:b/>
          <w:u w:val="single"/>
        </w:rPr>
      </w:pPr>
      <w:r w:rsidRPr="00D84E4F">
        <w:rPr>
          <w:b/>
          <w:sz w:val="22"/>
          <w:szCs w:val="22"/>
          <w:u w:val="single"/>
        </w:rPr>
        <w:t>Declaraţie privind valabilitatea ofertei</w:t>
      </w:r>
      <w:r>
        <w:rPr>
          <w:b/>
          <w:sz w:val="22"/>
          <w:szCs w:val="22"/>
          <w:u w:val="single"/>
        </w:rPr>
        <w:t xml:space="preserve"> </w:t>
      </w:r>
      <w:r w:rsidRPr="000D0EE9">
        <w:rPr>
          <w:b/>
        </w:rPr>
        <w:t>(</w:t>
      </w:r>
      <w:r w:rsidRPr="000D0EE9">
        <w:rPr>
          <w:b/>
          <w:i/>
        </w:rPr>
        <w:t>anexa nr.</w:t>
      </w:r>
      <w:r>
        <w:rPr>
          <w:b/>
          <w:i/>
        </w:rPr>
        <w:t xml:space="preserve"> 8</w:t>
      </w:r>
      <w:r w:rsidRPr="000D0EE9">
        <w:rPr>
          <w:b/>
        </w:rPr>
        <w:t>)</w:t>
      </w:r>
      <w:r>
        <w:rPr>
          <w:b/>
        </w:rPr>
        <w:t>;</w:t>
      </w:r>
    </w:p>
    <w:p w:rsidR="00C04FB9" w:rsidRPr="000D0EE9" w:rsidRDefault="00C04FB9" w:rsidP="000D0EE9">
      <w:pPr>
        <w:pStyle w:val="aff2"/>
        <w:numPr>
          <w:ilvl w:val="0"/>
          <w:numId w:val="5"/>
        </w:numPr>
        <w:ind w:left="360"/>
        <w:jc w:val="both"/>
        <w:rPr>
          <w:b/>
        </w:rPr>
      </w:pPr>
      <w:r w:rsidRPr="000D0EE9">
        <w:rPr>
          <w:b/>
          <w:u w:val="single"/>
        </w:rPr>
        <w:t>Garanția pentru ofertă</w:t>
      </w:r>
      <w:r w:rsidRPr="000D0EE9">
        <w:rPr>
          <w:b/>
        </w:rPr>
        <w:t xml:space="preserve"> - </w:t>
      </w:r>
      <w:r w:rsidRPr="000D0EE9">
        <w:t>(</w:t>
      </w:r>
      <w:r w:rsidRPr="000D0EE9">
        <w:rPr>
          <w:b/>
          <w:i/>
        </w:rPr>
        <w:t>anexa nr. 9</w:t>
      </w:r>
      <w:r w:rsidRPr="000D0EE9">
        <w:t>)</w:t>
      </w:r>
      <w:r w:rsidR="00D84E4F">
        <w:rPr>
          <w:b/>
        </w:rPr>
        <w:t>.</w:t>
      </w:r>
    </w:p>
    <w:p w:rsidR="00C04FB9" w:rsidRPr="000D0EE9" w:rsidRDefault="00C04FB9" w:rsidP="000D0EE9">
      <w:pPr>
        <w:pStyle w:val="aff2"/>
        <w:jc w:val="both"/>
      </w:pPr>
    </w:p>
    <w:p w:rsidR="00C04FB9" w:rsidRPr="000D0EE9" w:rsidRDefault="00C04FB9" w:rsidP="000D0EE9">
      <w:pPr>
        <w:jc w:val="both"/>
      </w:pPr>
      <w:r w:rsidRPr="000D0EE9">
        <w:rPr>
          <w:b/>
        </w:rPr>
        <w:t>6. Documente obligatorii la evaluarea ofertelor</w:t>
      </w:r>
      <w:r w:rsidRPr="000D0EE9">
        <w:t xml:space="preserve"> </w:t>
      </w:r>
    </w:p>
    <w:p w:rsidR="00C04FB9" w:rsidRPr="000D0EE9" w:rsidRDefault="00C04FB9" w:rsidP="000D0EE9">
      <w:pPr>
        <w:ind w:firstLine="709"/>
        <w:jc w:val="both"/>
      </w:pPr>
    </w:p>
    <w:p w:rsidR="00C04FB9" w:rsidRPr="000D0EE9" w:rsidRDefault="00C04FB9" w:rsidP="000D0EE9">
      <w:pPr>
        <w:ind w:firstLine="709"/>
        <w:jc w:val="center"/>
        <w:rPr>
          <w:b/>
        </w:rPr>
      </w:pPr>
      <w:r w:rsidRPr="000D0EE9">
        <w:rPr>
          <w:b/>
          <w:i/>
        </w:rPr>
        <w:t xml:space="preserve">Autoritatea contractantă solicită prezentarea documentelor declarate în DUAE timp de </w:t>
      </w:r>
      <w:r w:rsidR="003B6243">
        <w:rPr>
          <w:b/>
          <w:i/>
        </w:rPr>
        <w:t>3</w:t>
      </w:r>
      <w:r w:rsidRPr="000D0EE9">
        <w:rPr>
          <w:b/>
          <w:i/>
        </w:rPr>
        <w:t xml:space="preserve"> (</w:t>
      </w:r>
      <w:r w:rsidR="003B6243">
        <w:rPr>
          <w:b/>
          <w:i/>
        </w:rPr>
        <w:t>trei</w:t>
      </w:r>
      <w:r w:rsidRPr="000D0EE9">
        <w:rPr>
          <w:b/>
          <w:i/>
        </w:rPr>
        <w:t>) zi</w:t>
      </w:r>
      <w:r w:rsidR="003B6243">
        <w:rPr>
          <w:b/>
          <w:i/>
        </w:rPr>
        <w:t>le</w:t>
      </w:r>
      <w:r w:rsidRPr="000D0EE9">
        <w:rPr>
          <w:b/>
          <w:i/>
        </w:rPr>
        <w:t xml:space="preserve"> lucrătoare din data deschiderii ofertelor, pe</w:t>
      </w:r>
      <w:r w:rsidR="00A460C0">
        <w:rPr>
          <w:b/>
          <w:i/>
        </w:rPr>
        <w:t>ntru operatorul economic clasat</w:t>
      </w:r>
      <w:r w:rsidR="003B6243">
        <w:rPr>
          <w:b/>
          <w:i/>
        </w:rPr>
        <w:t xml:space="preserve"> </w:t>
      </w:r>
      <w:r w:rsidRPr="000D0EE9">
        <w:rPr>
          <w:b/>
          <w:i/>
        </w:rPr>
        <w:t>pe primul loc, folosind fluxurile interactive de lucru prin intermediul SIA RSAP</w:t>
      </w:r>
      <w:r w:rsidRPr="000D0EE9">
        <w:t>.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</w:rPr>
      </w:pPr>
      <w:r w:rsidRPr="000D0EE9">
        <w:t xml:space="preserve">Lista </w:t>
      </w:r>
      <w:proofErr w:type="spellStart"/>
      <w:r w:rsidRPr="000D0EE9">
        <w:t>subcontractanților</w:t>
      </w:r>
      <w:proofErr w:type="spellEnd"/>
      <w:r w:rsidRPr="000D0EE9">
        <w:t xml:space="preserve"> </w:t>
      </w:r>
      <w:proofErr w:type="spellStart"/>
      <w:r w:rsidRPr="000D0EE9">
        <w:t>şi</w:t>
      </w:r>
      <w:proofErr w:type="spellEnd"/>
      <w:r w:rsidRPr="000D0EE9">
        <w:t xml:space="preserve"> </w:t>
      </w:r>
      <w:proofErr w:type="spellStart"/>
      <w:r w:rsidRPr="000D0EE9">
        <w:t>partea</w:t>
      </w:r>
      <w:proofErr w:type="spellEnd"/>
      <w:r w:rsidRPr="000D0EE9">
        <w:t>/</w:t>
      </w:r>
      <w:proofErr w:type="spellStart"/>
      <w:r w:rsidRPr="000D0EE9">
        <w:t>părţile</w:t>
      </w:r>
      <w:proofErr w:type="spellEnd"/>
      <w:r w:rsidRPr="000D0EE9">
        <w:t xml:space="preserve"> din contract care sunt </w:t>
      </w:r>
      <w:proofErr w:type="spellStart"/>
      <w:r w:rsidRPr="000D0EE9">
        <w:t>îndeplinite</w:t>
      </w:r>
      <w:proofErr w:type="spellEnd"/>
      <w:r w:rsidRPr="000D0EE9">
        <w:t xml:space="preserve"> de </w:t>
      </w:r>
      <w:proofErr w:type="spellStart"/>
      <w:r w:rsidRPr="000D0EE9">
        <w:t>aceştia</w:t>
      </w:r>
      <w:proofErr w:type="spellEnd"/>
      <w:r w:rsidRPr="000D0EE9">
        <w:t xml:space="preserve">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16</w:t>
      </w:r>
      <w:r w:rsidRPr="000D0EE9">
        <w:t>)-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Informaţii</w:t>
      </w:r>
      <w:proofErr w:type="spellEnd"/>
      <w:r w:rsidRPr="000D0EE9">
        <w:t xml:space="preserve"> </w:t>
      </w:r>
      <w:proofErr w:type="spellStart"/>
      <w:r w:rsidRPr="000D0EE9">
        <w:t>privind</w:t>
      </w:r>
      <w:proofErr w:type="spellEnd"/>
      <w:r w:rsidRPr="000D0EE9">
        <w:t xml:space="preserve"> </w:t>
      </w:r>
      <w:proofErr w:type="spellStart"/>
      <w:r w:rsidRPr="000D0EE9">
        <w:t>asocierea</w:t>
      </w:r>
      <w:proofErr w:type="spellEnd"/>
      <w:r w:rsidRPr="000D0EE9">
        <w:t xml:space="preserve">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17</w:t>
      </w:r>
      <w:r w:rsidRPr="000D0EE9">
        <w:t>) -</w:t>
      </w:r>
      <w:r w:rsidR="00545793" w:rsidRPr="000D0EE9">
        <w:t xml:space="preserve"> 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Angajament</w:t>
      </w:r>
      <w:proofErr w:type="spellEnd"/>
      <w:r w:rsidRPr="000D0EE9">
        <w:t xml:space="preserve"> </w:t>
      </w:r>
      <w:proofErr w:type="spellStart"/>
      <w:r w:rsidRPr="000D0EE9">
        <w:t>terţ</w:t>
      </w:r>
      <w:proofErr w:type="spellEnd"/>
      <w:r w:rsidRPr="000D0EE9">
        <w:t xml:space="preserve"> </w:t>
      </w:r>
      <w:proofErr w:type="spellStart"/>
      <w:r w:rsidRPr="000D0EE9">
        <w:t>susţinător</w:t>
      </w:r>
      <w:proofErr w:type="spellEnd"/>
      <w:r w:rsidRPr="000D0EE9">
        <w:t xml:space="preserve"> </w:t>
      </w:r>
      <w:proofErr w:type="spellStart"/>
      <w:r w:rsidRPr="000D0EE9">
        <w:t>financiar</w:t>
      </w:r>
      <w:proofErr w:type="spellEnd"/>
      <w:r w:rsidRPr="000D0EE9">
        <w:t xml:space="preserve">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18</w:t>
      </w:r>
      <w:r w:rsidRPr="000D0EE9">
        <w:t>) -</w:t>
      </w:r>
      <w:r w:rsidR="00545793" w:rsidRPr="000D0EE9">
        <w:t xml:space="preserve"> 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Angajament</w:t>
      </w:r>
      <w:proofErr w:type="spellEnd"/>
      <w:r w:rsidRPr="000D0EE9">
        <w:t xml:space="preserve"> </w:t>
      </w:r>
      <w:proofErr w:type="spellStart"/>
      <w:r w:rsidRPr="000D0EE9">
        <w:t>privind</w:t>
      </w:r>
      <w:proofErr w:type="spellEnd"/>
      <w:r w:rsidRPr="000D0EE9">
        <w:t xml:space="preserve"> </w:t>
      </w:r>
      <w:proofErr w:type="spellStart"/>
      <w:r w:rsidRPr="000D0EE9">
        <w:t>susţinerea</w:t>
      </w:r>
      <w:proofErr w:type="spellEnd"/>
      <w:r w:rsidRPr="000D0EE9">
        <w:t xml:space="preserve"> </w:t>
      </w:r>
      <w:proofErr w:type="spellStart"/>
      <w:r w:rsidRPr="000D0EE9">
        <w:t>tehnică</w:t>
      </w:r>
      <w:proofErr w:type="spellEnd"/>
      <w:r w:rsidRPr="000D0EE9">
        <w:t xml:space="preserve"> </w:t>
      </w:r>
      <w:proofErr w:type="spellStart"/>
      <w:r w:rsidRPr="000D0EE9">
        <w:t>și</w:t>
      </w:r>
      <w:proofErr w:type="spellEnd"/>
      <w:r w:rsidRPr="000D0EE9">
        <w:t xml:space="preserve"> </w:t>
      </w:r>
      <w:proofErr w:type="spellStart"/>
      <w:r w:rsidRPr="000D0EE9">
        <w:t>profesională</w:t>
      </w:r>
      <w:proofErr w:type="spellEnd"/>
      <w:r w:rsidRPr="000D0EE9">
        <w:t xml:space="preserve"> a </w:t>
      </w:r>
      <w:proofErr w:type="spellStart"/>
      <w:r w:rsidRPr="000D0EE9">
        <w:t>ofertantului</w:t>
      </w:r>
      <w:proofErr w:type="spellEnd"/>
      <w:r w:rsidRPr="000D0EE9">
        <w:t>/</w:t>
      </w:r>
      <w:proofErr w:type="spellStart"/>
      <w:r w:rsidRPr="000D0EE9">
        <w:t>grupului</w:t>
      </w:r>
      <w:proofErr w:type="spellEnd"/>
      <w:r w:rsidRPr="000D0EE9">
        <w:t xml:space="preserve"> de </w:t>
      </w:r>
      <w:proofErr w:type="spellStart"/>
      <w:r w:rsidRPr="000D0EE9">
        <w:t>operatori</w:t>
      </w:r>
      <w:proofErr w:type="spellEnd"/>
      <w:r w:rsidRPr="000D0EE9">
        <w:t xml:space="preserve"> economici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19</w:t>
      </w:r>
      <w:r w:rsidRPr="000D0EE9">
        <w:t>) -</w:t>
      </w:r>
      <w:r w:rsidR="00545793" w:rsidRPr="000D0EE9">
        <w:t xml:space="preserve"> 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Declaraţie</w:t>
      </w:r>
      <w:proofErr w:type="spellEnd"/>
      <w:r w:rsidRPr="000D0EE9">
        <w:t xml:space="preserve"> </w:t>
      </w:r>
      <w:proofErr w:type="spellStart"/>
      <w:r w:rsidRPr="000D0EE9">
        <w:t>terţ</w:t>
      </w:r>
      <w:proofErr w:type="spellEnd"/>
      <w:r w:rsidRPr="000D0EE9">
        <w:t xml:space="preserve"> </w:t>
      </w:r>
      <w:proofErr w:type="spellStart"/>
      <w:r w:rsidRPr="000D0EE9">
        <w:t>susţinător</w:t>
      </w:r>
      <w:proofErr w:type="spellEnd"/>
      <w:r w:rsidRPr="000D0EE9">
        <w:t xml:space="preserve"> </w:t>
      </w:r>
      <w:proofErr w:type="spellStart"/>
      <w:r w:rsidRPr="000D0EE9">
        <w:t>tehnic</w:t>
      </w:r>
      <w:proofErr w:type="spellEnd"/>
      <w:r w:rsidRPr="000D0EE9">
        <w:t xml:space="preserve">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20</w:t>
      </w:r>
      <w:r w:rsidRPr="000D0EE9">
        <w:t>) -</w:t>
      </w:r>
      <w:r w:rsidR="00545793" w:rsidRPr="000D0EE9">
        <w:t xml:space="preserve"> 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Declaraţie</w:t>
      </w:r>
      <w:proofErr w:type="spellEnd"/>
      <w:r w:rsidRPr="000D0EE9">
        <w:t xml:space="preserve"> </w:t>
      </w:r>
      <w:proofErr w:type="spellStart"/>
      <w:r w:rsidRPr="000D0EE9">
        <w:t>terţ</w:t>
      </w:r>
      <w:proofErr w:type="spellEnd"/>
      <w:r w:rsidRPr="000D0EE9">
        <w:t xml:space="preserve"> </w:t>
      </w:r>
      <w:proofErr w:type="spellStart"/>
      <w:r w:rsidRPr="000D0EE9">
        <w:t>susţinător</w:t>
      </w:r>
      <w:proofErr w:type="spellEnd"/>
      <w:r w:rsidRPr="000D0EE9">
        <w:t xml:space="preserve"> </w:t>
      </w:r>
      <w:proofErr w:type="spellStart"/>
      <w:r w:rsidRPr="000D0EE9">
        <w:t>profesional</w:t>
      </w:r>
      <w:proofErr w:type="spellEnd"/>
      <w:r w:rsidRPr="000D0EE9">
        <w:t xml:space="preserve"> (</w:t>
      </w:r>
      <w:proofErr w:type="spellStart"/>
      <w:r w:rsidRPr="000D0EE9">
        <w:rPr>
          <w:b/>
          <w:i/>
        </w:rPr>
        <w:t>anexa</w:t>
      </w:r>
      <w:proofErr w:type="spellEnd"/>
      <w:r w:rsidRPr="000D0EE9">
        <w:rPr>
          <w:b/>
          <w:i/>
        </w:rPr>
        <w:t xml:space="preserve"> nr. 21</w:t>
      </w:r>
      <w:r w:rsidRPr="000D0EE9">
        <w:t>) -</w:t>
      </w:r>
      <w:r w:rsidR="00545793" w:rsidRPr="000D0EE9">
        <w:t xml:space="preserve"> </w:t>
      </w:r>
      <w:proofErr w:type="spellStart"/>
      <w:r w:rsidRPr="000D0EE9">
        <w:t>după</w:t>
      </w:r>
      <w:proofErr w:type="spellEnd"/>
      <w:r w:rsidRPr="000D0EE9">
        <w:t xml:space="preserve"> </w:t>
      </w:r>
      <w:proofErr w:type="spellStart"/>
      <w:r w:rsidRPr="000D0EE9">
        <w:t>caz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Certificat</w:t>
      </w:r>
      <w:proofErr w:type="spellEnd"/>
      <w:r w:rsidRPr="000D0EE9">
        <w:t xml:space="preserve">/ </w:t>
      </w:r>
      <w:proofErr w:type="spellStart"/>
      <w:r w:rsidRPr="000D0EE9">
        <w:t>decizie</w:t>
      </w:r>
      <w:proofErr w:type="spellEnd"/>
      <w:r w:rsidRPr="000D0EE9">
        <w:t xml:space="preserve"> de </w:t>
      </w:r>
      <w:proofErr w:type="spellStart"/>
      <w:r w:rsidRPr="000D0EE9">
        <w:t>înregistrare</w:t>
      </w:r>
      <w:proofErr w:type="spellEnd"/>
      <w:r w:rsidRPr="000D0EE9">
        <w:t xml:space="preserve"> a </w:t>
      </w:r>
      <w:proofErr w:type="spellStart"/>
      <w:r w:rsidRPr="000D0EE9">
        <w:t>intreprinderii</w:t>
      </w:r>
      <w:proofErr w:type="spellEnd"/>
      <w:r w:rsidRPr="000D0EE9">
        <w:t xml:space="preserve">/Extras din </w:t>
      </w:r>
      <w:proofErr w:type="spellStart"/>
      <w:r w:rsidRPr="000D0EE9">
        <w:t>Registrul</w:t>
      </w:r>
      <w:proofErr w:type="spellEnd"/>
      <w:r w:rsidRPr="000D0EE9">
        <w:t xml:space="preserve"> de Stat al </w:t>
      </w:r>
      <w:proofErr w:type="spellStart"/>
      <w:r w:rsidRPr="000D0EE9">
        <w:t>persoanelor</w:t>
      </w:r>
      <w:proofErr w:type="spellEnd"/>
      <w:r w:rsidRPr="000D0EE9">
        <w:t xml:space="preserve"> </w:t>
      </w:r>
      <w:proofErr w:type="spellStart"/>
      <w:r w:rsidRPr="000D0EE9">
        <w:t>juridice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rPr>
          <w:iCs/>
        </w:rPr>
        <w:t>Certificat</w:t>
      </w:r>
      <w:proofErr w:type="spellEnd"/>
      <w:r w:rsidRPr="000D0EE9">
        <w:rPr>
          <w:iCs/>
        </w:rPr>
        <w:t xml:space="preserve"> </w:t>
      </w:r>
      <w:proofErr w:type="spellStart"/>
      <w:r w:rsidRPr="000D0EE9">
        <w:rPr>
          <w:iCs/>
        </w:rPr>
        <w:t>privind</w:t>
      </w:r>
      <w:proofErr w:type="spellEnd"/>
      <w:r w:rsidRPr="000D0EE9">
        <w:rPr>
          <w:iCs/>
        </w:rPr>
        <w:t xml:space="preserve"> </w:t>
      </w:r>
      <w:proofErr w:type="spellStart"/>
      <w:r w:rsidRPr="000D0EE9">
        <w:rPr>
          <w:iCs/>
        </w:rPr>
        <w:t>lipsa</w:t>
      </w:r>
      <w:proofErr w:type="spellEnd"/>
      <w:r w:rsidRPr="000D0EE9">
        <w:rPr>
          <w:iCs/>
        </w:rPr>
        <w:t xml:space="preserve"> </w:t>
      </w:r>
      <w:proofErr w:type="spellStart"/>
      <w:r w:rsidRPr="000D0EE9">
        <w:rPr>
          <w:iCs/>
        </w:rPr>
        <w:t>sau</w:t>
      </w:r>
      <w:proofErr w:type="spellEnd"/>
      <w:r w:rsidRPr="000D0EE9">
        <w:rPr>
          <w:iCs/>
        </w:rPr>
        <w:t xml:space="preserve"> </w:t>
      </w:r>
      <w:proofErr w:type="spellStart"/>
      <w:r w:rsidRPr="000D0EE9">
        <w:rPr>
          <w:iCs/>
        </w:rPr>
        <w:t>existența</w:t>
      </w:r>
      <w:proofErr w:type="spellEnd"/>
      <w:r w:rsidRPr="000D0EE9">
        <w:rPr>
          <w:iCs/>
        </w:rPr>
        <w:t xml:space="preserve"> </w:t>
      </w:r>
      <w:proofErr w:type="spellStart"/>
      <w:r w:rsidRPr="000D0EE9">
        <w:rPr>
          <w:iCs/>
        </w:rPr>
        <w:t>datoriilor</w:t>
      </w:r>
      <w:proofErr w:type="spellEnd"/>
      <w:r w:rsidRPr="000D0EE9">
        <w:rPr>
          <w:iCs/>
        </w:rPr>
        <w:t xml:space="preserve"> la </w:t>
      </w:r>
      <w:proofErr w:type="spellStart"/>
      <w:r w:rsidRPr="000D0EE9">
        <w:rPr>
          <w:iCs/>
        </w:rPr>
        <w:t>Bugetul</w:t>
      </w:r>
      <w:proofErr w:type="spellEnd"/>
      <w:r w:rsidRPr="000D0EE9">
        <w:rPr>
          <w:iCs/>
        </w:rPr>
        <w:t xml:space="preserve"> Public </w:t>
      </w:r>
      <w:proofErr w:type="spellStart"/>
      <w:r w:rsidRPr="000D0EE9">
        <w:rPr>
          <w:iCs/>
        </w:rPr>
        <w:t>Național</w:t>
      </w:r>
      <w:proofErr w:type="spellEnd"/>
      <w:r w:rsidRPr="000D0EE9">
        <w:rPr>
          <w:iCs/>
        </w:rPr>
        <w:t xml:space="preserve">, </w:t>
      </w:r>
      <w:proofErr w:type="spellStart"/>
      <w:r w:rsidRPr="000D0EE9">
        <w:rPr>
          <w:iCs/>
        </w:rPr>
        <w:t>eliberat</w:t>
      </w:r>
      <w:proofErr w:type="spellEnd"/>
      <w:r w:rsidRPr="000D0EE9">
        <w:rPr>
          <w:iCs/>
        </w:rPr>
        <w:t xml:space="preserve"> de </w:t>
      </w:r>
      <w:proofErr w:type="spellStart"/>
      <w:r w:rsidRPr="000D0EE9">
        <w:rPr>
          <w:iCs/>
        </w:rPr>
        <w:t>Inspectoratul</w:t>
      </w:r>
      <w:proofErr w:type="spellEnd"/>
      <w:r w:rsidRPr="000D0EE9">
        <w:rPr>
          <w:iCs/>
        </w:rPr>
        <w:t xml:space="preserve"> Fiscal;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t>Certificat</w:t>
      </w:r>
      <w:proofErr w:type="spellEnd"/>
      <w:r w:rsidRPr="000D0EE9">
        <w:t xml:space="preserve"> de </w:t>
      </w:r>
      <w:proofErr w:type="spellStart"/>
      <w:r w:rsidRPr="000D0EE9">
        <w:t>atribuirea</w:t>
      </w:r>
      <w:proofErr w:type="spellEnd"/>
      <w:r w:rsidRPr="000D0EE9">
        <w:t xml:space="preserve"> a </w:t>
      </w:r>
      <w:proofErr w:type="spellStart"/>
      <w:r w:rsidRPr="000D0EE9">
        <w:t>contului</w:t>
      </w:r>
      <w:proofErr w:type="spellEnd"/>
      <w:r w:rsidRPr="000D0EE9">
        <w:t xml:space="preserve"> </w:t>
      </w:r>
      <w:proofErr w:type="spellStart"/>
      <w:r w:rsidRPr="000D0EE9">
        <w:t>bancar</w:t>
      </w:r>
      <w:proofErr w:type="spellEnd"/>
      <w:r w:rsidRPr="000D0EE9">
        <w:t xml:space="preserve">, </w:t>
      </w:r>
      <w:proofErr w:type="spellStart"/>
      <w:r w:rsidRPr="000D0EE9">
        <w:t>eliberat</w:t>
      </w:r>
      <w:proofErr w:type="spellEnd"/>
      <w:r w:rsidRPr="000D0EE9">
        <w:t xml:space="preserve"> de </w:t>
      </w:r>
      <w:proofErr w:type="spellStart"/>
      <w:r w:rsidRPr="000D0EE9">
        <w:t>bancă</w:t>
      </w:r>
      <w:proofErr w:type="spellEnd"/>
      <w:r w:rsidRPr="000D0EE9">
        <w:t xml:space="preserve"> </w:t>
      </w:r>
      <w:proofErr w:type="spellStart"/>
      <w:r w:rsidRPr="000D0EE9">
        <w:t>deținătoare</w:t>
      </w:r>
      <w:proofErr w:type="spellEnd"/>
      <w:r w:rsidRPr="000D0EE9">
        <w:t xml:space="preserve"> de </w:t>
      </w:r>
      <w:proofErr w:type="spellStart"/>
      <w:r w:rsidRPr="000D0EE9">
        <w:t>cont</w:t>
      </w:r>
      <w:proofErr w:type="spellEnd"/>
      <w:r w:rsidRPr="000D0EE9">
        <w:t>;</w:t>
      </w:r>
    </w:p>
    <w:p w:rsidR="00C04FB9" w:rsidRPr="000D0EE9" w:rsidRDefault="00C04FB9" w:rsidP="000D0EE9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426"/>
        </w:tabs>
        <w:ind w:left="-284" w:firstLine="284"/>
      </w:pPr>
      <w:proofErr w:type="spellStart"/>
      <w:r w:rsidRPr="000D0EE9">
        <w:rPr>
          <w:rFonts w:eastAsia="PMingLiU"/>
        </w:rPr>
        <w:t>Declarație</w:t>
      </w:r>
      <w:proofErr w:type="spellEnd"/>
      <w:r w:rsidRPr="000D0EE9">
        <w:rPr>
          <w:rFonts w:eastAsia="PMingLiU"/>
        </w:rPr>
        <w:t xml:space="preserve"> </w:t>
      </w:r>
      <w:proofErr w:type="spellStart"/>
      <w:r w:rsidRPr="000D0EE9">
        <w:rPr>
          <w:rFonts w:eastAsia="PMingLiU"/>
        </w:rPr>
        <w:t>privind</w:t>
      </w:r>
      <w:proofErr w:type="spellEnd"/>
      <w:r w:rsidRPr="000D0EE9">
        <w:rPr>
          <w:rFonts w:eastAsia="PMingLiU"/>
        </w:rPr>
        <w:t xml:space="preserve"> </w:t>
      </w:r>
      <w:proofErr w:type="spellStart"/>
      <w:r w:rsidRPr="000D0EE9">
        <w:t>Perioada</w:t>
      </w:r>
      <w:proofErr w:type="spellEnd"/>
      <w:r w:rsidRPr="000D0EE9">
        <w:t xml:space="preserve"> de </w:t>
      </w:r>
      <w:proofErr w:type="spellStart"/>
      <w:r w:rsidRPr="000D0EE9">
        <w:t>garanție</w:t>
      </w:r>
      <w:proofErr w:type="spellEnd"/>
      <w:r w:rsidRPr="000D0EE9">
        <w:t xml:space="preserve"> </w:t>
      </w:r>
      <w:proofErr w:type="spellStart"/>
      <w:r w:rsidRPr="000D0EE9">
        <w:t>asupra</w:t>
      </w:r>
      <w:proofErr w:type="spellEnd"/>
      <w:r w:rsidRPr="000D0EE9">
        <w:t xml:space="preserve"> </w:t>
      </w:r>
      <w:proofErr w:type="spellStart"/>
      <w:r w:rsidRPr="000D0EE9">
        <w:t>lucrărilor</w:t>
      </w:r>
      <w:proofErr w:type="spellEnd"/>
      <w:r w:rsidRPr="000D0EE9">
        <w:t xml:space="preserve"> de </w:t>
      </w:r>
      <w:proofErr w:type="spellStart"/>
      <w:r w:rsidR="00545793" w:rsidRPr="000D0EE9">
        <w:t>cons</w:t>
      </w:r>
      <w:r w:rsidR="0054339A">
        <w:t>t</w:t>
      </w:r>
      <w:r w:rsidR="00545793" w:rsidRPr="000D0EE9">
        <w:t>rucție</w:t>
      </w:r>
      <w:proofErr w:type="spellEnd"/>
      <w:r w:rsidR="00545793" w:rsidRPr="000D0EE9">
        <w:t>.</w:t>
      </w:r>
    </w:p>
    <w:p w:rsidR="0019071C" w:rsidRPr="000D0EE9" w:rsidRDefault="00C04FB9" w:rsidP="000D0EE9">
      <w:pPr>
        <w:jc w:val="both"/>
      </w:pPr>
      <w:r w:rsidRPr="000D0EE9">
        <w:t xml:space="preserve"> </w:t>
      </w:r>
    </w:p>
    <w:p w:rsidR="00545793" w:rsidRPr="000D0EE9" w:rsidRDefault="00545793" w:rsidP="000D0EE9">
      <w:pPr>
        <w:jc w:val="both"/>
        <w:rPr>
          <w:bCs/>
        </w:rPr>
      </w:pPr>
    </w:p>
    <w:p w:rsidR="00302454" w:rsidRDefault="00686796" w:rsidP="000D0EE9">
      <w:pPr>
        <w:ind w:firstLine="709"/>
        <w:jc w:val="both"/>
        <w:rPr>
          <w:b/>
        </w:rPr>
      </w:pPr>
      <w:r w:rsidRPr="003B6243">
        <w:rPr>
          <w:b/>
          <w:bCs/>
        </w:rPr>
        <w:t>Președintele grupului de lucru____________</w:t>
      </w:r>
      <w:r w:rsidR="0003591A" w:rsidRPr="003B6243">
        <w:rPr>
          <w:b/>
        </w:rPr>
        <w:t>___________</w:t>
      </w:r>
      <w:r w:rsidR="00385E0F">
        <w:rPr>
          <w:b/>
        </w:rPr>
        <w:t>Talpa Iurie</w:t>
      </w:r>
    </w:p>
    <w:p w:rsidR="003B6243" w:rsidRDefault="003B6243" w:rsidP="000D0EE9">
      <w:pPr>
        <w:ind w:firstLine="709"/>
        <w:jc w:val="both"/>
        <w:rPr>
          <w:b/>
        </w:rPr>
      </w:pPr>
    </w:p>
    <w:p w:rsidR="003B6243" w:rsidRPr="003B6243" w:rsidRDefault="003B6243" w:rsidP="000D0EE9">
      <w:pPr>
        <w:ind w:firstLine="709"/>
        <w:jc w:val="both"/>
        <w:rPr>
          <w:b/>
        </w:rPr>
      </w:pPr>
    </w:p>
    <w:p w:rsidR="00B31E37" w:rsidRPr="003B6243" w:rsidRDefault="00B31E37" w:rsidP="000D0EE9">
      <w:pPr>
        <w:jc w:val="both"/>
        <w:rPr>
          <w:b/>
          <w:bCs/>
        </w:rPr>
      </w:pPr>
    </w:p>
    <w:p w:rsidR="00347FE2" w:rsidRPr="000D0EE9" w:rsidRDefault="0003591A" w:rsidP="000D0EE9">
      <w:pPr>
        <w:jc w:val="both"/>
        <w:rPr>
          <w:b/>
        </w:rPr>
      </w:pPr>
      <w:r w:rsidRPr="000D0EE9">
        <w:rPr>
          <w:bCs/>
        </w:rPr>
        <w:t>Data</w:t>
      </w:r>
      <w:r w:rsidR="00385E0F">
        <w:t xml:space="preserve">  </w:t>
      </w:r>
      <w:r w:rsidR="00E274EA">
        <w:rPr>
          <w:u w:val="single"/>
        </w:rPr>
        <w:t>2</w:t>
      </w:r>
      <w:r w:rsidR="0047218E">
        <w:rPr>
          <w:u w:val="single"/>
        </w:rPr>
        <w:t>8</w:t>
      </w:r>
      <w:r w:rsidR="00E274EA">
        <w:rPr>
          <w:u w:val="single"/>
        </w:rPr>
        <w:t>,08</w:t>
      </w:r>
      <w:r w:rsidR="00385E0F">
        <w:rPr>
          <w:u w:val="single"/>
        </w:rPr>
        <w:t>.202</w:t>
      </w:r>
      <w:r w:rsidR="00E274EA">
        <w:rPr>
          <w:u w:val="single"/>
        </w:rPr>
        <w:t>5</w:t>
      </w:r>
    </w:p>
    <w:p w:rsidR="000E4D7D" w:rsidRPr="000D0EE9" w:rsidRDefault="000E4D7D" w:rsidP="000D0EE9">
      <w:pPr>
        <w:jc w:val="both"/>
        <w:rPr>
          <w:b/>
        </w:rPr>
      </w:pPr>
    </w:p>
    <w:p w:rsidR="00545793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545793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545793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545793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545793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545793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</w:p>
    <w:p w:rsidR="00B06BA2" w:rsidRDefault="00B06BA2" w:rsidP="00B06BA2"/>
    <w:p w:rsidR="00B06BA2" w:rsidRDefault="00B06BA2" w:rsidP="00B06BA2"/>
    <w:p w:rsidR="00B06BA2" w:rsidRDefault="00B06BA2" w:rsidP="00B06BA2"/>
    <w:p w:rsidR="00B06BA2" w:rsidRPr="00B06BA2" w:rsidRDefault="00B06BA2" w:rsidP="00B06BA2"/>
    <w:p w:rsidR="00E71F7B" w:rsidRPr="000D0EE9" w:rsidRDefault="00545793" w:rsidP="000D0EE9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rPr>
          <w:rFonts w:ascii="Times New Roman" w:hAnsi="Times New Roman" w:cs="Times New Roman"/>
          <w:color w:val="auto"/>
        </w:rPr>
      </w:pPr>
      <w:r w:rsidRPr="000D0EE9">
        <w:rPr>
          <w:rFonts w:ascii="Times New Roman" w:hAnsi="Times New Roman" w:cs="Times New Roman"/>
          <w:color w:val="auto"/>
        </w:rPr>
        <w:lastRenderedPageBreak/>
        <w:t>1.</w:t>
      </w:r>
      <w:r w:rsidR="0003591A" w:rsidRPr="000D0EE9">
        <w:rPr>
          <w:rFonts w:ascii="Times New Roman" w:hAnsi="Times New Roman" w:cs="Times New Roman"/>
          <w:color w:val="auto"/>
        </w:rPr>
        <w:t xml:space="preserve">Formularul de deviz nr.1 – </w:t>
      </w:r>
      <w:r w:rsidR="005B24DA" w:rsidRPr="000D0EE9">
        <w:rPr>
          <w:rFonts w:ascii="Times New Roman" w:hAnsi="Times New Roman" w:cs="Times New Roman"/>
          <w:color w:val="auto"/>
        </w:rPr>
        <w:t>L</w:t>
      </w:r>
      <w:r w:rsidR="0003591A" w:rsidRPr="000D0EE9">
        <w:rPr>
          <w:rFonts w:ascii="Times New Roman" w:hAnsi="Times New Roman" w:cs="Times New Roman"/>
          <w:color w:val="auto"/>
        </w:rPr>
        <w:t>ista cu cantitățile de lucrări</w:t>
      </w:r>
    </w:p>
    <w:p w:rsidR="00351BEA" w:rsidRPr="0021769A" w:rsidRDefault="00351BEA" w:rsidP="0021769A">
      <w:pPr>
        <w:ind w:firstLine="709"/>
        <w:jc w:val="both"/>
        <w:rPr>
          <w:b/>
        </w:rPr>
      </w:pPr>
      <w:r w:rsidRPr="000D0EE9">
        <w:t xml:space="preserve">Obiectul: </w:t>
      </w:r>
      <w:r w:rsidR="00A460C0" w:rsidRPr="00507DCF">
        <w:rPr>
          <w:b/>
        </w:rPr>
        <w:t>Lucrări de reparație c</w:t>
      </w:r>
      <w:r w:rsidR="0021769A">
        <w:rPr>
          <w:b/>
        </w:rPr>
        <w:t>apitală a unui segment a străzii Olimpiadei din s Ignăței r Rezina</w:t>
      </w:r>
    </w:p>
    <w:p w:rsidR="00230EBE" w:rsidRDefault="00351BEA" w:rsidP="000D0EE9">
      <w:pPr>
        <w:jc w:val="both"/>
        <w:rPr>
          <w:b/>
        </w:rPr>
      </w:pPr>
      <w:r w:rsidRPr="000D0EE9">
        <w:t xml:space="preserve">Autoritatea contractantă: </w:t>
      </w:r>
      <w:r w:rsidR="0021769A">
        <w:rPr>
          <w:b/>
        </w:rPr>
        <w:t>Primăria s Ignaței</w:t>
      </w:r>
    </w:p>
    <w:p w:rsidR="00B06BA2" w:rsidRDefault="00B06BA2" w:rsidP="000D0EE9">
      <w:pPr>
        <w:jc w:val="both"/>
        <w:rPr>
          <w:b/>
        </w:rPr>
      </w:pPr>
    </w:p>
    <w:p w:rsidR="00B06BA2" w:rsidRPr="000D0EE9" w:rsidRDefault="00B06BA2" w:rsidP="000D0EE9">
      <w:pPr>
        <w:jc w:val="both"/>
        <w:rPr>
          <w:b/>
        </w:rPr>
      </w:pPr>
    </w:p>
    <w:p w:rsidR="006D147E" w:rsidRPr="00B06BA2" w:rsidRDefault="006D147E" w:rsidP="000D0EE9">
      <w:pPr>
        <w:rPr>
          <w:sz w:val="2"/>
          <w:szCs w:val="2"/>
          <w:lang w:val="en-US"/>
        </w:rPr>
      </w:pPr>
    </w:p>
    <w:p w:rsidR="00C80F34" w:rsidRPr="00B06BA2" w:rsidRDefault="00C80F34" w:rsidP="000D0EE9">
      <w:pPr>
        <w:rPr>
          <w:sz w:val="2"/>
          <w:szCs w:val="2"/>
          <w:lang w:val="en-US"/>
        </w:rPr>
      </w:pPr>
    </w:p>
    <w:p w:rsidR="00B06BA2" w:rsidRPr="00CD2121" w:rsidRDefault="00B06BA2" w:rsidP="00B06BA2">
      <w:pPr>
        <w:rPr>
          <w:b/>
          <w:sz w:val="36"/>
          <w:szCs w:val="36"/>
        </w:rPr>
      </w:pPr>
      <w:r w:rsidRPr="00CD2121">
        <w:rPr>
          <w:b/>
          <w:sz w:val="36"/>
          <w:szCs w:val="36"/>
        </w:rPr>
        <w:t xml:space="preserve">                                  CAIET DE SARCINI</w:t>
      </w:r>
    </w:p>
    <w:p w:rsidR="00B06BA2" w:rsidRPr="00CD2121" w:rsidRDefault="00B06BA2" w:rsidP="00B06BA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  <w:r w:rsidRPr="00CD2121">
        <w:rPr>
          <w:b/>
          <w:sz w:val="36"/>
          <w:szCs w:val="36"/>
        </w:rPr>
        <w:t xml:space="preserve"> PENTRU CEREREA OFERTEI DE PREȚ</w:t>
      </w:r>
    </w:p>
    <w:p w:rsidR="00B06BA2" w:rsidRDefault="00B06BA2" w:rsidP="00B06BA2">
      <w:pPr>
        <w:rPr>
          <w:b/>
          <w:u w:val="single"/>
        </w:rPr>
      </w:pPr>
      <w:r>
        <w:t xml:space="preserve">1.Denumirea bineficiarului de stat </w:t>
      </w:r>
      <w:r w:rsidRPr="00CB5C79">
        <w:rPr>
          <w:b/>
          <w:u w:val="single"/>
        </w:rPr>
        <w:t>Primăria Ignăței</w:t>
      </w:r>
    </w:p>
    <w:p w:rsidR="00B06BA2" w:rsidRDefault="00B06BA2" w:rsidP="00B06BA2">
      <w:pPr>
        <w:rPr>
          <w:b/>
          <w:u w:val="single"/>
        </w:rPr>
      </w:pPr>
      <w:r>
        <w:t xml:space="preserve">2.Organizatorul procedurii de achiziție </w:t>
      </w:r>
      <w:r w:rsidRPr="00CB5C79">
        <w:rPr>
          <w:b/>
          <w:u w:val="single"/>
        </w:rPr>
        <w:t>Primăria Ignăței</w:t>
      </w:r>
    </w:p>
    <w:p w:rsidR="00B06BA2" w:rsidRDefault="00B06BA2" w:rsidP="00B06BA2">
      <w:pPr>
        <w:rPr>
          <w:b/>
          <w:u w:val="single"/>
        </w:rPr>
      </w:pPr>
      <w:r>
        <w:t>3.Obiectul achizițiilor</w:t>
      </w:r>
      <w:r w:rsidRPr="00B06BA2">
        <w:rPr>
          <w:b/>
        </w:rPr>
        <w:t xml:space="preserve"> </w:t>
      </w:r>
      <w:r w:rsidRPr="00507DCF">
        <w:rPr>
          <w:b/>
        </w:rPr>
        <w:t>Lucrări de reparație c</w:t>
      </w:r>
      <w:r>
        <w:rPr>
          <w:b/>
        </w:rPr>
        <w:t>apitală a unui segment a</w:t>
      </w:r>
      <w:r>
        <w:t xml:space="preserve"> </w:t>
      </w:r>
      <w:r>
        <w:rPr>
          <w:b/>
          <w:u w:val="single"/>
        </w:rPr>
        <w:t>strazii</w:t>
      </w:r>
      <w:r w:rsidRPr="00CB5C79">
        <w:rPr>
          <w:b/>
          <w:u w:val="single"/>
        </w:rPr>
        <w:t xml:space="preserve"> Olimpiadei s</w:t>
      </w:r>
      <w:r w:rsidR="00CA06E3">
        <w:rPr>
          <w:b/>
          <w:u w:val="single"/>
        </w:rPr>
        <w:t>.Ignăței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47218E" w:rsidTr="00504BEE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Default="0047218E" w:rsidP="00504BE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7218E" w:rsidRDefault="0047218E" w:rsidP="00504B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masura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47218E" w:rsidRDefault="0047218E" w:rsidP="004721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47218E" w:rsidTr="00504BE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47218E" w:rsidRPr="00BF038D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1. Reparatia sec,nr.1, cu L=105,0m, B=3,0m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rPr>
                <w:lang w:val="en-US"/>
              </w:rPr>
              <w:t xml:space="preserve">Sapatura mecanica cu autogreder de pina la 175 CP, inclusiv imprastierea pamintului la 10 m,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2,30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DA06B2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Strat de agregate naturale cilindrate, avind functia de rezistenta filtranta, izolatoare, aerisire, antigeliva si anticapilara, cu asternere mecanica, cu nisip (h=10cm)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47,00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Strat de fundatie sau reprofilare din piatra sparta, pentru drumuri, cu asternere mecanica, executat fara impanare, fara innoroire(H=15,0cm)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DE10A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Borduri prefabricate din beton, pentru trotuare 20x25 cm, pe fundatie de beton 30x15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Amorsarea suprafetelor straturilor de baza in vederea aplicarii unui strat de beton asfaltic(0,65l/m2)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0,302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DB19B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Imbracaminte de beton asfaltic cu agregat mare, executata la cald, in grosime de 5,0 cm, cu asternere manuala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465,00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Dl107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0,1395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DB16H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Imbracaminte de beton asfaltic cu agregate marunte, executata la cald, in grosime de 4,0 cm, cu asternere mecanica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465,00</w:t>
            </w:r>
          </w:p>
        </w:tc>
      </w:tr>
      <w:tr w:rsidR="0047218E" w:rsidRPr="00BF038D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2. Reparatia sec.nr.2 L=50,0m, B=3,0m (acostamente)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Dl115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</w:t>
            </w:r>
          </w:p>
        </w:tc>
      </w:tr>
      <w:tr w:rsidR="0047218E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 Canal de scurgere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Default="0047218E" w:rsidP="00504BEE"/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t>II.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TsE02B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Finisarea (politura) manuala a platformelor, 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4,60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CA02A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1,80</w:t>
            </w:r>
          </w:p>
        </w:tc>
      </w:tr>
      <w:tr w:rsidR="00B52881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Pr="00B52881" w:rsidRDefault="00B52881" w:rsidP="00504BEE">
            <w:pPr>
              <w:rPr>
                <w:b/>
                <w:bCs/>
                <w:lang w:val="en-US"/>
              </w:rPr>
            </w:pPr>
            <w:r w:rsidRPr="00B52881">
              <w:rPr>
                <w:b/>
                <w:bCs/>
                <w:lang w:val="en-US"/>
              </w:rPr>
              <w:t>4.Materiale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52881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TS80.25.3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lang w:val="en-US"/>
              </w:rPr>
            </w:pPr>
            <w:r>
              <w:rPr>
                <w:lang w:val="en-US"/>
              </w:rPr>
              <w:t>Elemente prefabricate din beton armat</w:t>
            </w:r>
            <w:r w:rsidR="00131598">
              <w:rPr>
                <w:lang w:val="en-US"/>
              </w:rPr>
              <w:t>(inele,tuburi)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  <w:tr w:rsidR="00B52881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ST9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B52881" w:rsidRDefault="00B52881" w:rsidP="00504BEE">
            <w:pPr>
              <w:rPr>
                <w:lang w:val="en-US"/>
              </w:rPr>
            </w:pPr>
            <w:r>
              <w:rPr>
                <w:lang w:val="en-US"/>
              </w:rPr>
              <w:t>Portale la esire din beton armat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881" w:rsidRDefault="00B52881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52881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PI06A</w:t>
            </w:r>
          </w:p>
          <w:p w:rsidR="0047218E" w:rsidRDefault="0047218E" w:rsidP="00504BEE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Montarea elementelor prefabricate din beton armat sau precomprimat, cu automacara sau macara pe pneuri cu capacitatea de 9.9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131598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bookmarkStart w:id="2" w:name="_GoBack"/>
            <w:bookmarkEnd w:id="2"/>
            <w:r w:rsidR="0047218E">
              <w:rPr>
                <w:sz w:val="22"/>
                <w:szCs w:val="22"/>
                <w:lang w:val="en-US"/>
              </w:rPr>
              <w:t>,00</w:t>
            </w:r>
          </w:p>
        </w:tc>
      </w:tr>
    </w:tbl>
    <w:p w:rsidR="0047218E" w:rsidRDefault="0047218E" w:rsidP="0047218E"/>
    <w:p w:rsidR="0047218E" w:rsidRDefault="0047218E" w:rsidP="0047218E">
      <w:pPr>
        <w:rPr>
          <w:b/>
          <w:sz w:val="28"/>
          <w:szCs w:val="28"/>
        </w:rPr>
      </w:pPr>
      <w:r>
        <w:t xml:space="preserve">            </w:t>
      </w:r>
    </w:p>
    <w:p w:rsidR="0047218E" w:rsidRPr="00BF038D" w:rsidRDefault="0047218E" w:rsidP="0047218E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</w:t>
      </w:r>
      <w:r w:rsidRPr="00BF038D">
        <w:rPr>
          <w:sz w:val="16"/>
          <w:szCs w:val="16"/>
          <w:lang w:val="en-US"/>
        </w:rPr>
        <w:t>2000</w:t>
      </w:r>
    </w:p>
    <w:p w:rsidR="0047218E" w:rsidRDefault="0047218E" w:rsidP="0047218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47218E" w:rsidRDefault="0047218E" w:rsidP="0047218E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47218E" w:rsidRPr="00FA1E2B" w:rsidTr="00504BEE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7218E" w:rsidRDefault="0047218E" w:rsidP="00504BEE">
            <w:pPr>
              <w:rPr>
                <w:b/>
                <w:bCs/>
                <w:lang w:val="en-US"/>
              </w:rPr>
            </w:pPr>
            <w:r>
              <w:t>Investitor</w:t>
            </w:r>
          </w:p>
          <w:p w:rsidR="0047218E" w:rsidRDefault="0047218E" w:rsidP="00504BEE">
            <w:pPr>
              <w:rPr>
                <w:b/>
                <w:bCs/>
                <w:sz w:val="32"/>
                <w:szCs w:val="32"/>
              </w:rPr>
            </w:pPr>
            <w:r>
              <w:rPr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 w:rsidRPr="00FA1E2B">
              <w:rPr>
                <w:lang w:val="en-US"/>
              </w:rPr>
              <w:t xml:space="preserve"> Primaria s.Ignatei</w:t>
            </w:r>
          </w:p>
          <w:p w:rsidR="0047218E" w:rsidRDefault="0047218E" w:rsidP="00504BEE">
            <w:pPr>
              <w:rPr>
                <w:sz w:val="22"/>
                <w:szCs w:val="22"/>
                <w:lang w:val="en-US"/>
              </w:rPr>
            </w:pPr>
            <w:r w:rsidRPr="00FA1E2B">
              <w:rPr>
                <w:b/>
                <w:bCs/>
                <w:sz w:val="32"/>
                <w:szCs w:val="32"/>
                <w:lang w:val="en-US"/>
              </w:rPr>
              <w:t>Str.Olimpiadei (Sector)s.Ignatei</w:t>
            </w:r>
          </w:p>
        </w:tc>
      </w:tr>
    </w:tbl>
    <w:p w:rsidR="0047218E" w:rsidRPr="00FA1E2B" w:rsidRDefault="0047218E" w:rsidP="0047218E">
      <w:pPr>
        <w:rPr>
          <w:lang w:val="en-US"/>
        </w:rPr>
      </w:pPr>
    </w:p>
    <w:p w:rsidR="0047218E" w:rsidRDefault="0047218E" w:rsidP="0047218E">
      <w:pPr>
        <w:ind w:right="425"/>
        <w:jc w:val="center"/>
        <w:rPr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47218E" w:rsidRDefault="0047218E" w:rsidP="0047218E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Reparatie</w:t>
      </w:r>
    </w:p>
    <w:p w:rsidR="0047218E" w:rsidRDefault="0047218E" w:rsidP="0047218E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(formular desf</w:t>
      </w:r>
      <w:r>
        <w:rPr>
          <w:b/>
          <w:bCs/>
        </w:rPr>
        <w:t>ăşurat</w:t>
      </w:r>
      <w:r>
        <w:rPr>
          <w:b/>
          <w:bCs/>
          <w:lang w:val="en-US"/>
        </w:rPr>
        <w:t>)</w:t>
      </w:r>
    </w:p>
    <w:p w:rsidR="0047218E" w:rsidRPr="00C85CF5" w:rsidRDefault="0047218E" w:rsidP="0047218E">
      <w:pPr>
        <w:rPr>
          <w:i/>
          <w:iCs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47218E" w:rsidRPr="00C85CF5" w:rsidTr="00504BE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Pr="00C85CF5" w:rsidRDefault="0047218E" w:rsidP="00504BEE">
            <w:pPr>
              <w:ind w:right="-108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C85CF5">
              <w:rPr>
                <w:i/>
                <w:iCs/>
                <w:sz w:val="22"/>
                <w:szCs w:val="22"/>
              </w:rPr>
              <w:t>№</w:t>
            </w:r>
          </w:p>
          <w:p w:rsidR="0047218E" w:rsidRPr="00C85CF5" w:rsidRDefault="0047218E" w:rsidP="00504BEE">
            <w:pPr>
              <w:ind w:right="-108"/>
              <w:jc w:val="center"/>
              <w:rPr>
                <w:i/>
                <w:iCs/>
                <w:sz w:val="22"/>
                <w:szCs w:val="22"/>
              </w:rPr>
            </w:pPr>
            <w:r w:rsidRPr="00C85CF5">
              <w:rPr>
                <w:i/>
                <w:iCs/>
                <w:sz w:val="22"/>
                <w:szCs w:val="22"/>
              </w:rPr>
              <w:t xml:space="preserve"> </w:t>
            </w:r>
            <w:r w:rsidRPr="00C85CF5">
              <w:rPr>
                <w:i/>
                <w:iCs/>
                <w:sz w:val="22"/>
                <w:szCs w:val="22"/>
                <w:lang w:val="en-US"/>
              </w:rPr>
              <w:t>crt</w:t>
            </w:r>
            <w:r w:rsidRPr="00C85CF5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Pr="00C85CF5" w:rsidRDefault="0047218E" w:rsidP="00504BEE">
            <w:pPr>
              <w:ind w:left="-120" w:right="-108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C85CF5">
              <w:rPr>
                <w:i/>
                <w:iCs/>
                <w:sz w:val="22"/>
                <w:szCs w:val="22"/>
              </w:rPr>
              <w:t>Simbol</w:t>
            </w:r>
            <w:r w:rsidRPr="00C85CF5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C85CF5">
              <w:rPr>
                <w:i/>
                <w:iCs/>
                <w:sz w:val="22"/>
                <w:szCs w:val="22"/>
              </w:rPr>
              <w:t>norme</w:t>
            </w:r>
            <w:r w:rsidRPr="00C85CF5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C85CF5">
              <w:rPr>
                <w:i/>
                <w:iCs/>
                <w:sz w:val="22"/>
                <w:szCs w:val="22"/>
              </w:rPr>
              <w:t xml:space="preserve">şi Cod </w:t>
            </w:r>
            <w:r w:rsidRPr="00C85CF5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C85CF5">
              <w:rPr>
                <w:i/>
                <w:iCs/>
                <w:sz w:val="22"/>
                <w:szCs w:val="22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Pr="00C85CF5" w:rsidRDefault="0047218E" w:rsidP="00504BEE">
            <w:pPr>
              <w:jc w:val="center"/>
              <w:rPr>
                <w:i/>
                <w:iCs/>
                <w:sz w:val="22"/>
                <w:szCs w:val="22"/>
              </w:rPr>
            </w:pPr>
          </w:p>
          <w:p w:rsidR="0047218E" w:rsidRPr="00C85CF5" w:rsidRDefault="0047218E" w:rsidP="00504BEE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C85CF5">
              <w:rPr>
                <w:i/>
                <w:iCs/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Pr="00C85CF5" w:rsidRDefault="0047218E" w:rsidP="00504BEE">
            <w:pPr>
              <w:ind w:left="-108" w:right="-108"/>
              <w:jc w:val="center"/>
              <w:rPr>
                <w:i/>
                <w:iCs/>
                <w:sz w:val="22"/>
                <w:szCs w:val="22"/>
              </w:rPr>
            </w:pPr>
          </w:p>
          <w:p w:rsidR="0047218E" w:rsidRPr="00C85CF5" w:rsidRDefault="0047218E" w:rsidP="00504BEE">
            <w:pPr>
              <w:ind w:left="-108" w:right="-108"/>
              <w:jc w:val="center"/>
              <w:rPr>
                <w:i/>
                <w:iCs/>
                <w:sz w:val="22"/>
                <w:szCs w:val="22"/>
              </w:rPr>
            </w:pPr>
            <w:r w:rsidRPr="00C85CF5">
              <w:rPr>
                <w:i/>
                <w:iCs/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18E" w:rsidRPr="00C85CF5" w:rsidRDefault="0047218E" w:rsidP="00504BEE">
            <w:pPr>
              <w:ind w:left="-108" w:right="-108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C85CF5">
              <w:rPr>
                <w:i/>
                <w:iCs/>
                <w:sz w:val="22"/>
                <w:szCs w:val="22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Pr="00C85CF5" w:rsidRDefault="0047218E" w:rsidP="00504BEE">
            <w:pPr>
              <w:jc w:val="center"/>
              <w:rPr>
                <w:i/>
                <w:iCs/>
                <w:sz w:val="22"/>
                <w:szCs w:val="22"/>
              </w:rPr>
            </w:pPr>
            <w:r w:rsidRPr="00C85CF5">
              <w:rPr>
                <w:i/>
                <w:iCs/>
                <w:sz w:val="22"/>
                <w:szCs w:val="22"/>
                <w:lang w:val="en-US"/>
              </w:rPr>
              <w:t>Valoare, lei</w:t>
            </w:r>
          </w:p>
        </w:tc>
      </w:tr>
      <w:tr w:rsidR="0047218E" w:rsidTr="00504BE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Pe unitate de măsură</w:t>
            </w:r>
          </w:p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:rsidR="0047218E" w:rsidRDefault="0047218E" w:rsidP="00504BEE">
            <w:pPr>
              <w:jc w:val="center"/>
            </w:pPr>
          </w:p>
        </w:tc>
      </w:tr>
    </w:tbl>
    <w:p w:rsidR="0047218E" w:rsidRDefault="0047218E" w:rsidP="0047218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47218E" w:rsidTr="00504BE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18E" w:rsidRDefault="0047218E" w:rsidP="00504B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7218E" w:rsidRDefault="0047218E" w:rsidP="00504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7218E" w:rsidRPr="00FA1E2B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A1E2B">
              <w:rPr>
                <w:b/>
                <w:bCs/>
                <w:sz w:val="22"/>
                <w:szCs w:val="22"/>
                <w:lang w:val="en-US"/>
              </w:rPr>
              <w:t>1. Reparatia sec,nr.1, cu L=105,0m, B=3,0m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TsC21B1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 w:rsidRPr="00FA1E2B">
              <w:rPr>
                <w:lang w:val="en-US"/>
              </w:rPr>
              <w:t xml:space="preserve">Sapatura mecanica cu autogreder de pina la 175 CP, inclusiv imprastierea pamintului la 10 m, in teren catg. </w:t>
            </w:r>
            <w:r>
              <w:t>II</w:t>
            </w:r>
          </w:p>
          <w:p w:rsidR="0047218E" w:rsidRDefault="0047218E" w:rsidP="00504BE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3,6100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DA06B2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Strat de agregate naturale cilindrate, avind functia de rezistenta filtranta, izolatoare, aerisire, antigeliva si anticapilara, cu asternere mecanica, cu nisip (h=10cm)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0,2320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1,3110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0,1530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DA12C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Strat de fundatie sau reprofilare din piatra sparta, pentru drumuri, cu asternere mecanica, executat fara impanare, fara innoroire(H=15,0cm)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1,2700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0,2180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DE10A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Borduri prefabricate din beton, pentru trotuare 20x25 cm, pe fundatie de beton 30x15 cm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0,4400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Dl107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Amorsarea suprafetelor straturilor de baza in vederea aplicarii unui strat de beton asfaltic(0,65l/m2)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DB19B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Imbracaminte de beton asfaltic cu agregat mare, executata la cald, in grosime de 5,0 cm, cu asternere manuala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7129040010110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Mixtura asfaltica praparata la cald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0,1180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Dl107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Amorsarea suprafetelor straturilor de baza in vederea aplicarii unui strat de beton asfaltic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DB16H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Imbracaminte de beton asfaltic cu agregate marunte, executata la cald, in grosime de 4,0 cm, cu asternere mecanica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7129040010110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1111000100013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Mixtura asfaltica praparata la cald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0,0940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 w:rsidRPr="00FA1E2B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RPr="00FA1E2B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A1E2B">
              <w:rPr>
                <w:b/>
                <w:bCs/>
                <w:sz w:val="22"/>
                <w:szCs w:val="22"/>
                <w:lang w:val="en-US"/>
              </w:rPr>
              <w:t>2. Reparatia sec.nr.2 L=50,0m, B=3,0m (acostamente)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Dl115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 xml:space="preserve">Consolidarea acostamentelor cu un strat de piatra sparta de 10 cm 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9310060019930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0,0317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0,1260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0,00351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0,00097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0,00045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Canal de scurgere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18E" w:rsidRDefault="0047218E" w:rsidP="00504BEE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218E" w:rsidRDefault="0047218E" w:rsidP="00504BEE"/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TsC02B1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 w:rsidRPr="00FA1E2B">
              <w:rPr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t>II.</w:t>
            </w:r>
          </w:p>
          <w:p w:rsidR="0047218E" w:rsidRDefault="0047218E" w:rsidP="00504BE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4,3900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TsE02B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Finisarea (politura) manuala a platformelor, in teren mijlociu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3,9300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CA02A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Beton simplu turnat in egalizari, pante, sape la inaltimi pina la 35 m inclusiv, prepararea cu centrala de betoane si turnarea cu mijloace clasice beton clasa C 5/4 (Bc 5/B 75)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3,9500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0,6500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2952270003000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Vibrator de suprafata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1</w:t>
            </w:r>
            <w:r w:rsidR="00B52881"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PI06A</w:t>
            </w:r>
          </w:p>
          <w:p w:rsidR="0047218E" w:rsidRDefault="0047218E" w:rsidP="00504BE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Montarea elementelor prefabricate din beton armat sau precomprimat, cu automacara sau macara pe pneuri cu capacitatea de 9.9 tf</w:t>
            </w:r>
          </w:p>
          <w:p w:rsidR="0047218E" w:rsidRPr="00FA1E2B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B52881" w:rsidP="00504BEE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jc w:val="center"/>
            </w:pPr>
          </w:p>
        </w:tc>
      </w:tr>
      <w:tr w:rsidR="0047218E" w:rsidTr="00504BEE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7123030012500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1,2500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</w:tr>
      <w:tr w:rsidR="0047218E" w:rsidTr="00504BE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Default="0047218E" w:rsidP="00504BEE">
            <w: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7218E" w:rsidRPr="00FA1E2B" w:rsidRDefault="0047218E" w:rsidP="00504BEE">
            <w:pPr>
              <w:rPr>
                <w:lang w:val="en-US"/>
              </w:rPr>
            </w:pPr>
            <w:r w:rsidRPr="00FA1E2B">
              <w:rPr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  <w:r>
              <w:rPr>
                <w:lang w:val="en-US"/>
              </w:rPr>
              <w:t>0,6100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18E" w:rsidRDefault="0047218E" w:rsidP="00504BEE">
            <w:pPr>
              <w:rPr>
                <w:lang w:val="en-US"/>
              </w:rPr>
            </w:pPr>
          </w:p>
        </w:tc>
      </w:tr>
    </w:tbl>
    <w:p w:rsidR="0047218E" w:rsidRDefault="0047218E" w:rsidP="0047218E">
      <w:pPr>
        <w:rPr>
          <w:lang w:val="en-US"/>
        </w:rPr>
      </w:pPr>
    </w:p>
    <w:p w:rsidR="0047218E" w:rsidRDefault="0047218E" w:rsidP="0047218E">
      <w:pPr>
        <w:rPr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7218E" w:rsidTr="00504BEE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7218E" w:rsidRDefault="0047218E" w:rsidP="00504BEE">
            <w:r>
              <w:t xml:space="preserve"> Intocmit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7218E" w:rsidRPr="00BF038D" w:rsidRDefault="0047218E" w:rsidP="00504BEE">
            <w:pPr>
              <w:ind w:right="176"/>
              <w:jc w:val="center"/>
            </w:pPr>
            <w:r>
              <w:t>Primar Talpa Iurie</w:t>
            </w:r>
          </w:p>
        </w:tc>
      </w:tr>
      <w:tr w:rsidR="0047218E" w:rsidTr="00504BEE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218E" w:rsidRDefault="0047218E" w:rsidP="00504B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(funcţia, semnătura)</w:t>
            </w:r>
          </w:p>
        </w:tc>
      </w:tr>
      <w:tr w:rsidR="0047218E" w:rsidTr="00504BEE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7218E" w:rsidRDefault="0047218E" w:rsidP="00504BEE">
            <w: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7218E" w:rsidRDefault="0047218E" w:rsidP="00504BEE">
            <w:pPr>
              <w:ind w:right="176"/>
            </w:pPr>
          </w:p>
        </w:tc>
      </w:tr>
      <w:tr w:rsidR="0047218E" w:rsidTr="00504BEE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218E" w:rsidRDefault="0047218E" w:rsidP="00504B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(funcţia, semnătura)</w:t>
            </w:r>
          </w:p>
        </w:tc>
      </w:tr>
    </w:tbl>
    <w:p w:rsidR="0047218E" w:rsidRDefault="0047218E" w:rsidP="0047218E">
      <w:pPr>
        <w:rPr>
          <w:sz w:val="28"/>
          <w:szCs w:val="28"/>
        </w:rPr>
      </w:pPr>
    </w:p>
    <w:p w:rsidR="0047218E" w:rsidRDefault="0047218E" w:rsidP="0047218E">
      <w:pPr>
        <w:rPr>
          <w:b/>
          <w:sz w:val="28"/>
          <w:szCs w:val="28"/>
        </w:rPr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p w:rsidR="00237220" w:rsidRDefault="00237220" w:rsidP="000D0EE9">
      <w:pPr>
        <w:pStyle w:val="a7"/>
        <w:tabs>
          <w:tab w:val="left" w:pos="567"/>
        </w:tabs>
      </w:pPr>
    </w:p>
    <w:sectPr w:rsidR="00237220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203A" w:rsidRDefault="0015203A" w:rsidP="00A20ACF">
      <w:r>
        <w:separator/>
      </w:r>
    </w:p>
  </w:endnote>
  <w:endnote w:type="continuationSeparator" w:id="0">
    <w:p w:rsidR="0015203A" w:rsidRDefault="0015203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19529"/>
      <w:docPartObj>
        <w:docPartGallery w:val="Page Numbers (Bottom of Page)"/>
        <w:docPartUnique/>
      </w:docPartObj>
    </w:sdtPr>
    <w:sdtEndPr/>
    <w:sdtContent>
      <w:p w:rsidR="00FA41FE" w:rsidRDefault="00EF2CF1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4982">
          <w:t>4</w:t>
        </w:r>
        <w:r>
          <w:fldChar w:fldCharType="end"/>
        </w:r>
      </w:p>
    </w:sdtContent>
  </w:sdt>
  <w:p w:rsidR="00FA41FE" w:rsidRDefault="00FA41F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203A" w:rsidRDefault="0015203A" w:rsidP="00A20ACF">
      <w:r>
        <w:separator/>
      </w:r>
    </w:p>
  </w:footnote>
  <w:footnote w:type="continuationSeparator" w:id="0">
    <w:p w:rsidR="0015203A" w:rsidRDefault="0015203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114955B8"/>
    <w:multiLevelType w:val="multilevel"/>
    <w:tmpl w:val="54C6C5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217DC"/>
    <w:multiLevelType w:val="hybridMultilevel"/>
    <w:tmpl w:val="BC5A46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43E"/>
    <w:rsid w:val="0001066E"/>
    <w:rsid w:val="00010CE7"/>
    <w:rsid w:val="00011320"/>
    <w:rsid w:val="00011759"/>
    <w:rsid w:val="0002022A"/>
    <w:rsid w:val="00021BB8"/>
    <w:rsid w:val="00022311"/>
    <w:rsid w:val="00022905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51D"/>
    <w:rsid w:val="0003591A"/>
    <w:rsid w:val="00040E78"/>
    <w:rsid w:val="00040EA0"/>
    <w:rsid w:val="000418D1"/>
    <w:rsid w:val="0004670D"/>
    <w:rsid w:val="00046CEA"/>
    <w:rsid w:val="00050E70"/>
    <w:rsid w:val="0005316F"/>
    <w:rsid w:val="00054AD8"/>
    <w:rsid w:val="00057F3A"/>
    <w:rsid w:val="00060EEF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936"/>
    <w:rsid w:val="00080063"/>
    <w:rsid w:val="0008191D"/>
    <w:rsid w:val="000829AC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5BD2"/>
    <w:rsid w:val="00096009"/>
    <w:rsid w:val="000960C1"/>
    <w:rsid w:val="00096CB4"/>
    <w:rsid w:val="00097617"/>
    <w:rsid w:val="000A123F"/>
    <w:rsid w:val="000A18F0"/>
    <w:rsid w:val="000A63ED"/>
    <w:rsid w:val="000A7988"/>
    <w:rsid w:val="000A7A90"/>
    <w:rsid w:val="000B2369"/>
    <w:rsid w:val="000B3B2F"/>
    <w:rsid w:val="000B5D92"/>
    <w:rsid w:val="000B70AD"/>
    <w:rsid w:val="000B73EB"/>
    <w:rsid w:val="000C00CF"/>
    <w:rsid w:val="000C1F66"/>
    <w:rsid w:val="000C3C74"/>
    <w:rsid w:val="000C4003"/>
    <w:rsid w:val="000C470A"/>
    <w:rsid w:val="000C5DFB"/>
    <w:rsid w:val="000C6960"/>
    <w:rsid w:val="000D0EE9"/>
    <w:rsid w:val="000D1C50"/>
    <w:rsid w:val="000D20B9"/>
    <w:rsid w:val="000D26B9"/>
    <w:rsid w:val="000D4488"/>
    <w:rsid w:val="000D4587"/>
    <w:rsid w:val="000D4758"/>
    <w:rsid w:val="000D58C5"/>
    <w:rsid w:val="000D5968"/>
    <w:rsid w:val="000D6DCD"/>
    <w:rsid w:val="000E2E3F"/>
    <w:rsid w:val="000E3E29"/>
    <w:rsid w:val="000E4AEA"/>
    <w:rsid w:val="000E4D7D"/>
    <w:rsid w:val="000E518B"/>
    <w:rsid w:val="000E53CE"/>
    <w:rsid w:val="000F0B04"/>
    <w:rsid w:val="000F13FE"/>
    <w:rsid w:val="000F36A9"/>
    <w:rsid w:val="000F3EDA"/>
    <w:rsid w:val="000F52DC"/>
    <w:rsid w:val="000F5924"/>
    <w:rsid w:val="000F5A5D"/>
    <w:rsid w:val="000F650B"/>
    <w:rsid w:val="000F6CDC"/>
    <w:rsid w:val="000F7FA0"/>
    <w:rsid w:val="00100FE9"/>
    <w:rsid w:val="00101CBC"/>
    <w:rsid w:val="00102203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17E1F"/>
    <w:rsid w:val="00121575"/>
    <w:rsid w:val="0012160C"/>
    <w:rsid w:val="00121B36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1598"/>
    <w:rsid w:val="0013226D"/>
    <w:rsid w:val="0013462B"/>
    <w:rsid w:val="00135A02"/>
    <w:rsid w:val="00136841"/>
    <w:rsid w:val="00136C4D"/>
    <w:rsid w:val="0013795E"/>
    <w:rsid w:val="001401CD"/>
    <w:rsid w:val="00140BB8"/>
    <w:rsid w:val="001420EA"/>
    <w:rsid w:val="00142FA3"/>
    <w:rsid w:val="0014385D"/>
    <w:rsid w:val="00144066"/>
    <w:rsid w:val="001443B8"/>
    <w:rsid w:val="001467C0"/>
    <w:rsid w:val="00150F5B"/>
    <w:rsid w:val="00151468"/>
    <w:rsid w:val="00151494"/>
    <w:rsid w:val="0015203A"/>
    <w:rsid w:val="0015247E"/>
    <w:rsid w:val="001525A2"/>
    <w:rsid w:val="0015261D"/>
    <w:rsid w:val="001527E0"/>
    <w:rsid w:val="00153412"/>
    <w:rsid w:val="00153F3F"/>
    <w:rsid w:val="00154B34"/>
    <w:rsid w:val="00154EA4"/>
    <w:rsid w:val="00156CFC"/>
    <w:rsid w:val="0015798C"/>
    <w:rsid w:val="00160A28"/>
    <w:rsid w:val="00160DF3"/>
    <w:rsid w:val="00162003"/>
    <w:rsid w:val="0016369C"/>
    <w:rsid w:val="00164565"/>
    <w:rsid w:val="001701DE"/>
    <w:rsid w:val="001704FB"/>
    <w:rsid w:val="001710E7"/>
    <w:rsid w:val="00171738"/>
    <w:rsid w:val="001718AE"/>
    <w:rsid w:val="00172396"/>
    <w:rsid w:val="00174C61"/>
    <w:rsid w:val="00174E5F"/>
    <w:rsid w:val="0017540C"/>
    <w:rsid w:val="001763CD"/>
    <w:rsid w:val="0017664F"/>
    <w:rsid w:val="00176AD0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0AEC"/>
    <w:rsid w:val="001B148B"/>
    <w:rsid w:val="001B1B6D"/>
    <w:rsid w:val="001B1E45"/>
    <w:rsid w:val="001B2168"/>
    <w:rsid w:val="001B630A"/>
    <w:rsid w:val="001C03B0"/>
    <w:rsid w:val="001C27D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4DB0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5A1A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2EF0"/>
    <w:rsid w:val="00215AC6"/>
    <w:rsid w:val="00216025"/>
    <w:rsid w:val="0021769A"/>
    <w:rsid w:val="00217F78"/>
    <w:rsid w:val="00220775"/>
    <w:rsid w:val="002217B0"/>
    <w:rsid w:val="002221ED"/>
    <w:rsid w:val="0022237A"/>
    <w:rsid w:val="00222AFE"/>
    <w:rsid w:val="00222FD0"/>
    <w:rsid w:val="0022326C"/>
    <w:rsid w:val="0022376E"/>
    <w:rsid w:val="00223D58"/>
    <w:rsid w:val="002242A0"/>
    <w:rsid w:val="0022479E"/>
    <w:rsid w:val="00225101"/>
    <w:rsid w:val="002253A6"/>
    <w:rsid w:val="00225942"/>
    <w:rsid w:val="00226535"/>
    <w:rsid w:val="00227207"/>
    <w:rsid w:val="00227348"/>
    <w:rsid w:val="002301B1"/>
    <w:rsid w:val="00230EBE"/>
    <w:rsid w:val="00231659"/>
    <w:rsid w:val="00231831"/>
    <w:rsid w:val="00232D6D"/>
    <w:rsid w:val="00233538"/>
    <w:rsid w:val="00233954"/>
    <w:rsid w:val="00234775"/>
    <w:rsid w:val="002348C1"/>
    <w:rsid w:val="00234A81"/>
    <w:rsid w:val="002359F7"/>
    <w:rsid w:val="00236F50"/>
    <w:rsid w:val="00237220"/>
    <w:rsid w:val="00237EA4"/>
    <w:rsid w:val="00240751"/>
    <w:rsid w:val="002439D3"/>
    <w:rsid w:val="00244A30"/>
    <w:rsid w:val="0024699C"/>
    <w:rsid w:val="002477E2"/>
    <w:rsid w:val="00247A37"/>
    <w:rsid w:val="002511D4"/>
    <w:rsid w:val="002514C3"/>
    <w:rsid w:val="00251B8A"/>
    <w:rsid w:val="00252D6E"/>
    <w:rsid w:val="002611DC"/>
    <w:rsid w:val="002614DE"/>
    <w:rsid w:val="00261E27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6A1B"/>
    <w:rsid w:val="00286D6F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5EC2"/>
    <w:rsid w:val="00297C1E"/>
    <w:rsid w:val="002A00E6"/>
    <w:rsid w:val="002A04D8"/>
    <w:rsid w:val="002A0544"/>
    <w:rsid w:val="002A0588"/>
    <w:rsid w:val="002A0AE5"/>
    <w:rsid w:val="002A26B7"/>
    <w:rsid w:val="002A68CD"/>
    <w:rsid w:val="002A6E99"/>
    <w:rsid w:val="002A6F0C"/>
    <w:rsid w:val="002A792B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35C1"/>
    <w:rsid w:val="002C3A7C"/>
    <w:rsid w:val="002C4653"/>
    <w:rsid w:val="002C4803"/>
    <w:rsid w:val="002C67B8"/>
    <w:rsid w:val="002C764E"/>
    <w:rsid w:val="002C7CCD"/>
    <w:rsid w:val="002C7FCF"/>
    <w:rsid w:val="002D2505"/>
    <w:rsid w:val="002D4BC7"/>
    <w:rsid w:val="002D6660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2C63"/>
    <w:rsid w:val="002F556B"/>
    <w:rsid w:val="002F56F4"/>
    <w:rsid w:val="002F638E"/>
    <w:rsid w:val="002F6A1E"/>
    <w:rsid w:val="00300252"/>
    <w:rsid w:val="00301BC3"/>
    <w:rsid w:val="00302287"/>
    <w:rsid w:val="00302454"/>
    <w:rsid w:val="0030652C"/>
    <w:rsid w:val="00311239"/>
    <w:rsid w:val="0031215E"/>
    <w:rsid w:val="003129A3"/>
    <w:rsid w:val="00313025"/>
    <w:rsid w:val="00315270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6B16"/>
    <w:rsid w:val="00327654"/>
    <w:rsid w:val="003279D9"/>
    <w:rsid w:val="003305D5"/>
    <w:rsid w:val="003308C8"/>
    <w:rsid w:val="0033109C"/>
    <w:rsid w:val="003317BE"/>
    <w:rsid w:val="003324F6"/>
    <w:rsid w:val="00332F8E"/>
    <w:rsid w:val="00335033"/>
    <w:rsid w:val="00341210"/>
    <w:rsid w:val="0034129C"/>
    <w:rsid w:val="00341514"/>
    <w:rsid w:val="00341C8C"/>
    <w:rsid w:val="003427FE"/>
    <w:rsid w:val="0034315B"/>
    <w:rsid w:val="0034320F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398"/>
    <w:rsid w:val="00355FA0"/>
    <w:rsid w:val="00356E1C"/>
    <w:rsid w:val="00357B7D"/>
    <w:rsid w:val="0036022B"/>
    <w:rsid w:val="00360232"/>
    <w:rsid w:val="00361092"/>
    <w:rsid w:val="003619A0"/>
    <w:rsid w:val="00361D56"/>
    <w:rsid w:val="0036564A"/>
    <w:rsid w:val="003668A3"/>
    <w:rsid w:val="00366B72"/>
    <w:rsid w:val="00371806"/>
    <w:rsid w:val="003731FD"/>
    <w:rsid w:val="00373336"/>
    <w:rsid w:val="00373AF9"/>
    <w:rsid w:val="00376B74"/>
    <w:rsid w:val="00377CE0"/>
    <w:rsid w:val="00380F68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5E0F"/>
    <w:rsid w:val="00387023"/>
    <w:rsid w:val="00387171"/>
    <w:rsid w:val="00391622"/>
    <w:rsid w:val="00393AC1"/>
    <w:rsid w:val="003943B8"/>
    <w:rsid w:val="00394DC7"/>
    <w:rsid w:val="003961E7"/>
    <w:rsid w:val="003963A1"/>
    <w:rsid w:val="00396A4B"/>
    <w:rsid w:val="003A0008"/>
    <w:rsid w:val="003A2643"/>
    <w:rsid w:val="003A40C2"/>
    <w:rsid w:val="003A4181"/>
    <w:rsid w:val="003A50BF"/>
    <w:rsid w:val="003A5A35"/>
    <w:rsid w:val="003A6B32"/>
    <w:rsid w:val="003B0A84"/>
    <w:rsid w:val="003B0E90"/>
    <w:rsid w:val="003B124F"/>
    <w:rsid w:val="003B1C99"/>
    <w:rsid w:val="003B210E"/>
    <w:rsid w:val="003B4ACE"/>
    <w:rsid w:val="003B56EF"/>
    <w:rsid w:val="003B5A12"/>
    <w:rsid w:val="003B6243"/>
    <w:rsid w:val="003B76CB"/>
    <w:rsid w:val="003B7763"/>
    <w:rsid w:val="003C1106"/>
    <w:rsid w:val="003C1E71"/>
    <w:rsid w:val="003C26FE"/>
    <w:rsid w:val="003C27FD"/>
    <w:rsid w:val="003C2C26"/>
    <w:rsid w:val="003C3AE2"/>
    <w:rsid w:val="003C4159"/>
    <w:rsid w:val="003C6365"/>
    <w:rsid w:val="003C66FF"/>
    <w:rsid w:val="003C7430"/>
    <w:rsid w:val="003C7A78"/>
    <w:rsid w:val="003C7E86"/>
    <w:rsid w:val="003D06D0"/>
    <w:rsid w:val="003D2A34"/>
    <w:rsid w:val="003D2D38"/>
    <w:rsid w:val="003D312E"/>
    <w:rsid w:val="003D341B"/>
    <w:rsid w:val="003D3529"/>
    <w:rsid w:val="003D3631"/>
    <w:rsid w:val="003D3EF4"/>
    <w:rsid w:val="003D4085"/>
    <w:rsid w:val="003D58B1"/>
    <w:rsid w:val="003D5FF1"/>
    <w:rsid w:val="003D62DB"/>
    <w:rsid w:val="003E13A7"/>
    <w:rsid w:val="003E1D1C"/>
    <w:rsid w:val="003E4020"/>
    <w:rsid w:val="003E7B03"/>
    <w:rsid w:val="003F06E8"/>
    <w:rsid w:val="003F0C88"/>
    <w:rsid w:val="003F2E01"/>
    <w:rsid w:val="003F63A0"/>
    <w:rsid w:val="003F6B9C"/>
    <w:rsid w:val="003F6EE2"/>
    <w:rsid w:val="003F715A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27FE8"/>
    <w:rsid w:val="004331E5"/>
    <w:rsid w:val="004334FF"/>
    <w:rsid w:val="004344C6"/>
    <w:rsid w:val="004376D4"/>
    <w:rsid w:val="0044048B"/>
    <w:rsid w:val="004409EB"/>
    <w:rsid w:val="00441041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F1C"/>
    <w:rsid w:val="00455A94"/>
    <w:rsid w:val="004576E2"/>
    <w:rsid w:val="00460065"/>
    <w:rsid w:val="00460653"/>
    <w:rsid w:val="00460AD0"/>
    <w:rsid w:val="00461DAC"/>
    <w:rsid w:val="00464994"/>
    <w:rsid w:val="00464A19"/>
    <w:rsid w:val="00467A64"/>
    <w:rsid w:val="004702B5"/>
    <w:rsid w:val="0047218E"/>
    <w:rsid w:val="0047776F"/>
    <w:rsid w:val="00477FD2"/>
    <w:rsid w:val="00482E77"/>
    <w:rsid w:val="00483C4C"/>
    <w:rsid w:val="00484113"/>
    <w:rsid w:val="004856C0"/>
    <w:rsid w:val="0048760F"/>
    <w:rsid w:val="0048793D"/>
    <w:rsid w:val="00491A8B"/>
    <w:rsid w:val="00493973"/>
    <w:rsid w:val="004967CB"/>
    <w:rsid w:val="00496AFA"/>
    <w:rsid w:val="004A1C90"/>
    <w:rsid w:val="004A2D32"/>
    <w:rsid w:val="004A463F"/>
    <w:rsid w:val="004A4AF2"/>
    <w:rsid w:val="004A4CB4"/>
    <w:rsid w:val="004A4F8B"/>
    <w:rsid w:val="004A582E"/>
    <w:rsid w:val="004A5F0C"/>
    <w:rsid w:val="004A69C2"/>
    <w:rsid w:val="004A7F45"/>
    <w:rsid w:val="004A7FEE"/>
    <w:rsid w:val="004B0051"/>
    <w:rsid w:val="004B097F"/>
    <w:rsid w:val="004B0F2F"/>
    <w:rsid w:val="004B16DD"/>
    <w:rsid w:val="004B349A"/>
    <w:rsid w:val="004B34E5"/>
    <w:rsid w:val="004B36EF"/>
    <w:rsid w:val="004B3BFB"/>
    <w:rsid w:val="004C12F5"/>
    <w:rsid w:val="004C1C80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474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BD3"/>
    <w:rsid w:val="004E4A66"/>
    <w:rsid w:val="004E524C"/>
    <w:rsid w:val="004E5EBB"/>
    <w:rsid w:val="004E625D"/>
    <w:rsid w:val="004F0C98"/>
    <w:rsid w:val="004F77F1"/>
    <w:rsid w:val="004F7F09"/>
    <w:rsid w:val="004F7FF9"/>
    <w:rsid w:val="005005A8"/>
    <w:rsid w:val="00501794"/>
    <w:rsid w:val="00502EFF"/>
    <w:rsid w:val="00504B53"/>
    <w:rsid w:val="00507348"/>
    <w:rsid w:val="005076B6"/>
    <w:rsid w:val="00507DCF"/>
    <w:rsid w:val="005113AD"/>
    <w:rsid w:val="005124FD"/>
    <w:rsid w:val="0051370B"/>
    <w:rsid w:val="005139AA"/>
    <w:rsid w:val="005157B4"/>
    <w:rsid w:val="00516840"/>
    <w:rsid w:val="00516A3C"/>
    <w:rsid w:val="005212EA"/>
    <w:rsid w:val="00521FAD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339A"/>
    <w:rsid w:val="00544711"/>
    <w:rsid w:val="00545793"/>
    <w:rsid w:val="005459A4"/>
    <w:rsid w:val="00546E60"/>
    <w:rsid w:val="00547108"/>
    <w:rsid w:val="00551783"/>
    <w:rsid w:val="00551CEC"/>
    <w:rsid w:val="00552529"/>
    <w:rsid w:val="00554549"/>
    <w:rsid w:val="00554651"/>
    <w:rsid w:val="00556DDC"/>
    <w:rsid w:val="00557031"/>
    <w:rsid w:val="0055798F"/>
    <w:rsid w:val="005605BF"/>
    <w:rsid w:val="00560712"/>
    <w:rsid w:val="00561A1F"/>
    <w:rsid w:val="0056297D"/>
    <w:rsid w:val="00563A9C"/>
    <w:rsid w:val="00563E78"/>
    <w:rsid w:val="00564463"/>
    <w:rsid w:val="00566F75"/>
    <w:rsid w:val="00567156"/>
    <w:rsid w:val="00570670"/>
    <w:rsid w:val="00570CFA"/>
    <w:rsid w:val="0057329B"/>
    <w:rsid w:val="005805E6"/>
    <w:rsid w:val="00580D91"/>
    <w:rsid w:val="00581508"/>
    <w:rsid w:val="005827D9"/>
    <w:rsid w:val="00582ECA"/>
    <w:rsid w:val="00584247"/>
    <w:rsid w:val="005848BE"/>
    <w:rsid w:val="00584ACB"/>
    <w:rsid w:val="00584FDE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4EE3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804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4EE2"/>
    <w:rsid w:val="005D5589"/>
    <w:rsid w:val="005D5702"/>
    <w:rsid w:val="005D5FE4"/>
    <w:rsid w:val="005D672E"/>
    <w:rsid w:val="005D708F"/>
    <w:rsid w:val="005E1BB7"/>
    <w:rsid w:val="005E21B5"/>
    <w:rsid w:val="005E3355"/>
    <w:rsid w:val="005E5325"/>
    <w:rsid w:val="005E57E4"/>
    <w:rsid w:val="005E58E6"/>
    <w:rsid w:val="005E5A05"/>
    <w:rsid w:val="005E6777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692D"/>
    <w:rsid w:val="006104BA"/>
    <w:rsid w:val="00610A69"/>
    <w:rsid w:val="00612081"/>
    <w:rsid w:val="00612F38"/>
    <w:rsid w:val="006155E4"/>
    <w:rsid w:val="00615E49"/>
    <w:rsid w:val="00616B71"/>
    <w:rsid w:val="00616BC3"/>
    <w:rsid w:val="0061776B"/>
    <w:rsid w:val="00621CDF"/>
    <w:rsid w:val="00621D5A"/>
    <w:rsid w:val="0062254A"/>
    <w:rsid w:val="00622B67"/>
    <w:rsid w:val="006234C1"/>
    <w:rsid w:val="0062391F"/>
    <w:rsid w:val="00624F6F"/>
    <w:rsid w:val="00625FC5"/>
    <w:rsid w:val="0062669F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37871"/>
    <w:rsid w:val="00641038"/>
    <w:rsid w:val="006419E0"/>
    <w:rsid w:val="0064384B"/>
    <w:rsid w:val="00643A6E"/>
    <w:rsid w:val="006442C1"/>
    <w:rsid w:val="00647E26"/>
    <w:rsid w:val="0065014B"/>
    <w:rsid w:val="0065033C"/>
    <w:rsid w:val="006504AB"/>
    <w:rsid w:val="00650958"/>
    <w:rsid w:val="00650E1C"/>
    <w:rsid w:val="006514A0"/>
    <w:rsid w:val="00651EB9"/>
    <w:rsid w:val="006526E7"/>
    <w:rsid w:val="00653717"/>
    <w:rsid w:val="006537B3"/>
    <w:rsid w:val="00653E70"/>
    <w:rsid w:val="006560F0"/>
    <w:rsid w:val="00657833"/>
    <w:rsid w:val="006620F8"/>
    <w:rsid w:val="006630F9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20C"/>
    <w:rsid w:val="0067769C"/>
    <w:rsid w:val="00680AC9"/>
    <w:rsid w:val="006819B2"/>
    <w:rsid w:val="0068226E"/>
    <w:rsid w:val="00683580"/>
    <w:rsid w:val="00684D44"/>
    <w:rsid w:val="00685209"/>
    <w:rsid w:val="00686796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208"/>
    <w:rsid w:val="006A0B61"/>
    <w:rsid w:val="006A13D0"/>
    <w:rsid w:val="006A1B4F"/>
    <w:rsid w:val="006A4EC6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B7B23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20E2"/>
    <w:rsid w:val="006E301C"/>
    <w:rsid w:val="006E3A91"/>
    <w:rsid w:val="006E45E3"/>
    <w:rsid w:val="006E53E5"/>
    <w:rsid w:val="006E58D5"/>
    <w:rsid w:val="006E67CA"/>
    <w:rsid w:val="006F0166"/>
    <w:rsid w:val="006F164C"/>
    <w:rsid w:val="006F24A8"/>
    <w:rsid w:val="006F2895"/>
    <w:rsid w:val="006F3B8E"/>
    <w:rsid w:val="006F4A02"/>
    <w:rsid w:val="006F4DC3"/>
    <w:rsid w:val="006F69F0"/>
    <w:rsid w:val="007001BE"/>
    <w:rsid w:val="00700318"/>
    <w:rsid w:val="00702D14"/>
    <w:rsid w:val="00702D98"/>
    <w:rsid w:val="00703548"/>
    <w:rsid w:val="00703CDC"/>
    <w:rsid w:val="007041C8"/>
    <w:rsid w:val="00704BE6"/>
    <w:rsid w:val="00706AD6"/>
    <w:rsid w:val="00707585"/>
    <w:rsid w:val="007075E8"/>
    <w:rsid w:val="00711A07"/>
    <w:rsid w:val="00712E40"/>
    <w:rsid w:val="00715C8A"/>
    <w:rsid w:val="007167E4"/>
    <w:rsid w:val="00716AC6"/>
    <w:rsid w:val="00716B48"/>
    <w:rsid w:val="00717B6E"/>
    <w:rsid w:val="007208DC"/>
    <w:rsid w:val="00720E8D"/>
    <w:rsid w:val="00721653"/>
    <w:rsid w:val="00721A9A"/>
    <w:rsid w:val="00721BB5"/>
    <w:rsid w:val="007230BF"/>
    <w:rsid w:val="00723380"/>
    <w:rsid w:val="00723613"/>
    <w:rsid w:val="007252D3"/>
    <w:rsid w:val="0072565E"/>
    <w:rsid w:val="007304A3"/>
    <w:rsid w:val="007316BD"/>
    <w:rsid w:val="007323B6"/>
    <w:rsid w:val="00734AAD"/>
    <w:rsid w:val="00736134"/>
    <w:rsid w:val="00736B8F"/>
    <w:rsid w:val="00737322"/>
    <w:rsid w:val="00740BE4"/>
    <w:rsid w:val="00744C37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394"/>
    <w:rsid w:val="00764172"/>
    <w:rsid w:val="00765423"/>
    <w:rsid w:val="00765605"/>
    <w:rsid w:val="00767AE7"/>
    <w:rsid w:val="0077101F"/>
    <w:rsid w:val="007720BD"/>
    <w:rsid w:val="007721DB"/>
    <w:rsid w:val="00772553"/>
    <w:rsid w:val="0077336C"/>
    <w:rsid w:val="00773FE9"/>
    <w:rsid w:val="007747EC"/>
    <w:rsid w:val="00774881"/>
    <w:rsid w:val="00774A7F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86671"/>
    <w:rsid w:val="0079065B"/>
    <w:rsid w:val="00791A1A"/>
    <w:rsid w:val="00791FCC"/>
    <w:rsid w:val="00792182"/>
    <w:rsid w:val="0079357E"/>
    <w:rsid w:val="007939DD"/>
    <w:rsid w:val="00794C01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087"/>
    <w:rsid w:val="007A6D74"/>
    <w:rsid w:val="007A75D0"/>
    <w:rsid w:val="007B1E26"/>
    <w:rsid w:val="007B392A"/>
    <w:rsid w:val="007B53EA"/>
    <w:rsid w:val="007B64BF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4982"/>
    <w:rsid w:val="007E533B"/>
    <w:rsid w:val="007E6990"/>
    <w:rsid w:val="007E709D"/>
    <w:rsid w:val="007E79C1"/>
    <w:rsid w:val="007F137E"/>
    <w:rsid w:val="007F2C29"/>
    <w:rsid w:val="007F38A0"/>
    <w:rsid w:val="007F3964"/>
    <w:rsid w:val="007F6835"/>
    <w:rsid w:val="007F6980"/>
    <w:rsid w:val="007F6E44"/>
    <w:rsid w:val="007F739F"/>
    <w:rsid w:val="007F7AF9"/>
    <w:rsid w:val="0080011C"/>
    <w:rsid w:val="00800D00"/>
    <w:rsid w:val="00800E7D"/>
    <w:rsid w:val="00801B00"/>
    <w:rsid w:val="00802287"/>
    <w:rsid w:val="00802558"/>
    <w:rsid w:val="00803612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4240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3273"/>
    <w:rsid w:val="008543AB"/>
    <w:rsid w:val="00854D4E"/>
    <w:rsid w:val="00860B3A"/>
    <w:rsid w:val="008612A7"/>
    <w:rsid w:val="00862010"/>
    <w:rsid w:val="00863AAB"/>
    <w:rsid w:val="008647D1"/>
    <w:rsid w:val="00864A45"/>
    <w:rsid w:val="00864B75"/>
    <w:rsid w:val="0086547A"/>
    <w:rsid w:val="00867DA9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96BD5"/>
    <w:rsid w:val="008A1F83"/>
    <w:rsid w:val="008A2E06"/>
    <w:rsid w:val="008A2F19"/>
    <w:rsid w:val="008A3177"/>
    <w:rsid w:val="008A31D3"/>
    <w:rsid w:val="008A39BB"/>
    <w:rsid w:val="008A42E8"/>
    <w:rsid w:val="008A54A7"/>
    <w:rsid w:val="008A613D"/>
    <w:rsid w:val="008A6267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C6AE1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8F60A3"/>
    <w:rsid w:val="008F7898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4F37"/>
    <w:rsid w:val="009157BF"/>
    <w:rsid w:val="00916065"/>
    <w:rsid w:val="00916343"/>
    <w:rsid w:val="009174E1"/>
    <w:rsid w:val="00917E1D"/>
    <w:rsid w:val="00920A78"/>
    <w:rsid w:val="00922793"/>
    <w:rsid w:val="00922F8A"/>
    <w:rsid w:val="00925DF7"/>
    <w:rsid w:val="0092666B"/>
    <w:rsid w:val="00926CDF"/>
    <w:rsid w:val="00927F7D"/>
    <w:rsid w:val="00930CFF"/>
    <w:rsid w:val="00931029"/>
    <w:rsid w:val="009324DC"/>
    <w:rsid w:val="009337E1"/>
    <w:rsid w:val="009357DB"/>
    <w:rsid w:val="0093664D"/>
    <w:rsid w:val="00936A5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516"/>
    <w:rsid w:val="009549F9"/>
    <w:rsid w:val="00955F6F"/>
    <w:rsid w:val="009561E1"/>
    <w:rsid w:val="00960B07"/>
    <w:rsid w:val="00961438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27A4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61F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185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605C"/>
    <w:rsid w:val="009E700F"/>
    <w:rsid w:val="009E719D"/>
    <w:rsid w:val="009E7663"/>
    <w:rsid w:val="009F08AB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3D6B"/>
    <w:rsid w:val="00A05835"/>
    <w:rsid w:val="00A07B23"/>
    <w:rsid w:val="00A07F1D"/>
    <w:rsid w:val="00A101F6"/>
    <w:rsid w:val="00A109E6"/>
    <w:rsid w:val="00A1158A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176"/>
    <w:rsid w:val="00A25697"/>
    <w:rsid w:val="00A25985"/>
    <w:rsid w:val="00A26B23"/>
    <w:rsid w:val="00A30B00"/>
    <w:rsid w:val="00A3296C"/>
    <w:rsid w:val="00A33F25"/>
    <w:rsid w:val="00A366B8"/>
    <w:rsid w:val="00A3681E"/>
    <w:rsid w:val="00A40ADC"/>
    <w:rsid w:val="00A42299"/>
    <w:rsid w:val="00A441E3"/>
    <w:rsid w:val="00A4474E"/>
    <w:rsid w:val="00A45123"/>
    <w:rsid w:val="00A460C0"/>
    <w:rsid w:val="00A50C20"/>
    <w:rsid w:val="00A50D0A"/>
    <w:rsid w:val="00A52736"/>
    <w:rsid w:val="00A527D3"/>
    <w:rsid w:val="00A539D9"/>
    <w:rsid w:val="00A53EBF"/>
    <w:rsid w:val="00A540AF"/>
    <w:rsid w:val="00A54239"/>
    <w:rsid w:val="00A55E28"/>
    <w:rsid w:val="00A55E69"/>
    <w:rsid w:val="00A56DD7"/>
    <w:rsid w:val="00A56E57"/>
    <w:rsid w:val="00A57290"/>
    <w:rsid w:val="00A60292"/>
    <w:rsid w:val="00A605FC"/>
    <w:rsid w:val="00A60BDD"/>
    <w:rsid w:val="00A61C31"/>
    <w:rsid w:val="00A65531"/>
    <w:rsid w:val="00A66664"/>
    <w:rsid w:val="00A66B67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6117"/>
    <w:rsid w:val="00A875CF"/>
    <w:rsid w:val="00A90E01"/>
    <w:rsid w:val="00A91216"/>
    <w:rsid w:val="00A93011"/>
    <w:rsid w:val="00A946E0"/>
    <w:rsid w:val="00A953D2"/>
    <w:rsid w:val="00A96BD5"/>
    <w:rsid w:val="00A976C0"/>
    <w:rsid w:val="00AA09BC"/>
    <w:rsid w:val="00AA0C4C"/>
    <w:rsid w:val="00AA1251"/>
    <w:rsid w:val="00AA1372"/>
    <w:rsid w:val="00AA245D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CC2"/>
    <w:rsid w:val="00AD6DA1"/>
    <w:rsid w:val="00AD6DF5"/>
    <w:rsid w:val="00AD7597"/>
    <w:rsid w:val="00AE1523"/>
    <w:rsid w:val="00AE27C8"/>
    <w:rsid w:val="00AE3DA3"/>
    <w:rsid w:val="00AE6163"/>
    <w:rsid w:val="00AE7286"/>
    <w:rsid w:val="00AE7E39"/>
    <w:rsid w:val="00AF036F"/>
    <w:rsid w:val="00AF0B8C"/>
    <w:rsid w:val="00AF3627"/>
    <w:rsid w:val="00AF3952"/>
    <w:rsid w:val="00AF4FDB"/>
    <w:rsid w:val="00AF76C0"/>
    <w:rsid w:val="00B00190"/>
    <w:rsid w:val="00B00C2A"/>
    <w:rsid w:val="00B0115C"/>
    <w:rsid w:val="00B0183E"/>
    <w:rsid w:val="00B01A9F"/>
    <w:rsid w:val="00B021CF"/>
    <w:rsid w:val="00B03165"/>
    <w:rsid w:val="00B0487F"/>
    <w:rsid w:val="00B04EB6"/>
    <w:rsid w:val="00B052D9"/>
    <w:rsid w:val="00B05985"/>
    <w:rsid w:val="00B060D4"/>
    <w:rsid w:val="00B06BA2"/>
    <w:rsid w:val="00B06D9F"/>
    <w:rsid w:val="00B14173"/>
    <w:rsid w:val="00B14A7E"/>
    <w:rsid w:val="00B16D7C"/>
    <w:rsid w:val="00B16FE4"/>
    <w:rsid w:val="00B20484"/>
    <w:rsid w:val="00B204B0"/>
    <w:rsid w:val="00B228FC"/>
    <w:rsid w:val="00B22C9B"/>
    <w:rsid w:val="00B244A1"/>
    <w:rsid w:val="00B25D85"/>
    <w:rsid w:val="00B262BA"/>
    <w:rsid w:val="00B2679B"/>
    <w:rsid w:val="00B27C25"/>
    <w:rsid w:val="00B27D8B"/>
    <w:rsid w:val="00B3029E"/>
    <w:rsid w:val="00B31E37"/>
    <w:rsid w:val="00B322B4"/>
    <w:rsid w:val="00B32A8E"/>
    <w:rsid w:val="00B332E9"/>
    <w:rsid w:val="00B34875"/>
    <w:rsid w:val="00B34B97"/>
    <w:rsid w:val="00B351D4"/>
    <w:rsid w:val="00B355C4"/>
    <w:rsid w:val="00B35F55"/>
    <w:rsid w:val="00B378F8"/>
    <w:rsid w:val="00B40C4B"/>
    <w:rsid w:val="00B43C8E"/>
    <w:rsid w:val="00B447CA"/>
    <w:rsid w:val="00B45370"/>
    <w:rsid w:val="00B453B6"/>
    <w:rsid w:val="00B45BBE"/>
    <w:rsid w:val="00B45D77"/>
    <w:rsid w:val="00B46404"/>
    <w:rsid w:val="00B46D92"/>
    <w:rsid w:val="00B47003"/>
    <w:rsid w:val="00B501CC"/>
    <w:rsid w:val="00B501F9"/>
    <w:rsid w:val="00B51B6E"/>
    <w:rsid w:val="00B51DAA"/>
    <w:rsid w:val="00B5234C"/>
    <w:rsid w:val="00B52881"/>
    <w:rsid w:val="00B541A3"/>
    <w:rsid w:val="00B54EFC"/>
    <w:rsid w:val="00B555F2"/>
    <w:rsid w:val="00B617D7"/>
    <w:rsid w:val="00B618C5"/>
    <w:rsid w:val="00B65C93"/>
    <w:rsid w:val="00B663FE"/>
    <w:rsid w:val="00B67953"/>
    <w:rsid w:val="00B720FE"/>
    <w:rsid w:val="00B73406"/>
    <w:rsid w:val="00B73964"/>
    <w:rsid w:val="00B757CA"/>
    <w:rsid w:val="00B75A38"/>
    <w:rsid w:val="00B7608F"/>
    <w:rsid w:val="00B76D90"/>
    <w:rsid w:val="00B77248"/>
    <w:rsid w:val="00B777DC"/>
    <w:rsid w:val="00B779F1"/>
    <w:rsid w:val="00B81043"/>
    <w:rsid w:val="00B8384B"/>
    <w:rsid w:val="00B90005"/>
    <w:rsid w:val="00B90D94"/>
    <w:rsid w:val="00B91722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22A4"/>
    <w:rsid w:val="00BA63BB"/>
    <w:rsid w:val="00BA6F95"/>
    <w:rsid w:val="00BA7076"/>
    <w:rsid w:val="00BA7408"/>
    <w:rsid w:val="00BA7A62"/>
    <w:rsid w:val="00BA7C99"/>
    <w:rsid w:val="00BA7FF4"/>
    <w:rsid w:val="00BB04C2"/>
    <w:rsid w:val="00BB0773"/>
    <w:rsid w:val="00BB0C40"/>
    <w:rsid w:val="00BB1EC7"/>
    <w:rsid w:val="00BB2106"/>
    <w:rsid w:val="00BB239D"/>
    <w:rsid w:val="00BB27F9"/>
    <w:rsid w:val="00BB2B46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4F4E"/>
    <w:rsid w:val="00BD6E7B"/>
    <w:rsid w:val="00BD7FD5"/>
    <w:rsid w:val="00BE0DD1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B26"/>
    <w:rsid w:val="00C02E10"/>
    <w:rsid w:val="00C04FB9"/>
    <w:rsid w:val="00C055EE"/>
    <w:rsid w:val="00C063FC"/>
    <w:rsid w:val="00C06A3D"/>
    <w:rsid w:val="00C07BE5"/>
    <w:rsid w:val="00C10538"/>
    <w:rsid w:val="00C10B7C"/>
    <w:rsid w:val="00C121F1"/>
    <w:rsid w:val="00C15EB7"/>
    <w:rsid w:val="00C16E1E"/>
    <w:rsid w:val="00C17D27"/>
    <w:rsid w:val="00C20202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3D"/>
    <w:rsid w:val="00C33344"/>
    <w:rsid w:val="00C3383B"/>
    <w:rsid w:val="00C36076"/>
    <w:rsid w:val="00C376EF"/>
    <w:rsid w:val="00C415AE"/>
    <w:rsid w:val="00C41D86"/>
    <w:rsid w:val="00C431C5"/>
    <w:rsid w:val="00C44B96"/>
    <w:rsid w:val="00C45975"/>
    <w:rsid w:val="00C459CA"/>
    <w:rsid w:val="00C45BC0"/>
    <w:rsid w:val="00C46EF0"/>
    <w:rsid w:val="00C47818"/>
    <w:rsid w:val="00C478BE"/>
    <w:rsid w:val="00C50A6A"/>
    <w:rsid w:val="00C50FE6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811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F34"/>
    <w:rsid w:val="00C810A8"/>
    <w:rsid w:val="00C81911"/>
    <w:rsid w:val="00C823BC"/>
    <w:rsid w:val="00C84982"/>
    <w:rsid w:val="00C84FEC"/>
    <w:rsid w:val="00C859EE"/>
    <w:rsid w:val="00C85ACF"/>
    <w:rsid w:val="00C8761B"/>
    <w:rsid w:val="00C879A4"/>
    <w:rsid w:val="00C9087C"/>
    <w:rsid w:val="00C93D11"/>
    <w:rsid w:val="00C94014"/>
    <w:rsid w:val="00C94CF3"/>
    <w:rsid w:val="00C96BE2"/>
    <w:rsid w:val="00C974C7"/>
    <w:rsid w:val="00C9771C"/>
    <w:rsid w:val="00C97B51"/>
    <w:rsid w:val="00CA027D"/>
    <w:rsid w:val="00CA0469"/>
    <w:rsid w:val="00CA06E3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88E"/>
    <w:rsid w:val="00CB392C"/>
    <w:rsid w:val="00CB4A20"/>
    <w:rsid w:val="00CB5DEC"/>
    <w:rsid w:val="00CB71A4"/>
    <w:rsid w:val="00CC114D"/>
    <w:rsid w:val="00CC3284"/>
    <w:rsid w:val="00CC3A09"/>
    <w:rsid w:val="00CC3BBA"/>
    <w:rsid w:val="00CC5363"/>
    <w:rsid w:val="00CC5DF4"/>
    <w:rsid w:val="00CC6514"/>
    <w:rsid w:val="00CC6536"/>
    <w:rsid w:val="00CD0EA7"/>
    <w:rsid w:val="00CD1795"/>
    <w:rsid w:val="00CD278A"/>
    <w:rsid w:val="00CD31E8"/>
    <w:rsid w:val="00CD376C"/>
    <w:rsid w:val="00CD48AB"/>
    <w:rsid w:val="00CD5259"/>
    <w:rsid w:val="00CD5E34"/>
    <w:rsid w:val="00CD74C4"/>
    <w:rsid w:val="00CE1192"/>
    <w:rsid w:val="00CE11D6"/>
    <w:rsid w:val="00CE32F1"/>
    <w:rsid w:val="00CE3D8F"/>
    <w:rsid w:val="00CE428B"/>
    <w:rsid w:val="00CE5D4B"/>
    <w:rsid w:val="00CE6337"/>
    <w:rsid w:val="00CE70DA"/>
    <w:rsid w:val="00CE7128"/>
    <w:rsid w:val="00CF05C2"/>
    <w:rsid w:val="00CF09D7"/>
    <w:rsid w:val="00CF2F07"/>
    <w:rsid w:val="00CF330E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27A1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6BB"/>
    <w:rsid w:val="00D257C8"/>
    <w:rsid w:val="00D25B11"/>
    <w:rsid w:val="00D25C36"/>
    <w:rsid w:val="00D25CC1"/>
    <w:rsid w:val="00D30FC2"/>
    <w:rsid w:val="00D318EB"/>
    <w:rsid w:val="00D31A2C"/>
    <w:rsid w:val="00D32AF1"/>
    <w:rsid w:val="00D34BFF"/>
    <w:rsid w:val="00D35859"/>
    <w:rsid w:val="00D36873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E23"/>
    <w:rsid w:val="00D553E7"/>
    <w:rsid w:val="00D55CC9"/>
    <w:rsid w:val="00D56452"/>
    <w:rsid w:val="00D63592"/>
    <w:rsid w:val="00D63C1C"/>
    <w:rsid w:val="00D64B6C"/>
    <w:rsid w:val="00D66812"/>
    <w:rsid w:val="00D67335"/>
    <w:rsid w:val="00D71A68"/>
    <w:rsid w:val="00D736EE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E4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1B4C"/>
    <w:rsid w:val="00DA2348"/>
    <w:rsid w:val="00DA23D1"/>
    <w:rsid w:val="00DA2EDB"/>
    <w:rsid w:val="00DA331F"/>
    <w:rsid w:val="00DA3C87"/>
    <w:rsid w:val="00DA5198"/>
    <w:rsid w:val="00DA6115"/>
    <w:rsid w:val="00DA661D"/>
    <w:rsid w:val="00DB0EE7"/>
    <w:rsid w:val="00DB2B83"/>
    <w:rsid w:val="00DB45B1"/>
    <w:rsid w:val="00DB50AE"/>
    <w:rsid w:val="00DB597C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D744C"/>
    <w:rsid w:val="00DE01E7"/>
    <w:rsid w:val="00DE1F18"/>
    <w:rsid w:val="00DE21B5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12A3"/>
    <w:rsid w:val="00E03760"/>
    <w:rsid w:val="00E05138"/>
    <w:rsid w:val="00E05E0E"/>
    <w:rsid w:val="00E061A1"/>
    <w:rsid w:val="00E06A29"/>
    <w:rsid w:val="00E076DF"/>
    <w:rsid w:val="00E079C9"/>
    <w:rsid w:val="00E10240"/>
    <w:rsid w:val="00E108AE"/>
    <w:rsid w:val="00E10C0A"/>
    <w:rsid w:val="00E1157D"/>
    <w:rsid w:val="00E13118"/>
    <w:rsid w:val="00E133BB"/>
    <w:rsid w:val="00E136F0"/>
    <w:rsid w:val="00E171D4"/>
    <w:rsid w:val="00E17AFF"/>
    <w:rsid w:val="00E20211"/>
    <w:rsid w:val="00E2154F"/>
    <w:rsid w:val="00E218E2"/>
    <w:rsid w:val="00E22640"/>
    <w:rsid w:val="00E26A0E"/>
    <w:rsid w:val="00E26BCA"/>
    <w:rsid w:val="00E274EA"/>
    <w:rsid w:val="00E27B27"/>
    <w:rsid w:val="00E27E68"/>
    <w:rsid w:val="00E31263"/>
    <w:rsid w:val="00E319CD"/>
    <w:rsid w:val="00E31EDF"/>
    <w:rsid w:val="00E322C9"/>
    <w:rsid w:val="00E348FD"/>
    <w:rsid w:val="00E34CD7"/>
    <w:rsid w:val="00E34F88"/>
    <w:rsid w:val="00E3512A"/>
    <w:rsid w:val="00E357B7"/>
    <w:rsid w:val="00E35B9C"/>
    <w:rsid w:val="00E35F1F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14CA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1D4C"/>
    <w:rsid w:val="00E920A5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50AB"/>
    <w:rsid w:val="00EB65F6"/>
    <w:rsid w:val="00EB66BD"/>
    <w:rsid w:val="00EC09DA"/>
    <w:rsid w:val="00EC0CE6"/>
    <w:rsid w:val="00EC11AB"/>
    <w:rsid w:val="00EC1497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0F3E"/>
    <w:rsid w:val="00EE204E"/>
    <w:rsid w:val="00EE36D3"/>
    <w:rsid w:val="00EE37FF"/>
    <w:rsid w:val="00EE5DB6"/>
    <w:rsid w:val="00EF08C9"/>
    <w:rsid w:val="00EF143F"/>
    <w:rsid w:val="00EF2CF1"/>
    <w:rsid w:val="00EF3B66"/>
    <w:rsid w:val="00EF40D6"/>
    <w:rsid w:val="00EF4276"/>
    <w:rsid w:val="00EF4D0E"/>
    <w:rsid w:val="00EF5E19"/>
    <w:rsid w:val="00EF6B39"/>
    <w:rsid w:val="00F0107F"/>
    <w:rsid w:val="00F023B2"/>
    <w:rsid w:val="00F02902"/>
    <w:rsid w:val="00F029BB"/>
    <w:rsid w:val="00F0331D"/>
    <w:rsid w:val="00F059B8"/>
    <w:rsid w:val="00F07CA8"/>
    <w:rsid w:val="00F07EDA"/>
    <w:rsid w:val="00F10EC5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0A5B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2BD0"/>
    <w:rsid w:val="00F43C82"/>
    <w:rsid w:val="00F43D02"/>
    <w:rsid w:val="00F460DA"/>
    <w:rsid w:val="00F46C00"/>
    <w:rsid w:val="00F510BF"/>
    <w:rsid w:val="00F511C5"/>
    <w:rsid w:val="00F51413"/>
    <w:rsid w:val="00F5200D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655A1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844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602"/>
    <w:rsid w:val="00FA0A8D"/>
    <w:rsid w:val="00FA12D0"/>
    <w:rsid w:val="00FA1DBA"/>
    <w:rsid w:val="00FA2195"/>
    <w:rsid w:val="00FA3E26"/>
    <w:rsid w:val="00FA41FE"/>
    <w:rsid w:val="00FA4A7C"/>
    <w:rsid w:val="00FA66D8"/>
    <w:rsid w:val="00FA6B1F"/>
    <w:rsid w:val="00FB1667"/>
    <w:rsid w:val="00FB21E6"/>
    <w:rsid w:val="00FB2F32"/>
    <w:rsid w:val="00FB2FFC"/>
    <w:rsid w:val="00FB32A2"/>
    <w:rsid w:val="00FB4DDC"/>
    <w:rsid w:val="00FB6D29"/>
    <w:rsid w:val="00FC07E1"/>
    <w:rsid w:val="00FC1922"/>
    <w:rsid w:val="00FC360A"/>
    <w:rsid w:val="00FC5A05"/>
    <w:rsid w:val="00FC5B6D"/>
    <w:rsid w:val="00FC5EA1"/>
    <w:rsid w:val="00FC5EE2"/>
    <w:rsid w:val="00FC5F63"/>
    <w:rsid w:val="00FD0E2B"/>
    <w:rsid w:val="00FD1157"/>
    <w:rsid w:val="00FD2140"/>
    <w:rsid w:val="00FD2181"/>
    <w:rsid w:val="00FD225D"/>
    <w:rsid w:val="00FD25A5"/>
    <w:rsid w:val="00FD4BC2"/>
    <w:rsid w:val="00FD7A7A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8CD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ABF33"/>
  <w15:docId w15:val="{7CB9A293-1BEE-4E2C-946D-8DF289F5E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1">
    <w:name w:val="Standard1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  <w:style w:type="character" w:customStyle="1" w:styleId="12">
    <w:name w:val="Основной текст1"/>
    <w:rsid w:val="00C04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98394-3859-4AA8-9425-015E57E36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1831</Words>
  <Characters>10440</Characters>
  <Application>Microsoft Office Word</Application>
  <DocSecurity>0</DocSecurity>
  <Lines>87</Lines>
  <Paragraphs>24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/>
    </vt:vector>
  </TitlesOfParts>
  <Company>Hewlett-Packard Company</Company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Ignatei</cp:lastModifiedBy>
  <cp:revision>7</cp:revision>
  <cp:lastPrinted>2021-11-15T07:33:00Z</cp:lastPrinted>
  <dcterms:created xsi:type="dcterms:W3CDTF">2025-08-18T11:23:00Z</dcterms:created>
  <dcterms:modified xsi:type="dcterms:W3CDTF">2025-08-28T12:04:00Z</dcterms:modified>
</cp:coreProperties>
</file>