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55041F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55041F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55041F"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55041F"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55041F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55041F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55041F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55041F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55041F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55041F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55041F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7FB0F130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44336E" w:rsidRPr="0044336E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t>Servicii veterinare</w:t>
            </w:r>
          </w:p>
        </w:tc>
      </w:tr>
      <w:tr w:rsidR="0044336E" w:rsidRPr="0044336E" w14:paraId="527B34E7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346E" w14:textId="1A93351E" w:rsidR="0044336E" w:rsidRPr="0044336E" w:rsidRDefault="0044336E" w:rsidP="0044336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Imagistica și analize de laborator veterinare pentru câinii de serviciu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FCF9" w14:textId="77777777" w:rsidR="0044336E" w:rsidRPr="0044336E" w:rsidRDefault="0044336E" w:rsidP="0044336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Efectuarea analizelor de laborator (analiza de sînge, urină, teste la boli infecțioase și parazitare)</w:t>
            </w:r>
          </w:p>
          <w:p w14:paraId="5F07A3E8" w14:textId="259AAC08" w:rsidR="0044336E" w:rsidRPr="0044336E" w:rsidRDefault="0044336E" w:rsidP="004433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Efectuarea ultrasonografiei, radiografiei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44336E" w:rsidRPr="0055041F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44336E" w:rsidRPr="0055041F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44336E" w:rsidRPr="0044336E" w14:paraId="493C8A43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6CB0" w14:textId="1570508F" w:rsidR="0044336E" w:rsidRPr="0044336E" w:rsidRDefault="0044336E" w:rsidP="0044336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Urgențe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95ED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4D7B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6438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13035" w14:textId="39C68500" w:rsidR="0044336E" w:rsidRPr="0044336E" w:rsidRDefault="0044336E" w:rsidP="004433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BR"/>
              </w:rPr>
              <w:t>Intervenții în cazuri de urgență: traumatisme, intoxicații, fracturi, dificultăți de respirații etc.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1509" w14:textId="77777777" w:rsidR="0044336E" w:rsidRPr="0055041F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9B16" w14:textId="77777777" w:rsidR="0044336E" w:rsidRPr="0055041F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44336E" w:rsidRPr="0044336E" w14:paraId="21C122DD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1311" w14:textId="76D61DB5" w:rsidR="0044336E" w:rsidRPr="0044336E" w:rsidRDefault="0044336E" w:rsidP="0044336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Certificate veterinare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4E25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8230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2D61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3E1CC" w14:textId="0FE91F87" w:rsidR="0044336E" w:rsidRPr="0044336E" w:rsidRDefault="0044336E" w:rsidP="004433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Eliberarea certificatelor sanitare  veterinare pentru câinii pentru deplasări peste hotare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19BD" w14:textId="77777777" w:rsidR="0044336E" w:rsidRPr="0055041F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3E34" w14:textId="77777777" w:rsidR="0044336E" w:rsidRPr="0055041F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44336E" w:rsidRPr="0044336E" w14:paraId="14C39527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4730" w14:textId="70EA7BED" w:rsidR="0044336E" w:rsidRPr="0044336E" w:rsidRDefault="0044336E" w:rsidP="0044336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Consultații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BA2E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43F7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189E" w14:textId="77777777" w:rsidR="0044336E" w:rsidRPr="0044336E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A66F3" w14:textId="16687532" w:rsidR="0044336E" w:rsidRPr="0044336E" w:rsidRDefault="0044336E" w:rsidP="004433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4336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Consultații cu privire la implementarea noilor metode de diagnosticare, profilaxie și tratament 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45E" w14:textId="77777777" w:rsidR="0044336E" w:rsidRPr="0055041F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56B1" w14:textId="77777777" w:rsidR="0044336E" w:rsidRPr="0055041F" w:rsidRDefault="0044336E" w:rsidP="0044336E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55041F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55041F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55041F" w:rsidRDefault="0055041F" w:rsidP="0044336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55041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55041F" w:rsidRDefault="0055041F" w:rsidP="0044336E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55041F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55041F" w:rsidRPr="0055041F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55041F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55041F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5041F" w:rsidRPr="0055041F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6DD2A8CB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Times New Roman" w:hAnsi="Times New Roman" w:cs="Times New Roman"/>
                      <w:b/>
                      <w:kern w:val="0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</w:t>
                  </w: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1. </w:t>
                  </w:r>
                  <w:r w:rsidR="00842F47" w:rsidRPr="00842F47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>Servicii veterinare</w:t>
                  </w:r>
                </w:p>
              </w:tc>
            </w:tr>
            <w:tr w:rsidR="0044336E" w:rsidRPr="0044336E" w14:paraId="2B9E0766" w14:textId="77777777" w:rsidTr="00B22C61">
              <w:trPr>
                <w:trHeight w:val="124"/>
              </w:trPr>
              <w:tc>
                <w:tcPr>
                  <w:tcW w:w="113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57D1DEC4" w14:textId="6E9F166F" w:rsidR="0044336E" w:rsidRPr="0055041F" w:rsidRDefault="00747ACF" w:rsidP="0044336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747AC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85200000-1</w:t>
                  </w:r>
                </w:p>
                <w:p w14:paraId="295BF8E5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82E0D" w14:textId="0A0E6931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Imagistica și analize de laborator veterinare pentru câinii de serviciu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7FCA" w14:textId="308BAD52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66A7FFD2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la necesitate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A080298" w14:textId="4BBD49BF" w:rsidR="0044336E" w:rsidRPr="0055041F" w:rsidRDefault="00747AC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</w:t>
                  </w:r>
                  <w:r w:rsidR="0044336E"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 solicitarea Beneficiarului, parcursul anului 2026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4336E" w:rsidRPr="0055041F" w14:paraId="0F7C529F" w14:textId="77777777" w:rsidTr="00B22C61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688EAAAB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6616D" w14:textId="4D6647FA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Urgențe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45D60" w14:textId="795BD204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F105A" w14:textId="70E66022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la necesitate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33CDC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2C0E8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F36DB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860B2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1229782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B2009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8A987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4336E" w:rsidRPr="0055041F" w14:paraId="66B1D1D6" w14:textId="77777777" w:rsidTr="00B22C61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F7A688B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95A9E" w14:textId="37E01338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Certificate veterinare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602C4" w14:textId="35503162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4E8DB" w14:textId="7596C457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5D042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33E61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CF73E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5BD7F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8937EEA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89F51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4A4C4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44336E" w:rsidRPr="0055041F" w14:paraId="46B3A5D4" w14:textId="77777777" w:rsidTr="00B22C61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4ECBE864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F2282" w14:textId="11406168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Consultații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BE1CB" w14:textId="26D1FEAB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11F94B" w14:textId="2BB5466F" w:rsidR="0044336E" w:rsidRPr="00747AC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747ACF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59633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00835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79F63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A7367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65A1979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015BE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EEB40" w14:textId="77777777" w:rsidR="0044336E" w:rsidRPr="0055041F" w:rsidRDefault="0044336E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2624BD34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45E4A8C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EC05E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69205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C824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00F41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60282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B2386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E8D8B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6C8DA5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E564A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11E4F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55041F" w:rsidRPr="0055041F" w:rsidRDefault="0055041F" w:rsidP="004433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55041F" w:rsidRPr="0055041F" w:rsidRDefault="0055041F" w:rsidP="004433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55041F" w:rsidRPr="0055041F" w:rsidRDefault="0055041F" w:rsidP="004433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55041F" w:rsidRPr="0055041F" w:rsidRDefault="0055041F" w:rsidP="004433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55041F" w:rsidRPr="0055041F" w:rsidRDefault="0055041F" w:rsidP="004433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Default="009C2BD4"/>
    <w:sectPr w:rsidR="009C2BD4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3D1123"/>
    <w:rsid w:val="0044336E"/>
    <w:rsid w:val="004C4CC0"/>
    <w:rsid w:val="0055041F"/>
    <w:rsid w:val="00710BF2"/>
    <w:rsid w:val="00747ACF"/>
    <w:rsid w:val="00842F47"/>
    <w:rsid w:val="009C2BD4"/>
    <w:rsid w:val="00BF2BA2"/>
    <w:rsid w:val="00D01254"/>
    <w:rsid w:val="00E055A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535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6</cp:revision>
  <dcterms:created xsi:type="dcterms:W3CDTF">2026-01-27T11:44:00Z</dcterms:created>
  <dcterms:modified xsi:type="dcterms:W3CDTF">2026-01-27T11:53:00Z</dcterms:modified>
</cp:coreProperties>
</file>