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082" w:rsidRDefault="00974D21" w:rsidP="00974D21">
      <w:pPr>
        <w:pStyle w:val="1"/>
        <w:spacing w:before="120"/>
        <w:ind w:left="4956"/>
        <w:jc w:val="left"/>
        <w:rPr>
          <w:b w:val="0"/>
          <w:sz w:val="22"/>
        </w:rPr>
      </w:pPr>
      <w:r>
        <w:rPr>
          <w:b w:val="0"/>
          <w:sz w:val="22"/>
        </w:rPr>
        <w:t xml:space="preserve">          </w:t>
      </w:r>
      <w:r w:rsidR="000D54FF"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FF6403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</w:t>
      </w:r>
      <w:r w:rsidR="000D54FF">
        <w:rPr>
          <w:lang w:val="ro-RO"/>
        </w:rPr>
        <w:t xml:space="preserve">                             </w:t>
      </w:r>
      <w:r>
        <w:rPr>
          <w:lang w:val="ro-RO"/>
        </w:rPr>
        <w:t>la Documentația standard nr. 115 din 15.09.2021</w:t>
      </w:r>
    </w:p>
    <w:p w:rsidR="0090083E" w:rsidRPr="002A5A29" w:rsidRDefault="0090083E" w:rsidP="008876C3">
      <w:pPr>
        <w:pStyle w:val="1"/>
        <w:spacing w:before="120"/>
      </w:pP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8643EA" w:rsidRDefault="0069001F" w:rsidP="00E516BD">
      <w:pPr>
        <w:rPr>
          <w:b/>
          <w:sz w:val="24"/>
          <w:szCs w:val="24"/>
          <w:shd w:val="clear" w:color="auto" w:fill="FFFF00"/>
          <w:lang w:val="ro-RO"/>
        </w:rPr>
      </w:pPr>
      <w:r w:rsidRPr="008643EA">
        <w:rPr>
          <w:sz w:val="24"/>
          <w:szCs w:val="24"/>
          <w:lang w:val="ro-RO"/>
        </w:rPr>
        <w:t xml:space="preserve">privind achiziționarea </w:t>
      </w:r>
      <w:r w:rsidR="0027287C">
        <w:rPr>
          <w:b/>
          <w:color w:val="002060"/>
          <w:sz w:val="24"/>
          <w:szCs w:val="24"/>
          <w:u w:val="single"/>
          <w:lang w:val="ro-RO"/>
        </w:rPr>
        <w:t>Aparat</w:t>
      </w:r>
      <w:r w:rsidR="00DC79C6">
        <w:rPr>
          <w:b/>
          <w:color w:val="002060"/>
          <w:sz w:val="24"/>
          <w:szCs w:val="24"/>
          <w:u w:val="single"/>
          <w:lang w:val="ro-RO"/>
        </w:rPr>
        <w:t xml:space="preserve"> de aer condiționat </w:t>
      </w:r>
      <w:r w:rsidR="00193507" w:rsidRPr="008643EA">
        <w:rPr>
          <w:sz w:val="24"/>
          <w:szCs w:val="24"/>
          <w:lang w:val="ro-RO"/>
        </w:rPr>
        <w:br/>
      </w:r>
      <w:r w:rsidRPr="008643EA">
        <w:rPr>
          <w:sz w:val="24"/>
          <w:szCs w:val="24"/>
          <w:lang w:val="ro-RO"/>
        </w:rPr>
        <w:t xml:space="preserve">prin procedura de </w:t>
      </w:r>
      <w:r w:rsidR="00B4735F" w:rsidRPr="008643EA">
        <w:rPr>
          <w:sz w:val="24"/>
          <w:szCs w:val="24"/>
          <w:lang w:val="ro-RO"/>
        </w:rPr>
        <w:t>achiziție</w:t>
      </w:r>
      <w:r w:rsidR="00B4735F" w:rsidRPr="008643EA">
        <w:rPr>
          <w:sz w:val="24"/>
          <w:szCs w:val="24"/>
          <w:u w:val="single"/>
          <w:lang w:val="ro-RO"/>
        </w:rPr>
        <w:t xml:space="preserve"> </w:t>
      </w:r>
      <w:r w:rsidR="00B4735F" w:rsidRPr="008643EA">
        <w:rPr>
          <w:b/>
          <w:sz w:val="24"/>
          <w:szCs w:val="24"/>
          <w:u w:val="single"/>
          <w:lang w:val="ro-RO"/>
        </w:rPr>
        <w:t>Contract de mică valoare</w:t>
      </w:r>
    </w:p>
    <w:p w:rsidR="004009CB" w:rsidRPr="008643EA" w:rsidRDefault="004009CB" w:rsidP="00E516BD">
      <w:pPr>
        <w:rPr>
          <w:lang w:val="ro-RO"/>
        </w:rPr>
      </w:pP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contractante:</w:t>
      </w:r>
      <w:r w:rsidR="00285666" w:rsidRPr="008643EA">
        <w:rPr>
          <w:b/>
          <w:sz w:val="24"/>
          <w:szCs w:val="24"/>
          <w:lang w:val="ro-RO"/>
        </w:rPr>
        <w:t xml:space="preserve">Penitenciarul nr. </w:t>
      </w:r>
      <w:r w:rsidR="002A3EC8" w:rsidRPr="008643EA">
        <w:rPr>
          <w:b/>
          <w:sz w:val="24"/>
          <w:szCs w:val="24"/>
          <w:lang w:val="ro-RO"/>
        </w:rPr>
        <w:t>8 – Bender</w:t>
      </w:r>
    </w:p>
    <w:p w:rsidR="004009CB" w:rsidRPr="008643EA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IDNO:</w:t>
      </w:r>
      <w:r w:rsidR="002A3EC8" w:rsidRPr="008643EA">
        <w:rPr>
          <w:sz w:val="24"/>
          <w:szCs w:val="24"/>
          <w:lang w:val="en-US"/>
        </w:rPr>
        <w:t xml:space="preserve"> </w:t>
      </w:r>
      <w:r w:rsidR="002A3EC8" w:rsidRPr="008643EA">
        <w:rPr>
          <w:b/>
          <w:sz w:val="24"/>
          <w:szCs w:val="24"/>
          <w:lang w:val="en-US"/>
        </w:rPr>
        <w:t>1019601000051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Adresa: </w:t>
      </w:r>
      <w:r w:rsidR="002A3EC8" w:rsidRPr="008643EA">
        <w:rPr>
          <w:b/>
          <w:sz w:val="24"/>
          <w:szCs w:val="24"/>
          <w:lang w:val="ro-RO"/>
        </w:rPr>
        <w:t>or. Bender, str.Chișinăului, 44</w:t>
      </w:r>
    </w:p>
    <w:p w:rsidR="00A61F2B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Numărul de telefon/fax: </w:t>
      </w:r>
      <w:r w:rsidR="002A3EC8" w:rsidRPr="008643EA">
        <w:rPr>
          <w:b/>
          <w:sz w:val="24"/>
          <w:szCs w:val="24"/>
          <w:lang w:val="ro-RO"/>
        </w:rPr>
        <w:t>06</w:t>
      </w:r>
      <w:r w:rsidR="00FC61DE">
        <w:rPr>
          <w:b/>
          <w:sz w:val="24"/>
          <w:szCs w:val="24"/>
          <w:lang w:val="ro-RO"/>
        </w:rPr>
        <w:t>8797513</w:t>
      </w:r>
    </w:p>
    <w:p w:rsidR="00E516BD" w:rsidRPr="008643EA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și de internet a autorității contractante:</w:t>
      </w:r>
      <w:r w:rsidR="002A3EC8" w:rsidRPr="008643EA">
        <w:rPr>
          <w:sz w:val="24"/>
          <w:szCs w:val="24"/>
          <w:lang w:val="it-IT"/>
        </w:rPr>
        <w:t xml:space="preserve"> </w:t>
      </w:r>
      <w:r w:rsidR="002A3EC8" w:rsidRPr="008643EA">
        <w:rPr>
          <w:b/>
          <w:sz w:val="22"/>
          <w:lang w:val="it-IT"/>
        </w:rPr>
        <w:t>p8.sla.pislari@anp.gov.md</w:t>
      </w:r>
    </w:p>
    <w:p w:rsidR="00E516BD" w:rsidRPr="008643EA" w:rsidRDefault="002E606A" w:rsidP="00B4735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643EA">
        <w:rPr>
          <w:sz w:val="24"/>
          <w:szCs w:val="24"/>
          <w:lang w:val="ro-RO"/>
        </w:rPr>
        <w:t xml:space="preserve">: </w:t>
      </w:r>
      <w:r w:rsidR="008876C3" w:rsidRPr="008643EA">
        <w:rPr>
          <w:i/>
          <w:sz w:val="24"/>
          <w:szCs w:val="24"/>
          <w:lang w:val="ro-RO"/>
        </w:rPr>
        <w:t>documentația de atribuire este anexată în cadrul procedurii în SIA RSAP</w:t>
      </w:r>
    </w:p>
    <w:p w:rsidR="0072330A" w:rsidRPr="008643EA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Tipul </w:t>
      </w:r>
      <w:r w:rsidR="00AC2788" w:rsidRPr="008643EA">
        <w:rPr>
          <w:sz w:val="24"/>
          <w:szCs w:val="24"/>
          <w:lang w:val="ro-RO"/>
        </w:rPr>
        <w:t>autorității</w:t>
      </w:r>
      <w:r w:rsidRPr="008643EA">
        <w:rPr>
          <w:sz w:val="24"/>
          <w:szCs w:val="24"/>
          <w:lang w:val="ro-RO"/>
        </w:rPr>
        <w:t xml:space="preserve"> contractante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obiectul principal de activitate (dacă este cazul, </w:t>
      </w:r>
      <w:r w:rsidR="00AC2788" w:rsidRPr="008643EA">
        <w:rPr>
          <w:sz w:val="24"/>
          <w:szCs w:val="24"/>
          <w:lang w:val="ro-RO"/>
        </w:rPr>
        <w:t>mențiunea</w:t>
      </w:r>
      <w:r w:rsidRPr="008643EA">
        <w:rPr>
          <w:sz w:val="24"/>
          <w:szCs w:val="24"/>
          <w:lang w:val="ro-RO"/>
        </w:rPr>
        <w:t xml:space="preserve"> că autoritatea contractantă este o autoritate centrală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sau că </w:t>
      </w:r>
      <w:r w:rsidR="00AC2788" w:rsidRPr="008643EA">
        <w:rPr>
          <w:sz w:val="24"/>
          <w:szCs w:val="24"/>
          <w:lang w:val="ro-RO"/>
        </w:rPr>
        <w:t>achiziția</w:t>
      </w:r>
      <w:r w:rsidRPr="008643EA">
        <w:rPr>
          <w:sz w:val="24"/>
          <w:szCs w:val="24"/>
          <w:lang w:val="ro-RO"/>
        </w:rPr>
        <w:t xml:space="preserve"> implică o altă formă de </w:t>
      </w:r>
      <w:r w:rsidR="00AC2788" w:rsidRPr="008643EA">
        <w:rPr>
          <w:sz w:val="24"/>
          <w:szCs w:val="24"/>
          <w:lang w:val="ro-RO"/>
        </w:rPr>
        <w:t>achiziție</w:t>
      </w:r>
      <w:r w:rsidRPr="008643EA">
        <w:rPr>
          <w:sz w:val="24"/>
          <w:szCs w:val="24"/>
          <w:lang w:val="ro-RO"/>
        </w:rPr>
        <w:t xml:space="preserve"> comună): </w:t>
      </w:r>
      <w:r w:rsidR="00693E62">
        <w:rPr>
          <w:b/>
          <w:sz w:val="24"/>
          <w:szCs w:val="24"/>
          <w:lang w:val="ro-RO"/>
        </w:rPr>
        <w:t xml:space="preserve">subdiviziune din cadrul Administrației Naționale a Penitenciarelor </w:t>
      </w:r>
    </w:p>
    <w:p w:rsidR="00AC7137" w:rsidRPr="008643EA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Procedur</w:t>
      </w:r>
      <w:r w:rsidR="00F80108" w:rsidRPr="008643EA">
        <w:rPr>
          <w:sz w:val="24"/>
          <w:szCs w:val="24"/>
          <w:lang w:val="ro-RO"/>
        </w:rPr>
        <w:t>a</w:t>
      </w:r>
      <w:r w:rsidRPr="008643EA">
        <w:rPr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8643EA">
        <w:rPr>
          <w:b/>
          <w:sz w:val="24"/>
          <w:szCs w:val="24"/>
          <w:lang w:val="ro-RO"/>
        </w:rPr>
        <w:t>Da</w:t>
      </w:r>
    </w:p>
    <w:p w:rsidR="00003634" w:rsidRPr="007B3951" w:rsidRDefault="0062221E" w:rsidP="00003634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Cumpărătorul invită operatorii economici </w:t>
      </w:r>
      <w:r w:rsidR="00AC2788" w:rsidRPr="008643EA">
        <w:rPr>
          <w:sz w:val="24"/>
          <w:szCs w:val="24"/>
          <w:lang w:val="ro-RO"/>
        </w:rPr>
        <w:t>interesați</w:t>
      </w:r>
      <w:r w:rsidRPr="008643EA">
        <w:rPr>
          <w:sz w:val="24"/>
          <w:szCs w:val="24"/>
          <w:lang w:val="ro-RO"/>
        </w:rPr>
        <w:t xml:space="preserve">, care îi pot satisface </w:t>
      </w:r>
      <w:r w:rsidR="00AC2788" w:rsidRPr="008643EA">
        <w:rPr>
          <w:sz w:val="24"/>
          <w:szCs w:val="24"/>
          <w:lang w:val="ro-RO"/>
        </w:rPr>
        <w:t>necesitățile</w:t>
      </w:r>
      <w:r w:rsidRPr="008643EA">
        <w:rPr>
          <w:sz w:val="24"/>
          <w:szCs w:val="24"/>
          <w:lang w:val="ro-RO"/>
        </w:rPr>
        <w:t xml:space="preserve">, să participe la procedura de achiziție privind livrarea/prestarea/executarea următoarelor bunuri </w:t>
      </w:r>
      <w:r w:rsidR="00DC79C6">
        <w:rPr>
          <w:sz w:val="24"/>
          <w:szCs w:val="24"/>
          <w:lang w:val="ro-RO"/>
        </w:rPr>
        <w:t xml:space="preserve">: </w:t>
      </w:r>
      <w:r w:rsidR="0027287C">
        <w:rPr>
          <w:b/>
          <w:sz w:val="24"/>
          <w:szCs w:val="24"/>
          <w:lang w:val="ro-RO"/>
        </w:rPr>
        <w:t>Aparat</w:t>
      </w:r>
      <w:r w:rsidR="00DC79C6" w:rsidRPr="007B3951">
        <w:rPr>
          <w:b/>
          <w:sz w:val="24"/>
          <w:szCs w:val="24"/>
          <w:lang w:val="ro-RO"/>
        </w:rPr>
        <w:t xml:space="preserve"> de aer condiționat </w:t>
      </w:r>
    </w:p>
    <w:p w:rsidR="00003634" w:rsidRDefault="00003634" w:rsidP="00003634">
      <w:pPr>
        <w:tabs>
          <w:tab w:val="left" w:pos="284"/>
          <w:tab w:val="right" w:pos="426"/>
        </w:tabs>
        <w:spacing w:before="120"/>
        <w:ind w:left="720"/>
        <w:jc w:val="both"/>
        <w:rPr>
          <w:sz w:val="24"/>
          <w:szCs w:val="24"/>
          <w:lang w:val="ro-RO"/>
        </w:rPr>
      </w:pPr>
    </w:p>
    <w:tbl>
      <w:tblPr>
        <w:tblStyle w:val="a9"/>
        <w:tblW w:w="9267" w:type="dxa"/>
        <w:tblInd w:w="-5" w:type="dxa"/>
        <w:tblLook w:val="04A0" w:firstRow="1" w:lastRow="0" w:firstColumn="1" w:lastColumn="0" w:noHBand="0" w:noVBand="1"/>
      </w:tblPr>
      <w:tblGrid>
        <w:gridCol w:w="558"/>
        <w:gridCol w:w="618"/>
        <w:gridCol w:w="2310"/>
        <w:gridCol w:w="1096"/>
        <w:gridCol w:w="793"/>
        <w:gridCol w:w="2622"/>
        <w:gridCol w:w="1270"/>
      </w:tblGrid>
      <w:tr w:rsidR="007B3951" w:rsidRPr="004F3DBB" w:rsidTr="00203745">
        <w:trPr>
          <w:cantSplit/>
          <w:trHeight w:val="1361"/>
        </w:trPr>
        <w:tc>
          <w:tcPr>
            <w:tcW w:w="558" w:type="dxa"/>
            <w:shd w:val="clear" w:color="auto" w:fill="F2F2F2" w:themeFill="background1" w:themeFillShade="F2"/>
          </w:tcPr>
          <w:p w:rsidR="00003634" w:rsidRPr="007B3951" w:rsidRDefault="007B3951" w:rsidP="00003634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Nr.</w:t>
            </w:r>
          </w:p>
          <w:p w:rsidR="007B3951" w:rsidRPr="007B3951" w:rsidRDefault="007B3951" w:rsidP="00003634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618" w:type="dxa"/>
            <w:shd w:val="clear" w:color="auto" w:fill="F2F2F2" w:themeFill="background1" w:themeFillShade="F2"/>
            <w:textDirection w:val="btLr"/>
          </w:tcPr>
          <w:p w:rsidR="00003634" w:rsidRPr="007B3951" w:rsidRDefault="007B3951" w:rsidP="007B3951">
            <w:pPr>
              <w:tabs>
                <w:tab w:val="left" w:pos="284"/>
                <w:tab w:val="right" w:pos="426"/>
              </w:tabs>
              <w:spacing w:before="120"/>
              <w:ind w:left="113" w:right="113"/>
              <w:jc w:val="both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310" w:type="dxa"/>
            <w:shd w:val="clear" w:color="auto" w:fill="F2F2F2" w:themeFill="background1" w:themeFillShade="F2"/>
            <w:vAlign w:val="center"/>
          </w:tcPr>
          <w:p w:rsidR="00003634" w:rsidRDefault="007B3951" w:rsidP="007B3951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Denumirea</w:t>
            </w:r>
            <w:r>
              <w:rPr>
                <w:b/>
                <w:sz w:val="24"/>
                <w:szCs w:val="24"/>
                <w:lang w:val="ro-RO"/>
              </w:rPr>
              <w:t xml:space="preserve"> bunurilor/serviciilor</w:t>
            </w:r>
          </w:p>
          <w:p w:rsidR="007B3951" w:rsidRPr="007B3951" w:rsidRDefault="007B3951" w:rsidP="007B3951">
            <w:pPr>
              <w:tabs>
                <w:tab w:val="left" w:pos="284"/>
                <w:tab w:val="right" w:pos="426"/>
              </w:tabs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solicitate</w:t>
            </w:r>
          </w:p>
        </w:tc>
        <w:tc>
          <w:tcPr>
            <w:tcW w:w="1096" w:type="dxa"/>
            <w:shd w:val="clear" w:color="auto" w:fill="F2F2F2" w:themeFill="background1" w:themeFillShade="F2"/>
            <w:vAlign w:val="center"/>
          </w:tcPr>
          <w:p w:rsidR="00003634" w:rsidRPr="007B3951" w:rsidRDefault="007B3951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793" w:type="dxa"/>
            <w:shd w:val="clear" w:color="auto" w:fill="F2F2F2" w:themeFill="background1" w:themeFillShade="F2"/>
            <w:vAlign w:val="center"/>
          </w:tcPr>
          <w:p w:rsidR="00003634" w:rsidRPr="007B3951" w:rsidRDefault="007B3951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Cant</w:t>
            </w:r>
            <w:r>
              <w:rPr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622" w:type="dxa"/>
            <w:shd w:val="clear" w:color="auto" w:fill="F2F2F2" w:themeFill="background1" w:themeFillShade="F2"/>
            <w:vAlign w:val="center"/>
          </w:tcPr>
          <w:p w:rsidR="00003634" w:rsidRPr="007B3951" w:rsidRDefault="007B3951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Descrierea achiziției</w:t>
            </w:r>
          </w:p>
        </w:tc>
        <w:tc>
          <w:tcPr>
            <w:tcW w:w="1270" w:type="dxa"/>
            <w:shd w:val="clear" w:color="auto" w:fill="F2F2F2" w:themeFill="background1" w:themeFillShade="F2"/>
            <w:vAlign w:val="center"/>
          </w:tcPr>
          <w:p w:rsidR="00003634" w:rsidRPr="007B3951" w:rsidRDefault="007B3951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B3951">
              <w:rPr>
                <w:b/>
                <w:sz w:val="24"/>
                <w:szCs w:val="24"/>
                <w:lang w:val="ro-RO"/>
              </w:rPr>
              <w:t>Valoarea estimativă fără TVA, lei</w:t>
            </w:r>
          </w:p>
        </w:tc>
      </w:tr>
      <w:tr w:rsidR="00203745" w:rsidRPr="004F3DBB" w:rsidTr="00616B4D">
        <w:trPr>
          <w:cantSplit/>
          <w:trHeight w:val="559"/>
        </w:trPr>
        <w:tc>
          <w:tcPr>
            <w:tcW w:w="9267" w:type="dxa"/>
            <w:gridSpan w:val="7"/>
            <w:shd w:val="clear" w:color="auto" w:fill="F2F2F2" w:themeFill="background1" w:themeFillShade="F2"/>
          </w:tcPr>
          <w:p w:rsidR="00203745" w:rsidRPr="007B3951" w:rsidRDefault="00203745" w:rsidP="0027287C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Lotul nr.1„</w:t>
            </w:r>
            <w:r w:rsidR="003648CA">
              <w:rPr>
                <w:b/>
                <w:sz w:val="24"/>
                <w:szCs w:val="24"/>
                <w:lang w:val="ro-RO"/>
              </w:rPr>
              <w:t>aparat de aer condiționat</w:t>
            </w:r>
            <w:r>
              <w:rPr>
                <w:b/>
                <w:sz w:val="24"/>
                <w:szCs w:val="24"/>
                <w:lang w:val="ro-RO"/>
              </w:rPr>
              <w:t>”</w:t>
            </w:r>
          </w:p>
        </w:tc>
      </w:tr>
      <w:tr w:rsidR="003648CA" w:rsidTr="00915A53">
        <w:tc>
          <w:tcPr>
            <w:tcW w:w="558" w:type="dxa"/>
            <w:vAlign w:val="center"/>
          </w:tcPr>
          <w:p w:rsidR="003648CA" w:rsidRDefault="003648CA" w:rsidP="0020374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618" w:type="dxa"/>
            <w:vAlign w:val="center"/>
          </w:tcPr>
          <w:p w:rsidR="003648CA" w:rsidRDefault="004F3DBB" w:rsidP="0020374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noProof/>
                <w:sz w:val="24"/>
                <w:szCs w:val="24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1029970</wp:posOffset>
                      </wp:positionV>
                      <wp:extent cx="323850" cy="1238250"/>
                      <wp:effectExtent l="0" t="0" r="0" b="0"/>
                      <wp:wrapNone/>
                      <wp:docPr id="1" name="Надпись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1238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4F3DBB" w:rsidRPr="004F3DBB" w:rsidRDefault="004F3DBB">
                                  <w:pPr>
                                    <w:rPr>
                                      <w:sz w:val="24"/>
                                    </w:rPr>
                                  </w:pPr>
                                  <w:r w:rsidRPr="004F3DBB"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39717200-3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1" o:spid="_x0000_s1026" type="#_x0000_t202" style="position:absolute;left:0;text-align:left;margin-left:-3.9pt;margin-top:81.1pt;width:25.5pt;height:9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" fillcolor="white [3201]" stroked="f" strokeweight=".5pt">
                      <v:textbox style="layout-flow:vertical;mso-layout-flow-alt:bottom-to-top">
                        <w:txbxContent>
                          <w:p w:rsidR="004F3DBB" w:rsidRPr="004F3DBB" w:rsidRDefault="004F3DBB">
                            <w:pPr>
                              <w:rPr>
                                <w:sz w:val="24"/>
                              </w:rPr>
                            </w:pPr>
                            <w:r w:rsidRPr="004F3DBB">
                              <w:rPr>
                                <w:b/>
                                <w:bCs/>
                                <w:sz w:val="24"/>
                              </w:rPr>
                              <w:t>39717200-3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310" w:type="dxa"/>
            <w:vAlign w:val="center"/>
          </w:tcPr>
          <w:p w:rsidR="003648CA" w:rsidRPr="00203745" w:rsidRDefault="003648CA" w:rsidP="00203745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203745">
              <w:rPr>
                <w:b/>
                <w:sz w:val="24"/>
                <w:szCs w:val="24"/>
                <w:lang w:val="ro-RO"/>
              </w:rPr>
              <w:t>Aparat de aer condițio</w:t>
            </w:r>
            <w:bookmarkStart w:id="0" w:name="_GoBack"/>
            <w:bookmarkEnd w:id="0"/>
            <w:r w:rsidRPr="00203745">
              <w:rPr>
                <w:b/>
                <w:sz w:val="24"/>
                <w:szCs w:val="24"/>
                <w:lang w:val="ro-RO"/>
              </w:rPr>
              <w:t>nat</w:t>
            </w:r>
          </w:p>
        </w:tc>
        <w:tc>
          <w:tcPr>
            <w:tcW w:w="1096" w:type="dxa"/>
            <w:vAlign w:val="center"/>
          </w:tcPr>
          <w:p w:rsidR="003648CA" w:rsidRDefault="003648CA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buc.</w:t>
            </w:r>
          </w:p>
        </w:tc>
        <w:tc>
          <w:tcPr>
            <w:tcW w:w="793" w:type="dxa"/>
            <w:vAlign w:val="center"/>
          </w:tcPr>
          <w:p w:rsidR="003648CA" w:rsidRDefault="003648CA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622" w:type="dxa"/>
          </w:tcPr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>- Funcții climatizare: Răcire, Încălzire;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 xml:space="preserve">- Suprafața de acoperire - 30-35 </w:t>
            </w:r>
            <w:r w:rsidRPr="009D1F1C">
              <w:rPr>
                <w:sz w:val="24"/>
                <w:szCs w:val="22"/>
                <w:lang w:val="ro-RO"/>
              </w:rPr>
              <w:t>m</w:t>
            </w:r>
            <w:r w:rsidRPr="009D1F1C">
              <w:rPr>
                <w:sz w:val="24"/>
                <w:szCs w:val="22"/>
                <w:lang w:val="en-US"/>
              </w:rPr>
              <w:t>²;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ro-RO"/>
              </w:rPr>
            </w:pPr>
            <w:r w:rsidRPr="009D1F1C">
              <w:rPr>
                <w:sz w:val="24"/>
                <w:szCs w:val="22"/>
                <w:lang w:val="en-US"/>
              </w:rPr>
              <w:t>- Interval temp. de functionare la răcire -15°</w:t>
            </w:r>
            <w:r w:rsidRPr="009D1F1C">
              <w:rPr>
                <w:sz w:val="24"/>
                <w:szCs w:val="22"/>
              </w:rPr>
              <w:t>С</w:t>
            </w:r>
            <w:r w:rsidRPr="009D1F1C">
              <w:rPr>
                <w:sz w:val="24"/>
                <w:szCs w:val="22"/>
                <w:lang w:val="en-US"/>
              </w:rPr>
              <w:t xml:space="preserve"> - 43°</w:t>
            </w:r>
            <w:r w:rsidRPr="009D1F1C">
              <w:rPr>
                <w:sz w:val="24"/>
                <w:szCs w:val="22"/>
              </w:rPr>
              <w:t>С</w:t>
            </w:r>
            <w:r w:rsidRPr="009D1F1C">
              <w:rPr>
                <w:sz w:val="24"/>
                <w:szCs w:val="22"/>
                <w:lang w:val="ro-RO"/>
              </w:rPr>
              <w:t>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ro-RO"/>
              </w:rPr>
            </w:pPr>
            <w:r w:rsidRPr="009D1F1C">
              <w:rPr>
                <w:sz w:val="24"/>
                <w:szCs w:val="22"/>
                <w:lang w:val="en-US"/>
              </w:rPr>
              <w:t>- Interval temp, de functionare la încălzire -20°</w:t>
            </w:r>
            <w:r w:rsidRPr="009D1F1C">
              <w:rPr>
                <w:sz w:val="24"/>
                <w:szCs w:val="22"/>
              </w:rPr>
              <w:t>С</w:t>
            </w:r>
            <w:r w:rsidRPr="009D1F1C">
              <w:rPr>
                <w:sz w:val="24"/>
                <w:szCs w:val="22"/>
                <w:lang w:val="en-US"/>
              </w:rPr>
              <w:t xml:space="preserve"> - 24°</w:t>
            </w:r>
            <w:r w:rsidRPr="009D1F1C">
              <w:rPr>
                <w:sz w:val="24"/>
                <w:szCs w:val="22"/>
              </w:rPr>
              <w:t>С</w:t>
            </w:r>
            <w:r w:rsidRPr="009D1F1C">
              <w:rPr>
                <w:sz w:val="24"/>
                <w:szCs w:val="22"/>
                <w:lang w:val="ro-RO"/>
              </w:rPr>
              <w:t>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>- Capacitate de răcire minim - 12 kBTU/h;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>- Capacitate răcire - 3.4 kW;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>- Capacitate încălzire - 2.7 kW;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>- Clasa de eficiență energetică - A++;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>- Nivel de zgomot maxim56 dB;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>- Tehnologie Inverter;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GB"/>
              </w:rPr>
            </w:pPr>
            <w:r w:rsidRPr="009D1F1C">
              <w:rPr>
                <w:sz w:val="24"/>
                <w:szCs w:val="22"/>
                <w:lang w:val="en-GB"/>
              </w:rPr>
              <w:t>- Moduri de gestionare și operare;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GB"/>
              </w:rPr>
            </w:pPr>
            <w:r w:rsidRPr="009D1F1C">
              <w:rPr>
                <w:sz w:val="24"/>
                <w:szCs w:val="22"/>
                <w:lang w:val="en-US"/>
              </w:rPr>
              <w:lastRenderedPageBreak/>
              <w:t>- Afișaj LED;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>- Moduri de operare a fluxului de aer minim 5;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>- Auto-restart ;Autocurățire ;Timer pornire / oprire;</w:t>
            </w:r>
          </w:p>
          <w:p w:rsidR="003648CA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sz w:val="24"/>
                <w:szCs w:val="22"/>
                <w:lang w:val="en-US"/>
              </w:rPr>
            </w:pPr>
            <w:r w:rsidRPr="009D1F1C">
              <w:rPr>
                <w:sz w:val="24"/>
                <w:szCs w:val="22"/>
                <w:lang w:val="en-US"/>
              </w:rPr>
              <w:t xml:space="preserve">- Debit aer maxim - 550 m3/h; </w:t>
            </w:r>
          </w:p>
          <w:p w:rsidR="003648CA" w:rsidRPr="003415B4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i/>
                <w:sz w:val="24"/>
                <w:szCs w:val="22"/>
                <w:lang w:val="en-US"/>
              </w:rPr>
            </w:pPr>
            <w:r w:rsidRPr="003415B4">
              <w:rPr>
                <w:i/>
                <w:sz w:val="24"/>
                <w:szCs w:val="22"/>
                <w:lang w:val="en-US"/>
              </w:rPr>
              <w:t>Instalarea se face din partea agentului economic</w:t>
            </w:r>
          </w:p>
          <w:p w:rsidR="003648CA" w:rsidRPr="009D1F1C" w:rsidRDefault="003648CA" w:rsidP="007B3951">
            <w:pPr>
              <w:tabs>
                <w:tab w:val="left" w:pos="0"/>
                <w:tab w:val="left" w:pos="567"/>
                <w:tab w:val="right" w:pos="9531"/>
              </w:tabs>
              <w:jc w:val="both"/>
              <w:rPr>
                <w:bCs/>
                <w:sz w:val="24"/>
                <w:szCs w:val="22"/>
                <w:lang w:val="en-US"/>
              </w:rPr>
            </w:pPr>
            <w:r>
              <w:rPr>
                <w:i/>
                <w:iCs/>
                <w:sz w:val="24"/>
                <w:szCs w:val="22"/>
                <w:lang w:val="en-US"/>
              </w:rPr>
              <w:t>Garanție de minim 24</w:t>
            </w:r>
            <w:r w:rsidRPr="009D1F1C">
              <w:rPr>
                <w:i/>
                <w:iCs/>
                <w:sz w:val="24"/>
                <w:szCs w:val="22"/>
                <w:lang w:val="en-US"/>
              </w:rPr>
              <w:t xml:space="preserve"> luni</w:t>
            </w:r>
            <w:r w:rsidRPr="009D1F1C">
              <w:rPr>
                <w:bCs/>
                <w:sz w:val="24"/>
                <w:szCs w:val="22"/>
                <w:lang w:val="ro-RO"/>
              </w:rPr>
              <w:t>.</w:t>
            </w:r>
          </w:p>
        </w:tc>
        <w:tc>
          <w:tcPr>
            <w:tcW w:w="1270" w:type="dxa"/>
            <w:vAlign w:val="center"/>
          </w:tcPr>
          <w:p w:rsidR="003648CA" w:rsidRDefault="00610C35" w:rsidP="007B3951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8 300,00</w:t>
            </w:r>
          </w:p>
        </w:tc>
      </w:tr>
      <w:tr w:rsidR="00203745" w:rsidRPr="004F3DBB" w:rsidTr="00915A53">
        <w:tc>
          <w:tcPr>
            <w:tcW w:w="9267" w:type="dxa"/>
            <w:gridSpan w:val="7"/>
            <w:shd w:val="clear" w:color="auto" w:fill="D9D9D9" w:themeFill="background1" w:themeFillShade="D9"/>
            <w:vAlign w:val="center"/>
          </w:tcPr>
          <w:p w:rsidR="00203745" w:rsidRPr="00915A53" w:rsidRDefault="00915A53" w:rsidP="00610C35">
            <w:pPr>
              <w:tabs>
                <w:tab w:val="left" w:pos="284"/>
                <w:tab w:val="right" w:pos="426"/>
              </w:tabs>
              <w:spacing w:before="120"/>
              <w:jc w:val="both"/>
              <w:rPr>
                <w:b/>
                <w:sz w:val="24"/>
                <w:szCs w:val="24"/>
                <w:lang w:val="ro-RO"/>
              </w:rPr>
            </w:pPr>
            <w:r w:rsidRPr="00915A53">
              <w:rPr>
                <w:b/>
                <w:sz w:val="24"/>
                <w:szCs w:val="24"/>
                <w:lang w:val="ro-RO"/>
              </w:rPr>
              <w:lastRenderedPageBreak/>
              <w:t xml:space="preserve">TOTAL procedură : </w:t>
            </w:r>
            <w:r w:rsidR="00610C35">
              <w:rPr>
                <w:b/>
                <w:sz w:val="24"/>
                <w:szCs w:val="24"/>
                <w:lang w:val="ro-RO"/>
              </w:rPr>
              <w:t>8300,00</w:t>
            </w:r>
            <w:r w:rsidRPr="00915A53">
              <w:rPr>
                <w:b/>
                <w:sz w:val="24"/>
                <w:szCs w:val="24"/>
                <w:lang w:val="ro-RO"/>
              </w:rPr>
              <w:t xml:space="preserve"> lei (fără TVA)</w:t>
            </w:r>
          </w:p>
        </w:tc>
      </w:tr>
    </w:tbl>
    <w:p w:rsidR="00003634" w:rsidRPr="00003634" w:rsidRDefault="00003634" w:rsidP="00003634">
      <w:pPr>
        <w:tabs>
          <w:tab w:val="left" w:pos="284"/>
          <w:tab w:val="right" w:pos="426"/>
        </w:tabs>
        <w:spacing w:before="120"/>
        <w:ind w:left="720"/>
        <w:jc w:val="both"/>
        <w:rPr>
          <w:sz w:val="24"/>
          <w:szCs w:val="24"/>
          <w:lang w:val="ro-RO"/>
        </w:rPr>
      </w:pPr>
    </w:p>
    <w:p w:rsidR="002809F7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În cazul în care contractul este </w:t>
      </w:r>
      <w:r w:rsidR="004225A2" w:rsidRPr="008643EA">
        <w:rPr>
          <w:sz w:val="24"/>
          <w:szCs w:val="24"/>
          <w:lang w:val="ro-RO"/>
        </w:rPr>
        <w:t>împărțit</w:t>
      </w:r>
      <w:r w:rsidRPr="008643EA">
        <w:rPr>
          <w:sz w:val="24"/>
          <w:szCs w:val="24"/>
          <w:lang w:val="ro-RO"/>
        </w:rPr>
        <w:t xml:space="preserve"> pe loturi u</w:t>
      </w:r>
      <w:r w:rsidR="00602AC3" w:rsidRPr="008643EA">
        <w:rPr>
          <w:sz w:val="24"/>
          <w:szCs w:val="24"/>
          <w:lang w:val="ro-RO"/>
        </w:rPr>
        <w:t>n operator economic poate depune oferta</w:t>
      </w:r>
      <w:r w:rsidR="007F1077" w:rsidRPr="008643EA">
        <w:rPr>
          <w:sz w:val="24"/>
          <w:szCs w:val="24"/>
          <w:lang w:val="ro-RO"/>
        </w:rPr>
        <w:t xml:space="preserve"> (se </w:t>
      </w:r>
    </w:p>
    <w:p w:rsidR="0041000F" w:rsidRPr="004C29B1" w:rsidRDefault="007F1077" w:rsidP="004C29B1">
      <w:pPr>
        <w:tabs>
          <w:tab w:val="right" w:pos="142"/>
          <w:tab w:val="left" w:pos="426"/>
        </w:tabs>
        <w:spacing w:before="120"/>
        <w:jc w:val="both"/>
        <w:rPr>
          <w:sz w:val="24"/>
          <w:szCs w:val="24"/>
          <w:lang w:val="ro-RO"/>
        </w:rPr>
      </w:pPr>
      <w:r w:rsidRPr="004C29B1">
        <w:rPr>
          <w:sz w:val="24"/>
          <w:szCs w:val="24"/>
          <w:lang w:val="ro-RO"/>
        </w:rPr>
        <w:t>va selecta)</w:t>
      </w:r>
      <w:r w:rsidR="00602AC3" w:rsidRPr="004C29B1">
        <w:rPr>
          <w:sz w:val="24"/>
          <w:szCs w:val="24"/>
          <w:lang w:val="ro-RO"/>
        </w:rPr>
        <w:t>:</w:t>
      </w:r>
    </w:p>
    <w:p w:rsidR="006048EE" w:rsidRPr="006048EE" w:rsidRDefault="006048EE" w:rsidP="006048E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>
        <w:rPr>
          <w:b/>
          <w:sz w:val="24"/>
          <w:szCs w:val="24"/>
          <w:lang w:val="ro-RO"/>
        </w:rPr>
        <w:t xml:space="preserve"> Pentru mai multe loturi</w:t>
      </w:r>
    </w:p>
    <w:p w:rsidR="006048EE" w:rsidRPr="008643EA" w:rsidRDefault="006048EE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 xml:space="preserve">Evaluarea se va efectua : </w:t>
      </w:r>
    </w:p>
    <w:p w:rsidR="006048EE" w:rsidRPr="008C6DC4" w:rsidRDefault="00773E90" w:rsidP="006048EE">
      <w:pPr>
        <w:shd w:val="clear" w:color="auto" w:fill="FFFFFF" w:themeFill="background1"/>
        <w:tabs>
          <w:tab w:val="right" w:pos="426"/>
        </w:tabs>
        <w:ind w:left="360"/>
        <w:rPr>
          <w:b/>
          <w:sz w:val="24"/>
          <w:szCs w:val="24"/>
          <w:lang w:val="ro-RO"/>
        </w:rPr>
      </w:pPr>
      <w:r w:rsidRPr="008643EA">
        <w:rPr>
          <w:b/>
          <w:lang w:val="ro-RO"/>
        </w:rPr>
        <w:sym w:font="Wingdings 2" w:char="F052"/>
      </w:r>
      <w:r w:rsidR="006048EE">
        <w:rPr>
          <w:b/>
          <w:sz w:val="24"/>
          <w:szCs w:val="24"/>
          <w:lang w:val="ro-RO"/>
        </w:rPr>
        <w:t xml:space="preserve"> pentru fiecare lot în parte.</w:t>
      </w:r>
    </w:p>
    <w:p w:rsidR="006048EE" w:rsidRPr="002A3EC8" w:rsidRDefault="002A3EC8" w:rsidP="002A3EC8">
      <w:pPr>
        <w:tabs>
          <w:tab w:val="right" w:pos="426"/>
        </w:tabs>
        <w:spacing w:before="120"/>
        <w:jc w:val="both"/>
        <w:rPr>
          <w:i/>
          <w:sz w:val="18"/>
          <w:szCs w:val="24"/>
          <w:lang w:val="en-US"/>
        </w:rPr>
      </w:pPr>
      <w:r w:rsidRPr="002A3EC8">
        <w:rPr>
          <w:i/>
          <w:sz w:val="18"/>
          <w:szCs w:val="24"/>
          <w:lang w:val="en-US"/>
        </w:rPr>
        <w:t>Notă*: După etapa finalizării licitației electronice, dacă aceasta a avut loc, în cazul micșorării prețurilor inițiale, conform rundelor desfăşurate, urmează a fi prezentat formularul specificațiilor de preț (Anexa nr.23) actualizat în format electronic, cu aplicarea semnăturii electronice, la adresa de email indicată în documentația de atribuire.</w:t>
      </w:r>
    </w:p>
    <w:p w:rsidR="001224DA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Admiterea sau interzicerea ofertelor alternative:</w:t>
      </w:r>
      <w:r w:rsidR="00BF6940" w:rsidRPr="008643EA">
        <w:rPr>
          <w:b/>
          <w:sz w:val="24"/>
          <w:szCs w:val="24"/>
          <w:lang w:val="ro-RO"/>
        </w:rPr>
        <w:t>N</w:t>
      </w:r>
      <w:r w:rsidR="00773E90" w:rsidRPr="008643EA">
        <w:rPr>
          <w:b/>
          <w:sz w:val="24"/>
          <w:szCs w:val="24"/>
          <w:lang w:val="ro-RO"/>
        </w:rPr>
        <w:t>u se admite</w:t>
      </w:r>
    </w:p>
    <w:p w:rsidR="00A9499B" w:rsidRPr="007B3951" w:rsidRDefault="00193507" w:rsidP="007B3951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sz w:val="24"/>
          <w:szCs w:val="24"/>
          <w:u w:val="single"/>
          <w:lang w:val="ro-RO"/>
        </w:rPr>
      </w:pPr>
      <w:r w:rsidRPr="008643EA">
        <w:rPr>
          <w:sz w:val="24"/>
          <w:szCs w:val="24"/>
          <w:lang w:val="ro-RO"/>
        </w:rPr>
        <w:t>Termenii</w:t>
      </w:r>
      <w:r w:rsidR="001224DA" w:rsidRPr="008643EA">
        <w:rPr>
          <w:sz w:val="24"/>
          <w:szCs w:val="24"/>
          <w:lang w:val="ro-RO"/>
        </w:rPr>
        <w:t xml:space="preserve"> și condițiile de livr</w:t>
      </w:r>
      <w:r w:rsidRPr="008643EA">
        <w:rPr>
          <w:sz w:val="24"/>
          <w:szCs w:val="24"/>
          <w:lang w:val="ro-RO"/>
        </w:rPr>
        <w:t>are/prestare/executare solicitați</w:t>
      </w:r>
      <w:r w:rsidR="001224DA" w:rsidRPr="008643EA">
        <w:rPr>
          <w:sz w:val="24"/>
          <w:szCs w:val="24"/>
          <w:lang w:val="ro-RO"/>
        </w:rPr>
        <w:t xml:space="preserve">: </w:t>
      </w:r>
      <w:bookmarkStart w:id="1" w:name="_Hlk196481476"/>
      <w:r w:rsidR="006048EE" w:rsidRPr="006048EE">
        <w:rPr>
          <w:rFonts w:eastAsia="Calibri"/>
          <w:b/>
          <w:bCs/>
          <w:sz w:val="22"/>
          <w:u w:val="single"/>
          <w:lang w:val="en-US"/>
        </w:rPr>
        <w:t xml:space="preserve">în termen de </w:t>
      </w:r>
      <w:r w:rsidR="007B3951">
        <w:rPr>
          <w:rFonts w:eastAsia="Calibri"/>
          <w:b/>
          <w:bCs/>
          <w:sz w:val="22"/>
          <w:u w:val="single"/>
          <w:lang w:val="en-US"/>
        </w:rPr>
        <w:t>3 zile de la data solicitării</w:t>
      </w:r>
      <w:bookmarkEnd w:id="1"/>
      <w:r w:rsidR="007B3951">
        <w:rPr>
          <w:rFonts w:eastAsia="Calibri"/>
          <w:b/>
          <w:bCs/>
          <w:sz w:val="22"/>
          <w:u w:val="single"/>
          <w:lang w:val="en-US"/>
        </w:rPr>
        <w:t xml:space="preserve">, la sediul </w:t>
      </w:r>
      <w:r w:rsidR="006048EE" w:rsidRPr="007B3951">
        <w:rPr>
          <w:rFonts w:eastAsia="Calibri"/>
          <w:b/>
          <w:bCs/>
          <w:sz w:val="22"/>
          <w:u w:val="single"/>
          <w:lang w:val="en-US"/>
        </w:rPr>
        <w:t>Penitenciarului nr.8-Bender, or. Bender str. Chișinăului 44</w:t>
      </w:r>
      <w:r w:rsidR="006048EE" w:rsidRPr="007B3951">
        <w:rPr>
          <w:b/>
          <w:bCs/>
          <w:sz w:val="22"/>
          <w:u w:val="single"/>
          <w:lang w:val="en-US"/>
        </w:rPr>
        <w:t>;</w:t>
      </w:r>
    </w:p>
    <w:p w:rsidR="00086B34" w:rsidRPr="008643EA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contractului</w:t>
      </w:r>
      <w:r w:rsidR="00773E90" w:rsidRPr="008643EA">
        <w:rPr>
          <w:sz w:val="24"/>
          <w:szCs w:val="24"/>
          <w:lang w:val="ro-RO"/>
        </w:rPr>
        <w:t xml:space="preserve">: </w:t>
      </w:r>
      <w:r w:rsidR="00A9499B" w:rsidRPr="008643EA">
        <w:rPr>
          <w:b/>
          <w:sz w:val="24"/>
          <w:szCs w:val="24"/>
          <w:lang w:val="ro-RO"/>
        </w:rPr>
        <w:t>31.12.2025</w:t>
      </w:r>
    </w:p>
    <w:p w:rsidR="00F81925" w:rsidRPr="008643EA" w:rsidRDefault="004225A2" w:rsidP="000D54FF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Scurta descriere a criteriilor</w:t>
      </w:r>
      <w:r w:rsidR="006C11CA" w:rsidRPr="008643EA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643EA">
        <w:rPr>
          <w:sz w:val="24"/>
          <w:szCs w:val="24"/>
          <w:lang w:val="ro-RO"/>
        </w:rPr>
        <w:t>și</w:t>
      </w:r>
      <w:r w:rsidR="006C11CA" w:rsidRPr="008643EA">
        <w:rPr>
          <w:sz w:val="24"/>
          <w:szCs w:val="24"/>
          <w:lang w:val="ro-RO"/>
        </w:rPr>
        <w:t xml:space="preserve"> a criteriilor de </w:t>
      </w:r>
      <w:r w:rsidR="00AC2788" w:rsidRPr="008643EA">
        <w:rPr>
          <w:sz w:val="24"/>
          <w:szCs w:val="24"/>
          <w:lang w:val="ro-RO"/>
        </w:rPr>
        <w:t>selecție</w:t>
      </w:r>
      <w:r w:rsidR="006C11CA" w:rsidRPr="008643EA">
        <w:rPr>
          <w:sz w:val="24"/>
          <w:szCs w:val="24"/>
          <w:lang w:val="ro-RO"/>
        </w:rPr>
        <w:t xml:space="preserve">; nivelul minim (nivelurile minime) al (ale) </w:t>
      </w:r>
      <w:r w:rsidR="00AC2788" w:rsidRPr="008643EA">
        <w:rPr>
          <w:sz w:val="24"/>
          <w:szCs w:val="24"/>
          <w:lang w:val="ro-RO"/>
        </w:rPr>
        <w:t>cerințelor</w:t>
      </w:r>
      <w:r w:rsidR="006C11CA" w:rsidRPr="008643EA">
        <w:rPr>
          <w:sz w:val="24"/>
          <w:szCs w:val="24"/>
          <w:lang w:val="ro-RO"/>
        </w:rPr>
        <w:t xml:space="preserve"> eventual impuse; se </w:t>
      </w:r>
      <w:r w:rsidR="00AC2788" w:rsidRPr="008643EA">
        <w:rPr>
          <w:sz w:val="24"/>
          <w:szCs w:val="24"/>
          <w:lang w:val="ro-RO"/>
        </w:rPr>
        <w:t>menționeazăinformațiile</w:t>
      </w:r>
      <w:r w:rsidR="006C11CA" w:rsidRPr="008643EA">
        <w:rPr>
          <w:sz w:val="24"/>
          <w:szCs w:val="24"/>
          <w:lang w:val="ro-RO"/>
        </w:rPr>
        <w:t xml:space="preserve"> solicitate (DUAE, </w:t>
      </w:r>
      <w:r w:rsidR="00AC2788" w:rsidRPr="008643EA">
        <w:rPr>
          <w:sz w:val="24"/>
          <w:szCs w:val="24"/>
          <w:lang w:val="ro-RO"/>
        </w:rPr>
        <w:t>documentație</w:t>
      </w:r>
      <w:r w:rsidR="006C11CA" w:rsidRPr="008643EA">
        <w:rPr>
          <w:sz w:val="24"/>
          <w:szCs w:val="24"/>
          <w:lang w:val="ro-RO"/>
        </w:rPr>
        <w:t>)</w:t>
      </w:r>
      <w:r w:rsidR="00444B84" w:rsidRPr="008643EA">
        <w:rPr>
          <w:sz w:val="24"/>
          <w:szCs w:val="24"/>
          <w:lang w:val="ro-RO"/>
        </w:rPr>
        <w:t xml:space="preserve">: </w:t>
      </w: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574"/>
        <w:gridCol w:w="3455"/>
        <w:gridCol w:w="3811"/>
        <w:gridCol w:w="1617"/>
      </w:tblGrid>
      <w:tr w:rsidR="00446960" w:rsidRPr="00BB4ABC" w:rsidTr="005E1547">
        <w:tc>
          <w:tcPr>
            <w:tcW w:w="574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Nr. d/o</w:t>
            </w:r>
          </w:p>
        </w:tc>
        <w:tc>
          <w:tcPr>
            <w:tcW w:w="3455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rPr>
                <w:b/>
                <w:iCs/>
              </w:rPr>
            </w:pPr>
            <w:r w:rsidRPr="00BB4ABC">
              <w:rPr>
                <w:b/>
                <w:iCs/>
              </w:rPr>
              <w:t>Descrierea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criteriului/cerinței</w:t>
            </w:r>
          </w:p>
        </w:tc>
        <w:tc>
          <w:tcPr>
            <w:tcW w:w="3811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  <w:lang w:val="en-US"/>
              </w:rPr>
            </w:pPr>
            <w:r w:rsidRPr="00BB4ABC">
              <w:rPr>
                <w:b/>
                <w:iCs/>
                <w:lang w:val="en-US"/>
              </w:rPr>
              <w:t>Mod de demonstrare a îndeplinirii</w:t>
            </w:r>
            <w:r w:rsidR="008A03A8">
              <w:rPr>
                <w:b/>
                <w:iCs/>
                <w:lang w:val="en-US"/>
              </w:rPr>
              <w:t xml:space="preserve"> </w:t>
            </w:r>
            <w:r w:rsidRPr="00BB4ABC">
              <w:rPr>
                <w:b/>
                <w:iCs/>
                <w:lang w:val="en-US"/>
              </w:rPr>
              <w:t>criteriului/cerinței:</w:t>
            </w:r>
          </w:p>
        </w:tc>
        <w:tc>
          <w:tcPr>
            <w:tcW w:w="1617" w:type="dxa"/>
            <w:shd w:val="clear" w:color="auto" w:fill="D9D9D9" w:themeFill="background1" w:themeFillShade="D9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B4ABC">
              <w:rPr>
                <w:b/>
                <w:iCs/>
              </w:rPr>
              <w:t>Nivelul</w:t>
            </w:r>
            <w:r w:rsidR="008A03A8">
              <w:rPr>
                <w:b/>
                <w:iCs/>
                <w:lang w:val="ro-RO"/>
              </w:rPr>
              <w:t xml:space="preserve"> </w:t>
            </w:r>
            <w:r w:rsidRPr="00BB4ABC">
              <w:rPr>
                <w:b/>
                <w:iCs/>
              </w:rPr>
              <w:t>minim/</w:t>
            </w:r>
            <w:r w:rsidRPr="00BB4ABC">
              <w:rPr>
                <w:b/>
                <w:iCs/>
              </w:rPr>
              <w:br/>
              <w:t>Obligativitatea</w:t>
            </w:r>
          </w:p>
        </w:tc>
      </w:tr>
      <w:tr w:rsidR="00446960" w:rsidRPr="00B957BF" w:rsidTr="005E1547">
        <w:tc>
          <w:tcPr>
            <w:tcW w:w="574" w:type="dxa"/>
            <w:shd w:val="clear" w:color="auto" w:fill="auto"/>
            <w:vAlign w:val="center"/>
          </w:tcPr>
          <w:p w:rsidR="00446960" w:rsidRPr="00DC6581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957BF" w:rsidRDefault="00B957BF" w:rsidP="00D70919">
            <w:pPr>
              <w:rPr>
                <w:lang w:val="ro-MD"/>
              </w:rPr>
            </w:pPr>
            <w:r>
              <w:rPr>
                <w:lang w:val="ro-MD"/>
              </w:rPr>
              <w:t xml:space="preserve">Cerere de participare 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B957BF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957BF">
              <w:rPr>
                <w:rFonts w:eastAsia="PMingLiU"/>
                <w:iCs/>
                <w:lang w:val="en-US" w:eastAsia="zh-CN"/>
              </w:rPr>
              <w:t xml:space="preserve">Completată în conformitate cu </w:t>
            </w:r>
            <w:r w:rsidRPr="00B957BF">
              <w:rPr>
                <w:rFonts w:eastAsia="PMingLiU"/>
                <w:b/>
                <w:iCs/>
                <w:u w:val="single"/>
                <w:lang w:val="en-US" w:eastAsia="zh-CN"/>
              </w:rPr>
              <w:t>Anexa 7</w:t>
            </w:r>
            <w:r w:rsidRPr="00B957BF">
              <w:rPr>
                <w:rFonts w:eastAsia="PMingLiU"/>
                <w:iCs/>
                <w:lang w:val="en-US" w:eastAsia="zh-CN"/>
              </w:rPr>
              <w:t xml:space="preserve"> din </w:t>
            </w:r>
            <w:r w:rsidRPr="00B957BF">
              <w:rPr>
                <w:rFonts w:eastAsia="PMingLiU"/>
                <w:i/>
                <w:iCs/>
                <w:lang w:val="en-US" w:eastAsia="zh-CN"/>
              </w:rPr>
              <w:t xml:space="preserve">Documentația standard </w:t>
            </w:r>
            <w:r w:rsidRPr="00B957BF">
              <w:rPr>
                <w:rFonts w:eastAsia="PMingLiU"/>
                <w:b/>
                <w:iCs/>
                <w:lang w:val="en-US" w:eastAsia="zh-CN"/>
              </w:rPr>
              <w:t>confirmat prin semnătură electronică sau semnătură și stampila 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957BF" w:rsidRDefault="00DC6581" w:rsidP="00D70919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Obligatoriu</w:t>
            </w:r>
          </w:p>
        </w:tc>
      </w:tr>
      <w:tr w:rsidR="00B957BF" w:rsidRPr="00BB4ABC" w:rsidTr="005E1547">
        <w:tc>
          <w:tcPr>
            <w:tcW w:w="574" w:type="dxa"/>
            <w:shd w:val="clear" w:color="auto" w:fill="auto"/>
            <w:vAlign w:val="center"/>
          </w:tcPr>
          <w:p w:rsidR="00B957BF" w:rsidRPr="00B957BF" w:rsidRDefault="00DC6581" w:rsidP="00B957BF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B957BF" w:rsidRPr="00BB4ABC" w:rsidRDefault="00B957BF" w:rsidP="00B957BF">
            <w:r w:rsidRPr="00BB4ABC">
              <w:t>Specificații</w:t>
            </w:r>
            <w:r>
              <w:rPr>
                <w:lang w:val="ro-RO"/>
              </w:rPr>
              <w:t xml:space="preserve"> </w:t>
            </w:r>
            <w:r w:rsidRPr="00BB4ABC">
              <w:t>tehnice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B957BF" w:rsidRPr="00BB4ABC" w:rsidRDefault="00B957BF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nr.22</w:t>
            </w:r>
            <w:r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>
              <w:rPr>
                <w:rFonts w:eastAsia="PMingLiU"/>
                <w:i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>
              <w:rPr>
                <w:rFonts w:eastAsia="PMingLiU"/>
                <w:b/>
                <w:lang w:val="en-US" w:eastAsia="zh-CN"/>
              </w:rPr>
              <w:t xml:space="preserve"> electronic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B957BF" w:rsidRPr="00BB4ABC" w:rsidRDefault="00B957BF" w:rsidP="00B957BF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  <w:shd w:val="clear" w:color="auto" w:fill="auto"/>
            <w:vAlign w:val="center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  <w:shd w:val="clear" w:color="auto" w:fill="auto"/>
            <w:vAlign w:val="center"/>
          </w:tcPr>
          <w:p w:rsidR="00446960" w:rsidRPr="00BB4ABC" w:rsidRDefault="00446960" w:rsidP="00D70919">
            <w:r w:rsidRPr="00BB4ABC">
              <w:t>Specificații</w:t>
            </w:r>
            <w:r w:rsidR="00240F8D">
              <w:rPr>
                <w:lang w:val="ro-RO"/>
              </w:rPr>
              <w:t xml:space="preserve"> </w:t>
            </w:r>
            <w:r w:rsidRPr="00BB4ABC">
              <w:t>de</w:t>
            </w:r>
            <w:r w:rsidR="00240F8D">
              <w:rPr>
                <w:lang w:val="ro-RO"/>
              </w:rPr>
              <w:t xml:space="preserve"> </w:t>
            </w:r>
            <w:r w:rsidRPr="00BB4ABC">
              <w:t>preț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446960" w:rsidRPr="00BB4ABC" w:rsidRDefault="00446960" w:rsidP="00203745">
            <w:pPr>
              <w:jc w:val="both"/>
              <w:rPr>
                <w:rFonts w:eastAsia="PMingLiU"/>
                <w:lang w:val="en-US" w:eastAsia="zh-CN"/>
              </w:rPr>
            </w:pPr>
            <w:r w:rsidRPr="00BB4ABC">
              <w:rPr>
                <w:rFonts w:eastAsia="PMingLiU"/>
                <w:lang w:val="en-US" w:eastAsia="zh-CN"/>
              </w:rPr>
              <w:t>Completat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>în</w:t>
            </w:r>
            <w:r w:rsidR="00240F8D">
              <w:rPr>
                <w:rFonts w:eastAsia="PMingLiU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lang w:val="en-US" w:eastAsia="zh-CN"/>
              </w:rPr>
              <w:t xml:space="preserve">conformitate cu </w:t>
            </w:r>
            <w:r w:rsidRPr="00BB4ABC">
              <w:rPr>
                <w:rFonts w:eastAsia="PMingLiU"/>
                <w:b/>
                <w:u w:val="single"/>
                <w:lang w:val="en-US" w:eastAsia="zh-CN"/>
              </w:rPr>
              <w:t>Anexa nr.23</w:t>
            </w:r>
            <w:r w:rsidR="00240F8D">
              <w:rPr>
                <w:rFonts w:eastAsia="PMingLiU"/>
                <w:b/>
                <w:u w:val="single"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i/>
                <w:lang w:val="en-US" w:eastAsia="zh-CN"/>
              </w:rPr>
              <w:t>din Documentația standard</w:t>
            </w:r>
            <w:r w:rsidRPr="00BB4ABC">
              <w:rPr>
                <w:rFonts w:eastAsia="PMingLiU"/>
                <w:lang w:val="en-US" w:eastAsia="zh-CN"/>
              </w:rPr>
              <w:t xml:space="preserve">– </w:t>
            </w:r>
            <w:r w:rsidRPr="00BB4ABC">
              <w:rPr>
                <w:rFonts w:eastAsia="PMingLiU"/>
                <w:b/>
                <w:lang w:val="en-US" w:eastAsia="zh-CN"/>
              </w:rPr>
              <w:t>confirmat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prin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lectronică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sau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semnătura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și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ștampila</w:t>
            </w:r>
            <w:r w:rsidR="00240F8D">
              <w:rPr>
                <w:rFonts w:eastAsia="PMingLiU"/>
                <w:b/>
                <w:lang w:val="en-US" w:eastAsia="zh-CN"/>
              </w:rPr>
              <w:t xml:space="preserve"> </w:t>
            </w:r>
            <w:r w:rsidRPr="00BB4ABC">
              <w:rPr>
                <w:rFonts w:eastAsia="PMingLiU"/>
                <w:b/>
                <w:lang w:val="en-US" w:eastAsia="zh-CN"/>
              </w:rPr>
              <w:t>participantului;</w:t>
            </w:r>
          </w:p>
        </w:tc>
        <w:tc>
          <w:tcPr>
            <w:tcW w:w="1617" w:type="dxa"/>
            <w:shd w:val="clear" w:color="auto" w:fill="auto"/>
            <w:vAlign w:val="center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</w:t>
            </w:r>
            <w:r w:rsidR="00446960" w:rsidRPr="00BB4ABC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D70919">
            <w:pPr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Certificat de atribuire al contului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>bancar</w:t>
            </w:r>
          </w:p>
        </w:tc>
        <w:tc>
          <w:tcPr>
            <w:tcW w:w="3811" w:type="dxa"/>
          </w:tcPr>
          <w:p w:rsidR="00446960" w:rsidRPr="00BB4ABC" w:rsidRDefault="00446960" w:rsidP="00D7091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 w:eastAsia="ro-RO"/>
              </w:rPr>
              <w:t>Eliberat de banca</w:t>
            </w:r>
            <w:r w:rsidR="00240F8D">
              <w:rPr>
                <w:lang w:val="en-US" w:eastAsia="ro-RO"/>
              </w:rPr>
              <w:t xml:space="preserve"> </w:t>
            </w:r>
            <w:r w:rsidRPr="00BB4ABC">
              <w:rPr>
                <w:lang w:val="en-US" w:eastAsia="ro-RO"/>
              </w:rPr>
              <w:t xml:space="preserve">deținătoare de cont, copie </w:t>
            </w:r>
            <w:r w:rsidR="00240F8D">
              <w:rPr>
                <w:lang w:val="en-US" w:eastAsia="ro-RO"/>
              </w:rPr>
              <w:t>–</w:t>
            </w:r>
            <w:r w:rsidRPr="00BB4ABC">
              <w:rPr>
                <w:lang w:val="en-US" w:eastAsia="ro-RO"/>
              </w:rPr>
              <w:t xml:space="preserve"> </w:t>
            </w:r>
            <w:r w:rsidRPr="00BB4ABC">
              <w:rPr>
                <w:b/>
                <w:lang w:val="en-US"/>
              </w:rPr>
              <w:t>confirmat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BB4ABC" w:rsidTr="005E1547">
        <w:tc>
          <w:tcPr>
            <w:tcW w:w="574" w:type="dxa"/>
          </w:tcPr>
          <w:p w:rsidR="00446960" w:rsidRPr="00BB4ABC" w:rsidRDefault="00DC6581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5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BB4ABC" w:rsidRDefault="00446960" w:rsidP="00D70919">
            <w:pPr>
              <w:rPr>
                <w:lang w:eastAsia="ro-RO"/>
              </w:rPr>
            </w:pPr>
            <w:r w:rsidRPr="00BB4ABC">
              <w:rPr>
                <w:lang w:eastAsia="ro-RO"/>
              </w:rPr>
              <w:t>Dovada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înregistrării</w:t>
            </w:r>
            <w:r w:rsidR="00240F8D">
              <w:rPr>
                <w:lang w:val="ro-RO" w:eastAsia="ro-RO"/>
              </w:rPr>
              <w:t xml:space="preserve"> </w:t>
            </w:r>
            <w:r w:rsidRPr="00BB4ABC">
              <w:rPr>
                <w:lang w:eastAsia="ro-RO"/>
              </w:rPr>
              <w:t>juridice</w:t>
            </w:r>
          </w:p>
        </w:tc>
        <w:tc>
          <w:tcPr>
            <w:tcW w:w="3811" w:type="dxa"/>
          </w:tcPr>
          <w:p w:rsidR="00446960" w:rsidRPr="00BB4ABC" w:rsidRDefault="00446960" w:rsidP="00D70919">
            <w:pPr>
              <w:jc w:val="both"/>
              <w:rPr>
                <w:lang w:val="en-US" w:eastAsia="ro-RO"/>
              </w:rPr>
            </w:pPr>
            <w:r w:rsidRPr="00BB4ABC">
              <w:rPr>
                <w:lang w:val="en-US"/>
              </w:rPr>
              <w:t>Certificat / decizie de înregistrare a întreprinderii / Extras din Registrul de Stat al persoanelor</w:t>
            </w:r>
            <w:r w:rsidR="00240F8D">
              <w:rPr>
                <w:lang w:val="en-US"/>
              </w:rPr>
              <w:t xml:space="preserve"> </w:t>
            </w:r>
            <w:r w:rsidRPr="00BB4ABC">
              <w:rPr>
                <w:lang w:val="en-US"/>
              </w:rPr>
              <w:t xml:space="preserve">juridice – </w:t>
            </w:r>
            <w:r w:rsidRPr="00BB4ABC">
              <w:rPr>
                <w:b/>
                <w:lang w:val="en-US"/>
              </w:rPr>
              <w:t>copie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confirmată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prin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semnătură</w:t>
            </w:r>
            <w:r w:rsidR="00240F8D">
              <w:rPr>
                <w:b/>
                <w:lang w:val="en-US"/>
              </w:rPr>
              <w:t xml:space="preserve"> electronic </w:t>
            </w:r>
            <w:r w:rsidRPr="00BB4ABC">
              <w:rPr>
                <w:b/>
                <w:lang w:val="en-US"/>
              </w:rPr>
              <w:t>sau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semnătura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și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ștampila</w:t>
            </w:r>
            <w:r w:rsidR="00240F8D">
              <w:rPr>
                <w:b/>
                <w:lang w:val="en-US"/>
              </w:rPr>
              <w:t xml:space="preserve"> </w:t>
            </w:r>
            <w:r w:rsidRPr="00BB4ABC">
              <w:rPr>
                <w:b/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BB4ABC" w:rsidRDefault="00446960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 w:rsidRPr="00BB4ABC">
              <w:rPr>
                <w:iCs/>
              </w:rPr>
              <w:t>Obligatoriu</w:t>
            </w:r>
          </w:p>
        </w:tc>
      </w:tr>
      <w:tr w:rsidR="00446960" w:rsidRPr="0086632F" w:rsidTr="005E1547">
        <w:tc>
          <w:tcPr>
            <w:tcW w:w="574" w:type="dxa"/>
          </w:tcPr>
          <w:p w:rsidR="00446960" w:rsidRPr="00BB4ABC" w:rsidRDefault="00FC61DE" w:rsidP="00D70919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6</w:t>
            </w:r>
            <w:r w:rsidR="00446960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55" w:type="dxa"/>
          </w:tcPr>
          <w:p w:rsidR="00446960" w:rsidRPr="0086632F" w:rsidRDefault="00446960" w:rsidP="00D70919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val="en-US" w:eastAsia="ro-RO"/>
              </w:rPr>
            </w:pPr>
            <w:r w:rsidRPr="0086632F">
              <w:t>Declarație</w:t>
            </w:r>
            <w:r w:rsidR="00240F8D">
              <w:rPr>
                <w:lang w:val="ro-RO"/>
              </w:rPr>
              <w:t xml:space="preserve"> </w:t>
            </w:r>
            <w:r w:rsidRPr="0086632F">
              <w:t>privind</w:t>
            </w:r>
            <w:r w:rsidR="00240F8D">
              <w:rPr>
                <w:lang w:val="ro-RO"/>
              </w:rPr>
              <w:t xml:space="preserve"> </w:t>
            </w:r>
            <w:r w:rsidRPr="0086632F">
              <w:t>valabilitatea</w:t>
            </w:r>
            <w:r w:rsidR="00240F8D">
              <w:rPr>
                <w:lang w:val="ro-RO"/>
              </w:rPr>
              <w:t xml:space="preserve"> </w:t>
            </w:r>
            <w:r w:rsidRPr="0086632F">
              <w:t>ofertei</w:t>
            </w:r>
          </w:p>
        </w:tc>
        <w:tc>
          <w:tcPr>
            <w:tcW w:w="3811" w:type="dxa"/>
          </w:tcPr>
          <w:p w:rsidR="00446960" w:rsidRPr="0086632F" w:rsidRDefault="00446960" w:rsidP="00D70919">
            <w:pPr>
              <w:jc w:val="both"/>
              <w:rPr>
                <w:lang w:val="en-US"/>
              </w:rPr>
            </w:pPr>
            <w:r w:rsidRPr="00446960">
              <w:rPr>
                <w:lang w:val="en-US"/>
              </w:rPr>
              <w:t>Completat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în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conformitate cu Anexa nr. 7 din Documentația Standard – Termenul de valabilitate 30  zile din ziua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deschiderii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 xml:space="preserve">ofertelor </w:t>
            </w:r>
            <w:r w:rsidR="00240F8D">
              <w:rPr>
                <w:lang w:val="en-US"/>
              </w:rPr>
              <w:t>–</w:t>
            </w:r>
            <w:r w:rsidRPr="00446960">
              <w:rPr>
                <w:lang w:val="en-US"/>
              </w:rPr>
              <w:t xml:space="preserve"> confirmat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prin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semnătură</w:t>
            </w:r>
            <w:r w:rsidR="00240F8D">
              <w:rPr>
                <w:lang w:val="en-US"/>
              </w:rPr>
              <w:t xml:space="preserve"> </w:t>
            </w:r>
            <w:r w:rsidR="00240F8D">
              <w:rPr>
                <w:lang w:val="en-US"/>
              </w:rPr>
              <w:lastRenderedPageBreak/>
              <w:t xml:space="preserve">electronic </w:t>
            </w:r>
            <w:r w:rsidRPr="00446960">
              <w:rPr>
                <w:lang w:val="en-US"/>
              </w:rPr>
              <w:t>sau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semnătura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și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ștampila</w:t>
            </w:r>
            <w:r w:rsidR="00240F8D">
              <w:rPr>
                <w:lang w:val="en-US"/>
              </w:rPr>
              <w:t xml:space="preserve"> </w:t>
            </w:r>
            <w:r w:rsidRPr="00446960">
              <w:rPr>
                <w:lang w:val="en-US"/>
              </w:rPr>
              <w:t>participantului;</w:t>
            </w:r>
          </w:p>
        </w:tc>
        <w:tc>
          <w:tcPr>
            <w:tcW w:w="1617" w:type="dxa"/>
          </w:tcPr>
          <w:p w:rsidR="00446960" w:rsidRPr="0086632F" w:rsidRDefault="00446960" w:rsidP="00D70919">
            <w:pPr>
              <w:tabs>
                <w:tab w:val="left" w:pos="612"/>
              </w:tabs>
              <w:jc w:val="center"/>
              <w:rPr>
                <w:iCs/>
              </w:rPr>
            </w:pPr>
            <w:r w:rsidRPr="00BB4ABC">
              <w:rPr>
                <w:iCs/>
              </w:rPr>
              <w:lastRenderedPageBreak/>
              <w:t>Obligatoriu</w:t>
            </w:r>
          </w:p>
        </w:tc>
      </w:tr>
      <w:tr w:rsidR="00DC6581" w:rsidRPr="00BB4ABC" w:rsidTr="005E1547">
        <w:tc>
          <w:tcPr>
            <w:tcW w:w="574" w:type="dxa"/>
          </w:tcPr>
          <w:p w:rsidR="00DC6581" w:rsidRPr="00DC6581" w:rsidRDefault="00F90252" w:rsidP="00DC6581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7</w:t>
            </w:r>
            <w:r w:rsidR="00DC6581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Default="00DC6581" w:rsidP="00DC6581">
            <w:pPr>
              <w:rPr>
                <w:iCs/>
              </w:rPr>
            </w:pPr>
            <w:r>
              <w:rPr>
                <w:iCs/>
              </w:rPr>
              <w:t>Declarație de eligibilitate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581" w:rsidRPr="00DC6581" w:rsidRDefault="00DC6581" w:rsidP="00DC6581">
            <w:pPr>
              <w:rPr>
                <w:iCs/>
                <w:lang w:val="en-US"/>
              </w:rPr>
            </w:pPr>
            <w:r w:rsidRPr="00DC6581">
              <w:rPr>
                <w:iCs/>
                <w:lang w:val="en-US"/>
              </w:rPr>
              <w:t xml:space="preserve">Completat în conformitate cu Anexa nr.2 din HG 870 din 14.12.2022- </w:t>
            </w:r>
            <w:r w:rsidRPr="00DC6581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DC6581" w:rsidRPr="00DC6581" w:rsidRDefault="00DC6581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Obligatoriu</w:t>
            </w:r>
          </w:p>
        </w:tc>
      </w:tr>
      <w:tr w:rsidR="00203745" w:rsidRPr="003415B4" w:rsidTr="005E1547">
        <w:tc>
          <w:tcPr>
            <w:tcW w:w="574" w:type="dxa"/>
          </w:tcPr>
          <w:p w:rsidR="00203745" w:rsidRPr="00203745" w:rsidRDefault="00203745" w:rsidP="00DC6581">
            <w:pPr>
              <w:tabs>
                <w:tab w:val="left" w:pos="612"/>
              </w:tabs>
              <w:jc w:val="center"/>
              <w:rPr>
                <w:iCs/>
                <w:szCs w:val="24"/>
                <w:lang w:val="ro-MD"/>
              </w:rPr>
            </w:pPr>
            <w:r w:rsidRPr="00203745">
              <w:rPr>
                <w:iCs/>
                <w:szCs w:val="24"/>
                <w:lang w:val="ro-MD"/>
              </w:rPr>
              <w:t>9.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45" w:rsidRPr="00203745" w:rsidRDefault="00203745" w:rsidP="00DC6581">
            <w:pPr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Instrucțiuni de exploatare și întreținere(manuale tehnice)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45" w:rsidRPr="00203745" w:rsidRDefault="00203745" w:rsidP="0027287C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Se va prezenta de către agentul economic desemnat cîștigător după instalarea </w:t>
            </w:r>
            <w:r w:rsidR="0027287C">
              <w:rPr>
                <w:iCs/>
                <w:lang w:val="en-US"/>
              </w:rPr>
              <w:t>a aparatului</w:t>
            </w:r>
            <w:r>
              <w:rPr>
                <w:iCs/>
                <w:lang w:val="en-US"/>
              </w:rPr>
              <w:t xml:space="preserve"> de aer condiționat, cu actul de primire-predare</w:t>
            </w:r>
          </w:p>
        </w:tc>
        <w:tc>
          <w:tcPr>
            <w:tcW w:w="1617" w:type="dxa"/>
          </w:tcPr>
          <w:p w:rsidR="00203745" w:rsidRPr="00203745" w:rsidRDefault="00203745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la livrare/prestare</w:t>
            </w:r>
          </w:p>
        </w:tc>
      </w:tr>
      <w:tr w:rsidR="00203745" w:rsidRPr="003415B4" w:rsidTr="005E1547">
        <w:tc>
          <w:tcPr>
            <w:tcW w:w="574" w:type="dxa"/>
          </w:tcPr>
          <w:p w:rsidR="00203745" w:rsidRPr="00203745" w:rsidRDefault="00203745" w:rsidP="00DC6581">
            <w:pPr>
              <w:tabs>
                <w:tab w:val="left" w:pos="612"/>
              </w:tabs>
              <w:jc w:val="center"/>
              <w:rPr>
                <w:iCs/>
                <w:szCs w:val="24"/>
                <w:lang w:val="ro-MD"/>
              </w:rPr>
            </w:pPr>
            <w:r>
              <w:rPr>
                <w:iCs/>
                <w:szCs w:val="24"/>
                <w:lang w:val="ro-MD"/>
              </w:rPr>
              <w:t>10.</w:t>
            </w:r>
          </w:p>
        </w:tc>
        <w:tc>
          <w:tcPr>
            <w:tcW w:w="3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45" w:rsidRDefault="00203745" w:rsidP="00DC6581">
            <w:pPr>
              <w:rPr>
                <w:iCs/>
                <w:lang w:val="ro-MD"/>
              </w:rPr>
            </w:pPr>
            <w:r>
              <w:rPr>
                <w:iCs/>
                <w:lang w:val="ro-MD"/>
              </w:rPr>
              <w:t xml:space="preserve">Certificat de garație </w:t>
            </w:r>
          </w:p>
        </w:tc>
        <w:tc>
          <w:tcPr>
            <w:tcW w:w="3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745" w:rsidRDefault="00203745" w:rsidP="00DC6581">
            <w:pPr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Cu termen de minim 24 de luni de la livrare/prestare </w:t>
            </w:r>
            <w:r w:rsidRPr="00203745">
              <w:rPr>
                <w:b/>
                <w:iCs/>
                <w:lang w:val="en-US"/>
              </w:rPr>
              <w:t>confirmat prin semnătură electronică sau semnătură și stampila participantului;</w:t>
            </w:r>
          </w:p>
        </w:tc>
        <w:tc>
          <w:tcPr>
            <w:tcW w:w="1617" w:type="dxa"/>
          </w:tcPr>
          <w:p w:rsidR="00203745" w:rsidRDefault="00203745" w:rsidP="00DC6581">
            <w:pPr>
              <w:tabs>
                <w:tab w:val="left" w:pos="612"/>
              </w:tabs>
              <w:jc w:val="center"/>
              <w:rPr>
                <w:iCs/>
                <w:lang w:val="ro-MD"/>
              </w:rPr>
            </w:pPr>
            <w:r w:rsidRPr="00203745">
              <w:rPr>
                <w:iCs/>
                <w:lang w:val="ro-MD"/>
              </w:rPr>
              <w:t>la livrare/prestare</w:t>
            </w:r>
          </w:p>
        </w:tc>
      </w:tr>
    </w:tbl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b/>
          <w:noProof/>
          <w:sz w:val="22"/>
          <w:szCs w:val="22"/>
          <w:lang w:val="ro-RO" w:eastAsia="en-US"/>
        </w:rPr>
      </w:pPr>
      <w:r w:rsidRPr="00CE1356">
        <w:rPr>
          <w:b/>
          <w:noProof/>
          <w:sz w:val="22"/>
          <w:szCs w:val="22"/>
          <w:lang w:val="ro-RO" w:eastAsia="en-US"/>
        </w:rPr>
        <w:t xml:space="preserve">Conform pct. 58, secțiunea a 3-a din Documentația standard,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prețurile pentru bunurile solicitate se indică</w:t>
      </w:r>
      <w:r w:rsidRPr="00CE1356">
        <w:rPr>
          <w:b/>
          <w:noProof/>
          <w:sz w:val="22"/>
          <w:szCs w:val="22"/>
          <w:lang w:val="ro-RO" w:eastAsia="en-US"/>
        </w:rPr>
        <w:t xml:space="preserve"> în lei moldoveneşti,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cu două cifre după virgulă</w:t>
      </w:r>
      <w:r w:rsidRPr="00CE1356">
        <w:rPr>
          <w:b/>
          <w:noProof/>
          <w:sz w:val="22"/>
          <w:szCs w:val="22"/>
          <w:lang w:val="ro-RO" w:eastAsia="en-US"/>
        </w:rPr>
        <w:t>.</w:t>
      </w:r>
    </w:p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noProof/>
          <w:sz w:val="22"/>
          <w:szCs w:val="22"/>
          <w:lang w:val="ro-RO" w:eastAsia="en-US"/>
        </w:rPr>
      </w:pPr>
      <w:r w:rsidRPr="00CE1356">
        <w:rPr>
          <w:noProof/>
          <w:sz w:val="22"/>
          <w:szCs w:val="22"/>
          <w:lang w:val="ro-RO" w:eastAsia="en-US"/>
        </w:rPr>
        <w:t xml:space="preserve">În situația identificării de către </w:t>
      </w:r>
      <w:r>
        <w:rPr>
          <w:noProof/>
          <w:sz w:val="22"/>
          <w:szCs w:val="22"/>
          <w:lang w:val="ro-RO" w:eastAsia="en-US"/>
        </w:rPr>
        <w:t>Penitenciarul nr.8-Bender</w:t>
      </w:r>
      <w:r w:rsidRPr="00CE1356">
        <w:rPr>
          <w:noProof/>
          <w:sz w:val="22"/>
          <w:szCs w:val="22"/>
          <w:lang w:val="ro-RO" w:eastAsia="en-US"/>
        </w:rPr>
        <w:t xml:space="preserve"> a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diferenței între suma prețurilor unitare și prețul total din Anexa nr.23</w:t>
      </w:r>
      <w:r w:rsidRPr="00CE1356">
        <w:rPr>
          <w:noProof/>
          <w:sz w:val="22"/>
          <w:szCs w:val="22"/>
          <w:lang w:val="ro-RO" w:eastAsia="en-US"/>
        </w:rPr>
        <w:t xml:space="preserve"> din documentația standard, urmează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a fi luat în calcul prețul unitar fără TVA</w:t>
      </w:r>
      <w:r w:rsidRPr="00CE1356">
        <w:rPr>
          <w:noProof/>
          <w:sz w:val="22"/>
          <w:szCs w:val="22"/>
          <w:lang w:val="ro-RO" w:eastAsia="en-US"/>
        </w:rPr>
        <w:t xml:space="preserve">, iar suma totală va fi corectată corespunzător, fiind coordonată în prealabil cu operatorul economic.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Dacă ofertantul nu va accepta corecția</w:t>
      </w:r>
      <w:r w:rsidRPr="00CE1356">
        <w:rPr>
          <w:b/>
          <w:noProof/>
          <w:sz w:val="22"/>
          <w:szCs w:val="22"/>
          <w:lang w:val="ro-RO" w:eastAsia="en-US"/>
        </w:rPr>
        <w:t xml:space="preserve"> acestor erori,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oferta</w:t>
      </w:r>
      <w:r w:rsidRPr="00CE1356">
        <w:rPr>
          <w:b/>
          <w:noProof/>
          <w:sz w:val="22"/>
          <w:szCs w:val="22"/>
          <w:lang w:val="ro-RO" w:eastAsia="en-US"/>
        </w:rPr>
        <w:t xml:space="preserve">, în consecință, </w:t>
      </w:r>
      <w:r w:rsidRPr="00CE1356">
        <w:rPr>
          <w:b/>
          <w:noProof/>
          <w:sz w:val="22"/>
          <w:szCs w:val="22"/>
          <w:u w:val="single"/>
          <w:lang w:val="ro-RO" w:eastAsia="en-US"/>
        </w:rPr>
        <w:t>va fi respinsă</w:t>
      </w:r>
      <w:r w:rsidRPr="00CE1356">
        <w:rPr>
          <w:b/>
          <w:noProof/>
          <w:sz w:val="22"/>
          <w:szCs w:val="22"/>
          <w:lang w:val="ro-RO" w:eastAsia="en-US"/>
        </w:rPr>
        <w:t>.</w:t>
      </w:r>
    </w:p>
    <w:p w:rsidR="00CE1356" w:rsidRPr="00CE1356" w:rsidRDefault="00CE1356" w:rsidP="00CE1356">
      <w:pPr>
        <w:tabs>
          <w:tab w:val="right" w:pos="-284"/>
        </w:tabs>
        <w:ind w:right="-2" w:firstLine="567"/>
        <w:jc w:val="both"/>
        <w:rPr>
          <w:noProof/>
          <w:sz w:val="22"/>
          <w:szCs w:val="22"/>
          <w:lang w:val="ro-RO" w:eastAsia="en-US"/>
        </w:rPr>
      </w:pPr>
      <w:r w:rsidRPr="00CE1356">
        <w:rPr>
          <w:noProof/>
          <w:sz w:val="22"/>
          <w:szCs w:val="22"/>
          <w:lang w:val="ro-RO" w:eastAsia="en-US"/>
        </w:rPr>
        <w:t xml:space="preserve">În temeiul art.19 alin. 3  lit. d) din   Legea nr. 131/ 2015, privind achizițiile publice, Penitenciarul nr.8-Bender va exclude din procedura de atribuire a contractului de achiziții publice orice ofertant </w:t>
      </w:r>
      <w:r w:rsidRPr="00CE1356">
        <w:rPr>
          <w:noProof/>
          <w:sz w:val="22"/>
          <w:szCs w:val="22"/>
          <w:u w:val="single"/>
          <w:lang w:val="ro-RO" w:eastAsia="en-US"/>
        </w:rPr>
        <w:t>în cazul prezentării informațiilor false sau neprezentării informațiilor solicitate de Penitenciarul nr.8-Bender,</w:t>
      </w:r>
      <w:r w:rsidRPr="00CE1356">
        <w:rPr>
          <w:noProof/>
          <w:sz w:val="22"/>
          <w:szCs w:val="22"/>
          <w:lang w:val="ro-RO" w:eastAsia="en-US"/>
        </w:rPr>
        <w:t xml:space="preserve"> în scopul demonstrării îndeplinirii criteriilor de calificare și selecție.</w:t>
      </w:r>
    </w:p>
    <w:p w:rsidR="00F53932" w:rsidRPr="008643EA" w:rsidRDefault="00083F99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color w:val="7030A0"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Condiții speciale de care de</w:t>
      </w:r>
      <w:r w:rsidR="00B97387" w:rsidRPr="008643EA">
        <w:rPr>
          <w:sz w:val="24"/>
          <w:szCs w:val="24"/>
          <w:lang w:val="ro-RO"/>
        </w:rPr>
        <w:t>pi</w:t>
      </w:r>
      <w:r w:rsidR="00DC6581" w:rsidRPr="008643EA">
        <w:rPr>
          <w:sz w:val="24"/>
          <w:szCs w:val="24"/>
          <w:lang w:val="ro-RO"/>
        </w:rPr>
        <w:t xml:space="preserve">nde îndeplinirea contractului: </w:t>
      </w:r>
      <w:r w:rsidR="003415B4" w:rsidRPr="003415B4">
        <w:rPr>
          <w:b/>
          <w:sz w:val="24"/>
          <w:szCs w:val="24"/>
          <w:lang w:val="en-US"/>
        </w:rPr>
        <w:t xml:space="preserve">Agentul economic își asumă, pe propria răspundere, traversarea postului vamal din orașul Bender, precum și asigurarea transportării tuturor materialelor, utilajelor și echipamentelor necesare pentru montarea </w:t>
      </w:r>
      <w:r w:rsidR="0027287C">
        <w:rPr>
          <w:b/>
          <w:sz w:val="24"/>
          <w:szCs w:val="24"/>
          <w:lang w:val="en-US"/>
        </w:rPr>
        <w:t>și instalarea aparatului</w:t>
      </w:r>
      <w:r w:rsidR="00203745">
        <w:rPr>
          <w:b/>
          <w:sz w:val="24"/>
          <w:szCs w:val="24"/>
          <w:lang w:val="en-US"/>
        </w:rPr>
        <w:t xml:space="preserve"> de aer condiționat</w:t>
      </w:r>
      <w:r w:rsidR="003415B4" w:rsidRPr="003415B4">
        <w:rPr>
          <w:b/>
          <w:sz w:val="24"/>
          <w:szCs w:val="24"/>
          <w:lang w:val="en-US"/>
        </w:rPr>
        <w:t>.</w:t>
      </w:r>
    </w:p>
    <w:p w:rsidR="002C3FD6" w:rsidRPr="008643EA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Motivul recurgerii la procedura accelerată (în cazul licitației deschise, restrânse și al procedurii negociate), după caz - </w:t>
      </w:r>
    </w:p>
    <w:p w:rsidR="00654065" w:rsidRPr="008643EA" w:rsidRDefault="00EF7226" w:rsidP="00DC6581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Tehnici și instrumente specifice de atribuire (dacă este cazul</w:t>
      </w:r>
      <w:r w:rsidR="007F1077" w:rsidRPr="008643EA">
        <w:rPr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8643EA">
        <w:rPr>
          <w:sz w:val="24"/>
          <w:szCs w:val="24"/>
          <w:lang w:val="ro-RO"/>
        </w:rPr>
        <w:t>):</w:t>
      </w:r>
      <w:r w:rsidR="00DC6581" w:rsidRPr="008643EA">
        <w:rPr>
          <w:sz w:val="24"/>
          <w:szCs w:val="24"/>
          <w:lang w:val="ro-RO"/>
        </w:rPr>
        <w:t xml:space="preserve"> </w:t>
      </w:r>
      <w:r w:rsidR="00DC6581" w:rsidRPr="008643EA">
        <w:rPr>
          <w:b/>
          <w:sz w:val="24"/>
          <w:szCs w:val="24"/>
          <w:lang w:val="ro-RO"/>
        </w:rPr>
        <w:t>Licitație electronică.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Criteriul de evaluare aplicat pentr</w:t>
      </w:r>
      <w:r w:rsidR="0074622B" w:rsidRPr="008643EA">
        <w:rPr>
          <w:sz w:val="24"/>
          <w:szCs w:val="24"/>
          <w:lang w:val="ro-RO"/>
        </w:rPr>
        <w:t>u adjudecarea contractului</w:t>
      </w:r>
      <w:r w:rsidRPr="008643EA">
        <w:rPr>
          <w:sz w:val="24"/>
          <w:szCs w:val="24"/>
          <w:lang w:val="ro-RO"/>
        </w:rPr>
        <w:t xml:space="preserve">: </w:t>
      </w:r>
      <w:r w:rsidR="00244049" w:rsidRPr="008643EA">
        <w:rPr>
          <w:b/>
          <w:sz w:val="24"/>
          <w:szCs w:val="24"/>
          <w:u w:val="single"/>
          <w:lang w:val="ro-RO"/>
        </w:rPr>
        <w:t>Prețul cel mai scăzut</w:t>
      </w:r>
      <w:r w:rsidR="00551BDA" w:rsidRPr="008643EA">
        <w:rPr>
          <w:b/>
          <w:sz w:val="24"/>
          <w:szCs w:val="24"/>
          <w:u w:val="single"/>
          <w:lang w:val="ro-RO"/>
        </w:rPr>
        <w:t xml:space="preserve"> și corespunderea specificației tehnice solicitate</w:t>
      </w:r>
    </w:p>
    <w:p w:rsidR="00654065" w:rsidRPr="008643EA" w:rsidRDefault="00654065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ponderile lor:</w:t>
      </w:r>
    </w:p>
    <w:p w:rsidR="00974D21" w:rsidRPr="008643EA" w:rsidRDefault="00974D21" w:rsidP="00974D21">
      <w:pPr>
        <w:tabs>
          <w:tab w:val="right" w:pos="426"/>
        </w:tabs>
        <w:spacing w:before="120"/>
        <w:ind w:left="426"/>
        <w:rPr>
          <w:sz w:val="24"/>
          <w:szCs w:val="24"/>
          <w:lang w:val="ro-RO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7099"/>
        <w:gridCol w:w="1784"/>
      </w:tblGrid>
      <w:tr w:rsidR="0074622B" w:rsidRPr="008643EA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643EA" w:rsidRDefault="0074622B" w:rsidP="00B4735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643EA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iCs/>
                <w:lang w:val="ro-RO"/>
              </w:rPr>
            </w:pPr>
            <w:r w:rsidRPr="008643EA">
              <w:rPr>
                <w:iCs/>
                <w:lang w:val="ro-RO"/>
              </w:rPr>
              <w:t>Ponderea%</w:t>
            </w:r>
          </w:p>
        </w:tc>
      </w:tr>
      <w:tr w:rsidR="0074622B" w:rsidRPr="008643EA" w:rsidTr="00551BDA">
        <w:tc>
          <w:tcPr>
            <w:tcW w:w="577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8643EA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8643EA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8643EA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</w:t>
      </w:r>
      <w:r w:rsidR="0074622B" w:rsidRPr="008643EA">
        <w:rPr>
          <w:sz w:val="24"/>
          <w:szCs w:val="24"/>
          <w:lang w:val="ro-RO"/>
        </w:rPr>
        <w:t xml:space="preserve"> limită</w:t>
      </w:r>
      <w:r w:rsidRPr="008643EA">
        <w:rPr>
          <w:sz w:val="24"/>
          <w:szCs w:val="24"/>
          <w:lang w:val="ro-RO"/>
        </w:rPr>
        <w:t xml:space="preserve"> de depunere/deschidere a ofertelor:</w:t>
      </w:r>
    </w:p>
    <w:p w:rsidR="00297F99" w:rsidRPr="008643EA" w:rsidRDefault="00240F8D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până la</w:t>
      </w:r>
      <w:r w:rsidR="00981C5E" w:rsidRPr="008643EA">
        <w:rPr>
          <w:b/>
          <w:sz w:val="24"/>
          <w:szCs w:val="24"/>
          <w:lang w:val="ro-RO"/>
        </w:rPr>
        <w:t xml:space="preserve"> data: indicată în</w:t>
      </w:r>
      <w:r w:rsidRPr="008643EA">
        <w:rPr>
          <w:b/>
          <w:sz w:val="24"/>
          <w:szCs w:val="24"/>
          <w:lang w:val="ro-RO"/>
        </w:rPr>
        <w:t xml:space="preserve"> </w:t>
      </w:r>
      <w:r w:rsidR="00F77BE9" w:rsidRPr="008643EA">
        <w:rPr>
          <w:b/>
          <w:sz w:val="24"/>
          <w:szCs w:val="24"/>
          <w:lang w:val="ro-RO"/>
        </w:rPr>
        <w:t xml:space="preserve">SIA RSAP MTender </w:t>
      </w:r>
    </w:p>
    <w:p w:rsidR="00240F8D" w:rsidRPr="008643EA" w:rsidRDefault="00981C5E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pe ora: indicată în SIA RSAP MTender</w:t>
      </w:r>
    </w:p>
    <w:p w:rsidR="003647B8" w:rsidRPr="008643EA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Adresa la care trebuie transmise ofertele sau cererile de participare</w:t>
      </w:r>
      <w:r w:rsidR="0096527B" w:rsidRPr="008643EA">
        <w:rPr>
          <w:sz w:val="24"/>
          <w:szCs w:val="24"/>
          <w:lang w:val="ro-RO"/>
        </w:rPr>
        <w:t xml:space="preserve">: </w:t>
      </w:r>
    </w:p>
    <w:p w:rsidR="0096527B" w:rsidRPr="008643EA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>Ofertele</w:t>
      </w:r>
      <w:r w:rsidR="008876C3" w:rsidRPr="008643EA">
        <w:rPr>
          <w:b/>
          <w:i/>
          <w:sz w:val="24"/>
          <w:szCs w:val="24"/>
          <w:lang w:val="ro-RO"/>
        </w:rPr>
        <w:t xml:space="preserve"> sau cererile de participare</w:t>
      </w:r>
      <w:r w:rsidRPr="008643EA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643EA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Termenul de valabilitate a ofertelor:</w:t>
      </w:r>
      <w:r w:rsidR="00981C5E" w:rsidRPr="008643EA">
        <w:rPr>
          <w:sz w:val="24"/>
          <w:szCs w:val="24"/>
          <w:lang w:val="ro-RO"/>
        </w:rPr>
        <w:t xml:space="preserve"> </w:t>
      </w:r>
      <w:r w:rsidR="00242EBE" w:rsidRPr="008643EA">
        <w:rPr>
          <w:b/>
          <w:sz w:val="24"/>
          <w:szCs w:val="24"/>
          <w:lang w:val="ro-RO"/>
        </w:rPr>
        <w:t>30 zile din data deschiderii ofertelor</w:t>
      </w:r>
    </w:p>
    <w:p w:rsidR="0074622B" w:rsidRPr="008643E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L</w:t>
      </w:r>
      <w:r w:rsidR="00B86AD1" w:rsidRPr="008643EA">
        <w:rPr>
          <w:sz w:val="24"/>
          <w:szCs w:val="24"/>
          <w:lang w:val="ro-RO"/>
        </w:rPr>
        <w:t>ocul deschiderii ofertelor:</w:t>
      </w:r>
      <w:r w:rsidR="00F77BE9" w:rsidRPr="008643EA">
        <w:rPr>
          <w:b/>
          <w:sz w:val="24"/>
          <w:szCs w:val="24"/>
          <w:lang w:val="ro-RO"/>
        </w:rPr>
        <w:t>SIA RSAP</w:t>
      </w:r>
    </w:p>
    <w:p w:rsidR="00B86AD1" w:rsidRPr="008643EA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8643E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i/>
          <w:sz w:val="24"/>
          <w:szCs w:val="24"/>
          <w:lang w:val="ro-RO"/>
        </w:rPr>
      </w:pPr>
      <w:r w:rsidRPr="008643EA">
        <w:rPr>
          <w:b/>
          <w:i/>
          <w:sz w:val="24"/>
          <w:szCs w:val="24"/>
          <w:lang w:val="ro-RO"/>
        </w:rPr>
        <w:t xml:space="preserve">Ofertele </w:t>
      </w:r>
      <w:r w:rsidR="00F77BE9" w:rsidRPr="008643EA">
        <w:rPr>
          <w:b/>
          <w:i/>
          <w:sz w:val="24"/>
          <w:szCs w:val="24"/>
          <w:lang w:val="ro-RO"/>
        </w:rPr>
        <w:t>întârziate</w:t>
      </w:r>
      <w:r w:rsidRPr="008643EA">
        <w:rPr>
          <w:b/>
          <w:i/>
          <w:sz w:val="24"/>
          <w:szCs w:val="24"/>
          <w:lang w:val="ro-RO"/>
        </w:rPr>
        <w:t xml:space="preserve"> vor fi respinse</w:t>
      </w:r>
      <w:r w:rsidRPr="008643EA">
        <w:rPr>
          <w:i/>
          <w:sz w:val="24"/>
          <w:szCs w:val="24"/>
          <w:lang w:val="ro-RO"/>
        </w:rPr>
        <w:t xml:space="preserve">. </w:t>
      </w:r>
    </w:p>
    <w:p w:rsidR="00780D6F" w:rsidRPr="008643EA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>Persoanele autorizate să asiste la deschiderea ofertelor:</w:t>
      </w:r>
    </w:p>
    <w:p w:rsidR="00B86AD1" w:rsidRPr="008643EA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Ofertanții</w:t>
      </w:r>
      <w:r w:rsidR="00207B3C" w:rsidRPr="008643EA">
        <w:rPr>
          <w:b/>
          <w:sz w:val="24"/>
          <w:szCs w:val="24"/>
          <w:lang w:val="ro-RO"/>
        </w:rPr>
        <w:t xml:space="preserve"> sau </w:t>
      </w:r>
      <w:r w:rsidRPr="008643EA">
        <w:rPr>
          <w:b/>
          <w:sz w:val="24"/>
          <w:szCs w:val="24"/>
          <w:lang w:val="ro-RO"/>
        </w:rPr>
        <w:t>reprezentanții</w:t>
      </w:r>
      <w:r w:rsidR="00207B3C" w:rsidRPr="008643EA">
        <w:rPr>
          <w:b/>
          <w:sz w:val="24"/>
          <w:szCs w:val="24"/>
          <w:lang w:val="ro-RO"/>
        </w:rPr>
        <w:t xml:space="preserve"> acestora au dreptul să participe la deschiderea ofertelor, cu </w:t>
      </w:r>
      <w:r w:rsidRPr="008643EA">
        <w:rPr>
          <w:b/>
          <w:sz w:val="24"/>
          <w:szCs w:val="24"/>
          <w:lang w:val="ro-RO"/>
        </w:rPr>
        <w:t>excepția</w:t>
      </w:r>
      <w:r w:rsidR="00207B3C" w:rsidRPr="008643EA">
        <w:rPr>
          <w:b/>
          <w:sz w:val="24"/>
          <w:szCs w:val="24"/>
          <w:lang w:val="ro-RO"/>
        </w:rPr>
        <w:t xml:space="preserve"> cazului </w:t>
      </w:r>
      <w:r w:rsidR="00780D6F" w:rsidRPr="008643EA">
        <w:rPr>
          <w:b/>
          <w:sz w:val="24"/>
          <w:szCs w:val="24"/>
          <w:lang w:val="ro-RO"/>
        </w:rPr>
        <w:t>când</w:t>
      </w:r>
      <w:r w:rsidR="00207B3C" w:rsidRPr="008643EA">
        <w:rPr>
          <w:b/>
          <w:sz w:val="24"/>
          <w:szCs w:val="24"/>
          <w:lang w:val="ro-RO"/>
        </w:rPr>
        <w:t xml:space="preserve"> ofertele au fost depuse prin SIA “RSAP”</w:t>
      </w:r>
      <w:r w:rsidR="00B86AD1" w:rsidRPr="008643EA">
        <w:rPr>
          <w:b/>
          <w:sz w:val="24"/>
          <w:szCs w:val="24"/>
          <w:lang w:val="ro-RO"/>
        </w:rPr>
        <w:t>.</w:t>
      </w:r>
    </w:p>
    <w:p w:rsidR="005140ED" w:rsidRPr="008643EA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lastRenderedPageBreak/>
        <w:t>Limba sau limbile în care trebuie redactate ofertele sau cererile de participare</w:t>
      </w:r>
      <w:r w:rsidR="004F6142" w:rsidRPr="008643EA">
        <w:rPr>
          <w:sz w:val="24"/>
          <w:szCs w:val="24"/>
          <w:lang w:val="ro-RO"/>
        </w:rPr>
        <w:t xml:space="preserve">: </w:t>
      </w:r>
      <w:r w:rsidR="00780D6F" w:rsidRPr="008643EA">
        <w:rPr>
          <w:sz w:val="24"/>
          <w:szCs w:val="24"/>
          <w:lang w:val="ro-RO"/>
        </w:rPr>
        <w:t>română</w:t>
      </w:r>
    </w:p>
    <w:p w:rsidR="005140ED" w:rsidRPr="008643EA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Denumirea </w:t>
      </w:r>
      <w:r w:rsidR="00AC2788" w:rsidRPr="008643EA">
        <w:rPr>
          <w:sz w:val="24"/>
          <w:szCs w:val="24"/>
          <w:lang w:val="ro-RO"/>
        </w:rPr>
        <w:t>și</w:t>
      </w:r>
      <w:r w:rsidRPr="008643EA">
        <w:rPr>
          <w:sz w:val="24"/>
          <w:szCs w:val="24"/>
          <w:lang w:val="ro-RO"/>
        </w:rPr>
        <w:t xml:space="preserve"> adresa organismului competent de soluționare a </w:t>
      </w:r>
      <w:r w:rsidR="00AC2788" w:rsidRPr="008643EA">
        <w:rPr>
          <w:sz w:val="24"/>
          <w:szCs w:val="24"/>
          <w:lang w:val="ro-RO"/>
        </w:rPr>
        <w:t>contestațiilor</w:t>
      </w:r>
      <w:r w:rsidRPr="008643EA">
        <w:rPr>
          <w:sz w:val="24"/>
          <w:szCs w:val="24"/>
          <w:lang w:val="ro-RO"/>
        </w:rPr>
        <w:t xml:space="preserve">: 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Agenția Națională pentru Soluționarea Contestațiilor</w:t>
      </w:r>
    </w:p>
    <w:p w:rsidR="005140E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643EA" w:rsidRDefault="005140ED" w:rsidP="00780D6F">
      <w:pPr>
        <w:tabs>
          <w:tab w:val="right" w:pos="426"/>
        </w:tabs>
        <w:ind w:left="450"/>
        <w:jc w:val="both"/>
        <w:rPr>
          <w:b/>
          <w:sz w:val="24"/>
          <w:szCs w:val="24"/>
          <w:lang w:val="ro-RO"/>
        </w:rPr>
      </w:pPr>
      <w:r w:rsidRPr="008643EA">
        <w:rPr>
          <w:b/>
          <w:sz w:val="24"/>
          <w:szCs w:val="24"/>
          <w:lang w:val="ro-RO"/>
        </w:rPr>
        <w:t>Tel/Fax/email:022-820 652, 022 820-651, contestatii@ansc.md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256"/>
        <w:gridCol w:w="3756"/>
      </w:tblGrid>
      <w:tr w:rsidR="00700A2F" w:rsidRPr="004F3DBB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981C5E" w:rsidP="00B4735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8643EA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Contractul intră sub incidența Acordului privind </w:t>
      </w:r>
      <w:r w:rsidR="00AC2788" w:rsidRPr="008643EA">
        <w:rPr>
          <w:sz w:val="24"/>
          <w:szCs w:val="24"/>
          <w:lang w:val="ro-RO"/>
        </w:rPr>
        <w:t>achizițiile</w:t>
      </w:r>
      <w:r w:rsidRPr="008643EA">
        <w:rPr>
          <w:sz w:val="24"/>
          <w:szCs w:val="24"/>
          <w:lang w:val="ro-RO"/>
        </w:rPr>
        <w:t xml:space="preserve"> guvernamentale al </w:t>
      </w:r>
      <w:r w:rsidR="00AC2788" w:rsidRPr="008643EA">
        <w:rPr>
          <w:sz w:val="24"/>
          <w:szCs w:val="24"/>
          <w:lang w:val="ro-RO"/>
        </w:rPr>
        <w:t>Organizației</w:t>
      </w:r>
      <w:r w:rsidRPr="008643EA">
        <w:rPr>
          <w:sz w:val="24"/>
          <w:szCs w:val="24"/>
          <w:lang w:val="ro-RO"/>
        </w:rPr>
        <w:t xml:space="preserve"> Mondiale a </w:t>
      </w:r>
      <w:r w:rsidR="00AC2788" w:rsidRPr="008643EA">
        <w:rPr>
          <w:sz w:val="24"/>
          <w:szCs w:val="24"/>
          <w:lang w:val="ro-RO"/>
        </w:rPr>
        <w:t>Comerțului</w:t>
      </w:r>
      <w:r w:rsidRPr="008643EA">
        <w:rPr>
          <w:sz w:val="24"/>
          <w:szCs w:val="24"/>
          <w:lang w:val="ro-RO"/>
        </w:rPr>
        <w:t xml:space="preserve"> (numai în cazul </w:t>
      </w:r>
      <w:r w:rsidR="00AC2788" w:rsidRPr="008643EA">
        <w:rPr>
          <w:sz w:val="24"/>
          <w:szCs w:val="24"/>
          <w:lang w:val="ro-RO"/>
        </w:rPr>
        <w:t>anunțurilor</w:t>
      </w:r>
      <w:r w:rsidRPr="008643EA">
        <w:rPr>
          <w:sz w:val="24"/>
          <w:szCs w:val="24"/>
          <w:lang w:val="ro-RO"/>
        </w:rPr>
        <w:t xml:space="preserve"> transmise spre publicare în Jurnalul Oficial al Uniunii Europene):</w:t>
      </w:r>
      <w:r w:rsidR="00780D6F" w:rsidRPr="008643EA">
        <w:rPr>
          <w:b/>
          <w:sz w:val="24"/>
          <w:szCs w:val="24"/>
          <w:lang w:val="ro-RO"/>
        </w:rPr>
        <w:t>nu</w:t>
      </w:r>
    </w:p>
    <w:p w:rsidR="00700A2F" w:rsidRPr="008643EA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sz w:val="24"/>
          <w:szCs w:val="24"/>
          <w:lang w:val="ro-RO"/>
        </w:rPr>
      </w:pPr>
      <w:r w:rsidRPr="008643EA">
        <w:rPr>
          <w:sz w:val="24"/>
          <w:szCs w:val="24"/>
          <w:lang w:val="ro-RO"/>
        </w:rPr>
        <w:t xml:space="preserve">Alte </w:t>
      </w:r>
      <w:r w:rsidR="00AC2788" w:rsidRPr="008643EA">
        <w:rPr>
          <w:sz w:val="24"/>
          <w:szCs w:val="24"/>
          <w:lang w:val="ro-RO"/>
        </w:rPr>
        <w:t>informații</w:t>
      </w:r>
      <w:r w:rsidRPr="008643EA">
        <w:rPr>
          <w:sz w:val="24"/>
          <w:szCs w:val="24"/>
          <w:lang w:val="ro-RO"/>
        </w:rPr>
        <w:t xml:space="preserve"> relevante:</w:t>
      </w:r>
      <w:r w:rsidR="00780D6F" w:rsidRPr="008643EA">
        <w:rPr>
          <w:b/>
          <w:sz w:val="24"/>
          <w:szCs w:val="24"/>
          <w:lang w:val="ro-RO"/>
        </w:rPr>
        <w:t>nu sunt</w:t>
      </w:r>
    </w:p>
    <w:p w:rsidR="00F477D1" w:rsidRPr="00446960" w:rsidRDefault="00F477D1" w:rsidP="00F477D1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DC6581" w:rsidRDefault="00CE1356" w:rsidP="00981C5E">
      <w:pPr>
        <w:spacing w:before="120" w:after="120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Vicep</w:t>
      </w:r>
      <w:r w:rsidR="00446960" w:rsidRPr="00DC6581">
        <w:rPr>
          <w:b/>
          <w:sz w:val="28"/>
          <w:szCs w:val="28"/>
          <w:lang w:val="ro-RO"/>
        </w:rPr>
        <w:t>reședintele</w:t>
      </w:r>
      <w:r w:rsidR="00AA14E6" w:rsidRPr="00DC6581">
        <w:rPr>
          <w:b/>
          <w:sz w:val="28"/>
          <w:szCs w:val="28"/>
          <w:lang w:val="ro-RO"/>
        </w:rPr>
        <w:t xml:space="preserve"> grupului de lucru: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  </w:t>
      </w:r>
      <w:r w:rsid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          </w:t>
      </w:r>
      <w:r>
        <w:rPr>
          <w:b/>
          <w:sz w:val="28"/>
          <w:szCs w:val="28"/>
          <w:shd w:val="clear" w:color="auto" w:fill="FFFFFF" w:themeFill="background1"/>
          <w:lang w:val="ro-RO"/>
        </w:rPr>
        <w:t xml:space="preserve"> </w:t>
      </w:r>
      <w:r w:rsidR="00DC6581" w:rsidRPr="00DC6581">
        <w:rPr>
          <w:b/>
          <w:sz w:val="28"/>
          <w:szCs w:val="28"/>
          <w:shd w:val="clear" w:color="auto" w:fill="FFFFFF" w:themeFill="background1"/>
          <w:lang w:val="ro-RO"/>
        </w:rPr>
        <w:t xml:space="preserve">    </w:t>
      </w:r>
      <w:r>
        <w:rPr>
          <w:b/>
          <w:sz w:val="28"/>
          <w:szCs w:val="28"/>
          <w:lang w:val="ro-RO"/>
        </w:rPr>
        <w:t>Timofei MÎNZARARI</w:t>
      </w:r>
      <w:r w:rsidR="00DC6581" w:rsidRPr="00DC6581">
        <w:rPr>
          <w:b/>
          <w:sz w:val="28"/>
          <w:szCs w:val="28"/>
          <w:lang w:val="ro-RO"/>
        </w:rPr>
        <w:t xml:space="preserve"> </w:t>
      </w:r>
    </w:p>
    <w:sectPr w:rsidR="00165026" w:rsidRPr="00DC6581" w:rsidSect="00003634">
      <w:pgSz w:w="11906" w:h="16838" w:code="9"/>
      <w:pgMar w:top="567" w:right="454" w:bottom="567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0A4" w:rsidRDefault="00CE60A4">
      <w:r>
        <w:separator/>
      </w:r>
    </w:p>
  </w:endnote>
  <w:endnote w:type="continuationSeparator" w:id="0">
    <w:p w:rsidR="00CE60A4" w:rsidRDefault="00CE6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0A4" w:rsidRDefault="00CE60A4">
      <w:r>
        <w:separator/>
      </w:r>
    </w:p>
  </w:footnote>
  <w:footnote w:type="continuationSeparator" w:id="0">
    <w:p w:rsidR="00CE60A4" w:rsidRDefault="00CE6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573A9D06"/>
    <w:lvl w:ilvl="0" w:tplc="9210E2E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E747151"/>
    <w:multiLevelType w:val="hybridMultilevel"/>
    <w:tmpl w:val="01F43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5B7BB0"/>
    <w:multiLevelType w:val="hybridMultilevel"/>
    <w:tmpl w:val="F1F6EB34"/>
    <w:lvl w:ilvl="0" w:tplc="0890D7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2"/>
  </w:num>
  <w:num w:numId="13">
    <w:abstractNumId w:val="18"/>
  </w:num>
  <w:num w:numId="14">
    <w:abstractNumId w:val="24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20"/>
  </w:num>
  <w:num w:numId="21">
    <w:abstractNumId w:val="25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1"/>
  </w:num>
  <w:num w:numId="25">
    <w:abstractNumId w:val="6"/>
  </w:num>
  <w:num w:numId="26">
    <w:abstractNumId w:val="1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634"/>
    <w:rsid w:val="000056FD"/>
    <w:rsid w:val="00007D64"/>
    <w:rsid w:val="00017EE5"/>
    <w:rsid w:val="00037F6F"/>
    <w:rsid w:val="000525BC"/>
    <w:rsid w:val="00073021"/>
    <w:rsid w:val="00081285"/>
    <w:rsid w:val="00082348"/>
    <w:rsid w:val="00083F99"/>
    <w:rsid w:val="00086B34"/>
    <w:rsid w:val="000A0805"/>
    <w:rsid w:val="000B2D7E"/>
    <w:rsid w:val="000B4282"/>
    <w:rsid w:val="000D54FF"/>
    <w:rsid w:val="00107394"/>
    <w:rsid w:val="001224DA"/>
    <w:rsid w:val="001363F6"/>
    <w:rsid w:val="001529F2"/>
    <w:rsid w:val="00152D32"/>
    <w:rsid w:val="001553C6"/>
    <w:rsid w:val="00162D72"/>
    <w:rsid w:val="0016421E"/>
    <w:rsid w:val="00165026"/>
    <w:rsid w:val="00173DD1"/>
    <w:rsid w:val="001750A5"/>
    <w:rsid w:val="00193032"/>
    <w:rsid w:val="00193507"/>
    <w:rsid w:val="00195A29"/>
    <w:rsid w:val="001C3236"/>
    <w:rsid w:val="001C4206"/>
    <w:rsid w:val="001D1B95"/>
    <w:rsid w:val="001D48E7"/>
    <w:rsid w:val="001D6EDD"/>
    <w:rsid w:val="001F244D"/>
    <w:rsid w:val="00203745"/>
    <w:rsid w:val="00205B73"/>
    <w:rsid w:val="00207B3C"/>
    <w:rsid w:val="00240F8D"/>
    <w:rsid w:val="00242EBE"/>
    <w:rsid w:val="00244049"/>
    <w:rsid w:val="002546EC"/>
    <w:rsid w:val="0027287C"/>
    <w:rsid w:val="002809F7"/>
    <w:rsid w:val="00284D7F"/>
    <w:rsid w:val="00285307"/>
    <w:rsid w:val="00285666"/>
    <w:rsid w:val="002956EA"/>
    <w:rsid w:val="00296723"/>
    <w:rsid w:val="00296754"/>
    <w:rsid w:val="00297F99"/>
    <w:rsid w:val="002A074C"/>
    <w:rsid w:val="002A3EC8"/>
    <w:rsid w:val="002A5A29"/>
    <w:rsid w:val="002C3FD6"/>
    <w:rsid w:val="002D66C0"/>
    <w:rsid w:val="002E606A"/>
    <w:rsid w:val="002F3A70"/>
    <w:rsid w:val="0030022F"/>
    <w:rsid w:val="00340BA2"/>
    <w:rsid w:val="003415B4"/>
    <w:rsid w:val="00353A69"/>
    <w:rsid w:val="003543E9"/>
    <w:rsid w:val="003647B8"/>
    <w:rsid w:val="003648CA"/>
    <w:rsid w:val="00373BB1"/>
    <w:rsid w:val="00394A3B"/>
    <w:rsid w:val="003C3193"/>
    <w:rsid w:val="003D67F6"/>
    <w:rsid w:val="003E6591"/>
    <w:rsid w:val="004009CB"/>
    <w:rsid w:val="00403FE6"/>
    <w:rsid w:val="00404082"/>
    <w:rsid w:val="004065C6"/>
    <w:rsid w:val="0041000F"/>
    <w:rsid w:val="004225A2"/>
    <w:rsid w:val="0042484E"/>
    <w:rsid w:val="0043191B"/>
    <w:rsid w:val="00443919"/>
    <w:rsid w:val="00444B84"/>
    <w:rsid w:val="00446960"/>
    <w:rsid w:val="004469B1"/>
    <w:rsid w:val="0045517F"/>
    <w:rsid w:val="004A6699"/>
    <w:rsid w:val="004C29B1"/>
    <w:rsid w:val="004C5BB0"/>
    <w:rsid w:val="004E22BA"/>
    <w:rsid w:val="004F3DBB"/>
    <w:rsid w:val="004F54D6"/>
    <w:rsid w:val="004F6142"/>
    <w:rsid w:val="00506D5A"/>
    <w:rsid w:val="005140ED"/>
    <w:rsid w:val="005160EE"/>
    <w:rsid w:val="00525F57"/>
    <w:rsid w:val="005421FA"/>
    <w:rsid w:val="00543863"/>
    <w:rsid w:val="005518F6"/>
    <w:rsid w:val="00551BDA"/>
    <w:rsid w:val="005560D1"/>
    <w:rsid w:val="00585530"/>
    <w:rsid w:val="005A4A73"/>
    <w:rsid w:val="005B0108"/>
    <w:rsid w:val="005B456C"/>
    <w:rsid w:val="005D2F0B"/>
    <w:rsid w:val="005D77B6"/>
    <w:rsid w:val="005E1547"/>
    <w:rsid w:val="005E2215"/>
    <w:rsid w:val="005F2FEC"/>
    <w:rsid w:val="005F61AE"/>
    <w:rsid w:val="00602AC3"/>
    <w:rsid w:val="006048EE"/>
    <w:rsid w:val="00610C35"/>
    <w:rsid w:val="00610EA1"/>
    <w:rsid w:val="0062221E"/>
    <w:rsid w:val="006466C0"/>
    <w:rsid w:val="006538B9"/>
    <w:rsid w:val="00654065"/>
    <w:rsid w:val="00662C7D"/>
    <w:rsid w:val="00672A54"/>
    <w:rsid w:val="0068368B"/>
    <w:rsid w:val="0069001F"/>
    <w:rsid w:val="00693E62"/>
    <w:rsid w:val="00694BA7"/>
    <w:rsid w:val="006A26E1"/>
    <w:rsid w:val="006A6405"/>
    <w:rsid w:val="006B6FF0"/>
    <w:rsid w:val="006C11CA"/>
    <w:rsid w:val="006D0F9A"/>
    <w:rsid w:val="006D5D80"/>
    <w:rsid w:val="006F2D9D"/>
    <w:rsid w:val="006F51DB"/>
    <w:rsid w:val="006F78DF"/>
    <w:rsid w:val="00700A2F"/>
    <w:rsid w:val="007201DC"/>
    <w:rsid w:val="0072330A"/>
    <w:rsid w:val="007233B5"/>
    <w:rsid w:val="0074622B"/>
    <w:rsid w:val="00751E1F"/>
    <w:rsid w:val="00754666"/>
    <w:rsid w:val="00764E55"/>
    <w:rsid w:val="0077229E"/>
    <w:rsid w:val="00773E90"/>
    <w:rsid w:val="00780D6F"/>
    <w:rsid w:val="00794E2A"/>
    <w:rsid w:val="00796324"/>
    <w:rsid w:val="007A1538"/>
    <w:rsid w:val="007A2501"/>
    <w:rsid w:val="007B2015"/>
    <w:rsid w:val="007B3951"/>
    <w:rsid w:val="007B628F"/>
    <w:rsid w:val="007C23FA"/>
    <w:rsid w:val="007C42E7"/>
    <w:rsid w:val="007C515D"/>
    <w:rsid w:val="007E04D5"/>
    <w:rsid w:val="007F1077"/>
    <w:rsid w:val="00841C26"/>
    <w:rsid w:val="008461E6"/>
    <w:rsid w:val="00862ECF"/>
    <w:rsid w:val="008643EA"/>
    <w:rsid w:val="008675DF"/>
    <w:rsid w:val="008876C3"/>
    <w:rsid w:val="00892147"/>
    <w:rsid w:val="00892BD2"/>
    <w:rsid w:val="008A0318"/>
    <w:rsid w:val="008A03A8"/>
    <w:rsid w:val="008B0C9F"/>
    <w:rsid w:val="008C094F"/>
    <w:rsid w:val="008C6DC4"/>
    <w:rsid w:val="0090083E"/>
    <w:rsid w:val="00901475"/>
    <w:rsid w:val="00910E32"/>
    <w:rsid w:val="00915A53"/>
    <w:rsid w:val="00922B76"/>
    <w:rsid w:val="009336FD"/>
    <w:rsid w:val="00936455"/>
    <w:rsid w:val="00944374"/>
    <w:rsid w:val="009568C7"/>
    <w:rsid w:val="0096527B"/>
    <w:rsid w:val="00974D21"/>
    <w:rsid w:val="00981C5E"/>
    <w:rsid w:val="009905A0"/>
    <w:rsid w:val="009A2684"/>
    <w:rsid w:val="009A277A"/>
    <w:rsid w:val="009A601A"/>
    <w:rsid w:val="009B1097"/>
    <w:rsid w:val="009B34FA"/>
    <w:rsid w:val="009D392F"/>
    <w:rsid w:val="009D5F69"/>
    <w:rsid w:val="009E244E"/>
    <w:rsid w:val="009F3292"/>
    <w:rsid w:val="00A02472"/>
    <w:rsid w:val="00A10F9F"/>
    <w:rsid w:val="00A32692"/>
    <w:rsid w:val="00A61F2B"/>
    <w:rsid w:val="00A8277B"/>
    <w:rsid w:val="00A8709A"/>
    <w:rsid w:val="00A93CC3"/>
    <w:rsid w:val="00A9499B"/>
    <w:rsid w:val="00A94A53"/>
    <w:rsid w:val="00AA14E6"/>
    <w:rsid w:val="00AA3881"/>
    <w:rsid w:val="00AC2788"/>
    <w:rsid w:val="00AC600C"/>
    <w:rsid w:val="00AC7137"/>
    <w:rsid w:val="00AD1463"/>
    <w:rsid w:val="00AD55D8"/>
    <w:rsid w:val="00AF44E7"/>
    <w:rsid w:val="00B072A5"/>
    <w:rsid w:val="00B07EB3"/>
    <w:rsid w:val="00B100E7"/>
    <w:rsid w:val="00B1222A"/>
    <w:rsid w:val="00B1606A"/>
    <w:rsid w:val="00B31E6B"/>
    <w:rsid w:val="00B4735F"/>
    <w:rsid w:val="00B53265"/>
    <w:rsid w:val="00B55F82"/>
    <w:rsid w:val="00B56F9D"/>
    <w:rsid w:val="00B65510"/>
    <w:rsid w:val="00B71BFC"/>
    <w:rsid w:val="00B82878"/>
    <w:rsid w:val="00B86AD1"/>
    <w:rsid w:val="00B957BF"/>
    <w:rsid w:val="00B97387"/>
    <w:rsid w:val="00BA1BDB"/>
    <w:rsid w:val="00BA2477"/>
    <w:rsid w:val="00BC1FA8"/>
    <w:rsid w:val="00BC2C35"/>
    <w:rsid w:val="00BC3DE8"/>
    <w:rsid w:val="00BD6BDC"/>
    <w:rsid w:val="00BF6940"/>
    <w:rsid w:val="00C03320"/>
    <w:rsid w:val="00C05CB4"/>
    <w:rsid w:val="00C22322"/>
    <w:rsid w:val="00C252E3"/>
    <w:rsid w:val="00C3729D"/>
    <w:rsid w:val="00C4584B"/>
    <w:rsid w:val="00C54DEC"/>
    <w:rsid w:val="00C55B3E"/>
    <w:rsid w:val="00C81527"/>
    <w:rsid w:val="00C81E1B"/>
    <w:rsid w:val="00C83303"/>
    <w:rsid w:val="00C90EB3"/>
    <w:rsid w:val="00CC5676"/>
    <w:rsid w:val="00CD0788"/>
    <w:rsid w:val="00CE0F3A"/>
    <w:rsid w:val="00CE1356"/>
    <w:rsid w:val="00CE60A4"/>
    <w:rsid w:val="00CF28A6"/>
    <w:rsid w:val="00CF2A6E"/>
    <w:rsid w:val="00D06E18"/>
    <w:rsid w:val="00D10289"/>
    <w:rsid w:val="00D17B85"/>
    <w:rsid w:val="00D22395"/>
    <w:rsid w:val="00D31C26"/>
    <w:rsid w:val="00D467AD"/>
    <w:rsid w:val="00D70919"/>
    <w:rsid w:val="00D85B8C"/>
    <w:rsid w:val="00DB2FA4"/>
    <w:rsid w:val="00DC6581"/>
    <w:rsid w:val="00DC79C6"/>
    <w:rsid w:val="00DD3671"/>
    <w:rsid w:val="00DD6A5F"/>
    <w:rsid w:val="00DE22D2"/>
    <w:rsid w:val="00E0059D"/>
    <w:rsid w:val="00E13C64"/>
    <w:rsid w:val="00E23B39"/>
    <w:rsid w:val="00E25058"/>
    <w:rsid w:val="00E439DF"/>
    <w:rsid w:val="00E516BD"/>
    <w:rsid w:val="00E529EA"/>
    <w:rsid w:val="00E55E71"/>
    <w:rsid w:val="00EA49ED"/>
    <w:rsid w:val="00EB4704"/>
    <w:rsid w:val="00ED15D0"/>
    <w:rsid w:val="00ED4D8D"/>
    <w:rsid w:val="00ED65E1"/>
    <w:rsid w:val="00EF7226"/>
    <w:rsid w:val="00F06E77"/>
    <w:rsid w:val="00F10B32"/>
    <w:rsid w:val="00F15684"/>
    <w:rsid w:val="00F1644B"/>
    <w:rsid w:val="00F2246F"/>
    <w:rsid w:val="00F31E5B"/>
    <w:rsid w:val="00F33CA7"/>
    <w:rsid w:val="00F37FB9"/>
    <w:rsid w:val="00F424E8"/>
    <w:rsid w:val="00F477D1"/>
    <w:rsid w:val="00F53932"/>
    <w:rsid w:val="00F539AB"/>
    <w:rsid w:val="00F77BE9"/>
    <w:rsid w:val="00F80108"/>
    <w:rsid w:val="00F81925"/>
    <w:rsid w:val="00F90252"/>
    <w:rsid w:val="00FB099F"/>
    <w:rsid w:val="00FC3E7F"/>
    <w:rsid w:val="00FC5F2F"/>
    <w:rsid w:val="00FC61DE"/>
    <w:rsid w:val="00FD69A6"/>
    <w:rsid w:val="00FE4EA4"/>
    <w:rsid w:val="00FE623A"/>
    <w:rsid w:val="00FF6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6E2D89-2776-4F8A-9060-3181BC2D2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B4735F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 Indent"/>
    <w:basedOn w:val="a"/>
    <w:link w:val="af4"/>
    <w:uiPriority w:val="99"/>
    <w:unhideWhenUsed/>
    <w:rsid w:val="009A277A"/>
    <w:pPr>
      <w:ind w:firstLine="720"/>
      <w:jc w:val="both"/>
    </w:pPr>
    <w:rPr>
      <w:lang w:val="ro-RO"/>
    </w:rPr>
  </w:style>
  <w:style w:type="character" w:customStyle="1" w:styleId="af4">
    <w:name w:val="Основной текст с отступом Знак"/>
    <w:basedOn w:val="a1"/>
    <w:link w:val="af3"/>
    <w:uiPriority w:val="99"/>
    <w:rsid w:val="009A2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Strong"/>
    <w:basedOn w:val="a1"/>
    <w:uiPriority w:val="22"/>
    <w:qFormat/>
    <w:rsid w:val="00E005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3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95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42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3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7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C2866-EE01-4AE3-BA78-039FA8464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1322</Words>
  <Characters>7539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PC</cp:lastModifiedBy>
  <cp:revision>5</cp:revision>
  <cp:lastPrinted>2025-11-25T09:05:00Z</cp:lastPrinted>
  <dcterms:created xsi:type="dcterms:W3CDTF">2025-11-25T08:15:00Z</dcterms:created>
  <dcterms:modified xsi:type="dcterms:W3CDTF">2025-11-25T09:06:00Z</dcterms:modified>
</cp:coreProperties>
</file>