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6BBFEB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286597" w14:textId="339A0043" w:rsidR="00275A92" w:rsidRPr="00D71F11" w:rsidRDefault="00D71F1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D71F1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71F11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1CE1BE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B1098A0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A03FB8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5270B4A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5E91628" w14:textId="77777777" w:rsidR="00275A92" w:rsidRDefault="00275A92">
            <w:pPr>
              <w:jc w:val="center"/>
            </w:pPr>
          </w:p>
        </w:tc>
      </w:tr>
    </w:tbl>
    <w:p w14:paraId="55D58C1D" w14:textId="77777777" w:rsidR="00275A92" w:rsidRDefault="00275A92"/>
    <w:p w14:paraId="7C6D0A1A" w14:textId="77777777" w:rsidR="00275A92" w:rsidRDefault="00275A92"/>
    <w:p w14:paraId="7E2971EA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2-4-3</w:t>
      </w:r>
    </w:p>
    <w:p w14:paraId="1704228F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C011195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AE87DE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69F00C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EE984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55CE64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EDB94F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EDA76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03B3F8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A8A525F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0C5E6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8EE7D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660189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9B2BC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EEB0E2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786D18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F8A463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2087F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0D3F2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3DE53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8F1B4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A15C09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5E992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53C7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E9FA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01A3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6D19B70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01AC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5F3E65" w14:textId="77777777" w:rsidR="0093592B" w:rsidRDefault="0093592B"/>
        </w:tc>
      </w:tr>
      <w:tr w:rsidR="001A726D" w14:paraId="492837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A320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E4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691C82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C6B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Executarea santurilor cu adincimea de pina la 5 cm in pereti din  zidarie de caramida de 5x50 cmp</w:t>
            </w:r>
          </w:p>
          <w:p w14:paraId="0E524C5C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827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07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105,0000</w:t>
            </w:r>
          </w:p>
        </w:tc>
      </w:tr>
      <w:tr w:rsidR="001A726D" w14:paraId="0B5203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DC07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96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3A35EC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B5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Matarea santurilor in pereti de pina la 50 cmp</w:t>
            </w:r>
          </w:p>
          <w:p w14:paraId="3FB89DF9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11E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8FF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105,0000</w:t>
            </w:r>
          </w:p>
        </w:tc>
      </w:tr>
      <w:tr w:rsidR="001A726D" w14:paraId="0DB18A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914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18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RpCU05B1</w:t>
            </w:r>
          </w:p>
          <w:p w14:paraId="020EE8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9E0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Executarea strapungerilor pentru conducte sau tiranti, la consolidari, in pereti din beton simplu pina la 15 cm grosime, pentru executarea strapungerilor mecanizat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40 </w:t>
            </w:r>
            <w:r>
              <w:rPr>
                <w:sz w:val="24"/>
                <w:szCs w:val="24"/>
              </w:rPr>
              <w:t>мм</w:t>
            </w:r>
            <w:r w:rsidRPr="00D71F11">
              <w:rPr>
                <w:sz w:val="24"/>
                <w:szCs w:val="24"/>
                <w:lang w:val="en-US"/>
              </w:rPr>
              <w:t xml:space="preserve"> )</w:t>
            </w:r>
          </w:p>
          <w:p w14:paraId="42F66EA3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F2F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AEB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93592B" w14:paraId="54B8856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56EF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F244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F2E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2C64F0C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4D7D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88D74E" w14:textId="77777777" w:rsidR="0093592B" w:rsidRDefault="0093592B"/>
        </w:tc>
      </w:tr>
      <w:tr w:rsidR="0093592B" w14:paraId="419835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2B7D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4149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5C7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Электрооборудование  напряжением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до  1000В</w:t>
            </w:r>
          </w:p>
          <w:p w14:paraId="0F438EF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11B5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127826" w14:textId="77777777" w:rsidR="0093592B" w:rsidRDefault="0093592B"/>
        </w:tc>
      </w:tr>
      <w:tr w:rsidR="0093592B" w14:paraId="17ACCF6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1037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E0A1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556B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2.1.1. 1-РЕ4</w:t>
            </w:r>
          </w:p>
          <w:p w14:paraId="606B8B5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D1D3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E67896" w14:textId="77777777" w:rsidR="0093592B" w:rsidRDefault="0093592B"/>
        </w:tc>
      </w:tr>
      <w:tr w:rsidR="001A726D" w14:paraId="71AD9F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BC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32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322E52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B6A9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620x310x120 </w:t>
            </w:r>
            <w:proofErr w:type="gramStart"/>
            <w:r>
              <w:rPr>
                <w:sz w:val="24"/>
                <w:szCs w:val="24"/>
              </w:rPr>
              <w:t>( Щит</w:t>
            </w:r>
            <w:proofErr w:type="gramEnd"/>
            <w:r>
              <w:rPr>
                <w:sz w:val="24"/>
                <w:szCs w:val="24"/>
              </w:rPr>
              <w:t xml:space="preserve"> распределительный  встроенный  на  24  </w:t>
            </w:r>
            <w:r>
              <w:rPr>
                <w:sz w:val="24"/>
                <w:szCs w:val="24"/>
              </w:rPr>
              <w:lastRenderedPageBreak/>
              <w:t>модуля  ЩРв-24з-036 УХЛ3  на 24 модуля, IP31  )</w:t>
            </w:r>
          </w:p>
          <w:p w14:paraId="529649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70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B0F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55B9E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E2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0B4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D42DE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207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D71F1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D71F11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D71F11">
              <w:rPr>
                <w:sz w:val="24"/>
                <w:szCs w:val="24"/>
                <w:lang w:val="en-US"/>
              </w:rPr>
              <w:t xml:space="preserve"> )</w:t>
            </w:r>
          </w:p>
          <w:p w14:paraId="4B01A700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083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7F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4248F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909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92A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86BB1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8AF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) ( intrerupator  automat  </w:t>
            </w:r>
            <w:r>
              <w:rPr>
                <w:sz w:val="24"/>
                <w:szCs w:val="24"/>
              </w:rPr>
              <w:t>В</w:t>
            </w:r>
            <w:r w:rsidRPr="00D71F11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D71F11">
              <w:rPr>
                <w:sz w:val="24"/>
                <w:szCs w:val="24"/>
                <w:lang w:val="en-US"/>
              </w:rPr>
              <w:t>/6A )</w:t>
            </w:r>
          </w:p>
          <w:p w14:paraId="7EED50F6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7F2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E44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13,0000</w:t>
            </w:r>
          </w:p>
        </w:tc>
      </w:tr>
      <w:tr w:rsidR="001A726D" w14:paraId="3DA68D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05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14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AD15D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4F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63EF1A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CE9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744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1E3661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F9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8C2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8C02A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12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Sina  de  conexiune  L=1000 mm  PIN 3P 100A</w:t>
            </w:r>
          </w:p>
          <w:p w14:paraId="52FC6193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82D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908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261CC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9B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767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7E0BA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039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53514D4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E6E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DC4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34A295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FA67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1CC5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A014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2.1.2. 1-РЕ5</w:t>
            </w:r>
          </w:p>
          <w:p w14:paraId="4DDFAD1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F992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A3528C" w14:textId="77777777" w:rsidR="0093592B" w:rsidRDefault="0093592B"/>
        </w:tc>
      </w:tr>
      <w:tr w:rsidR="001A726D" w14:paraId="62D031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D7A9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56D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0534A4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A69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Bloc de comanda de executare tip dulap sau punct de distributie (dulap), montat in nisa, inaltime si latime, mm, 620x310x120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распределительный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встроенный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</w:t>
            </w:r>
            <w:r w:rsidRPr="00D71F11">
              <w:rPr>
                <w:sz w:val="24"/>
                <w:szCs w:val="24"/>
                <w:lang w:val="en-US"/>
              </w:rPr>
              <w:t xml:space="preserve">  36  </w:t>
            </w:r>
            <w:r>
              <w:rPr>
                <w:sz w:val="24"/>
                <w:szCs w:val="24"/>
              </w:rPr>
              <w:t>модулей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ЩРв</w:t>
            </w:r>
            <w:r w:rsidRPr="00D71F11">
              <w:rPr>
                <w:sz w:val="24"/>
                <w:szCs w:val="24"/>
                <w:lang w:val="en-US"/>
              </w:rPr>
              <w:t>-36</w:t>
            </w:r>
            <w:r>
              <w:rPr>
                <w:sz w:val="24"/>
                <w:szCs w:val="24"/>
              </w:rPr>
              <w:t>з</w:t>
            </w:r>
            <w:r w:rsidRPr="00D71F11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D71F11">
              <w:rPr>
                <w:sz w:val="24"/>
                <w:szCs w:val="24"/>
                <w:lang w:val="en-US"/>
              </w:rPr>
              <w:t xml:space="preserve">  IP31 )</w:t>
            </w:r>
          </w:p>
          <w:p w14:paraId="0BFC2F3B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CA4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859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1ECDD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5DB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87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ED90A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912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D71F1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D71F11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D71F11">
              <w:rPr>
                <w:sz w:val="24"/>
                <w:szCs w:val="24"/>
                <w:lang w:val="en-US"/>
              </w:rPr>
              <w:t xml:space="preserve"> )</w:t>
            </w:r>
          </w:p>
          <w:p w14:paraId="54E68085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D5B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76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AE031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C08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33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2DAD2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5FC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Dispozitiv sau aparat demontat inainte de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>transportare  (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intrerupator  automat  diferential  </w:t>
            </w:r>
            <w:r>
              <w:rPr>
                <w:sz w:val="24"/>
                <w:szCs w:val="24"/>
              </w:rPr>
              <w:t>АД</w:t>
            </w:r>
            <w:r w:rsidRPr="00D71F11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7F3763C4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63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0F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 w14:paraId="177AE4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78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B5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9851E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255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15D82AB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C57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3DD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7ED1D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C6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F3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BC153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724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Sina  de  conexiune  L=1000 mm  PIN 3P 100A</w:t>
            </w:r>
          </w:p>
          <w:p w14:paraId="36F0BF2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2B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111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7C332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DE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5BD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F687A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A5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66299D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3E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078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3CE08DC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467B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C630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0B5B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2.1.3. 1-РЕА4</w:t>
            </w:r>
          </w:p>
          <w:p w14:paraId="7FB774E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CE33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7677D8" w14:textId="77777777" w:rsidR="0093592B" w:rsidRDefault="0093592B"/>
        </w:tc>
      </w:tr>
      <w:tr w:rsidR="001A726D" w14:paraId="5EAEA7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B21B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6C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2AFCCB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348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Bloc de comanda de executare tip dulap sau punct de distributie (dulap), montat in nisa, inaltime si latime, mm, 620x310x120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D71F1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ЩРв</w:t>
            </w:r>
            <w:r w:rsidRPr="00D71F11">
              <w:rPr>
                <w:sz w:val="24"/>
                <w:szCs w:val="24"/>
                <w:lang w:val="en-US"/>
              </w:rPr>
              <w:t>-18</w:t>
            </w:r>
            <w:r>
              <w:rPr>
                <w:sz w:val="24"/>
                <w:szCs w:val="24"/>
              </w:rPr>
              <w:t>з</w:t>
            </w:r>
            <w:r w:rsidRPr="00D71F11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D71F11">
              <w:rPr>
                <w:sz w:val="24"/>
                <w:szCs w:val="24"/>
                <w:lang w:val="en-US"/>
              </w:rPr>
              <w:t xml:space="preserve">  IP31 )</w:t>
            </w:r>
          </w:p>
          <w:p w14:paraId="518BDAFC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CDB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8C5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34B5C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380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0C2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1A783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E90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D71F1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D71F11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D71F11">
              <w:rPr>
                <w:sz w:val="24"/>
                <w:szCs w:val="24"/>
                <w:lang w:val="en-US"/>
              </w:rPr>
              <w:t xml:space="preserve"> )</w:t>
            </w:r>
          </w:p>
          <w:p w14:paraId="30D30230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7BD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BD4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87F6B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17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64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CBEFC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6B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) ( intrerupator  automat  </w:t>
            </w:r>
            <w:r>
              <w:rPr>
                <w:sz w:val="24"/>
                <w:szCs w:val="24"/>
              </w:rPr>
              <w:t>В</w:t>
            </w:r>
            <w:r w:rsidRPr="00D71F11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D71F11">
              <w:rPr>
                <w:sz w:val="24"/>
                <w:szCs w:val="24"/>
                <w:lang w:val="en-US"/>
              </w:rPr>
              <w:t>/5A )</w:t>
            </w:r>
          </w:p>
          <w:p w14:paraId="7437F7C3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8E0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D5E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2474B4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65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DA8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65E63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46A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60B16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E0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307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DD021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FE6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91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55A5F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B24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Sina  de  conexiune  L=1000 mm  PIN 3P 100A</w:t>
            </w:r>
          </w:p>
          <w:p w14:paraId="517C59B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9AC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0E7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7C57D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49D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44F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75DB1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0B0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5866C2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9B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8DD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0261D8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A192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311E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2C1F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lluminare</w:t>
            </w:r>
            <w:proofErr w:type="spellEnd"/>
          </w:p>
          <w:p w14:paraId="6DE885B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E748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AA328C" w14:textId="77777777" w:rsidR="0093592B" w:rsidRDefault="0093592B"/>
        </w:tc>
      </w:tr>
      <w:tr w:rsidR="001A726D" w14:paraId="61952A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94C0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5CB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4111ED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BC2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4</w:t>
            </w:r>
          </w:p>
          <w:p w14:paraId="74C79F4A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C8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A4E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0,5500</w:t>
            </w:r>
          </w:p>
        </w:tc>
      </w:tr>
      <w:tr w:rsidR="001A726D" w14:paraId="734587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3CD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223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6C78C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ECF7B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</w:p>
          <w:p w14:paraId="261A6A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7F2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FB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55,0000</w:t>
            </w:r>
          </w:p>
        </w:tc>
      </w:tr>
      <w:tr w:rsidR="001A726D" w14:paraId="1767B6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EF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A7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14:paraId="351535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A6A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pina la 4</w:t>
            </w:r>
          </w:p>
          <w:p w14:paraId="69CAF597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C89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D6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1066D8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7A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288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C8E20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FB3D4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потолочный  33Вт, IP40, 230В  АОТ.OPL  UNI  LED-600  4000K )</w:t>
            </w:r>
          </w:p>
          <w:p w14:paraId="0F5290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CB8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CA3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491753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24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390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65084F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12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Corp de iluminat cu lampi luminescente montat separat pe pivoti, cantitate lampi, in corp de iluminat, 1 </w:t>
            </w: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светильник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светодиодный</w:t>
            </w:r>
            <w:r w:rsidRPr="00D71F11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потолочный</w:t>
            </w:r>
            <w:r w:rsidRPr="00D71F11">
              <w:rPr>
                <w:sz w:val="24"/>
                <w:szCs w:val="24"/>
                <w:lang w:val="en-US"/>
              </w:rPr>
              <w:t xml:space="preserve"> )</w:t>
            </w:r>
          </w:p>
          <w:p w14:paraId="1DE3C6AC" w14:textId="77777777" w:rsidR="00000000" w:rsidRDefault="00D71F11" w:rsidP="00951790">
            <w:pPr>
              <w:adjustRightInd w:val="0"/>
            </w:pPr>
            <w:r>
              <w:t>Коэффициент к трудозатратам=1,0000</w:t>
            </w:r>
          </w:p>
          <w:p w14:paraId="464973A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85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A51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0,0900</w:t>
            </w:r>
          </w:p>
        </w:tc>
      </w:tr>
      <w:tr w:rsidR="001A726D" w14:paraId="685F49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966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EA1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E927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7FE96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светодиодный  потолочный  230В 18Вт, IP54 ДПО4004 )</w:t>
            </w:r>
          </w:p>
          <w:p w14:paraId="590EBE9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2C1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7AD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4A66DE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FAF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C0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590975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60029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Corp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incasdescente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tavan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suruburi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monolampa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Светильник</w:t>
            </w:r>
            <w:proofErr w:type="gramEnd"/>
            <w:r>
              <w:rPr>
                <w:sz w:val="24"/>
                <w:szCs w:val="24"/>
              </w:rPr>
              <w:t xml:space="preserve"> дежурного освещения светодиодный, в нишу )</w:t>
            </w:r>
          </w:p>
          <w:p w14:paraId="44A102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7BE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8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021FA6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9CE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BC2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10DFF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3A6D1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дежурного освещения светодиодный, в нишу  DS LED 5000K, 9W, IP54 )</w:t>
            </w:r>
          </w:p>
          <w:p w14:paraId="39F35A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A47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6F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497C1C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0BD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88B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03CD806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470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Indicatori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416DA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FB3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45E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0,0900</w:t>
            </w:r>
          </w:p>
        </w:tc>
      </w:tr>
      <w:tr w:rsidR="001A726D" w14:paraId="039D0B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FA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538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6D50B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6AB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ДПА5040-3</w:t>
            </w:r>
          </w:p>
          <w:p w14:paraId="048A64F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03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EF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1A83B0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0F6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772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CC5CF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56034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Пиктограмма  с</w:t>
            </w:r>
            <w:proofErr w:type="gramEnd"/>
            <w:r>
              <w:rPr>
                <w:sz w:val="24"/>
                <w:szCs w:val="24"/>
              </w:rPr>
              <w:t xml:space="preserve">  указателем  " Выход "  YPC30-2010V</w:t>
            </w:r>
          </w:p>
          <w:p w14:paraId="1E0886D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47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67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93592B" w14:paraId="09C7D8A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776B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17B8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BF2D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</w:t>
            </w:r>
            <w:proofErr w:type="spellEnd"/>
          </w:p>
          <w:p w14:paraId="77CFAF9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0285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69895F" w14:textId="77777777" w:rsidR="0093592B" w:rsidRDefault="0093592B"/>
        </w:tc>
      </w:tr>
      <w:tr w:rsidR="001A726D" w14:paraId="710C37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F620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54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14:paraId="36E58D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14F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Conductor pe constructii din otel si panouri montate, sectiune pina la 16 mm2</w:t>
            </w:r>
          </w:p>
          <w:p w14:paraId="7342B6B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78E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1A0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0,1500</w:t>
            </w:r>
          </w:p>
        </w:tc>
      </w:tr>
      <w:tr w:rsidR="001A726D" w14:paraId="7742CE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D88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67C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8FEDD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C81B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Провод  с</w:t>
            </w:r>
            <w:proofErr w:type="gramEnd"/>
            <w:r>
              <w:rPr>
                <w:sz w:val="24"/>
                <w:szCs w:val="24"/>
              </w:rPr>
              <w:t xml:space="preserve">  медной  жилой  в  ПВХ  изоляции  0,66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 сечением  4 мм2  ПВ1-0,45</w:t>
            </w:r>
          </w:p>
          <w:p w14:paraId="755B5D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FD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6B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1A726D" w14:paraId="366912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7FF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41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2664BA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E7A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20A08703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84E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372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5,3700</w:t>
            </w:r>
          </w:p>
        </w:tc>
      </w:tr>
      <w:tr w:rsidR="001A726D" w14:paraId="60DA82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BB8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D19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C5B3C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81E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2x1.5 mm2</w:t>
            </w:r>
          </w:p>
          <w:p w14:paraId="0AE783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F2D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15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35,0000</w:t>
            </w:r>
          </w:p>
        </w:tc>
      </w:tr>
      <w:tr w:rsidR="001A726D" w14:paraId="278DE6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AEA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63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67D07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523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3x1.5 mm2</w:t>
            </w:r>
          </w:p>
          <w:p w14:paraId="7FAAA1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7B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99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324,0000</w:t>
            </w:r>
          </w:p>
        </w:tc>
      </w:tr>
      <w:tr w:rsidR="001A726D" w14:paraId="123B03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10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89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9FEF2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32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3x2.5 mm2</w:t>
            </w:r>
          </w:p>
          <w:p w14:paraId="0D5BE3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42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0F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150,0000</w:t>
            </w:r>
          </w:p>
        </w:tc>
      </w:tr>
      <w:tr w:rsidR="001A726D" w14:paraId="1F4F54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E0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378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0602A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1C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4x1.5 mm2</w:t>
            </w:r>
          </w:p>
          <w:p w14:paraId="56F7522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6A3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E60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28,0000</w:t>
            </w:r>
          </w:p>
        </w:tc>
      </w:tr>
      <w:tr w:rsidR="001A726D" w14:paraId="2AB5BD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78C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2AC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E7EDF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585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7FED201B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A6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89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2,6200</w:t>
            </w:r>
          </w:p>
        </w:tc>
      </w:tr>
      <w:tr w:rsidR="001A726D" w14:paraId="5C4CE6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6B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5E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0D2F3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BFC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Cablu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D71F11">
              <w:rPr>
                <w:sz w:val="24"/>
                <w:szCs w:val="24"/>
                <w:lang w:val="en-US"/>
              </w:rPr>
              <w:t xml:space="preserve"> F/R)-FRLS 2x1.5 mm2</w:t>
            </w:r>
          </w:p>
          <w:p w14:paraId="6D77AE30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51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916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48,0000</w:t>
            </w:r>
          </w:p>
        </w:tc>
      </w:tr>
      <w:tr w:rsidR="001A726D" w14:paraId="5AE5CF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129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AB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7A867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FF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Cablu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D71F11">
              <w:rPr>
                <w:sz w:val="24"/>
                <w:szCs w:val="24"/>
                <w:lang w:val="en-US"/>
              </w:rPr>
              <w:t xml:space="preserve"> F/R)-FRLS 3x1.5 mm2</w:t>
            </w:r>
          </w:p>
          <w:p w14:paraId="15F82C02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D12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E2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192,0000</w:t>
            </w:r>
          </w:p>
        </w:tc>
      </w:tr>
      <w:tr w:rsidR="001A726D" w14:paraId="5AA791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EB4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67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2CF90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9AE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D71F11">
              <w:rPr>
                <w:sz w:val="24"/>
                <w:szCs w:val="24"/>
                <w:lang w:val="en-US"/>
              </w:rPr>
              <w:t xml:space="preserve">Cablu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D71F11">
              <w:rPr>
                <w:sz w:val="24"/>
                <w:szCs w:val="24"/>
                <w:lang w:val="en-US"/>
              </w:rPr>
              <w:t xml:space="preserve"> F/R)-FRLS 4x1.5 mm2</w:t>
            </w:r>
          </w:p>
          <w:p w14:paraId="62DACAD0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37B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6AA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22,0000</w:t>
            </w:r>
          </w:p>
        </w:tc>
      </w:tr>
      <w:tr w:rsidR="0093592B" w14:paraId="071F21D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4FDC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9D6B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F5FF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2.4.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 xml:space="preserve">Prize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intrerupatoare</w:t>
            </w:r>
            <w:proofErr w:type="spellEnd"/>
          </w:p>
          <w:p w14:paraId="1341114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15B9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64690E" w14:textId="77777777" w:rsidR="0093592B" w:rsidRDefault="0093592B"/>
        </w:tc>
      </w:tr>
      <w:tr w:rsidR="001A726D" w14:paraId="391445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1F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9E8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4C2A35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63E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Intreruptor cu o clapa, tip ingropat, la instalatie inchisa </w:t>
            </w:r>
          </w:p>
          <w:p w14:paraId="0F87A71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02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470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0,2200</w:t>
            </w:r>
          </w:p>
        </w:tc>
      </w:tr>
      <w:tr w:rsidR="001A726D" w14:paraId="5D9E02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2A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BF6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749FD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54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D71F11">
              <w:rPr>
                <w:sz w:val="24"/>
                <w:szCs w:val="24"/>
                <w:lang w:val="en-US"/>
              </w:rPr>
              <w:t>Intreruptor  cu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 o  clapa  pentru  instalatie  inchisa  BC10-1-0 K</w:t>
            </w:r>
            <w:r>
              <w:rPr>
                <w:sz w:val="24"/>
                <w:szCs w:val="24"/>
              </w:rPr>
              <w:t>Б</w:t>
            </w:r>
          </w:p>
          <w:p w14:paraId="0B447759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34A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41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22,0000</w:t>
            </w:r>
          </w:p>
        </w:tc>
      </w:tr>
      <w:tr w:rsidR="001A726D" w14:paraId="49BA68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B7A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E5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36926D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3CC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14:paraId="1D39871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62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B1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0,0600</w:t>
            </w:r>
          </w:p>
        </w:tc>
      </w:tr>
      <w:tr w:rsidR="001A726D" w14:paraId="385957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19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5D0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A7614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773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D71F11">
              <w:rPr>
                <w:sz w:val="24"/>
                <w:szCs w:val="24"/>
                <w:lang w:val="en-US"/>
              </w:rPr>
              <w:t>Intreruptor  cu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 doua  clape  pentru  instalatie  inchisa  BC10-2-0 K</w:t>
            </w:r>
            <w:r>
              <w:rPr>
                <w:sz w:val="24"/>
                <w:szCs w:val="24"/>
              </w:rPr>
              <w:t>Б</w:t>
            </w:r>
          </w:p>
          <w:p w14:paraId="3BF35093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F8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9B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768ADA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6B5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66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542148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A7C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Intreruptor cu o clapa, tip neingropat, la instalatie deschisa</w:t>
            </w:r>
          </w:p>
          <w:p w14:paraId="0DB37A6D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56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F61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10A839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BBE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BFC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31D28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AFD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D71F11">
              <w:rPr>
                <w:sz w:val="24"/>
                <w:szCs w:val="24"/>
                <w:lang w:val="en-US"/>
              </w:rPr>
              <w:t>Intreruptor  cu</w:t>
            </w:r>
            <w:proofErr w:type="gramEnd"/>
            <w:r w:rsidRPr="00D71F11">
              <w:rPr>
                <w:sz w:val="24"/>
                <w:szCs w:val="24"/>
                <w:lang w:val="en-US"/>
              </w:rPr>
              <w:t xml:space="preserve">  o  clapa  pentru  instalatie  deschisa  BC20-1-0 </w:t>
            </w:r>
            <w:r>
              <w:rPr>
                <w:sz w:val="24"/>
                <w:szCs w:val="24"/>
              </w:rPr>
              <w:t>ГПБ</w:t>
            </w:r>
          </w:p>
          <w:p w14:paraId="34FE9EDC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29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19E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7F3CDC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F42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D65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774E8E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BCC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14:paraId="74644849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621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D4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0,1800</w:t>
            </w:r>
          </w:p>
        </w:tc>
      </w:tr>
      <w:tr w:rsidR="001A726D" w14:paraId="42848C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C1A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A4C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18B51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403C9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одноместная с заземляющим </w:t>
            </w:r>
            <w:proofErr w:type="gramStart"/>
            <w:r>
              <w:rPr>
                <w:sz w:val="24"/>
                <w:szCs w:val="24"/>
              </w:rPr>
              <w:t>контактом  для</w:t>
            </w:r>
            <w:proofErr w:type="gramEnd"/>
            <w:r>
              <w:rPr>
                <w:sz w:val="24"/>
                <w:szCs w:val="24"/>
              </w:rPr>
              <w:t xml:space="preserve"> скрытой установки с защитной шторкой 250В,16А, IP20  РСш10-3-КБ</w:t>
            </w:r>
          </w:p>
          <w:p w14:paraId="7D01E1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B4D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24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0,1800</w:t>
            </w:r>
          </w:p>
        </w:tc>
      </w:tr>
      <w:tr w:rsidR="001A726D" w14:paraId="23979E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97D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A3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0ECA74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38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Priza de fisa tip neingropat, la instalatie deschisa</w:t>
            </w:r>
          </w:p>
          <w:p w14:paraId="3F7E0789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3E3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5E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1A726D" w14:paraId="438210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431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3C3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5D66B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7907B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штепсельная двухполюсная для открытой </w:t>
            </w:r>
            <w:proofErr w:type="gramStart"/>
            <w:r>
              <w:rPr>
                <w:sz w:val="24"/>
                <w:szCs w:val="24"/>
              </w:rPr>
              <w:t>установки  одноместная</w:t>
            </w:r>
            <w:proofErr w:type="gramEnd"/>
            <w:r>
              <w:rPr>
                <w:sz w:val="24"/>
                <w:szCs w:val="24"/>
              </w:rPr>
              <w:t>, с защитной шторкой 250В,16А, IP44  РСш10-3-ВБ</w:t>
            </w:r>
          </w:p>
          <w:p w14:paraId="4D6EA4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FC9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1E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34B1F1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158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F9F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6F913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6480B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Коробка  </w:t>
            </w:r>
            <w:proofErr w:type="spellStart"/>
            <w:r>
              <w:rPr>
                <w:sz w:val="24"/>
                <w:szCs w:val="24"/>
              </w:rPr>
              <w:t>распаячная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для скрытой проводки  92х92х45 мм, IP 20   КМ41001</w:t>
            </w:r>
          </w:p>
          <w:p w14:paraId="4AE684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38C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79A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32,0000</w:t>
            </w:r>
          </w:p>
        </w:tc>
      </w:tr>
      <w:tr w:rsidR="0093592B" w14:paraId="6BE7932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84C2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F509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3561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2.5.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Электромонтажные  изделия</w:t>
            </w:r>
            <w:proofErr w:type="gramEnd"/>
          </w:p>
          <w:p w14:paraId="3CFABB2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E97D6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7C12BD" w14:textId="77777777" w:rsidR="0093592B" w:rsidRDefault="0093592B"/>
        </w:tc>
      </w:tr>
      <w:tr w:rsidR="001A726D" w14:paraId="576420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45B3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C1B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4F19AC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D8A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 xml:space="preserve">Teava din vinilplast pe contructii instalate, pe pereti si coloane, fixare cu scoabe, diametru pina la 25 mm </w:t>
            </w:r>
          </w:p>
          <w:p w14:paraId="01F8EDD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814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1F8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1,4800</w:t>
            </w:r>
          </w:p>
        </w:tc>
      </w:tr>
      <w:tr w:rsidR="001A726D" w14:paraId="3F88EF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C8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D2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DF2E7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61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71F11">
              <w:rPr>
                <w:sz w:val="24"/>
                <w:szCs w:val="24"/>
                <w:lang w:val="en-US"/>
              </w:rPr>
              <w:t>Teava PVC  diam. 25 mm  CTR10-025-K41-060I</w:t>
            </w:r>
          </w:p>
          <w:p w14:paraId="0FAA2D71" w14:textId="77777777" w:rsidR="001A726D" w:rsidRPr="00D71F1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DF1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18C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148,0000</w:t>
            </w:r>
          </w:p>
        </w:tc>
      </w:tr>
      <w:tr w:rsidR="0093592B" w14:paraId="608DA60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8E2E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49A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8FB2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3637CB5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120C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D3270C" w14:textId="77777777" w:rsidR="0093592B" w:rsidRDefault="0093592B"/>
        </w:tc>
      </w:tr>
      <w:tr w:rsidR="0093592B" w14:paraId="6A5BFFE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7ADB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F33E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6B4C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Электрооборудование  напряжением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до  1000В</w:t>
            </w:r>
          </w:p>
          <w:p w14:paraId="214309C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B8B1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748D42" w14:textId="77777777" w:rsidR="0093592B" w:rsidRDefault="0093592B"/>
        </w:tc>
      </w:tr>
      <w:tr w:rsidR="0093592B" w14:paraId="5091871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451F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8B0B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13E3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3.1.1. 1-PE4</w:t>
            </w:r>
          </w:p>
          <w:p w14:paraId="725CB1F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4902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BBC56C" w14:textId="77777777" w:rsidR="0093592B" w:rsidRDefault="0093592B"/>
        </w:tc>
      </w:tr>
      <w:tr w:rsidR="001A726D" w14:paraId="477BE7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5D4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CE6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8A1D2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E4EF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ЩРв-24з-036 УХЛ3  на 24 модуля, IP31 </w:t>
            </w:r>
          </w:p>
          <w:p w14:paraId="602A4D2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E06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2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A1389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03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7D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383A7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BC574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14C2F46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686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23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70352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D78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5D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8D510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80B5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5BB44CD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57B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04C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13,0000</w:t>
            </w:r>
          </w:p>
        </w:tc>
      </w:tr>
      <w:tr w:rsidR="0093592B" w14:paraId="3895E18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17C8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21F9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24BE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3.1.2. 1-РЕ5</w:t>
            </w:r>
          </w:p>
          <w:p w14:paraId="29B5CBC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797B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641C13" w14:textId="77777777" w:rsidR="0093592B" w:rsidRDefault="0093592B"/>
        </w:tc>
      </w:tr>
      <w:tr w:rsidR="001A726D" w14:paraId="6FB760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94BE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204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FC09C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BA78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ЩРв-36з-036 УХЛ3  на 36  модулей, IP31 </w:t>
            </w:r>
          </w:p>
          <w:p w14:paraId="699A5E7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5EE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C13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DB505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B75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5DE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EE51F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345A1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1DC311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9C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08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4049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7B4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19B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8AFF0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31EAF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02AD025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39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DC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93592B" w14:paraId="3FF2D4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C297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ECA7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9043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3.1.3. 1-РЕА4</w:t>
            </w:r>
          </w:p>
          <w:p w14:paraId="7944013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01E4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C78980" w14:textId="77777777" w:rsidR="0093592B" w:rsidRDefault="0093592B"/>
        </w:tc>
      </w:tr>
      <w:tr w:rsidR="001A726D" w14:paraId="374435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A84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E79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BC559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310A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ЩРв-18з-036  УХЛЗ  на 18 модулей, IP31 </w:t>
            </w:r>
          </w:p>
          <w:p w14:paraId="553840D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94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D90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0D779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D8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345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B5C93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3191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38B374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D6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7C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853E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74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E68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FF8BA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418D" w14:textId="77777777" w:rsidR="00951790" w:rsidRPr="00D71F1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 В, 5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5А В</w:t>
            </w:r>
          </w:p>
          <w:p w14:paraId="6BC78A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367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90F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</w:tbl>
    <w:p w14:paraId="27C25920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5E1F82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8F95CE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16E3CB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E7D966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D1B61A3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486F952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002A9C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1851CC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BBA34B6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5AAD1504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D0C32CA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71F11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333443"/>
  <w14:defaultImageDpi w14:val="0"/>
  <w15:docId w15:val="{C7F7EC03-79C2-499C-9839-E99E0231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1324</Words>
  <Characters>7552</Characters>
  <Application>Microsoft Office Word</Application>
  <DocSecurity>0</DocSecurity>
  <Lines>62</Lines>
  <Paragraphs>17</Paragraphs>
  <ScaleCrop>false</ScaleCrop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2026-03-10T13:43:00Z</dcterms:created>
  <dcterms:modified xsi:type="dcterms:W3CDTF">2026-03-10T13:43:00Z</dcterms:modified>
</cp:coreProperties>
</file>