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817"/>
        <w:gridCol w:w="1315"/>
        <w:gridCol w:w="1610"/>
        <w:gridCol w:w="650"/>
        <w:gridCol w:w="2426"/>
        <w:gridCol w:w="2633"/>
        <w:gridCol w:w="1293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1B8599DE" w:rsidR="00E74DFF" w:rsidRPr="00C00499" w:rsidRDefault="00E74DFF" w:rsidP="005D29DB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553303">
              <w:t xml:space="preserve"> </w:t>
            </w:r>
            <w:r w:rsidR="008D0CD6">
              <w:t xml:space="preserve"> </w:t>
            </w:r>
            <w:r w:rsidR="002272F4">
              <w:t xml:space="preserve"> </w:t>
            </w:r>
            <w:r w:rsidR="00FF359A">
              <w:t xml:space="preserve"> </w:t>
            </w:r>
            <w:r w:rsidR="003D7807">
              <w:t xml:space="preserve"> </w:t>
            </w:r>
            <w:r w:rsidR="00892552">
              <w:t xml:space="preserve"> </w:t>
            </w:r>
            <w:r w:rsidR="00892552" w:rsidRPr="00892552">
              <w:rPr>
                <w:b/>
                <w:i/>
                <w:u w:val="single"/>
              </w:rPr>
              <w:t>Servicii de verificare metrologică a rezervoarelor metalice de stocare a produselor petroliere</w:t>
            </w: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061F3" w14:textId="45274072" w:rsidR="00452639" w:rsidRDefault="00452639" w:rsidP="00553303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149647E4" w14:textId="77777777" w:rsidR="00FF359A" w:rsidRDefault="00452639" w:rsidP="001B4E0C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</w:rPr>
              <w:t xml:space="preserve">Se va face referire la standardele de calitate din țara de origine a </w:t>
            </w:r>
            <w:r w:rsidR="008D0CD6">
              <w:rPr>
                <w:sz w:val="20"/>
                <w:szCs w:val="20"/>
              </w:rPr>
              <w:t>produselor</w:t>
            </w:r>
            <w:r w:rsidR="00FF359A">
              <w:rPr>
                <w:sz w:val="20"/>
                <w:szCs w:val="20"/>
              </w:rPr>
              <w:t>/</w:t>
            </w:r>
          </w:p>
          <w:p w14:paraId="408FC58D" w14:textId="0E2DF82B" w:rsidR="001D4C9C" w:rsidRPr="0065496F" w:rsidRDefault="00FF359A" w:rsidP="001B4E0C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serviciilor</w:t>
            </w:r>
            <w:r w:rsidR="008D0CD6">
              <w:rPr>
                <w:sz w:val="20"/>
                <w:szCs w:val="20"/>
              </w:rPr>
              <w:t xml:space="preserve"> </w:t>
            </w:r>
            <w:r w:rsidR="001B4E0C">
              <w:rPr>
                <w:sz w:val="20"/>
                <w:szCs w:val="20"/>
              </w:rPr>
              <w:t xml:space="preserve">solicitate </w:t>
            </w:r>
          </w:p>
        </w:tc>
      </w:tr>
      <w:tr w:rsidR="003D7807" w:rsidRPr="00C00499" w14:paraId="005E8FC5" w14:textId="77777777" w:rsidTr="003D7807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0EBB89" w14:textId="49A4C522" w:rsidR="003D7807" w:rsidRPr="002272F4" w:rsidRDefault="00892552" w:rsidP="003D7807">
            <w:pPr>
              <w:jc w:val="center"/>
            </w:pPr>
            <w:r w:rsidRPr="00892552">
              <w:rPr>
                <w:lang w:val="en-US"/>
              </w:rPr>
              <w:t>Servicii de verificare metrologică a rezervoarelor metalice de stocare a produselor petroliere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EC991F6" w:rsidR="003D7807" w:rsidRDefault="003D7807" w:rsidP="003D7807">
            <w:pPr>
              <w:rPr>
                <w:sz w:val="20"/>
                <w:szCs w:val="20"/>
              </w:rPr>
            </w:pPr>
          </w:p>
          <w:p w14:paraId="25CF45CD" w14:textId="77777777" w:rsidR="003D7807" w:rsidRDefault="003D7807" w:rsidP="003D7807">
            <w:pPr>
              <w:jc w:val="center"/>
              <w:rPr>
                <w:lang w:val="en-US"/>
              </w:rPr>
            </w:pPr>
          </w:p>
          <w:p w14:paraId="5EA5B17A" w14:textId="5AD483C0" w:rsidR="003D7807" w:rsidRDefault="003D7807" w:rsidP="003D7807">
            <w:pPr>
              <w:jc w:val="center"/>
            </w:pPr>
            <w:r>
              <w:rPr>
                <w:lang w:val="en-US"/>
              </w:rPr>
              <w:t>serv.</w:t>
            </w:r>
          </w:p>
          <w:p w14:paraId="45F18C71" w14:textId="77777777" w:rsidR="003D7807" w:rsidRPr="00FF359A" w:rsidRDefault="003D7807" w:rsidP="003D78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3D7807" w:rsidRPr="0065496F" w:rsidRDefault="003D7807" w:rsidP="003D780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3D7807" w:rsidRPr="0065496F" w:rsidRDefault="003D7807" w:rsidP="003D780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53B0E0" w14:textId="77777777" w:rsidR="00892552" w:rsidRPr="00892552" w:rsidRDefault="00892552" w:rsidP="00892552">
            <w:pPr>
              <w:jc w:val="center"/>
              <w:rPr>
                <w:lang w:val="en-US"/>
              </w:rPr>
            </w:pPr>
            <w:bookmarkStart w:id="4" w:name="_GoBack"/>
            <w:r w:rsidRPr="00892552">
              <w:rPr>
                <w:lang w:val="en-US"/>
              </w:rPr>
              <w:t>Serviciile se vor presta pentru 3 rezervoare de combustibil, cu următoarele capacități:</w:t>
            </w:r>
          </w:p>
          <w:p w14:paraId="2FB53C58" w14:textId="77777777" w:rsidR="00892552" w:rsidRPr="00892552" w:rsidRDefault="00892552" w:rsidP="00892552">
            <w:pPr>
              <w:jc w:val="center"/>
              <w:rPr>
                <w:lang w:val="en-US"/>
              </w:rPr>
            </w:pPr>
          </w:p>
          <w:p w14:paraId="56D8D3EF" w14:textId="77777777" w:rsidR="00892552" w:rsidRPr="00892552" w:rsidRDefault="00892552" w:rsidP="00892552">
            <w:pPr>
              <w:jc w:val="center"/>
              <w:rPr>
                <w:lang w:val="en-US"/>
              </w:rPr>
            </w:pPr>
            <w:r w:rsidRPr="00892552">
              <w:rPr>
                <w:lang w:val="en-US"/>
              </w:rPr>
              <w:t>Rezervor nr. 1 – 22 573 tone</w:t>
            </w:r>
          </w:p>
          <w:p w14:paraId="57475B1A" w14:textId="77777777" w:rsidR="00892552" w:rsidRPr="00892552" w:rsidRDefault="00892552" w:rsidP="00892552">
            <w:pPr>
              <w:jc w:val="center"/>
              <w:rPr>
                <w:lang w:val="en-US"/>
              </w:rPr>
            </w:pPr>
            <w:r w:rsidRPr="00892552">
              <w:rPr>
                <w:lang w:val="en-US"/>
              </w:rPr>
              <w:t>Rezervor nr. 2 – 22 992 tone</w:t>
            </w:r>
          </w:p>
          <w:p w14:paraId="677EE822" w14:textId="77777777" w:rsidR="00892552" w:rsidRPr="00892552" w:rsidRDefault="00892552" w:rsidP="00892552">
            <w:pPr>
              <w:jc w:val="center"/>
              <w:rPr>
                <w:lang w:val="en-US"/>
              </w:rPr>
            </w:pPr>
            <w:r w:rsidRPr="00892552">
              <w:rPr>
                <w:lang w:val="en-US"/>
              </w:rPr>
              <w:t>Rezervor nr. 3 – 22 368 tone</w:t>
            </w:r>
          </w:p>
          <w:p w14:paraId="0A9C4B94" w14:textId="77777777" w:rsidR="00892552" w:rsidRPr="00892552" w:rsidRDefault="00892552" w:rsidP="00892552">
            <w:pPr>
              <w:jc w:val="center"/>
              <w:rPr>
                <w:lang w:val="en-US"/>
              </w:rPr>
            </w:pPr>
            <w:r w:rsidRPr="00892552">
              <w:rPr>
                <w:lang w:val="en-US"/>
              </w:rPr>
              <w:t>Prestatorul va executa următoarele servicii:</w:t>
            </w:r>
          </w:p>
          <w:p w14:paraId="290C1D79" w14:textId="77777777" w:rsidR="00892552" w:rsidRPr="00892552" w:rsidRDefault="00892552" w:rsidP="00892552">
            <w:pPr>
              <w:jc w:val="center"/>
              <w:rPr>
                <w:lang w:val="en-US"/>
              </w:rPr>
            </w:pPr>
            <w:r w:rsidRPr="00892552">
              <w:rPr>
                <w:lang w:val="en-US"/>
              </w:rPr>
              <w:t>Deconectarea rezervoarelor – 3 buc.</w:t>
            </w:r>
          </w:p>
          <w:p w14:paraId="50D360FB" w14:textId="77777777" w:rsidR="00892552" w:rsidRPr="00892552" w:rsidRDefault="00892552" w:rsidP="00892552">
            <w:pPr>
              <w:jc w:val="center"/>
              <w:rPr>
                <w:lang w:val="en-US"/>
              </w:rPr>
            </w:pPr>
            <w:r w:rsidRPr="00892552">
              <w:rPr>
                <w:lang w:val="en-US"/>
              </w:rPr>
              <w:t xml:space="preserve">Pomparea combustibilului – </w:t>
            </w:r>
            <w:r w:rsidRPr="00892552">
              <w:rPr>
                <w:lang w:val="en-US"/>
              </w:rPr>
              <w:lastRenderedPageBreak/>
              <w:t>69 m³.</w:t>
            </w:r>
          </w:p>
          <w:p w14:paraId="583C5599" w14:textId="77777777" w:rsidR="00892552" w:rsidRPr="00892552" w:rsidRDefault="00892552" w:rsidP="00892552">
            <w:pPr>
              <w:jc w:val="center"/>
              <w:rPr>
                <w:lang w:val="en-US"/>
              </w:rPr>
            </w:pPr>
            <w:r w:rsidRPr="00892552">
              <w:rPr>
                <w:lang w:val="en-US"/>
              </w:rPr>
              <w:t>Degazarea rezervoarelor – 3 buc.</w:t>
            </w:r>
          </w:p>
          <w:p w14:paraId="1DACB550" w14:textId="77777777" w:rsidR="00892552" w:rsidRPr="00892552" w:rsidRDefault="00892552" w:rsidP="00892552">
            <w:pPr>
              <w:jc w:val="center"/>
              <w:rPr>
                <w:lang w:val="en-US"/>
              </w:rPr>
            </w:pPr>
            <w:r w:rsidRPr="00892552">
              <w:rPr>
                <w:lang w:val="en-US"/>
              </w:rPr>
              <w:t>Spălarea rezervoarelor – 3 buc.</w:t>
            </w:r>
          </w:p>
          <w:p w14:paraId="05B472AB" w14:textId="77777777" w:rsidR="00892552" w:rsidRPr="00892552" w:rsidRDefault="00892552" w:rsidP="00892552">
            <w:pPr>
              <w:jc w:val="center"/>
              <w:rPr>
                <w:lang w:val="en-US"/>
              </w:rPr>
            </w:pPr>
            <w:r w:rsidRPr="00892552">
              <w:rPr>
                <w:lang w:val="en-US"/>
              </w:rPr>
              <w:t>Lucrări pregătitoare pentru măsurare – 3 buc.</w:t>
            </w:r>
          </w:p>
          <w:p w14:paraId="769FAADD" w14:textId="77777777" w:rsidR="00892552" w:rsidRPr="00892552" w:rsidRDefault="00892552" w:rsidP="00892552">
            <w:pPr>
              <w:jc w:val="center"/>
              <w:rPr>
                <w:lang w:val="en-US"/>
              </w:rPr>
            </w:pPr>
            <w:r w:rsidRPr="00892552">
              <w:rPr>
                <w:lang w:val="en-US"/>
              </w:rPr>
              <w:t>Verificarea metrologică și calibrarea rezervoarelor (inclusiv întocmirea și aprobarea tabelelor de calibrare) – 3 buc.</w:t>
            </w:r>
          </w:p>
          <w:p w14:paraId="666AC895" w14:textId="77777777" w:rsidR="00892552" w:rsidRPr="00892552" w:rsidRDefault="00892552" w:rsidP="00892552">
            <w:pPr>
              <w:jc w:val="center"/>
              <w:rPr>
                <w:lang w:val="en-US"/>
              </w:rPr>
            </w:pPr>
            <w:r w:rsidRPr="00892552">
              <w:rPr>
                <w:lang w:val="en-US"/>
              </w:rPr>
              <w:t>Sigilarea rezervoarelor – 3 buc.</w:t>
            </w:r>
          </w:p>
          <w:p w14:paraId="2D57E99C" w14:textId="299DF657" w:rsidR="003D7807" w:rsidRPr="003D7807" w:rsidRDefault="00892552" w:rsidP="00892552">
            <w:pPr>
              <w:spacing w:before="100" w:beforeAutospacing="1" w:after="100" w:afterAutospacing="1"/>
              <w:ind w:left="360" w:hanging="360"/>
              <w:jc w:val="center"/>
              <w:rPr>
                <w:lang w:eastAsia="ru-RU"/>
              </w:rPr>
            </w:pPr>
            <w:r w:rsidRPr="00892552">
              <w:t>Materialele necesare (Silicon – 3 buc. ect.) vor fi asigurate de către prestator.</w:t>
            </w:r>
            <w:bookmarkEnd w:id="4"/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3D7807" w:rsidRPr="0065496F" w:rsidRDefault="003D7807" w:rsidP="003D780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3D7807" w:rsidRPr="0065496F" w:rsidRDefault="003D7807" w:rsidP="003D7807">
            <w:pPr>
              <w:rPr>
                <w:sz w:val="20"/>
                <w:szCs w:val="20"/>
              </w:rPr>
            </w:pPr>
          </w:p>
        </w:tc>
      </w:tr>
      <w:tr w:rsidR="00553303" w:rsidRPr="00C00499" w14:paraId="2E87B2B0" w14:textId="77777777" w:rsidTr="003D7807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53303" w:rsidRPr="001D4C9C" w:rsidRDefault="00553303" w:rsidP="00553303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lastRenderedPageBreak/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DACF7B" w14:textId="77777777" w:rsidR="00C7718B" w:rsidRDefault="00C7718B" w:rsidP="00A20ACF">
      <w:r>
        <w:separator/>
      </w:r>
    </w:p>
  </w:endnote>
  <w:endnote w:type="continuationSeparator" w:id="0">
    <w:p w14:paraId="117FCD56" w14:textId="77777777" w:rsidR="00C7718B" w:rsidRDefault="00C7718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D307F3" w14:textId="77777777" w:rsidR="00C7718B" w:rsidRDefault="00C7718B" w:rsidP="00A20ACF">
      <w:r>
        <w:separator/>
      </w:r>
    </w:p>
  </w:footnote>
  <w:footnote w:type="continuationSeparator" w:id="0">
    <w:p w14:paraId="277D487D" w14:textId="77777777" w:rsidR="00C7718B" w:rsidRDefault="00C7718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700B0"/>
    <w:multiLevelType w:val="hybridMultilevel"/>
    <w:tmpl w:val="85B28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754286"/>
    <w:multiLevelType w:val="hybridMultilevel"/>
    <w:tmpl w:val="85B28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0866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807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0748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9DB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55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85E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AF4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58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B58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18B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2861B-F7D8-4A14-AC59-29F2CC7CD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14</cp:revision>
  <cp:lastPrinted>2021-03-10T08:12:00Z</cp:lastPrinted>
  <dcterms:created xsi:type="dcterms:W3CDTF">2022-01-21T12:17:00Z</dcterms:created>
  <dcterms:modified xsi:type="dcterms:W3CDTF">2025-09-01T12:44:00Z</dcterms:modified>
</cp:coreProperties>
</file>