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0F4846" w14:paraId="40B73310" w14:textId="77777777">
        <w:tblPrEx>
          <w:tblCellMar>
            <w:top w:w="0" w:type="dxa"/>
            <w:bottom w:w="0" w:type="dxa"/>
          </w:tblCellMar>
        </w:tblPrEx>
        <w:tc>
          <w:tcPr>
            <w:tcW w:w="4786" w:type="dxa"/>
            <w:tcBorders>
              <w:top w:val="nil"/>
              <w:left w:val="nil"/>
              <w:bottom w:val="single" w:sz="6" w:space="0" w:color="auto"/>
              <w:right w:val="nil"/>
            </w:tcBorders>
          </w:tcPr>
          <w:p w14:paraId="56D5960B" w14:textId="77777777" w:rsidR="007415F2" w:rsidRDefault="007415F2" w:rsidP="007E5F3F">
            <w:pPr>
              <w:pStyle w:val="Subtitlu"/>
              <w:rPr>
                <w:lang w:val="en-US"/>
              </w:rPr>
            </w:pPr>
          </w:p>
          <w:p w14:paraId="5AEA0ADF" w14:textId="77777777" w:rsidR="007415F2" w:rsidRDefault="007415F2" w:rsidP="00182A41">
            <w:pPr>
              <w:jc w:val="right"/>
              <w:rPr>
                <w:b/>
                <w:bCs/>
                <w:sz w:val="32"/>
                <w:szCs w:val="32"/>
                <w:lang w:val="en-US"/>
              </w:rPr>
            </w:pPr>
          </w:p>
          <w:p w14:paraId="5FAFF5E9" w14:textId="77777777" w:rsidR="00182A41" w:rsidRDefault="00182A41" w:rsidP="00EF11C2">
            <w:pPr>
              <w:jc w:val="center"/>
              <w:rPr>
                <w:b/>
                <w:bCs/>
                <w:sz w:val="32"/>
                <w:szCs w:val="32"/>
                <w:lang w:val="en-US"/>
              </w:rPr>
            </w:pPr>
          </w:p>
          <w:p w14:paraId="7C79D0DF" w14:textId="77777777" w:rsidR="001F5B74" w:rsidRDefault="000F4846" w:rsidP="00EF11C2">
            <w:pPr>
              <w:jc w:val="center"/>
              <w:rPr>
                <w:b/>
                <w:bCs/>
                <w:sz w:val="32"/>
                <w:szCs w:val="32"/>
                <w:lang w:val="en-US"/>
              </w:rPr>
            </w:pPr>
            <w:r w:rsidRPr="001F5B74">
              <w:rPr>
                <w:b/>
                <w:bCs/>
                <w:sz w:val="32"/>
                <w:szCs w:val="32"/>
                <w:lang w:val="en-US"/>
              </w:rPr>
              <w:t>Constructia unui turn de apa pe terenul cu nr.cadastral 2920304.044 si nr 2920304.072 situat in r-nul Cimislia, com.Hirtop,sat.Hirtop.</w:t>
            </w:r>
          </w:p>
          <w:p w14:paraId="684EE40F" w14:textId="77777777" w:rsidR="000F4846" w:rsidRDefault="000F4846" w:rsidP="00EF11C2">
            <w:pPr>
              <w:jc w:val="center"/>
              <w:rPr>
                <w:b/>
                <w:bCs/>
                <w:sz w:val="32"/>
                <w:szCs w:val="32"/>
              </w:rPr>
            </w:pPr>
            <w:r w:rsidRPr="001F5B74">
              <w:rPr>
                <w:b/>
                <w:bCs/>
                <w:sz w:val="32"/>
                <w:szCs w:val="32"/>
                <w:lang w:val="en-US"/>
              </w:rPr>
              <w:t xml:space="preserve"> </w:t>
            </w:r>
            <w:r>
              <w:rPr>
                <w:b/>
                <w:bCs/>
                <w:sz w:val="32"/>
                <w:szCs w:val="32"/>
              </w:rPr>
              <w:t>N15-22-B1-TH.SU</w:t>
            </w:r>
          </w:p>
        </w:tc>
        <w:tc>
          <w:tcPr>
            <w:tcW w:w="5245" w:type="dxa"/>
            <w:tcBorders>
              <w:top w:val="nil"/>
              <w:left w:val="nil"/>
              <w:bottom w:val="nil"/>
              <w:right w:val="nil"/>
            </w:tcBorders>
          </w:tcPr>
          <w:p w14:paraId="359006C4" w14:textId="3E17F309" w:rsidR="000F4846" w:rsidRDefault="000F4846" w:rsidP="00EF11C2">
            <w:pPr>
              <w:jc w:val="right"/>
              <w:rPr>
                <w:sz w:val="22"/>
                <w:szCs w:val="22"/>
                <w:lang w:val="en-US"/>
              </w:rPr>
            </w:pPr>
            <w:r>
              <w:rPr>
                <w:sz w:val="22"/>
                <w:szCs w:val="22"/>
                <w:lang w:val="en-US"/>
              </w:rPr>
              <w:t>Formular Nr.</w:t>
            </w:r>
            <w:r w:rsidR="007E5F3F">
              <w:rPr>
                <w:sz w:val="22"/>
                <w:szCs w:val="22"/>
                <w:lang w:val="en-US"/>
              </w:rPr>
              <w:t>1</w:t>
            </w:r>
          </w:p>
          <w:p w14:paraId="71605595" w14:textId="77777777" w:rsidR="00182A41" w:rsidRDefault="00182A41" w:rsidP="00182A41">
            <w:pPr>
              <w:tabs>
                <w:tab w:val="left" w:pos="4786"/>
                <w:tab w:val="left" w:pos="10031"/>
              </w:tabs>
              <w:jc w:val="right"/>
              <w:rPr>
                <w:sz w:val="16"/>
                <w:szCs w:val="16"/>
                <w:lang w:val="en-US"/>
              </w:rPr>
            </w:pPr>
            <w:r>
              <w:rPr>
                <w:sz w:val="16"/>
                <w:szCs w:val="16"/>
                <w:lang w:val="en-US"/>
              </w:rPr>
              <w:t>Win</w:t>
            </w:r>
            <w:r>
              <w:rPr>
                <w:sz w:val="16"/>
                <w:szCs w:val="16"/>
              </w:rPr>
              <w:t>С</w:t>
            </w:r>
            <w:r>
              <w:rPr>
                <w:sz w:val="16"/>
                <w:szCs w:val="16"/>
                <w:lang w:val="en-US"/>
              </w:rPr>
              <w:t>meta</w:t>
            </w:r>
          </w:p>
          <w:p w14:paraId="17C020CE" w14:textId="77777777" w:rsidR="00182A41" w:rsidRDefault="00182A41" w:rsidP="00EF11C2">
            <w:pPr>
              <w:jc w:val="right"/>
              <w:rPr>
                <w:sz w:val="22"/>
                <w:szCs w:val="22"/>
              </w:rPr>
            </w:pPr>
          </w:p>
        </w:tc>
      </w:tr>
      <w:tr w:rsidR="000F4846" w14:paraId="11FAD932" w14:textId="77777777">
        <w:tblPrEx>
          <w:tblCellMar>
            <w:top w:w="0" w:type="dxa"/>
            <w:bottom w:w="0" w:type="dxa"/>
          </w:tblCellMar>
        </w:tblPrEx>
        <w:tc>
          <w:tcPr>
            <w:tcW w:w="4786" w:type="dxa"/>
            <w:tcBorders>
              <w:top w:val="nil"/>
              <w:left w:val="nil"/>
              <w:bottom w:val="nil"/>
              <w:right w:val="nil"/>
            </w:tcBorders>
          </w:tcPr>
          <w:p w14:paraId="4F2EB771" w14:textId="77777777" w:rsidR="000F4846" w:rsidRDefault="000F4846" w:rsidP="00EF11C2">
            <w:pPr>
              <w:jc w:val="center"/>
            </w:pPr>
            <w:r>
              <w:t>(</w:t>
            </w:r>
            <w:r>
              <w:rPr>
                <w:lang w:val="en-US"/>
              </w:rPr>
              <w:t>denumirea obiectivului)</w:t>
            </w:r>
          </w:p>
        </w:tc>
        <w:tc>
          <w:tcPr>
            <w:tcW w:w="5245" w:type="dxa"/>
            <w:tcBorders>
              <w:top w:val="nil"/>
              <w:left w:val="nil"/>
              <w:bottom w:val="nil"/>
              <w:right w:val="nil"/>
            </w:tcBorders>
          </w:tcPr>
          <w:p w14:paraId="4E404098" w14:textId="77777777" w:rsidR="000F4846" w:rsidRDefault="000F4846" w:rsidP="00EF11C2">
            <w:pPr>
              <w:jc w:val="center"/>
            </w:pPr>
          </w:p>
        </w:tc>
      </w:tr>
    </w:tbl>
    <w:p w14:paraId="5F6AFBB3" w14:textId="77777777" w:rsidR="000F4846" w:rsidRDefault="000F4846" w:rsidP="000F4846"/>
    <w:p w14:paraId="2646E622" w14:textId="77777777" w:rsidR="000F4846" w:rsidRDefault="000F4846" w:rsidP="000F4846"/>
    <w:p w14:paraId="08F7739B" w14:textId="77777777" w:rsidR="000F4846" w:rsidRDefault="000F4846" w:rsidP="000F4846">
      <w:pPr>
        <w:jc w:val="center"/>
        <w:rPr>
          <w:sz w:val="24"/>
          <w:szCs w:val="24"/>
        </w:rPr>
      </w:pPr>
      <w:r>
        <w:rPr>
          <w:b/>
          <w:bCs/>
          <w:sz w:val="40"/>
          <w:szCs w:val="40"/>
          <w:lang w:val="en-US"/>
        </w:rPr>
        <w:t>DEVIZ  LOCAL</w:t>
      </w:r>
      <w:r>
        <w:rPr>
          <w:b/>
          <w:bCs/>
          <w:sz w:val="40"/>
          <w:szCs w:val="40"/>
        </w:rPr>
        <w:t xml:space="preserve"> № 2-2-1</w:t>
      </w:r>
    </w:p>
    <w:p w14:paraId="181ABF34" w14:textId="77777777" w:rsidR="000F4846" w:rsidRPr="001F5B74" w:rsidRDefault="000F4846" w:rsidP="000F4846">
      <w:pPr>
        <w:jc w:val="center"/>
        <w:rPr>
          <w:b/>
          <w:bCs/>
          <w:sz w:val="28"/>
          <w:szCs w:val="28"/>
          <w:lang w:val="en-US"/>
        </w:rPr>
      </w:pPr>
      <w:r w:rsidRPr="001F5B74">
        <w:rPr>
          <w:b/>
          <w:bCs/>
          <w:sz w:val="28"/>
          <w:szCs w:val="28"/>
          <w:lang w:val="en-US"/>
        </w:rPr>
        <w:t xml:space="preserve"> Castel de apa V=50m3, H=18m .Platforma B1.</w:t>
      </w:r>
    </w:p>
    <w:p w14:paraId="5525E2B7" w14:textId="77777777" w:rsidR="000F4846" w:rsidRPr="001F5B74" w:rsidRDefault="000F4846" w:rsidP="000F4846">
      <w:pPr>
        <w:jc w:val="center"/>
        <w:rPr>
          <w:b/>
          <w:bCs/>
          <w:sz w:val="28"/>
          <w:szCs w:val="28"/>
          <w:lang w:val="en-US"/>
        </w:rPr>
      </w:pPr>
    </w:p>
    <w:p w14:paraId="7BD3B615" w14:textId="01B42DF5" w:rsidR="000F4846" w:rsidRDefault="000F4846" w:rsidP="000F4846">
      <w:pPr>
        <w:rPr>
          <w:sz w:val="24"/>
          <w:szCs w:val="24"/>
          <w:lang w:val="en-US"/>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14:paraId="538B573E"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03FD4316" w14:textId="77777777" w:rsidR="00B041F4" w:rsidRDefault="00B041F4" w:rsidP="00B305CA">
            <w:pPr>
              <w:ind w:right="-108"/>
              <w:jc w:val="center"/>
              <w:rPr>
                <w:sz w:val="22"/>
                <w:szCs w:val="22"/>
                <w:lang w:val="en-US"/>
              </w:rPr>
            </w:pPr>
            <w:r>
              <w:rPr>
                <w:sz w:val="22"/>
                <w:szCs w:val="22"/>
              </w:rPr>
              <w:t>№</w:t>
            </w:r>
          </w:p>
          <w:p w14:paraId="2603556C" w14:textId="77777777" w:rsidR="00B041F4" w:rsidRDefault="00B041F4" w:rsidP="00B305C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8F0CD13" w14:textId="77777777" w:rsidR="00B041F4" w:rsidRDefault="00B041F4" w:rsidP="00B305C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78F83E9F" w14:textId="77777777" w:rsidR="00B041F4" w:rsidRDefault="00B041F4" w:rsidP="00B305CA">
            <w:pPr>
              <w:jc w:val="center"/>
              <w:rPr>
                <w:sz w:val="22"/>
                <w:szCs w:val="22"/>
                <w:lang w:val="ro-RO"/>
              </w:rPr>
            </w:pPr>
          </w:p>
          <w:p w14:paraId="6687491A" w14:textId="77777777" w:rsidR="00B041F4" w:rsidRDefault="00B041F4" w:rsidP="00B305CA">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6F0C67A6" w14:textId="77777777" w:rsidR="00B041F4" w:rsidRDefault="00B041F4" w:rsidP="00B305CA">
            <w:pPr>
              <w:ind w:left="-108" w:right="-108"/>
              <w:jc w:val="center"/>
              <w:rPr>
                <w:sz w:val="22"/>
                <w:szCs w:val="22"/>
                <w:lang w:val="ro-RO"/>
              </w:rPr>
            </w:pPr>
          </w:p>
          <w:p w14:paraId="49F13926" w14:textId="77777777" w:rsidR="00B041F4" w:rsidRDefault="00B041F4" w:rsidP="00B305CA">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62A4BBC" w14:textId="77777777" w:rsidR="00B041F4" w:rsidRDefault="00B041F4" w:rsidP="00B305CA">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FA83879" w14:textId="77777777" w:rsidR="00B041F4" w:rsidRDefault="00B041F4" w:rsidP="00B305CA">
            <w:pPr>
              <w:jc w:val="center"/>
              <w:rPr>
                <w:sz w:val="22"/>
                <w:szCs w:val="22"/>
              </w:rPr>
            </w:pPr>
            <w:r>
              <w:rPr>
                <w:sz w:val="22"/>
                <w:szCs w:val="22"/>
                <w:lang w:val="en-US"/>
              </w:rPr>
              <w:t>Valoarea de deviz, lei</w:t>
            </w:r>
          </w:p>
        </w:tc>
      </w:tr>
      <w:tr w:rsidR="00B041F4" w:rsidRPr="0050752B" w14:paraId="470D8791" w14:textId="77777777">
        <w:trPr>
          <w:cantSplit/>
        </w:trPr>
        <w:tc>
          <w:tcPr>
            <w:tcW w:w="709" w:type="dxa"/>
            <w:vMerge/>
            <w:tcBorders>
              <w:top w:val="single" w:sz="6" w:space="0" w:color="auto"/>
              <w:left w:val="single" w:sz="6" w:space="0" w:color="auto"/>
              <w:bottom w:val="single" w:sz="6" w:space="0" w:color="auto"/>
              <w:right w:val="nil"/>
            </w:tcBorders>
            <w:vAlign w:val="center"/>
          </w:tcPr>
          <w:p w14:paraId="239EC4D6"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14:paraId="1CF1FB05" w14:textId="77777777" w:rsidR="00B041F4"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0A37A7EA" w14:textId="77777777" w:rsidR="00B041F4" w:rsidRDefault="00B041F4" w:rsidP="00B305CA">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14:paraId="14317F39" w14:textId="77777777" w:rsidR="00B041F4" w:rsidRDefault="00B041F4" w:rsidP="00B305CA">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49EA5E8F" w14:textId="77777777" w:rsidR="00B041F4"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3F3A7E46" w14:textId="77777777" w:rsidR="00B041F4" w:rsidRDefault="00B041F4" w:rsidP="00B305CA">
            <w:pPr>
              <w:jc w:val="center"/>
              <w:rPr>
                <w:sz w:val="22"/>
                <w:szCs w:val="22"/>
                <w:lang w:val="en-US"/>
              </w:rPr>
            </w:pPr>
            <w:r>
              <w:rPr>
                <w:sz w:val="22"/>
                <w:szCs w:val="22"/>
                <w:lang w:val="ro-RO"/>
              </w:rPr>
              <w:t>Pe unitate de măsură</w:t>
            </w:r>
          </w:p>
          <w:p w14:paraId="420B139A" w14:textId="77777777" w:rsidR="00B041F4" w:rsidRPr="001F5B74" w:rsidRDefault="00B041F4" w:rsidP="00B305CA">
            <w:pPr>
              <w:jc w:val="center"/>
              <w:rPr>
                <w:sz w:val="22"/>
                <w:szCs w:val="22"/>
                <w:lang w:val="en-US"/>
              </w:rPr>
            </w:pPr>
            <w:r w:rsidRPr="001F5B74">
              <w:rPr>
                <w:sz w:val="22"/>
                <w:szCs w:val="22"/>
                <w:lang w:val="en-US"/>
              </w:rPr>
              <w:t>————</w:t>
            </w:r>
          </w:p>
          <w:p w14:paraId="3DFBE26C" w14:textId="77777777" w:rsidR="00B041F4" w:rsidRPr="001F5B74" w:rsidRDefault="00B041F4" w:rsidP="00B305CA">
            <w:pPr>
              <w:jc w:val="center"/>
              <w:rPr>
                <w:sz w:val="22"/>
                <w:szCs w:val="22"/>
                <w:lang w:val="en-US"/>
              </w:rPr>
            </w:pPr>
            <w:r>
              <w:rPr>
                <w:sz w:val="22"/>
                <w:szCs w:val="22"/>
                <w:lang w:val="en-US"/>
              </w:rPr>
              <w:t>incl. salariu</w:t>
            </w:r>
          </w:p>
          <w:p w14:paraId="032A1D28" w14:textId="77777777" w:rsidR="00C20A85" w:rsidRPr="001F5B74" w:rsidRDefault="00C20A85" w:rsidP="00B305CA">
            <w:pPr>
              <w:jc w:val="center"/>
              <w:rPr>
                <w:lang w:val="en-US"/>
              </w:rPr>
            </w:pPr>
          </w:p>
        </w:tc>
        <w:tc>
          <w:tcPr>
            <w:tcW w:w="1418" w:type="dxa"/>
            <w:tcBorders>
              <w:top w:val="nil"/>
              <w:left w:val="nil"/>
              <w:bottom w:val="single" w:sz="6" w:space="0" w:color="auto"/>
              <w:right w:val="single" w:sz="6" w:space="0" w:color="auto"/>
            </w:tcBorders>
            <w:shd w:val="pct5" w:color="auto" w:fill="auto"/>
            <w:vAlign w:val="center"/>
          </w:tcPr>
          <w:p w14:paraId="01AD4BCC" w14:textId="77777777" w:rsidR="00B041F4" w:rsidRDefault="00B041F4" w:rsidP="00B305CA">
            <w:pPr>
              <w:jc w:val="center"/>
              <w:rPr>
                <w:sz w:val="22"/>
                <w:szCs w:val="22"/>
                <w:lang w:val="en-US"/>
              </w:rPr>
            </w:pPr>
            <w:r>
              <w:rPr>
                <w:sz w:val="22"/>
                <w:szCs w:val="22"/>
                <w:lang w:val="en-US"/>
              </w:rPr>
              <w:t>Total</w:t>
            </w:r>
          </w:p>
          <w:p w14:paraId="7041706E" w14:textId="77777777" w:rsidR="00C20A85" w:rsidRDefault="00C20A85" w:rsidP="00B305CA">
            <w:pPr>
              <w:jc w:val="center"/>
            </w:pPr>
            <w:r>
              <w:t>—————</w:t>
            </w:r>
          </w:p>
          <w:p w14:paraId="198319F4" w14:textId="77777777" w:rsidR="00C20A85" w:rsidRDefault="00C20A85" w:rsidP="00B305CA">
            <w:pPr>
              <w:jc w:val="center"/>
            </w:pPr>
            <w:r>
              <w:t>incl. salariu</w:t>
            </w:r>
          </w:p>
          <w:p w14:paraId="55876A80" w14:textId="77777777" w:rsidR="00C20A85" w:rsidRDefault="00C20A85" w:rsidP="00B305CA">
            <w:pPr>
              <w:jc w:val="center"/>
            </w:pPr>
          </w:p>
        </w:tc>
      </w:tr>
    </w:tbl>
    <w:p w14:paraId="6D16A20F" w14:textId="77777777"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14:paraId="5A58AA4E"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854183B" w14:textId="77777777" w:rsidR="00B041F4" w:rsidRDefault="00B041F4">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6D324FCB" w14:textId="77777777" w:rsidR="00B041F4" w:rsidRDefault="00B041F4">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14:paraId="3E2C2013" w14:textId="77777777" w:rsidR="00B041F4" w:rsidRDefault="00B041F4">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3DD74029" w14:textId="77777777" w:rsidR="00B041F4" w:rsidRDefault="00B041F4">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05C534C6" w14:textId="77777777" w:rsidR="00B041F4" w:rsidRDefault="00B041F4">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7986352A" w14:textId="77777777" w:rsidR="00B041F4" w:rsidRDefault="00B041F4">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CB29707" w14:textId="77777777" w:rsidR="00B041F4" w:rsidRDefault="00B041F4">
            <w:pPr>
              <w:jc w:val="center"/>
              <w:rPr>
                <w:sz w:val="22"/>
                <w:szCs w:val="22"/>
              </w:rPr>
            </w:pPr>
            <w:r>
              <w:rPr>
                <w:sz w:val="22"/>
                <w:szCs w:val="22"/>
              </w:rPr>
              <w:t>7</w:t>
            </w:r>
          </w:p>
        </w:tc>
      </w:tr>
      <w:tr w:rsidR="002D681E" w:rsidRPr="00B40365" w14:paraId="0B2BC679"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68A461C" w14:textId="77777777" w:rsidR="002D681E" w:rsidRPr="00B40365" w:rsidRDefault="00B041F4">
            <w:pPr>
              <w:jc w:val="right"/>
            </w:pPr>
            <w:r w:rsidRPr="00B40365">
              <w:t xml:space="preserve"> </w:t>
            </w:r>
          </w:p>
        </w:tc>
        <w:tc>
          <w:tcPr>
            <w:tcW w:w="1276" w:type="dxa"/>
            <w:tcBorders>
              <w:top w:val="nil"/>
              <w:bottom w:val="nil"/>
            </w:tcBorders>
          </w:tcPr>
          <w:p w14:paraId="51B0567E" w14:textId="77777777" w:rsidR="002D681E" w:rsidRPr="00B40365" w:rsidRDefault="002D681E"/>
        </w:tc>
        <w:tc>
          <w:tcPr>
            <w:tcW w:w="3544" w:type="dxa"/>
            <w:tcBorders>
              <w:top w:val="nil"/>
              <w:bottom w:val="nil"/>
            </w:tcBorders>
          </w:tcPr>
          <w:p w14:paraId="74F3140F" w14:textId="77777777" w:rsidR="00522EF7" w:rsidRDefault="00522EF7" w:rsidP="00522EF7">
            <w:pPr>
              <w:rPr>
                <w:b/>
                <w:bCs/>
                <w:sz w:val="22"/>
                <w:szCs w:val="22"/>
                <w:lang w:val="en-US"/>
              </w:rPr>
            </w:pPr>
            <w:r>
              <w:rPr>
                <w:b/>
                <w:bCs/>
                <w:sz w:val="22"/>
                <w:szCs w:val="22"/>
              </w:rPr>
              <w:t>1. Valoarea utilajului.</w:t>
            </w:r>
          </w:p>
          <w:p w14:paraId="2C55800E" w14:textId="77777777" w:rsidR="002D681E" w:rsidRPr="00B40365" w:rsidRDefault="002D681E" w:rsidP="00522EF7"/>
        </w:tc>
        <w:tc>
          <w:tcPr>
            <w:tcW w:w="850" w:type="dxa"/>
            <w:tcBorders>
              <w:top w:val="nil"/>
              <w:bottom w:val="nil"/>
            </w:tcBorders>
          </w:tcPr>
          <w:p w14:paraId="671E759F" w14:textId="77777777" w:rsidR="002D681E" w:rsidRPr="00B40365" w:rsidRDefault="002D681E"/>
        </w:tc>
        <w:tc>
          <w:tcPr>
            <w:tcW w:w="1276" w:type="dxa"/>
            <w:tcBorders>
              <w:top w:val="nil"/>
              <w:bottom w:val="nil"/>
            </w:tcBorders>
          </w:tcPr>
          <w:p w14:paraId="16933B1E" w14:textId="77777777" w:rsidR="002D681E" w:rsidRPr="00B40365" w:rsidRDefault="002D681E"/>
        </w:tc>
        <w:tc>
          <w:tcPr>
            <w:tcW w:w="1417" w:type="dxa"/>
            <w:tcBorders>
              <w:top w:val="nil"/>
              <w:bottom w:val="nil"/>
            </w:tcBorders>
          </w:tcPr>
          <w:p w14:paraId="294FA605" w14:textId="77777777" w:rsidR="002D681E" w:rsidRPr="00B40365" w:rsidRDefault="002D681E"/>
        </w:tc>
        <w:tc>
          <w:tcPr>
            <w:tcW w:w="1418" w:type="dxa"/>
            <w:tcBorders>
              <w:top w:val="nil"/>
              <w:bottom w:val="nil"/>
            </w:tcBorders>
          </w:tcPr>
          <w:p w14:paraId="6FA0E987" w14:textId="77777777" w:rsidR="002D681E" w:rsidRPr="00B40365" w:rsidRDefault="002D681E"/>
        </w:tc>
      </w:tr>
      <w:tr w:rsidR="002D681E" w:rsidRPr="00B40365" w14:paraId="5236668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69CF20" w14:textId="77777777" w:rsidR="002D681E" w:rsidRPr="00B40365" w:rsidRDefault="002D681E">
            <w:pPr>
              <w:jc w:val="center"/>
            </w:pPr>
            <w:r w:rsidRPr="00B40365">
              <w:t>1</w:t>
            </w:r>
          </w:p>
        </w:tc>
        <w:tc>
          <w:tcPr>
            <w:tcW w:w="1276" w:type="dxa"/>
            <w:tcBorders>
              <w:top w:val="single" w:sz="4" w:space="0" w:color="auto"/>
              <w:bottom w:val="single" w:sz="4" w:space="0" w:color="auto"/>
            </w:tcBorders>
            <w:vAlign w:val="center"/>
          </w:tcPr>
          <w:p w14:paraId="5B3BB6D2"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1CE178F9" w14:textId="77777777" w:rsidR="002D681E" w:rsidRPr="001F5B74" w:rsidRDefault="002D681E">
            <w:pPr>
              <w:rPr>
                <w:sz w:val="24"/>
                <w:szCs w:val="24"/>
                <w:lang w:val="en-US"/>
              </w:rPr>
            </w:pPr>
            <w:r w:rsidRPr="001F5B74">
              <w:rPr>
                <w:sz w:val="24"/>
                <w:szCs w:val="24"/>
                <w:lang w:val="en-US"/>
              </w:rPr>
              <w:t>Castel de apa V=50 m/3  H=18m</w:t>
            </w:r>
          </w:p>
          <w:p w14:paraId="10EAA467"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4B1C2E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28E2C2D" w14:textId="77777777" w:rsidR="002D681E" w:rsidRDefault="002D681E">
            <w:pPr>
              <w:jc w:val="center"/>
              <w:rPr>
                <w:lang w:val="en-US"/>
              </w:rPr>
            </w:pPr>
            <w:r w:rsidRPr="00B40365">
              <w:t>1,000</w:t>
            </w:r>
          </w:p>
          <w:p w14:paraId="2341662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22A09D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5B59588" w14:textId="77777777" w:rsidR="002D681E" w:rsidRPr="00B40365" w:rsidRDefault="002D681E">
            <w:pPr>
              <w:keepLines/>
              <w:jc w:val="center"/>
              <w:rPr>
                <w:sz w:val="4"/>
                <w:szCs w:val="4"/>
              </w:rPr>
            </w:pPr>
          </w:p>
        </w:tc>
      </w:tr>
      <w:tr w:rsidR="002D681E" w:rsidRPr="00B40365" w14:paraId="077329F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077CD8" w14:textId="77777777" w:rsidR="002D681E" w:rsidRPr="00B40365" w:rsidRDefault="00E237C3">
            <w:pPr>
              <w:jc w:val="center"/>
            </w:pPr>
            <w:r w:rsidRPr="00B40365">
              <w:t xml:space="preserve"> </w:t>
            </w:r>
            <w:r w:rsidR="002D681E" w:rsidRPr="00B40365">
              <w:t>2</w:t>
            </w:r>
          </w:p>
        </w:tc>
        <w:tc>
          <w:tcPr>
            <w:tcW w:w="1276" w:type="dxa"/>
            <w:tcBorders>
              <w:top w:val="single" w:sz="4" w:space="0" w:color="auto"/>
              <w:bottom w:val="single" w:sz="4" w:space="0" w:color="auto"/>
            </w:tcBorders>
            <w:vAlign w:val="center"/>
          </w:tcPr>
          <w:p w14:paraId="164D285D"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29122C9D" w14:textId="77777777" w:rsidR="002D681E" w:rsidRPr="001F5B74" w:rsidRDefault="002D681E">
            <w:pPr>
              <w:rPr>
                <w:sz w:val="24"/>
                <w:szCs w:val="24"/>
                <w:lang w:val="en-US"/>
              </w:rPr>
            </w:pPr>
            <w:r w:rsidRPr="001F5B74">
              <w:rPr>
                <w:sz w:val="24"/>
                <w:szCs w:val="24"/>
                <w:lang w:val="en-US"/>
              </w:rPr>
              <w:t>Panou de comanda si radio module pentru umplerea cuvei castelului de apa in regim automat</w:t>
            </w:r>
          </w:p>
          <w:p w14:paraId="394638AF"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5F96D8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CEB0F8F" w14:textId="77777777" w:rsidR="002D681E" w:rsidRDefault="002D681E">
            <w:pPr>
              <w:jc w:val="center"/>
              <w:rPr>
                <w:lang w:val="en-US"/>
              </w:rPr>
            </w:pPr>
            <w:r w:rsidRPr="00B40365">
              <w:t>1,000</w:t>
            </w:r>
          </w:p>
          <w:p w14:paraId="40C0BA0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4CBAA1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6481C51" w14:textId="77777777" w:rsidR="002D681E" w:rsidRPr="00B40365" w:rsidRDefault="002D681E">
            <w:pPr>
              <w:keepLines/>
              <w:jc w:val="center"/>
              <w:rPr>
                <w:sz w:val="4"/>
                <w:szCs w:val="4"/>
              </w:rPr>
            </w:pPr>
          </w:p>
        </w:tc>
      </w:tr>
      <w:tr w:rsidR="002D681E" w:rsidRPr="00B40365" w14:paraId="4BECAE2D"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BCFAA1B" w14:textId="77777777" w:rsidR="002D681E" w:rsidRPr="00B40365" w:rsidRDefault="002D681E">
            <w:pPr>
              <w:jc w:val="right"/>
            </w:pPr>
          </w:p>
        </w:tc>
        <w:tc>
          <w:tcPr>
            <w:tcW w:w="1276" w:type="dxa"/>
            <w:tcBorders>
              <w:top w:val="nil"/>
              <w:bottom w:val="nil"/>
            </w:tcBorders>
          </w:tcPr>
          <w:p w14:paraId="28BDA39A" w14:textId="77777777" w:rsidR="002D681E" w:rsidRPr="00B40365" w:rsidRDefault="002D681E"/>
        </w:tc>
        <w:tc>
          <w:tcPr>
            <w:tcW w:w="3544" w:type="dxa"/>
            <w:tcBorders>
              <w:top w:val="nil"/>
              <w:bottom w:val="nil"/>
            </w:tcBorders>
          </w:tcPr>
          <w:p w14:paraId="0E3A23F7" w14:textId="77777777" w:rsidR="00522EF7" w:rsidRDefault="00522EF7" w:rsidP="00522EF7">
            <w:pPr>
              <w:rPr>
                <w:b/>
                <w:bCs/>
                <w:sz w:val="22"/>
                <w:szCs w:val="22"/>
                <w:lang w:val="en-US"/>
              </w:rPr>
            </w:pPr>
            <w:r>
              <w:rPr>
                <w:b/>
                <w:bCs/>
                <w:sz w:val="22"/>
                <w:szCs w:val="22"/>
              </w:rPr>
              <w:t>2. Lucrari de montare.</w:t>
            </w:r>
          </w:p>
          <w:p w14:paraId="6782661D" w14:textId="77777777" w:rsidR="002D681E" w:rsidRPr="00B40365" w:rsidRDefault="002D681E" w:rsidP="00522EF7"/>
        </w:tc>
        <w:tc>
          <w:tcPr>
            <w:tcW w:w="850" w:type="dxa"/>
            <w:tcBorders>
              <w:top w:val="nil"/>
              <w:bottom w:val="nil"/>
            </w:tcBorders>
          </w:tcPr>
          <w:p w14:paraId="109446E5" w14:textId="77777777" w:rsidR="002D681E" w:rsidRPr="00B40365" w:rsidRDefault="002D681E"/>
        </w:tc>
        <w:tc>
          <w:tcPr>
            <w:tcW w:w="1276" w:type="dxa"/>
            <w:tcBorders>
              <w:top w:val="nil"/>
              <w:bottom w:val="nil"/>
            </w:tcBorders>
          </w:tcPr>
          <w:p w14:paraId="2370894C" w14:textId="77777777" w:rsidR="002D681E" w:rsidRPr="00B40365" w:rsidRDefault="002D681E"/>
        </w:tc>
        <w:tc>
          <w:tcPr>
            <w:tcW w:w="1417" w:type="dxa"/>
            <w:tcBorders>
              <w:top w:val="nil"/>
              <w:bottom w:val="nil"/>
            </w:tcBorders>
          </w:tcPr>
          <w:p w14:paraId="2F4FF4BD" w14:textId="77777777" w:rsidR="002D681E" w:rsidRPr="00B40365" w:rsidRDefault="002D681E"/>
        </w:tc>
        <w:tc>
          <w:tcPr>
            <w:tcW w:w="1418" w:type="dxa"/>
            <w:tcBorders>
              <w:top w:val="nil"/>
              <w:bottom w:val="nil"/>
            </w:tcBorders>
          </w:tcPr>
          <w:p w14:paraId="296CBF1E" w14:textId="77777777" w:rsidR="002D681E" w:rsidRPr="00B40365" w:rsidRDefault="002D681E"/>
        </w:tc>
      </w:tr>
      <w:tr w:rsidR="002D681E" w:rsidRPr="00B40365" w14:paraId="0DA00BB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E2CABD" w14:textId="77777777" w:rsidR="002D681E" w:rsidRPr="00B40365" w:rsidRDefault="002D681E">
            <w:pPr>
              <w:jc w:val="center"/>
            </w:pPr>
            <w:r w:rsidRPr="00B40365">
              <w:t>3</w:t>
            </w:r>
          </w:p>
        </w:tc>
        <w:tc>
          <w:tcPr>
            <w:tcW w:w="1276" w:type="dxa"/>
            <w:tcBorders>
              <w:top w:val="single" w:sz="4" w:space="0" w:color="auto"/>
              <w:bottom w:val="single" w:sz="4" w:space="0" w:color="auto"/>
            </w:tcBorders>
            <w:vAlign w:val="center"/>
          </w:tcPr>
          <w:p w14:paraId="04889F10" w14:textId="77777777" w:rsidR="002D681E" w:rsidRPr="00262B1B" w:rsidRDefault="002D681E">
            <w:pPr>
              <w:jc w:val="center"/>
              <w:rPr>
                <w:sz w:val="22"/>
                <w:szCs w:val="22"/>
              </w:rPr>
            </w:pPr>
            <w:r w:rsidRPr="00262B1B">
              <w:rPr>
                <w:sz w:val="22"/>
                <w:szCs w:val="22"/>
              </w:rPr>
              <w:t>CL51A</w:t>
            </w:r>
          </w:p>
        </w:tc>
        <w:tc>
          <w:tcPr>
            <w:tcW w:w="3544" w:type="dxa"/>
            <w:tcBorders>
              <w:top w:val="single" w:sz="4" w:space="0" w:color="auto"/>
              <w:bottom w:val="single" w:sz="4" w:space="0" w:color="auto"/>
            </w:tcBorders>
            <w:vAlign w:val="center"/>
          </w:tcPr>
          <w:p w14:paraId="084AD998" w14:textId="77777777" w:rsidR="002D681E" w:rsidRPr="001F5B74" w:rsidRDefault="002D681E">
            <w:pPr>
              <w:rPr>
                <w:sz w:val="24"/>
                <w:szCs w:val="24"/>
                <w:lang w:val="en-US"/>
              </w:rPr>
            </w:pPr>
            <w:r w:rsidRPr="001F5B74">
              <w:rPr>
                <w:sz w:val="24"/>
                <w:szCs w:val="24"/>
                <w:lang w:val="en-US"/>
              </w:rPr>
              <w:t>Turn din otel, montat fara tiranti, inaltime pina la 50 m.</w:t>
            </w:r>
          </w:p>
          <w:p w14:paraId="3A8A5936"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88D40E9"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0E0011C0" w14:textId="77777777" w:rsidR="002D681E" w:rsidRDefault="002D681E">
            <w:pPr>
              <w:jc w:val="center"/>
              <w:rPr>
                <w:lang w:val="en-US"/>
              </w:rPr>
            </w:pPr>
            <w:r w:rsidRPr="00B40365">
              <w:t>6,173</w:t>
            </w:r>
          </w:p>
          <w:p w14:paraId="33B5A3D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DA76E3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8A35927" w14:textId="77777777" w:rsidR="002D681E" w:rsidRPr="00B40365" w:rsidRDefault="002D681E">
            <w:pPr>
              <w:keepLines/>
              <w:jc w:val="center"/>
              <w:rPr>
                <w:sz w:val="4"/>
                <w:szCs w:val="4"/>
              </w:rPr>
            </w:pPr>
          </w:p>
        </w:tc>
      </w:tr>
      <w:tr w:rsidR="002D681E" w:rsidRPr="00B40365" w14:paraId="165EBD6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FED5147" w14:textId="77777777" w:rsidR="002D681E" w:rsidRPr="00B40365" w:rsidRDefault="00E237C3">
            <w:pPr>
              <w:jc w:val="center"/>
            </w:pPr>
            <w:r w:rsidRPr="00B40365">
              <w:t xml:space="preserve"> </w:t>
            </w:r>
            <w:r w:rsidR="002D681E" w:rsidRPr="00B40365">
              <w:t>4</w:t>
            </w:r>
          </w:p>
        </w:tc>
        <w:tc>
          <w:tcPr>
            <w:tcW w:w="1276" w:type="dxa"/>
            <w:tcBorders>
              <w:top w:val="single" w:sz="4" w:space="0" w:color="auto"/>
              <w:bottom w:val="single" w:sz="4" w:space="0" w:color="auto"/>
            </w:tcBorders>
            <w:vAlign w:val="center"/>
          </w:tcPr>
          <w:p w14:paraId="5E53F1AC" w14:textId="77777777" w:rsidR="002D681E" w:rsidRPr="00262B1B" w:rsidRDefault="002D681E">
            <w:pPr>
              <w:jc w:val="center"/>
              <w:rPr>
                <w:sz w:val="22"/>
                <w:szCs w:val="22"/>
              </w:rPr>
            </w:pPr>
            <w:r w:rsidRPr="00262B1B">
              <w:rPr>
                <w:sz w:val="22"/>
                <w:szCs w:val="22"/>
              </w:rPr>
              <w:t>08-03-573-4</w:t>
            </w:r>
          </w:p>
        </w:tc>
        <w:tc>
          <w:tcPr>
            <w:tcW w:w="3544" w:type="dxa"/>
            <w:tcBorders>
              <w:top w:val="single" w:sz="4" w:space="0" w:color="auto"/>
              <w:bottom w:val="single" w:sz="4" w:space="0" w:color="auto"/>
            </w:tcBorders>
            <w:vAlign w:val="center"/>
          </w:tcPr>
          <w:p w14:paraId="556B4E5E" w14:textId="77777777" w:rsidR="002D681E" w:rsidRPr="001F5B74" w:rsidRDefault="002D681E">
            <w:pPr>
              <w:rPr>
                <w:sz w:val="24"/>
                <w:szCs w:val="24"/>
                <w:lang w:val="en-US"/>
              </w:rPr>
            </w:pPr>
            <w:r w:rsidRPr="001F5B74">
              <w:rPr>
                <w:sz w:val="24"/>
                <w:szCs w:val="24"/>
                <w:lang w:val="en-US"/>
              </w:rPr>
              <w:t>Dulap (pupitru) de comanda suspendat, inaltime, latime si adincime, mm, pina la 600</w:t>
            </w:r>
            <w:r w:rsidRPr="00B40365">
              <w:rPr>
                <w:sz w:val="24"/>
                <w:szCs w:val="24"/>
              </w:rPr>
              <w:t>х</w:t>
            </w:r>
            <w:r w:rsidRPr="001F5B74">
              <w:rPr>
                <w:sz w:val="24"/>
                <w:szCs w:val="24"/>
                <w:lang w:val="en-US"/>
              </w:rPr>
              <w:t>600</w:t>
            </w:r>
            <w:r w:rsidRPr="00B40365">
              <w:rPr>
                <w:sz w:val="24"/>
                <w:szCs w:val="24"/>
              </w:rPr>
              <w:t>х</w:t>
            </w:r>
            <w:r w:rsidRPr="001F5B74">
              <w:rPr>
                <w:sz w:val="24"/>
                <w:szCs w:val="24"/>
                <w:lang w:val="en-US"/>
              </w:rPr>
              <w:t>350</w:t>
            </w:r>
          </w:p>
          <w:p w14:paraId="10AA41CB"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EAAD3D2"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A8D1FA5" w14:textId="77777777" w:rsidR="002D681E" w:rsidRDefault="002D681E">
            <w:pPr>
              <w:jc w:val="center"/>
              <w:rPr>
                <w:lang w:val="en-US"/>
              </w:rPr>
            </w:pPr>
            <w:r w:rsidRPr="00B40365">
              <w:t>1,000</w:t>
            </w:r>
          </w:p>
          <w:p w14:paraId="0303B64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5A67A2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95A4039" w14:textId="77777777" w:rsidR="002D681E" w:rsidRPr="00B40365" w:rsidRDefault="002D681E">
            <w:pPr>
              <w:keepLines/>
              <w:jc w:val="center"/>
              <w:rPr>
                <w:sz w:val="4"/>
                <w:szCs w:val="4"/>
              </w:rPr>
            </w:pPr>
          </w:p>
        </w:tc>
      </w:tr>
      <w:tr w:rsidR="002D681E" w:rsidRPr="00B40365" w14:paraId="258B532B"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1F897FF" w14:textId="77777777" w:rsidR="002D681E" w:rsidRPr="00B40365" w:rsidRDefault="002D681E">
            <w:pPr>
              <w:jc w:val="right"/>
            </w:pPr>
          </w:p>
        </w:tc>
        <w:tc>
          <w:tcPr>
            <w:tcW w:w="1276" w:type="dxa"/>
            <w:tcBorders>
              <w:top w:val="nil"/>
              <w:bottom w:val="nil"/>
            </w:tcBorders>
          </w:tcPr>
          <w:p w14:paraId="08EBBA07" w14:textId="77777777" w:rsidR="002D681E" w:rsidRPr="00B40365" w:rsidRDefault="002D681E"/>
        </w:tc>
        <w:tc>
          <w:tcPr>
            <w:tcW w:w="3544" w:type="dxa"/>
            <w:tcBorders>
              <w:top w:val="nil"/>
              <w:bottom w:val="nil"/>
            </w:tcBorders>
          </w:tcPr>
          <w:p w14:paraId="564C4E59" w14:textId="77777777" w:rsidR="00522EF7" w:rsidRDefault="00522EF7" w:rsidP="00522EF7">
            <w:pPr>
              <w:rPr>
                <w:b/>
                <w:bCs/>
                <w:sz w:val="22"/>
                <w:szCs w:val="22"/>
                <w:lang w:val="en-US"/>
              </w:rPr>
            </w:pPr>
            <w:r>
              <w:rPr>
                <w:b/>
                <w:bCs/>
                <w:sz w:val="22"/>
                <w:szCs w:val="22"/>
              </w:rPr>
              <w:t>3. Lucrari de constructii.</w:t>
            </w:r>
          </w:p>
          <w:p w14:paraId="486681D3" w14:textId="77777777" w:rsidR="002D681E" w:rsidRPr="00B40365" w:rsidRDefault="002D681E" w:rsidP="00522EF7"/>
        </w:tc>
        <w:tc>
          <w:tcPr>
            <w:tcW w:w="850" w:type="dxa"/>
            <w:tcBorders>
              <w:top w:val="nil"/>
              <w:bottom w:val="nil"/>
            </w:tcBorders>
          </w:tcPr>
          <w:p w14:paraId="1F8F5F29" w14:textId="77777777" w:rsidR="002D681E" w:rsidRPr="00B40365" w:rsidRDefault="002D681E"/>
        </w:tc>
        <w:tc>
          <w:tcPr>
            <w:tcW w:w="1276" w:type="dxa"/>
            <w:tcBorders>
              <w:top w:val="nil"/>
              <w:bottom w:val="nil"/>
            </w:tcBorders>
          </w:tcPr>
          <w:p w14:paraId="5A4263C3" w14:textId="77777777" w:rsidR="002D681E" w:rsidRPr="00B40365" w:rsidRDefault="002D681E"/>
        </w:tc>
        <w:tc>
          <w:tcPr>
            <w:tcW w:w="1417" w:type="dxa"/>
            <w:tcBorders>
              <w:top w:val="nil"/>
              <w:bottom w:val="nil"/>
            </w:tcBorders>
          </w:tcPr>
          <w:p w14:paraId="3FFA0EB3" w14:textId="77777777" w:rsidR="002D681E" w:rsidRPr="00B40365" w:rsidRDefault="002D681E"/>
        </w:tc>
        <w:tc>
          <w:tcPr>
            <w:tcW w:w="1418" w:type="dxa"/>
            <w:tcBorders>
              <w:top w:val="nil"/>
              <w:bottom w:val="nil"/>
            </w:tcBorders>
          </w:tcPr>
          <w:p w14:paraId="7712C137" w14:textId="77777777" w:rsidR="002D681E" w:rsidRPr="00B40365" w:rsidRDefault="002D681E"/>
        </w:tc>
      </w:tr>
      <w:tr w:rsidR="002D681E" w:rsidRPr="00B40365" w14:paraId="7EB514C3"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D025995" w14:textId="77777777" w:rsidR="002D681E" w:rsidRPr="00B40365" w:rsidRDefault="002D681E">
            <w:pPr>
              <w:jc w:val="right"/>
            </w:pPr>
          </w:p>
        </w:tc>
        <w:tc>
          <w:tcPr>
            <w:tcW w:w="1276" w:type="dxa"/>
            <w:tcBorders>
              <w:top w:val="nil"/>
              <w:bottom w:val="nil"/>
            </w:tcBorders>
          </w:tcPr>
          <w:p w14:paraId="0E33957B" w14:textId="77777777" w:rsidR="002D681E" w:rsidRPr="00B40365" w:rsidRDefault="002D681E"/>
        </w:tc>
        <w:tc>
          <w:tcPr>
            <w:tcW w:w="3544" w:type="dxa"/>
            <w:tcBorders>
              <w:top w:val="nil"/>
              <w:bottom w:val="nil"/>
            </w:tcBorders>
          </w:tcPr>
          <w:p w14:paraId="6BFA35F8" w14:textId="77777777" w:rsidR="00522EF7" w:rsidRDefault="00522EF7" w:rsidP="00522EF7">
            <w:pPr>
              <w:rPr>
                <w:b/>
                <w:bCs/>
                <w:sz w:val="22"/>
                <w:szCs w:val="22"/>
                <w:lang w:val="en-US"/>
              </w:rPr>
            </w:pPr>
            <w:r>
              <w:rPr>
                <w:b/>
                <w:bCs/>
                <w:sz w:val="22"/>
                <w:szCs w:val="22"/>
              </w:rPr>
              <w:t>3.1. Lucrari terasamente.</w:t>
            </w:r>
          </w:p>
          <w:p w14:paraId="78F56453" w14:textId="77777777" w:rsidR="002D681E" w:rsidRPr="00B40365" w:rsidRDefault="002D681E" w:rsidP="00522EF7"/>
        </w:tc>
        <w:tc>
          <w:tcPr>
            <w:tcW w:w="850" w:type="dxa"/>
            <w:tcBorders>
              <w:top w:val="nil"/>
              <w:bottom w:val="nil"/>
            </w:tcBorders>
          </w:tcPr>
          <w:p w14:paraId="7916C075" w14:textId="77777777" w:rsidR="002D681E" w:rsidRPr="00B40365" w:rsidRDefault="002D681E"/>
        </w:tc>
        <w:tc>
          <w:tcPr>
            <w:tcW w:w="1276" w:type="dxa"/>
            <w:tcBorders>
              <w:top w:val="nil"/>
              <w:bottom w:val="nil"/>
            </w:tcBorders>
          </w:tcPr>
          <w:p w14:paraId="78E22F87" w14:textId="77777777" w:rsidR="002D681E" w:rsidRPr="00B40365" w:rsidRDefault="002D681E"/>
        </w:tc>
        <w:tc>
          <w:tcPr>
            <w:tcW w:w="1417" w:type="dxa"/>
            <w:tcBorders>
              <w:top w:val="nil"/>
              <w:bottom w:val="nil"/>
            </w:tcBorders>
          </w:tcPr>
          <w:p w14:paraId="184644F5" w14:textId="77777777" w:rsidR="002D681E" w:rsidRPr="00B40365" w:rsidRDefault="002D681E"/>
        </w:tc>
        <w:tc>
          <w:tcPr>
            <w:tcW w:w="1418" w:type="dxa"/>
            <w:tcBorders>
              <w:top w:val="nil"/>
              <w:bottom w:val="nil"/>
            </w:tcBorders>
          </w:tcPr>
          <w:p w14:paraId="5AD028AB" w14:textId="77777777" w:rsidR="002D681E" w:rsidRPr="00B40365" w:rsidRDefault="002D681E"/>
        </w:tc>
      </w:tr>
      <w:tr w:rsidR="002D681E" w:rsidRPr="001F5B74" w14:paraId="4D4D820B"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3EA8B95" w14:textId="77777777" w:rsidR="002D681E" w:rsidRPr="00B40365" w:rsidRDefault="002D681E">
            <w:pPr>
              <w:jc w:val="right"/>
            </w:pPr>
          </w:p>
        </w:tc>
        <w:tc>
          <w:tcPr>
            <w:tcW w:w="1276" w:type="dxa"/>
            <w:tcBorders>
              <w:top w:val="nil"/>
              <w:bottom w:val="nil"/>
            </w:tcBorders>
          </w:tcPr>
          <w:p w14:paraId="57F987A7" w14:textId="77777777" w:rsidR="002D681E" w:rsidRPr="00B40365" w:rsidRDefault="002D681E"/>
        </w:tc>
        <w:tc>
          <w:tcPr>
            <w:tcW w:w="3544" w:type="dxa"/>
            <w:tcBorders>
              <w:top w:val="nil"/>
              <w:bottom w:val="nil"/>
            </w:tcBorders>
          </w:tcPr>
          <w:p w14:paraId="1AD5F82C" w14:textId="77777777" w:rsidR="00522EF7" w:rsidRDefault="00522EF7" w:rsidP="00522EF7">
            <w:pPr>
              <w:rPr>
                <w:b/>
                <w:bCs/>
                <w:sz w:val="22"/>
                <w:szCs w:val="22"/>
                <w:lang w:val="en-US"/>
              </w:rPr>
            </w:pPr>
            <w:r w:rsidRPr="001F5B74">
              <w:rPr>
                <w:b/>
                <w:bCs/>
                <w:sz w:val="22"/>
                <w:szCs w:val="22"/>
                <w:lang w:val="en-US"/>
              </w:rPr>
              <w:t>3.1.1. Lucrari terasamente.(Pe conducte L=76</w:t>
            </w:r>
            <w:r>
              <w:rPr>
                <w:b/>
                <w:bCs/>
                <w:sz w:val="22"/>
                <w:szCs w:val="22"/>
              </w:rPr>
              <w:t>м</w:t>
            </w:r>
            <w:r w:rsidRPr="001F5B74">
              <w:rPr>
                <w:b/>
                <w:bCs/>
                <w:sz w:val="22"/>
                <w:szCs w:val="22"/>
                <w:lang w:val="en-US"/>
              </w:rPr>
              <w:t>)</w:t>
            </w:r>
          </w:p>
          <w:p w14:paraId="1D9E760B" w14:textId="77777777" w:rsidR="002D681E" w:rsidRPr="001F5B74" w:rsidRDefault="002D681E" w:rsidP="00522EF7">
            <w:pPr>
              <w:rPr>
                <w:lang w:val="en-US"/>
              </w:rPr>
            </w:pPr>
          </w:p>
        </w:tc>
        <w:tc>
          <w:tcPr>
            <w:tcW w:w="850" w:type="dxa"/>
            <w:tcBorders>
              <w:top w:val="nil"/>
              <w:bottom w:val="nil"/>
            </w:tcBorders>
          </w:tcPr>
          <w:p w14:paraId="63235777" w14:textId="77777777" w:rsidR="002D681E" w:rsidRPr="001F5B74" w:rsidRDefault="002D681E">
            <w:pPr>
              <w:rPr>
                <w:lang w:val="en-US"/>
              </w:rPr>
            </w:pPr>
          </w:p>
        </w:tc>
        <w:tc>
          <w:tcPr>
            <w:tcW w:w="1276" w:type="dxa"/>
            <w:tcBorders>
              <w:top w:val="nil"/>
              <w:bottom w:val="nil"/>
            </w:tcBorders>
          </w:tcPr>
          <w:p w14:paraId="5DDF5768" w14:textId="77777777" w:rsidR="002D681E" w:rsidRPr="001F5B74" w:rsidRDefault="002D681E">
            <w:pPr>
              <w:rPr>
                <w:lang w:val="en-US"/>
              </w:rPr>
            </w:pPr>
          </w:p>
        </w:tc>
        <w:tc>
          <w:tcPr>
            <w:tcW w:w="1417" w:type="dxa"/>
            <w:tcBorders>
              <w:top w:val="nil"/>
              <w:bottom w:val="nil"/>
            </w:tcBorders>
          </w:tcPr>
          <w:p w14:paraId="5C290F31" w14:textId="77777777" w:rsidR="002D681E" w:rsidRPr="001F5B74" w:rsidRDefault="002D681E">
            <w:pPr>
              <w:rPr>
                <w:lang w:val="en-US"/>
              </w:rPr>
            </w:pPr>
          </w:p>
        </w:tc>
        <w:tc>
          <w:tcPr>
            <w:tcW w:w="1418" w:type="dxa"/>
            <w:tcBorders>
              <w:top w:val="nil"/>
              <w:bottom w:val="nil"/>
            </w:tcBorders>
          </w:tcPr>
          <w:p w14:paraId="2E389F8C" w14:textId="77777777" w:rsidR="002D681E" w:rsidRPr="001F5B74" w:rsidRDefault="002D681E">
            <w:pPr>
              <w:rPr>
                <w:lang w:val="en-US"/>
              </w:rPr>
            </w:pPr>
          </w:p>
        </w:tc>
      </w:tr>
      <w:tr w:rsidR="002D681E" w:rsidRPr="00B40365" w14:paraId="2330AC3C"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82C513" w14:textId="77777777" w:rsidR="002D681E" w:rsidRPr="00B40365" w:rsidRDefault="002D681E">
            <w:pPr>
              <w:jc w:val="center"/>
            </w:pPr>
            <w:r w:rsidRPr="00B40365">
              <w:t>5</w:t>
            </w:r>
          </w:p>
        </w:tc>
        <w:tc>
          <w:tcPr>
            <w:tcW w:w="1276" w:type="dxa"/>
            <w:tcBorders>
              <w:top w:val="single" w:sz="4" w:space="0" w:color="auto"/>
              <w:bottom w:val="single" w:sz="4" w:space="0" w:color="auto"/>
            </w:tcBorders>
            <w:vAlign w:val="center"/>
          </w:tcPr>
          <w:p w14:paraId="00CF4505" w14:textId="77777777" w:rsidR="002D681E" w:rsidRPr="00262B1B" w:rsidRDefault="002D681E">
            <w:pPr>
              <w:jc w:val="center"/>
              <w:rPr>
                <w:sz w:val="22"/>
                <w:szCs w:val="22"/>
              </w:rPr>
            </w:pPr>
            <w:r w:rsidRPr="00262B1B">
              <w:rPr>
                <w:sz w:val="22"/>
                <w:szCs w:val="22"/>
              </w:rPr>
              <w:t>TsC03B1</w:t>
            </w:r>
          </w:p>
        </w:tc>
        <w:tc>
          <w:tcPr>
            <w:tcW w:w="3544" w:type="dxa"/>
            <w:tcBorders>
              <w:top w:val="single" w:sz="4" w:space="0" w:color="auto"/>
              <w:bottom w:val="single" w:sz="4" w:space="0" w:color="auto"/>
            </w:tcBorders>
            <w:vAlign w:val="center"/>
          </w:tcPr>
          <w:p w14:paraId="2A977F80" w14:textId="77777777" w:rsidR="002D681E" w:rsidRPr="00B40365" w:rsidRDefault="002D681E">
            <w:pPr>
              <w:rPr>
                <w:sz w:val="24"/>
                <w:szCs w:val="24"/>
              </w:rPr>
            </w:pPr>
            <w:r w:rsidRPr="001F5B74">
              <w:rPr>
                <w:sz w:val="24"/>
                <w:szCs w:val="24"/>
                <w:lang w:val="en-US"/>
              </w:rPr>
              <w:t xml:space="preserve">Sapatura mecanica cu excavatorul de 0,40-0,70 mc, cu motor cu ardere interna si comanda hidraulica, in pamint cu umiditate naturala, descarcare in depozit </w:t>
            </w:r>
            <w:r w:rsidRPr="001F5B74">
              <w:rPr>
                <w:sz w:val="24"/>
                <w:szCs w:val="24"/>
                <w:lang w:val="en-US"/>
              </w:rPr>
              <w:lastRenderedPageBreak/>
              <w:t xml:space="preserve">teren catg. </w:t>
            </w:r>
            <w:r w:rsidRPr="00B40365">
              <w:rPr>
                <w:sz w:val="24"/>
                <w:szCs w:val="24"/>
              </w:rPr>
              <w:t>II</w:t>
            </w:r>
          </w:p>
          <w:p w14:paraId="11030B33" w14:textId="77777777" w:rsidR="002D681E" w:rsidRPr="00B40365" w:rsidRDefault="002D681E"/>
        </w:tc>
        <w:tc>
          <w:tcPr>
            <w:tcW w:w="850" w:type="dxa"/>
            <w:tcBorders>
              <w:top w:val="single" w:sz="4" w:space="0" w:color="auto"/>
              <w:bottom w:val="single" w:sz="4" w:space="0" w:color="auto"/>
            </w:tcBorders>
            <w:vAlign w:val="center"/>
          </w:tcPr>
          <w:p w14:paraId="3CD15D43" w14:textId="77777777" w:rsidR="002D681E" w:rsidRPr="00B40365" w:rsidRDefault="002D681E">
            <w:pPr>
              <w:jc w:val="center"/>
            </w:pPr>
            <w:r w:rsidRPr="00B40365">
              <w:lastRenderedPageBreak/>
              <w:t>100 m3</w:t>
            </w:r>
          </w:p>
        </w:tc>
        <w:tc>
          <w:tcPr>
            <w:tcW w:w="1276" w:type="dxa"/>
            <w:tcBorders>
              <w:top w:val="single" w:sz="4" w:space="0" w:color="auto"/>
              <w:bottom w:val="single" w:sz="4" w:space="0" w:color="auto"/>
            </w:tcBorders>
            <w:vAlign w:val="center"/>
          </w:tcPr>
          <w:p w14:paraId="46F3983C" w14:textId="77777777" w:rsidR="002D681E" w:rsidRDefault="002D681E">
            <w:pPr>
              <w:jc w:val="center"/>
              <w:rPr>
                <w:lang w:val="en-US"/>
              </w:rPr>
            </w:pPr>
            <w:r w:rsidRPr="00B40365">
              <w:t>0,920</w:t>
            </w:r>
          </w:p>
          <w:p w14:paraId="0A24237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46E98A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75FD9BB" w14:textId="77777777" w:rsidR="002D681E" w:rsidRPr="00B40365" w:rsidRDefault="002D681E">
            <w:pPr>
              <w:keepLines/>
              <w:jc w:val="center"/>
              <w:rPr>
                <w:sz w:val="4"/>
                <w:szCs w:val="4"/>
              </w:rPr>
            </w:pPr>
          </w:p>
        </w:tc>
      </w:tr>
      <w:tr w:rsidR="002D681E" w:rsidRPr="00B40365" w14:paraId="576B463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4C3059" w14:textId="77777777" w:rsidR="002D681E" w:rsidRPr="00B40365" w:rsidRDefault="00E237C3">
            <w:pPr>
              <w:jc w:val="center"/>
            </w:pPr>
            <w:r w:rsidRPr="00B40365">
              <w:t xml:space="preserve"> </w:t>
            </w:r>
            <w:r w:rsidR="002D681E" w:rsidRPr="00B40365">
              <w:t>6</w:t>
            </w:r>
          </w:p>
        </w:tc>
        <w:tc>
          <w:tcPr>
            <w:tcW w:w="1276" w:type="dxa"/>
            <w:tcBorders>
              <w:top w:val="single" w:sz="4" w:space="0" w:color="auto"/>
              <w:bottom w:val="single" w:sz="4" w:space="0" w:color="auto"/>
            </w:tcBorders>
            <w:vAlign w:val="center"/>
          </w:tcPr>
          <w:p w14:paraId="0EE782CD" w14:textId="77777777" w:rsidR="002D681E" w:rsidRPr="00262B1B" w:rsidRDefault="002D681E">
            <w:pPr>
              <w:jc w:val="center"/>
              <w:rPr>
                <w:sz w:val="22"/>
                <w:szCs w:val="22"/>
              </w:rPr>
            </w:pPr>
            <w:r w:rsidRPr="00262B1B">
              <w:rPr>
                <w:sz w:val="22"/>
                <w:szCs w:val="22"/>
              </w:rPr>
              <w:t>TsA20B</w:t>
            </w:r>
          </w:p>
        </w:tc>
        <w:tc>
          <w:tcPr>
            <w:tcW w:w="3544" w:type="dxa"/>
            <w:tcBorders>
              <w:top w:val="single" w:sz="4" w:space="0" w:color="auto"/>
              <w:bottom w:val="single" w:sz="4" w:space="0" w:color="auto"/>
            </w:tcBorders>
            <w:vAlign w:val="center"/>
          </w:tcPr>
          <w:p w14:paraId="6291BC5A" w14:textId="77777777" w:rsidR="002D681E" w:rsidRPr="001F5B74" w:rsidRDefault="002D681E">
            <w:pPr>
              <w:rPr>
                <w:sz w:val="24"/>
                <w:szCs w:val="24"/>
                <w:lang w:val="en-US"/>
              </w:rPr>
            </w:pPr>
            <w:r w:rsidRPr="001F5B74">
              <w:rPr>
                <w:sz w:val="24"/>
                <w:szCs w:val="24"/>
                <w:lang w:val="en-US"/>
              </w:rPr>
              <w:t>Sapatura manuala de pamint, in taluzuri, la deblee sapate cu excavator sau screper, pentru completarea sapaturii la profilul taluzului, in teren mijlociu</w:t>
            </w:r>
          </w:p>
          <w:p w14:paraId="0BF3A64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D3EECFA"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1215FDFA" w14:textId="77777777" w:rsidR="002D681E" w:rsidRDefault="002D681E">
            <w:pPr>
              <w:jc w:val="center"/>
              <w:rPr>
                <w:lang w:val="en-US"/>
              </w:rPr>
            </w:pPr>
            <w:r w:rsidRPr="00B40365">
              <w:t>3,000</w:t>
            </w:r>
          </w:p>
          <w:p w14:paraId="70BD1A6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0EAF9B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825E5F" w14:textId="77777777" w:rsidR="002D681E" w:rsidRPr="00B40365" w:rsidRDefault="002D681E">
            <w:pPr>
              <w:keepLines/>
              <w:jc w:val="center"/>
              <w:rPr>
                <w:sz w:val="4"/>
                <w:szCs w:val="4"/>
              </w:rPr>
            </w:pPr>
          </w:p>
        </w:tc>
      </w:tr>
      <w:tr w:rsidR="002D681E" w:rsidRPr="00B40365" w14:paraId="02B44A1F"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72894C" w14:textId="77777777" w:rsidR="002D681E" w:rsidRPr="00B40365" w:rsidRDefault="00E237C3">
            <w:pPr>
              <w:jc w:val="center"/>
            </w:pPr>
            <w:r w:rsidRPr="00B40365">
              <w:t xml:space="preserve"> </w:t>
            </w:r>
            <w:r w:rsidR="002D681E" w:rsidRPr="00B40365">
              <w:t>7</w:t>
            </w:r>
          </w:p>
        </w:tc>
        <w:tc>
          <w:tcPr>
            <w:tcW w:w="1276" w:type="dxa"/>
            <w:tcBorders>
              <w:top w:val="single" w:sz="4" w:space="0" w:color="auto"/>
              <w:bottom w:val="single" w:sz="4" w:space="0" w:color="auto"/>
            </w:tcBorders>
            <w:vAlign w:val="center"/>
          </w:tcPr>
          <w:p w14:paraId="4A09FB1B" w14:textId="77777777" w:rsidR="002D681E" w:rsidRPr="00262B1B" w:rsidRDefault="002D681E">
            <w:pPr>
              <w:jc w:val="center"/>
              <w:rPr>
                <w:sz w:val="22"/>
                <w:szCs w:val="22"/>
              </w:rPr>
            </w:pPr>
            <w:r w:rsidRPr="00262B1B">
              <w:rPr>
                <w:sz w:val="22"/>
                <w:szCs w:val="22"/>
              </w:rPr>
              <w:t>TsC03F1</w:t>
            </w:r>
          </w:p>
        </w:tc>
        <w:tc>
          <w:tcPr>
            <w:tcW w:w="3544" w:type="dxa"/>
            <w:tcBorders>
              <w:top w:val="single" w:sz="4" w:space="0" w:color="auto"/>
              <w:bottom w:val="single" w:sz="4" w:space="0" w:color="auto"/>
            </w:tcBorders>
            <w:vAlign w:val="center"/>
          </w:tcPr>
          <w:p w14:paraId="7BF3141F" w14:textId="77777777" w:rsidR="002D681E" w:rsidRPr="00B40365" w:rsidRDefault="002D681E">
            <w:pPr>
              <w:rPr>
                <w:sz w:val="24"/>
                <w:szCs w:val="24"/>
              </w:rPr>
            </w:pPr>
            <w:r w:rsidRPr="001F5B74">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 (Grund deplasat)</w:t>
            </w:r>
          </w:p>
          <w:p w14:paraId="3757D6E2" w14:textId="77777777" w:rsidR="002D681E" w:rsidRPr="00B40365" w:rsidRDefault="002D681E"/>
        </w:tc>
        <w:tc>
          <w:tcPr>
            <w:tcW w:w="850" w:type="dxa"/>
            <w:tcBorders>
              <w:top w:val="single" w:sz="4" w:space="0" w:color="auto"/>
              <w:bottom w:val="single" w:sz="4" w:space="0" w:color="auto"/>
            </w:tcBorders>
            <w:vAlign w:val="center"/>
          </w:tcPr>
          <w:p w14:paraId="3FDB6C0D"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5FCD014B" w14:textId="77777777" w:rsidR="002D681E" w:rsidRDefault="002D681E">
            <w:pPr>
              <w:jc w:val="center"/>
              <w:rPr>
                <w:lang w:val="en-US"/>
              </w:rPr>
            </w:pPr>
            <w:r w:rsidRPr="00B40365">
              <w:t>0,200</w:t>
            </w:r>
          </w:p>
          <w:p w14:paraId="56B77A8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397488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37A379E" w14:textId="77777777" w:rsidR="002D681E" w:rsidRPr="00B40365" w:rsidRDefault="002D681E">
            <w:pPr>
              <w:keepLines/>
              <w:jc w:val="center"/>
              <w:rPr>
                <w:sz w:val="4"/>
                <w:szCs w:val="4"/>
              </w:rPr>
            </w:pPr>
          </w:p>
        </w:tc>
      </w:tr>
      <w:tr w:rsidR="002D681E" w:rsidRPr="00B40365" w14:paraId="243D1476"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8C30B2" w14:textId="77777777" w:rsidR="002D681E" w:rsidRPr="00B40365" w:rsidRDefault="00E237C3">
            <w:pPr>
              <w:jc w:val="center"/>
            </w:pPr>
            <w:r w:rsidRPr="00B40365">
              <w:t xml:space="preserve"> </w:t>
            </w:r>
            <w:r w:rsidR="002D681E" w:rsidRPr="00B40365">
              <w:t>8</w:t>
            </w:r>
          </w:p>
        </w:tc>
        <w:tc>
          <w:tcPr>
            <w:tcW w:w="1276" w:type="dxa"/>
            <w:tcBorders>
              <w:top w:val="single" w:sz="4" w:space="0" w:color="auto"/>
              <w:bottom w:val="single" w:sz="4" w:space="0" w:color="auto"/>
            </w:tcBorders>
            <w:vAlign w:val="center"/>
          </w:tcPr>
          <w:p w14:paraId="723507A9" w14:textId="77777777" w:rsidR="002D681E" w:rsidRPr="00262B1B" w:rsidRDefault="002D681E">
            <w:pPr>
              <w:jc w:val="center"/>
              <w:rPr>
                <w:sz w:val="22"/>
                <w:szCs w:val="22"/>
              </w:rPr>
            </w:pPr>
            <w:r w:rsidRPr="00262B1B">
              <w:rPr>
                <w:sz w:val="22"/>
                <w:szCs w:val="22"/>
              </w:rPr>
              <w:t>TsI50B</w:t>
            </w:r>
          </w:p>
        </w:tc>
        <w:tc>
          <w:tcPr>
            <w:tcW w:w="3544" w:type="dxa"/>
            <w:tcBorders>
              <w:top w:val="single" w:sz="4" w:space="0" w:color="auto"/>
              <w:bottom w:val="single" w:sz="4" w:space="0" w:color="auto"/>
            </w:tcBorders>
            <w:vAlign w:val="center"/>
          </w:tcPr>
          <w:p w14:paraId="7773DDEB" w14:textId="77777777" w:rsidR="002D681E" w:rsidRPr="001F5B74" w:rsidRDefault="002D681E">
            <w:pPr>
              <w:rPr>
                <w:sz w:val="24"/>
                <w:szCs w:val="24"/>
                <w:lang w:val="en-US"/>
              </w:rPr>
            </w:pPr>
            <w:r w:rsidRPr="001F5B74">
              <w:rPr>
                <w:sz w:val="24"/>
                <w:szCs w:val="24"/>
                <w:lang w:val="en-US"/>
              </w:rPr>
              <w:t xml:space="preserve">Transportarea incarcaturilor cu autocamione la distanta 2 km </w:t>
            </w:r>
          </w:p>
          <w:p w14:paraId="33158692"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BD84ECD"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1453FE6B" w14:textId="77777777" w:rsidR="002D681E" w:rsidRDefault="002D681E">
            <w:pPr>
              <w:jc w:val="center"/>
              <w:rPr>
                <w:lang w:val="en-US"/>
              </w:rPr>
            </w:pPr>
            <w:r w:rsidRPr="00B40365">
              <w:t>34,000</w:t>
            </w:r>
          </w:p>
          <w:p w14:paraId="7554109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1DBE07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6BEE3FC" w14:textId="77777777" w:rsidR="002D681E" w:rsidRPr="00B40365" w:rsidRDefault="002D681E">
            <w:pPr>
              <w:keepLines/>
              <w:jc w:val="center"/>
              <w:rPr>
                <w:sz w:val="4"/>
                <w:szCs w:val="4"/>
              </w:rPr>
            </w:pPr>
          </w:p>
        </w:tc>
      </w:tr>
      <w:tr w:rsidR="002D681E" w:rsidRPr="00B40365" w14:paraId="51B60D75"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46CB82" w14:textId="77777777" w:rsidR="002D681E" w:rsidRPr="00B40365" w:rsidRDefault="00E237C3">
            <w:pPr>
              <w:jc w:val="center"/>
            </w:pPr>
            <w:r w:rsidRPr="00B40365">
              <w:t xml:space="preserve"> </w:t>
            </w:r>
            <w:r w:rsidR="002D681E" w:rsidRPr="00B40365">
              <w:t>9</w:t>
            </w:r>
          </w:p>
        </w:tc>
        <w:tc>
          <w:tcPr>
            <w:tcW w:w="1276" w:type="dxa"/>
            <w:tcBorders>
              <w:top w:val="single" w:sz="4" w:space="0" w:color="auto"/>
              <w:bottom w:val="single" w:sz="4" w:space="0" w:color="auto"/>
            </w:tcBorders>
            <w:vAlign w:val="center"/>
          </w:tcPr>
          <w:p w14:paraId="74FA0F7E" w14:textId="77777777" w:rsidR="002D681E" w:rsidRPr="00262B1B" w:rsidRDefault="002D681E">
            <w:pPr>
              <w:jc w:val="center"/>
              <w:rPr>
                <w:sz w:val="22"/>
                <w:szCs w:val="22"/>
              </w:rPr>
            </w:pPr>
            <w:r w:rsidRPr="00262B1B">
              <w:rPr>
                <w:sz w:val="22"/>
                <w:szCs w:val="22"/>
              </w:rPr>
              <w:t>TsC51B</w:t>
            </w:r>
          </w:p>
        </w:tc>
        <w:tc>
          <w:tcPr>
            <w:tcW w:w="3544" w:type="dxa"/>
            <w:tcBorders>
              <w:top w:val="single" w:sz="4" w:space="0" w:color="auto"/>
              <w:bottom w:val="single" w:sz="4" w:space="0" w:color="auto"/>
            </w:tcBorders>
            <w:vAlign w:val="center"/>
          </w:tcPr>
          <w:p w14:paraId="383149BD" w14:textId="77777777" w:rsidR="002D681E" w:rsidRPr="001F5B74" w:rsidRDefault="002D681E">
            <w:pPr>
              <w:rPr>
                <w:sz w:val="24"/>
                <w:szCs w:val="24"/>
                <w:lang w:val="en-US"/>
              </w:rPr>
            </w:pPr>
            <w:r w:rsidRPr="001F5B74">
              <w:rPr>
                <w:sz w:val="24"/>
                <w:szCs w:val="24"/>
                <w:lang w:val="en-US"/>
              </w:rPr>
              <w:t>Lucrari la descarcarea pamintului in depozit, teren categoria II</w:t>
            </w:r>
          </w:p>
          <w:p w14:paraId="55E69FF7"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B93AB70"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3B249FF6" w14:textId="77777777" w:rsidR="002D681E" w:rsidRDefault="002D681E">
            <w:pPr>
              <w:jc w:val="center"/>
              <w:rPr>
                <w:lang w:val="en-US"/>
              </w:rPr>
            </w:pPr>
            <w:r w:rsidRPr="00B40365">
              <w:t>0,200</w:t>
            </w:r>
          </w:p>
          <w:p w14:paraId="071963A8"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A4F2CE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660269D" w14:textId="77777777" w:rsidR="002D681E" w:rsidRPr="00B40365" w:rsidRDefault="002D681E">
            <w:pPr>
              <w:keepLines/>
              <w:jc w:val="center"/>
              <w:rPr>
                <w:sz w:val="4"/>
                <w:szCs w:val="4"/>
              </w:rPr>
            </w:pPr>
          </w:p>
        </w:tc>
      </w:tr>
      <w:tr w:rsidR="002D681E" w:rsidRPr="00B40365" w14:paraId="458DED5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2F12BA" w14:textId="77777777" w:rsidR="002D681E" w:rsidRPr="00B40365" w:rsidRDefault="00E237C3">
            <w:pPr>
              <w:jc w:val="center"/>
            </w:pPr>
            <w:r w:rsidRPr="00B40365">
              <w:t xml:space="preserve"> </w:t>
            </w:r>
            <w:r w:rsidR="002D681E" w:rsidRPr="00B40365">
              <w:t>10</w:t>
            </w:r>
          </w:p>
        </w:tc>
        <w:tc>
          <w:tcPr>
            <w:tcW w:w="1276" w:type="dxa"/>
            <w:tcBorders>
              <w:top w:val="single" w:sz="4" w:space="0" w:color="auto"/>
              <w:bottom w:val="single" w:sz="4" w:space="0" w:color="auto"/>
            </w:tcBorders>
            <w:vAlign w:val="center"/>
          </w:tcPr>
          <w:p w14:paraId="38EE3F84" w14:textId="77777777" w:rsidR="002D681E" w:rsidRPr="00262B1B" w:rsidRDefault="002D681E">
            <w:pPr>
              <w:jc w:val="center"/>
              <w:rPr>
                <w:sz w:val="22"/>
                <w:szCs w:val="22"/>
              </w:rPr>
            </w:pPr>
            <w:r w:rsidRPr="00262B1B">
              <w:rPr>
                <w:sz w:val="22"/>
                <w:szCs w:val="22"/>
              </w:rPr>
              <w:t>TsD02A1</w:t>
            </w:r>
          </w:p>
        </w:tc>
        <w:tc>
          <w:tcPr>
            <w:tcW w:w="3544" w:type="dxa"/>
            <w:tcBorders>
              <w:top w:val="single" w:sz="4" w:space="0" w:color="auto"/>
              <w:bottom w:val="single" w:sz="4" w:space="0" w:color="auto"/>
            </w:tcBorders>
            <w:vAlign w:val="center"/>
          </w:tcPr>
          <w:p w14:paraId="27076B8B" w14:textId="77777777" w:rsidR="002D681E" w:rsidRPr="001F5B74" w:rsidRDefault="002D681E">
            <w:pPr>
              <w:rPr>
                <w:sz w:val="24"/>
                <w:szCs w:val="24"/>
                <w:lang w:val="en-US"/>
              </w:rPr>
            </w:pPr>
            <w:r w:rsidRPr="001F5B74">
              <w:rPr>
                <w:sz w:val="24"/>
                <w:szCs w:val="24"/>
                <w:lang w:val="en-US"/>
              </w:rPr>
              <w:t>Imprastierea pamintului afinat provenit din teren categoria I sau II, executata cu buldozer pe tractor cu senile de 65-80 CP, in straturi cu grosimea de 15-20 cm</w:t>
            </w:r>
          </w:p>
          <w:p w14:paraId="62B57D00"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7894A1B"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18ECD73C" w14:textId="77777777" w:rsidR="002D681E" w:rsidRDefault="002D681E">
            <w:pPr>
              <w:jc w:val="center"/>
              <w:rPr>
                <w:lang w:val="en-US"/>
              </w:rPr>
            </w:pPr>
            <w:r w:rsidRPr="00B40365">
              <w:t>0,750</w:t>
            </w:r>
          </w:p>
          <w:p w14:paraId="5109E21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F19253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DF39AFF" w14:textId="77777777" w:rsidR="002D681E" w:rsidRPr="00B40365" w:rsidRDefault="002D681E">
            <w:pPr>
              <w:keepLines/>
              <w:jc w:val="center"/>
              <w:rPr>
                <w:sz w:val="4"/>
                <w:szCs w:val="4"/>
              </w:rPr>
            </w:pPr>
          </w:p>
        </w:tc>
      </w:tr>
      <w:tr w:rsidR="002D681E" w:rsidRPr="00B40365" w14:paraId="6DAC0E1A"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D73876" w14:textId="77777777" w:rsidR="002D681E" w:rsidRPr="00B40365" w:rsidRDefault="00E237C3">
            <w:pPr>
              <w:jc w:val="center"/>
            </w:pPr>
            <w:r w:rsidRPr="00B40365">
              <w:t xml:space="preserve"> </w:t>
            </w:r>
            <w:r w:rsidR="002D681E" w:rsidRPr="00B40365">
              <w:t>11</w:t>
            </w:r>
          </w:p>
        </w:tc>
        <w:tc>
          <w:tcPr>
            <w:tcW w:w="1276" w:type="dxa"/>
            <w:tcBorders>
              <w:top w:val="single" w:sz="4" w:space="0" w:color="auto"/>
              <w:bottom w:val="single" w:sz="4" w:space="0" w:color="auto"/>
            </w:tcBorders>
            <w:vAlign w:val="center"/>
          </w:tcPr>
          <w:p w14:paraId="0B9DEB80" w14:textId="77777777" w:rsidR="002D681E" w:rsidRPr="00262B1B" w:rsidRDefault="002D681E">
            <w:pPr>
              <w:jc w:val="center"/>
              <w:rPr>
                <w:sz w:val="22"/>
                <w:szCs w:val="22"/>
              </w:rPr>
            </w:pPr>
            <w:r w:rsidRPr="00262B1B">
              <w:rPr>
                <w:sz w:val="22"/>
                <w:szCs w:val="22"/>
              </w:rPr>
              <w:t>TsD05B</w:t>
            </w:r>
          </w:p>
        </w:tc>
        <w:tc>
          <w:tcPr>
            <w:tcW w:w="3544" w:type="dxa"/>
            <w:tcBorders>
              <w:top w:val="single" w:sz="4" w:space="0" w:color="auto"/>
              <w:bottom w:val="single" w:sz="4" w:space="0" w:color="auto"/>
            </w:tcBorders>
            <w:vAlign w:val="center"/>
          </w:tcPr>
          <w:p w14:paraId="44603EE1" w14:textId="77777777" w:rsidR="002D681E" w:rsidRPr="001F5B74" w:rsidRDefault="002D681E">
            <w:pPr>
              <w:rPr>
                <w:sz w:val="24"/>
                <w:szCs w:val="24"/>
                <w:lang w:val="en-US"/>
              </w:rPr>
            </w:pPr>
            <w:r w:rsidRPr="001F5B74">
              <w:rPr>
                <w:sz w:val="24"/>
                <w:szCs w:val="24"/>
                <w:lang w:val="en-US"/>
              </w:rPr>
              <w:t>Compactarea cu maiul mecanic de 150-200 kg a umpluturilor in straturi succesive de 20-30 cm grosime, exclusiv udarea fiecarui strat in parte, umpluturile executindu-se din pamint coeziv</w:t>
            </w:r>
          </w:p>
          <w:p w14:paraId="3B590C1D"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2328E39"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48870ACE" w14:textId="77777777" w:rsidR="002D681E" w:rsidRDefault="002D681E">
            <w:pPr>
              <w:jc w:val="center"/>
              <w:rPr>
                <w:lang w:val="en-US"/>
              </w:rPr>
            </w:pPr>
            <w:r w:rsidRPr="00B40365">
              <w:t>0,750</w:t>
            </w:r>
          </w:p>
          <w:p w14:paraId="7FB6627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4B4431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49405B6" w14:textId="77777777" w:rsidR="002D681E" w:rsidRPr="00B40365" w:rsidRDefault="002D681E">
            <w:pPr>
              <w:keepLines/>
              <w:jc w:val="center"/>
              <w:rPr>
                <w:sz w:val="4"/>
                <w:szCs w:val="4"/>
              </w:rPr>
            </w:pPr>
          </w:p>
        </w:tc>
      </w:tr>
      <w:tr w:rsidR="002D681E" w:rsidRPr="00B40365" w14:paraId="61BD552F"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4B7B3B2" w14:textId="77777777" w:rsidR="002D681E" w:rsidRPr="00B40365" w:rsidRDefault="002D681E">
            <w:pPr>
              <w:jc w:val="right"/>
            </w:pPr>
          </w:p>
        </w:tc>
        <w:tc>
          <w:tcPr>
            <w:tcW w:w="1276" w:type="dxa"/>
            <w:tcBorders>
              <w:top w:val="nil"/>
              <w:bottom w:val="nil"/>
            </w:tcBorders>
          </w:tcPr>
          <w:p w14:paraId="067585CA" w14:textId="77777777" w:rsidR="002D681E" w:rsidRPr="00B40365" w:rsidRDefault="002D681E"/>
        </w:tc>
        <w:tc>
          <w:tcPr>
            <w:tcW w:w="3544" w:type="dxa"/>
            <w:tcBorders>
              <w:top w:val="nil"/>
              <w:bottom w:val="nil"/>
            </w:tcBorders>
          </w:tcPr>
          <w:p w14:paraId="659A4CDB" w14:textId="77777777" w:rsidR="00522EF7" w:rsidRDefault="00522EF7" w:rsidP="00522EF7">
            <w:pPr>
              <w:rPr>
                <w:b/>
                <w:bCs/>
                <w:sz w:val="22"/>
                <w:szCs w:val="22"/>
                <w:lang w:val="en-US"/>
              </w:rPr>
            </w:pPr>
            <w:r>
              <w:rPr>
                <w:b/>
                <w:bCs/>
                <w:sz w:val="22"/>
                <w:szCs w:val="22"/>
              </w:rPr>
              <w:t>3.1.2. Groapa de fundatie</w:t>
            </w:r>
          </w:p>
          <w:p w14:paraId="6B83496B" w14:textId="77777777" w:rsidR="002D681E" w:rsidRPr="00B40365" w:rsidRDefault="002D681E" w:rsidP="00522EF7"/>
        </w:tc>
        <w:tc>
          <w:tcPr>
            <w:tcW w:w="850" w:type="dxa"/>
            <w:tcBorders>
              <w:top w:val="nil"/>
              <w:bottom w:val="nil"/>
            </w:tcBorders>
          </w:tcPr>
          <w:p w14:paraId="26A4823D" w14:textId="77777777" w:rsidR="002D681E" w:rsidRPr="00B40365" w:rsidRDefault="002D681E"/>
        </w:tc>
        <w:tc>
          <w:tcPr>
            <w:tcW w:w="1276" w:type="dxa"/>
            <w:tcBorders>
              <w:top w:val="nil"/>
              <w:bottom w:val="nil"/>
            </w:tcBorders>
          </w:tcPr>
          <w:p w14:paraId="10251516" w14:textId="77777777" w:rsidR="002D681E" w:rsidRPr="00B40365" w:rsidRDefault="002D681E"/>
        </w:tc>
        <w:tc>
          <w:tcPr>
            <w:tcW w:w="1417" w:type="dxa"/>
            <w:tcBorders>
              <w:top w:val="nil"/>
              <w:bottom w:val="nil"/>
            </w:tcBorders>
          </w:tcPr>
          <w:p w14:paraId="79A6A5EF" w14:textId="77777777" w:rsidR="002D681E" w:rsidRPr="00B40365" w:rsidRDefault="002D681E"/>
        </w:tc>
        <w:tc>
          <w:tcPr>
            <w:tcW w:w="1418" w:type="dxa"/>
            <w:tcBorders>
              <w:top w:val="nil"/>
              <w:bottom w:val="nil"/>
            </w:tcBorders>
          </w:tcPr>
          <w:p w14:paraId="0938C3D4" w14:textId="77777777" w:rsidR="002D681E" w:rsidRPr="00B40365" w:rsidRDefault="002D681E"/>
        </w:tc>
      </w:tr>
      <w:tr w:rsidR="002D681E" w:rsidRPr="00B40365" w14:paraId="7BE629B3"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79DC9E" w14:textId="77777777" w:rsidR="002D681E" w:rsidRPr="00B40365" w:rsidRDefault="002D681E">
            <w:pPr>
              <w:jc w:val="center"/>
            </w:pPr>
            <w:r w:rsidRPr="00B40365">
              <w:t>12</w:t>
            </w:r>
          </w:p>
        </w:tc>
        <w:tc>
          <w:tcPr>
            <w:tcW w:w="1276" w:type="dxa"/>
            <w:tcBorders>
              <w:top w:val="single" w:sz="4" w:space="0" w:color="auto"/>
              <w:bottom w:val="single" w:sz="4" w:space="0" w:color="auto"/>
            </w:tcBorders>
            <w:vAlign w:val="center"/>
          </w:tcPr>
          <w:p w14:paraId="59116C7E" w14:textId="77777777" w:rsidR="002D681E" w:rsidRPr="00262B1B" w:rsidRDefault="002D681E">
            <w:pPr>
              <w:jc w:val="center"/>
              <w:rPr>
                <w:sz w:val="22"/>
                <w:szCs w:val="22"/>
              </w:rPr>
            </w:pPr>
            <w:r w:rsidRPr="00262B1B">
              <w:rPr>
                <w:sz w:val="22"/>
                <w:szCs w:val="22"/>
              </w:rPr>
              <w:t>TsC03B1</w:t>
            </w:r>
          </w:p>
        </w:tc>
        <w:tc>
          <w:tcPr>
            <w:tcW w:w="3544" w:type="dxa"/>
            <w:tcBorders>
              <w:top w:val="single" w:sz="4" w:space="0" w:color="auto"/>
              <w:bottom w:val="single" w:sz="4" w:space="0" w:color="auto"/>
            </w:tcBorders>
            <w:vAlign w:val="center"/>
          </w:tcPr>
          <w:p w14:paraId="0C7C087A" w14:textId="77777777" w:rsidR="002D681E" w:rsidRPr="00B40365" w:rsidRDefault="002D681E">
            <w:pPr>
              <w:rPr>
                <w:sz w:val="24"/>
                <w:szCs w:val="24"/>
              </w:rPr>
            </w:pPr>
            <w:r w:rsidRPr="001F5B74">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14:paraId="0D5DD69D" w14:textId="77777777" w:rsidR="002D681E" w:rsidRPr="00B40365" w:rsidRDefault="002D681E"/>
        </w:tc>
        <w:tc>
          <w:tcPr>
            <w:tcW w:w="850" w:type="dxa"/>
            <w:tcBorders>
              <w:top w:val="single" w:sz="4" w:space="0" w:color="auto"/>
              <w:bottom w:val="single" w:sz="4" w:space="0" w:color="auto"/>
            </w:tcBorders>
            <w:vAlign w:val="center"/>
          </w:tcPr>
          <w:p w14:paraId="63FEF18A"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4685374A" w14:textId="77777777" w:rsidR="002D681E" w:rsidRDefault="002D681E">
            <w:pPr>
              <w:jc w:val="center"/>
              <w:rPr>
                <w:lang w:val="en-US"/>
              </w:rPr>
            </w:pPr>
            <w:r w:rsidRPr="00B40365">
              <w:t>2,250</w:t>
            </w:r>
          </w:p>
          <w:p w14:paraId="7FA6EAE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16F589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650FC26" w14:textId="77777777" w:rsidR="002D681E" w:rsidRPr="00B40365" w:rsidRDefault="002D681E">
            <w:pPr>
              <w:keepLines/>
              <w:jc w:val="center"/>
              <w:rPr>
                <w:sz w:val="4"/>
                <w:szCs w:val="4"/>
              </w:rPr>
            </w:pPr>
          </w:p>
        </w:tc>
      </w:tr>
      <w:tr w:rsidR="002D681E" w:rsidRPr="00B40365" w14:paraId="705EB2E5"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DAA772" w14:textId="77777777" w:rsidR="002D681E" w:rsidRPr="00B40365" w:rsidRDefault="00E237C3">
            <w:pPr>
              <w:jc w:val="center"/>
            </w:pPr>
            <w:r w:rsidRPr="00B40365">
              <w:t xml:space="preserve"> </w:t>
            </w:r>
            <w:r w:rsidR="002D681E" w:rsidRPr="00B40365">
              <w:t>13</w:t>
            </w:r>
          </w:p>
        </w:tc>
        <w:tc>
          <w:tcPr>
            <w:tcW w:w="1276" w:type="dxa"/>
            <w:tcBorders>
              <w:top w:val="single" w:sz="4" w:space="0" w:color="auto"/>
              <w:bottom w:val="single" w:sz="4" w:space="0" w:color="auto"/>
            </w:tcBorders>
            <w:vAlign w:val="center"/>
          </w:tcPr>
          <w:p w14:paraId="2A569E27" w14:textId="77777777" w:rsidR="002D681E" w:rsidRPr="00262B1B" w:rsidRDefault="002D681E">
            <w:pPr>
              <w:jc w:val="center"/>
              <w:rPr>
                <w:sz w:val="22"/>
                <w:szCs w:val="22"/>
              </w:rPr>
            </w:pPr>
            <w:r w:rsidRPr="00262B1B">
              <w:rPr>
                <w:sz w:val="22"/>
                <w:szCs w:val="22"/>
              </w:rPr>
              <w:t>TsA20B</w:t>
            </w:r>
          </w:p>
        </w:tc>
        <w:tc>
          <w:tcPr>
            <w:tcW w:w="3544" w:type="dxa"/>
            <w:tcBorders>
              <w:top w:val="single" w:sz="4" w:space="0" w:color="auto"/>
              <w:bottom w:val="single" w:sz="4" w:space="0" w:color="auto"/>
            </w:tcBorders>
            <w:vAlign w:val="center"/>
          </w:tcPr>
          <w:p w14:paraId="57FDFA8F" w14:textId="77777777" w:rsidR="002D681E" w:rsidRPr="001F5B74" w:rsidRDefault="002D681E">
            <w:pPr>
              <w:rPr>
                <w:sz w:val="24"/>
                <w:szCs w:val="24"/>
                <w:lang w:val="en-US"/>
              </w:rPr>
            </w:pPr>
            <w:r w:rsidRPr="001F5B74">
              <w:rPr>
                <w:sz w:val="24"/>
                <w:szCs w:val="24"/>
                <w:lang w:val="en-US"/>
              </w:rPr>
              <w:t>Sapatura manuala de pamint, in taluzuri, la deblee sapate cu excavator sau screper, pentru completarea sapaturii la profilul taluzului, in teren mijlociu</w:t>
            </w:r>
          </w:p>
          <w:p w14:paraId="4582293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D74516A"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626423F3" w14:textId="77777777" w:rsidR="002D681E" w:rsidRDefault="002D681E">
            <w:pPr>
              <w:jc w:val="center"/>
              <w:rPr>
                <w:lang w:val="en-US"/>
              </w:rPr>
            </w:pPr>
            <w:r w:rsidRPr="00B40365">
              <w:t>7,000</w:t>
            </w:r>
          </w:p>
          <w:p w14:paraId="36C4165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92EC72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654DAE7" w14:textId="77777777" w:rsidR="002D681E" w:rsidRPr="00B40365" w:rsidRDefault="002D681E">
            <w:pPr>
              <w:keepLines/>
              <w:jc w:val="center"/>
              <w:rPr>
                <w:sz w:val="4"/>
                <w:szCs w:val="4"/>
              </w:rPr>
            </w:pPr>
          </w:p>
        </w:tc>
      </w:tr>
      <w:tr w:rsidR="002D681E" w:rsidRPr="00B40365" w14:paraId="7EF8D59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01F95E" w14:textId="77777777" w:rsidR="002D681E" w:rsidRPr="00B40365" w:rsidRDefault="00E237C3">
            <w:pPr>
              <w:jc w:val="center"/>
            </w:pPr>
            <w:r w:rsidRPr="00B40365">
              <w:t xml:space="preserve"> </w:t>
            </w:r>
            <w:r w:rsidR="002D681E" w:rsidRPr="00B40365">
              <w:t>14</w:t>
            </w:r>
          </w:p>
        </w:tc>
        <w:tc>
          <w:tcPr>
            <w:tcW w:w="1276" w:type="dxa"/>
            <w:tcBorders>
              <w:top w:val="single" w:sz="4" w:space="0" w:color="auto"/>
              <w:bottom w:val="single" w:sz="4" w:space="0" w:color="auto"/>
            </w:tcBorders>
            <w:vAlign w:val="center"/>
          </w:tcPr>
          <w:p w14:paraId="72C886DA" w14:textId="77777777" w:rsidR="002D681E" w:rsidRPr="00262B1B" w:rsidRDefault="002D681E">
            <w:pPr>
              <w:jc w:val="center"/>
              <w:rPr>
                <w:sz w:val="22"/>
                <w:szCs w:val="22"/>
              </w:rPr>
            </w:pPr>
            <w:r w:rsidRPr="00262B1B">
              <w:rPr>
                <w:sz w:val="22"/>
                <w:szCs w:val="22"/>
              </w:rPr>
              <w:t>TsD32A</w:t>
            </w:r>
          </w:p>
        </w:tc>
        <w:tc>
          <w:tcPr>
            <w:tcW w:w="3544" w:type="dxa"/>
            <w:tcBorders>
              <w:top w:val="single" w:sz="4" w:space="0" w:color="auto"/>
              <w:bottom w:val="single" w:sz="4" w:space="0" w:color="auto"/>
            </w:tcBorders>
            <w:vAlign w:val="center"/>
          </w:tcPr>
          <w:p w14:paraId="11EA5534" w14:textId="77777777" w:rsidR="002D681E" w:rsidRPr="00B40365" w:rsidRDefault="002D681E">
            <w:pPr>
              <w:rPr>
                <w:sz w:val="24"/>
                <w:szCs w:val="24"/>
              </w:rPr>
            </w:pPr>
            <w:r w:rsidRPr="001F5B74">
              <w:rPr>
                <w:sz w:val="24"/>
                <w:szCs w:val="24"/>
                <w:lang w:val="en-US"/>
              </w:rPr>
              <w:t xml:space="preserve">Executarea pernelor de pamint pe terenuri tasabile prin cilindrare stratificata a pamintului cu ruloul. </w:t>
            </w:r>
            <w:r w:rsidRPr="00B40365">
              <w:rPr>
                <w:sz w:val="24"/>
                <w:szCs w:val="24"/>
              </w:rPr>
              <w:t>Pierna din pamint Н=1,5м</w:t>
            </w:r>
          </w:p>
          <w:p w14:paraId="65D3770B" w14:textId="77777777" w:rsidR="002D681E" w:rsidRPr="00B40365" w:rsidRDefault="002D681E"/>
        </w:tc>
        <w:tc>
          <w:tcPr>
            <w:tcW w:w="850" w:type="dxa"/>
            <w:tcBorders>
              <w:top w:val="single" w:sz="4" w:space="0" w:color="auto"/>
              <w:bottom w:val="single" w:sz="4" w:space="0" w:color="auto"/>
            </w:tcBorders>
            <w:vAlign w:val="center"/>
          </w:tcPr>
          <w:p w14:paraId="7C8AC1F3"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723F8920" w14:textId="77777777" w:rsidR="002D681E" w:rsidRDefault="002D681E">
            <w:pPr>
              <w:jc w:val="center"/>
              <w:rPr>
                <w:lang w:val="en-US"/>
              </w:rPr>
            </w:pPr>
            <w:r w:rsidRPr="00B40365">
              <w:t>0,950</w:t>
            </w:r>
          </w:p>
          <w:p w14:paraId="0A7C889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CFB9D6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96DA8FC" w14:textId="77777777" w:rsidR="002D681E" w:rsidRPr="00B40365" w:rsidRDefault="002D681E">
            <w:pPr>
              <w:keepLines/>
              <w:jc w:val="center"/>
              <w:rPr>
                <w:sz w:val="4"/>
                <w:szCs w:val="4"/>
              </w:rPr>
            </w:pPr>
          </w:p>
        </w:tc>
      </w:tr>
      <w:tr w:rsidR="002D681E" w:rsidRPr="00B40365" w14:paraId="1EA37065"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25E5A2" w14:textId="77777777" w:rsidR="002D681E" w:rsidRPr="00B40365" w:rsidRDefault="00E237C3">
            <w:pPr>
              <w:jc w:val="center"/>
            </w:pPr>
            <w:r w:rsidRPr="00B40365">
              <w:lastRenderedPageBreak/>
              <w:t xml:space="preserve"> </w:t>
            </w:r>
            <w:r w:rsidR="002D681E" w:rsidRPr="00B40365">
              <w:t>15</w:t>
            </w:r>
          </w:p>
        </w:tc>
        <w:tc>
          <w:tcPr>
            <w:tcW w:w="1276" w:type="dxa"/>
            <w:tcBorders>
              <w:top w:val="single" w:sz="4" w:space="0" w:color="auto"/>
              <w:bottom w:val="single" w:sz="4" w:space="0" w:color="auto"/>
            </w:tcBorders>
            <w:vAlign w:val="center"/>
          </w:tcPr>
          <w:p w14:paraId="67E7361D" w14:textId="77777777" w:rsidR="002D681E" w:rsidRPr="00262B1B" w:rsidRDefault="002D681E">
            <w:pPr>
              <w:jc w:val="center"/>
              <w:rPr>
                <w:sz w:val="22"/>
                <w:szCs w:val="22"/>
              </w:rPr>
            </w:pPr>
            <w:r w:rsidRPr="00262B1B">
              <w:rPr>
                <w:sz w:val="22"/>
                <w:szCs w:val="22"/>
              </w:rPr>
              <w:t>TsC03F1</w:t>
            </w:r>
          </w:p>
        </w:tc>
        <w:tc>
          <w:tcPr>
            <w:tcW w:w="3544" w:type="dxa"/>
            <w:tcBorders>
              <w:top w:val="single" w:sz="4" w:space="0" w:color="auto"/>
              <w:bottom w:val="single" w:sz="4" w:space="0" w:color="auto"/>
            </w:tcBorders>
            <w:vAlign w:val="center"/>
          </w:tcPr>
          <w:p w14:paraId="2C13F491" w14:textId="77777777" w:rsidR="002D681E" w:rsidRPr="00B40365" w:rsidRDefault="002D681E">
            <w:pPr>
              <w:rPr>
                <w:sz w:val="24"/>
                <w:szCs w:val="24"/>
              </w:rPr>
            </w:pPr>
            <w:r w:rsidRPr="001F5B74">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 (Grunt deplasat)</w:t>
            </w:r>
          </w:p>
          <w:p w14:paraId="149A2616" w14:textId="77777777" w:rsidR="002D681E" w:rsidRPr="00B40365" w:rsidRDefault="002D681E"/>
        </w:tc>
        <w:tc>
          <w:tcPr>
            <w:tcW w:w="850" w:type="dxa"/>
            <w:tcBorders>
              <w:top w:val="single" w:sz="4" w:space="0" w:color="auto"/>
              <w:bottom w:val="single" w:sz="4" w:space="0" w:color="auto"/>
            </w:tcBorders>
            <w:vAlign w:val="center"/>
          </w:tcPr>
          <w:p w14:paraId="78B3D170"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25769F6A" w14:textId="77777777" w:rsidR="002D681E" w:rsidRDefault="002D681E">
            <w:pPr>
              <w:jc w:val="center"/>
              <w:rPr>
                <w:lang w:val="en-US"/>
              </w:rPr>
            </w:pPr>
            <w:r w:rsidRPr="00B40365">
              <w:t>0,190</w:t>
            </w:r>
          </w:p>
          <w:p w14:paraId="52CE645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D98388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4369FF5" w14:textId="77777777" w:rsidR="002D681E" w:rsidRPr="00B40365" w:rsidRDefault="002D681E">
            <w:pPr>
              <w:keepLines/>
              <w:jc w:val="center"/>
              <w:rPr>
                <w:sz w:val="4"/>
                <w:szCs w:val="4"/>
              </w:rPr>
            </w:pPr>
          </w:p>
        </w:tc>
      </w:tr>
      <w:tr w:rsidR="002D681E" w:rsidRPr="00B40365" w14:paraId="56B7765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1B85DD" w14:textId="77777777" w:rsidR="002D681E" w:rsidRPr="00B40365" w:rsidRDefault="00E237C3">
            <w:pPr>
              <w:jc w:val="center"/>
            </w:pPr>
            <w:r w:rsidRPr="00B40365">
              <w:t xml:space="preserve"> </w:t>
            </w:r>
            <w:r w:rsidR="002D681E" w:rsidRPr="00B40365">
              <w:t>16</w:t>
            </w:r>
          </w:p>
        </w:tc>
        <w:tc>
          <w:tcPr>
            <w:tcW w:w="1276" w:type="dxa"/>
            <w:tcBorders>
              <w:top w:val="single" w:sz="4" w:space="0" w:color="auto"/>
              <w:bottom w:val="single" w:sz="4" w:space="0" w:color="auto"/>
            </w:tcBorders>
            <w:vAlign w:val="center"/>
          </w:tcPr>
          <w:p w14:paraId="5DEB71CF" w14:textId="77777777" w:rsidR="002D681E" w:rsidRPr="00262B1B" w:rsidRDefault="002D681E">
            <w:pPr>
              <w:jc w:val="center"/>
              <w:rPr>
                <w:sz w:val="22"/>
                <w:szCs w:val="22"/>
              </w:rPr>
            </w:pPr>
            <w:r w:rsidRPr="00262B1B">
              <w:rPr>
                <w:sz w:val="22"/>
                <w:szCs w:val="22"/>
              </w:rPr>
              <w:t>TsI50A2</w:t>
            </w:r>
          </w:p>
        </w:tc>
        <w:tc>
          <w:tcPr>
            <w:tcW w:w="3544" w:type="dxa"/>
            <w:tcBorders>
              <w:top w:val="single" w:sz="4" w:space="0" w:color="auto"/>
              <w:bottom w:val="single" w:sz="4" w:space="0" w:color="auto"/>
            </w:tcBorders>
            <w:vAlign w:val="center"/>
          </w:tcPr>
          <w:p w14:paraId="2C79FC39" w14:textId="77777777" w:rsidR="002D681E" w:rsidRPr="001F5B74" w:rsidRDefault="002D681E">
            <w:pPr>
              <w:rPr>
                <w:sz w:val="24"/>
                <w:szCs w:val="24"/>
                <w:lang w:val="en-US"/>
              </w:rPr>
            </w:pPr>
            <w:r w:rsidRPr="001F5B74">
              <w:rPr>
                <w:sz w:val="24"/>
                <w:szCs w:val="24"/>
                <w:lang w:val="en-US"/>
              </w:rPr>
              <w:t xml:space="preserve">Transportarea pamintului cu autobasculanta de 5 t la distanta de 2 km </w:t>
            </w:r>
          </w:p>
          <w:p w14:paraId="5ECDF15E"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DB19B1C"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41985398" w14:textId="77777777" w:rsidR="002D681E" w:rsidRDefault="002D681E">
            <w:pPr>
              <w:jc w:val="center"/>
              <w:rPr>
                <w:lang w:val="en-US"/>
              </w:rPr>
            </w:pPr>
            <w:r w:rsidRPr="00B40365">
              <w:t>32,100</w:t>
            </w:r>
          </w:p>
          <w:p w14:paraId="0BCBC09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9BC8B0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3F059F3" w14:textId="77777777" w:rsidR="002D681E" w:rsidRPr="00B40365" w:rsidRDefault="002D681E">
            <w:pPr>
              <w:keepLines/>
              <w:jc w:val="center"/>
              <w:rPr>
                <w:sz w:val="4"/>
                <w:szCs w:val="4"/>
              </w:rPr>
            </w:pPr>
          </w:p>
        </w:tc>
      </w:tr>
      <w:tr w:rsidR="002D681E" w:rsidRPr="00B40365" w14:paraId="526D7917"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7442194" w14:textId="77777777" w:rsidR="002D681E" w:rsidRPr="00B40365" w:rsidRDefault="00E237C3">
            <w:pPr>
              <w:jc w:val="center"/>
            </w:pPr>
            <w:r w:rsidRPr="00B40365">
              <w:t xml:space="preserve"> </w:t>
            </w:r>
            <w:r w:rsidR="002D681E" w:rsidRPr="00B40365">
              <w:t>17</w:t>
            </w:r>
          </w:p>
        </w:tc>
        <w:tc>
          <w:tcPr>
            <w:tcW w:w="1276" w:type="dxa"/>
            <w:tcBorders>
              <w:top w:val="single" w:sz="4" w:space="0" w:color="auto"/>
              <w:bottom w:val="single" w:sz="4" w:space="0" w:color="auto"/>
            </w:tcBorders>
            <w:vAlign w:val="center"/>
          </w:tcPr>
          <w:p w14:paraId="6BC8FE29" w14:textId="77777777" w:rsidR="002D681E" w:rsidRPr="00262B1B" w:rsidRDefault="002D681E">
            <w:pPr>
              <w:jc w:val="center"/>
              <w:rPr>
                <w:sz w:val="22"/>
                <w:szCs w:val="22"/>
              </w:rPr>
            </w:pPr>
            <w:r w:rsidRPr="00262B1B">
              <w:rPr>
                <w:sz w:val="22"/>
                <w:szCs w:val="22"/>
              </w:rPr>
              <w:t>TsC51B</w:t>
            </w:r>
          </w:p>
        </w:tc>
        <w:tc>
          <w:tcPr>
            <w:tcW w:w="3544" w:type="dxa"/>
            <w:tcBorders>
              <w:top w:val="single" w:sz="4" w:space="0" w:color="auto"/>
              <w:bottom w:val="single" w:sz="4" w:space="0" w:color="auto"/>
            </w:tcBorders>
            <w:vAlign w:val="center"/>
          </w:tcPr>
          <w:p w14:paraId="18CB4B1B" w14:textId="77777777" w:rsidR="002D681E" w:rsidRPr="001F5B74" w:rsidRDefault="002D681E">
            <w:pPr>
              <w:rPr>
                <w:sz w:val="24"/>
                <w:szCs w:val="24"/>
                <w:lang w:val="en-US"/>
              </w:rPr>
            </w:pPr>
            <w:r w:rsidRPr="001F5B74">
              <w:rPr>
                <w:sz w:val="24"/>
                <w:szCs w:val="24"/>
                <w:lang w:val="en-US"/>
              </w:rPr>
              <w:t>Lucrari la descarcarea pamintului in depozit, teren categoria II</w:t>
            </w:r>
          </w:p>
          <w:p w14:paraId="4A0D06F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70D17930"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2F231482" w14:textId="77777777" w:rsidR="002D681E" w:rsidRDefault="002D681E">
            <w:pPr>
              <w:jc w:val="center"/>
              <w:rPr>
                <w:lang w:val="en-US"/>
              </w:rPr>
            </w:pPr>
            <w:r w:rsidRPr="00B40365">
              <w:t>0,190</w:t>
            </w:r>
          </w:p>
          <w:p w14:paraId="6FD6929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EB4C2D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BDB2D80" w14:textId="77777777" w:rsidR="002D681E" w:rsidRPr="00B40365" w:rsidRDefault="002D681E">
            <w:pPr>
              <w:keepLines/>
              <w:jc w:val="center"/>
              <w:rPr>
                <w:sz w:val="4"/>
                <w:szCs w:val="4"/>
              </w:rPr>
            </w:pPr>
          </w:p>
        </w:tc>
      </w:tr>
      <w:tr w:rsidR="002D681E" w:rsidRPr="00B40365" w14:paraId="7CF1B4CC"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CB4F48" w14:textId="77777777" w:rsidR="002D681E" w:rsidRPr="00B40365" w:rsidRDefault="00E237C3">
            <w:pPr>
              <w:jc w:val="center"/>
            </w:pPr>
            <w:r w:rsidRPr="00B40365">
              <w:t xml:space="preserve"> </w:t>
            </w:r>
            <w:r w:rsidR="002D681E" w:rsidRPr="00B40365">
              <w:t>18</w:t>
            </w:r>
          </w:p>
        </w:tc>
        <w:tc>
          <w:tcPr>
            <w:tcW w:w="1276" w:type="dxa"/>
            <w:tcBorders>
              <w:top w:val="single" w:sz="4" w:space="0" w:color="auto"/>
              <w:bottom w:val="single" w:sz="4" w:space="0" w:color="auto"/>
            </w:tcBorders>
            <w:vAlign w:val="center"/>
          </w:tcPr>
          <w:p w14:paraId="2EAD5486" w14:textId="77777777" w:rsidR="002D681E" w:rsidRPr="00262B1B" w:rsidRDefault="002D681E">
            <w:pPr>
              <w:jc w:val="center"/>
              <w:rPr>
                <w:sz w:val="22"/>
                <w:szCs w:val="22"/>
              </w:rPr>
            </w:pPr>
            <w:r w:rsidRPr="00262B1B">
              <w:rPr>
                <w:sz w:val="22"/>
                <w:szCs w:val="22"/>
              </w:rPr>
              <w:t>TsD02A1</w:t>
            </w:r>
          </w:p>
        </w:tc>
        <w:tc>
          <w:tcPr>
            <w:tcW w:w="3544" w:type="dxa"/>
            <w:tcBorders>
              <w:top w:val="single" w:sz="4" w:space="0" w:color="auto"/>
              <w:bottom w:val="single" w:sz="4" w:space="0" w:color="auto"/>
            </w:tcBorders>
            <w:vAlign w:val="center"/>
          </w:tcPr>
          <w:p w14:paraId="4A906A93" w14:textId="77777777" w:rsidR="002D681E" w:rsidRPr="001F5B74" w:rsidRDefault="002D681E">
            <w:pPr>
              <w:rPr>
                <w:sz w:val="24"/>
                <w:szCs w:val="24"/>
                <w:lang w:val="en-US"/>
              </w:rPr>
            </w:pPr>
            <w:r w:rsidRPr="001F5B74">
              <w:rPr>
                <w:sz w:val="24"/>
                <w:szCs w:val="24"/>
                <w:lang w:val="en-US"/>
              </w:rPr>
              <w:t xml:space="preserve">Imprastierea pamintului afinat provenit din teren categoria I sau II, executata cu buldozer pe tractor cu senile de 65-80 CP, in straturi cu grosimea de 15-20 cm </w:t>
            </w:r>
          </w:p>
          <w:p w14:paraId="215577B3"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6DDCFE3"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667D2AB4" w14:textId="77777777" w:rsidR="002D681E" w:rsidRDefault="002D681E">
            <w:pPr>
              <w:jc w:val="center"/>
              <w:rPr>
                <w:lang w:val="en-US"/>
              </w:rPr>
            </w:pPr>
            <w:r w:rsidRPr="00B40365">
              <w:t>1,180</w:t>
            </w:r>
          </w:p>
          <w:p w14:paraId="6ADC232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848DB8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E62BCCD" w14:textId="77777777" w:rsidR="002D681E" w:rsidRPr="00B40365" w:rsidRDefault="002D681E">
            <w:pPr>
              <w:keepLines/>
              <w:jc w:val="center"/>
              <w:rPr>
                <w:sz w:val="4"/>
                <w:szCs w:val="4"/>
              </w:rPr>
            </w:pPr>
          </w:p>
        </w:tc>
      </w:tr>
      <w:tr w:rsidR="002D681E" w:rsidRPr="00B40365" w14:paraId="37BF12AE"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B1FC61" w14:textId="77777777" w:rsidR="002D681E" w:rsidRPr="00B40365" w:rsidRDefault="00E237C3">
            <w:pPr>
              <w:jc w:val="center"/>
            </w:pPr>
            <w:r w:rsidRPr="00B40365">
              <w:t xml:space="preserve"> </w:t>
            </w:r>
            <w:r w:rsidR="002D681E" w:rsidRPr="00B40365">
              <w:t>19</w:t>
            </w:r>
          </w:p>
        </w:tc>
        <w:tc>
          <w:tcPr>
            <w:tcW w:w="1276" w:type="dxa"/>
            <w:tcBorders>
              <w:top w:val="single" w:sz="4" w:space="0" w:color="auto"/>
              <w:bottom w:val="single" w:sz="4" w:space="0" w:color="auto"/>
            </w:tcBorders>
            <w:vAlign w:val="center"/>
          </w:tcPr>
          <w:p w14:paraId="4A2C0242" w14:textId="77777777" w:rsidR="002D681E" w:rsidRPr="00262B1B" w:rsidRDefault="002D681E">
            <w:pPr>
              <w:jc w:val="center"/>
              <w:rPr>
                <w:sz w:val="22"/>
                <w:szCs w:val="22"/>
              </w:rPr>
            </w:pPr>
            <w:r w:rsidRPr="00262B1B">
              <w:rPr>
                <w:sz w:val="22"/>
                <w:szCs w:val="22"/>
              </w:rPr>
              <w:t>TsD05A</w:t>
            </w:r>
          </w:p>
        </w:tc>
        <w:tc>
          <w:tcPr>
            <w:tcW w:w="3544" w:type="dxa"/>
            <w:tcBorders>
              <w:top w:val="single" w:sz="4" w:space="0" w:color="auto"/>
              <w:bottom w:val="single" w:sz="4" w:space="0" w:color="auto"/>
            </w:tcBorders>
            <w:vAlign w:val="center"/>
          </w:tcPr>
          <w:p w14:paraId="155F82D5" w14:textId="77777777" w:rsidR="002D681E" w:rsidRPr="001F5B74" w:rsidRDefault="002D681E">
            <w:pPr>
              <w:rPr>
                <w:sz w:val="24"/>
                <w:szCs w:val="24"/>
                <w:lang w:val="en-US"/>
              </w:rPr>
            </w:pPr>
            <w:r w:rsidRPr="001F5B74">
              <w:rPr>
                <w:sz w:val="24"/>
                <w:szCs w:val="24"/>
                <w:lang w:val="en-US"/>
              </w:rPr>
              <w:t>Compactarea cu maiul mecanic de 150-200 kg a umpluturilor in straturi succesive de 20-30 cm grosime, exclusiv udarea fiecarui strat in parte, umpluturile executindu-se din pamint necoeziv</w:t>
            </w:r>
          </w:p>
          <w:p w14:paraId="0C2AEB97"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59CBAE6" w14:textId="77777777" w:rsidR="002D681E" w:rsidRPr="00B40365" w:rsidRDefault="002D681E">
            <w:pPr>
              <w:jc w:val="center"/>
            </w:pPr>
            <w:r w:rsidRPr="00B40365">
              <w:t>100 m3</w:t>
            </w:r>
          </w:p>
        </w:tc>
        <w:tc>
          <w:tcPr>
            <w:tcW w:w="1276" w:type="dxa"/>
            <w:tcBorders>
              <w:top w:val="single" w:sz="4" w:space="0" w:color="auto"/>
              <w:bottom w:val="single" w:sz="4" w:space="0" w:color="auto"/>
            </w:tcBorders>
            <w:vAlign w:val="center"/>
          </w:tcPr>
          <w:p w14:paraId="48BAE87D" w14:textId="77777777" w:rsidR="002D681E" w:rsidRDefault="002D681E">
            <w:pPr>
              <w:jc w:val="center"/>
              <w:rPr>
                <w:lang w:val="en-US"/>
              </w:rPr>
            </w:pPr>
            <w:r w:rsidRPr="00B40365">
              <w:t>1,180</w:t>
            </w:r>
          </w:p>
          <w:p w14:paraId="4575E29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02E6B2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CDCA551" w14:textId="77777777" w:rsidR="002D681E" w:rsidRPr="00B40365" w:rsidRDefault="002D681E">
            <w:pPr>
              <w:keepLines/>
              <w:jc w:val="center"/>
              <w:rPr>
                <w:sz w:val="4"/>
                <w:szCs w:val="4"/>
              </w:rPr>
            </w:pPr>
          </w:p>
        </w:tc>
      </w:tr>
      <w:tr w:rsidR="002D681E" w:rsidRPr="00B40365" w14:paraId="5C9949CC"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8488C42" w14:textId="77777777" w:rsidR="002D681E" w:rsidRPr="00B40365" w:rsidRDefault="002D681E">
            <w:pPr>
              <w:jc w:val="right"/>
            </w:pPr>
          </w:p>
        </w:tc>
        <w:tc>
          <w:tcPr>
            <w:tcW w:w="1276" w:type="dxa"/>
            <w:tcBorders>
              <w:top w:val="nil"/>
              <w:bottom w:val="nil"/>
            </w:tcBorders>
          </w:tcPr>
          <w:p w14:paraId="223989DC" w14:textId="77777777" w:rsidR="002D681E" w:rsidRPr="00B40365" w:rsidRDefault="002D681E"/>
        </w:tc>
        <w:tc>
          <w:tcPr>
            <w:tcW w:w="3544" w:type="dxa"/>
            <w:tcBorders>
              <w:top w:val="nil"/>
              <w:bottom w:val="nil"/>
            </w:tcBorders>
          </w:tcPr>
          <w:p w14:paraId="146A7426" w14:textId="77777777" w:rsidR="00522EF7" w:rsidRDefault="00522EF7" w:rsidP="00522EF7">
            <w:pPr>
              <w:rPr>
                <w:b/>
                <w:bCs/>
                <w:sz w:val="22"/>
                <w:szCs w:val="22"/>
                <w:lang w:val="en-US"/>
              </w:rPr>
            </w:pPr>
            <w:r>
              <w:rPr>
                <w:b/>
                <w:bCs/>
                <w:sz w:val="22"/>
                <w:szCs w:val="22"/>
              </w:rPr>
              <w:t>3.2. Lucrari de constructii.</w:t>
            </w:r>
          </w:p>
          <w:p w14:paraId="52F68442" w14:textId="77777777" w:rsidR="002D681E" w:rsidRPr="00B40365" w:rsidRDefault="002D681E" w:rsidP="00522EF7"/>
        </w:tc>
        <w:tc>
          <w:tcPr>
            <w:tcW w:w="850" w:type="dxa"/>
            <w:tcBorders>
              <w:top w:val="nil"/>
              <w:bottom w:val="nil"/>
            </w:tcBorders>
          </w:tcPr>
          <w:p w14:paraId="563CC97E" w14:textId="77777777" w:rsidR="002D681E" w:rsidRPr="00B40365" w:rsidRDefault="002D681E"/>
        </w:tc>
        <w:tc>
          <w:tcPr>
            <w:tcW w:w="1276" w:type="dxa"/>
            <w:tcBorders>
              <w:top w:val="nil"/>
              <w:bottom w:val="nil"/>
            </w:tcBorders>
          </w:tcPr>
          <w:p w14:paraId="750AC7BA" w14:textId="77777777" w:rsidR="002D681E" w:rsidRPr="00B40365" w:rsidRDefault="002D681E"/>
        </w:tc>
        <w:tc>
          <w:tcPr>
            <w:tcW w:w="1417" w:type="dxa"/>
            <w:tcBorders>
              <w:top w:val="nil"/>
              <w:bottom w:val="nil"/>
            </w:tcBorders>
          </w:tcPr>
          <w:p w14:paraId="399D2C6C" w14:textId="77777777" w:rsidR="002D681E" w:rsidRPr="00B40365" w:rsidRDefault="002D681E"/>
        </w:tc>
        <w:tc>
          <w:tcPr>
            <w:tcW w:w="1418" w:type="dxa"/>
            <w:tcBorders>
              <w:top w:val="nil"/>
              <w:bottom w:val="nil"/>
            </w:tcBorders>
          </w:tcPr>
          <w:p w14:paraId="5DBDFCD4" w14:textId="77777777" w:rsidR="002D681E" w:rsidRPr="00B40365" w:rsidRDefault="002D681E"/>
        </w:tc>
      </w:tr>
      <w:tr w:rsidR="002D681E" w:rsidRPr="00B40365" w14:paraId="18C87923"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B10FD1" w14:textId="77777777" w:rsidR="002D681E" w:rsidRPr="00B40365" w:rsidRDefault="002D681E">
            <w:pPr>
              <w:jc w:val="center"/>
            </w:pPr>
            <w:r w:rsidRPr="00B40365">
              <w:t>20</w:t>
            </w:r>
          </w:p>
        </w:tc>
        <w:tc>
          <w:tcPr>
            <w:tcW w:w="1276" w:type="dxa"/>
            <w:tcBorders>
              <w:top w:val="single" w:sz="4" w:space="0" w:color="auto"/>
              <w:bottom w:val="single" w:sz="4" w:space="0" w:color="auto"/>
            </w:tcBorders>
            <w:vAlign w:val="center"/>
          </w:tcPr>
          <w:p w14:paraId="46B8B6AB" w14:textId="77777777" w:rsidR="002D681E" w:rsidRPr="00262B1B" w:rsidRDefault="002D681E">
            <w:pPr>
              <w:jc w:val="center"/>
              <w:rPr>
                <w:sz w:val="22"/>
                <w:szCs w:val="22"/>
              </w:rPr>
            </w:pPr>
            <w:r w:rsidRPr="00262B1B">
              <w:rPr>
                <w:sz w:val="22"/>
                <w:szCs w:val="22"/>
              </w:rPr>
              <w:t>CA03G</w:t>
            </w:r>
          </w:p>
        </w:tc>
        <w:tc>
          <w:tcPr>
            <w:tcW w:w="3544" w:type="dxa"/>
            <w:tcBorders>
              <w:top w:val="single" w:sz="4" w:space="0" w:color="auto"/>
              <w:bottom w:val="single" w:sz="4" w:space="0" w:color="auto"/>
            </w:tcBorders>
            <w:vAlign w:val="center"/>
          </w:tcPr>
          <w:p w14:paraId="37448DC5" w14:textId="77777777" w:rsidR="002D681E" w:rsidRPr="001F5B74" w:rsidRDefault="002D681E">
            <w:pPr>
              <w:rPr>
                <w:sz w:val="24"/>
                <w:szCs w:val="24"/>
                <w:lang w:val="en-US"/>
              </w:rPr>
            </w:pPr>
            <w:r w:rsidRPr="001F5B74">
              <w:rPr>
                <w:sz w:val="24"/>
                <w:szCs w:val="24"/>
                <w:lang w:val="en-US"/>
              </w:rPr>
              <w:t>Beton armat turnat cu mijloace clasice,  in fundatii, socluri, ziduri de sprijin, pereti sub cota zero, preparat cu centrala de betoane sau beton marfa conform. art. CA01, turnare cu mijloace clasice, beton armat clasa... (Fundatie din beton cl.C16/20)</w:t>
            </w:r>
          </w:p>
          <w:p w14:paraId="5BFF9BA0"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780239E4"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0873C7D5" w14:textId="77777777" w:rsidR="002D681E" w:rsidRDefault="002D681E">
            <w:pPr>
              <w:jc w:val="center"/>
              <w:rPr>
                <w:lang w:val="en-US"/>
              </w:rPr>
            </w:pPr>
            <w:r w:rsidRPr="00B40365">
              <w:t>29,400</w:t>
            </w:r>
          </w:p>
          <w:p w14:paraId="5CC5EE5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D91D1A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BBC7B06" w14:textId="77777777" w:rsidR="002D681E" w:rsidRPr="00B40365" w:rsidRDefault="002D681E">
            <w:pPr>
              <w:keepLines/>
              <w:jc w:val="center"/>
              <w:rPr>
                <w:sz w:val="4"/>
                <w:szCs w:val="4"/>
              </w:rPr>
            </w:pPr>
          </w:p>
        </w:tc>
      </w:tr>
      <w:tr w:rsidR="002D681E" w:rsidRPr="00B40365" w14:paraId="13AF4376"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DBF307" w14:textId="77777777" w:rsidR="002D681E" w:rsidRPr="00B40365" w:rsidRDefault="00E237C3">
            <w:pPr>
              <w:jc w:val="center"/>
            </w:pPr>
            <w:r w:rsidRPr="00B40365">
              <w:t xml:space="preserve"> </w:t>
            </w:r>
            <w:r w:rsidR="002D681E" w:rsidRPr="00B40365">
              <w:t>21</w:t>
            </w:r>
          </w:p>
        </w:tc>
        <w:tc>
          <w:tcPr>
            <w:tcW w:w="1276" w:type="dxa"/>
            <w:tcBorders>
              <w:top w:val="single" w:sz="4" w:space="0" w:color="auto"/>
              <w:bottom w:val="single" w:sz="4" w:space="0" w:color="auto"/>
            </w:tcBorders>
            <w:vAlign w:val="center"/>
          </w:tcPr>
          <w:p w14:paraId="5A07400A" w14:textId="77777777" w:rsidR="002D681E" w:rsidRPr="00262B1B" w:rsidRDefault="002D681E">
            <w:pPr>
              <w:jc w:val="center"/>
              <w:rPr>
                <w:sz w:val="22"/>
                <w:szCs w:val="22"/>
              </w:rPr>
            </w:pPr>
            <w:r w:rsidRPr="00262B1B">
              <w:rPr>
                <w:sz w:val="22"/>
                <w:szCs w:val="22"/>
              </w:rPr>
              <w:t>CB01C</w:t>
            </w:r>
          </w:p>
        </w:tc>
        <w:tc>
          <w:tcPr>
            <w:tcW w:w="3544" w:type="dxa"/>
            <w:tcBorders>
              <w:top w:val="single" w:sz="4" w:space="0" w:color="auto"/>
              <w:bottom w:val="single" w:sz="4" w:space="0" w:color="auto"/>
            </w:tcBorders>
            <w:vAlign w:val="center"/>
          </w:tcPr>
          <w:p w14:paraId="63309A12" w14:textId="77777777" w:rsidR="002D681E" w:rsidRPr="001F5B74" w:rsidRDefault="002D681E">
            <w:pPr>
              <w:rPr>
                <w:sz w:val="24"/>
                <w:szCs w:val="24"/>
                <w:lang w:val="en-US"/>
              </w:rPr>
            </w:pPr>
            <w:r w:rsidRPr="001F5B74">
              <w:rPr>
                <w:sz w:val="24"/>
                <w:szCs w:val="24"/>
                <w:lang w:val="en-US"/>
              </w:rPr>
              <w:t xml:space="preserve">Cofraje, din scinduri de rasinoase, pentru turnarea betonului in elemente de tip special (cadre cu sectiuni variabile, plansee casetate, consolele poligonale ale planseilor ciuperci, fundatii de utilaje cu canale vizitabile si pentru suprafetele poligonale), exclusiv sustinerile la constructii avind inaltimea pina la 20 m  inclusiv </w:t>
            </w:r>
          </w:p>
          <w:p w14:paraId="5A938798"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8C5B100" w14:textId="77777777" w:rsidR="002D681E" w:rsidRPr="00B40365" w:rsidRDefault="002D681E">
            <w:pPr>
              <w:jc w:val="center"/>
            </w:pPr>
            <w:r w:rsidRPr="00B40365">
              <w:t>m2</w:t>
            </w:r>
          </w:p>
        </w:tc>
        <w:tc>
          <w:tcPr>
            <w:tcW w:w="1276" w:type="dxa"/>
            <w:tcBorders>
              <w:top w:val="single" w:sz="4" w:space="0" w:color="auto"/>
              <w:bottom w:val="single" w:sz="4" w:space="0" w:color="auto"/>
            </w:tcBorders>
            <w:vAlign w:val="center"/>
          </w:tcPr>
          <w:p w14:paraId="03244497" w14:textId="77777777" w:rsidR="002D681E" w:rsidRDefault="002D681E">
            <w:pPr>
              <w:jc w:val="center"/>
              <w:rPr>
                <w:lang w:val="en-US"/>
              </w:rPr>
            </w:pPr>
            <w:r w:rsidRPr="00B40365">
              <w:t>23,550</w:t>
            </w:r>
          </w:p>
          <w:p w14:paraId="2168047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4828C5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5A91C4C" w14:textId="77777777" w:rsidR="002D681E" w:rsidRPr="00B40365" w:rsidRDefault="002D681E">
            <w:pPr>
              <w:keepLines/>
              <w:jc w:val="center"/>
              <w:rPr>
                <w:sz w:val="4"/>
                <w:szCs w:val="4"/>
              </w:rPr>
            </w:pPr>
          </w:p>
        </w:tc>
      </w:tr>
      <w:tr w:rsidR="002D681E" w:rsidRPr="00B40365" w14:paraId="202F11C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BBD404" w14:textId="77777777" w:rsidR="002D681E" w:rsidRPr="00B40365" w:rsidRDefault="00E237C3">
            <w:pPr>
              <w:jc w:val="center"/>
            </w:pPr>
            <w:r w:rsidRPr="00B40365">
              <w:t xml:space="preserve"> </w:t>
            </w:r>
            <w:r w:rsidR="002D681E" w:rsidRPr="00B40365">
              <w:t>22</w:t>
            </w:r>
          </w:p>
        </w:tc>
        <w:tc>
          <w:tcPr>
            <w:tcW w:w="1276" w:type="dxa"/>
            <w:tcBorders>
              <w:top w:val="single" w:sz="4" w:space="0" w:color="auto"/>
              <w:bottom w:val="single" w:sz="4" w:space="0" w:color="auto"/>
            </w:tcBorders>
            <w:vAlign w:val="center"/>
          </w:tcPr>
          <w:p w14:paraId="51C1889A" w14:textId="77777777" w:rsidR="002D681E" w:rsidRPr="00262B1B" w:rsidRDefault="002D681E">
            <w:pPr>
              <w:jc w:val="center"/>
              <w:rPr>
                <w:sz w:val="22"/>
                <w:szCs w:val="22"/>
              </w:rPr>
            </w:pPr>
            <w:r w:rsidRPr="00262B1B">
              <w:rPr>
                <w:sz w:val="22"/>
                <w:szCs w:val="22"/>
              </w:rPr>
              <w:t>CC03C</w:t>
            </w:r>
          </w:p>
        </w:tc>
        <w:tc>
          <w:tcPr>
            <w:tcW w:w="3544" w:type="dxa"/>
            <w:tcBorders>
              <w:top w:val="single" w:sz="4" w:space="0" w:color="auto"/>
              <w:bottom w:val="single" w:sz="4" w:space="0" w:color="auto"/>
            </w:tcBorders>
            <w:vAlign w:val="center"/>
          </w:tcPr>
          <w:p w14:paraId="08A24C0C" w14:textId="77777777" w:rsidR="002D681E" w:rsidRPr="00B40365" w:rsidRDefault="002D681E">
            <w:pPr>
              <w:rPr>
                <w:sz w:val="24"/>
                <w:szCs w:val="24"/>
              </w:rPr>
            </w:pPr>
            <w:r w:rsidRPr="001F5B74">
              <w:rPr>
                <w:sz w:val="24"/>
                <w:szCs w:val="24"/>
                <w:lang w:val="en-US"/>
              </w:rPr>
              <w:t xml:space="preserve">Montare plase sudate la inaltimi mai mici sau egale cu 35 m, la </w:t>
            </w:r>
            <w:r w:rsidRPr="001F5B74">
              <w:rPr>
                <w:sz w:val="24"/>
                <w:szCs w:val="24"/>
                <w:lang w:val="en-US"/>
              </w:rPr>
              <w:lastRenderedPageBreak/>
              <w:t xml:space="preserve">placi. </w:t>
            </w:r>
            <w:r w:rsidRPr="00B40365">
              <w:rPr>
                <w:sz w:val="24"/>
                <w:szCs w:val="24"/>
              </w:rPr>
              <w:t>(Otel pentru partea incorporata С1,2 )</w:t>
            </w:r>
          </w:p>
          <w:p w14:paraId="554C2281" w14:textId="77777777" w:rsidR="002D681E" w:rsidRPr="00B40365" w:rsidRDefault="002D681E"/>
        </w:tc>
        <w:tc>
          <w:tcPr>
            <w:tcW w:w="850" w:type="dxa"/>
            <w:tcBorders>
              <w:top w:val="single" w:sz="4" w:space="0" w:color="auto"/>
              <w:bottom w:val="single" w:sz="4" w:space="0" w:color="auto"/>
            </w:tcBorders>
            <w:vAlign w:val="center"/>
          </w:tcPr>
          <w:p w14:paraId="64D486E7" w14:textId="77777777" w:rsidR="002D681E" w:rsidRPr="00B40365" w:rsidRDefault="002D681E">
            <w:pPr>
              <w:jc w:val="center"/>
            </w:pPr>
            <w:r w:rsidRPr="00B40365">
              <w:lastRenderedPageBreak/>
              <w:t>kg</w:t>
            </w:r>
          </w:p>
        </w:tc>
        <w:tc>
          <w:tcPr>
            <w:tcW w:w="1276" w:type="dxa"/>
            <w:tcBorders>
              <w:top w:val="single" w:sz="4" w:space="0" w:color="auto"/>
              <w:bottom w:val="single" w:sz="4" w:space="0" w:color="auto"/>
            </w:tcBorders>
            <w:vAlign w:val="center"/>
          </w:tcPr>
          <w:p w14:paraId="4848362B" w14:textId="77777777" w:rsidR="002D681E" w:rsidRDefault="002D681E">
            <w:pPr>
              <w:jc w:val="center"/>
              <w:rPr>
                <w:lang w:val="en-US"/>
              </w:rPr>
            </w:pPr>
            <w:r w:rsidRPr="00B40365">
              <w:t>393,100</w:t>
            </w:r>
          </w:p>
          <w:p w14:paraId="1552D8D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F389E1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FA1E085" w14:textId="77777777" w:rsidR="002D681E" w:rsidRPr="00B40365" w:rsidRDefault="002D681E">
            <w:pPr>
              <w:keepLines/>
              <w:jc w:val="center"/>
              <w:rPr>
                <w:sz w:val="4"/>
                <w:szCs w:val="4"/>
              </w:rPr>
            </w:pPr>
          </w:p>
        </w:tc>
      </w:tr>
      <w:tr w:rsidR="002D681E" w:rsidRPr="00B40365" w14:paraId="040D6D2E"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C8DEDF" w14:textId="77777777" w:rsidR="002D681E" w:rsidRPr="00B40365" w:rsidRDefault="00E237C3">
            <w:pPr>
              <w:jc w:val="center"/>
            </w:pPr>
            <w:r w:rsidRPr="00B40365">
              <w:lastRenderedPageBreak/>
              <w:t xml:space="preserve"> </w:t>
            </w:r>
            <w:r w:rsidR="002D681E" w:rsidRPr="00B40365">
              <w:t>23</w:t>
            </w:r>
          </w:p>
        </w:tc>
        <w:tc>
          <w:tcPr>
            <w:tcW w:w="1276" w:type="dxa"/>
            <w:tcBorders>
              <w:top w:val="single" w:sz="4" w:space="0" w:color="auto"/>
              <w:bottom w:val="single" w:sz="4" w:space="0" w:color="auto"/>
            </w:tcBorders>
            <w:vAlign w:val="center"/>
          </w:tcPr>
          <w:p w14:paraId="5D1AEEF8" w14:textId="77777777" w:rsidR="002D681E" w:rsidRPr="00262B1B" w:rsidRDefault="002D681E">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14:paraId="6D4E97C0" w14:textId="77777777" w:rsidR="002D681E" w:rsidRPr="00B40365" w:rsidRDefault="002D681E">
            <w:pPr>
              <w:rPr>
                <w:sz w:val="24"/>
                <w:szCs w:val="24"/>
              </w:rPr>
            </w:pPr>
            <w:r w:rsidRPr="001F5B74">
              <w:rPr>
                <w:sz w:val="24"/>
                <w:szCs w:val="24"/>
                <w:lang w:val="en-US"/>
              </w:rPr>
              <w:t xml:space="preserve">Confectii metalice diverse din profile laminate, tabla, tabla striata, otel beton, tevi pentru sustineri sau acoperiri, inglobate total sau partial in beton. </w:t>
            </w:r>
            <w:r w:rsidRPr="00B40365">
              <w:rPr>
                <w:sz w:val="24"/>
                <w:szCs w:val="24"/>
              </w:rPr>
              <w:t>(Piese de tasabila ЗД-1)</w:t>
            </w:r>
          </w:p>
          <w:p w14:paraId="7B20A405" w14:textId="77777777" w:rsidR="002D681E" w:rsidRPr="00B40365" w:rsidRDefault="002D681E"/>
        </w:tc>
        <w:tc>
          <w:tcPr>
            <w:tcW w:w="850" w:type="dxa"/>
            <w:tcBorders>
              <w:top w:val="single" w:sz="4" w:space="0" w:color="auto"/>
              <w:bottom w:val="single" w:sz="4" w:space="0" w:color="auto"/>
            </w:tcBorders>
            <w:vAlign w:val="center"/>
          </w:tcPr>
          <w:p w14:paraId="2E415D03"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1C9A060C" w14:textId="77777777" w:rsidR="002D681E" w:rsidRDefault="002D681E">
            <w:pPr>
              <w:jc w:val="center"/>
              <w:rPr>
                <w:lang w:val="en-US"/>
              </w:rPr>
            </w:pPr>
            <w:r w:rsidRPr="00B40365">
              <w:t>178,560</w:t>
            </w:r>
          </w:p>
          <w:p w14:paraId="5BE6B88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131A22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A2A4E5F" w14:textId="77777777" w:rsidR="002D681E" w:rsidRPr="00B40365" w:rsidRDefault="002D681E">
            <w:pPr>
              <w:keepLines/>
              <w:jc w:val="center"/>
              <w:rPr>
                <w:sz w:val="4"/>
                <w:szCs w:val="4"/>
              </w:rPr>
            </w:pPr>
          </w:p>
        </w:tc>
      </w:tr>
      <w:tr w:rsidR="002D681E" w:rsidRPr="00B40365" w14:paraId="48BBAC7C"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2228F3" w14:textId="77777777" w:rsidR="002D681E" w:rsidRPr="00B40365" w:rsidRDefault="00E237C3">
            <w:pPr>
              <w:jc w:val="center"/>
            </w:pPr>
            <w:r w:rsidRPr="00B40365">
              <w:t xml:space="preserve"> </w:t>
            </w:r>
            <w:r w:rsidR="002D681E" w:rsidRPr="00B40365">
              <w:t>24</w:t>
            </w:r>
          </w:p>
        </w:tc>
        <w:tc>
          <w:tcPr>
            <w:tcW w:w="1276" w:type="dxa"/>
            <w:tcBorders>
              <w:top w:val="single" w:sz="4" w:space="0" w:color="auto"/>
              <w:bottom w:val="single" w:sz="4" w:space="0" w:color="auto"/>
            </w:tcBorders>
            <w:vAlign w:val="center"/>
          </w:tcPr>
          <w:p w14:paraId="43899E56" w14:textId="77777777" w:rsidR="002D681E" w:rsidRPr="00262B1B" w:rsidRDefault="002D681E">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118C1B97" w14:textId="77777777" w:rsidR="002D681E" w:rsidRPr="001F5B74" w:rsidRDefault="002D681E">
            <w:pPr>
              <w:rPr>
                <w:sz w:val="24"/>
                <w:szCs w:val="24"/>
                <w:lang w:val="en-US"/>
              </w:rPr>
            </w:pPr>
            <w:r w:rsidRPr="001F5B74">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(Piese de tasabila </w:t>
            </w:r>
            <w:r w:rsidRPr="00B40365">
              <w:rPr>
                <w:sz w:val="24"/>
                <w:szCs w:val="24"/>
              </w:rPr>
              <w:t>ЗД</w:t>
            </w:r>
            <w:r w:rsidRPr="001F5B74">
              <w:rPr>
                <w:sz w:val="24"/>
                <w:szCs w:val="24"/>
                <w:lang w:val="en-US"/>
              </w:rPr>
              <w:t>-1)</w:t>
            </w:r>
          </w:p>
          <w:p w14:paraId="470B3B3C"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4EC3C4C"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45D1FEBC" w14:textId="77777777" w:rsidR="002D681E" w:rsidRDefault="002D681E">
            <w:pPr>
              <w:jc w:val="center"/>
              <w:rPr>
                <w:lang w:val="en-US"/>
              </w:rPr>
            </w:pPr>
            <w:r w:rsidRPr="00B40365">
              <w:t>0,179</w:t>
            </w:r>
          </w:p>
          <w:p w14:paraId="242644F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DCCA8B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35FAEA4" w14:textId="77777777" w:rsidR="002D681E" w:rsidRPr="00B40365" w:rsidRDefault="002D681E">
            <w:pPr>
              <w:keepLines/>
              <w:jc w:val="center"/>
              <w:rPr>
                <w:sz w:val="4"/>
                <w:szCs w:val="4"/>
              </w:rPr>
            </w:pPr>
          </w:p>
        </w:tc>
      </w:tr>
      <w:tr w:rsidR="002D681E" w:rsidRPr="00B40365" w14:paraId="023578BA"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D4E1E5" w14:textId="77777777" w:rsidR="002D681E" w:rsidRPr="00B40365" w:rsidRDefault="00E237C3">
            <w:pPr>
              <w:jc w:val="center"/>
            </w:pPr>
            <w:r w:rsidRPr="00B40365">
              <w:t xml:space="preserve"> </w:t>
            </w:r>
            <w:r w:rsidR="002D681E" w:rsidRPr="00B40365">
              <w:t>25</w:t>
            </w:r>
          </w:p>
        </w:tc>
        <w:tc>
          <w:tcPr>
            <w:tcW w:w="1276" w:type="dxa"/>
            <w:tcBorders>
              <w:top w:val="single" w:sz="4" w:space="0" w:color="auto"/>
              <w:bottom w:val="single" w:sz="4" w:space="0" w:color="auto"/>
            </w:tcBorders>
            <w:vAlign w:val="center"/>
          </w:tcPr>
          <w:p w14:paraId="1BEAE7A9" w14:textId="77777777" w:rsidR="002D681E" w:rsidRPr="00262B1B" w:rsidRDefault="002D681E">
            <w:pPr>
              <w:jc w:val="center"/>
              <w:rPr>
                <w:sz w:val="22"/>
                <w:szCs w:val="22"/>
              </w:rPr>
            </w:pPr>
            <w:r w:rsidRPr="00262B1B">
              <w:rPr>
                <w:sz w:val="22"/>
                <w:szCs w:val="22"/>
              </w:rPr>
              <w:t>IzF04F</w:t>
            </w:r>
          </w:p>
        </w:tc>
        <w:tc>
          <w:tcPr>
            <w:tcW w:w="3544" w:type="dxa"/>
            <w:tcBorders>
              <w:top w:val="single" w:sz="4" w:space="0" w:color="auto"/>
              <w:bottom w:val="single" w:sz="4" w:space="0" w:color="auto"/>
            </w:tcBorders>
            <w:vAlign w:val="center"/>
          </w:tcPr>
          <w:p w14:paraId="1DC5ED3A" w14:textId="77777777" w:rsidR="002D681E" w:rsidRPr="001F5B74" w:rsidRDefault="002D681E">
            <w:pPr>
              <w:rPr>
                <w:sz w:val="24"/>
                <w:szCs w:val="24"/>
                <w:lang w:val="en-US"/>
              </w:rPr>
            </w:pPr>
            <w:r w:rsidRPr="001F5B74">
              <w:rPr>
                <w:sz w:val="24"/>
                <w:szCs w:val="24"/>
                <w:lang w:val="en-US"/>
              </w:rPr>
              <w:t>Doi 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sidRPr="00B40365">
              <w:rPr>
                <w:sz w:val="24"/>
                <w:szCs w:val="24"/>
              </w:rPr>
              <w:t>Обмазка</w:t>
            </w:r>
            <w:r w:rsidRPr="001F5B74">
              <w:rPr>
                <w:sz w:val="24"/>
                <w:szCs w:val="24"/>
                <w:lang w:val="en-US"/>
              </w:rPr>
              <w:t xml:space="preserve"> </w:t>
            </w:r>
            <w:r w:rsidRPr="00B40365">
              <w:rPr>
                <w:sz w:val="24"/>
                <w:szCs w:val="24"/>
              </w:rPr>
              <w:t>нар</w:t>
            </w:r>
            <w:r w:rsidRPr="001F5B74">
              <w:rPr>
                <w:sz w:val="24"/>
                <w:szCs w:val="24"/>
                <w:lang w:val="en-US"/>
              </w:rPr>
              <w:t>.</w:t>
            </w:r>
            <w:r w:rsidRPr="00B40365">
              <w:rPr>
                <w:sz w:val="24"/>
                <w:szCs w:val="24"/>
              </w:rPr>
              <w:t>поверхню</w:t>
            </w:r>
            <w:r w:rsidRPr="001F5B74">
              <w:rPr>
                <w:sz w:val="24"/>
                <w:szCs w:val="24"/>
                <w:lang w:val="en-US"/>
              </w:rPr>
              <w:t xml:space="preserve"> </w:t>
            </w:r>
            <w:r w:rsidRPr="00B40365">
              <w:rPr>
                <w:sz w:val="24"/>
                <w:szCs w:val="24"/>
              </w:rPr>
              <w:t>бет</w:t>
            </w:r>
            <w:r w:rsidRPr="001F5B74">
              <w:rPr>
                <w:sz w:val="24"/>
                <w:szCs w:val="24"/>
                <w:lang w:val="en-US"/>
              </w:rPr>
              <w:t xml:space="preserve">. </w:t>
            </w:r>
            <w:r w:rsidRPr="00B40365">
              <w:rPr>
                <w:sz w:val="24"/>
                <w:szCs w:val="24"/>
              </w:rPr>
              <w:t>основания</w:t>
            </w:r>
            <w:r w:rsidRPr="001F5B74">
              <w:rPr>
                <w:sz w:val="24"/>
                <w:szCs w:val="24"/>
                <w:lang w:val="en-US"/>
              </w:rPr>
              <w:t xml:space="preserve"> </w:t>
            </w:r>
            <w:r w:rsidRPr="00B40365">
              <w:rPr>
                <w:sz w:val="24"/>
                <w:szCs w:val="24"/>
              </w:rPr>
              <w:t>битумом</w:t>
            </w:r>
          </w:p>
          <w:p w14:paraId="4D2A91B4"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752472BD" w14:textId="77777777" w:rsidR="002D681E" w:rsidRPr="00B40365" w:rsidRDefault="002D681E">
            <w:pPr>
              <w:jc w:val="center"/>
            </w:pPr>
            <w:r w:rsidRPr="00B40365">
              <w:t>m2</w:t>
            </w:r>
          </w:p>
        </w:tc>
        <w:tc>
          <w:tcPr>
            <w:tcW w:w="1276" w:type="dxa"/>
            <w:tcBorders>
              <w:top w:val="single" w:sz="4" w:space="0" w:color="auto"/>
              <w:bottom w:val="single" w:sz="4" w:space="0" w:color="auto"/>
            </w:tcBorders>
            <w:vAlign w:val="center"/>
          </w:tcPr>
          <w:p w14:paraId="1252C063" w14:textId="77777777" w:rsidR="002D681E" w:rsidRDefault="002D681E">
            <w:pPr>
              <w:jc w:val="center"/>
              <w:rPr>
                <w:lang w:val="en-US"/>
              </w:rPr>
            </w:pPr>
            <w:r w:rsidRPr="00B40365">
              <w:t>43,200</w:t>
            </w:r>
          </w:p>
          <w:p w14:paraId="0BAB5608"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9E510F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EFB1A86" w14:textId="77777777" w:rsidR="002D681E" w:rsidRPr="00B40365" w:rsidRDefault="002D681E">
            <w:pPr>
              <w:keepLines/>
              <w:jc w:val="center"/>
              <w:rPr>
                <w:sz w:val="4"/>
                <w:szCs w:val="4"/>
              </w:rPr>
            </w:pPr>
          </w:p>
        </w:tc>
      </w:tr>
      <w:tr w:rsidR="002D681E" w:rsidRPr="00B40365" w14:paraId="763009D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65165D" w14:textId="77777777" w:rsidR="002D681E" w:rsidRPr="00B40365" w:rsidRDefault="00E237C3">
            <w:pPr>
              <w:jc w:val="center"/>
            </w:pPr>
            <w:r w:rsidRPr="00B40365">
              <w:t xml:space="preserve"> </w:t>
            </w:r>
            <w:r w:rsidR="002D681E" w:rsidRPr="00B40365">
              <w:t>26</w:t>
            </w:r>
          </w:p>
        </w:tc>
        <w:tc>
          <w:tcPr>
            <w:tcW w:w="1276" w:type="dxa"/>
            <w:tcBorders>
              <w:top w:val="single" w:sz="4" w:space="0" w:color="auto"/>
              <w:bottom w:val="single" w:sz="4" w:space="0" w:color="auto"/>
            </w:tcBorders>
            <w:vAlign w:val="center"/>
          </w:tcPr>
          <w:p w14:paraId="3917E0BA" w14:textId="77777777" w:rsidR="002D681E" w:rsidRPr="00262B1B" w:rsidRDefault="002D681E">
            <w:pPr>
              <w:jc w:val="center"/>
              <w:rPr>
                <w:sz w:val="22"/>
                <w:szCs w:val="22"/>
              </w:rPr>
            </w:pPr>
            <w:r w:rsidRPr="00262B1B">
              <w:rPr>
                <w:sz w:val="22"/>
                <w:szCs w:val="22"/>
              </w:rPr>
              <w:t>DI107</w:t>
            </w:r>
          </w:p>
        </w:tc>
        <w:tc>
          <w:tcPr>
            <w:tcW w:w="3544" w:type="dxa"/>
            <w:tcBorders>
              <w:top w:val="single" w:sz="4" w:space="0" w:color="auto"/>
              <w:bottom w:val="single" w:sz="4" w:space="0" w:color="auto"/>
            </w:tcBorders>
            <w:vAlign w:val="center"/>
          </w:tcPr>
          <w:p w14:paraId="64152279" w14:textId="77777777" w:rsidR="002D681E" w:rsidRPr="001F5B74" w:rsidRDefault="002D681E">
            <w:pPr>
              <w:rPr>
                <w:sz w:val="24"/>
                <w:szCs w:val="24"/>
                <w:lang w:val="en-US"/>
              </w:rPr>
            </w:pPr>
            <w:r w:rsidRPr="001F5B74">
              <w:rPr>
                <w:sz w:val="24"/>
                <w:szCs w:val="24"/>
                <w:lang w:val="en-US"/>
              </w:rPr>
              <w:t>Amorsarea suprafetelor straturilor de baza in vederea aplicarii unui strat de bitum (113m2)</w:t>
            </w:r>
          </w:p>
          <w:p w14:paraId="19D8732C"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FC71216"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330DAB30" w14:textId="77777777" w:rsidR="002D681E" w:rsidRDefault="002D681E">
            <w:pPr>
              <w:jc w:val="center"/>
              <w:rPr>
                <w:lang w:val="en-US"/>
              </w:rPr>
            </w:pPr>
            <w:r w:rsidRPr="00B40365">
              <w:t>0,090</w:t>
            </w:r>
          </w:p>
          <w:p w14:paraId="2E6D181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D29F4F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7DF2234" w14:textId="77777777" w:rsidR="002D681E" w:rsidRPr="00B40365" w:rsidRDefault="002D681E">
            <w:pPr>
              <w:keepLines/>
              <w:jc w:val="center"/>
              <w:rPr>
                <w:sz w:val="4"/>
                <w:szCs w:val="4"/>
              </w:rPr>
            </w:pPr>
          </w:p>
        </w:tc>
      </w:tr>
      <w:tr w:rsidR="002D681E" w:rsidRPr="00B40365" w14:paraId="0DFEEC9B"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BF58A77" w14:textId="77777777" w:rsidR="002D681E" w:rsidRPr="00B40365" w:rsidRDefault="00E237C3">
            <w:pPr>
              <w:jc w:val="center"/>
            </w:pPr>
            <w:r w:rsidRPr="00B40365">
              <w:t xml:space="preserve"> </w:t>
            </w:r>
            <w:r w:rsidR="002D681E" w:rsidRPr="00B40365">
              <w:t>27</w:t>
            </w:r>
          </w:p>
        </w:tc>
        <w:tc>
          <w:tcPr>
            <w:tcW w:w="1276" w:type="dxa"/>
            <w:tcBorders>
              <w:top w:val="single" w:sz="4" w:space="0" w:color="auto"/>
              <w:bottom w:val="single" w:sz="4" w:space="0" w:color="auto"/>
            </w:tcBorders>
            <w:vAlign w:val="center"/>
          </w:tcPr>
          <w:p w14:paraId="05CDD4AC" w14:textId="77777777" w:rsidR="002D681E" w:rsidRPr="00262B1B" w:rsidRDefault="002D681E">
            <w:pPr>
              <w:jc w:val="center"/>
              <w:rPr>
                <w:sz w:val="22"/>
                <w:szCs w:val="22"/>
              </w:rPr>
            </w:pPr>
            <w:r w:rsidRPr="00262B1B">
              <w:rPr>
                <w:sz w:val="22"/>
                <w:szCs w:val="22"/>
              </w:rPr>
              <w:t>TsC54B</w:t>
            </w:r>
          </w:p>
        </w:tc>
        <w:tc>
          <w:tcPr>
            <w:tcW w:w="3544" w:type="dxa"/>
            <w:tcBorders>
              <w:top w:val="single" w:sz="4" w:space="0" w:color="auto"/>
              <w:bottom w:val="single" w:sz="4" w:space="0" w:color="auto"/>
            </w:tcBorders>
            <w:vAlign w:val="center"/>
          </w:tcPr>
          <w:p w14:paraId="44646B01" w14:textId="77777777" w:rsidR="002D681E" w:rsidRPr="001F5B74" w:rsidRDefault="002D681E">
            <w:pPr>
              <w:rPr>
                <w:sz w:val="24"/>
                <w:szCs w:val="24"/>
                <w:lang w:val="en-US"/>
              </w:rPr>
            </w:pPr>
            <w:r w:rsidRPr="001F5B74">
              <w:rPr>
                <w:sz w:val="24"/>
                <w:szCs w:val="24"/>
                <w:lang w:val="en-US"/>
              </w:rPr>
              <w:t>Strat de fundatie din piatra sparta. (Pereu din beton asfalic cu latimea de3</w:t>
            </w:r>
            <w:r w:rsidRPr="00B40365">
              <w:rPr>
                <w:sz w:val="24"/>
                <w:szCs w:val="24"/>
              </w:rPr>
              <w:t>м</w:t>
            </w:r>
            <w:r w:rsidRPr="001F5B74">
              <w:rPr>
                <w:sz w:val="24"/>
                <w:szCs w:val="24"/>
                <w:lang w:val="en-US"/>
              </w:rPr>
              <w:t>)</w:t>
            </w:r>
          </w:p>
          <w:p w14:paraId="5B69D8C2"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6AD6AB0"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45E29E1B" w14:textId="77777777" w:rsidR="002D681E" w:rsidRDefault="002D681E">
            <w:pPr>
              <w:jc w:val="center"/>
              <w:rPr>
                <w:lang w:val="en-US"/>
              </w:rPr>
            </w:pPr>
            <w:r w:rsidRPr="00B40365">
              <w:t>1,150</w:t>
            </w:r>
          </w:p>
          <w:p w14:paraId="21D8462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C3C7CC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14277E9" w14:textId="77777777" w:rsidR="002D681E" w:rsidRPr="00B40365" w:rsidRDefault="002D681E">
            <w:pPr>
              <w:keepLines/>
              <w:jc w:val="center"/>
              <w:rPr>
                <w:sz w:val="4"/>
                <w:szCs w:val="4"/>
              </w:rPr>
            </w:pPr>
          </w:p>
        </w:tc>
      </w:tr>
      <w:tr w:rsidR="002D681E" w:rsidRPr="00B40365" w14:paraId="00BAD8F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C7AA50" w14:textId="77777777" w:rsidR="002D681E" w:rsidRPr="00B40365" w:rsidRDefault="00E237C3">
            <w:pPr>
              <w:jc w:val="center"/>
            </w:pPr>
            <w:r w:rsidRPr="00B40365">
              <w:t xml:space="preserve"> </w:t>
            </w:r>
            <w:r w:rsidR="002D681E" w:rsidRPr="00B40365">
              <w:t>28</w:t>
            </w:r>
          </w:p>
        </w:tc>
        <w:tc>
          <w:tcPr>
            <w:tcW w:w="1276" w:type="dxa"/>
            <w:tcBorders>
              <w:top w:val="single" w:sz="4" w:space="0" w:color="auto"/>
              <w:bottom w:val="single" w:sz="4" w:space="0" w:color="auto"/>
            </w:tcBorders>
            <w:vAlign w:val="center"/>
          </w:tcPr>
          <w:p w14:paraId="11DD74CA" w14:textId="77777777" w:rsidR="002D681E" w:rsidRPr="00262B1B" w:rsidRDefault="002D681E">
            <w:pPr>
              <w:jc w:val="center"/>
              <w:rPr>
                <w:sz w:val="22"/>
                <w:szCs w:val="22"/>
              </w:rPr>
            </w:pPr>
            <w:r w:rsidRPr="00262B1B">
              <w:rPr>
                <w:sz w:val="22"/>
                <w:szCs w:val="22"/>
              </w:rPr>
              <w:t>DB16A</w:t>
            </w:r>
          </w:p>
        </w:tc>
        <w:tc>
          <w:tcPr>
            <w:tcW w:w="3544" w:type="dxa"/>
            <w:tcBorders>
              <w:top w:val="single" w:sz="4" w:space="0" w:color="auto"/>
              <w:bottom w:val="single" w:sz="4" w:space="0" w:color="auto"/>
            </w:tcBorders>
            <w:vAlign w:val="center"/>
          </w:tcPr>
          <w:p w14:paraId="77D625EC" w14:textId="77777777" w:rsidR="002D681E" w:rsidRPr="001F5B74" w:rsidRDefault="002D681E">
            <w:pPr>
              <w:rPr>
                <w:sz w:val="24"/>
                <w:szCs w:val="24"/>
                <w:lang w:val="en-US"/>
              </w:rPr>
            </w:pPr>
            <w:r w:rsidRPr="001F5B74">
              <w:rPr>
                <w:sz w:val="24"/>
                <w:szCs w:val="24"/>
                <w:lang w:val="en-US"/>
              </w:rPr>
              <w:t>Imbracaminte de beton asfaltic cu agregate marunte, executata la cald, in grosime de 2,0 cm cu astenere manuala</w:t>
            </w:r>
          </w:p>
          <w:p w14:paraId="6D79C5F1"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73ABAE73" w14:textId="77777777" w:rsidR="002D681E" w:rsidRPr="00B40365" w:rsidRDefault="002D681E">
            <w:pPr>
              <w:jc w:val="center"/>
            </w:pPr>
            <w:r w:rsidRPr="00B40365">
              <w:t>m2</w:t>
            </w:r>
          </w:p>
        </w:tc>
        <w:tc>
          <w:tcPr>
            <w:tcW w:w="1276" w:type="dxa"/>
            <w:tcBorders>
              <w:top w:val="single" w:sz="4" w:space="0" w:color="auto"/>
              <w:bottom w:val="single" w:sz="4" w:space="0" w:color="auto"/>
            </w:tcBorders>
            <w:vAlign w:val="center"/>
          </w:tcPr>
          <w:p w14:paraId="1C507461" w14:textId="77777777" w:rsidR="002D681E" w:rsidRDefault="002D681E">
            <w:pPr>
              <w:jc w:val="center"/>
              <w:rPr>
                <w:lang w:val="en-US"/>
              </w:rPr>
            </w:pPr>
            <w:r w:rsidRPr="00B40365">
              <w:t>11,500</w:t>
            </w:r>
          </w:p>
          <w:p w14:paraId="558D77C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E8D02C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A7F4D06" w14:textId="77777777" w:rsidR="002D681E" w:rsidRPr="00B40365" w:rsidRDefault="002D681E">
            <w:pPr>
              <w:keepLines/>
              <w:jc w:val="center"/>
              <w:rPr>
                <w:sz w:val="4"/>
                <w:szCs w:val="4"/>
              </w:rPr>
            </w:pPr>
          </w:p>
        </w:tc>
      </w:tr>
      <w:tr w:rsidR="002D681E" w:rsidRPr="00B40365" w14:paraId="73465649"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D4F369F" w14:textId="77777777" w:rsidR="002D681E" w:rsidRPr="00B40365" w:rsidRDefault="002D681E">
            <w:pPr>
              <w:jc w:val="right"/>
            </w:pPr>
          </w:p>
        </w:tc>
        <w:tc>
          <w:tcPr>
            <w:tcW w:w="1276" w:type="dxa"/>
            <w:tcBorders>
              <w:top w:val="nil"/>
              <w:bottom w:val="nil"/>
            </w:tcBorders>
          </w:tcPr>
          <w:p w14:paraId="22EF39B2" w14:textId="77777777" w:rsidR="002D681E" w:rsidRPr="00B40365" w:rsidRDefault="002D681E"/>
        </w:tc>
        <w:tc>
          <w:tcPr>
            <w:tcW w:w="3544" w:type="dxa"/>
            <w:tcBorders>
              <w:top w:val="nil"/>
              <w:bottom w:val="nil"/>
            </w:tcBorders>
          </w:tcPr>
          <w:p w14:paraId="4E852387" w14:textId="77777777" w:rsidR="00522EF7" w:rsidRDefault="00522EF7" w:rsidP="00522EF7">
            <w:pPr>
              <w:rPr>
                <w:b/>
                <w:bCs/>
                <w:sz w:val="22"/>
                <w:szCs w:val="22"/>
                <w:lang w:val="en-US"/>
              </w:rPr>
            </w:pPr>
            <w:r>
              <w:rPr>
                <w:b/>
                <w:bCs/>
                <w:sz w:val="22"/>
                <w:szCs w:val="22"/>
              </w:rPr>
              <w:t>3.3. Conducte si acessori.</w:t>
            </w:r>
          </w:p>
          <w:p w14:paraId="64B0BEEB" w14:textId="77777777" w:rsidR="002D681E" w:rsidRPr="00B40365" w:rsidRDefault="002D681E" w:rsidP="00522EF7"/>
        </w:tc>
        <w:tc>
          <w:tcPr>
            <w:tcW w:w="850" w:type="dxa"/>
            <w:tcBorders>
              <w:top w:val="nil"/>
              <w:bottom w:val="nil"/>
            </w:tcBorders>
          </w:tcPr>
          <w:p w14:paraId="6B992525" w14:textId="77777777" w:rsidR="002D681E" w:rsidRPr="00B40365" w:rsidRDefault="002D681E"/>
        </w:tc>
        <w:tc>
          <w:tcPr>
            <w:tcW w:w="1276" w:type="dxa"/>
            <w:tcBorders>
              <w:top w:val="nil"/>
              <w:bottom w:val="nil"/>
            </w:tcBorders>
          </w:tcPr>
          <w:p w14:paraId="6D32EC3B" w14:textId="77777777" w:rsidR="002D681E" w:rsidRPr="00B40365" w:rsidRDefault="002D681E"/>
        </w:tc>
        <w:tc>
          <w:tcPr>
            <w:tcW w:w="1417" w:type="dxa"/>
            <w:tcBorders>
              <w:top w:val="nil"/>
              <w:bottom w:val="nil"/>
            </w:tcBorders>
          </w:tcPr>
          <w:p w14:paraId="559D93EF" w14:textId="77777777" w:rsidR="002D681E" w:rsidRPr="00B40365" w:rsidRDefault="002D681E"/>
        </w:tc>
        <w:tc>
          <w:tcPr>
            <w:tcW w:w="1418" w:type="dxa"/>
            <w:tcBorders>
              <w:top w:val="nil"/>
              <w:bottom w:val="nil"/>
            </w:tcBorders>
          </w:tcPr>
          <w:p w14:paraId="19412572" w14:textId="77777777" w:rsidR="002D681E" w:rsidRPr="00B40365" w:rsidRDefault="002D681E"/>
        </w:tc>
      </w:tr>
      <w:tr w:rsidR="002D681E" w:rsidRPr="00B40365" w14:paraId="3114A08E"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69207C" w14:textId="77777777" w:rsidR="002D681E" w:rsidRPr="00B40365" w:rsidRDefault="002D681E">
            <w:pPr>
              <w:jc w:val="center"/>
            </w:pPr>
            <w:r w:rsidRPr="00B40365">
              <w:t>29</w:t>
            </w:r>
          </w:p>
        </w:tc>
        <w:tc>
          <w:tcPr>
            <w:tcW w:w="1276" w:type="dxa"/>
            <w:tcBorders>
              <w:top w:val="single" w:sz="4" w:space="0" w:color="auto"/>
              <w:bottom w:val="single" w:sz="4" w:space="0" w:color="auto"/>
            </w:tcBorders>
            <w:vAlign w:val="center"/>
          </w:tcPr>
          <w:p w14:paraId="18101987" w14:textId="77777777" w:rsidR="002D681E" w:rsidRPr="00262B1B" w:rsidRDefault="002D681E">
            <w:pPr>
              <w:jc w:val="center"/>
              <w:rPr>
                <w:sz w:val="22"/>
                <w:szCs w:val="22"/>
              </w:rPr>
            </w:pPr>
            <w:r w:rsidRPr="00262B1B">
              <w:rPr>
                <w:sz w:val="22"/>
                <w:szCs w:val="22"/>
              </w:rPr>
              <w:t>AcA04A</w:t>
            </w:r>
          </w:p>
        </w:tc>
        <w:tc>
          <w:tcPr>
            <w:tcW w:w="3544" w:type="dxa"/>
            <w:tcBorders>
              <w:top w:val="single" w:sz="4" w:space="0" w:color="auto"/>
              <w:bottom w:val="single" w:sz="4" w:space="0" w:color="auto"/>
            </w:tcBorders>
            <w:vAlign w:val="center"/>
          </w:tcPr>
          <w:p w14:paraId="3CB019D9" w14:textId="77777777" w:rsidR="002D681E" w:rsidRPr="001F5B74" w:rsidRDefault="002D681E">
            <w:pPr>
              <w:rPr>
                <w:sz w:val="24"/>
                <w:szCs w:val="24"/>
                <w:lang w:val="en-US"/>
              </w:rPr>
            </w:pPr>
            <w:r w:rsidRPr="001F5B74">
              <w:rPr>
                <w:sz w:val="24"/>
                <w:szCs w:val="24"/>
                <w:lang w:val="en-US"/>
              </w:rPr>
              <w:t>Montarea in pamint a conductelor din otel, asamblate prin sudura electrica, d76x3.0 mm</w:t>
            </w:r>
          </w:p>
          <w:p w14:paraId="4ADC7073"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5D2C4B9"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01D191A0" w14:textId="77777777" w:rsidR="002D681E" w:rsidRDefault="002D681E">
            <w:pPr>
              <w:jc w:val="center"/>
              <w:rPr>
                <w:lang w:val="en-US"/>
              </w:rPr>
            </w:pPr>
            <w:r w:rsidRPr="00B40365">
              <w:t>8,000</w:t>
            </w:r>
          </w:p>
          <w:p w14:paraId="5FCC653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A86AF4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CFB55BA" w14:textId="77777777" w:rsidR="002D681E" w:rsidRPr="00B40365" w:rsidRDefault="002D681E">
            <w:pPr>
              <w:keepLines/>
              <w:jc w:val="center"/>
              <w:rPr>
                <w:sz w:val="4"/>
                <w:szCs w:val="4"/>
              </w:rPr>
            </w:pPr>
          </w:p>
        </w:tc>
      </w:tr>
      <w:tr w:rsidR="002D681E" w:rsidRPr="00B40365" w14:paraId="0BC82954"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603535" w14:textId="77777777" w:rsidR="002D681E" w:rsidRPr="00B40365" w:rsidRDefault="00E237C3">
            <w:pPr>
              <w:jc w:val="center"/>
            </w:pPr>
            <w:r w:rsidRPr="00B40365">
              <w:lastRenderedPageBreak/>
              <w:t xml:space="preserve"> </w:t>
            </w:r>
            <w:r w:rsidR="002D681E" w:rsidRPr="00B40365">
              <w:t>30</w:t>
            </w:r>
          </w:p>
        </w:tc>
        <w:tc>
          <w:tcPr>
            <w:tcW w:w="1276" w:type="dxa"/>
            <w:tcBorders>
              <w:top w:val="single" w:sz="4" w:space="0" w:color="auto"/>
              <w:bottom w:val="single" w:sz="4" w:space="0" w:color="auto"/>
            </w:tcBorders>
            <w:vAlign w:val="center"/>
          </w:tcPr>
          <w:p w14:paraId="28E6395A" w14:textId="77777777" w:rsidR="002D681E" w:rsidRPr="00262B1B" w:rsidRDefault="002D681E">
            <w:pPr>
              <w:jc w:val="center"/>
              <w:rPr>
                <w:sz w:val="22"/>
                <w:szCs w:val="22"/>
              </w:rPr>
            </w:pPr>
            <w:r w:rsidRPr="00262B1B">
              <w:rPr>
                <w:sz w:val="22"/>
                <w:szCs w:val="22"/>
              </w:rPr>
              <w:t>AcA04A</w:t>
            </w:r>
          </w:p>
        </w:tc>
        <w:tc>
          <w:tcPr>
            <w:tcW w:w="3544" w:type="dxa"/>
            <w:tcBorders>
              <w:top w:val="single" w:sz="4" w:space="0" w:color="auto"/>
              <w:bottom w:val="single" w:sz="4" w:space="0" w:color="auto"/>
            </w:tcBorders>
            <w:vAlign w:val="center"/>
          </w:tcPr>
          <w:p w14:paraId="2332F85B" w14:textId="77777777" w:rsidR="002D681E" w:rsidRPr="001F5B74" w:rsidRDefault="002D681E">
            <w:pPr>
              <w:rPr>
                <w:sz w:val="24"/>
                <w:szCs w:val="24"/>
                <w:lang w:val="en-US"/>
              </w:rPr>
            </w:pPr>
            <w:r w:rsidRPr="001F5B74">
              <w:rPr>
                <w:sz w:val="24"/>
                <w:szCs w:val="24"/>
                <w:lang w:val="en-US"/>
              </w:rPr>
              <w:t>Montarea in pamint a conductelor din otel, asamblate prin sudura electrica, d89x4.0 mm</w:t>
            </w:r>
          </w:p>
          <w:p w14:paraId="756E798C"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A39DC6F"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08CA4972" w14:textId="77777777" w:rsidR="002D681E" w:rsidRDefault="002D681E">
            <w:pPr>
              <w:jc w:val="center"/>
              <w:rPr>
                <w:lang w:val="en-US"/>
              </w:rPr>
            </w:pPr>
            <w:r w:rsidRPr="00B40365">
              <w:t>8,000</w:t>
            </w:r>
          </w:p>
          <w:p w14:paraId="537059F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802144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C1A6602" w14:textId="77777777" w:rsidR="002D681E" w:rsidRPr="00B40365" w:rsidRDefault="002D681E">
            <w:pPr>
              <w:keepLines/>
              <w:jc w:val="center"/>
              <w:rPr>
                <w:sz w:val="4"/>
                <w:szCs w:val="4"/>
              </w:rPr>
            </w:pPr>
          </w:p>
        </w:tc>
      </w:tr>
      <w:tr w:rsidR="002D681E" w:rsidRPr="00B40365" w14:paraId="4BABC99C"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E643C0" w14:textId="77777777" w:rsidR="002D681E" w:rsidRPr="00B40365" w:rsidRDefault="00E237C3">
            <w:pPr>
              <w:jc w:val="center"/>
            </w:pPr>
            <w:r w:rsidRPr="00B40365">
              <w:t xml:space="preserve"> </w:t>
            </w:r>
            <w:r w:rsidR="002D681E" w:rsidRPr="00B40365">
              <w:t>31</w:t>
            </w:r>
          </w:p>
        </w:tc>
        <w:tc>
          <w:tcPr>
            <w:tcW w:w="1276" w:type="dxa"/>
            <w:tcBorders>
              <w:top w:val="single" w:sz="4" w:space="0" w:color="auto"/>
              <w:bottom w:val="single" w:sz="4" w:space="0" w:color="auto"/>
            </w:tcBorders>
            <w:vAlign w:val="center"/>
          </w:tcPr>
          <w:p w14:paraId="54C1D41F" w14:textId="77777777" w:rsidR="002D681E" w:rsidRPr="00262B1B" w:rsidRDefault="002D681E">
            <w:pPr>
              <w:jc w:val="center"/>
              <w:rPr>
                <w:sz w:val="22"/>
                <w:szCs w:val="22"/>
              </w:rPr>
            </w:pPr>
            <w:r w:rsidRPr="00262B1B">
              <w:rPr>
                <w:sz w:val="22"/>
                <w:szCs w:val="22"/>
              </w:rPr>
              <w:t>AcA04A</w:t>
            </w:r>
          </w:p>
        </w:tc>
        <w:tc>
          <w:tcPr>
            <w:tcW w:w="3544" w:type="dxa"/>
            <w:tcBorders>
              <w:top w:val="single" w:sz="4" w:space="0" w:color="auto"/>
              <w:bottom w:val="single" w:sz="4" w:space="0" w:color="auto"/>
            </w:tcBorders>
            <w:vAlign w:val="center"/>
          </w:tcPr>
          <w:p w14:paraId="2AF38C05" w14:textId="77777777" w:rsidR="002D681E" w:rsidRPr="001F5B74" w:rsidRDefault="002D681E">
            <w:pPr>
              <w:rPr>
                <w:sz w:val="24"/>
                <w:szCs w:val="24"/>
                <w:lang w:val="en-US"/>
              </w:rPr>
            </w:pPr>
            <w:r w:rsidRPr="001F5B74">
              <w:rPr>
                <w:sz w:val="24"/>
                <w:szCs w:val="24"/>
                <w:lang w:val="en-US"/>
              </w:rPr>
              <w:t>Montarea in pamint a conductelor din otel, asamblate prin sudura electrica, avind diametrul de 57x3.0 mm</w:t>
            </w:r>
          </w:p>
          <w:p w14:paraId="5C4F5EB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BF1E746"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3A42633D" w14:textId="77777777" w:rsidR="002D681E" w:rsidRDefault="002D681E">
            <w:pPr>
              <w:jc w:val="center"/>
              <w:rPr>
                <w:lang w:val="en-US"/>
              </w:rPr>
            </w:pPr>
            <w:r w:rsidRPr="00B40365">
              <w:t>26,000</w:t>
            </w:r>
          </w:p>
          <w:p w14:paraId="1FE5E9E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BA7D11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83CB2FF" w14:textId="77777777" w:rsidR="002D681E" w:rsidRPr="00B40365" w:rsidRDefault="002D681E">
            <w:pPr>
              <w:keepLines/>
              <w:jc w:val="center"/>
              <w:rPr>
                <w:sz w:val="4"/>
                <w:szCs w:val="4"/>
              </w:rPr>
            </w:pPr>
          </w:p>
        </w:tc>
      </w:tr>
      <w:tr w:rsidR="002D681E" w:rsidRPr="00B40365" w14:paraId="08671C1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6251F2" w14:textId="77777777" w:rsidR="002D681E" w:rsidRPr="00B40365" w:rsidRDefault="00E237C3">
            <w:pPr>
              <w:jc w:val="center"/>
            </w:pPr>
            <w:r w:rsidRPr="00B40365">
              <w:t xml:space="preserve"> </w:t>
            </w:r>
            <w:r w:rsidR="002D681E" w:rsidRPr="00B40365">
              <w:t>32</w:t>
            </w:r>
          </w:p>
        </w:tc>
        <w:tc>
          <w:tcPr>
            <w:tcW w:w="1276" w:type="dxa"/>
            <w:tcBorders>
              <w:top w:val="single" w:sz="4" w:space="0" w:color="auto"/>
              <w:bottom w:val="single" w:sz="4" w:space="0" w:color="auto"/>
            </w:tcBorders>
            <w:vAlign w:val="center"/>
          </w:tcPr>
          <w:p w14:paraId="0EEE7673" w14:textId="77777777" w:rsidR="002D681E" w:rsidRPr="00262B1B" w:rsidRDefault="002D681E">
            <w:pPr>
              <w:jc w:val="center"/>
              <w:rPr>
                <w:sz w:val="22"/>
                <w:szCs w:val="22"/>
              </w:rPr>
            </w:pPr>
            <w:r w:rsidRPr="00262B1B">
              <w:rPr>
                <w:sz w:val="22"/>
                <w:szCs w:val="22"/>
              </w:rPr>
              <w:t>AcA04A</w:t>
            </w:r>
          </w:p>
        </w:tc>
        <w:tc>
          <w:tcPr>
            <w:tcW w:w="3544" w:type="dxa"/>
            <w:tcBorders>
              <w:top w:val="single" w:sz="4" w:space="0" w:color="auto"/>
              <w:bottom w:val="single" w:sz="4" w:space="0" w:color="auto"/>
            </w:tcBorders>
            <w:vAlign w:val="center"/>
          </w:tcPr>
          <w:p w14:paraId="6D42E2D4" w14:textId="77777777" w:rsidR="002D681E" w:rsidRPr="001F5B74" w:rsidRDefault="002D681E">
            <w:pPr>
              <w:rPr>
                <w:sz w:val="24"/>
                <w:szCs w:val="24"/>
                <w:lang w:val="en-US"/>
              </w:rPr>
            </w:pPr>
            <w:r w:rsidRPr="001F5B74">
              <w:rPr>
                <w:sz w:val="24"/>
                <w:szCs w:val="24"/>
                <w:lang w:val="en-US"/>
              </w:rPr>
              <w:t>Montarea in pamint a conductelor din otel, asamblate prin sudura electrica, d16x1.4 mm</w:t>
            </w:r>
          </w:p>
          <w:p w14:paraId="3A04E30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886D291"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17490003" w14:textId="77777777" w:rsidR="002D681E" w:rsidRDefault="002D681E">
            <w:pPr>
              <w:jc w:val="center"/>
              <w:rPr>
                <w:lang w:val="en-US"/>
              </w:rPr>
            </w:pPr>
            <w:r w:rsidRPr="00B40365">
              <w:t>0,500</w:t>
            </w:r>
          </w:p>
          <w:p w14:paraId="669225D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B81B86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793B3D7" w14:textId="77777777" w:rsidR="002D681E" w:rsidRPr="00B40365" w:rsidRDefault="002D681E">
            <w:pPr>
              <w:keepLines/>
              <w:jc w:val="center"/>
              <w:rPr>
                <w:sz w:val="4"/>
                <w:szCs w:val="4"/>
              </w:rPr>
            </w:pPr>
          </w:p>
        </w:tc>
      </w:tr>
      <w:tr w:rsidR="002D681E" w:rsidRPr="00B40365" w14:paraId="264DF80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AD8827" w14:textId="77777777" w:rsidR="002D681E" w:rsidRPr="00B40365" w:rsidRDefault="00E237C3">
            <w:pPr>
              <w:jc w:val="center"/>
            </w:pPr>
            <w:r w:rsidRPr="00B40365">
              <w:t xml:space="preserve"> </w:t>
            </w:r>
            <w:r w:rsidR="002D681E" w:rsidRPr="00B40365">
              <w:t>33</w:t>
            </w:r>
          </w:p>
        </w:tc>
        <w:tc>
          <w:tcPr>
            <w:tcW w:w="1276" w:type="dxa"/>
            <w:tcBorders>
              <w:top w:val="single" w:sz="4" w:space="0" w:color="auto"/>
              <w:bottom w:val="single" w:sz="4" w:space="0" w:color="auto"/>
            </w:tcBorders>
            <w:vAlign w:val="center"/>
          </w:tcPr>
          <w:p w14:paraId="7A4D2C49" w14:textId="77777777" w:rsidR="002D681E" w:rsidRPr="00262B1B" w:rsidRDefault="002D681E">
            <w:pPr>
              <w:jc w:val="center"/>
              <w:rPr>
                <w:sz w:val="22"/>
                <w:szCs w:val="22"/>
              </w:rPr>
            </w:pPr>
            <w:r w:rsidRPr="00262B1B">
              <w:rPr>
                <w:sz w:val="22"/>
                <w:szCs w:val="22"/>
              </w:rPr>
              <w:t>IzL11A</w:t>
            </w:r>
          </w:p>
        </w:tc>
        <w:tc>
          <w:tcPr>
            <w:tcW w:w="3544" w:type="dxa"/>
            <w:tcBorders>
              <w:top w:val="single" w:sz="4" w:space="0" w:color="auto"/>
              <w:bottom w:val="single" w:sz="4" w:space="0" w:color="auto"/>
            </w:tcBorders>
            <w:vAlign w:val="center"/>
          </w:tcPr>
          <w:p w14:paraId="7DA8F0EA" w14:textId="77777777" w:rsidR="002D681E" w:rsidRPr="001F5B74" w:rsidRDefault="002D681E">
            <w:pPr>
              <w:rPr>
                <w:sz w:val="24"/>
                <w:szCs w:val="24"/>
                <w:lang w:val="en-US"/>
              </w:rPr>
            </w:pPr>
            <w:r w:rsidRPr="001F5B74">
              <w:rPr>
                <w:sz w:val="24"/>
                <w:szCs w:val="24"/>
                <w:lang w:val="en-US"/>
              </w:rPr>
              <w:t>Izolatia anticoroziva  foarte intarita, executata mecanizat in statie, la tevi din otel cu Dn=50-200 mm</w:t>
            </w:r>
          </w:p>
          <w:p w14:paraId="552F3FB6"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0AC08F4" w14:textId="77777777" w:rsidR="002D681E" w:rsidRPr="00B40365" w:rsidRDefault="002D681E">
            <w:pPr>
              <w:jc w:val="center"/>
            </w:pPr>
            <w:r w:rsidRPr="00B40365">
              <w:t>m2</w:t>
            </w:r>
          </w:p>
        </w:tc>
        <w:tc>
          <w:tcPr>
            <w:tcW w:w="1276" w:type="dxa"/>
            <w:tcBorders>
              <w:top w:val="single" w:sz="4" w:space="0" w:color="auto"/>
              <w:bottom w:val="single" w:sz="4" w:space="0" w:color="auto"/>
            </w:tcBorders>
            <w:vAlign w:val="center"/>
          </w:tcPr>
          <w:p w14:paraId="32E03855" w14:textId="77777777" w:rsidR="002D681E" w:rsidRDefault="002D681E">
            <w:pPr>
              <w:jc w:val="center"/>
              <w:rPr>
                <w:lang w:val="en-US"/>
              </w:rPr>
            </w:pPr>
            <w:r w:rsidRPr="00B40365">
              <w:t>6,840</w:t>
            </w:r>
          </w:p>
          <w:p w14:paraId="5EDDD77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ACE4E6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D81C420" w14:textId="77777777" w:rsidR="002D681E" w:rsidRPr="00B40365" w:rsidRDefault="002D681E">
            <w:pPr>
              <w:keepLines/>
              <w:jc w:val="center"/>
              <w:rPr>
                <w:sz w:val="4"/>
                <w:szCs w:val="4"/>
              </w:rPr>
            </w:pPr>
          </w:p>
        </w:tc>
      </w:tr>
      <w:tr w:rsidR="002D681E" w:rsidRPr="00B40365" w14:paraId="675F190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314737" w14:textId="77777777" w:rsidR="002D681E" w:rsidRPr="00B40365" w:rsidRDefault="00E237C3">
            <w:pPr>
              <w:jc w:val="center"/>
            </w:pPr>
            <w:r w:rsidRPr="00B40365">
              <w:t xml:space="preserve"> </w:t>
            </w:r>
            <w:r w:rsidR="002D681E" w:rsidRPr="00B40365">
              <w:t>34</w:t>
            </w:r>
          </w:p>
        </w:tc>
        <w:tc>
          <w:tcPr>
            <w:tcW w:w="1276" w:type="dxa"/>
            <w:tcBorders>
              <w:top w:val="single" w:sz="4" w:space="0" w:color="auto"/>
              <w:bottom w:val="single" w:sz="4" w:space="0" w:color="auto"/>
            </w:tcBorders>
            <w:vAlign w:val="center"/>
          </w:tcPr>
          <w:p w14:paraId="3585C992" w14:textId="77777777" w:rsidR="002D681E" w:rsidRPr="00262B1B" w:rsidRDefault="002D681E">
            <w:pPr>
              <w:jc w:val="center"/>
              <w:rPr>
                <w:sz w:val="22"/>
                <w:szCs w:val="22"/>
              </w:rPr>
            </w:pPr>
            <w:r w:rsidRPr="00262B1B">
              <w:rPr>
                <w:sz w:val="22"/>
                <w:szCs w:val="22"/>
              </w:rPr>
              <w:t>AcB01A</w:t>
            </w:r>
          </w:p>
        </w:tc>
        <w:tc>
          <w:tcPr>
            <w:tcW w:w="3544" w:type="dxa"/>
            <w:tcBorders>
              <w:top w:val="single" w:sz="4" w:space="0" w:color="auto"/>
              <w:bottom w:val="single" w:sz="4" w:space="0" w:color="auto"/>
            </w:tcBorders>
            <w:vAlign w:val="center"/>
          </w:tcPr>
          <w:p w14:paraId="6892AF8B" w14:textId="77777777" w:rsidR="002D681E" w:rsidRPr="001F5B74" w:rsidRDefault="002D681E">
            <w:pPr>
              <w:rPr>
                <w:sz w:val="24"/>
                <w:szCs w:val="24"/>
                <w:lang w:val="en-US"/>
              </w:rPr>
            </w:pPr>
            <w:r w:rsidRPr="001F5B74">
              <w:rPr>
                <w:sz w:val="24"/>
                <w:szCs w:val="24"/>
                <w:lang w:val="en-US"/>
              </w:rPr>
              <w:t>Montarea armaturilor cu actionare manuala sau mecanica (vane, robinete, ventile), la conductele de alimentare cu apa sau de canalizare, Robinet cu sertar cauciucat fonta d80mm</w:t>
            </w:r>
          </w:p>
          <w:p w14:paraId="5E65489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E9F255E"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A6976CA" w14:textId="77777777" w:rsidR="002D681E" w:rsidRDefault="002D681E">
            <w:pPr>
              <w:jc w:val="center"/>
              <w:rPr>
                <w:lang w:val="en-US"/>
              </w:rPr>
            </w:pPr>
            <w:r w:rsidRPr="00B40365">
              <w:t>1,000</w:t>
            </w:r>
          </w:p>
          <w:p w14:paraId="6AFF161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3271B8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C84A29C" w14:textId="77777777" w:rsidR="002D681E" w:rsidRPr="00B40365" w:rsidRDefault="002D681E">
            <w:pPr>
              <w:keepLines/>
              <w:jc w:val="center"/>
              <w:rPr>
                <w:sz w:val="4"/>
                <w:szCs w:val="4"/>
              </w:rPr>
            </w:pPr>
          </w:p>
        </w:tc>
      </w:tr>
      <w:tr w:rsidR="002D681E" w:rsidRPr="00B40365" w14:paraId="7FD4D8B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4F2F81" w14:textId="77777777" w:rsidR="002D681E" w:rsidRPr="00B40365" w:rsidRDefault="00E237C3">
            <w:pPr>
              <w:jc w:val="center"/>
            </w:pPr>
            <w:r w:rsidRPr="00B40365">
              <w:t xml:space="preserve"> </w:t>
            </w:r>
            <w:r w:rsidR="002D681E" w:rsidRPr="00B40365">
              <w:t>35</w:t>
            </w:r>
          </w:p>
        </w:tc>
        <w:tc>
          <w:tcPr>
            <w:tcW w:w="1276" w:type="dxa"/>
            <w:tcBorders>
              <w:top w:val="single" w:sz="4" w:space="0" w:color="auto"/>
              <w:bottom w:val="single" w:sz="4" w:space="0" w:color="auto"/>
            </w:tcBorders>
            <w:vAlign w:val="center"/>
          </w:tcPr>
          <w:p w14:paraId="66DE302B" w14:textId="77777777" w:rsidR="002D681E" w:rsidRPr="00262B1B" w:rsidRDefault="002D681E">
            <w:pPr>
              <w:jc w:val="center"/>
              <w:rPr>
                <w:sz w:val="22"/>
                <w:szCs w:val="22"/>
              </w:rPr>
            </w:pPr>
            <w:r w:rsidRPr="00262B1B">
              <w:rPr>
                <w:sz w:val="22"/>
                <w:szCs w:val="22"/>
              </w:rPr>
              <w:t>AcB01A</w:t>
            </w:r>
          </w:p>
        </w:tc>
        <w:tc>
          <w:tcPr>
            <w:tcW w:w="3544" w:type="dxa"/>
            <w:tcBorders>
              <w:top w:val="single" w:sz="4" w:space="0" w:color="auto"/>
              <w:bottom w:val="single" w:sz="4" w:space="0" w:color="auto"/>
            </w:tcBorders>
            <w:vAlign w:val="center"/>
          </w:tcPr>
          <w:p w14:paraId="74EAC652" w14:textId="77777777" w:rsidR="002D681E" w:rsidRPr="001F5B74" w:rsidRDefault="002D681E">
            <w:pPr>
              <w:rPr>
                <w:sz w:val="24"/>
                <w:szCs w:val="24"/>
                <w:lang w:val="en-US"/>
              </w:rPr>
            </w:pPr>
            <w:r w:rsidRPr="001F5B74">
              <w:rPr>
                <w:sz w:val="24"/>
                <w:szCs w:val="24"/>
                <w:lang w:val="en-US"/>
              </w:rPr>
              <w:t>Montarea armaturilor cu actionare manuala sau mecanica (vane, robinete, ventile), la conductele de alimentare cu apa sau de canalizare, Robinet cu sertar cauciucat fonta d65mm</w:t>
            </w:r>
          </w:p>
          <w:p w14:paraId="6DC73CC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F73D4BF"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9B56240" w14:textId="77777777" w:rsidR="002D681E" w:rsidRDefault="002D681E">
            <w:pPr>
              <w:jc w:val="center"/>
              <w:rPr>
                <w:lang w:val="en-US"/>
              </w:rPr>
            </w:pPr>
            <w:r w:rsidRPr="00B40365">
              <w:t>1,000</w:t>
            </w:r>
          </w:p>
          <w:p w14:paraId="6E871A4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83BCF4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F9EF2C9" w14:textId="77777777" w:rsidR="002D681E" w:rsidRPr="00B40365" w:rsidRDefault="002D681E">
            <w:pPr>
              <w:keepLines/>
              <w:jc w:val="center"/>
              <w:rPr>
                <w:sz w:val="4"/>
                <w:szCs w:val="4"/>
              </w:rPr>
            </w:pPr>
          </w:p>
        </w:tc>
      </w:tr>
      <w:tr w:rsidR="002D681E" w:rsidRPr="00B40365" w14:paraId="2B141FA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8BD50E" w14:textId="77777777" w:rsidR="002D681E" w:rsidRPr="00B40365" w:rsidRDefault="00E237C3">
            <w:pPr>
              <w:jc w:val="center"/>
            </w:pPr>
            <w:r w:rsidRPr="00B40365">
              <w:t xml:space="preserve"> </w:t>
            </w:r>
            <w:r w:rsidR="002D681E" w:rsidRPr="00B40365">
              <w:t>36</w:t>
            </w:r>
          </w:p>
        </w:tc>
        <w:tc>
          <w:tcPr>
            <w:tcW w:w="1276" w:type="dxa"/>
            <w:tcBorders>
              <w:top w:val="single" w:sz="4" w:space="0" w:color="auto"/>
              <w:bottom w:val="single" w:sz="4" w:space="0" w:color="auto"/>
            </w:tcBorders>
            <w:vAlign w:val="center"/>
          </w:tcPr>
          <w:p w14:paraId="46794072" w14:textId="77777777" w:rsidR="002D681E" w:rsidRPr="00262B1B" w:rsidRDefault="002D681E">
            <w:pPr>
              <w:jc w:val="center"/>
              <w:rPr>
                <w:sz w:val="22"/>
                <w:szCs w:val="22"/>
              </w:rPr>
            </w:pPr>
            <w:r w:rsidRPr="00262B1B">
              <w:rPr>
                <w:sz w:val="22"/>
                <w:szCs w:val="22"/>
              </w:rPr>
              <w:t>AcB01A</w:t>
            </w:r>
          </w:p>
        </w:tc>
        <w:tc>
          <w:tcPr>
            <w:tcW w:w="3544" w:type="dxa"/>
            <w:tcBorders>
              <w:top w:val="single" w:sz="4" w:space="0" w:color="auto"/>
              <w:bottom w:val="single" w:sz="4" w:space="0" w:color="auto"/>
            </w:tcBorders>
            <w:vAlign w:val="center"/>
          </w:tcPr>
          <w:p w14:paraId="34AA1E65" w14:textId="77777777" w:rsidR="002D681E" w:rsidRPr="001F5B74" w:rsidRDefault="002D681E">
            <w:pPr>
              <w:rPr>
                <w:sz w:val="24"/>
                <w:szCs w:val="24"/>
                <w:lang w:val="en-US"/>
              </w:rPr>
            </w:pPr>
            <w:r w:rsidRPr="001F5B74">
              <w:rPr>
                <w:sz w:val="24"/>
                <w:szCs w:val="24"/>
                <w:lang w:val="en-US"/>
              </w:rPr>
              <w:t>Montarea armaturilor cu actionare manuala sau mecanica (vane, robinete, ventile), la conductele de alimentare cu apa sau de canalizare, Robinet cu sertar cauciucat din fonta PN10 d50mm</w:t>
            </w:r>
          </w:p>
          <w:p w14:paraId="7D5CDF61"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EF29282"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AEB723F" w14:textId="77777777" w:rsidR="002D681E" w:rsidRDefault="002D681E">
            <w:pPr>
              <w:jc w:val="center"/>
              <w:rPr>
                <w:lang w:val="en-US"/>
              </w:rPr>
            </w:pPr>
            <w:r w:rsidRPr="00B40365">
              <w:t>1,000</w:t>
            </w:r>
          </w:p>
          <w:p w14:paraId="658ABFD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1D1835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E31E468" w14:textId="77777777" w:rsidR="002D681E" w:rsidRPr="00B40365" w:rsidRDefault="002D681E">
            <w:pPr>
              <w:keepLines/>
              <w:jc w:val="center"/>
              <w:rPr>
                <w:sz w:val="4"/>
                <w:szCs w:val="4"/>
              </w:rPr>
            </w:pPr>
          </w:p>
        </w:tc>
      </w:tr>
      <w:tr w:rsidR="002D681E" w:rsidRPr="00B40365" w14:paraId="587CA05F"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0F5183" w14:textId="77777777" w:rsidR="002D681E" w:rsidRPr="00B40365" w:rsidRDefault="00E237C3">
            <w:pPr>
              <w:jc w:val="center"/>
            </w:pPr>
            <w:r w:rsidRPr="00B40365">
              <w:t xml:space="preserve"> </w:t>
            </w:r>
            <w:r w:rsidR="002D681E" w:rsidRPr="00B40365">
              <w:t>37</w:t>
            </w:r>
          </w:p>
        </w:tc>
        <w:tc>
          <w:tcPr>
            <w:tcW w:w="1276" w:type="dxa"/>
            <w:tcBorders>
              <w:top w:val="single" w:sz="4" w:space="0" w:color="auto"/>
              <w:bottom w:val="single" w:sz="4" w:space="0" w:color="auto"/>
            </w:tcBorders>
            <w:vAlign w:val="center"/>
          </w:tcPr>
          <w:p w14:paraId="6CB6F47D" w14:textId="77777777" w:rsidR="002D681E" w:rsidRPr="00262B1B" w:rsidRDefault="002D681E">
            <w:pPr>
              <w:jc w:val="center"/>
              <w:rPr>
                <w:sz w:val="22"/>
                <w:szCs w:val="22"/>
              </w:rPr>
            </w:pPr>
            <w:r w:rsidRPr="00262B1B">
              <w:rPr>
                <w:sz w:val="22"/>
                <w:szCs w:val="22"/>
              </w:rPr>
              <w:t>AcB01A</w:t>
            </w:r>
          </w:p>
        </w:tc>
        <w:tc>
          <w:tcPr>
            <w:tcW w:w="3544" w:type="dxa"/>
            <w:tcBorders>
              <w:top w:val="single" w:sz="4" w:space="0" w:color="auto"/>
              <w:bottom w:val="single" w:sz="4" w:space="0" w:color="auto"/>
            </w:tcBorders>
            <w:vAlign w:val="center"/>
          </w:tcPr>
          <w:p w14:paraId="41CE60D0" w14:textId="77777777" w:rsidR="002D681E" w:rsidRPr="001F5B74" w:rsidRDefault="002D681E">
            <w:pPr>
              <w:rPr>
                <w:sz w:val="24"/>
                <w:szCs w:val="24"/>
                <w:lang w:val="en-US"/>
              </w:rPr>
            </w:pPr>
            <w:r w:rsidRPr="001F5B74">
              <w:rPr>
                <w:sz w:val="24"/>
                <w:szCs w:val="24"/>
                <w:lang w:val="en-US"/>
              </w:rPr>
              <w:t xml:space="preserve">Montarea armaturilor cu actionare manuala sau mecanica (vane, robinete, ventile), la conductele de alimentare cu apa sau de canalizare, Robinet antiincendiar  </w:t>
            </w:r>
            <w:r w:rsidRPr="00B40365">
              <w:rPr>
                <w:sz w:val="24"/>
                <w:szCs w:val="24"/>
              </w:rPr>
              <w:t>д</w:t>
            </w:r>
            <w:r w:rsidRPr="001F5B74">
              <w:rPr>
                <w:sz w:val="24"/>
                <w:szCs w:val="24"/>
                <w:lang w:val="en-US"/>
              </w:rPr>
              <w:t>50</w:t>
            </w:r>
            <w:r w:rsidRPr="00B40365">
              <w:rPr>
                <w:sz w:val="24"/>
                <w:szCs w:val="24"/>
              </w:rPr>
              <w:t>мм</w:t>
            </w:r>
          </w:p>
          <w:p w14:paraId="2564D9B7"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9010644"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75A2ECE" w14:textId="77777777" w:rsidR="002D681E" w:rsidRDefault="002D681E">
            <w:pPr>
              <w:jc w:val="center"/>
              <w:rPr>
                <w:lang w:val="en-US"/>
              </w:rPr>
            </w:pPr>
            <w:r w:rsidRPr="00B40365">
              <w:t>2,000</w:t>
            </w:r>
          </w:p>
          <w:p w14:paraId="49C24EF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2F467D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DCEFAEA" w14:textId="77777777" w:rsidR="002D681E" w:rsidRPr="00B40365" w:rsidRDefault="002D681E">
            <w:pPr>
              <w:keepLines/>
              <w:jc w:val="center"/>
              <w:rPr>
                <w:sz w:val="4"/>
                <w:szCs w:val="4"/>
              </w:rPr>
            </w:pPr>
          </w:p>
        </w:tc>
      </w:tr>
      <w:tr w:rsidR="002D681E" w:rsidRPr="00B40365" w14:paraId="42D556BC"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2153A6" w14:textId="77777777" w:rsidR="002D681E" w:rsidRPr="00B40365" w:rsidRDefault="00E237C3">
            <w:pPr>
              <w:jc w:val="center"/>
            </w:pPr>
            <w:r w:rsidRPr="00B40365">
              <w:t xml:space="preserve"> </w:t>
            </w:r>
            <w:r w:rsidR="002D681E" w:rsidRPr="00B40365">
              <w:t>38</w:t>
            </w:r>
          </w:p>
        </w:tc>
        <w:tc>
          <w:tcPr>
            <w:tcW w:w="1276" w:type="dxa"/>
            <w:tcBorders>
              <w:top w:val="single" w:sz="4" w:space="0" w:color="auto"/>
              <w:bottom w:val="single" w:sz="4" w:space="0" w:color="auto"/>
            </w:tcBorders>
            <w:vAlign w:val="center"/>
          </w:tcPr>
          <w:p w14:paraId="5992D9CD" w14:textId="77777777" w:rsidR="002D681E" w:rsidRPr="00262B1B" w:rsidRDefault="002D681E">
            <w:pPr>
              <w:jc w:val="center"/>
              <w:rPr>
                <w:sz w:val="22"/>
                <w:szCs w:val="22"/>
              </w:rPr>
            </w:pPr>
            <w:r w:rsidRPr="00262B1B">
              <w:rPr>
                <w:sz w:val="22"/>
                <w:szCs w:val="22"/>
              </w:rPr>
              <w:t>AcA25A</w:t>
            </w:r>
          </w:p>
        </w:tc>
        <w:tc>
          <w:tcPr>
            <w:tcW w:w="3544" w:type="dxa"/>
            <w:tcBorders>
              <w:top w:val="single" w:sz="4" w:space="0" w:color="auto"/>
              <w:bottom w:val="single" w:sz="4" w:space="0" w:color="auto"/>
            </w:tcBorders>
            <w:vAlign w:val="center"/>
          </w:tcPr>
          <w:p w14:paraId="71BA66C9" w14:textId="77777777" w:rsidR="002D681E" w:rsidRPr="001F5B74" w:rsidRDefault="002D681E">
            <w:pPr>
              <w:rPr>
                <w:sz w:val="24"/>
                <w:szCs w:val="24"/>
                <w:lang w:val="en-US"/>
              </w:rPr>
            </w:pPr>
            <w:r w:rsidRPr="001F5B74">
              <w:rPr>
                <w:sz w:val="24"/>
                <w:szCs w:val="24"/>
                <w:lang w:val="en-US"/>
              </w:rPr>
              <w:t xml:space="preserve">Montarea prin sudura electrica a piselor de legatura, din otel, la pozitie, </w:t>
            </w:r>
            <w:r w:rsidRPr="00B40365">
              <w:rPr>
                <w:sz w:val="24"/>
                <w:szCs w:val="24"/>
              </w:rPr>
              <w:t>Т</w:t>
            </w:r>
            <w:r w:rsidRPr="001F5B74">
              <w:rPr>
                <w:sz w:val="24"/>
                <w:szCs w:val="24"/>
                <w:lang w:val="en-US"/>
              </w:rPr>
              <w:t xml:space="preserve">eu sudat din otel </w:t>
            </w:r>
            <w:r w:rsidRPr="00B40365">
              <w:rPr>
                <w:sz w:val="24"/>
                <w:szCs w:val="24"/>
              </w:rPr>
              <w:t>д</w:t>
            </w:r>
            <w:r w:rsidRPr="001F5B74">
              <w:rPr>
                <w:sz w:val="24"/>
                <w:szCs w:val="24"/>
                <w:lang w:val="en-US"/>
              </w:rPr>
              <w:t>65/50 mm</w:t>
            </w:r>
          </w:p>
          <w:p w14:paraId="17061AA4"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038D586"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F646E9C" w14:textId="77777777" w:rsidR="002D681E" w:rsidRDefault="002D681E">
            <w:pPr>
              <w:jc w:val="center"/>
              <w:rPr>
                <w:lang w:val="en-US"/>
              </w:rPr>
            </w:pPr>
            <w:r w:rsidRPr="00B40365">
              <w:t>1,000</w:t>
            </w:r>
          </w:p>
          <w:p w14:paraId="4AF45D5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A18058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92746D7" w14:textId="77777777" w:rsidR="002D681E" w:rsidRPr="00B40365" w:rsidRDefault="002D681E">
            <w:pPr>
              <w:keepLines/>
              <w:jc w:val="center"/>
              <w:rPr>
                <w:sz w:val="4"/>
                <w:szCs w:val="4"/>
              </w:rPr>
            </w:pPr>
          </w:p>
        </w:tc>
      </w:tr>
      <w:tr w:rsidR="002D681E" w:rsidRPr="00B40365" w14:paraId="5917A5B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6D3FB8" w14:textId="77777777" w:rsidR="002D681E" w:rsidRPr="00B40365" w:rsidRDefault="00E237C3">
            <w:pPr>
              <w:jc w:val="center"/>
            </w:pPr>
            <w:r w:rsidRPr="00B40365">
              <w:t xml:space="preserve"> </w:t>
            </w:r>
            <w:r w:rsidR="002D681E" w:rsidRPr="00B40365">
              <w:t>39</w:t>
            </w:r>
          </w:p>
        </w:tc>
        <w:tc>
          <w:tcPr>
            <w:tcW w:w="1276" w:type="dxa"/>
            <w:tcBorders>
              <w:top w:val="single" w:sz="4" w:space="0" w:color="auto"/>
              <w:bottom w:val="single" w:sz="4" w:space="0" w:color="auto"/>
            </w:tcBorders>
            <w:vAlign w:val="center"/>
          </w:tcPr>
          <w:p w14:paraId="33322C05" w14:textId="77777777" w:rsidR="002D681E" w:rsidRPr="00262B1B" w:rsidRDefault="002D681E">
            <w:pPr>
              <w:jc w:val="center"/>
              <w:rPr>
                <w:sz w:val="22"/>
                <w:szCs w:val="22"/>
              </w:rPr>
            </w:pPr>
            <w:r w:rsidRPr="00262B1B">
              <w:rPr>
                <w:sz w:val="22"/>
                <w:szCs w:val="22"/>
              </w:rPr>
              <w:t>AcA25A</w:t>
            </w:r>
          </w:p>
        </w:tc>
        <w:tc>
          <w:tcPr>
            <w:tcW w:w="3544" w:type="dxa"/>
            <w:tcBorders>
              <w:top w:val="single" w:sz="4" w:space="0" w:color="auto"/>
              <w:bottom w:val="single" w:sz="4" w:space="0" w:color="auto"/>
            </w:tcBorders>
            <w:vAlign w:val="center"/>
          </w:tcPr>
          <w:p w14:paraId="26CF7BCF" w14:textId="77777777" w:rsidR="002D681E" w:rsidRPr="001F5B74" w:rsidRDefault="002D681E">
            <w:pPr>
              <w:rPr>
                <w:sz w:val="24"/>
                <w:szCs w:val="24"/>
                <w:lang w:val="en-US"/>
              </w:rPr>
            </w:pPr>
            <w:r w:rsidRPr="001F5B74">
              <w:rPr>
                <w:sz w:val="24"/>
                <w:szCs w:val="24"/>
                <w:lang w:val="en-US"/>
              </w:rPr>
              <w:t xml:space="preserve">Montarea prin sudura electrica a piselor de legatura, din otel, la pozitie, </w:t>
            </w:r>
            <w:r w:rsidRPr="00B40365">
              <w:rPr>
                <w:sz w:val="24"/>
                <w:szCs w:val="24"/>
              </w:rPr>
              <w:t>Т</w:t>
            </w:r>
            <w:r w:rsidRPr="001F5B74">
              <w:rPr>
                <w:sz w:val="24"/>
                <w:szCs w:val="24"/>
                <w:lang w:val="en-US"/>
              </w:rPr>
              <w:t xml:space="preserve">eu sudat din otel </w:t>
            </w:r>
            <w:r w:rsidRPr="00B40365">
              <w:rPr>
                <w:sz w:val="24"/>
                <w:szCs w:val="24"/>
              </w:rPr>
              <w:t>д</w:t>
            </w:r>
            <w:r w:rsidRPr="001F5B74">
              <w:rPr>
                <w:sz w:val="24"/>
                <w:szCs w:val="24"/>
                <w:lang w:val="en-US"/>
              </w:rPr>
              <w:t xml:space="preserve">50/50 </w:t>
            </w:r>
            <w:r w:rsidRPr="001F5B74">
              <w:rPr>
                <w:sz w:val="24"/>
                <w:szCs w:val="24"/>
                <w:lang w:val="en-US"/>
              </w:rPr>
              <w:lastRenderedPageBreak/>
              <w:t>mm</w:t>
            </w:r>
          </w:p>
          <w:p w14:paraId="00CD6C53"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3C16180"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0CC651EE" w14:textId="77777777" w:rsidR="002D681E" w:rsidRDefault="002D681E">
            <w:pPr>
              <w:jc w:val="center"/>
              <w:rPr>
                <w:lang w:val="en-US"/>
              </w:rPr>
            </w:pPr>
            <w:r w:rsidRPr="00B40365">
              <w:t>1,000</w:t>
            </w:r>
          </w:p>
          <w:p w14:paraId="2F41E20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D34AA4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36732E0" w14:textId="77777777" w:rsidR="002D681E" w:rsidRPr="00B40365" w:rsidRDefault="002D681E">
            <w:pPr>
              <w:keepLines/>
              <w:jc w:val="center"/>
              <w:rPr>
                <w:sz w:val="4"/>
                <w:szCs w:val="4"/>
              </w:rPr>
            </w:pPr>
          </w:p>
        </w:tc>
      </w:tr>
      <w:tr w:rsidR="002D681E" w:rsidRPr="00B40365" w14:paraId="6A3D686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3C9446" w14:textId="77777777" w:rsidR="002D681E" w:rsidRPr="00B40365" w:rsidRDefault="00E237C3">
            <w:pPr>
              <w:jc w:val="center"/>
            </w:pPr>
            <w:r w:rsidRPr="00B40365">
              <w:lastRenderedPageBreak/>
              <w:t xml:space="preserve"> </w:t>
            </w:r>
            <w:r w:rsidR="002D681E" w:rsidRPr="00B40365">
              <w:t>40</w:t>
            </w:r>
          </w:p>
        </w:tc>
        <w:tc>
          <w:tcPr>
            <w:tcW w:w="1276" w:type="dxa"/>
            <w:tcBorders>
              <w:top w:val="single" w:sz="4" w:space="0" w:color="auto"/>
              <w:bottom w:val="single" w:sz="4" w:space="0" w:color="auto"/>
            </w:tcBorders>
            <w:vAlign w:val="center"/>
          </w:tcPr>
          <w:p w14:paraId="5E112FDF" w14:textId="77777777" w:rsidR="002D681E" w:rsidRPr="00262B1B" w:rsidRDefault="002D681E">
            <w:pPr>
              <w:jc w:val="center"/>
              <w:rPr>
                <w:sz w:val="22"/>
                <w:szCs w:val="22"/>
              </w:rPr>
            </w:pPr>
            <w:r w:rsidRPr="00262B1B">
              <w:rPr>
                <w:sz w:val="22"/>
                <w:szCs w:val="22"/>
              </w:rPr>
              <w:t>AcA25A</w:t>
            </w:r>
          </w:p>
        </w:tc>
        <w:tc>
          <w:tcPr>
            <w:tcW w:w="3544" w:type="dxa"/>
            <w:tcBorders>
              <w:top w:val="single" w:sz="4" w:space="0" w:color="auto"/>
              <w:bottom w:val="single" w:sz="4" w:space="0" w:color="auto"/>
            </w:tcBorders>
            <w:vAlign w:val="center"/>
          </w:tcPr>
          <w:p w14:paraId="54667453" w14:textId="77777777" w:rsidR="002D681E" w:rsidRPr="001F5B74" w:rsidRDefault="002D681E">
            <w:pPr>
              <w:rPr>
                <w:sz w:val="24"/>
                <w:szCs w:val="24"/>
                <w:lang w:val="en-US"/>
              </w:rPr>
            </w:pPr>
            <w:r w:rsidRPr="001F5B74">
              <w:rPr>
                <w:sz w:val="24"/>
                <w:szCs w:val="24"/>
                <w:lang w:val="en-US"/>
              </w:rPr>
              <w:t xml:space="preserve">Montarea prin sudura electrica a piselor de legatura, din otel, la pozitie, </w:t>
            </w:r>
            <w:r w:rsidRPr="00B40365">
              <w:rPr>
                <w:sz w:val="24"/>
                <w:szCs w:val="24"/>
              </w:rPr>
              <w:t>Т</w:t>
            </w:r>
            <w:r w:rsidRPr="001F5B74">
              <w:rPr>
                <w:sz w:val="24"/>
                <w:szCs w:val="24"/>
                <w:lang w:val="en-US"/>
              </w:rPr>
              <w:t xml:space="preserve">eu sudat din otel </w:t>
            </w:r>
            <w:r w:rsidRPr="00B40365">
              <w:rPr>
                <w:sz w:val="24"/>
                <w:szCs w:val="24"/>
              </w:rPr>
              <w:t>д</w:t>
            </w:r>
            <w:r w:rsidRPr="001F5B74">
              <w:rPr>
                <w:sz w:val="24"/>
                <w:szCs w:val="24"/>
                <w:lang w:val="en-US"/>
              </w:rPr>
              <w:t>65/15 mm</w:t>
            </w:r>
          </w:p>
          <w:p w14:paraId="798966B8"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736A77E"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6C44FFB" w14:textId="77777777" w:rsidR="002D681E" w:rsidRDefault="002D681E">
            <w:pPr>
              <w:jc w:val="center"/>
              <w:rPr>
                <w:lang w:val="en-US"/>
              </w:rPr>
            </w:pPr>
            <w:r w:rsidRPr="00B40365">
              <w:t>1,000</w:t>
            </w:r>
          </w:p>
          <w:p w14:paraId="643D4DC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F9D529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F256FC3" w14:textId="77777777" w:rsidR="002D681E" w:rsidRPr="00B40365" w:rsidRDefault="002D681E">
            <w:pPr>
              <w:keepLines/>
              <w:jc w:val="center"/>
              <w:rPr>
                <w:sz w:val="4"/>
                <w:szCs w:val="4"/>
              </w:rPr>
            </w:pPr>
          </w:p>
        </w:tc>
      </w:tr>
      <w:tr w:rsidR="002D681E" w:rsidRPr="00B40365" w14:paraId="62646625"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DA113A" w14:textId="77777777" w:rsidR="002D681E" w:rsidRPr="00B40365" w:rsidRDefault="00E237C3">
            <w:pPr>
              <w:jc w:val="center"/>
            </w:pPr>
            <w:r w:rsidRPr="00B40365">
              <w:t xml:space="preserve"> </w:t>
            </w:r>
            <w:r w:rsidR="002D681E" w:rsidRPr="00B40365">
              <w:t>41</w:t>
            </w:r>
          </w:p>
        </w:tc>
        <w:tc>
          <w:tcPr>
            <w:tcW w:w="1276" w:type="dxa"/>
            <w:tcBorders>
              <w:top w:val="single" w:sz="4" w:space="0" w:color="auto"/>
              <w:bottom w:val="single" w:sz="4" w:space="0" w:color="auto"/>
            </w:tcBorders>
            <w:vAlign w:val="center"/>
          </w:tcPr>
          <w:p w14:paraId="58D3BC8E"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4DF56F4C" w14:textId="77777777" w:rsidR="002D681E" w:rsidRPr="001F5B74" w:rsidRDefault="002D681E">
            <w:pPr>
              <w:rPr>
                <w:sz w:val="24"/>
                <w:szCs w:val="24"/>
                <w:lang w:val="en-US"/>
              </w:rPr>
            </w:pPr>
            <w:r w:rsidRPr="001F5B74">
              <w:rPr>
                <w:sz w:val="24"/>
                <w:szCs w:val="24"/>
                <w:lang w:val="en-US"/>
              </w:rPr>
              <w:t xml:space="preserve">Montarea fitingurilor mecanic (insurubare). Imbinare mecanica intre teava si fiting (mufe, teu, cot) din polietilena, Cap mufa conexiune </w:t>
            </w:r>
            <w:r w:rsidRPr="00B40365">
              <w:rPr>
                <w:sz w:val="24"/>
                <w:szCs w:val="24"/>
              </w:rPr>
              <w:t>ПЕ</w:t>
            </w:r>
            <w:r w:rsidRPr="001F5B74">
              <w:rPr>
                <w:sz w:val="24"/>
                <w:szCs w:val="24"/>
                <w:lang w:val="en-US"/>
              </w:rPr>
              <w:t xml:space="preserve"> </w:t>
            </w:r>
            <w:r w:rsidRPr="00B40365">
              <w:rPr>
                <w:sz w:val="24"/>
                <w:szCs w:val="24"/>
              </w:rPr>
              <w:t>д</w:t>
            </w:r>
            <w:r w:rsidRPr="001F5B74">
              <w:rPr>
                <w:sz w:val="24"/>
                <w:szCs w:val="24"/>
                <w:lang w:val="en-US"/>
              </w:rPr>
              <w:t>50</w:t>
            </w:r>
            <w:r w:rsidRPr="00B40365">
              <w:rPr>
                <w:sz w:val="24"/>
                <w:szCs w:val="24"/>
              </w:rPr>
              <w:t>мм</w:t>
            </w:r>
          </w:p>
          <w:p w14:paraId="5BBB9D0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478447B9"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8C05BCD" w14:textId="77777777" w:rsidR="002D681E" w:rsidRDefault="002D681E">
            <w:pPr>
              <w:jc w:val="center"/>
              <w:rPr>
                <w:lang w:val="en-US"/>
              </w:rPr>
            </w:pPr>
            <w:r w:rsidRPr="00B40365">
              <w:t>2,000</w:t>
            </w:r>
          </w:p>
          <w:p w14:paraId="468E87E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8AFFEF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192A8D9" w14:textId="77777777" w:rsidR="002D681E" w:rsidRPr="00B40365" w:rsidRDefault="002D681E">
            <w:pPr>
              <w:keepLines/>
              <w:jc w:val="center"/>
              <w:rPr>
                <w:sz w:val="4"/>
                <w:szCs w:val="4"/>
              </w:rPr>
            </w:pPr>
          </w:p>
        </w:tc>
      </w:tr>
      <w:tr w:rsidR="002D681E" w:rsidRPr="00B40365" w14:paraId="3749A97F"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AF8710" w14:textId="77777777" w:rsidR="002D681E" w:rsidRPr="00B40365" w:rsidRDefault="00E237C3">
            <w:pPr>
              <w:jc w:val="center"/>
            </w:pPr>
            <w:r w:rsidRPr="00B40365">
              <w:t xml:space="preserve"> </w:t>
            </w:r>
            <w:r w:rsidR="002D681E" w:rsidRPr="00B40365">
              <w:t>42</w:t>
            </w:r>
          </w:p>
        </w:tc>
        <w:tc>
          <w:tcPr>
            <w:tcW w:w="1276" w:type="dxa"/>
            <w:tcBorders>
              <w:top w:val="single" w:sz="4" w:space="0" w:color="auto"/>
              <w:bottom w:val="single" w:sz="4" w:space="0" w:color="auto"/>
            </w:tcBorders>
            <w:vAlign w:val="center"/>
          </w:tcPr>
          <w:p w14:paraId="28DD40B0" w14:textId="77777777" w:rsidR="002D681E" w:rsidRPr="00262B1B" w:rsidRDefault="002D681E">
            <w:pPr>
              <w:jc w:val="center"/>
              <w:rPr>
                <w:sz w:val="22"/>
                <w:szCs w:val="22"/>
              </w:rPr>
            </w:pPr>
            <w:r w:rsidRPr="00262B1B">
              <w:rPr>
                <w:sz w:val="22"/>
                <w:szCs w:val="22"/>
              </w:rPr>
              <w:t>AcA53B</w:t>
            </w:r>
          </w:p>
        </w:tc>
        <w:tc>
          <w:tcPr>
            <w:tcW w:w="3544" w:type="dxa"/>
            <w:tcBorders>
              <w:top w:val="single" w:sz="4" w:space="0" w:color="auto"/>
              <w:bottom w:val="single" w:sz="4" w:space="0" w:color="auto"/>
            </w:tcBorders>
            <w:vAlign w:val="center"/>
          </w:tcPr>
          <w:p w14:paraId="4B076B8A" w14:textId="77777777" w:rsidR="002D681E" w:rsidRPr="001F5B74" w:rsidRDefault="002D681E">
            <w:pPr>
              <w:rPr>
                <w:sz w:val="24"/>
                <w:szCs w:val="24"/>
                <w:lang w:val="en-US"/>
              </w:rPr>
            </w:pPr>
            <w:r w:rsidRPr="001F5B74">
              <w:rPr>
                <w:sz w:val="24"/>
                <w:szCs w:val="24"/>
                <w:lang w:val="en-US"/>
              </w:rPr>
              <w:t>Montarea fitingurilor prin electrofuziune. Imbinarea prin sudura de tip electrofuziune intre teava si fiting (mufe, teu, cot) din polietilena, Cot PE 45* el.sudabil d90mm</w:t>
            </w:r>
          </w:p>
          <w:p w14:paraId="76B5718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9D17DE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4D78E09" w14:textId="77777777" w:rsidR="002D681E" w:rsidRDefault="002D681E">
            <w:pPr>
              <w:jc w:val="center"/>
              <w:rPr>
                <w:lang w:val="en-US"/>
              </w:rPr>
            </w:pPr>
            <w:r w:rsidRPr="00B40365">
              <w:t>1,000</w:t>
            </w:r>
          </w:p>
          <w:p w14:paraId="3C70D2E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F20F7E6"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0EE769F" w14:textId="77777777" w:rsidR="002D681E" w:rsidRPr="00B40365" w:rsidRDefault="002D681E">
            <w:pPr>
              <w:keepLines/>
              <w:jc w:val="center"/>
              <w:rPr>
                <w:sz w:val="4"/>
                <w:szCs w:val="4"/>
              </w:rPr>
            </w:pPr>
          </w:p>
        </w:tc>
      </w:tr>
      <w:tr w:rsidR="002D681E" w:rsidRPr="00B40365" w14:paraId="31FEFC7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F85105" w14:textId="77777777" w:rsidR="002D681E" w:rsidRPr="00B40365" w:rsidRDefault="00E237C3">
            <w:pPr>
              <w:jc w:val="center"/>
            </w:pPr>
            <w:r w:rsidRPr="00B40365">
              <w:t xml:space="preserve"> </w:t>
            </w:r>
            <w:r w:rsidR="002D681E" w:rsidRPr="00B40365">
              <w:t>43</w:t>
            </w:r>
          </w:p>
        </w:tc>
        <w:tc>
          <w:tcPr>
            <w:tcW w:w="1276" w:type="dxa"/>
            <w:tcBorders>
              <w:top w:val="single" w:sz="4" w:space="0" w:color="auto"/>
              <w:bottom w:val="single" w:sz="4" w:space="0" w:color="auto"/>
            </w:tcBorders>
            <w:vAlign w:val="center"/>
          </w:tcPr>
          <w:p w14:paraId="1448E52A" w14:textId="77777777" w:rsidR="002D681E" w:rsidRPr="00262B1B" w:rsidRDefault="002D681E">
            <w:pPr>
              <w:jc w:val="center"/>
              <w:rPr>
                <w:sz w:val="22"/>
                <w:szCs w:val="22"/>
              </w:rPr>
            </w:pPr>
            <w:r w:rsidRPr="00262B1B">
              <w:rPr>
                <w:sz w:val="22"/>
                <w:szCs w:val="22"/>
              </w:rPr>
              <w:t>AcA53B</w:t>
            </w:r>
          </w:p>
        </w:tc>
        <w:tc>
          <w:tcPr>
            <w:tcW w:w="3544" w:type="dxa"/>
            <w:tcBorders>
              <w:top w:val="single" w:sz="4" w:space="0" w:color="auto"/>
              <w:bottom w:val="single" w:sz="4" w:space="0" w:color="auto"/>
            </w:tcBorders>
            <w:vAlign w:val="center"/>
          </w:tcPr>
          <w:p w14:paraId="4B8C4683" w14:textId="77777777" w:rsidR="002D681E" w:rsidRPr="001F5B74" w:rsidRDefault="002D681E">
            <w:pPr>
              <w:rPr>
                <w:sz w:val="24"/>
                <w:szCs w:val="24"/>
                <w:lang w:val="en-US"/>
              </w:rPr>
            </w:pPr>
            <w:r w:rsidRPr="001F5B74">
              <w:rPr>
                <w:sz w:val="24"/>
                <w:szCs w:val="24"/>
                <w:lang w:val="en-US"/>
              </w:rPr>
              <w:t>Montarea fitingurilor prin electrofuziune. Imbinarea prin sudura de tip electrofuziune intre teava si fiting (mufe, teu, cot) din polietilena, Cot PE 45* el.sudabil d75mm</w:t>
            </w:r>
          </w:p>
          <w:p w14:paraId="5F79E9A7"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305923E"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7C847E9" w14:textId="77777777" w:rsidR="002D681E" w:rsidRDefault="002D681E">
            <w:pPr>
              <w:jc w:val="center"/>
              <w:rPr>
                <w:lang w:val="en-US"/>
              </w:rPr>
            </w:pPr>
            <w:r w:rsidRPr="00B40365">
              <w:t>2,000</w:t>
            </w:r>
          </w:p>
          <w:p w14:paraId="097BAB5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4284C3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636DE67" w14:textId="77777777" w:rsidR="002D681E" w:rsidRPr="00B40365" w:rsidRDefault="002D681E">
            <w:pPr>
              <w:keepLines/>
              <w:jc w:val="center"/>
              <w:rPr>
                <w:sz w:val="4"/>
                <w:szCs w:val="4"/>
              </w:rPr>
            </w:pPr>
          </w:p>
        </w:tc>
      </w:tr>
      <w:tr w:rsidR="002D681E" w:rsidRPr="00B40365" w14:paraId="0742BCDE"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2771F7" w14:textId="77777777" w:rsidR="002D681E" w:rsidRPr="00B40365" w:rsidRDefault="00E237C3">
            <w:pPr>
              <w:jc w:val="center"/>
            </w:pPr>
            <w:r w:rsidRPr="00B40365">
              <w:t xml:space="preserve"> </w:t>
            </w:r>
            <w:r w:rsidR="002D681E" w:rsidRPr="00B40365">
              <w:t>44</w:t>
            </w:r>
          </w:p>
        </w:tc>
        <w:tc>
          <w:tcPr>
            <w:tcW w:w="1276" w:type="dxa"/>
            <w:tcBorders>
              <w:top w:val="single" w:sz="4" w:space="0" w:color="auto"/>
              <w:bottom w:val="single" w:sz="4" w:space="0" w:color="auto"/>
            </w:tcBorders>
            <w:vAlign w:val="center"/>
          </w:tcPr>
          <w:p w14:paraId="6A4BCE52"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79370577" w14:textId="77777777" w:rsidR="002D681E" w:rsidRPr="001F5B74" w:rsidRDefault="002D681E">
            <w:pPr>
              <w:rPr>
                <w:sz w:val="24"/>
                <w:szCs w:val="24"/>
                <w:lang w:val="en-US"/>
              </w:rPr>
            </w:pPr>
            <w:r w:rsidRPr="001F5B74">
              <w:rPr>
                <w:sz w:val="24"/>
                <w:szCs w:val="24"/>
                <w:lang w:val="en-US"/>
              </w:rPr>
              <w:t>Montarea fitingurilor prin electrofuziune. Imbinarea prin sudura de tip electrofuziune intre teava si fiting (mufe, teu, cot) din polietilena,Cot PE 45* el.sudabil d63mm</w:t>
            </w:r>
          </w:p>
          <w:p w14:paraId="4ED992B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BDEC40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C1263C7" w14:textId="77777777" w:rsidR="002D681E" w:rsidRDefault="002D681E">
            <w:pPr>
              <w:jc w:val="center"/>
              <w:rPr>
                <w:lang w:val="en-US"/>
              </w:rPr>
            </w:pPr>
            <w:r w:rsidRPr="00B40365">
              <w:t>2,000</w:t>
            </w:r>
          </w:p>
          <w:p w14:paraId="688ACE7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0D8BEF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88090E0" w14:textId="77777777" w:rsidR="002D681E" w:rsidRPr="00B40365" w:rsidRDefault="002D681E">
            <w:pPr>
              <w:keepLines/>
              <w:jc w:val="center"/>
              <w:rPr>
                <w:sz w:val="4"/>
                <w:szCs w:val="4"/>
              </w:rPr>
            </w:pPr>
          </w:p>
        </w:tc>
      </w:tr>
      <w:tr w:rsidR="002D681E" w:rsidRPr="00B40365" w14:paraId="2022A6C6"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543BCF" w14:textId="77777777" w:rsidR="002D681E" w:rsidRPr="00B40365" w:rsidRDefault="00E237C3">
            <w:pPr>
              <w:jc w:val="center"/>
            </w:pPr>
            <w:r w:rsidRPr="00B40365">
              <w:t xml:space="preserve"> </w:t>
            </w:r>
            <w:r w:rsidR="002D681E" w:rsidRPr="00B40365">
              <w:t>45</w:t>
            </w:r>
          </w:p>
        </w:tc>
        <w:tc>
          <w:tcPr>
            <w:tcW w:w="1276" w:type="dxa"/>
            <w:tcBorders>
              <w:top w:val="single" w:sz="4" w:space="0" w:color="auto"/>
              <w:bottom w:val="single" w:sz="4" w:space="0" w:color="auto"/>
            </w:tcBorders>
            <w:vAlign w:val="center"/>
          </w:tcPr>
          <w:p w14:paraId="08873FA8" w14:textId="77777777" w:rsidR="002D681E" w:rsidRPr="00262B1B" w:rsidRDefault="002D681E">
            <w:pPr>
              <w:jc w:val="center"/>
              <w:rPr>
                <w:sz w:val="22"/>
                <w:szCs w:val="22"/>
              </w:rPr>
            </w:pPr>
            <w:r w:rsidRPr="00262B1B">
              <w:rPr>
                <w:sz w:val="22"/>
                <w:szCs w:val="22"/>
              </w:rPr>
              <w:t>AcA25A</w:t>
            </w:r>
          </w:p>
        </w:tc>
        <w:tc>
          <w:tcPr>
            <w:tcW w:w="3544" w:type="dxa"/>
            <w:tcBorders>
              <w:top w:val="single" w:sz="4" w:space="0" w:color="auto"/>
              <w:bottom w:val="single" w:sz="4" w:space="0" w:color="auto"/>
            </w:tcBorders>
            <w:vAlign w:val="center"/>
          </w:tcPr>
          <w:p w14:paraId="47A1C023" w14:textId="77777777" w:rsidR="002D681E" w:rsidRPr="001F5B74" w:rsidRDefault="002D681E">
            <w:pPr>
              <w:rPr>
                <w:sz w:val="24"/>
                <w:szCs w:val="24"/>
                <w:lang w:val="en-US"/>
              </w:rPr>
            </w:pPr>
            <w:r w:rsidRPr="001F5B74">
              <w:rPr>
                <w:sz w:val="24"/>
                <w:szCs w:val="24"/>
                <w:lang w:val="en-US"/>
              </w:rPr>
              <w:t xml:space="preserve">Montarea prin sudura electrica a pieselor de legatura, din otel, la pozitie, Cot din otel 90*45* </w:t>
            </w:r>
            <w:r w:rsidRPr="00B40365">
              <w:rPr>
                <w:sz w:val="24"/>
                <w:szCs w:val="24"/>
              </w:rPr>
              <w:t>д</w:t>
            </w:r>
            <w:r w:rsidRPr="001F5B74">
              <w:rPr>
                <w:sz w:val="24"/>
                <w:szCs w:val="24"/>
                <w:lang w:val="en-US"/>
              </w:rPr>
              <w:t>50 mm</w:t>
            </w:r>
          </w:p>
          <w:p w14:paraId="2354C9B8"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6CB6ADE"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4CF8404" w14:textId="77777777" w:rsidR="002D681E" w:rsidRDefault="002D681E">
            <w:pPr>
              <w:jc w:val="center"/>
              <w:rPr>
                <w:lang w:val="en-US"/>
              </w:rPr>
            </w:pPr>
            <w:r w:rsidRPr="00B40365">
              <w:t>3,000</w:t>
            </w:r>
          </w:p>
          <w:p w14:paraId="68085E3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59A044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CA5650D" w14:textId="77777777" w:rsidR="002D681E" w:rsidRPr="00B40365" w:rsidRDefault="002D681E">
            <w:pPr>
              <w:keepLines/>
              <w:jc w:val="center"/>
              <w:rPr>
                <w:sz w:val="4"/>
                <w:szCs w:val="4"/>
              </w:rPr>
            </w:pPr>
          </w:p>
        </w:tc>
      </w:tr>
      <w:tr w:rsidR="002D681E" w:rsidRPr="00B40365" w14:paraId="6A9AD42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64C7ED" w14:textId="77777777" w:rsidR="002D681E" w:rsidRPr="00B40365" w:rsidRDefault="00E237C3">
            <w:pPr>
              <w:jc w:val="center"/>
            </w:pPr>
            <w:r w:rsidRPr="00B40365">
              <w:t xml:space="preserve"> </w:t>
            </w:r>
            <w:r w:rsidR="002D681E" w:rsidRPr="00B40365">
              <w:t>46</w:t>
            </w:r>
          </w:p>
        </w:tc>
        <w:tc>
          <w:tcPr>
            <w:tcW w:w="1276" w:type="dxa"/>
            <w:tcBorders>
              <w:top w:val="single" w:sz="4" w:space="0" w:color="auto"/>
              <w:bottom w:val="single" w:sz="4" w:space="0" w:color="auto"/>
            </w:tcBorders>
            <w:vAlign w:val="center"/>
          </w:tcPr>
          <w:p w14:paraId="7156D2AB"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2ADCE8D4" w14:textId="77777777" w:rsidR="002D681E" w:rsidRPr="001F5B74" w:rsidRDefault="002D681E">
            <w:pPr>
              <w:rPr>
                <w:sz w:val="24"/>
                <w:szCs w:val="24"/>
                <w:lang w:val="en-US"/>
              </w:rPr>
            </w:pPr>
            <w:r w:rsidRPr="001F5B74">
              <w:rPr>
                <w:sz w:val="24"/>
                <w:szCs w:val="24"/>
                <w:lang w:val="en-US"/>
              </w:rPr>
              <w:t>Montarea fitingurilor mecanic (insurubare). Imbinare mecanica intre teava si fiting (mufe, teu, cot) din polietilena,Capat flansa PEHD RC PE100 d90mm</w:t>
            </w:r>
          </w:p>
          <w:p w14:paraId="77DCC67C"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BB76919"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647CD34" w14:textId="77777777" w:rsidR="002D681E" w:rsidRDefault="002D681E">
            <w:pPr>
              <w:jc w:val="center"/>
              <w:rPr>
                <w:lang w:val="en-US"/>
              </w:rPr>
            </w:pPr>
            <w:r w:rsidRPr="00B40365">
              <w:t>1,000</w:t>
            </w:r>
          </w:p>
          <w:p w14:paraId="3B983E1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B1290F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4A1B49E" w14:textId="77777777" w:rsidR="002D681E" w:rsidRPr="00B40365" w:rsidRDefault="002D681E">
            <w:pPr>
              <w:keepLines/>
              <w:jc w:val="center"/>
              <w:rPr>
                <w:sz w:val="4"/>
                <w:szCs w:val="4"/>
              </w:rPr>
            </w:pPr>
          </w:p>
        </w:tc>
      </w:tr>
      <w:tr w:rsidR="002D681E" w:rsidRPr="00B40365" w14:paraId="1456C32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C9FCAA" w14:textId="77777777" w:rsidR="002D681E" w:rsidRPr="00B40365" w:rsidRDefault="00E237C3">
            <w:pPr>
              <w:jc w:val="center"/>
            </w:pPr>
            <w:r w:rsidRPr="00B40365">
              <w:t xml:space="preserve"> </w:t>
            </w:r>
            <w:r w:rsidR="002D681E" w:rsidRPr="00B40365">
              <w:t>47</w:t>
            </w:r>
          </w:p>
        </w:tc>
        <w:tc>
          <w:tcPr>
            <w:tcW w:w="1276" w:type="dxa"/>
            <w:tcBorders>
              <w:top w:val="single" w:sz="4" w:space="0" w:color="auto"/>
              <w:bottom w:val="single" w:sz="4" w:space="0" w:color="auto"/>
            </w:tcBorders>
            <w:vAlign w:val="center"/>
          </w:tcPr>
          <w:p w14:paraId="6FEEE271"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3A71FD57" w14:textId="77777777" w:rsidR="002D681E" w:rsidRPr="001F5B74" w:rsidRDefault="002D681E">
            <w:pPr>
              <w:rPr>
                <w:sz w:val="24"/>
                <w:szCs w:val="24"/>
                <w:lang w:val="en-US"/>
              </w:rPr>
            </w:pPr>
            <w:r w:rsidRPr="001F5B74">
              <w:rPr>
                <w:sz w:val="24"/>
                <w:szCs w:val="24"/>
                <w:lang w:val="en-US"/>
              </w:rPr>
              <w:t>Montarea fitingurilor mecanic (insurubare). Imbinare mecanica intre teava si fiting (mufe, teu, cot) din polietilena,Capat flansa PEHD RC PE100 d75mm</w:t>
            </w:r>
          </w:p>
          <w:p w14:paraId="4210C8D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8F6094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1CF61A2" w14:textId="77777777" w:rsidR="002D681E" w:rsidRDefault="002D681E">
            <w:pPr>
              <w:jc w:val="center"/>
              <w:rPr>
                <w:lang w:val="en-US"/>
              </w:rPr>
            </w:pPr>
            <w:r w:rsidRPr="00B40365">
              <w:t>2,000</w:t>
            </w:r>
          </w:p>
          <w:p w14:paraId="7BE1401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ABE1E5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31E169F" w14:textId="77777777" w:rsidR="002D681E" w:rsidRPr="00B40365" w:rsidRDefault="002D681E">
            <w:pPr>
              <w:keepLines/>
              <w:jc w:val="center"/>
              <w:rPr>
                <w:sz w:val="4"/>
                <w:szCs w:val="4"/>
              </w:rPr>
            </w:pPr>
          </w:p>
        </w:tc>
      </w:tr>
      <w:tr w:rsidR="002D681E" w:rsidRPr="00B40365" w14:paraId="41FEA9DA"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F889C02" w14:textId="77777777" w:rsidR="002D681E" w:rsidRPr="00B40365" w:rsidRDefault="00E237C3">
            <w:pPr>
              <w:jc w:val="center"/>
            </w:pPr>
            <w:r w:rsidRPr="00B40365">
              <w:t xml:space="preserve"> </w:t>
            </w:r>
            <w:r w:rsidR="002D681E" w:rsidRPr="00B40365">
              <w:t>48</w:t>
            </w:r>
          </w:p>
        </w:tc>
        <w:tc>
          <w:tcPr>
            <w:tcW w:w="1276" w:type="dxa"/>
            <w:tcBorders>
              <w:top w:val="single" w:sz="4" w:space="0" w:color="auto"/>
              <w:bottom w:val="single" w:sz="4" w:space="0" w:color="auto"/>
            </w:tcBorders>
            <w:vAlign w:val="center"/>
          </w:tcPr>
          <w:p w14:paraId="16D5DC75"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25774547" w14:textId="77777777" w:rsidR="002D681E" w:rsidRPr="001F5B74" w:rsidRDefault="002D681E">
            <w:pPr>
              <w:rPr>
                <w:sz w:val="24"/>
                <w:szCs w:val="24"/>
                <w:lang w:val="en-US"/>
              </w:rPr>
            </w:pPr>
            <w:r w:rsidRPr="001F5B74">
              <w:rPr>
                <w:sz w:val="24"/>
                <w:szCs w:val="24"/>
                <w:lang w:val="en-US"/>
              </w:rPr>
              <w:t xml:space="preserve">Montarea fitingurilor mecanic (insurubare). Imbinare mecanica intre teava si fiting (mufe, teu, </w:t>
            </w:r>
            <w:r w:rsidRPr="001F5B74">
              <w:rPr>
                <w:sz w:val="24"/>
                <w:szCs w:val="24"/>
                <w:lang w:val="en-US"/>
              </w:rPr>
              <w:lastRenderedPageBreak/>
              <w:t>cot) din polietilena,Capat flansa PEHD RC PE100 d63mm</w:t>
            </w:r>
          </w:p>
          <w:p w14:paraId="6BA9874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1B7FB32"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6A2C9AC8" w14:textId="77777777" w:rsidR="002D681E" w:rsidRDefault="002D681E">
            <w:pPr>
              <w:jc w:val="center"/>
              <w:rPr>
                <w:lang w:val="en-US"/>
              </w:rPr>
            </w:pPr>
            <w:r w:rsidRPr="00B40365">
              <w:t>1,000</w:t>
            </w:r>
          </w:p>
          <w:p w14:paraId="4C3AE0E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8DCAC4F"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1B8D0B" w14:textId="77777777" w:rsidR="002D681E" w:rsidRPr="00B40365" w:rsidRDefault="002D681E">
            <w:pPr>
              <w:keepLines/>
              <w:jc w:val="center"/>
              <w:rPr>
                <w:sz w:val="4"/>
                <w:szCs w:val="4"/>
              </w:rPr>
            </w:pPr>
          </w:p>
        </w:tc>
      </w:tr>
      <w:tr w:rsidR="002D681E" w:rsidRPr="00B40365" w14:paraId="11747377"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C6D547" w14:textId="77777777" w:rsidR="002D681E" w:rsidRPr="00B40365" w:rsidRDefault="00E237C3">
            <w:pPr>
              <w:jc w:val="center"/>
            </w:pPr>
            <w:r w:rsidRPr="00B40365">
              <w:lastRenderedPageBreak/>
              <w:t xml:space="preserve"> </w:t>
            </w:r>
            <w:r w:rsidR="002D681E" w:rsidRPr="00B40365">
              <w:t>49</w:t>
            </w:r>
          </w:p>
        </w:tc>
        <w:tc>
          <w:tcPr>
            <w:tcW w:w="1276" w:type="dxa"/>
            <w:tcBorders>
              <w:top w:val="single" w:sz="4" w:space="0" w:color="auto"/>
              <w:bottom w:val="single" w:sz="4" w:space="0" w:color="auto"/>
            </w:tcBorders>
            <w:vAlign w:val="center"/>
          </w:tcPr>
          <w:p w14:paraId="23F0F0C4" w14:textId="77777777" w:rsidR="002D681E" w:rsidRPr="00262B1B" w:rsidRDefault="002D681E">
            <w:pPr>
              <w:jc w:val="center"/>
              <w:rPr>
                <w:sz w:val="22"/>
                <w:szCs w:val="22"/>
              </w:rPr>
            </w:pPr>
            <w:r w:rsidRPr="00262B1B">
              <w:rPr>
                <w:sz w:val="22"/>
                <w:szCs w:val="22"/>
              </w:rPr>
              <w:t>AcA23A</w:t>
            </w:r>
          </w:p>
        </w:tc>
        <w:tc>
          <w:tcPr>
            <w:tcW w:w="3544" w:type="dxa"/>
            <w:tcBorders>
              <w:top w:val="single" w:sz="4" w:space="0" w:color="auto"/>
              <w:bottom w:val="single" w:sz="4" w:space="0" w:color="auto"/>
            </w:tcBorders>
            <w:vAlign w:val="center"/>
          </w:tcPr>
          <w:p w14:paraId="6D515F39" w14:textId="77777777" w:rsidR="002D681E" w:rsidRPr="001F5B74" w:rsidRDefault="002D681E">
            <w:pPr>
              <w:rPr>
                <w:sz w:val="24"/>
                <w:szCs w:val="24"/>
                <w:lang w:val="en-US"/>
              </w:rPr>
            </w:pPr>
            <w:r w:rsidRPr="001F5B74">
              <w:rPr>
                <w:sz w:val="24"/>
                <w:szCs w:val="24"/>
                <w:lang w:val="en-US"/>
              </w:rPr>
              <w:t xml:space="preserve">Imbinarea cu flanse libere a tuburilor, pieselor de legatura si armaturilor, la conducte din poliesteri, armate cu fibre de sticla,   Flansa libera din otel zincat d90mm </w:t>
            </w:r>
          </w:p>
          <w:p w14:paraId="65BF0D9C"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D79F5E8"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ADBB61F" w14:textId="77777777" w:rsidR="002D681E" w:rsidRDefault="002D681E">
            <w:pPr>
              <w:jc w:val="center"/>
              <w:rPr>
                <w:lang w:val="en-US"/>
              </w:rPr>
            </w:pPr>
            <w:r w:rsidRPr="00B40365">
              <w:t>1,000</w:t>
            </w:r>
          </w:p>
          <w:p w14:paraId="59E6B26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CCB5AE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5AC6391" w14:textId="77777777" w:rsidR="002D681E" w:rsidRPr="00B40365" w:rsidRDefault="002D681E">
            <w:pPr>
              <w:keepLines/>
              <w:jc w:val="center"/>
              <w:rPr>
                <w:sz w:val="4"/>
                <w:szCs w:val="4"/>
              </w:rPr>
            </w:pPr>
          </w:p>
        </w:tc>
      </w:tr>
      <w:tr w:rsidR="002D681E" w:rsidRPr="00B40365" w14:paraId="1EBDD11E"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7E6224" w14:textId="77777777" w:rsidR="002D681E" w:rsidRPr="00B40365" w:rsidRDefault="00E237C3">
            <w:pPr>
              <w:jc w:val="center"/>
            </w:pPr>
            <w:r w:rsidRPr="00B40365">
              <w:t xml:space="preserve"> </w:t>
            </w:r>
            <w:r w:rsidR="002D681E" w:rsidRPr="00B40365">
              <w:t>50</w:t>
            </w:r>
          </w:p>
        </w:tc>
        <w:tc>
          <w:tcPr>
            <w:tcW w:w="1276" w:type="dxa"/>
            <w:tcBorders>
              <w:top w:val="single" w:sz="4" w:space="0" w:color="auto"/>
              <w:bottom w:val="single" w:sz="4" w:space="0" w:color="auto"/>
            </w:tcBorders>
            <w:vAlign w:val="center"/>
          </w:tcPr>
          <w:p w14:paraId="7A87C49C" w14:textId="77777777" w:rsidR="002D681E" w:rsidRPr="00262B1B" w:rsidRDefault="002D681E">
            <w:pPr>
              <w:jc w:val="center"/>
              <w:rPr>
                <w:sz w:val="22"/>
                <w:szCs w:val="22"/>
              </w:rPr>
            </w:pPr>
            <w:r w:rsidRPr="00262B1B">
              <w:rPr>
                <w:sz w:val="22"/>
                <w:szCs w:val="22"/>
              </w:rPr>
              <w:t>AcA23A</w:t>
            </w:r>
          </w:p>
        </w:tc>
        <w:tc>
          <w:tcPr>
            <w:tcW w:w="3544" w:type="dxa"/>
            <w:tcBorders>
              <w:top w:val="single" w:sz="4" w:space="0" w:color="auto"/>
              <w:bottom w:val="single" w:sz="4" w:space="0" w:color="auto"/>
            </w:tcBorders>
            <w:vAlign w:val="center"/>
          </w:tcPr>
          <w:p w14:paraId="458E8417" w14:textId="77777777" w:rsidR="002D681E" w:rsidRPr="001F5B74" w:rsidRDefault="002D681E">
            <w:pPr>
              <w:rPr>
                <w:sz w:val="24"/>
                <w:szCs w:val="24"/>
                <w:lang w:val="en-US"/>
              </w:rPr>
            </w:pPr>
            <w:r w:rsidRPr="001F5B74">
              <w:rPr>
                <w:sz w:val="24"/>
                <w:szCs w:val="24"/>
                <w:lang w:val="en-US"/>
              </w:rPr>
              <w:t xml:space="preserve">Imbinarea cu flanse libere a tuburilor, pieselor de legatura si armaturilor, la conducte din poliesteri, armate cu fibre de sticla,   Flansa libera din otel zincat d75mm </w:t>
            </w:r>
          </w:p>
          <w:p w14:paraId="076E4418"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C37091D"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6656072" w14:textId="77777777" w:rsidR="002D681E" w:rsidRDefault="002D681E">
            <w:pPr>
              <w:jc w:val="center"/>
              <w:rPr>
                <w:lang w:val="en-US"/>
              </w:rPr>
            </w:pPr>
            <w:r w:rsidRPr="00B40365">
              <w:t>2,000</w:t>
            </w:r>
          </w:p>
          <w:p w14:paraId="0A31D72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5F9FF8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8F5F4D1" w14:textId="77777777" w:rsidR="002D681E" w:rsidRPr="00B40365" w:rsidRDefault="002D681E">
            <w:pPr>
              <w:keepLines/>
              <w:jc w:val="center"/>
              <w:rPr>
                <w:sz w:val="4"/>
                <w:szCs w:val="4"/>
              </w:rPr>
            </w:pPr>
          </w:p>
        </w:tc>
      </w:tr>
      <w:tr w:rsidR="002D681E" w:rsidRPr="00B40365" w14:paraId="6F163DB5"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0C218B" w14:textId="77777777" w:rsidR="002D681E" w:rsidRPr="00B40365" w:rsidRDefault="00E237C3">
            <w:pPr>
              <w:jc w:val="center"/>
            </w:pPr>
            <w:r w:rsidRPr="00B40365">
              <w:t xml:space="preserve"> </w:t>
            </w:r>
            <w:r w:rsidR="002D681E" w:rsidRPr="00B40365">
              <w:t>51</w:t>
            </w:r>
          </w:p>
        </w:tc>
        <w:tc>
          <w:tcPr>
            <w:tcW w:w="1276" w:type="dxa"/>
            <w:tcBorders>
              <w:top w:val="single" w:sz="4" w:space="0" w:color="auto"/>
              <w:bottom w:val="single" w:sz="4" w:space="0" w:color="auto"/>
            </w:tcBorders>
            <w:vAlign w:val="center"/>
          </w:tcPr>
          <w:p w14:paraId="336FD3CC" w14:textId="77777777" w:rsidR="002D681E" w:rsidRPr="00262B1B" w:rsidRDefault="002D681E">
            <w:pPr>
              <w:jc w:val="center"/>
              <w:rPr>
                <w:sz w:val="22"/>
                <w:szCs w:val="22"/>
              </w:rPr>
            </w:pPr>
            <w:r w:rsidRPr="00262B1B">
              <w:rPr>
                <w:sz w:val="22"/>
                <w:szCs w:val="22"/>
              </w:rPr>
              <w:t>AcA23A</w:t>
            </w:r>
          </w:p>
        </w:tc>
        <w:tc>
          <w:tcPr>
            <w:tcW w:w="3544" w:type="dxa"/>
            <w:tcBorders>
              <w:top w:val="single" w:sz="4" w:space="0" w:color="auto"/>
              <w:bottom w:val="single" w:sz="4" w:space="0" w:color="auto"/>
            </w:tcBorders>
            <w:vAlign w:val="center"/>
          </w:tcPr>
          <w:p w14:paraId="641D0E27" w14:textId="77777777" w:rsidR="002D681E" w:rsidRPr="001F5B74" w:rsidRDefault="002D681E">
            <w:pPr>
              <w:rPr>
                <w:sz w:val="24"/>
                <w:szCs w:val="24"/>
                <w:lang w:val="en-US"/>
              </w:rPr>
            </w:pPr>
            <w:r w:rsidRPr="001F5B74">
              <w:rPr>
                <w:sz w:val="24"/>
                <w:szCs w:val="24"/>
                <w:lang w:val="en-US"/>
              </w:rPr>
              <w:t xml:space="preserve">Imbinarea cu flanse libere a tuburilor, pieselor de legatura si armaturilor, la conducte din poliesteri, armate cu fibre de sticla,   Flansa libera din otel zincat d63mm </w:t>
            </w:r>
          </w:p>
          <w:p w14:paraId="49B4CE3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38585BAA"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0C1655F" w14:textId="77777777" w:rsidR="002D681E" w:rsidRDefault="002D681E">
            <w:pPr>
              <w:jc w:val="center"/>
              <w:rPr>
                <w:lang w:val="en-US"/>
              </w:rPr>
            </w:pPr>
            <w:r w:rsidRPr="00B40365">
              <w:t>1,000</w:t>
            </w:r>
          </w:p>
          <w:p w14:paraId="065AB47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892443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30BED8" w14:textId="77777777" w:rsidR="002D681E" w:rsidRPr="00B40365" w:rsidRDefault="002D681E">
            <w:pPr>
              <w:keepLines/>
              <w:jc w:val="center"/>
              <w:rPr>
                <w:sz w:val="4"/>
                <w:szCs w:val="4"/>
              </w:rPr>
            </w:pPr>
          </w:p>
        </w:tc>
      </w:tr>
      <w:tr w:rsidR="002D681E" w:rsidRPr="00B40365" w14:paraId="060132B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4A2F68" w14:textId="77777777" w:rsidR="002D681E" w:rsidRPr="00B40365" w:rsidRDefault="00E237C3">
            <w:pPr>
              <w:jc w:val="center"/>
            </w:pPr>
            <w:r w:rsidRPr="00B40365">
              <w:t xml:space="preserve"> </w:t>
            </w:r>
            <w:r w:rsidR="002D681E" w:rsidRPr="00B40365">
              <w:t>52</w:t>
            </w:r>
          </w:p>
        </w:tc>
        <w:tc>
          <w:tcPr>
            <w:tcW w:w="1276" w:type="dxa"/>
            <w:tcBorders>
              <w:top w:val="single" w:sz="4" w:space="0" w:color="auto"/>
              <w:bottom w:val="single" w:sz="4" w:space="0" w:color="auto"/>
            </w:tcBorders>
            <w:vAlign w:val="center"/>
          </w:tcPr>
          <w:p w14:paraId="10097CEE" w14:textId="77777777" w:rsidR="002D681E" w:rsidRPr="00262B1B" w:rsidRDefault="002D681E">
            <w:pPr>
              <w:jc w:val="center"/>
              <w:rPr>
                <w:sz w:val="22"/>
                <w:szCs w:val="22"/>
              </w:rPr>
            </w:pPr>
            <w:r w:rsidRPr="00262B1B">
              <w:rPr>
                <w:sz w:val="22"/>
                <w:szCs w:val="22"/>
              </w:rPr>
              <w:t>AcA31A</w:t>
            </w:r>
          </w:p>
        </w:tc>
        <w:tc>
          <w:tcPr>
            <w:tcW w:w="3544" w:type="dxa"/>
            <w:tcBorders>
              <w:top w:val="single" w:sz="4" w:space="0" w:color="auto"/>
              <w:bottom w:val="single" w:sz="4" w:space="0" w:color="auto"/>
            </w:tcBorders>
            <w:vAlign w:val="center"/>
          </w:tcPr>
          <w:p w14:paraId="570A6943" w14:textId="77777777" w:rsidR="002D681E" w:rsidRPr="001F5B74" w:rsidRDefault="002D681E">
            <w:pPr>
              <w:rPr>
                <w:sz w:val="24"/>
                <w:szCs w:val="24"/>
                <w:lang w:val="en-US"/>
              </w:rPr>
            </w:pPr>
            <w:r w:rsidRPr="001F5B74">
              <w:rPr>
                <w:sz w:val="24"/>
                <w:szCs w:val="24"/>
                <w:lang w:val="en-US"/>
              </w:rPr>
              <w:t>Montarea prin sudura electrica a flanselor sau pieselor de legatura, din otel, la capatul tevilor, d 80 mm</w:t>
            </w:r>
          </w:p>
          <w:p w14:paraId="45750F06"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36CE314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1F45FB77" w14:textId="77777777" w:rsidR="002D681E" w:rsidRDefault="002D681E">
            <w:pPr>
              <w:jc w:val="center"/>
              <w:rPr>
                <w:lang w:val="en-US"/>
              </w:rPr>
            </w:pPr>
            <w:r w:rsidRPr="00B40365">
              <w:t>3,000</w:t>
            </w:r>
          </w:p>
          <w:p w14:paraId="5ACCC95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E25D02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EDE020A" w14:textId="77777777" w:rsidR="002D681E" w:rsidRPr="00B40365" w:rsidRDefault="002D681E">
            <w:pPr>
              <w:keepLines/>
              <w:jc w:val="center"/>
              <w:rPr>
                <w:sz w:val="4"/>
                <w:szCs w:val="4"/>
              </w:rPr>
            </w:pPr>
          </w:p>
        </w:tc>
      </w:tr>
      <w:tr w:rsidR="002D681E" w:rsidRPr="00B40365" w14:paraId="2F395D6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0384B2" w14:textId="77777777" w:rsidR="002D681E" w:rsidRPr="00B40365" w:rsidRDefault="00E237C3">
            <w:pPr>
              <w:jc w:val="center"/>
            </w:pPr>
            <w:r w:rsidRPr="00B40365">
              <w:t xml:space="preserve"> </w:t>
            </w:r>
            <w:r w:rsidR="002D681E" w:rsidRPr="00B40365">
              <w:t>53</w:t>
            </w:r>
          </w:p>
        </w:tc>
        <w:tc>
          <w:tcPr>
            <w:tcW w:w="1276" w:type="dxa"/>
            <w:tcBorders>
              <w:top w:val="single" w:sz="4" w:space="0" w:color="auto"/>
              <w:bottom w:val="single" w:sz="4" w:space="0" w:color="auto"/>
            </w:tcBorders>
            <w:vAlign w:val="center"/>
          </w:tcPr>
          <w:p w14:paraId="5D06A848" w14:textId="77777777" w:rsidR="002D681E" w:rsidRPr="00262B1B" w:rsidRDefault="002D681E">
            <w:pPr>
              <w:jc w:val="center"/>
              <w:rPr>
                <w:sz w:val="22"/>
                <w:szCs w:val="22"/>
              </w:rPr>
            </w:pPr>
            <w:r w:rsidRPr="00262B1B">
              <w:rPr>
                <w:sz w:val="22"/>
                <w:szCs w:val="22"/>
              </w:rPr>
              <w:t>AcA31A</w:t>
            </w:r>
          </w:p>
        </w:tc>
        <w:tc>
          <w:tcPr>
            <w:tcW w:w="3544" w:type="dxa"/>
            <w:tcBorders>
              <w:top w:val="single" w:sz="4" w:space="0" w:color="auto"/>
              <w:bottom w:val="single" w:sz="4" w:space="0" w:color="auto"/>
            </w:tcBorders>
            <w:vAlign w:val="center"/>
          </w:tcPr>
          <w:p w14:paraId="6372C9AA" w14:textId="77777777" w:rsidR="002D681E" w:rsidRPr="001F5B74" w:rsidRDefault="002D681E">
            <w:pPr>
              <w:rPr>
                <w:sz w:val="24"/>
                <w:szCs w:val="24"/>
                <w:lang w:val="en-US"/>
              </w:rPr>
            </w:pPr>
            <w:r w:rsidRPr="001F5B74">
              <w:rPr>
                <w:sz w:val="24"/>
                <w:szCs w:val="24"/>
                <w:lang w:val="en-US"/>
              </w:rPr>
              <w:t>Montarea prin sudura electrica a flanselor sau pieselor de legatura, din otel, la capatul tevilor, d 65 mm</w:t>
            </w:r>
          </w:p>
          <w:p w14:paraId="45AF7418"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7705A7CA"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F02DFE1" w14:textId="77777777" w:rsidR="002D681E" w:rsidRDefault="002D681E">
            <w:pPr>
              <w:jc w:val="center"/>
              <w:rPr>
                <w:lang w:val="en-US"/>
              </w:rPr>
            </w:pPr>
            <w:r w:rsidRPr="00B40365">
              <w:t>3,000</w:t>
            </w:r>
          </w:p>
          <w:p w14:paraId="1C53790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6A28FB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A836EAA" w14:textId="77777777" w:rsidR="002D681E" w:rsidRPr="00B40365" w:rsidRDefault="002D681E">
            <w:pPr>
              <w:keepLines/>
              <w:jc w:val="center"/>
              <w:rPr>
                <w:sz w:val="4"/>
                <w:szCs w:val="4"/>
              </w:rPr>
            </w:pPr>
          </w:p>
        </w:tc>
      </w:tr>
      <w:tr w:rsidR="002D681E" w:rsidRPr="00B40365" w14:paraId="5A4A656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C0221D" w14:textId="77777777" w:rsidR="002D681E" w:rsidRPr="00B40365" w:rsidRDefault="00E237C3">
            <w:pPr>
              <w:jc w:val="center"/>
            </w:pPr>
            <w:r w:rsidRPr="00B40365">
              <w:t xml:space="preserve"> </w:t>
            </w:r>
            <w:r w:rsidR="002D681E" w:rsidRPr="00B40365">
              <w:t>54</w:t>
            </w:r>
          </w:p>
        </w:tc>
        <w:tc>
          <w:tcPr>
            <w:tcW w:w="1276" w:type="dxa"/>
            <w:tcBorders>
              <w:top w:val="single" w:sz="4" w:space="0" w:color="auto"/>
              <w:bottom w:val="single" w:sz="4" w:space="0" w:color="auto"/>
            </w:tcBorders>
            <w:vAlign w:val="center"/>
          </w:tcPr>
          <w:p w14:paraId="53E97E23" w14:textId="77777777" w:rsidR="002D681E" w:rsidRPr="00262B1B" w:rsidRDefault="002D681E">
            <w:pPr>
              <w:jc w:val="center"/>
              <w:rPr>
                <w:sz w:val="22"/>
                <w:szCs w:val="22"/>
              </w:rPr>
            </w:pPr>
            <w:r w:rsidRPr="00262B1B">
              <w:rPr>
                <w:sz w:val="22"/>
                <w:szCs w:val="22"/>
              </w:rPr>
              <w:t>AcA31A</w:t>
            </w:r>
          </w:p>
        </w:tc>
        <w:tc>
          <w:tcPr>
            <w:tcW w:w="3544" w:type="dxa"/>
            <w:tcBorders>
              <w:top w:val="single" w:sz="4" w:space="0" w:color="auto"/>
              <w:bottom w:val="single" w:sz="4" w:space="0" w:color="auto"/>
            </w:tcBorders>
            <w:vAlign w:val="center"/>
          </w:tcPr>
          <w:p w14:paraId="3F98E91E" w14:textId="77777777" w:rsidR="002D681E" w:rsidRPr="001F5B74" w:rsidRDefault="002D681E">
            <w:pPr>
              <w:rPr>
                <w:sz w:val="24"/>
                <w:szCs w:val="24"/>
                <w:lang w:val="en-US"/>
              </w:rPr>
            </w:pPr>
            <w:r w:rsidRPr="001F5B74">
              <w:rPr>
                <w:sz w:val="24"/>
                <w:szCs w:val="24"/>
                <w:lang w:val="en-US"/>
              </w:rPr>
              <w:t>Montarea prin sudura electrica a flanselor sau pieselor de legatura, din otel, la capatul tevilor, d 50 mm</w:t>
            </w:r>
          </w:p>
          <w:p w14:paraId="68340D05"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FE472F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A1AB0F6" w14:textId="77777777" w:rsidR="002D681E" w:rsidRDefault="002D681E">
            <w:pPr>
              <w:jc w:val="center"/>
              <w:rPr>
                <w:lang w:val="en-US"/>
              </w:rPr>
            </w:pPr>
            <w:r w:rsidRPr="00B40365">
              <w:t>3,000</w:t>
            </w:r>
          </w:p>
          <w:p w14:paraId="1D03C1A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57F1D3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6F18363" w14:textId="77777777" w:rsidR="002D681E" w:rsidRPr="00B40365" w:rsidRDefault="002D681E">
            <w:pPr>
              <w:keepLines/>
              <w:jc w:val="center"/>
              <w:rPr>
                <w:sz w:val="4"/>
                <w:szCs w:val="4"/>
              </w:rPr>
            </w:pPr>
          </w:p>
        </w:tc>
      </w:tr>
      <w:tr w:rsidR="002D681E" w:rsidRPr="00B40365" w14:paraId="3A888E8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31FE9BD" w14:textId="77777777" w:rsidR="002D681E" w:rsidRPr="00B40365" w:rsidRDefault="00E237C3">
            <w:pPr>
              <w:jc w:val="center"/>
            </w:pPr>
            <w:r w:rsidRPr="00B40365">
              <w:t xml:space="preserve"> </w:t>
            </w:r>
            <w:r w:rsidR="002D681E" w:rsidRPr="00B40365">
              <w:t>55</w:t>
            </w:r>
          </w:p>
        </w:tc>
        <w:tc>
          <w:tcPr>
            <w:tcW w:w="1276" w:type="dxa"/>
            <w:tcBorders>
              <w:top w:val="single" w:sz="4" w:space="0" w:color="auto"/>
              <w:bottom w:val="single" w:sz="4" w:space="0" w:color="auto"/>
            </w:tcBorders>
            <w:vAlign w:val="center"/>
          </w:tcPr>
          <w:p w14:paraId="2A56FE02" w14:textId="77777777" w:rsidR="002D681E" w:rsidRPr="00262B1B" w:rsidRDefault="002D681E">
            <w:pPr>
              <w:jc w:val="center"/>
              <w:rPr>
                <w:sz w:val="22"/>
                <w:szCs w:val="22"/>
              </w:rPr>
            </w:pPr>
            <w:r w:rsidRPr="00262B1B">
              <w:rPr>
                <w:sz w:val="22"/>
                <w:szCs w:val="22"/>
              </w:rPr>
              <w:t>AcA52A</w:t>
            </w:r>
          </w:p>
        </w:tc>
        <w:tc>
          <w:tcPr>
            <w:tcW w:w="3544" w:type="dxa"/>
            <w:tcBorders>
              <w:top w:val="single" w:sz="4" w:space="0" w:color="auto"/>
              <w:bottom w:val="single" w:sz="4" w:space="0" w:color="auto"/>
            </w:tcBorders>
            <w:vAlign w:val="center"/>
          </w:tcPr>
          <w:p w14:paraId="665B606D" w14:textId="77777777" w:rsidR="002D681E" w:rsidRPr="001F5B74" w:rsidRDefault="002D681E">
            <w:pPr>
              <w:rPr>
                <w:sz w:val="24"/>
                <w:szCs w:val="24"/>
                <w:lang w:val="en-US"/>
              </w:rPr>
            </w:pPr>
            <w:r w:rsidRPr="001F5B74">
              <w:rPr>
                <w:sz w:val="24"/>
                <w:szCs w:val="24"/>
                <w:lang w:val="en-US"/>
              </w:rPr>
              <w:t>Teava din polietilena, pentru conducte de alimentare cu apa montata in sant,  Conducta PEHD RC SDR 17 PE100 PN10 d63mm triplustrat (A9)</w:t>
            </w:r>
          </w:p>
          <w:p w14:paraId="5A8F1D4C"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3F63D56F"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73FFE195" w14:textId="77777777" w:rsidR="002D681E" w:rsidRDefault="002D681E">
            <w:pPr>
              <w:jc w:val="center"/>
              <w:rPr>
                <w:lang w:val="en-US"/>
              </w:rPr>
            </w:pPr>
            <w:r w:rsidRPr="00B40365">
              <w:t>24,000</w:t>
            </w:r>
          </w:p>
          <w:p w14:paraId="3A7DFE4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710489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AE83D67" w14:textId="77777777" w:rsidR="002D681E" w:rsidRPr="00B40365" w:rsidRDefault="002D681E">
            <w:pPr>
              <w:keepLines/>
              <w:jc w:val="center"/>
              <w:rPr>
                <w:sz w:val="4"/>
                <w:szCs w:val="4"/>
              </w:rPr>
            </w:pPr>
          </w:p>
        </w:tc>
      </w:tr>
      <w:tr w:rsidR="002D681E" w:rsidRPr="00B40365" w14:paraId="3BFFBF2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CFCEE5" w14:textId="77777777" w:rsidR="002D681E" w:rsidRPr="00B40365" w:rsidRDefault="00E237C3">
            <w:pPr>
              <w:jc w:val="center"/>
            </w:pPr>
            <w:r w:rsidRPr="00B40365">
              <w:t xml:space="preserve"> </w:t>
            </w:r>
            <w:r w:rsidR="002D681E" w:rsidRPr="00B40365">
              <w:t>56</w:t>
            </w:r>
          </w:p>
        </w:tc>
        <w:tc>
          <w:tcPr>
            <w:tcW w:w="1276" w:type="dxa"/>
            <w:tcBorders>
              <w:top w:val="single" w:sz="4" w:space="0" w:color="auto"/>
              <w:bottom w:val="single" w:sz="4" w:space="0" w:color="auto"/>
            </w:tcBorders>
            <w:vAlign w:val="center"/>
          </w:tcPr>
          <w:p w14:paraId="7640ED79" w14:textId="77777777" w:rsidR="002D681E" w:rsidRPr="00262B1B" w:rsidRDefault="002D681E">
            <w:pPr>
              <w:jc w:val="center"/>
              <w:rPr>
                <w:sz w:val="22"/>
                <w:szCs w:val="22"/>
              </w:rPr>
            </w:pPr>
            <w:r w:rsidRPr="00262B1B">
              <w:rPr>
                <w:sz w:val="22"/>
                <w:szCs w:val="22"/>
              </w:rPr>
              <w:t>AcA10A</w:t>
            </w:r>
          </w:p>
        </w:tc>
        <w:tc>
          <w:tcPr>
            <w:tcW w:w="3544" w:type="dxa"/>
            <w:tcBorders>
              <w:top w:val="single" w:sz="4" w:space="0" w:color="auto"/>
              <w:bottom w:val="single" w:sz="4" w:space="0" w:color="auto"/>
            </w:tcBorders>
            <w:vAlign w:val="center"/>
          </w:tcPr>
          <w:p w14:paraId="33E32355" w14:textId="77777777" w:rsidR="002D681E" w:rsidRPr="001F5B74" w:rsidRDefault="002D681E">
            <w:pPr>
              <w:rPr>
                <w:sz w:val="24"/>
                <w:szCs w:val="24"/>
                <w:lang w:val="en-US"/>
              </w:rPr>
            </w:pPr>
            <w:r w:rsidRPr="001F5B74">
              <w:rPr>
                <w:sz w:val="24"/>
                <w:szCs w:val="24"/>
                <w:lang w:val="en-US"/>
              </w:rPr>
              <w:t>Montarea in pamint a tevilor din polietilena de presiune, de inalta densitate, destinate alimentarilor cu apa, asamblate prin sudura cap la cap, Conducta PEHD RC SDR 17 PE100 PN10 d75mm triplustrat (A1)</w:t>
            </w:r>
          </w:p>
          <w:p w14:paraId="2BCF4EC5"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4B0D9BB4"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641B34CF" w14:textId="77777777" w:rsidR="002D681E" w:rsidRDefault="002D681E">
            <w:pPr>
              <w:jc w:val="center"/>
              <w:rPr>
                <w:lang w:val="en-US"/>
              </w:rPr>
            </w:pPr>
            <w:r w:rsidRPr="00B40365">
              <w:t>20,000</w:t>
            </w:r>
          </w:p>
          <w:p w14:paraId="02C5E30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D3E229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B70A892" w14:textId="77777777" w:rsidR="002D681E" w:rsidRPr="00B40365" w:rsidRDefault="002D681E">
            <w:pPr>
              <w:keepLines/>
              <w:jc w:val="center"/>
              <w:rPr>
                <w:sz w:val="4"/>
                <w:szCs w:val="4"/>
              </w:rPr>
            </w:pPr>
          </w:p>
        </w:tc>
      </w:tr>
      <w:tr w:rsidR="002D681E" w:rsidRPr="00B40365" w14:paraId="581D666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5449E0" w14:textId="77777777" w:rsidR="002D681E" w:rsidRPr="00B40365" w:rsidRDefault="00E237C3">
            <w:pPr>
              <w:jc w:val="center"/>
            </w:pPr>
            <w:r w:rsidRPr="00B40365">
              <w:t xml:space="preserve"> </w:t>
            </w:r>
            <w:r w:rsidR="002D681E" w:rsidRPr="00B40365">
              <w:t>57</w:t>
            </w:r>
          </w:p>
        </w:tc>
        <w:tc>
          <w:tcPr>
            <w:tcW w:w="1276" w:type="dxa"/>
            <w:tcBorders>
              <w:top w:val="single" w:sz="4" w:space="0" w:color="auto"/>
              <w:bottom w:val="single" w:sz="4" w:space="0" w:color="auto"/>
            </w:tcBorders>
            <w:vAlign w:val="center"/>
          </w:tcPr>
          <w:p w14:paraId="05A2FE01" w14:textId="77777777" w:rsidR="002D681E" w:rsidRPr="00262B1B" w:rsidRDefault="002D681E">
            <w:pPr>
              <w:jc w:val="center"/>
              <w:rPr>
                <w:sz w:val="22"/>
                <w:szCs w:val="22"/>
              </w:rPr>
            </w:pPr>
            <w:r w:rsidRPr="00262B1B">
              <w:rPr>
                <w:sz w:val="22"/>
                <w:szCs w:val="22"/>
              </w:rPr>
              <w:t>AcA52A</w:t>
            </w:r>
          </w:p>
        </w:tc>
        <w:tc>
          <w:tcPr>
            <w:tcW w:w="3544" w:type="dxa"/>
            <w:tcBorders>
              <w:top w:val="single" w:sz="4" w:space="0" w:color="auto"/>
              <w:bottom w:val="single" w:sz="4" w:space="0" w:color="auto"/>
            </w:tcBorders>
            <w:vAlign w:val="center"/>
          </w:tcPr>
          <w:p w14:paraId="58F727DB" w14:textId="77777777" w:rsidR="002D681E" w:rsidRPr="001F5B74" w:rsidRDefault="002D681E">
            <w:pPr>
              <w:rPr>
                <w:sz w:val="24"/>
                <w:szCs w:val="24"/>
                <w:lang w:val="en-US"/>
              </w:rPr>
            </w:pPr>
            <w:r w:rsidRPr="001F5B74">
              <w:rPr>
                <w:sz w:val="24"/>
                <w:szCs w:val="24"/>
                <w:lang w:val="en-US"/>
              </w:rPr>
              <w:t xml:space="preserve">Teava din polietilena, pentru </w:t>
            </w:r>
            <w:r w:rsidRPr="001F5B74">
              <w:rPr>
                <w:sz w:val="24"/>
                <w:szCs w:val="24"/>
                <w:lang w:val="en-US"/>
              </w:rPr>
              <w:lastRenderedPageBreak/>
              <w:t>conducte de alimentare cu apa montata in sant,  Conducta PEHD RC SDR 17 PE100 PN10 d50mm triplustrat (A11)</w:t>
            </w:r>
          </w:p>
          <w:p w14:paraId="1CC0DEF1"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E3589FC" w14:textId="77777777" w:rsidR="002D681E" w:rsidRPr="00B40365" w:rsidRDefault="002D681E">
            <w:pPr>
              <w:jc w:val="center"/>
            </w:pPr>
            <w:r w:rsidRPr="00B40365">
              <w:lastRenderedPageBreak/>
              <w:t>m</w:t>
            </w:r>
          </w:p>
        </w:tc>
        <w:tc>
          <w:tcPr>
            <w:tcW w:w="1276" w:type="dxa"/>
            <w:tcBorders>
              <w:top w:val="single" w:sz="4" w:space="0" w:color="auto"/>
              <w:bottom w:val="single" w:sz="4" w:space="0" w:color="auto"/>
            </w:tcBorders>
            <w:vAlign w:val="center"/>
          </w:tcPr>
          <w:p w14:paraId="56FB587F" w14:textId="77777777" w:rsidR="002D681E" w:rsidRDefault="002D681E">
            <w:pPr>
              <w:jc w:val="center"/>
              <w:rPr>
                <w:lang w:val="en-US"/>
              </w:rPr>
            </w:pPr>
            <w:r w:rsidRPr="00B40365">
              <w:t>25,000</w:t>
            </w:r>
          </w:p>
          <w:p w14:paraId="037ED2B6"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DE63F1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2176F81" w14:textId="77777777" w:rsidR="002D681E" w:rsidRPr="00B40365" w:rsidRDefault="002D681E">
            <w:pPr>
              <w:keepLines/>
              <w:jc w:val="center"/>
              <w:rPr>
                <w:sz w:val="4"/>
                <w:szCs w:val="4"/>
              </w:rPr>
            </w:pPr>
          </w:p>
        </w:tc>
      </w:tr>
      <w:tr w:rsidR="002D681E" w:rsidRPr="00B40365" w14:paraId="6FE790B4"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EF5723" w14:textId="77777777" w:rsidR="002D681E" w:rsidRPr="00B40365" w:rsidRDefault="00E237C3">
            <w:pPr>
              <w:jc w:val="center"/>
            </w:pPr>
            <w:r w:rsidRPr="00B40365">
              <w:t xml:space="preserve"> </w:t>
            </w:r>
            <w:r w:rsidR="002D681E" w:rsidRPr="00B40365">
              <w:t>58</w:t>
            </w:r>
          </w:p>
        </w:tc>
        <w:tc>
          <w:tcPr>
            <w:tcW w:w="1276" w:type="dxa"/>
            <w:tcBorders>
              <w:top w:val="single" w:sz="4" w:space="0" w:color="auto"/>
              <w:bottom w:val="single" w:sz="4" w:space="0" w:color="auto"/>
            </w:tcBorders>
            <w:vAlign w:val="center"/>
          </w:tcPr>
          <w:p w14:paraId="4AEECE01" w14:textId="77777777" w:rsidR="002D681E" w:rsidRPr="00262B1B" w:rsidRDefault="002D681E">
            <w:pPr>
              <w:jc w:val="center"/>
              <w:rPr>
                <w:sz w:val="22"/>
                <w:szCs w:val="22"/>
              </w:rPr>
            </w:pPr>
            <w:r w:rsidRPr="00262B1B">
              <w:rPr>
                <w:sz w:val="22"/>
                <w:szCs w:val="22"/>
              </w:rPr>
              <w:t>AcA10A</w:t>
            </w:r>
          </w:p>
        </w:tc>
        <w:tc>
          <w:tcPr>
            <w:tcW w:w="3544" w:type="dxa"/>
            <w:tcBorders>
              <w:top w:val="single" w:sz="4" w:space="0" w:color="auto"/>
              <w:bottom w:val="single" w:sz="4" w:space="0" w:color="auto"/>
            </w:tcBorders>
            <w:vAlign w:val="center"/>
          </w:tcPr>
          <w:p w14:paraId="4661D29B" w14:textId="77777777" w:rsidR="002D681E" w:rsidRPr="001F5B74" w:rsidRDefault="002D681E">
            <w:pPr>
              <w:rPr>
                <w:sz w:val="24"/>
                <w:szCs w:val="24"/>
                <w:lang w:val="en-US"/>
              </w:rPr>
            </w:pPr>
            <w:r w:rsidRPr="001F5B74">
              <w:rPr>
                <w:sz w:val="24"/>
                <w:szCs w:val="24"/>
                <w:lang w:val="en-US"/>
              </w:rPr>
              <w:t>Montarea in pamint a tevilor din polietilena de presiune, de inalta densitate, destinate alimentarilor cu apa, asamblate prin sudura cap la cap, Conducta PEHD RC SDR 17 PE100 PN10 d90mm triplustrat (A12)</w:t>
            </w:r>
          </w:p>
          <w:p w14:paraId="31D960C5"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7B6244F2"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03FC00E3" w14:textId="77777777" w:rsidR="002D681E" w:rsidRDefault="002D681E">
            <w:pPr>
              <w:jc w:val="center"/>
              <w:rPr>
                <w:lang w:val="en-US"/>
              </w:rPr>
            </w:pPr>
            <w:r w:rsidRPr="00B40365">
              <w:t>7,000</w:t>
            </w:r>
          </w:p>
          <w:p w14:paraId="75BAB97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D84189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2E03F43" w14:textId="77777777" w:rsidR="002D681E" w:rsidRPr="00B40365" w:rsidRDefault="002D681E">
            <w:pPr>
              <w:keepLines/>
              <w:jc w:val="center"/>
              <w:rPr>
                <w:sz w:val="4"/>
                <w:szCs w:val="4"/>
              </w:rPr>
            </w:pPr>
          </w:p>
        </w:tc>
      </w:tr>
      <w:tr w:rsidR="002D681E" w:rsidRPr="00B40365" w14:paraId="732B862C"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A73F68" w14:textId="77777777" w:rsidR="002D681E" w:rsidRPr="00B40365" w:rsidRDefault="00E237C3">
            <w:pPr>
              <w:jc w:val="center"/>
            </w:pPr>
            <w:r w:rsidRPr="00B40365">
              <w:t xml:space="preserve"> </w:t>
            </w:r>
            <w:r w:rsidR="002D681E" w:rsidRPr="00B40365">
              <w:t>59</w:t>
            </w:r>
          </w:p>
        </w:tc>
        <w:tc>
          <w:tcPr>
            <w:tcW w:w="1276" w:type="dxa"/>
            <w:tcBorders>
              <w:top w:val="single" w:sz="4" w:space="0" w:color="auto"/>
              <w:bottom w:val="single" w:sz="4" w:space="0" w:color="auto"/>
            </w:tcBorders>
            <w:vAlign w:val="center"/>
          </w:tcPr>
          <w:p w14:paraId="2838467C"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11F4C463" w14:textId="77777777" w:rsidR="002D681E" w:rsidRPr="00B40365" w:rsidRDefault="002D681E">
            <w:pPr>
              <w:rPr>
                <w:sz w:val="24"/>
                <w:szCs w:val="24"/>
              </w:rPr>
            </w:pPr>
            <w:r w:rsidRPr="00B40365">
              <w:rPr>
                <w:sz w:val="24"/>
                <w:szCs w:val="24"/>
              </w:rPr>
              <w:t>Banda de avertizare apa</w:t>
            </w:r>
          </w:p>
          <w:p w14:paraId="761ECC6C" w14:textId="77777777" w:rsidR="002D681E" w:rsidRPr="00B40365" w:rsidRDefault="002D681E"/>
        </w:tc>
        <w:tc>
          <w:tcPr>
            <w:tcW w:w="850" w:type="dxa"/>
            <w:tcBorders>
              <w:top w:val="single" w:sz="4" w:space="0" w:color="auto"/>
              <w:bottom w:val="single" w:sz="4" w:space="0" w:color="auto"/>
            </w:tcBorders>
            <w:vAlign w:val="center"/>
          </w:tcPr>
          <w:p w14:paraId="16954FDC"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792571E0" w14:textId="77777777" w:rsidR="002D681E" w:rsidRDefault="002D681E">
            <w:pPr>
              <w:jc w:val="center"/>
              <w:rPr>
                <w:lang w:val="en-US"/>
              </w:rPr>
            </w:pPr>
            <w:r w:rsidRPr="00B40365">
              <w:t>76,000</w:t>
            </w:r>
          </w:p>
          <w:p w14:paraId="2C8E9F1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415954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87387C0" w14:textId="77777777" w:rsidR="002D681E" w:rsidRPr="00B40365" w:rsidRDefault="002D681E">
            <w:pPr>
              <w:keepLines/>
              <w:jc w:val="center"/>
              <w:rPr>
                <w:sz w:val="4"/>
                <w:szCs w:val="4"/>
              </w:rPr>
            </w:pPr>
          </w:p>
        </w:tc>
      </w:tr>
      <w:tr w:rsidR="002D681E" w:rsidRPr="00B40365" w14:paraId="3C115947"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7C73361" w14:textId="77777777" w:rsidR="002D681E" w:rsidRPr="00B40365" w:rsidRDefault="00E237C3">
            <w:pPr>
              <w:jc w:val="center"/>
            </w:pPr>
            <w:r w:rsidRPr="00B40365">
              <w:t xml:space="preserve"> </w:t>
            </w:r>
            <w:r w:rsidR="002D681E" w:rsidRPr="00B40365">
              <w:t>60</w:t>
            </w:r>
          </w:p>
        </w:tc>
        <w:tc>
          <w:tcPr>
            <w:tcW w:w="1276" w:type="dxa"/>
            <w:tcBorders>
              <w:top w:val="single" w:sz="4" w:space="0" w:color="auto"/>
              <w:bottom w:val="single" w:sz="4" w:space="0" w:color="auto"/>
            </w:tcBorders>
            <w:vAlign w:val="center"/>
          </w:tcPr>
          <w:p w14:paraId="600AF192" w14:textId="77777777" w:rsidR="002D681E" w:rsidRPr="00262B1B" w:rsidRDefault="002D681E">
            <w:pPr>
              <w:jc w:val="center"/>
              <w:rPr>
                <w:sz w:val="22"/>
                <w:szCs w:val="22"/>
              </w:rPr>
            </w:pPr>
            <w:r w:rsidRPr="00262B1B">
              <w:rPr>
                <w:sz w:val="22"/>
                <w:szCs w:val="22"/>
              </w:rPr>
              <w:t>AcF11C</w:t>
            </w:r>
          </w:p>
        </w:tc>
        <w:tc>
          <w:tcPr>
            <w:tcW w:w="3544" w:type="dxa"/>
            <w:tcBorders>
              <w:top w:val="single" w:sz="4" w:space="0" w:color="auto"/>
              <w:bottom w:val="single" w:sz="4" w:space="0" w:color="auto"/>
            </w:tcBorders>
            <w:vAlign w:val="center"/>
          </w:tcPr>
          <w:p w14:paraId="1EE24602" w14:textId="77777777" w:rsidR="002D681E" w:rsidRPr="001F5B74" w:rsidRDefault="002D681E">
            <w:pPr>
              <w:rPr>
                <w:sz w:val="24"/>
                <w:szCs w:val="24"/>
                <w:lang w:val="en-US"/>
              </w:rPr>
            </w:pPr>
            <w:r w:rsidRPr="001F5B74">
              <w:rPr>
                <w:sz w:val="24"/>
                <w:szCs w:val="24"/>
                <w:lang w:val="en-US"/>
              </w:rPr>
              <w:t>Spalarea tevilor din PVC, fonta, azbociment, polietilena etc 20-75 mm, de apa potabila dupa montarea si imbinarea, inaintea receptiei</w:t>
            </w:r>
          </w:p>
          <w:p w14:paraId="69A477A4"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58EC244"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30BF95ED" w14:textId="77777777" w:rsidR="002D681E" w:rsidRDefault="002D681E">
            <w:pPr>
              <w:jc w:val="center"/>
              <w:rPr>
                <w:lang w:val="en-US"/>
              </w:rPr>
            </w:pPr>
            <w:r w:rsidRPr="00B40365">
              <w:t>69,000</w:t>
            </w:r>
          </w:p>
          <w:p w14:paraId="40E77C2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2265FF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EBEE2D8" w14:textId="77777777" w:rsidR="002D681E" w:rsidRPr="00B40365" w:rsidRDefault="002D681E">
            <w:pPr>
              <w:keepLines/>
              <w:jc w:val="center"/>
              <w:rPr>
                <w:sz w:val="4"/>
                <w:szCs w:val="4"/>
              </w:rPr>
            </w:pPr>
          </w:p>
        </w:tc>
      </w:tr>
      <w:tr w:rsidR="002D681E" w:rsidRPr="00B40365" w14:paraId="64CFB034"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9AC659" w14:textId="77777777" w:rsidR="002D681E" w:rsidRPr="00B40365" w:rsidRDefault="00E237C3">
            <w:pPr>
              <w:jc w:val="center"/>
            </w:pPr>
            <w:r w:rsidRPr="00B40365">
              <w:t xml:space="preserve"> </w:t>
            </w:r>
            <w:r w:rsidR="002D681E" w:rsidRPr="00B40365">
              <w:t>61</w:t>
            </w:r>
          </w:p>
        </w:tc>
        <w:tc>
          <w:tcPr>
            <w:tcW w:w="1276" w:type="dxa"/>
            <w:tcBorders>
              <w:top w:val="single" w:sz="4" w:space="0" w:color="auto"/>
              <w:bottom w:val="single" w:sz="4" w:space="0" w:color="auto"/>
            </w:tcBorders>
            <w:vAlign w:val="center"/>
          </w:tcPr>
          <w:p w14:paraId="4CB7F7BB" w14:textId="77777777" w:rsidR="002D681E" w:rsidRPr="00262B1B" w:rsidRDefault="002D681E">
            <w:pPr>
              <w:jc w:val="center"/>
              <w:rPr>
                <w:sz w:val="22"/>
                <w:szCs w:val="22"/>
              </w:rPr>
            </w:pPr>
            <w:r w:rsidRPr="00262B1B">
              <w:rPr>
                <w:sz w:val="22"/>
                <w:szCs w:val="22"/>
              </w:rPr>
              <w:t>AcF11D</w:t>
            </w:r>
          </w:p>
        </w:tc>
        <w:tc>
          <w:tcPr>
            <w:tcW w:w="3544" w:type="dxa"/>
            <w:tcBorders>
              <w:top w:val="single" w:sz="4" w:space="0" w:color="auto"/>
              <w:bottom w:val="single" w:sz="4" w:space="0" w:color="auto"/>
            </w:tcBorders>
            <w:vAlign w:val="center"/>
          </w:tcPr>
          <w:p w14:paraId="48A7B200" w14:textId="77777777" w:rsidR="002D681E" w:rsidRPr="001F5B74" w:rsidRDefault="002D681E">
            <w:pPr>
              <w:rPr>
                <w:sz w:val="24"/>
                <w:szCs w:val="24"/>
                <w:lang w:val="en-US"/>
              </w:rPr>
            </w:pPr>
            <w:r w:rsidRPr="001F5B74">
              <w:rPr>
                <w:sz w:val="24"/>
                <w:szCs w:val="24"/>
                <w:lang w:val="en-US"/>
              </w:rPr>
              <w:t>Spalarea tevilor din PVC, fonta, azbociment, polietilena etc 80-110 mm, de apa potabila dupa montarea si imbinarea, inaintea receptiei</w:t>
            </w:r>
          </w:p>
          <w:p w14:paraId="646492F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16746A8"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720E5998" w14:textId="77777777" w:rsidR="002D681E" w:rsidRDefault="002D681E">
            <w:pPr>
              <w:jc w:val="center"/>
              <w:rPr>
                <w:lang w:val="en-US"/>
              </w:rPr>
            </w:pPr>
            <w:r w:rsidRPr="00B40365">
              <w:t>7,000</w:t>
            </w:r>
          </w:p>
          <w:p w14:paraId="2B900FC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BA508D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D3B3E3D" w14:textId="77777777" w:rsidR="002D681E" w:rsidRPr="00B40365" w:rsidRDefault="002D681E">
            <w:pPr>
              <w:keepLines/>
              <w:jc w:val="center"/>
              <w:rPr>
                <w:sz w:val="4"/>
                <w:szCs w:val="4"/>
              </w:rPr>
            </w:pPr>
          </w:p>
        </w:tc>
      </w:tr>
      <w:tr w:rsidR="002D681E" w:rsidRPr="00B40365" w14:paraId="347D453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A7B973" w14:textId="77777777" w:rsidR="002D681E" w:rsidRPr="00B40365" w:rsidRDefault="00E237C3">
            <w:pPr>
              <w:jc w:val="center"/>
            </w:pPr>
            <w:r w:rsidRPr="00B40365">
              <w:t xml:space="preserve"> </w:t>
            </w:r>
            <w:r w:rsidR="002D681E" w:rsidRPr="00B40365">
              <w:t>62</w:t>
            </w:r>
          </w:p>
        </w:tc>
        <w:tc>
          <w:tcPr>
            <w:tcW w:w="1276" w:type="dxa"/>
            <w:tcBorders>
              <w:top w:val="single" w:sz="4" w:space="0" w:color="auto"/>
              <w:bottom w:val="single" w:sz="4" w:space="0" w:color="auto"/>
            </w:tcBorders>
            <w:vAlign w:val="center"/>
          </w:tcPr>
          <w:p w14:paraId="53821C3C" w14:textId="77777777" w:rsidR="002D681E" w:rsidRPr="00262B1B" w:rsidRDefault="002D681E">
            <w:pPr>
              <w:jc w:val="center"/>
              <w:rPr>
                <w:sz w:val="22"/>
                <w:szCs w:val="22"/>
              </w:rPr>
            </w:pPr>
            <w:r w:rsidRPr="00262B1B">
              <w:rPr>
                <w:sz w:val="22"/>
                <w:szCs w:val="22"/>
              </w:rPr>
              <w:t>AcF12A</w:t>
            </w:r>
          </w:p>
        </w:tc>
        <w:tc>
          <w:tcPr>
            <w:tcW w:w="3544" w:type="dxa"/>
            <w:tcBorders>
              <w:top w:val="single" w:sz="4" w:space="0" w:color="auto"/>
              <w:bottom w:val="single" w:sz="4" w:space="0" w:color="auto"/>
            </w:tcBorders>
            <w:vAlign w:val="center"/>
          </w:tcPr>
          <w:p w14:paraId="41821120" w14:textId="77777777" w:rsidR="002D681E" w:rsidRPr="001F5B74" w:rsidRDefault="002D681E">
            <w:pPr>
              <w:rPr>
                <w:sz w:val="24"/>
                <w:szCs w:val="24"/>
                <w:lang w:val="en-US"/>
              </w:rPr>
            </w:pPr>
            <w:r w:rsidRPr="001F5B74">
              <w:rPr>
                <w:sz w:val="24"/>
                <w:szCs w:val="24"/>
                <w:lang w:val="en-US"/>
              </w:rPr>
              <w:t xml:space="preserve">Proba de presiune a conductelor din polietilena montate in transee pentru retelele de alimentare cu apa si canalizare, cu diametru  pina la 100 mm </w:t>
            </w:r>
          </w:p>
          <w:p w14:paraId="35D7BE9C"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30B8332D"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25900A49" w14:textId="77777777" w:rsidR="002D681E" w:rsidRDefault="002D681E">
            <w:pPr>
              <w:jc w:val="center"/>
              <w:rPr>
                <w:lang w:val="en-US"/>
              </w:rPr>
            </w:pPr>
            <w:r w:rsidRPr="00B40365">
              <w:t>76,000</w:t>
            </w:r>
          </w:p>
          <w:p w14:paraId="21E74A3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5DD298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B130A41" w14:textId="77777777" w:rsidR="002D681E" w:rsidRPr="00B40365" w:rsidRDefault="002D681E">
            <w:pPr>
              <w:keepLines/>
              <w:jc w:val="center"/>
              <w:rPr>
                <w:sz w:val="4"/>
                <w:szCs w:val="4"/>
              </w:rPr>
            </w:pPr>
          </w:p>
        </w:tc>
      </w:tr>
      <w:tr w:rsidR="002D681E" w:rsidRPr="00B40365" w14:paraId="16529D8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D53482" w14:textId="77777777" w:rsidR="002D681E" w:rsidRPr="00B40365" w:rsidRDefault="00E237C3">
            <w:pPr>
              <w:jc w:val="center"/>
            </w:pPr>
            <w:r w:rsidRPr="00B40365">
              <w:t xml:space="preserve"> </w:t>
            </w:r>
            <w:r w:rsidR="002D681E" w:rsidRPr="00B40365">
              <w:t>63</w:t>
            </w:r>
          </w:p>
        </w:tc>
        <w:tc>
          <w:tcPr>
            <w:tcW w:w="1276" w:type="dxa"/>
            <w:tcBorders>
              <w:top w:val="single" w:sz="4" w:space="0" w:color="auto"/>
              <w:bottom w:val="single" w:sz="4" w:space="0" w:color="auto"/>
            </w:tcBorders>
            <w:vAlign w:val="center"/>
          </w:tcPr>
          <w:p w14:paraId="424C3DC9" w14:textId="77777777" w:rsidR="002D681E" w:rsidRPr="00262B1B" w:rsidRDefault="002D681E">
            <w:pPr>
              <w:jc w:val="center"/>
              <w:rPr>
                <w:sz w:val="22"/>
                <w:szCs w:val="22"/>
              </w:rPr>
            </w:pPr>
            <w:r w:rsidRPr="00262B1B">
              <w:rPr>
                <w:sz w:val="22"/>
                <w:szCs w:val="22"/>
              </w:rPr>
              <w:t>AcA31A</w:t>
            </w:r>
          </w:p>
        </w:tc>
        <w:tc>
          <w:tcPr>
            <w:tcW w:w="3544" w:type="dxa"/>
            <w:tcBorders>
              <w:top w:val="single" w:sz="4" w:space="0" w:color="auto"/>
              <w:bottom w:val="single" w:sz="4" w:space="0" w:color="auto"/>
            </w:tcBorders>
            <w:vAlign w:val="center"/>
          </w:tcPr>
          <w:p w14:paraId="01EB2AB4" w14:textId="77777777" w:rsidR="002D681E" w:rsidRPr="001F5B74" w:rsidRDefault="002D681E">
            <w:pPr>
              <w:rPr>
                <w:sz w:val="24"/>
                <w:szCs w:val="24"/>
                <w:lang w:val="en-US"/>
              </w:rPr>
            </w:pPr>
            <w:r w:rsidRPr="001F5B74">
              <w:rPr>
                <w:sz w:val="24"/>
                <w:szCs w:val="24"/>
                <w:lang w:val="en-US"/>
              </w:rPr>
              <w:t>Montarea prin sudura electrica a flanselor sau pieselor de legatura, din otel, la capatul tevilor, d 50 mm</w:t>
            </w:r>
          </w:p>
          <w:p w14:paraId="35D1F756"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30A5DB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FB9D3D3" w14:textId="77777777" w:rsidR="002D681E" w:rsidRDefault="002D681E">
            <w:pPr>
              <w:jc w:val="center"/>
              <w:rPr>
                <w:lang w:val="en-US"/>
              </w:rPr>
            </w:pPr>
            <w:r w:rsidRPr="00B40365">
              <w:t>1,000</w:t>
            </w:r>
          </w:p>
          <w:p w14:paraId="27003526"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E6CD84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BFF259C" w14:textId="77777777" w:rsidR="002D681E" w:rsidRPr="00B40365" w:rsidRDefault="002D681E">
            <w:pPr>
              <w:keepLines/>
              <w:jc w:val="center"/>
              <w:rPr>
                <w:sz w:val="4"/>
                <w:szCs w:val="4"/>
              </w:rPr>
            </w:pPr>
          </w:p>
        </w:tc>
      </w:tr>
      <w:tr w:rsidR="002D681E" w:rsidRPr="00B40365" w14:paraId="34D9200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710A71" w14:textId="77777777" w:rsidR="002D681E" w:rsidRPr="00B40365" w:rsidRDefault="00E237C3">
            <w:pPr>
              <w:jc w:val="center"/>
            </w:pPr>
            <w:r w:rsidRPr="00B40365">
              <w:t xml:space="preserve"> </w:t>
            </w:r>
            <w:r w:rsidR="002D681E" w:rsidRPr="00B40365">
              <w:t>64</w:t>
            </w:r>
          </w:p>
        </w:tc>
        <w:tc>
          <w:tcPr>
            <w:tcW w:w="1276" w:type="dxa"/>
            <w:tcBorders>
              <w:top w:val="single" w:sz="4" w:space="0" w:color="auto"/>
              <w:bottom w:val="single" w:sz="4" w:space="0" w:color="auto"/>
            </w:tcBorders>
            <w:vAlign w:val="center"/>
          </w:tcPr>
          <w:p w14:paraId="5DAA942C" w14:textId="77777777" w:rsidR="002D681E" w:rsidRPr="00262B1B" w:rsidRDefault="002D681E">
            <w:pPr>
              <w:jc w:val="center"/>
              <w:rPr>
                <w:sz w:val="22"/>
                <w:szCs w:val="22"/>
              </w:rPr>
            </w:pPr>
            <w:r w:rsidRPr="00262B1B">
              <w:rPr>
                <w:sz w:val="22"/>
                <w:szCs w:val="22"/>
              </w:rPr>
              <w:t>AcA26A</w:t>
            </w:r>
          </w:p>
        </w:tc>
        <w:tc>
          <w:tcPr>
            <w:tcW w:w="3544" w:type="dxa"/>
            <w:tcBorders>
              <w:top w:val="single" w:sz="4" w:space="0" w:color="auto"/>
              <w:bottom w:val="single" w:sz="4" w:space="0" w:color="auto"/>
            </w:tcBorders>
            <w:vAlign w:val="center"/>
          </w:tcPr>
          <w:p w14:paraId="74035763" w14:textId="77777777" w:rsidR="002D681E" w:rsidRPr="001F5B74" w:rsidRDefault="002D681E">
            <w:pPr>
              <w:rPr>
                <w:sz w:val="24"/>
                <w:szCs w:val="24"/>
                <w:lang w:val="en-US"/>
              </w:rPr>
            </w:pPr>
            <w:r w:rsidRPr="001F5B74">
              <w:rPr>
                <w:sz w:val="24"/>
                <w:szCs w:val="24"/>
                <w:lang w:val="en-US"/>
              </w:rPr>
              <w:t>Imbinarea cu flanse a pieselor de legatura, flanselor, inclusiv a flanselor oarbe si a armaturilor, Racord compresiune  cu flansa d50x1 1/2''</w:t>
            </w:r>
          </w:p>
          <w:p w14:paraId="3F3C7763"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DBCE5B6"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2C53B4E" w14:textId="77777777" w:rsidR="002D681E" w:rsidRDefault="002D681E">
            <w:pPr>
              <w:jc w:val="center"/>
              <w:rPr>
                <w:lang w:val="en-US"/>
              </w:rPr>
            </w:pPr>
            <w:r w:rsidRPr="00B40365">
              <w:t>1,000</w:t>
            </w:r>
          </w:p>
          <w:p w14:paraId="0380DE0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59062D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5D62F15" w14:textId="77777777" w:rsidR="002D681E" w:rsidRPr="00B40365" w:rsidRDefault="002D681E">
            <w:pPr>
              <w:keepLines/>
              <w:jc w:val="center"/>
              <w:rPr>
                <w:sz w:val="4"/>
                <w:szCs w:val="4"/>
              </w:rPr>
            </w:pPr>
          </w:p>
        </w:tc>
      </w:tr>
      <w:tr w:rsidR="002D681E" w:rsidRPr="00B40365" w14:paraId="3CBA7ED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AE9FDC" w14:textId="77777777" w:rsidR="002D681E" w:rsidRPr="00B40365" w:rsidRDefault="00E237C3">
            <w:pPr>
              <w:jc w:val="center"/>
            </w:pPr>
            <w:r w:rsidRPr="00B40365">
              <w:t xml:space="preserve"> </w:t>
            </w:r>
            <w:r w:rsidR="002D681E" w:rsidRPr="00B40365">
              <w:t>65</w:t>
            </w:r>
          </w:p>
        </w:tc>
        <w:tc>
          <w:tcPr>
            <w:tcW w:w="1276" w:type="dxa"/>
            <w:tcBorders>
              <w:top w:val="single" w:sz="4" w:space="0" w:color="auto"/>
              <w:bottom w:val="single" w:sz="4" w:space="0" w:color="auto"/>
            </w:tcBorders>
            <w:vAlign w:val="center"/>
          </w:tcPr>
          <w:p w14:paraId="2E37834E"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22B50CA6" w14:textId="77777777" w:rsidR="002D681E" w:rsidRPr="001F5B74" w:rsidRDefault="002D681E">
            <w:pPr>
              <w:rPr>
                <w:sz w:val="24"/>
                <w:szCs w:val="24"/>
                <w:lang w:val="en-US"/>
              </w:rPr>
            </w:pPr>
            <w:r w:rsidRPr="001F5B74">
              <w:rPr>
                <w:sz w:val="24"/>
                <w:szCs w:val="24"/>
                <w:lang w:val="en-US"/>
              </w:rPr>
              <w:t>Montarea fitingurilor prin electrofuziune. Imbinarea prin sudura de tip electrofuziune intre teava si fiting (mufe, teu, cot) din polietilena,Cot electrosudabil PE100 90* d50mm</w:t>
            </w:r>
          </w:p>
          <w:p w14:paraId="16B2F075"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9BF7C29"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20B31EB" w14:textId="77777777" w:rsidR="002D681E" w:rsidRDefault="002D681E">
            <w:pPr>
              <w:jc w:val="center"/>
              <w:rPr>
                <w:lang w:val="en-US"/>
              </w:rPr>
            </w:pPr>
            <w:r w:rsidRPr="00B40365">
              <w:t>2,000</w:t>
            </w:r>
          </w:p>
          <w:p w14:paraId="3286FC5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175F55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06278A0" w14:textId="77777777" w:rsidR="002D681E" w:rsidRPr="00B40365" w:rsidRDefault="002D681E">
            <w:pPr>
              <w:keepLines/>
              <w:jc w:val="center"/>
              <w:rPr>
                <w:sz w:val="4"/>
                <w:szCs w:val="4"/>
              </w:rPr>
            </w:pPr>
          </w:p>
        </w:tc>
      </w:tr>
      <w:tr w:rsidR="002D681E" w:rsidRPr="00B40365" w14:paraId="7D1AF427"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A113D0" w14:textId="77777777" w:rsidR="002D681E" w:rsidRPr="00B40365" w:rsidRDefault="00E237C3">
            <w:pPr>
              <w:jc w:val="center"/>
            </w:pPr>
            <w:r w:rsidRPr="00B40365">
              <w:t xml:space="preserve"> </w:t>
            </w:r>
            <w:r w:rsidR="002D681E" w:rsidRPr="00B40365">
              <w:t>66</w:t>
            </w:r>
          </w:p>
        </w:tc>
        <w:tc>
          <w:tcPr>
            <w:tcW w:w="1276" w:type="dxa"/>
            <w:tcBorders>
              <w:top w:val="single" w:sz="4" w:space="0" w:color="auto"/>
              <w:bottom w:val="single" w:sz="4" w:space="0" w:color="auto"/>
            </w:tcBorders>
            <w:vAlign w:val="center"/>
          </w:tcPr>
          <w:p w14:paraId="1381E942"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79DE4285" w14:textId="77777777" w:rsidR="002D681E" w:rsidRPr="001F5B74" w:rsidRDefault="002D681E">
            <w:pPr>
              <w:rPr>
                <w:sz w:val="24"/>
                <w:szCs w:val="24"/>
                <w:lang w:val="en-US"/>
              </w:rPr>
            </w:pPr>
            <w:r w:rsidRPr="001F5B74">
              <w:rPr>
                <w:sz w:val="24"/>
                <w:szCs w:val="24"/>
                <w:lang w:val="en-US"/>
              </w:rPr>
              <w:t xml:space="preserve">Montarea fitingurilor prin electrofuziune. Imbinarea prin sudura de tip electrofuziune intre </w:t>
            </w:r>
            <w:r w:rsidRPr="001F5B74">
              <w:rPr>
                <w:sz w:val="24"/>
                <w:szCs w:val="24"/>
                <w:lang w:val="en-US"/>
              </w:rPr>
              <w:lastRenderedPageBreak/>
              <w:t>teava si fiting (mufe, teu, cot) din polietilena,Cot electrosudabil PE100 45* d50mm</w:t>
            </w:r>
          </w:p>
          <w:p w14:paraId="5EAAD556"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AC7292B"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25834A2A" w14:textId="77777777" w:rsidR="002D681E" w:rsidRDefault="002D681E">
            <w:pPr>
              <w:jc w:val="center"/>
              <w:rPr>
                <w:lang w:val="en-US"/>
              </w:rPr>
            </w:pPr>
            <w:r w:rsidRPr="00B40365">
              <w:t>1,000</w:t>
            </w:r>
          </w:p>
          <w:p w14:paraId="38C0E42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69E1F4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045B419" w14:textId="77777777" w:rsidR="002D681E" w:rsidRPr="00B40365" w:rsidRDefault="002D681E">
            <w:pPr>
              <w:keepLines/>
              <w:jc w:val="center"/>
              <w:rPr>
                <w:sz w:val="4"/>
                <w:szCs w:val="4"/>
              </w:rPr>
            </w:pPr>
          </w:p>
        </w:tc>
      </w:tr>
      <w:tr w:rsidR="002D681E" w:rsidRPr="00B40365" w14:paraId="0B8A69B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E156A8A" w14:textId="77777777" w:rsidR="002D681E" w:rsidRPr="00B40365" w:rsidRDefault="00E237C3">
            <w:pPr>
              <w:jc w:val="center"/>
            </w:pPr>
            <w:r w:rsidRPr="00B40365">
              <w:lastRenderedPageBreak/>
              <w:t xml:space="preserve"> </w:t>
            </w:r>
            <w:r w:rsidR="002D681E" w:rsidRPr="00B40365">
              <w:t>67</w:t>
            </w:r>
          </w:p>
        </w:tc>
        <w:tc>
          <w:tcPr>
            <w:tcW w:w="1276" w:type="dxa"/>
            <w:tcBorders>
              <w:top w:val="single" w:sz="4" w:space="0" w:color="auto"/>
              <w:bottom w:val="single" w:sz="4" w:space="0" w:color="auto"/>
            </w:tcBorders>
            <w:vAlign w:val="center"/>
          </w:tcPr>
          <w:p w14:paraId="66A4F909"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61F2C45B" w14:textId="77777777" w:rsidR="002D681E" w:rsidRPr="001F5B74" w:rsidRDefault="002D681E">
            <w:pPr>
              <w:rPr>
                <w:sz w:val="24"/>
                <w:szCs w:val="24"/>
                <w:lang w:val="en-US"/>
              </w:rPr>
            </w:pPr>
            <w:r w:rsidRPr="001F5B74">
              <w:rPr>
                <w:sz w:val="24"/>
                <w:szCs w:val="24"/>
                <w:lang w:val="en-US"/>
              </w:rPr>
              <w:t>Montarea fitingurilor prin electrofuziune. Imbinarea prin sudura de tip electrofuziune intre teava si fiting (mufe, teu, cot) din polietilena,Cot electrosudabil PE100 90* d63mm</w:t>
            </w:r>
          </w:p>
          <w:p w14:paraId="3963BB17"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420D27A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DB68098" w14:textId="77777777" w:rsidR="002D681E" w:rsidRDefault="002D681E">
            <w:pPr>
              <w:jc w:val="center"/>
              <w:rPr>
                <w:lang w:val="en-US"/>
              </w:rPr>
            </w:pPr>
            <w:r w:rsidRPr="00B40365">
              <w:t>1,000</w:t>
            </w:r>
          </w:p>
          <w:p w14:paraId="2D6FFBA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C0887D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DE09393" w14:textId="77777777" w:rsidR="002D681E" w:rsidRPr="00B40365" w:rsidRDefault="002D681E">
            <w:pPr>
              <w:keepLines/>
              <w:jc w:val="center"/>
              <w:rPr>
                <w:sz w:val="4"/>
                <w:szCs w:val="4"/>
              </w:rPr>
            </w:pPr>
          </w:p>
        </w:tc>
      </w:tr>
      <w:tr w:rsidR="002D681E" w:rsidRPr="00B40365" w14:paraId="03DFB763"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072A63" w14:textId="77777777" w:rsidR="002D681E" w:rsidRPr="00B40365" w:rsidRDefault="00E237C3">
            <w:pPr>
              <w:jc w:val="center"/>
            </w:pPr>
            <w:r w:rsidRPr="00B40365">
              <w:t xml:space="preserve"> </w:t>
            </w:r>
            <w:r w:rsidR="002D681E" w:rsidRPr="00B40365">
              <w:t>68</w:t>
            </w:r>
          </w:p>
        </w:tc>
        <w:tc>
          <w:tcPr>
            <w:tcW w:w="1276" w:type="dxa"/>
            <w:tcBorders>
              <w:top w:val="single" w:sz="4" w:space="0" w:color="auto"/>
              <w:bottom w:val="single" w:sz="4" w:space="0" w:color="auto"/>
            </w:tcBorders>
            <w:vAlign w:val="center"/>
          </w:tcPr>
          <w:p w14:paraId="25F1F0AF"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4DAB1F72" w14:textId="77777777" w:rsidR="002D681E" w:rsidRPr="001F5B74" w:rsidRDefault="002D681E">
            <w:pPr>
              <w:rPr>
                <w:sz w:val="24"/>
                <w:szCs w:val="24"/>
                <w:lang w:val="en-US"/>
              </w:rPr>
            </w:pPr>
            <w:r w:rsidRPr="001F5B74">
              <w:rPr>
                <w:sz w:val="24"/>
                <w:szCs w:val="24"/>
                <w:lang w:val="en-US"/>
              </w:rPr>
              <w:t>Montarea fitingurilor mecanic (insurubare). Imbinare mecanica intre teava si fiting (mufe, teu, cot) din polietilena,Cot 30* PE100 SDR11 d75mm</w:t>
            </w:r>
          </w:p>
          <w:p w14:paraId="38E24942"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C21319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0077FB59" w14:textId="77777777" w:rsidR="002D681E" w:rsidRDefault="002D681E">
            <w:pPr>
              <w:jc w:val="center"/>
              <w:rPr>
                <w:lang w:val="en-US"/>
              </w:rPr>
            </w:pPr>
            <w:r w:rsidRPr="00B40365">
              <w:t>1,000</w:t>
            </w:r>
          </w:p>
          <w:p w14:paraId="15F22D1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E85395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7BE8ACE" w14:textId="77777777" w:rsidR="002D681E" w:rsidRPr="00B40365" w:rsidRDefault="002D681E">
            <w:pPr>
              <w:keepLines/>
              <w:jc w:val="center"/>
              <w:rPr>
                <w:sz w:val="4"/>
                <w:szCs w:val="4"/>
              </w:rPr>
            </w:pPr>
          </w:p>
        </w:tc>
      </w:tr>
      <w:tr w:rsidR="002D681E" w:rsidRPr="00B40365" w14:paraId="7FD8EE9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8B0D6F" w14:textId="77777777" w:rsidR="002D681E" w:rsidRPr="00B40365" w:rsidRDefault="00E237C3">
            <w:pPr>
              <w:jc w:val="center"/>
            </w:pPr>
            <w:r w:rsidRPr="00B40365">
              <w:t xml:space="preserve"> </w:t>
            </w:r>
            <w:r w:rsidR="002D681E" w:rsidRPr="00B40365">
              <w:t>69</w:t>
            </w:r>
          </w:p>
        </w:tc>
        <w:tc>
          <w:tcPr>
            <w:tcW w:w="1276" w:type="dxa"/>
            <w:tcBorders>
              <w:top w:val="single" w:sz="4" w:space="0" w:color="auto"/>
              <w:bottom w:val="single" w:sz="4" w:space="0" w:color="auto"/>
            </w:tcBorders>
            <w:vAlign w:val="center"/>
          </w:tcPr>
          <w:p w14:paraId="498F2534" w14:textId="77777777" w:rsidR="002D681E" w:rsidRPr="00262B1B" w:rsidRDefault="002D681E">
            <w:pPr>
              <w:jc w:val="center"/>
              <w:rPr>
                <w:sz w:val="22"/>
                <w:szCs w:val="22"/>
              </w:rPr>
            </w:pPr>
            <w:r w:rsidRPr="00262B1B">
              <w:rPr>
                <w:sz w:val="22"/>
                <w:szCs w:val="22"/>
              </w:rPr>
              <w:t>AcA53B</w:t>
            </w:r>
          </w:p>
        </w:tc>
        <w:tc>
          <w:tcPr>
            <w:tcW w:w="3544" w:type="dxa"/>
            <w:tcBorders>
              <w:top w:val="single" w:sz="4" w:space="0" w:color="auto"/>
              <w:bottom w:val="single" w:sz="4" w:space="0" w:color="auto"/>
            </w:tcBorders>
            <w:vAlign w:val="center"/>
          </w:tcPr>
          <w:p w14:paraId="1393197B" w14:textId="77777777" w:rsidR="002D681E" w:rsidRPr="001F5B74" w:rsidRDefault="002D681E">
            <w:pPr>
              <w:rPr>
                <w:sz w:val="24"/>
                <w:szCs w:val="24"/>
                <w:lang w:val="en-US"/>
              </w:rPr>
            </w:pPr>
            <w:r w:rsidRPr="001F5B74">
              <w:rPr>
                <w:sz w:val="24"/>
                <w:szCs w:val="24"/>
                <w:lang w:val="en-US"/>
              </w:rPr>
              <w:t>Montarea fitingurilor prin electrofuziune. Imbinarea prin sudura de tip electrofuziune intre teava si fiting (mufe, teu, cot) din polietilena,Teu electrosudabil PE100 d75/75mm</w:t>
            </w:r>
          </w:p>
          <w:p w14:paraId="0D453224"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32A15A3B"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30F6A63" w14:textId="77777777" w:rsidR="002D681E" w:rsidRDefault="002D681E">
            <w:pPr>
              <w:jc w:val="center"/>
              <w:rPr>
                <w:lang w:val="en-US"/>
              </w:rPr>
            </w:pPr>
            <w:r w:rsidRPr="00B40365">
              <w:t>1,000</w:t>
            </w:r>
          </w:p>
          <w:p w14:paraId="317159D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055693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E59A341" w14:textId="77777777" w:rsidR="002D681E" w:rsidRPr="00B40365" w:rsidRDefault="002D681E">
            <w:pPr>
              <w:keepLines/>
              <w:jc w:val="center"/>
              <w:rPr>
                <w:sz w:val="4"/>
                <w:szCs w:val="4"/>
              </w:rPr>
            </w:pPr>
          </w:p>
        </w:tc>
      </w:tr>
      <w:tr w:rsidR="002D681E" w:rsidRPr="00B40365" w14:paraId="15DB4933"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463255" w14:textId="77777777" w:rsidR="002D681E" w:rsidRPr="00B40365" w:rsidRDefault="00E237C3">
            <w:pPr>
              <w:jc w:val="center"/>
            </w:pPr>
            <w:r w:rsidRPr="00B40365">
              <w:t xml:space="preserve"> </w:t>
            </w:r>
            <w:r w:rsidR="002D681E" w:rsidRPr="00B40365">
              <w:t>70</w:t>
            </w:r>
          </w:p>
        </w:tc>
        <w:tc>
          <w:tcPr>
            <w:tcW w:w="1276" w:type="dxa"/>
            <w:tcBorders>
              <w:top w:val="single" w:sz="4" w:space="0" w:color="auto"/>
              <w:bottom w:val="single" w:sz="4" w:space="0" w:color="auto"/>
            </w:tcBorders>
            <w:vAlign w:val="center"/>
          </w:tcPr>
          <w:p w14:paraId="6005BD1F" w14:textId="77777777" w:rsidR="002D681E" w:rsidRPr="00262B1B" w:rsidRDefault="002D681E">
            <w:pPr>
              <w:jc w:val="center"/>
              <w:rPr>
                <w:sz w:val="22"/>
                <w:szCs w:val="22"/>
              </w:rPr>
            </w:pPr>
            <w:r w:rsidRPr="00262B1B">
              <w:rPr>
                <w:sz w:val="22"/>
                <w:szCs w:val="22"/>
              </w:rPr>
              <w:t>AcA53A</w:t>
            </w:r>
          </w:p>
        </w:tc>
        <w:tc>
          <w:tcPr>
            <w:tcW w:w="3544" w:type="dxa"/>
            <w:tcBorders>
              <w:top w:val="single" w:sz="4" w:space="0" w:color="auto"/>
              <w:bottom w:val="single" w:sz="4" w:space="0" w:color="auto"/>
            </w:tcBorders>
            <w:vAlign w:val="center"/>
          </w:tcPr>
          <w:p w14:paraId="57352AB9" w14:textId="77777777" w:rsidR="002D681E" w:rsidRPr="001F5B74" w:rsidRDefault="002D681E">
            <w:pPr>
              <w:rPr>
                <w:sz w:val="24"/>
                <w:szCs w:val="24"/>
                <w:lang w:val="en-US"/>
              </w:rPr>
            </w:pPr>
            <w:r w:rsidRPr="001F5B74">
              <w:rPr>
                <w:sz w:val="24"/>
                <w:szCs w:val="24"/>
                <w:lang w:val="en-US"/>
              </w:rPr>
              <w:t>Montarea fitingurilor prin electrofuziune. Imbinarea prin sudura de tip electrofuziune intre teava si fiting (mufe, teu, cot) din polietilena,Teu electrosudabil PE100 d63/63mm</w:t>
            </w:r>
          </w:p>
          <w:p w14:paraId="2DB4DA98"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E32B577"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A684B34" w14:textId="77777777" w:rsidR="002D681E" w:rsidRDefault="002D681E">
            <w:pPr>
              <w:jc w:val="center"/>
              <w:rPr>
                <w:lang w:val="en-US"/>
              </w:rPr>
            </w:pPr>
            <w:r w:rsidRPr="00B40365">
              <w:t>1,000</w:t>
            </w:r>
          </w:p>
          <w:p w14:paraId="1E19F3D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C0C57B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B80C38F" w14:textId="77777777" w:rsidR="002D681E" w:rsidRPr="00B40365" w:rsidRDefault="002D681E">
            <w:pPr>
              <w:keepLines/>
              <w:jc w:val="center"/>
              <w:rPr>
                <w:sz w:val="4"/>
                <w:szCs w:val="4"/>
              </w:rPr>
            </w:pPr>
          </w:p>
        </w:tc>
      </w:tr>
      <w:tr w:rsidR="002D681E" w:rsidRPr="00B40365" w14:paraId="7208356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93F3EF" w14:textId="77777777" w:rsidR="002D681E" w:rsidRPr="00B40365" w:rsidRDefault="00E237C3">
            <w:pPr>
              <w:jc w:val="center"/>
            </w:pPr>
            <w:r w:rsidRPr="00B40365">
              <w:t xml:space="preserve"> </w:t>
            </w:r>
            <w:r w:rsidR="002D681E" w:rsidRPr="00B40365">
              <w:t>71</w:t>
            </w:r>
          </w:p>
        </w:tc>
        <w:tc>
          <w:tcPr>
            <w:tcW w:w="1276" w:type="dxa"/>
            <w:tcBorders>
              <w:top w:val="single" w:sz="4" w:space="0" w:color="auto"/>
              <w:bottom w:val="single" w:sz="4" w:space="0" w:color="auto"/>
            </w:tcBorders>
            <w:vAlign w:val="center"/>
          </w:tcPr>
          <w:p w14:paraId="7F01D975" w14:textId="77777777" w:rsidR="002D681E" w:rsidRPr="00262B1B" w:rsidRDefault="002D681E">
            <w:pPr>
              <w:jc w:val="center"/>
              <w:rPr>
                <w:sz w:val="22"/>
                <w:szCs w:val="22"/>
              </w:rPr>
            </w:pPr>
            <w:r w:rsidRPr="00262B1B">
              <w:rPr>
                <w:sz w:val="22"/>
                <w:szCs w:val="22"/>
              </w:rPr>
              <w:t>AcA08B</w:t>
            </w:r>
          </w:p>
        </w:tc>
        <w:tc>
          <w:tcPr>
            <w:tcW w:w="3544" w:type="dxa"/>
            <w:tcBorders>
              <w:top w:val="single" w:sz="4" w:space="0" w:color="auto"/>
              <w:bottom w:val="single" w:sz="4" w:space="0" w:color="auto"/>
            </w:tcBorders>
            <w:vAlign w:val="center"/>
          </w:tcPr>
          <w:p w14:paraId="05006235" w14:textId="77777777" w:rsidR="002D681E" w:rsidRPr="001F5B74" w:rsidRDefault="002D681E">
            <w:pPr>
              <w:rPr>
                <w:sz w:val="24"/>
                <w:szCs w:val="24"/>
                <w:lang w:val="en-US"/>
              </w:rPr>
            </w:pPr>
            <w:r w:rsidRPr="001F5B74">
              <w:rPr>
                <w:sz w:val="24"/>
                <w:szCs w:val="24"/>
                <w:lang w:val="en-US"/>
              </w:rPr>
              <w:t>Montarea in pamint, in exteriorul cladirilor, a tevilor din PVC, de 9 m lungime, etansate cu garnituri de cauciuc, Tub de protectie L=200mm PVC d200mm (7buc)</w:t>
            </w:r>
          </w:p>
          <w:p w14:paraId="7AC432BD"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3DB724C" w14:textId="77777777" w:rsidR="002D681E" w:rsidRPr="00B40365" w:rsidRDefault="002D681E">
            <w:pPr>
              <w:jc w:val="center"/>
            </w:pPr>
            <w:r w:rsidRPr="00B40365">
              <w:t>m</w:t>
            </w:r>
          </w:p>
        </w:tc>
        <w:tc>
          <w:tcPr>
            <w:tcW w:w="1276" w:type="dxa"/>
            <w:tcBorders>
              <w:top w:val="single" w:sz="4" w:space="0" w:color="auto"/>
              <w:bottom w:val="single" w:sz="4" w:space="0" w:color="auto"/>
            </w:tcBorders>
            <w:vAlign w:val="center"/>
          </w:tcPr>
          <w:p w14:paraId="24BCAE58" w14:textId="77777777" w:rsidR="002D681E" w:rsidRDefault="002D681E">
            <w:pPr>
              <w:jc w:val="center"/>
              <w:rPr>
                <w:lang w:val="en-US"/>
              </w:rPr>
            </w:pPr>
            <w:r w:rsidRPr="00B40365">
              <w:t>1,400</w:t>
            </w:r>
          </w:p>
          <w:p w14:paraId="75792C8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12BE3C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2EE7B97" w14:textId="77777777" w:rsidR="002D681E" w:rsidRPr="00B40365" w:rsidRDefault="002D681E">
            <w:pPr>
              <w:keepLines/>
              <w:jc w:val="center"/>
              <w:rPr>
                <w:sz w:val="4"/>
                <w:szCs w:val="4"/>
              </w:rPr>
            </w:pPr>
          </w:p>
        </w:tc>
      </w:tr>
      <w:tr w:rsidR="002D681E" w:rsidRPr="00B40365" w14:paraId="668C22D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F4CF29" w14:textId="77777777" w:rsidR="002D681E" w:rsidRPr="00B40365" w:rsidRDefault="00E237C3">
            <w:pPr>
              <w:jc w:val="center"/>
            </w:pPr>
            <w:r w:rsidRPr="00B40365">
              <w:t xml:space="preserve"> </w:t>
            </w:r>
            <w:r w:rsidR="002D681E" w:rsidRPr="00B40365">
              <w:t>72</w:t>
            </w:r>
          </w:p>
        </w:tc>
        <w:tc>
          <w:tcPr>
            <w:tcW w:w="1276" w:type="dxa"/>
            <w:tcBorders>
              <w:top w:val="single" w:sz="4" w:space="0" w:color="auto"/>
              <w:bottom w:val="single" w:sz="4" w:space="0" w:color="auto"/>
            </w:tcBorders>
            <w:vAlign w:val="center"/>
          </w:tcPr>
          <w:p w14:paraId="2DBC3ABA" w14:textId="77777777" w:rsidR="002D681E" w:rsidRPr="00262B1B" w:rsidRDefault="002D681E">
            <w:pPr>
              <w:jc w:val="center"/>
              <w:rPr>
                <w:sz w:val="22"/>
                <w:szCs w:val="22"/>
              </w:rPr>
            </w:pPr>
            <w:r w:rsidRPr="00262B1B">
              <w:rPr>
                <w:sz w:val="22"/>
                <w:szCs w:val="22"/>
              </w:rPr>
              <w:t>RpAcH11C</w:t>
            </w:r>
          </w:p>
        </w:tc>
        <w:tc>
          <w:tcPr>
            <w:tcW w:w="3544" w:type="dxa"/>
            <w:tcBorders>
              <w:top w:val="single" w:sz="4" w:space="0" w:color="auto"/>
              <w:bottom w:val="single" w:sz="4" w:space="0" w:color="auto"/>
            </w:tcBorders>
            <w:vAlign w:val="center"/>
          </w:tcPr>
          <w:p w14:paraId="2925BB74" w14:textId="77777777" w:rsidR="002D681E" w:rsidRPr="001F5B74" w:rsidRDefault="002D681E">
            <w:pPr>
              <w:rPr>
                <w:sz w:val="24"/>
                <w:szCs w:val="24"/>
                <w:lang w:val="en-US"/>
              </w:rPr>
            </w:pPr>
            <w:r w:rsidRPr="001F5B74">
              <w:rPr>
                <w:sz w:val="24"/>
                <w:szCs w:val="24"/>
                <w:lang w:val="en-US"/>
              </w:rPr>
              <w:t>Spalarea si dezinfectarea rezervoarelor inchise si deschise sau a puturilor de alimentare cu apa, executate cu cloramina prin umplerea rezervoarelor (2buc) K=0.5 la materiale</w:t>
            </w:r>
          </w:p>
          <w:p w14:paraId="2795085D"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B6EAC9B"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7FE08175" w14:textId="77777777" w:rsidR="002D681E" w:rsidRDefault="002D681E">
            <w:pPr>
              <w:jc w:val="center"/>
              <w:rPr>
                <w:lang w:val="en-US"/>
              </w:rPr>
            </w:pPr>
            <w:r w:rsidRPr="00B40365">
              <w:t>50,000</w:t>
            </w:r>
          </w:p>
          <w:p w14:paraId="62D36CD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23EB6E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A5413E5" w14:textId="77777777" w:rsidR="002D681E" w:rsidRPr="00B40365" w:rsidRDefault="002D681E">
            <w:pPr>
              <w:keepLines/>
              <w:jc w:val="center"/>
              <w:rPr>
                <w:sz w:val="4"/>
                <w:szCs w:val="4"/>
              </w:rPr>
            </w:pPr>
          </w:p>
        </w:tc>
      </w:tr>
      <w:tr w:rsidR="002D681E" w:rsidRPr="00B40365" w14:paraId="1CA0B1EF"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9A1E359" w14:textId="77777777" w:rsidR="002D681E" w:rsidRPr="00B40365" w:rsidRDefault="002D681E">
            <w:pPr>
              <w:jc w:val="right"/>
            </w:pPr>
          </w:p>
        </w:tc>
        <w:tc>
          <w:tcPr>
            <w:tcW w:w="1276" w:type="dxa"/>
            <w:tcBorders>
              <w:top w:val="nil"/>
              <w:bottom w:val="nil"/>
            </w:tcBorders>
          </w:tcPr>
          <w:p w14:paraId="229B78A5" w14:textId="77777777" w:rsidR="002D681E" w:rsidRPr="00B40365" w:rsidRDefault="002D681E"/>
        </w:tc>
        <w:tc>
          <w:tcPr>
            <w:tcW w:w="3544" w:type="dxa"/>
            <w:tcBorders>
              <w:top w:val="nil"/>
              <w:bottom w:val="nil"/>
            </w:tcBorders>
          </w:tcPr>
          <w:p w14:paraId="417004F8" w14:textId="77777777" w:rsidR="00522EF7" w:rsidRDefault="00522EF7" w:rsidP="00522EF7">
            <w:pPr>
              <w:rPr>
                <w:b/>
                <w:bCs/>
                <w:sz w:val="22"/>
                <w:szCs w:val="22"/>
                <w:lang w:val="en-US"/>
              </w:rPr>
            </w:pPr>
            <w:r>
              <w:rPr>
                <w:b/>
                <w:bCs/>
                <w:sz w:val="22"/>
                <w:szCs w:val="22"/>
              </w:rPr>
              <w:t xml:space="preserve">3.4. Supapa de sens d80mm  -1buc </w:t>
            </w:r>
          </w:p>
          <w:p w14:paraId="017B6C53" w14:textId="77777777" w:rsidR="002D681E" w:rsidRPr="00B40365" w:rsidRDefault="002D681E" w:rsidP="00522EF7"/>
        </w:tc>
        <w:tc>
          <w:tcPr>
            <w:tcW w:w="850" w:type="dxa"/>
            <w:tcBorders>
              <w:top w:val="nil"/>
              <w:bottom w:val="nil"/>
            </w:tcBorders>
          </w:tcPr>
          <w:p w14:paraId="76F7518A" w14:textId="77777777" w:rsidR="002D681E" w:rsidRPr="00B40365" w:rsidRDefault="002D681E"/>
        </w:tc>
        <w:tc>
          <w:tcPr>
            <w:tcW w:w="1276" w:type="dxa"/>
            <w:tcBorders>
              <w:top w:val="nil"/>
              <w:bottom w:val="nil"/>
            </w:tcBorders>
          </w:tcPr>
          <w:p w14:paraId="09000D7A" w14:textId="77777777" w:rsidR="002D681E" w:rsidRPr="00B40365" w:rsidRDefault="002D681E"/>
        </w:tc>
        <w:tc>
          <w:tcPr>
            <w:tcW w:w="1417" w:type="dxa"/>
            <w:tcBorders>
              <w:top w:val="nil"/>
              <w:bottom w:val="nil"/>
            </w:tcBorders>
          </w:tcPr>
          <w:p w14:paraId="6211C760" w14:textId="77777777" w:rsidR="002D681E" w:rsidRPr="00B40365" w:rsidRDefault="002D681E"/>
        </w:tc>
        <w:tc>
          <w:tcPr>
            <w:tcW w:w="1418" w:type="dxa"/>
            <w:tcBorders>
              <w:top w:val="nil"/>
              <w:bottom w:val="nil"/>
            </w:tcBorders>
          </w:tcPr>
          <w:p w14:paraId="5F1AA7B5" w14:textId="77777777" w:rsidR="002D681E" w:rsidRPr="00B40365" w:rsidRDefault="002D681E"/>
        </w:tc>
      </w:tr>
      <w:tr w:rsidR="002D681E" w:rsidRPr="00B40365" w14:paraId="758037CB"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D6D5DF" w14:textId="77777777" w:rsidR="002D681E" w:rsidRPr="00B40365" w:rsidRDefault="002D681E">
            <w:pPr>
              <w:jc w:val="center"/>
            </w:pPr>
            <w:r w:rsidRPr="00B40365">
              <w:t>73</w:t>
            </w:r>
          </w:p>
        </w:tc>
        <w:tc>
          <w:tcPr>
            <w:tcW w:w="1276" w:type="dxa"/>
            <w:tcBorders>
              <w:top w:val="single" w:sz="4" w:space="0" w:color="auto"/>
              <w:bottom w:val="single" w:sz="4" w:space="0" w:color="auto"/>
            </w:tcBorders>
            <w:vAlign w:val="center"/>
          </w:tcPr>
          <w:p w14:paraId="5BD7A0C1" w14:textId="77777777" w:rsidR="002D681E" w:rsidRPr="00262B1B" w:rsidRDefault="002D681E">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14:paraId="7A3EF6A8" w14:textId="77777777" w:rsidR="002D681E" w:rsidRPr="001F5B74" w:rsidRDefault="002D681E">
            <w:pPr>
              <w:rPr>
                <w:sz w:val="24"/>
                <w:szCs w:val="24"/>
                <w:lang w:val="en-US"/>
              </w:rPr>
            </w:pPr>
            <w:r w:rsidRPr="001F5B74">
              <w:rPr>
                <w:sz w:val="24"/>
                <w:szCs w:val="24"/>
                <w:lang w:val="en-US"/>
              </w:rPr>
              <w:t>Confectii metalice diverse din profile laminate, tabla, tabla striata, otel beton, tevi pentru sustineri sau acoperiri,  Supapa de sens d80mm</w:t>
            </w:r>
          </w:p>
          <w:p w14:paraId="5C89967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55E7B26"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34A71674" w14:textId="77777777" w:rsidR="002D681E" w:rsidRDefault="002D681E">
            <w:pPr>
              <w:jc w:val="center"/>
              <w:rPr>
                <w:lang w:val="en-US"/>
              </w:rPr>
            </w:pPr>
            <w:r w:rsidRPr="00B40365">
              <w:t>12,000</w:t>
            </w:r>
          </w:p>
          <w:p w14:paraId="09153C15"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3742FF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32D220E" w14:textId="77777777" w:rsidR="002D681E" w:rsidRPr="00B40365" w:rsidRDefault="002D681E">
            <w:pPr>
              <w:keepLines/>
              <w:jc w:val="center"/>
              <w:rPr>
                <w:sz w:val="4"/>
                <w:szCs w:val="4"/>
              </w:rPr>
            </w:pPr>
          </w:p>
        </w:tc>
      </w:tr>
      <w:tr w:rsidR="002D681E" w:rsidRPr="00B40365" w14:paraId="7D0CA6A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E9563E" w14:textId="77777777" w:rsidR="002D681E" w:rsidRPr="00B40365" w:rsidRDefault="00E237C3">
            <w:pPr>
              <w:jc w:val="center"/>
            </w:pPr>
            <w:r w:rsidRPr="00B40365">
              <w:t xml:space="preserve"> </w:t>
            </w:r>
            <w:r w:rsidR="002D681E" w:rsidRPr="00B40365">
              <w:t>74</w:t>
            </w:r>
          </w:p>
        </w:tc>
        <w:tc>
          <w:tcPr>
            <w:tcW w:w="1276" w:type="dxa"/>
            <w:tcBorders>
              <w:top w:val="single" w:sz="4" w:space="0" w:color="auto"/>
              <w:bottom w:val="single" w:sz="4" w:space="0" w:color="auto"/>
            </w:tcBorders>
            <w:vAlign w:val="center"/>
          </w:tcPr>
          <w:p w14:paraId="5C9E5DDE" w14:textId="77777777" w:rsidR="002D681E" w:rsidRPr="00262B1B" w:rsidRDefault="002D681E">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4283E337" w14:textId="77777777" w:rsidR="002D681E" w:rsidRPr="001F5B74" w:rsidRDefault="002D681E">
            <w:pPr>
              <w:rPr>
                <w:sz w:val="24"/>
                <w:szCs w:val="24"/>
                <w:lang w:val="en-US"/>
              </w:rPr>
            </w:pPr>
            <w:r w:rsidRPr="001F5B74">
              <w:rPr>
                <w:sz w:val="24"/>
                <w:szCs w:val="24"/>
                <w:lang w:val="en-US"/>
              </w:rPr>
              <w:t xml:space="preserve">Vopsirea anticoroziva cu pensula de mina a confectiilor si </w:t>
            </w:r>
            <w:r w:rsidRPr="001F5B74">
              <w:rPr>
                <w:sz w:val="24"/>
                <w:szCs w:val="24"/>
                <w:lang w:val="en-US"/>
              </w:rPr>
              <w:lastRenderedPageBreak/>
              <w:t>constructiilor metalice cu un strat de grund anticoroziv pe baza de miniu de plumb si doua straturi de email clorcauciuc, a confectiilor si constructiilor metalice, executate din profile cu grosimi intre 8 mm si 12 mm inclusiv</w:t>
            </w:r>
          </w:p>
          <w:p w14:paraId="58B09F74"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AE20341" w14:textId="77777777" w:rsidR="002D681E" w:rsidRPr="00B40365" w:rsidRDefault="002D681E">
            <w:pPr>
              <w:jc w:val="center"/>
            </w:pPr>
            <w:r w:rsidRPr="00B40365">
              <w:lastRenderedPageBreak/>
              <w:t>t</w:t>
            </w:r>
          </w:p>
        </w:tc>
        <w:tc>
          <w:tcPr>
            <w:tcW w:w="1276" w:type="dxa"/>
            <w:tcBorders>
              <w:top w:val="single" w:sz="4" w:space="0" w:color="auto"/>
              <w:bottom w:val="single" w:sz="4" w:space="0" w:color="auto"/>
            </w:tcBorders>
            <w:vAlign w:val="center"/>
          </w:tcPr>
          <w:p w14:paraId="1BA38D7D" w14:textId="77777777" w:rsidR="002D681E" w:rsidRDefault="002D681E">
            <w:pPr>
              <w:jc w:val="center"/>
              <w:rPr>
                <w:lang w:val="en-US"/>
              </w:rPr>
            </w:pPr>
            <w:r w:rsidRPr="00B40365">
              <w:t>0,012</w:t>
            </w:r>
          </w:p>
          <w:p w14:paraId="6C77A2B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D5D117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FE8B24A" w14:textId="77777777" w:rsidR="002D681E" w:rsidRPr="00B40365" w:rsidRDefault="002D681E">
            <w:pPr>
              <w:keepLines/>
              <w:jc w:val="center"/>
              <w:rPr>
                <w:sz w:val="4"/>
                <w:szCs w:val="4"/>
              </w:rPr>
            </w:pPr>
          </w:p>
        </w:tc>
      </w:tr>
      <w:tr w:rsidR="002D681E" w:rsidRPr="00B40365" w14:paraId="158555F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618850" w14:textId="77777777" w:rsidR="002D681E" w:rsidRPr="00B40365" w:rsidRDefault="00E237C3">
            <w:pPr>
              <w:jc w:val="center"/>
            </w:pPr>
            <w:r w:rsidRPr="00B40365">
              <w:lastRenderedPageBreak/>
              <w:t xml:space="preserve"> </w:t>
            </w:r>
            <w:r w:rsidR="002D681E" w:rsidRPr="00B40365">
              <w:t>75</w:t>
            </w:r>
          </w:p>
        </w:tc>
        <w:tc>
          <w:tcPr>
            <w:tcW w:w="1276" w:type="dxa"/>
            <w:tcBorders>
              <w:top w:val="single" w:sz="4" w:space="0" w:color="auto"/>
              <w:bottom w:val="single" w:sz="4" w:space="0" w:color="auto"/>
            </w:tcBorders>
            <w:vAlign w:val="center"/>
          </w:tcPr>
          <w:p w14:paraId="5DB761D1" w14:textId="77777777" w:rsidR="002D681E" w:rsidRPr="00262B1B" w:rsidRDefault="002D681E">
            <w:pPr>
              <w:jc w:val="center"/>
              <w:rPr>
                <w:sz w:val="22"/>
                <w:szCs w:val="22"/>
              </w:rPr>
            </w:pPr>
            <w:r w:rsidRPr="00262B1B">
              <w:rPr>
                <w:sz w:val="22"/>
                <w:szCs w:val="22"/>
              </w:rPr>
              <w:t>AcA31A</w:t>
            </w:r>
          </w:p>
        </w:tc>
        <w:tc>
          <w:tcPr>
            <w:tcW w:w="3544" w:type="dxa"/>
            <w:tcBorders>
              <w:top w:val="single" w:sz="4" w:space="0" w:color="auto"/>
              <w:bottom w:val="single" w:sz="4" w:space="0" w:color="auto"/>
            </w:tcBorders>
            <w:vAlign w:val="center"/>
          </w:tcPr>
          <w:p w14:paraId="5F307953" w14:textId="77777777" w:rsidR="002D681E" w:rsidRPr="001F5B74" w:rsidRDefault="002D681E">
            <w:pPr>
              <w:rPr>
                <w:sz w:val="24"/>
                <w:szCs w:val="24"/>
                <w:lang w:val="en-US"/>
              </w:rPr>
            </w:pPr>
            <w:r w:rsidRPr="001F5B74">
              <w:rPr>
                <w:sz w:val="24"/>
                <w:szCs w:val="24"/>
                <w:lang w:val="en-US"/>
              </w:rPr>
              <w:t>Montarea prin sudura electrica a flanselor sau pieselor de legatura, din otel, la capatul tevilor, Flansa sudabila din otel d80mm</w:t>
            </w:r>
          </w:p>
          <w:p w14:paraId="61AB3C4B"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134EC9B"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6665A43D" w14:textId="77777777" w:rsidR="002D681E" w:rsidRDefault="002D681E">
            <w:pPr>
              <w:jc w:val="center"/>
              <w:rPr>
                <w:lang w:val="en-US"/>
              </w:rPr>
            </w:pPr>
            <w:r w:rsidRPr="00B40365">
              <w:t>1,000</w:t>
            </w:r>
          </w:p>
          <w:p w14:paraId="645A9F4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CD4580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CC9D1DF" w14:textId="77777777" w:rsidR="002D681E" w:rsidRPr="00B40365" w:rsidRDefault="002D681E">
            <w:pPr>
              <w:keepLines/>
              <w:jc w:val="center"/>
              <w:rPr>
                <w:sz w:val="4"/>
                <w:szCs w:val="4"/>
              </w:rPr>
            </w:pPr>
          </w:p>
        </w:tc>
      </w:tr>
      <w:tr w:rsidR="002D681E" w:rsidRPr="00B40365" w14:paraId="6986085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73FCB9C" w14:textId="77777777" w:rsidR="002D681E" w:rsidRPr="00B40365" w:rsidRDefault="00E237C3">
            <w:pPr>
              <w:jc w:val="center"/>
            </w:pPr>
            <w:r w:rsidRPr="00B40365">
              <w:t xml:space="preserve"> </w:t>
            </w:r>
            <w:r w:rsidR="002D681E" w:rsidRPr="00B40365">
              <w:t>76</w:t>
            </w:r>
          </w:p>
        </w:tc>
        <w:tc>
          <w:tcPr>
            <w:tcW w:w="1276" w:type="dxa"/>
            <w:tcBorders>
              <w:top w:val="single" w:sz="4" w:space="0" w:color="auto"/>
              <w:bottom w:val="single" w:sz="4" w:space="0" w:color="auto"/>
            </w:tcBorders>
            <w:vAlign w:val="center"/>
          </w:tcPr>
          <w:p w14:paraId="2572E236"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435CF07B" w14:textId="77777777" w:rsidR="002D681E" w:rsidRPr="001F5B74" w:rsidRDefault="002D681E">
            <w:pPr>
              <w:rPr>
                <w:sz w:val="24"/>
                <w:szCs w:val="24"/>
                <w:lang w:val="en-US"/>
              </w:rPr>
            </w:pPr>
            <w:r w:rsidRPr="001F5B74">
              <w:rPr>
                <w:sz w:val="24"/>
                <w:szCs w:val="24"/>
                <w:lang w:val="en-US"/>
              </w:rPr>
              <w:t>Montarea fitingurilor mecanic (insurubare). Imbinare mecanica intre teava si fiting (mufe, teu, cot) din polietilena,Capat flansa PEHD RC PE100 d90mm</w:t>
            </w:r>
          </w:p>
          <w:p w14:paraId="5F8287BB"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D9E041A"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21013E4" w14:textId="77777777" w:rsidR="002D681E" w:rsidRDefault="002D681E">
            <w:pPr>
              <w:jc w:val="center"/>
              <w:rPr>
                <w:lang w:val="en-US"/>
              </w:rPr>
            </w:pPr>
            <w:r w:rsidRPr="00B40365">
              <w:t>1,000</w:t>
            </w:r>
          </w:p>
          <w:p w14:paraId="5DD7DF6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14389C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8D68A57" w14:textId="77777777" w:rsidR="002D681E" w:rsidRPr="00B40365" w:rsidRDefault="002D681E">
            <w:pPr>
              <w:keepLines/>
              <w:jc w:val="center"/>
              <w:rPr>
                <w:sz w:val="4"/>
                <w:szCs w:val="4"/>
              </w:rPr>
            </w:pPr>
          </w:p>
        </w:tc>
      </w:tr>
      <w:tr w:rsidR="002D681E" w:rsidRPr="00B40365" w14:paraId="3FEA2B0E"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FBD30B" w14:textId="77777777" w:rsidR="002D681E" w:rsidRPr="00B40365" w:rsidRDefault="00E237C3">
            <w:pPr>
              <w:jc w:val="center"/>
            </w:pPr>
            <w:r w:rsidRPr="00B40365">
              <w:t xml:space="preserve"> </w:t>
            </w:r>
            <w:r w:rsidR="002D681E" w:rsidRPr="00B40365">
              <w:t>77</w:t>
            </w:r>
          </w:p>
        </w:tc>
        <w:tc>
          <w:tcPr>
            <w:tcW w:w="1276" w:type="dxa"/>
            <w:tcBorders>
              <w:top w:val="single" w:sz="4" w:space="0" w:color="auto"/>
              <w:bottom w:val="single" w:sz="4" w:space="0" w:color="auto"/>
            </w:tcBorders>
            <w:vAlign w:val="center"/>
          </w:tcPr>
          <w:p w14:paraId="38DC1F1E" w14:textId="77777777" w:rsidR="002D681E" w:rsidRPr="00262B1B" w:rsidRDefault="002D681E">
            <w:pPr>
              <w:jc w:val="center"/>
              <w:rPr>
                <w:sz w:val="22"/>
                <w:szCs w:val="22"/>
              </w:rPr>
            </w:pPr>
            <w:r w:rsidRPr="00262B1B">
              <w:rPr>
                <w:sz w:val="22"/>
                <w:szCs w:val="22"/>
              </w:rPr>
              <w:t>AcA23A</w:t>
            </w:r>
          </w:p>
        </w:tc>
        <w:tc>
          <w:tcPr>
            <w:tcW w:w="3544" w:type="dxa"/>
            <w:tcBorders>
              <w:top w:val="single" w:sz="4" w:space="0" w:color="auto"/>
              <w:bottom w:val="single" w:sz="4" w:space="0" w:color="auto"/>
            </w:tcBorders>
            <w:vAlign w:val="center"/>
          </w:tcPr>
          <w:p w14:paraId="6FA29EBB" w14:textId="77777777" w:rsidR="002D681E" w:rsidRPr="001F5B74" w:rsidRDefault="002D681E">
            <w:pPr>
              <w:rPr>
                <w:sz w:val="24"/>
                <w:szCs w:val="24"/>
                <w:lang w:val="en-US"/>
              </w:rPr>
            </w:pPr>
            <w:r w:rsidRPr="001F5B74">
              <w:rPr>
                <w:sz w:val="24"/>
                <w:szCs w:val="24"/>
                <w:lang w:val="en-US"/>
              </w:rPr>
              <w:t xml:space="preserve">Imbinarea cu flanse libere a tuburilor, pieselor de legatura si armaturilor, la conducte din poliesteri, armate cu fibre de sticla,   Flansa libera din otel zincat d90mm </w:t>
            </w:r>
          </w:p>
          <w:p w14:paraId="4CB06E29"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77EE90C"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ABF3625" w14:textId="77777777" w:rsidR="002D681E" w:rsidRDefault="002D681E">
            <w:pPr>
              <w:jc w:val="center"/>
              <w:rPr>
                <w:lang w:val="en-US"/>
              </w:rPr>
            </w:pPr>
            <w:r w:rsidRPr="00B40365">
              <w:t>1,000</w:t>
            </w:r>
          </w:p>
          <w:p w14:paraId="248CF98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31896A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F9B9D30" w14:textId="77777777" w:rsidR="002D681E" w:rsidRPr="00B40365" w:rsidRDefault="002D681E">
            <w:pPr>
              <w:keepLines/>
              <w:jc w:val="center"/>
              <w:rPr>
                <w:sz w:val="4"/>
                <w:szCs w:val="4"/>
              </w:rPr>
            </w:pPr>
          </w:p>
        </w:tc>
      </w:tr>
      <w:tr w:rsidR="002D681E" w:rsidRPr="00B40365" w14:paraId="0F162F9E"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E88C335" w14:textId="77777777" w:rsidR="002D681E" w:rsidRPr="00B40365" w:rsidRDefault="002D681E">
            <w:pPr>
              <w:jc w:val="right"/>
            </w:pPr>
          </w:p>
        </w:tc>
        <w:tc>
          <w:tcPr>
            <w:tcW w:w="1276" w:type="dxa"/>
            <w:tcBorders>
              <w:top w:val="nil"/>
              <w:bottom w:val="nil"/>
            </w:tcBorders>
          </w:tcPr>
          <w:p w14:paraId="4FB586D2" w14:textId="77777777" w:rsidR="002D681E" w:rsidRPr="00B40365" w:rsidRDefault="002D681E"/>
        </w:tc>
        <w:tc>
          <w:tcPr>
            <w:tcW w:w="3544" w:type="dxa"/>
            <w:tcBorders>
              <w:top w:val="nil"/>
              <w:bottom w:val="nil"/>
            </w:tcBorders>
          </w:tcPr>
          <w:p w14:paraId="0201F378" w14:textId="77777777" w:rsidR="00522EF7" w:rsidRDefault="00522EF7" w:rsidP="00522EF7">
            <w:pPr>
              <w:rPr>
                <w:b/>
                <w:bCs/>
                <w:sz w:val="22"/>
                <w:szCs w:val="22"/>
                <w:lang w:val="en-US"/>
              </w:rPr>
            </w:pPr>
            <w:r>
              <w:rPr>
                <w:b/>
                <w:bCs/>
                <w:sz w:val="22"/>
                <w:szCs w:val="22"/>
              </w:rPr>
              <w:t xml:space="preserve">3.5. Supapa de sens d50mm  -1buc </w:t>
            </w:r>
          </w:p>
          <w:p w14:paraId="1FE5F985" w14:textId="77777777" w:rsidR="002D681E" w:rsidRPr="00B40365" w:rsidRDefault="002D681E" w:rsidP="00522EF7"/>
        </w:tc>
        <w:tc>
          <w:tcPr>
            <w:tcW w:w="850" w:type="dxa"/>
            <w:tcBorders>
              <w:top w:val="nil"/>
              <w:bottom w:val="nil"/>
            </w:tcBorders>
          </w:tcPr>
          <w:p w14:paraId="54A21C43" w14:textId="77777777" w:rsidR="002D681E" w:rsidRPr="00B40365" w:rsidRDefault="002D681E"/>
        </w:tc>
        <w:tc>
          <w:tcPr>
            <w:tcW w:w="1276" w:type="dxa"/>
            <w:tcBorders>
              <w:top w:val="nil"/>
              <w:bottom w:val="nil"/>
            </w:tcBorders>
          </w:tcPr>
          <w:p w14:paraId="6A2328FA" w14:textId="77777777" w:rsidR="002D681E" w:rsidRPr="00B40365" w:rsidRDefault="002D681E"/>
        </w:tc>
        <w:tc>
          <w:tcPr>
            <w:tcW w:w="1417" w:type="dxa"/>
            <w:tcBorders>
              <w:top w:val="nil"/>
              <w:bottom w:val="nil"/>
            </w:tcBorders>
          </w:tcPr>
          <w:p w14:paraId="61E7FB93" w14:textId="77777777" w:rsidR="002D681E" w:rsidRPr="00B40365" w:rsidRDefault="002D681E"/>
        </w:tc>
        <w:tc>
          <w:tcPr>
            <w:tcW w:w="1418" w:type="dxa"/>
            <w:tcBorders>
              <w:top w:val="nil"/>
              <w:bottom w:val="nil"/>
            </w:tcBorders>
          </w:tcPr>
          <w:p w14:paraId="1BAB20CE" w14:textId="77777777" w:rsidR="002D681E" w:rsidRPr="00B40365" w:rsidRDefault="002D681E"/>
        </w:tc>
      </w:tr>
      <w:tr w:rsidR="002D681E" w:rsidRPr="00B40365" w14:paraId="133A0DE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2D7D63" w14:textId="77777777" w:rsidR="002D681E" w:rsidRPr="00B40365" w:rsidRDefault="002D681E">
            <w:pPr>
              <w:jc w:val="center"/>
            </w:pPr>
            <w:r w:rsidRPr="00B40365">
              <w:t>78</w:t>
            </w:r>
          </w:p>
        </w:tc>
        <w:tc>
          <w:tcPr>
            <w:tcW w:w="1276" w:type="dxa"/>
            <w:tcBorders>
              <w:top w:val="single" w:sz="4" w:space="0" w:color="auto"/>
              <w:bottom w:val="single" w:sz="4" w:space="0" w:color="auto"/>
            </w:tcBorders>
            <w:vAlign w:val="center"/>
          </w:tcPr>
          <w:p w14:paraId="293039A0" w14:textId="77777777" w:rsidR="002D681E" w:rsidRPr="00262B1B" w:rsidRDefault="002D681E">
            <w:pPr>
              <w:jc w:val="center"/>
              <w:rPr>
                <w:sz w:val="22"/>
                <w:szCs w:val="22"/>
              </w:rPr>
            </w:pPr>
            <w:r w:rsidRPr="00262B1B">
              <w:rPr>
                <w:sz w:val="22"/>
                <w:szCs w:val="22"/>
              </w:rPr>
              <w:t>CL18A</w:t>
            </w:r>
          </w:p>
        </w:tc>
        <w:tc>
          <w:tcPr>
            <w:tcW w:w="3544" w:type="dxa"/>
            <w:tcBorders>
              <w:top w:val="single" w:sz="4" w:space="0" w:color="auto"/>
              <w:bottom w:val="single" w:sz="4" w:space="0" w:color="auto"/>
            </w:tcBorders>
            <w:vAlign w:val="center"/>
          </w:tcPr>
          <w:p w14:paraId="3A1F6FDD" w14:textId="77777777" w:rsidR="002D681E" w:rsidRPr="001F5B74" w:rsidRDefault="002D681E">
            <w:pPr>
              <w:rPr>
                <w:sz w:val="24"/>
                <w:szCs w:val="24"/>
                <w:lang w:val="en-US"/>
              </w:rPr>
            </w:pPr>
            <w:r w:rsidRPr="001F5B74">
              <w:rPr>
                <w:sz w:val="24"/>
                <w:szCs w:val="24"/>
                <w:lang w:val="en-US"/>
              </w:rPr>
              <w:t>Confectii metalice diverse din profile laminate, tabla, tabla striata, otel beton, tevi pentru sustineri sau acoperiri,  Supapa de sens d50mm</w:t>
            </w:r>
          </w:p>
          <w:p w14:paraId="631348B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75D9E06F"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4283EC7F" w14:textId="77777777" w:rsidR="002D681E" w:rsidRDefault="002D681E">
            <w:pPr>
              <w:jc w:val="center"/>
              <w:rPr>
                <w:lang w:val="en-US"/>
              </w:rPr>
            </w:pPr>
            <w:r w:rsidRPr="00B40365">
              <w:t>12,000</w:t>
            </w:r>
          </w:p>
          <w:p w14:paraId="5A14ACC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35F70D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410CAA0" w14:textId="77777777" w:rsidR="002D681E" w:rsidRPr="00B40365" w:rsidRDefault="002D681E">
            <w:pPr>
              <w:keepLines/>
              <w:jc w:val="center"/>
              <w:rPr>
                <w:sz w:val="4"/>
                <w:szCs w:val="4"/>
              </w:rPr>
            </w:pPr>
          </w:p>
        </w:tc>
      </w:tr>
      <w:tr w:rsidR="002D681E" w:rsidRPr="00B40365" w14:paraId="718FCD0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333B98" w14:textId="77777777" w:rsidR="002D681E" w:rsidRPr="00B40365" w:rsidRDefault="00E237C3">
            <w:pPr>
              <w:jc w:val="center"/>
            </w:pPr>
            <w:r w:rsidRPr="00B40365">
              <w:t xml:space="preserve"> </w:t>
            </w:r>
            <w:r w:rsidR="002D681E" w:rsidRPr="00B40365">
              <w:t>79</w:t>
            </w:r>
          </w:p>
        </w:tc>
        <w:tc>
          <w:tcPr>
            <w:tcW w:w="1276" w:type="dxa"/>
            <w:tcBorders>
              <w:top w:val="single" w:sz="4" w:space="0" w:color="auto"/>
              <w:bottom w:val="single" w:sz="4" w:space="0" w:color="auto"/>
            </w:tcBorders>
            <w:vAlign w:val="center"/>
          </w:tcPr>
          <w:p w14:paraId="0981FB4E" w14:textId="77777777" w:rsidR="002D681E" w:rsidRPr="00262B1B" w:rsidRDefault="002D681E">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5A92A4F1" w14:textId="77777777" w:rsidR="002D681E" w:rsidRPr="001F5B74" w:rsidRDefault="002D681E">
            <w:pPr>
              <w:rPr>
                <w:sz w:val="24"/>
                <w:szCs w:val="24"/>
                <w:lang w:val="en-US"/>
              </w:rPr>
            </w:pPr>
            <w:r w:rsidRPr="001F5B74">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46CEA7F0"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10D7BBB"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7D506ABB" w14:textId="77777777" w:rsidR="002D681E" w:rsidRDefault="002D681E">
            <w:pPr>
              <w:jc w:val="center"/>
              <w:rPr>
                <w:lang w:val="en-US"/>
              </w:rPr>
            </w:pPr>
            <w:r w:rsidRPr="00B40365">
              <w:t>0,012</w:t>
            </w:r>
          </w:p>
          <w:p w14:paraId="111B71D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16E63D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CAB4557" w14:textId="77777777" w:rsidR="002D681E" w:rsidRPr="00B40365" w:rsidRDefault="002D681E">
            <w:pPr>
              <w:keepLines/>
              <w:jc w:val="center"/>
              <w:rPr>
                <w:sz w:val="4"/>
                <w:szCs w:val="4"/>
              </w:rPr>
            </w:pPr>
          </w:p>
        </w:tc>
      </w:tr>
      <w:tr w:rsidR="002D681E" w:rsidRPr="00B40365" w14:paraId="5B69BEA3"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B98F1D" w14:textId="77777777" w:rsidR="002D681E" w:rsidRPr="00B40365" w:rsidRDefault="00E237C3">
            <w:pPr>
              <w:jc w:val="center"/>
            </w:pPr>
            <w:r w:rsidRPr="00B40365">
              <w:t xml:space="preserve"> </w:t>
            </w:r>
            <w:r w:rsidR="002D681E" w:rsidRPr="00B40365">
              <w:t>80</w:t>
            </w:r>
          </w:p>
        </w:tc>
        <w:tc>
          <w:tcPr>
            <w:tcW w:w="1276" w:type="dxa"/>
            <w:tcBorders>
              <w:top w:val="single" w:sz="4" w:space="0" w:color="auto"/>
              <w:bottom w:val="single" w:sz="4" w:space="0" w:color="auto"/>
            </w:tcBorders>
            <w:vAlign w:val="center"/>
          </w:tcPr>
          <w:p w14:paraId="4DB411E4" w14:textId="77777777" w:rsidR="002D681E" w:rsidRPr="00262B1B" w:rsidRDefault="002D681E">
            <w:pPr>
              <w:jc w:val="center"/>
              <w:rPr>
                <w:sz w:val="22"/>
                <w:szCs w:val="22"/>
              </w:rPr>
            </w:pPr>
            <w:r w:rsidRPr="00262B1B">
              <w:rPr>
                <w:sz w:val="22"/>
                <w:szCs w:val="22"/>
              </w:rPr>
              <w:t>AcA31A</w:t>
            </w:r>
          </w:p>
        </w:tc>
        <w:tc>
          <w:tcPr>
            <w:tcW w:w="3544" w:type="dxa"/>
            <w:tcBorders>
              <w:top w:val="single" w:sz="4" w:space="0" w:color="auto"/>
              <w:bottom w:val="single" w:sz="4" w:space="0" w:color="auto"/>
            </w:tcBorders>
            <w:vAlign w:val="center"/>
          </w:tcPr>
          <w:p w14:paraId="101F472D" w14:textId="77777777" w:rsidR="002D681E" w:rsidRPr="001F5B74" w:rsidRDefault="002D681E">
            <w:pPr>
              <w:rPr>
                <w:sz w:val="24"/>
                <w:szCs w:val="24"/>
                <w:lang w:val="en-US"/>
              </w:rPr>
            </w:pPr>
            <w:r w:rsidRPr="001F5B74">
              <w:rPr>
                <w:sz w:val="24"/>
                <w:szCs w:val="24"/>
                <w:lang w:val="en-US"/>
              </w:rPr>
              <w:t>Montarea prin sudura electrica a flanselor sau pieselor de legatura, din otel, la capatul tevilor, Flansa sudabila din otel d50mm</w:t>
            </w:r>
          </w:p>
          <w:p w14:paraId="1AFA39AE"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C8381C2"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C15B623" w14:textId="77777777" w:rsidR="002D681E" w:rsidRDefault="002D681E">
            <w:pPr>
              <w:jc w:val="center"/>
              <w:rPr>
                <w:lang w:val="en-US"/>
              </w:rPr>
            </w:pPr>
            <w:r w:rsidRPr="00B40365">
              <w:t>1,000</w:t>
            </w:r>
          </w:p>
          <w:p w14:paraId="57F91B3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D29E8F2"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4B83F85" w14:textId="77777777" w:rsidR="002D681E" w:rsidRPr="00B40365" w:rsidRDefault="002D681E">
            <w:pPr>
              <w:keepLines/>
              <w:jc w:val="center"/>
              <w:rPr>
                <w:sz w:val="4"/>
                <w:szCs w:val="4"/>
              </w:rPr>
            </w:pPr>
          </w:p>
        </w:tc>
      </w:tr>
      <w:tr w:rsidR="002D681E" w:rsidRPr="00B40365" w14:paraId="061D01B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C34DA8" w14:textId="77777777" w:rsidR="002D681E" w:rsidRPr="00B40365" w:rsidRDefault="00E237C3">
            <w:pPr>
              <w:jc w:val="center"/>
            </w:pPr>
            <w:r w:rsidRPr="00B40365">
              <w:t xml:space="preserve"> </w:t>
            </w:r>
            <w:r w:rsidR="002D681E" w:rsidRPr="00B40365">
              <w:t>81</w:t>
            </w:r>
          </w:p>
        </w:tc>
        <w:tc>
          <w:tcPr>
            <w:tcW w:w="1276" w:type="dxa"/>
            <w:tcBorders>
              <w:top w:val="single" w:sz="4" w:space="0" w:color="auto"/>
              <w:bottom w:val="single" w:sz="4" w:space="0" w:color="auto"/>
            </w:tcBorders>
            <w:vAlign w:val="center"/>
          </w:tcPr>
          <w:p w14:paraId="1986E2BA" w14:textId="77777777" w:rsidR="002D681E" w:rsidRPr="00262B1B" w:rsidRDefault="002D681E">
            <w:pPr>
              <w:jc w:val="center"/>
              <w:rPr>
                <w:sz w:val="22"/>
                <w:szCs w:val="22"/>
              </w:rPr>
            </w:pPr>
            <w:r w:rsidRPr="00262B1B">
              <w:rPr>
                <w:sz w:val="22"/>
                <w:szCs w:val="22"/>
              </w:rPr>
              <w:t>AcA54B</w:t>
            </w:r>
          </w:p>
        </w:tc>
        <w:tc>
          <w:tcPr>
            <w:tcW w:w="3544" w:type="dxa"/>
            <w:tcBorders>
              <w:top w:val="single" w:sz="4" w:space="0" w:color="auto"/>
              <w:bottom w:val="single" w:sz="4" w:space="0" w:color="auto"/>
            </w:tcBorders>
            <w:vAlign w:val="center"/>
          </w:tcPr>
          <w:p w14:paraId="66B4B1FE" w14:textId="77777777" w:rsidR="002D681E" w:rsidRPr="001F5B74" w:rsidRDefault="002D681E">
            <w:pPr>
              <w:rPr>
                <w:sz w:val="24"/>
                <w:szCs w:val="24"/>
                <w:lang w:val="en-US"/>
              </w:rPr>
            </w:pPr>
            <w:r w:rsidRPr="001F5B74">
              <w:rPr>
                <w:sz w:val="24"/>
                <w:szCs w:val="24"/>
                <w:lang w:val="en-US"/>
              </w:rPr>
              <w:t>Montarea fitingurilor mecanic (insurubare). Imbinare mecanica intre teava si fiting (mufe, teu, cot) din polietilena,Capat flansa PEHD RC PE100 d50mm</w:t>
            </w:r>
          </w:p>
          <w:p w14:paraId="3D1D4580"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7000C61"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47E7A6A7" w14:textId="77777777" w:rsidR="002D681E" w:rsidRDefault="002D681E">
            <w:pPr>
              <w:jc w:val="center"/>
              <w:rPr>
                <w:lang w:val="en-US"/>
              </w:rPr>
            </w:pPr>
            <w:r w:rsidRPr="00B40365">
              <w:t>1,000</w:t>
            </w:r>
          </w:p>
          <w:p w14:paraId="1CF11E1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0995705"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2B5DE46" w14:textId="77777777" w:rsidR="002D681E" w:rsidRPr="00B40365" w:rsidRDefault="002D681E">
            <w:pPr>
              <w:keepLines/>
              <w:jc w:val="center"/>
              <w:rPr>
                <w:sz w:val="4"/>
                <w:szCs w:val="4"/>
              </w:rPr>
            </w:pPr>
          </w:p>
        </w:tc>
      </w:tr>
      <w:tr w:rsidR="002D681E" w:rsidRPr="00B40365" w14:paraId="058B8FAB"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D6AA1C" w14:textId="77777777" w:rsidR="002D681E" w:rsidRPr="00B40365" w:rsidRDefault="00E237C3">
            <w:pPr>
              <w:jc w:val="center"/>
            </w:pPr>
            <w:r w:rsidRPr="00B40365">
              <w:t xml:space="preserve"> </w:t>
            </w:r>
            <w:r w:rsidR="002D681E" w:rsidRPr="00B40365">
              <w:t>82</w:t>
            </w:r>
          </w:p>
        </w:tc>
        <w:tc>
          <w:tcPr>
            <w:tcW w:w="1276" w:type="dxa"/>
            <w:tcBorders>
              <w:top w:val="single" w:sz="4" w:space="0" w:color="auto"/>
              <w:bottom w:val="single" w:sz="4" w:space="0" w:color="auto"/>
            </w:tcBorders>
            <w:vAlign w:val="center"/>
          </w:tcPr>
          <w:p w14:paraId="4348C099" w14:textId="77777777" w:rsidR="002D681E" w:rsidRPr="00262B1B" w:rsidRDefault="002D681E">
            <w:pPr>
              <w:jc w:val="center"/>
              <w:rPr>
                <w:sz w:val="22"/>
                <w:szCs w:val="22"/>
              </w:rPr>
            </w:pPr>
            <w:r w:rsidRPr="00262B1B">
              <w:rPr>
                <w:sz w:val="22"/>
                <w:szCs w:val="22"/>
              </w:rPr>
              <w:t>AcA23A</w:t>
            </w:r>
          </w:p>
        </w:tc>
        <w:tc>
          <w:tcPr>
            <w:tcW w:w="3544" w:type="dxa"/>
            <w:tcBorders>
              <w:top w:val="single" w:sz="4" w:space="0" w:color="auto"/>
              <w:bottom w:val="single" w:sz="4" w:space="0" w:color="auto"/>
            </w:tcBorders>
            <w:vAlign w:val="center"/>
          </w:tcPr>
          <w:p w14:paraId="591191E9" w14:textId="77777777" w:rsidR="002D681E" w:rsidRPr="001F5B74" w:rsidRDefault="002D681E">
            <w:pPr>
              <w:rPr>
                <w:sz w:val="24"/>
                <w:szCs w:val="24"/>
                <w:lang w:val="en-US"/>
              </w:rPr>
            </w:pPr>
            <w:r w:rsidRPr="001F5B74">
              <w:rPr>
                <w:sz w:val="24"/>
                <w:szCs w:val="24"/>
                <w:lang w:val="en-US"/>
              </w:rPr>
              <w:t xml:space="preserve">Imbinarea cu flanse libere a tuburilor, pieselor de legatura si armaturilor, la conducte din poliesteri, armate cu fibre de sticla,   Flansa libera din otel zincat d50mm </w:t>
            </w:r>
          </w:p>
          <w:p w14:paraId="121779CE"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9A8855D"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1111D19" w14:textId="77777777" w:rsidR="002D681E" w:rsidRDefault="002D681E">
            <w:pPr>
              <w:jc w:val="center"/>
              <w:rPr>
                <w:lang w:val="en-US"/>
              </w:rPr>
            </w:pPr>
            <w:r w:rsidRPr="00B40365">
              <w:t>1,000</w:t>
            </w:r>
          </w:p>
          <w:p w14:paraId="4896198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7ADBB0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77CB07C" w14:textId="77777777" w:rsidR="002D681E" w:rsidRPr="00B40365" w:rsidRDefault="002D681E">
            <w:pPr>
              <w:keepLines/>
              <w:jc w:val="center"/>
              <w:rPr>
                <w:sz w:val="4"/>
                <w:szCs w:val="4"/>
              </w:rPr>
            </w:pPr>
          </w:p>
        </w:tc>
      </w:tr>
      <w:tr w:rsidR="002D681E" w:rsidRPr="00B40365" w14:paraId="682F9544"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66A4A0C" w14:textId="77777777" w:rsidR="002D681E" w:rsidRPr="00B40365" w:rsidRDefault="002D681E">
            <w:pPr>
              <w:jc w:val="right"/>
            </w:pPr>
          </w:p>
        </w:tc>
        <w:tc>
          <w:tcPr>
            <w:tcW w:w="1276" w:type="dxa"/>
            <w:tcBorders>
              <w:top w:val="nil"/>
              <w:bottom w:val="nil"/>
            </w:tcBorders>
          </w:tcPr>
          <w:p w14:paraId="66A7AFFC" w14:textId="77777777" w:rsidR="002D681E" w:rsidRPr="00B40365" w:rsidRDefault="002D681E"/>
        </w:tc>
        <w:tc>
          <w:tcPr>
            <w:tcW w:w="3544" w:type="dxa"/>
            <w:tcBorders>
              <w:top w:val="nil"/>
              <w:bottom w:val="nil"/>
            </w:tcBorders>
          </w:tcPr>
          <w:p w14:paraId="4A1739AD" w14:textId="77777777" w:rsidR="00522EF7" w:rsidRDefault="00522EF7" w:rsidP="00522EF7">
            <w:pPr>
              <w:rPr>
                <w:b/>
                <w:bCs/>
                <w:sz w:val="22"/>
                <w:szCs w:val="22"/>
                <w:lang w:val="en-US"/>
              </w:rPr>
            </w:pPr>
            <w:r>
              <w:rPr>
                <w:b/>
                <w:bCs/>
                <w:sz w:val="22"/>
                <w:szCs w:val="22"/>
              </w:rPr>
              <w:t>3.6. Camine circulare</w:t>
            </w:r>
          </w:p>
          <w:p w14:paraId="780C8799" w14:textId="77777777" w:rsidR="002D681E" w:rsidRPr="00B40365" w:rsidRDefault="002D681E" w:rsidP="00522EF7"/>
        </w:tc>
        <w:tc>
          <w:tcPr>
            <w:tcW w:w="850" w:type="dxa"/>
            <w:tcBorders>
              <w:top w:val="nil"/>
              <w:bottom w:val="nil"/>
            </w:tcBorders>
          </w:tcPr>
          <w:p w14:paraId="13BAEC0D" w14:textId="77777777" w:rsidR="002D681E" w:rsidRPr="00B40365" w:rsidRDefault="002D681E"/>
        </w:tc>
        <w:tc>
          <w:tcPr>
            <w:tcW w:w="1276" w:type="dxa"/>
            <w:tcBorders>
              <w:top w:val="nil"/>
              <w:bottom w:val="nil"/>
            </w:tcBorders>
          </w:tcPr>
          <w:p w14:paraId="04FE5EC1" w14:textId="77777777" w:rsidR="002D681E" w:rsidRPr="00B40365" w:rsidRDefault="002D681E"/>
        </w:tc>
        <w:tc>
          <w:tcPr>
            <w:tcW w:w="1417" w:type="dxa"/>
            <w:tcBorders>
              <w:top w:val="nil"/>
              <w:bottom w:val="nil"/>
            </w:tcBorders>
          </w:tcPr>
          <w:p w14:paraId="2D85D626" w14:textId="77777777" w:rsidR="002D681E" w:rsidRPr="00B40365" w:rsidRDefault="002D681E"/>
        </w:tc>
        <w:tc>
          <w:tcPr>
            <w:tcW w:w="1418" w:type="dxa"/>
            <w:tcBorders>
              <w:top w:val="nil"/>
              <w:bottom w:val="nil"/>
            </w:tcBorders>
          </w:tcPr>
          <w:p w14:paraId="027546F3" w14:textId="77777777" w:rsidR="002D681E" w:rsidRPr="00B40365" w:rsidRDefault="002D681E"/>
        </w:tc>
      </w:tr>
      <w:tr w:rsidR="002D681E" w:rsidRPr="00B40365" w14:paraId="48F965EA"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7E4C5E" w14:textId="77777777" w:rsidR="002D681E" w:rsidRPr="00B40365" w:rsidRDefault="002D681E">
            <w:pPr>
              <w:jc w:val="center"/>
            </w:pPr>
            <w:r w:rsidRPr="00B40365">
              <w:t>83</w:t>
            </w:r>
          </w:p>
        </w:tc>
        <w:tc>
          <w:tcPr>
            <w:tcW w:w="1276" w:type="dxa"/>
            <w:tcBorders>
              <w:top w:val="single" w:sz="4" w:space="0" w:color="auto"/>
              <w:bottom w:val="single" w:sz="4" w:space="0" w:color="auto"/>
            </w:tcBorders>
            <w:vAlign w:val="center"/>
          </w:tcPr>
          <w:p w14:paraId="7C446386" w14:textId="77777777" w:rsidR="002D681E" w:rsidRPr="00262B1B" w:rsidRDefault="002D681E">
            <w:pPr>
              <w:jc w:val="center"/>
              <w:rPr>
                <w:sz w:val="22"/>
                <w:szCs w:val="22"/>
              </w:rPr>
            </w:pPr>
            <w:r w:rsidRPr="00262B1B">
              <w:rPr>
                <w:sz w:val="22"/>
                <w:szCs w:val="22"/>
              </w:rPr>
              <w:t>AcE11B</w:t>
            </w:r>
          </w:p>
        </w:tc>
        <w:tc>
          <w:tcPr>
            <w:tcW w:w="3544" w:type="dxa"/>
            <w:tcBorders>
              <w:top w:val="single" w:sz="4" w:space="0" w:color="auto"/>
              <w:bottom w:val="single" w:sz="4" w:space="0" w:color="auto"/>
            </w:tcBorders>
            <w:vAlign w:val="center"/>
          </w:tcPr>
          <w:p w14:paraId="66AB006A" w14:textId="77777777" w:rsidR="002D681E" w:rsidRPr="001F5B74" w:rsidRDefault="002D681E">
            <w:pPr>
              <w:rPr>
                <w:sz w:val="24"/>
                <w:szCs w:val="24"/>
                <w:lang w:val="en-US"/>
              </w:rPr>
            </w:pPr>
            <w:r w:rsidRPr="001F5B74">
              <w:rPr>
                <w:sz w:val="24"/>
                <w:szCs w:val="24"/>
                <w:lang w:val="en-US"/>
              </w:rPr>
              <w:t xml:space="preserve">Executarea caminelor de vane din elemente de beton armat prefabricat, pentru alimentare cu apa circulare (inelare) cu diametrul 1,5 m, in teren cu apa subterana  </w:t>
            </w:r>
          </w:p>
          <w:p w14:paraId="493BE2B6"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97531CB"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4003EBC6" w14:textId="77777777" w:rsidR="002D681E" w:rsidRDefault="002D681E">
            <w:pPr>
              <w:jc w:val="center"/>
              <w:rPr>
                <w:lang w:val="en-US"/>
              </w:rPr>
            </w:pPr>
            <w:r w:rsidRPr="00B40365">
              <w:t>1,520</w:t>
            </w:r>
          </w:p>
          <w:p w14:paraId="7178D92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6165A60"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7AD288B" w14:textId="77777777" w:rsidR="002D681E" w:rsidRPr="00B40365" w:rsidRDefault="002D681E">
            <w:pPr>
              <w:keepLines/>
              <w:jc w:val="center"/>
              <w:rPr>
                <w:sz w:val="4"/>
                <w:szCs w:val="4"/>
              </w:rPr>
            </w:pPr>
          </w:p>
        </w:tc>
      </w:tr>
      <w:tr w:rsidR="002D681E" w:rsidRPr="00B40365" w14:paraId="4289E7B6"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C7A0F2" w14:textId="77777777" w:rsidR="002D681E" w:rsidRPr="00B40365" w:rsidRDefault="00E237C3">
            <w:pPr>
              <w:jc w:val="center"/>
            </w:pPr>
            <w:r w:rsidRPr="00B40365">
              <w:t xml:space="preserve"> </w:t>
            </w:r>
            <w:r w:rsidR="002D681E" w:rsidRPr="00B40365">
              <w:t>84</w:t>
            </w:r>
          </w:p>
        </w:tc>
        <w:tc>
          <w:tcPr>
            <w:tcW w:w="1276" w:type="dxa"/>
            <w:tcBorders>
              <w:top w:val="single" w:sz="4" w:space="0" w:color="auto"/>
              <w:bottom w:val="single" w:sz="4" w:space="0" w:color="auto"/>
            </w:tcBorders>
            <w:vAlign w:val="center"/>
          </w:tcPr>
          <w:p w14:paraId="5F761CB5" w14:textId="77777777" w:rsidR="002D681E" w:rsidRPr="00262B1B" w:rsidRDefault="002D681E">
            <w:pPr>
              <w:jc w:val="center"/>
              <w:rPr>
                <w:sz w:val="22"/>
                <w:szCs w:val="22"/>
              </w:rPr>
            </w:pPr>
            <w:r w:rsidRPr="00262B1B">
              <w:rPr>
                <w:sz w:val="22"/>
                <w:szCs w:val="22"/>
              </w:rPr>
              <w:t>AcE12B</w:t>
            </w:r>
          </w:p>
        </w:tc>
        <w:tc>
          <w:tcPr>
            <w:tcW w:w="3544" w:type="dxa"/>
            <w:tcBorders>
              <w:top w:val="single" w:sz="4" w:space="0" w:color="auto"/>
              <w:bottom w:val="single" w:sz="4" w:space="0" w:color="auto"/>
            </w:tcBorders>
            <w:vAlign w:val="center"/>
          </w:tcPr>
          <w:p w14:paraId="51383FD1" w14:textId="77777777" w:rsidR="002D681E" w:rsidRPr="001F5B74" w:rsidRDefault="002D681E">
            <w:pPr>
              <w:rPr>
                <w:sz w:val="24"/>
                <w:szCs w:val="24"/>
                <w:lang w:val="en-US"/>
              </w:rPr>
            </w:pPr>
            <w:r w:rsidRPr="001F5B74">
              <w:rPr>
                <w:sz w:val="24"/>
                <w:szCs w:val="24"/>
                <w:lang w:val="en-US"/>
              </w:rPr>
              <w:t xml:space="preserve">Executarea caminelor de vane din elemente de beton armat prefabricat, pentru alimentare cu apa circulare (inelare) cu diametrul 2,0 m, in teren cu apa subterana </w:t>
            </w:r>
          </w:p>
          <w:p w14:paraId="75F51CA0"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7580EF3"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68425E9C" w14:textId="77777777" w:rsidR="002D681E" w:rsidRDefault="002D681E">
            <w:pPr>
              <w:jc w:val="center"/>
              <w:rPr>
                <w:lang w:val="en-US"/>
              </w:rPr>
            </w:pPr>
            <w:r w:rsidRPr="00B40365">
              <w:t>3,530</w:t>
            </w:r>
          </w:p>
          <w:p w14:paraId="55347AC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353192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59A7BBD" w14:textId="77777777" w:rsidR="002D681E" w:rsidRPr="00B40365" w:rsidRDefault="002D681E">
            <w:pPr>
              <w:keepLines/>
              <w:jc w:val="center"/>
              <w:rPr>
                <w:sz w:val="4"/>
                <w:szCs w:val="4"/>
              </w:rPr>
            </w:pPr>
          </w:p>
        </w:tc>
      </w:tr>
      <w:tr w:rsidR="002D681E" w:rsidRPr="00B40365" w14:paraId="2D4972FC"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8B1A3E" w14:textId="77777777" w:rsidR="002D681E" w:rsidRPr="00B40365" w:rsidRDefault="00E237C3">
            <w:pPr>
              <w:jc w:val="center"/>
            </w:pPr>
            <w:r w:rsidRPr="00B40365">
              <w:t xml:space="preserve"> </w:t>
            </w:r>
            <w:r w:rsidR="002D681E" w:rsidRPr="00B40365">
              <w:t>85</w:t>
            </w:r>
          </w:p>
        </w:tc>
        <w:tc>
          <w:tcPr>
            <w:tcW w:w="1276" w:type="dxa"/>
            <w:tcBorders>
              <w:top w:val="single" w:sz="4" w:space="0" w:color="auto"/>
              <w:bottom w:val="single" w:sz="4" w:space="0" w:color="auto"/>
            </w:tcBorders>
            <w:vAlign w:val="center"/>
          </w:tcPr>
          <w:p w14:paraId="567A904B"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36FE69EF"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1,5 m, pentru alimentare cu apa, in teren fara apa subterana. </w:t>
            </w:r>
            <w:r w:rsidRPr="00B40365">
              <w:rPr>
                <w:sz w:val="24"/>
                <w:szCs w:val="24"/>
              </w:rPr>
              <w:t>Placi prefabricate pt. camine  КЦД-15 (0,38 m3)</w:t>
            </w:r>
          </w:p>
          <w:p w14:paraId="5932C3C0" w14:textId="77777777" w:rsidR="002D681E" w:rsidRPr="00B40365" w:rsidRDefault="002D681E"/>
        </w:tc>
        <w:tc>
          <w:tcPr>
            <w:tcW w:w="850" w:type="dxa"/>
            <w:tcBorders>
              <w:top w:val="single" w:sz="4" w:space="0" w:color="auto"/>
              <w:bottom w:val="single" w:sz="4" w:space="0" w:color="auto"/>
            </w:tcBorders>
            <w:vAlign w:val="center"/>
          </w:tcPr>
          <w:p w14:paraId="0B8C72FF"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62456BD" w14:textId="77777777" w:rsidR="002D681E" w:rsidRDefault="002D681E">
            <w:pPr>
              <w:jc w:val="center"/>
              <w:rPr>
                <w:lang w:val="en-US"/>
              </w:rPr>
            </w:pPr>
            <w:r w:rsidRPr="00B40365">
              <w:t>1,000</w:t>
            </w:r>
          </w:p>
          <w:p w14:paraId="5B2049AE"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974511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12681AC" w14:textId="77777777" w:rsidR="002D681E" w:rsidRPr="00B40365" w:rsidRDefault="002D681E">
            <w:pPr>
              <w:keepLines/>
              <w:jc w:val="center"/>
              <w:rPr>
                <w:sz w:val="4"/>
                <w:szCs w:val="4"/>
              </w:rPr>
            </w:pPr>
          </w:p>
        </w:tc>
      </w:tr>
      <w:tr w:rsidR="002D681E" w:rsidRPr="00B40365" w14:paraId="5E65055F"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5CCFCAB" w14:textId="77777777" w:rsidR="002D681E" w:rsidRPr="00B40365" w:rsidRDefault="00E237C3">
            <w:pPr>
              <w:jc w:val="center"/>
            </w:pPr>
            <w:r w:rsidRPr="00B40365">
              <w:t xml:space="preserve"> </w:t>
            </w:r>
            <w:r w:rsidR="002D681E" w:rsidRPr="00B40365">
              <w:t>86</w:t>
            </w:r>
          </w:p>
        </w:tc>
        <w:tc>
          <w:tcPr>
            <w:tcW w:w="1276" w:type="dxa"/>
            <w:tcBorders>
              <w:top w:val="single" w:sz="4" w:space="0" w:color="auto"/>
              <w:bottom w:val="single" w:sz="4" w:space="0" w:color="auto"/>
            </w:tcBorders>
            <w:vAlign w:val="center"/>
          </w:tcPr>
          <w:p w14:paraId="54062521"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0ACB4A51"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2,0 m, pentru alimentare cu apa, in teren fara apa subterana. </w:t>
            </w:r>
            <w:r w:rsidRPr="00B40365">
              <w:rPr>
                <w:sz w:val="24"/>
                <w:szCs w:val="24"/>
              </w:rPr>
              <w:t>Placi prefabricate pt. camine  КЦД-20 (0,59 m3)</w:t>
            </w:r>
          </w:p>
          <w:p w14:paraId="33EECB69" w14:textId="77777777" w:rsidR="002D681E" w:rsidRPr="00B40365" w:rsidRDefault="002D681E"/>
        </w:tc>
        <w:tc>
          <w:tcPr>
            <w:tcW w:w="850" w:type="dxa"/>
            <w:tcBorders>
              <w:top w:val="single" w:sz="4" w:space="0" w:color="auto"/>
              <w:bottom w:val="single" w:sz="4" w:space="0" w:color="auto"/>
            </w:tcBorders>
            <w:vAlign w:val="center"/>
          </w:tcPr>
          <w:p w14:paraId="6AFE47A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80F703D" w14:textId="77777777" w:rsidR="002D681E" w:rsidRDefault="002D681E">
            <w:pPr>
              <w:jc w:val="center"/>
              <w:rPr>
                <w:lang w:val="en-US"/>
              </w:rPr>
            </w:pPr>
            <w:r w:rsidRPr="00B40365">
              <w:t>1,000</w:t>
            </w:r>
          </w:p>
          <w:p w14:paraId="4351B23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634795D"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18B771B" w14:textId="77777777" w:rsidR="002D681E" w:rsidRPr="00B40365" w:rsidRDefault="002D681E">
            <w:pPr>
              <w:keepLines/>
              <w:jc w:val="center"/>
              <w:rPr>
                <w:sz w:val="4"/>
                <w:szCs w:val="4"/>
              </w:rPr>
            </w:pPr>
          </w:p>
        </w:tc>
      </w:tr>
      <w:tr w:rsidR="002D681E" w:rsidRPr="00B40365" w14:paraId="33236BB6"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8C010D" w14:textId="77777777" w:rsidR="002D681E" w:rsidRPr="00B40365" w:rsidRDefault="00E237C3">
            <w:pPr>
              <w:jc w:val="center"/>
            </w:pPr>
            <w:r w:rsidRPr="00B40365">
              <w:t xml:space="preserve"> </w:t>
            </w:r>
            <w:r w:rsidR="002D681E" w:rsidRPr="00B40365">
              <w:t>87</w:t>
            </w:r>
          </w:p>
        </w:tc>
        <w:tc>
          <w:tcPr>
            <w:tcW w:w="1276" w:type="dxa"/>
            <w:tcBorders>
              <w:top w:val="single" w:sz="4" w:space="0" w:color="auto"/>
              <w:bottom w:val="single" w:sz="4" w:space="0" w:color="auto"/>
            </w:tcBorders>
            <w:vAlign w:val="center"/>
          </w:tcPr>
          <w:p w14:paraId="6A113878"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31B05140"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prefabricat pt. camine КЦ-15-9 (0,4 m3)</w:t>
            </w:r>
          </w:p>
          <w:p w14:paraId="5429CF2D" w14:textId="77777777" w:rsidR="002D681E" w:rsidRPr="00B40365" w:rsidRDefault="002D681E"/>
        </w:tc>
        <w:tc>
          <w:tcPr>
            <w:tcW w:w="850" w:type="dxa"/>
            <w:tcBorders>
              <w:top w:val="single" w:sz="4" w:space="0" w:color="auto"/>
              <w:bottom w:val="single" w:sz="4" w:space="0" w:color="auto"/>
            </w:tcBorders>
            <w:vAlign w:val="center"/>
          </w:tcPr>
          <w:p w14:paraId="62FDE3C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411797B1" w14:textId="77777777" w:rsidR="002D681E" w:rsidRDefault="002D681E">
            <w:pPr>
              <w:jc w:val="center"/>
              <w:rPr>
                <w:lang w:val="en-US"/>
              </w:rPr>
            </w:pPr>
            <w:r w:rsidRPr="00B40365">
              <w:t>1,000</w:t>
            </w:r>
          </w:p>
          <w:p w14:paraId="412331B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E3BF27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BE31EDA" w14:textId="77777777" w:rsidR="002D681E" w:rsidRPr="00B40365" w:rsidRDefault="002D681E">
            <w:pPr>
              <w:keepLines/>
              <w:jc w:val="center"/>
              <w:rPr>
                <w:sz w:val="4"/>
                <w:szCs w:val="4"/>
              </w:rPr>
            </w:pPr>
          </w:p>
        </w:tc>
      </w:tr>
      <w:tr w:rsidR="002D681E" w:rsidRPr="00B40365" w14:paraId="6B11E62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E7E8C6" w14:textId="77777777" w:rsidR="002D681E" w:rsidRPr="00B40365" w:rsidRDefault="00E237C3">
            <w:pPr>
              <w:jc w:val="center"/>
            </w:pPr>
            <w:r w:rsidRPr="00B40365">
              <w:t xml:space="preserve"> </w:t>
            </w:r>
            <w:r w:rsidR="002D681E" w:rsidRPr="00B40365">
              <w:t>88</w:t>
            </w:r>
          </w:p>
        </w:tc>
        <w:tc>
          <w:tcPr>
            <w:tcW w:w="1276" w:type="dxa"/>
            <w:tcBorders>
              <w:top w:val="single" w:sz="4" w:space="0" w:color="auto"/>
              <w:bottom w:val="single" w:sz="4" w:space="0" w:color="auto"/>
            </w:tcBorders>
            <w:vAlign w:val="center"/>
          </w:tcPr>
          <w:p w14:paraId="0BD9F4F6"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43972CC0"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1,5 m, pentru alimentare cu apa, in teren fara apa subterana. </w:t>
            </w:r>
            <w:r w:rsidRPr="00B40365">
              <w:rPr>
                <w:sz w:val="24"/>
                <w:szCs w:val="24"/>
              </w:rPr>
              <w:t xml:space="preserve">Inel prefabricat pt. camine КЦ-15-9а </w:t>
            </w:r>
            <w:r w:rsidRPr="00B40365">
              <w:rPr>
                <w:sz w:val="24"/>
                <w:szCs w:val="24"/>
              </w:rPr>
              <w:lastRenderedPageBreak/>
              <w:t>(0,31 m3)</w:t>
            </w:r>
          </w:p>
          <w:p w14:paraId="199CA21C" w14:textId="77777777" w:rsidR="002D681E" w:rsidRPr="00B40365" w:rsidRDefault="002D681E"/>
        </w:tc>
        <w:tc>
          <w:tcPr>
            <w:tcW w:w="850" w:type="dxa"/>
            <w:tcBorders>
              <w:top w:val="single" w:sz="4" w:space="0" w:color="auto"/>
              <w:bottom w:val="single" w:sz="4" w:space="0" w:color="auto"/>
            </w:tcBorders>
            <w:vAlign w:val="center"/>
          </w:tcPr>
          <w:p w14:paraId="2903D647" w14:textId="77777777" w:rsidR="002D681E" w:rsidRPr="00B40365" w:rsidRDefault="002D681E">
            <w:pPr>
              <w:jc w:val="center"/>
            </w:pPr>
            <w:r w:rsidRPr="00B40365">
              <w:lastRenderedPageBreak/>
              <w:t>buc</w:t>
            </w:r>
          </w:p>
        </w:tc>
        <w:tc>
          <w:tcPr>
            <w:tcW w:w="1276" w:type="dxa"/>
            <w:tcBorders>
              <w:top w:val="single" w:sz="4" w:space="0" w:color="auto"/>
              <w:bottom w:val="single" w:sz="4" w:space="0" w:color="auto"/>
            </w:tcBorders>
            <w:vAlign w:val="center"/>
          </w:tcPr>
          <w:p w14:paraId="13402DEC" w14:textId="77777777" w:rsidR="002D681E" w:rsidRDefault="002D681E">
            <w:pPr>
              <w:jc w:val="center"/>
              <w:rPr>
                <w:lang w:val="en-US"/>
              </w:rPr>
            </w:pPr>
            <w:r w:rsidRPr="00B40365">
              <w:t>1,000</w:t>
            </w:r>
          </w:p>
          <w:p w14:paraId="202E7F3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44A04E1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13A77C6" w14:textId="77777777" w:rsidR="002D681E" w:rsidRPr="00B40365" w:rsidRDefault="002D681E">
            <w:pPr>
              <w:keepLines/>
              <w:jc w:val="center"/>
              <w:rPr>
                <w:sz w:val="4"/>
                <w:szCs w:val="4"/>
              </w:rPr>
            </w:pPr>
          </w:p>
        </w:tc>
      </w:tr>
      <w:tr w:rsidR="002D681E" w:rsidRPr="00B40365" w14:paraId="6F5C94BB"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B776DB" w14:textId="77777777" w:rsidR="002D681E" w:rsidRPr="00B40365" w:rsidRDefault="00E237C3">
            <w:pPr>
              <w:jc w:val="center"/>
            </w:pPr>
            <w:r w:rsidRPr="00B40365">
              <w:t xml:space="preserve"> </w:t>
            </w:r>
            <w:r w:rsidR="002D681E" w:rsidRPr="00B40365">
              <w:t>89</w:t>
            </w:r>
          </w:p>
        </w:tc>
        <w:tc>
          <w:tcPr>
            <w:tcW w:w="1276" w:type="dxa"/>
            <w:tcBorders>
              <w:top w:val="single" w:sz="4" w:space="0" w:color="auto"/>
              <w:bottom w:val="single" w:sz="4" w:space="0" w:color="auto"/>
            </w:tcBorders>
            <w:vAlign w:val="center"/>
          </w:tcPr>
          <w:p w14:paraId="21577FCF"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34CEF048"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2,0 m, pentru alimentare cu apa, in teren fara apa subterana. </w:t>
            </w:r>
            <w:r w:rsidRPr="00B40365">
              <w:rPr>
                <w:sz w:val="24"/>
                <w:szCs w:val="24"/>
              </w:rPr>
              <w:t>Inel prefabricat pt. camine КЦ-20-9 (0,59 m3)</w:t>
            </w:r>
          </w:p>
          <w:p w14:paraId="01E4C9F6" w14:textId="77777777" w:rsidR="002D681E" w:rsidRPr="00B40365" w:rsidRDefault="002D681E"/>
        </w:tc>
        <w:tc>
          <w:tcPr>
            <w:tcW w:w="850" w:type="dxa"/>
            <w:tcBorders>
              <w:top w:val="single" w:sz="4" w:space="0" w:color="auto"/>
              <w:bottom w:val="single" w:sz="4" w:space="0" w:color="auto"/>
            </w:tcBorders>
            <w:vAlign w:val="center"/>
          </w:tcPr>
          <w:p w14:paraId="412480A3"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067D5BE" w14:textId="77777777" w:rsidR="002D681E" w:rsidRDefault="002D681E">
            <w:pPr>
              <w:jc w:val="center"/>
              <w:rPr>
                <w:lang w:val="en-US"/>
              </w:rPr>
            </w:pPr>
            <w:r w:rsidRPr="00B40365">
              <w:t>4,000</w:t>
            </w:r>
          </w:p>
          <w:p w14:paraId="1A7FB36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E4F04E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0C4F7A1" w14:textId="77777777" w:rsidR="002D681E" w:rsidRPr="00B40365" w:rsidRDefault="002D681E">
            <w:pPr>
              <w:keepLines/>
              <w:jc w:val="center"/>
              <w:rPr>
                <w:sz w:val="4"/>
                <w:szCs w:val="4"/>
              </w:rPr>
            </w:pPr>
          </w:p>
        </w:tc>
      </w:tr>
      <w:tr w:rsidR="002D681E" w:rsidRPr="00B40365" w14:paraId="53C22F5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C2CF19" w14:textId="77777777" w:rsidR="002D681E" w:rsidRPr="00B40365" w:rsidRDefault="00E237C3">
            <w:pPr>
              <w:jc w:val="center"/>
            </w:pPr>
            <w:r w:rsidRPr="00B40365">
              <w:t xml:space="preserve"> </w:t>
            </w:r>
            <w:r w:rsidR="002D681E" w:rsidRPr="00B40365">
              <w:t>90</w:t>
            </w:r>
          </w:p>
        </w:tc>
        <w:tc>
          <w:tcPr>
            <w:tcW w:w="1276" w:type="dxa"/>
            <w:tcBorders>
              <w:top w:val="single" w:sz="4" w:space="0" w:color="auto"/>
              <w:bottom w:val="single" w:sz="4" w:space="0" w:color="auto"/>
            </w:tcBorders>
            <w:vAlign w:val="center"/>
          </w:tcPr>
          <w:p w14:paraId="458FE1F3"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3BDC0863"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1,5 m, pentru alimentare cu apa, in teren fara apa subterana. </w:t>
            </w:r>
            <w:r w:rsidRPr="00B40365">
              <w:rPr>
                <w:sz w:val="24"/>
                <w:szCs w:val="24"/>
              </w:rPr>
              <w:t>Placi prefabricate pt. camine КЦП1-15-1(0,27 m3)</w:t>
            </w:r>
          </w:p>
          <w:p w14:paraId="033A8108" w14:textId="77777777" w:rsidR="002D681E" w:rsidRPr="00B40365" w:rsidRDefault="002D681E"/>
        </w:tc>
        <w:tc>
          <w:tcPr>
            <w:tcW w:w="850" w:type="dxa"/>
            <w:tcBorders>
              <w:top w:val="single" w:sz="4" w:space="0" w:color="auto"/>
              <w:bottom w:val="single" w:sz="4" w:space="0" w:color="auto"/>
            </w:tcBorders>
            <w:vAlign w:val="center"/>
          </w:tcPr>
          <w:p w14:paraId="7674B2D2"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75FD14DB" w14:textId="77777777" w:rsidR="002D681E" w:rsidRDefault="002D681E">
            <w:pPr>
              <w:jc w:val="center"/>
              <w:rPr>
                <w:lang w:val="en-US"/>
              </w:rPr>
            </w:pPr>
            <w:r w:rsidRPr="00B40365">
              <w:t>1,000</w:t>
            </w:r>
          </w:p>
          <w:p w14:paraId="0915FBF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B28712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197486B" w14:textId="77777777" w:rsidR="002D681E" w:rsidRPr="00B40365" w:rsidRDefault="002D681E">
            <w:pPr>
              <w:keepLines/>
              <w:jc w:val="center"/>
              <w:rPr>
                <w:sz w:val="4"/>
                <w:szCs w:val="4"/>
              </w:rPr>
            </w:pPr>
          </w:p>
        </w:tc>
      </w:tr>
      <w:tr w:rsidR="002D681E" w:rsidRPr="00B40365" w14:paraId="36A6A327"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9F5A8C" w14:textId="77777777" w:rsidR="002D681E" w:rsidRPr="00B40365" w:rsidRDefault="00E237C3">
            <w:pPr>
              <w:jc w:val="center"/>
            </w:pPr>
            <w:r w:rsidRPr="00B40365">
              <w:t xml:space="preserve"> </w:t>
            </w:r>
            <w:r w:rsidR="002D681E" w:rsidRPr="00B40365">
              <w:t>91</w:t>
            </w:r>
          </w:p>
        </w:tc>
        <w:tc>
          <w:tcPr>
            <w:tcW w:w="1276" w:type="dxa"/>
            <w:tcBorders>
              <w:top w:val="single" w:sz="4" w:space="0" w:color="auto"/>
              <w:bottom w:val="single" w:sz="4" w:space="0" w:color="auto"/>
            </w:tcBorders>
            <w:vAlign w:val="center"/>
          </w:tcPr>
          <w:p w14:paraId="0B61984F"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3A1CD44F"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1,5 m, pentru alimentare cu apa, in teren fara apa subterana. </w:t>
            </w:r>
            <w:r w:rsidRPr="00B40365">
              <w:rPr>
                <w:sz w:val="24"/>
                <w:szCs w:val="24"/>
              </w:rPr>
              <w:t>Placi prefabricate pt. camine КЦП1-20-1(0,51 m3)</w:t>
            </w:r>
          </w:p>
          <w:p w14:paraId="7F09AAB8" w14:textId="77777777" w:rsidR="002D681E" w:rsidRPr="00B40365" w:rsidRDefault="002D681E"/>
        </w:tc>
        <w:tc>
          <w:tcPr>
            <w:tcW w:w="850" w:type="dxa"/>
            <w:tcBorders>
              <w:top w:val="single" w:sz="4" w:space="0" w:color="auto"/>
              <w:bottom w:val="single" w:sz="4" w:space="0" w:color="auto"/>
            </w:tcBorders>
            <w:vAlign w:val="center"/>
          </w:tcPr>
          <w:p w14:paraId="30E754BF"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5AAFFA0" w14:textId="77777777" w:rsidR="002D681E" w:rsidRDefault="002D681E">
            <w:pPr>
              <w:jc w:val="center"/>
              <w:rPr>
                <w:lang w:val="en-US"/>
              </w:rPr>
            </w:pPr>
            <w:r w:rsidRPr="00B40365">
              <w:t>1,000</w:t>
            </w:r>
          </w:p>
          <w:p w14:paraId="7C1D679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119C29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30F8D24" w14:textId="77777777" w:rsidR="002D681E" w:rsidRPr="00B40365" w:rsidRDefault="002D681E">
            <w:pPr>
              <w:keepLines/>
              <w:jc w:val="center"/>
              <w:rPr>
                <w:sz w:val="4"/>
                <w:szCs w:val="4"/>
              </w:rPr>
            </w:pPr>
          </w:p>
        </w:tc>
      </w:tr>
      <w:tr w:rsidR="002D681E" w:rsidRPr="00B40365" w14:paraId="54E41C3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CDD96C" w14:textId="77777777" w:rsidR="002D681E" w:rsidRPr="00B40365" w:rsidRDefault="00E237C3">
            <w:pPr>
              <w:jc w:val="center"/>
            </w:pPr>
            <w:r w:rsidRPr="00B40365">
              <w:t xml:space="preserve"> </w:t>
            </w:r>
            <w:r w:rsidR="002D681E" w:rsidRPr="00B40365">
              <w:t>92</w:t>
            </w:r>
          </w:p>
        </w:tc>
        <w:tc>
          <w:tcPr>
            <w:tcW w:w="1276" w:type="dxa"/>
            <w:tcBorders>
              <w:top w:val="single" w:sz="4" w:space="0" w:color="auto"/>
              <w:bottom w:val="single" w:sz="4" w:space="0" w:color="auto"/>
            </w:tcBorders>
            <w:vAlign w:val="center"/>
          </w:tcPr>
          <w:p w14:paraId="411ADE4C"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3ECEF030"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de reazem КЦО-1(0,02 m3)</w:t>
            </w:r>
          </w:p>
          <w:p w14:paraId="23E12E77" w14:textId="77777777" w:rsidR="002D681E" w:rsidRPr="00B40365" w:rsidRDefault="002D681E"/>
        </w:tc>
        <w:tc>
          <w:tcPr>
            <w:tcW w:w="850" w:type="dxa"/>
            <w:tcBorders>
              <w:top w:val="single" w:sz="4" w:space="0" w:color="auto"/>
              <w:bottom w:val="single" w:sz="4" w:space="0" w:color="auto"/>
            </w:tcBorders>
            <w:vAlign w:val="center"/>
          </w:tcPr>
          <w:p w14:paraId="10C05A95"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3E5FC751" w14:textId="77777777" w:rsidR="002D681E" w:rsidRDefault="002D681E">
            <w:pPr>
              <w:jc w:val="center"/>
              <w:rPr>
                <w:lang w:val="en-US"/>
              </w:rPr>
            </w:pPr>
            <w:r w:rsidRPr="00B40365">
              <w:t>2,000</w:t>
            </w:r>
          </w:p>
          <w:p w14:paraId="7B6E494F"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BBC718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595CB6F8" w14:textId="77777777" w:rsidR="002D681E" w:rsidRPr="00B40365" w:rsidRDefault="002D681E">
            <w:pPr>
              <w:keepLines/>
              <w:jc w:val="center"/>
              <w:rPr>
                <w:sz w:val="4"/>
                <w:szCs w:val="4"/>
              </w:rPr>
            </w:pPr>
          </w:p>
        </w:tc>
      </w:tr>
      <w:tr w:rsidR="002D681E" w:rsidRPr="00B40365" w14:paraId="2BAAE862"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1C2953" w14:textId="77777777" w:rsidR="002D681E" w:rsidRPr="00B40365" w:rsidRDefault="00E237C3">
            <w:pPr>
              <w:jc w:val="center"/>
            </w:pPr>
            <w:r w:rsidRPr="00B40365">
              <w:t xml:space="preserve"> </w:t>
            </w:r>
            <w:r w:rsidR="002D681E" w:rsidRPr="00B40365">
              <w:t>93</w:t>
            </w:r>
          </w:p>
        </w:tc>
        <w:tc>
          <w:tcPr>
            <w:tcW w:w="1276" w:type="dxa"/>
            <w:tcBorders>
              <w:top w:val="single" w:sz="4" w:space="0" w:color="auto"/>
              <w:bottom w:val="single" w:sz="4" w:space="0" w:color="auto"/>
            </w:tcBorders>
            <w:vAlign w:val="center"/>
          </w:tcPr>
          <w:p w14:paraId="296A34D6"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6A79CDDB" w14:textId="77777777" w:rsidR="002D681E" w:rsidRPr="00B40365" w:rsidRDefault="002D681E">
            <w:pPr>
              <w:rPr>
                <w:sz w:val="24"/>
                <w:szCs w:val="24"/>
              </w:rPr>
            </w:pPr>
            <w:r w:rsidRPr="001F5B74">
              <w:rPr>
                <w:sz w:val="24"/>
                <w:szCs w:val="24"/>
                <w:lang w:val="en-US"/>
              </w:rPr>
              <w:t xml:space="preserve">Elemente din beton armat prefabricat, ale caminelor de vane, circulare (inelare) cu diametrul 1,5 m, pentru alimentare cu apa, in teren fara apa subterana. </w:t>
            </w:r>
            <w:r w:rsidRPr="00B40365">
              <w:rPr>
                <w:sz w:val="24"/>
                <w:szCs w:val="24"/>
              </w:rPr>
              <w:t>Inel de reazem КЦ7-3(0,06 m3)</w:t>
            </w:r>
          </w:p>
          <w:p w14:paraId="5DDB3BC6" w14:textId="77777777" w:rsidR="002D681E" w:rsidRPr="00B40365" w:rsidRDefault="002D681E"/>
        </w:tc>
        <w:tc>
          <w:tcPr>
            <w:tcW w:w="850" w:type="dxa"/>
            <w:tcBorders>
              <w:top w:val="single" w:sz="4" w:space="0" w:color="auto"/>
              <w:bottom w:val="single" w:sz="4" w:space="0" w:color="auto"/>
            </w:tcBorders>
            <w:vAlign w:val="center"/>
          </w:tcPr>
          <w:p w14:paraId="3E910661"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5CAE7CD8" w14:textId="77777777" w:rsidR="002D681E" w:rsidRDefault="002D681E">
            <w:pPr>
              <w:jc w:val="center"/>
              <w:rPr>
                <w:lang w:val="en-US"/>
              </w:rPr>
            </w:pPr>
            <w:r w:rsidRPr="00B40365">
              <w:t>2,000</w:t>
            </w:r>
          </w:p>
          <w:p w14:paraId="2CF860DB"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14063C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2896315" w14:textId="77777777" w:rsidR="002D681E" w:rsidRPr="00B40365" w:rsidRDefault="002D681E">
            <w:pPr>
              <w:keepLines/>
              <w:jc w:val="center"/>
              <w:rPr>
                <w:sz w:val="4"/>
                <w:szCs w:val="4"/>
              </w:rPr>
            </w:pPr>
          </w:p>
        </w:tc>
      </w:tr>
      <w:tr w:rsidR="002D681E" w:rsidRPr="00B40365" w14:paraId="4054440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A1C394" w14:textId="77777777" w:rsidR="002D681E" w:rsidRPr="00B40365" w:rsidRDefault="00E237C3">
            <w:pPr>
              <w:jc w:val="center"/>
            </w:pPr>
            <w:r w:rsidRPr="00B40365">
              <w:t xml:space="preserve"> </w:t>
            </w:r>
            <w:r w:rsidR="002D681E" w:rsidRPr="00B40365">
              <w:t>94</w:t>
            </w:r>
          </w:p>
        </w:tc>
        <w:tc>
          <w:tcPr>
            <w:tcW w:w="1276" w:type="dxa"/>
            <w:tcBorders>
              <w:top w:val="single" w:sz="4" w:space="0" w:color="auto"/>
              <w:bottom w:val="single" w:sz="4" w:space="0" w:color="auto"/>
            </w:tcBorders>
            <w:vAlign w:val="center"/>
          </w:tcPr>
          <w:p w14:paraId="16D8E5A7" w14:textId="77777777" w:rsidR="002D681E" w:rsidRPr="00262B1B" w:rsidRDefault="002D681E">
            <w:pPr>
              <w:jc w:val="center"/>
              <w:rPr>
                <w:sz w:val="22"/>
                <w:szCs w:val="22"/>
              </w:rPr>
            </w:pPr>
            <w:r w:rsidRPr="00262B1B">
              <w:rPr>
                <w:sz w:val="22"/>
                <w:szCs w:val="22"/>
              </w:rPr>
              <w:t>Pret de piata</w:t>
            </w:r>
          </w:p>
        </w:tc>
        <w:tc>
          <w:tcPr>
            <w:tcW w:w="3544" w:type="dxa"/>
            <w:tcBorders>
              <w:top w:val="single" w:sz="4" w:space="0" w:color="auto"/>
              <w:bottom w:val="single" w:sz="4" w:space="0" w:color="auto"/>
            </w:tcBorders>
            <w:vAlign w:val="center"/>
          </w:tcPr>
          <w:p w14:paraId="19EEE5D4" w14:textId="77777777" w:rsidR="002D681E" w:rsidRPr="00B40365" w:rsidRDefault="002D681E">
            <w:pPr>
              <w:rPr>
                <w:sz w:val="24"/>
                <w:szCs w:val="24"/>
              </w:rPr>
            </w:pPr>
            <w:r w:rsidRPr="00B40365">
              <w:rPr>
                <w:sz w:val="24"/>
                <w:szCs w:val="24"/>
              </w:rPr>
              <w:t xml:space="preserve">Capac din fonta ductila B125 </w:t>
            </w:r>
          </w:p>
          <w:p w14:paraId="7CF3A54B" w14:textId="77777777" w:rsidR="002D681E" w:rsidRPr="00B40365" w:rsidRDefault="002D681E"/>
        </w:tc>
        <w:tc>
          <w:tcPr>
            <w:tcW w:w="850" w:type="dxa"/>
            <w:tcBorders>
              <w:top w:val="single" w:sz="4" w:space="0" w:color="auto"/>
              <w:bottom w:val="single" w:sz="4" w:space="0" w:color="auto"/>
            </w:tcBorders>
            <w:vAlign w:val="center"/>
          </w:tcPr>
          <w:p w14:paraId="2A191FB0" w14:textId="77777777" w:rsidR="002D681E" w:rsidRPr="00B40365" w:rsidRDefault="002D681E">
            <w:pPr>
              <w:jc w:val="center"/>
            </w:pPr>
            <w:r w:rsidRPr="00B40365">
              <w:t>buc</w:t>
            </w:r>
          </w:p>
        </w:tc>
        <w:tc>
          <w:tcPr>
            <w:tcW w:w="1276" w:type="dxa"/>
            <w:tcBorders>
              <w:top w:val="single" w:sz="4" w:space="0" w:color="auto"/>
              <w:bottom w:val="single" w:sz="4" w:space="0" w:color="auto"/>
            </w:tcBorders>
            <w:vAlign w:val="center"/>
          </w:tcPr>
          <w:p w14:paraId="20E17D14" w14:textId="77777777" w:rsidR="002D681E" w:rsidRDefault="002D681E">
            <w:pPr>
              <w:jc w:val="center"/>
              <w:rPr>
                <w:lang w:val="en-US"/>
              </w:rPr>
            </w:pPr>
            <w:r w:rsidRPr="00B40365">
              <w:t>2,000</w:t>
            </w:r>
          </w:p>
          <w:p w14:paraId="05882F7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D99A8D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528FBE4" w14:textId="77777777" w:rsidR="002D681E" w:rsidRPr="00B40365" w:rsidRDefault="002D681E">
            <w:pPr>
              <w:keepLines/>
              <w:jc w:val="center"/>
              <w:rPr>
                <w:sz w:val="4"/>
                <w:szCs w:val="4"/>
              </w:rPr>
            </w:pPr>
          </w:p>
        </w:tc>
      </w:tr>
      <w:tr w:rsidR="002D681E" w:rsidRPr="00B40365" w14:paraId="7CE4F87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C19CAC" w14:textId="77777777" w:rsidR="002D681E" w:rsidRPr="00B40365" w:rsidRDefault="00E237C3">
            <w:pPr>
              <w:jc w:val="center"/>
            </w:pPr>
            <w:r w:rsidRPr="00B40365">
              <w:t xml:space="preserve"> </w:t>
            </w:r>
            <w:r w:rsidR="002D681E" w:rsidRPr="00B40365">
              <w:t>95</w:t>
            </w:r>
          </w:p>
        </w:tc>
        <w:tc>
          <w:tcPr>
            <w:tcW w:w="1276" w:type="dxa"/>
            <w:tcBorders>
              <w:top w:val="single" w:sz="4" w:space="0" w:color="auto"/>
              <w:bottom w:val="single" w:sz="4" w:space="0" w:color="auto"/>
            </w:tcBorders>
            <w:vAlign w:val="center"/>
          </w:tcPr>
          <w:p w14:paraId="4DA4692C"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37638C09" w14:textId="77777777" w:rsidR="002D681E" w:rsidRPr="00B40365" w:rsidRDefault="002D681E">
            <w:pPr>
              <w:rPr>
                <w:sz w:val="24"/>
                <w:szCs w:val="24"/>
              </w:rPr>
            </w:pPr>
            <w:r w:rsidRPr="00B40365">
              <w:rPr>
                <w:sz w:val="24"/>
                <w:szCs w:val="24"/>
              </w:rPr>
              <w:t>Scara</w:t>
            </w:r>
          </w:p>
          <w:p w14:paraId="010000F4" w14:textId="77777777" w:rsidR="002D681E" w:rsidRPr="00B40365" w:rsidRDefault="002D681E"/>
        </w:tc>
        <w:tc>
          <w:tcPr>
            <w:tcW w:w="850" w:type="dxa"/>
            <w:tcBorders>
              <w:top w:val="single" w:sz="4" w:space="0" w:color="auto"/>
              <w:bottom w:val="single" w:sz="4" w:space="0" w:color="auto"/>
            </w:tcBorders>
            <w:vAlign w:val="center"/>
          </w:tcPr>
          <w:p w14:paraId="78312F48"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11EFE887" w14:textId="77777777" w:rsidR="002D681E" w:rsidRDefault="002D681E">
            <w:pPr>
              <w:jc w:val="center"/>
              <w:rPr>
                <w:lang w:val="en-US"/>
              </w:rPr>
            </w:pPr>
            <w:r w:rsidRPr="00B40365">
              <w:t>52,100</w:t>
            </w:r>
          </w:p>
          <w:p w14:paraId="3BB83C5D"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FC9F311"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6704A73" w14:textId="77777777" w:rsidR="002D681E" w:rsidRPr="00B40365" w:rsidRDefault="002D681E">
            <w:pPr>
              <w:keepLines/>
              <w:jc w:val="center"/>
              <w:rPr>
                <w:sz w:val="4"/>
                <w:szCs w:val="4"/>
              </w:rPr>
            </w:pPr>
          </w:p>
        </w:tc>
      </w:tr>
      <w:tr w:rsidR="002D681E" w:rsidRPr="00B40365" w14:paraId="5D820C14"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1BD8A5" w14:textId="77777777" w:rsidR="002D681E" w:rsidRPr="00B40365" w:rsidRDefault="00E237C3">
            <w:pPr>
              <w:jc w:val="center"/>
            </w:pPr>
            <w:r w:rsidRPr="00B40365">
              <w:t xml:space="preserve"> </w:t>
            </w:r>
            <w:r w:rsidR="002D681E" w:rsidRPr="00B40365">
              <w:t>96</w:t>
            </w:r>
          </w:p>
        </w:tc>
        <w:tc>
          <w:tcPr>
            <w:tcW w:w="1276" w:type="dxa"/>
            <w:tcBorders>
              <w:top w:val="single" w:sz="4" w:space="0" w:color="auto"/>
              <w:bottom w:val="single" w:sz="4" w:space="0" w:color="auto"/>
            </w:tcBorders>
            <w:vAlign w:val="center"/>
          </w:tcPr>
          <w:p w14:paraId="02532ACE" w14:textId="77777777" w:rsidR="002D681E" w:rsidRPr="00262B1B" w:rsidRDefault="002D681E">
            <w:pPr>
              <w:jc w:val="center"/>
              <w:rPr>
                <w:sz w:val="22"/>
                <w:szCs w:val="22"/>
              </w:rPr>
            </w:pPr>
          </w:p>
        </w:tc>
        <w:tc>
          <w:tcPr>
            <w:tcW w:w="3544" w:type="dxa"/>
            <w:tcBorders>
              <w:top w:val="single" w:sz="4" w:space="0" w:color="auto"/>
              <w:bottom w:val="single" w:sz="4" w:space="0" w:color="auto"/>
            </w:tcBorders>
            <w:vAlign w:val="center"/>
          </w:tcPr>
          <w:p w14:paraId="4B9DD3DD" w14:textId="77777777" w:rsidR="002D681E" w:rsidRPr="001F5B74" w:rsidRDefault="002D681E">
            <w:pPr>
              <w:rPr>
                <w:sz w:val="24"/>
                <w:szCs w:val="24"/>
                <w:lang w:val="en-US"/>
              </w:rPr>
            </w:pPr>
            <w:r w:rsidRPr="001F5B74">
              <w:rPr>
                <w:sz w:val="24"/>
                <w:szCs w:val="24"/>
                <w:lang w:val="en-US"/>
              </w:rPr>
              <w:t xml:space="preserve">Consumul de metale pentru consolidarea caminelor constituiie </w:t>
            </w:r>
          </w:p>
          <w:p w14:paraId="00D59384"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1C88EB59"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4BB9783E" w14:textId="77777777" w:rsidR="002D681E" w:rsidRDefault="002D681E">
            <w:pPr>
              <w:jc w:val="center"/>
              <w:rPr>
                <w:lang w:val="en-US"/>
              </w:rPr>
            </w:pPr>
            <w:r w:rsidRPr="00B40365">
              <w:t>81,240</w:t>
            </w:r>
          </w:p>
          <w:p w14:paraId="2546CFB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6C0D268"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210E732" w14:textId="77777777" w:rsidR="002D681E" w:rsidRPr="00B40365" w:rsidRDefault="002D681E">
            <w:pPr>
              <w:keepLines/>
              <w:jc w:val="center"/>
              <w:rPr>
                <w:sz w:val="4"/>
                <w:szCs w:val="4"/>
              </w:rPr>
            </w:pPr>
          </w:p>
        </w:tc>
      </w:tr>
      <w:tr w:rsidR="002D681E" w:rsidRPr="00B40365" w14:paraId="4850CBB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164DD5" w14:textId="77777777" w:rsidR="002D681E" w:rsidRPr="00B40365" w:rsidRDefault="00E237C3">
            <w:pPr>
              <w:jc w:val="center"/>
            </w:pPr>
            <w:r w:rsidRPr="00B40365">
              <w:t xml:space="preserve"> </w:t>
            </w:r>
            <w:r w:rsidR="002D681E" w:rsidRPr="00B40365">
              <w:t>97</w:t>
            </w:r>
          </w:p>
        </w:tc>
        <w:tc>
          <w:tcPr>
            <w:tcW w:w="1276" w:type="dxa"/>
            <w:tcBorders>
              <w:top w:val="single" w:sz="4" w:space="0" w:color="auto"/>
              <w:bottom w:val="single" w:sz="4" w:space="0" w:color="auto"/>
            </w:tcBorders>
            <w:vAlign w:val="center"/>
          </w:tcPr>
          <w:p w14:paraId="2FB4CACF" w14:textId="77777777" w:rsidR="002D681E" w:rsidRPr="00262B1B" w:rsidRDefault="002D681E">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45D5264A" w14:textId="77777777" w:rsidR="002D681E" w:rsidRPr="001F5B74" w:rsidRDefault="002D681E">
            <w:pPr>
              <w:rPr>
                <w:sz w:val="24"/>
                <w:szCs w:val="24"/>
                <w:lang w:val="en-US"/>
              </w:rPr>
            </w:pPr>
            <w:r w:rsidRPr="001F5B74">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w:t>
            </w:r>
            <w:r w:rsidRPr="001F5B74">
              <w:rPr>
                <w:sz w:val="24"/>
                <w:szCs w:val="24"/>
                <w:lang w:val="en-US"/>
              </w:rPr>
              <w:lastRenderedPageBreak/>
              <w:t>din profile cu grosimi intre 8 mm si 12 mm inclusiv</w:t>
            </w:r>
          </w:p>
          <w:p w14:paraId="1D2ABC7A"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0B8D54C3" w14:textId="77777777" w:rsidR="002D681E" w:rsidRPr="00B40365" w:rsidRDefault="002D681E">
            <w:pPr>
              <w:jc w:val="center"/>
            </w:pPr>
            <w:r w:rsidRPr="00B40365">
              <w:lastRenderedPageBreak/>
              <w:t>t</w:t>
            </w:r>
          </w:p>
        </w:tc>
        <w:tc>
          <w:tcPr>
            <w:tcW w:w="1276" w:type="dxa"/>
            <w:tcBorders>
              <w:top w:val="single" w:sz="4" w:space="0" w:color="auto"/>
              <w:bottom w:val="single" w:sz="4" w:space="0" w:color="auto"/>
            </w:tcBorders>
            <w:vAlign w:val="center"/>
          </w:tcPr>
          <w:p w14:paraId="47F97868" w14:textId="77777777" w:rsidR="002D681E" w:rsidRDefault="002D681E">
            <w:pPr>
              <w:jc w:val="center"/>
              <w:rPr>
                <w:lang w:val="en-US"/>
              </w:rPr>
            </w:pPr>
            <w:r w:rsidRPr="00B40365">
              <w:t>0,133</w:t>
            </w:r>
          </w:p>
          <w:p w14:paraId="488D1721"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0F6A5E4"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78F8793" w14:textId="77777777" w:rsidR="002D681E" w:rsidRPr="00B40365" w:rsidRDefault="002D681E">
            <w:pPr>
              <w:keepLines/>
              <w:jc w:val="center"/>
              <w:rPr>
                <w:sz w:val="4"/>
                <w:szCs w:val="4"/>
              </w:rPr>
            </w:pPr>
          </w:p>
        </w:tc>
      </w:tr>
      <w:tr w:rsidR="002D681E" w:rsidRPr="00B40365" w14:paraId="0039E938"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EA45052" w14:textId="77777777" w:rsidR="002D681E" w:rsidRPr="00B40365" w:rsidRDefault="00E237C3">
            <w:pPr>
              <w:jc w:val="center"/>
            </w:pPr>
            <w:r w:rsidRPr="00B40365">
              <w:t xml:space="preserve"> </w:t>
            </w:r>
            <w:r w:rsidR="002D681E" w:rsidRPr="00B40365">
              <w:t>98</w:t>
            </w:r>
          </w:p>
        </w:tc>
        <w:tc>
          <w:tcPr>
            <w:tcW w:w="1276" w:type="dxa"/>
            <w:tcBorders>
              <w:top w:val="single" w:sz="4" w:space="0" w:color="auto"/>
              <w:bottom w:val="single" w:sz="4" w:space="0" w:color="auto"/>
            </w:tcBorders>
            <w:vAlign w:val="center"/>
          </w:tcPr>
          <w:p w14:paraId="60AA4B01" w14:textId="77777777" w:rsidR="002D681E" w:rsidRPr="00262B1B" w:rsidRDefault="002D681E">
            <w:pPr>
              <w:jc w:val="center"/>
              <w:rPr>
                <w:sz w:val="22"/>
                <w:szCs w:val="22"/>
              </w:rPr>
            </w:pPr>
            <w:r w:rsidRPr="00262B1B">
              <w:rPr>
                <w:sz w:val="22"/>
                <w:szCs w:val="22"/>
              </w:rPr>
              <w:t>IzF31B</w:t>
            </w:r>
          </w:p>
        </w:tc>
        <w:tc>
          <w:tcPr>
            <w:tcW w:w="3544" w:type="dxa"/>
            <w:tcBorders>
              <w:top w:val="single" w:sz="4" w:space="0" w:color="auto"/>
              <w:bottom w:val="single" w:sz="4" w:space="0" w:color="auto"/>
            </w:tcBorders>
            <w:vAlign w:val="center"/>
          </w:tcPr>
          <w:p w14:paraId="000C50D1" w14:textId="77777777" w:rsidR="002D681E" w:rsidRPr="00B40365" w:rsidRDefault="002D681E">
            <w:pPr>
              <w:rPr>
                <w:sz w:val="24"/>
                <w:szCs w:val="24"/>
              </w:rPr>
            </w:pPr>
            <w:r w:rsidRPr="001F5B74">
              <w:rPr>
                <w:sz w:val="24"/>
                <w:szCs w:val="24"/>
                <w:lang w:val="en-US"/>
              </w:rPr>
              <w:t xml:space="preserve">Hidroizolarea   suprafetelor  din beton  (verticale, orizontale,inclusiv  tavane)  cu  amestec "Penetron" - 2 straturi: suprafata rugoasa. </w:t>
            </w:r>
            <w:r w:rsidRPr="00B40365">
              <w:rPr>
                <w:sz w:val="24"/>
                <w:szCs w:val="24"/>
              </w:rPr>
              <w:t>(Hidroizolare interioara)</w:t>
            </w:r>
          </w:p>
          <w:p w14:paraId="7385012B" w14:textId="77777777" w:rsidR="002D681E" w:rsidRPr="00B40365" w:rsidRDefault="002D681E"/>
        </w:tc>
        <w:tc>
          <w:tcPr>
            <w:tcW w:w="850" w:type="dxa"/>
            <w:tcBorders>
              <w:top w:val="single" w:sz="4" w:space="0" w:color="auto"/>
              <w:bottom w:val="single" w:sz="4" w:space="0" w:color="auto"/>
            </w:tcBorders>
            <w:vAlign w:val="center"/>
          </w:tcPr>
          <w:p w14:paraId="508AC502" w14:textId="77777777" w:rsidR="002D681E" w:rsidRPr="00B40365" w:rsidRDefault="002D681E">
            <w:pPr>
              <w:jc w:val="center"/>
            </w:pPr>
            <w:r w:rsidRPr="00B40365">
              <w:t>m2</w:t>
            </w:r>
          </w:p>
        </w:tc>
        <w:tc>
          <w:tcPr>
            <w:tcW w:w="1276" w:type="dxa"/>
            <w:tcBorders>
              <w:top w:val="single" w:sz="4" w:space="0" w:color="auto"/>
              <w:bottom w:val="single" w:sz="4" w:space="0" w:color="auto"/>
            </w:tcBorders>
            <w:vAlign w:val="center"/>
          </w:tcPr>
          <w:p w14:paraId="76B4C50D" w14:textId="77777777" w:rsidR="002D681E" w:rsidRDefault="002D681E">
            <w:pPr>
              <w:jc w:val="center"/>
              <w:rPr>
                <w:lang w:val="en-US"/>
              </w:rPr>
            </w:pPr>
            <w:r w:rsidRPr="00B40365">
              <w:t>330,500</w:t>
            </w:r>
          </w:p>
          <w:p w14:paraId="0FF8701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D860DC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54697CB" w14:textId="77777777" w:rsidR="002D681E" w:rsidRPr="00B40365" w:rsidRDefault="002D681E">
            <w:pPr>
              <w:keepLines/>
              <w:jc w:val="center"/>
              <w:rPr>
                <w:sz w:val="4"/>
                <w:szCs w:val="4"/>
              </w:rPr>
            </w:pPr>
          </w:p>
        </w:tc>
      </w:tr>
      <w:tr w:rsidR="002D681E" w:rsidRPr="00B40365" w14:paraId="4FF9DFF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B4ABBC" w14:textId="77777777" w:rsidR="002D681E" w:rsidRPr="00B40365" w:rsidRDefault="00E237C3">
            <w:pPr>
              <w:jc w:val="center"/>
            </w:pPr>
            <w:r w:rsidRPr="00B40365">
              <w:t xml:space="preserve"> </w:t>
            </w:r>
            <w:r w:rsidR="002D681E" w:rsidRPr="00B40365">
              <w:t>99</w:t>
            </w:r>
          </w:p>
        </w:tc>
        <w:tc>
          <w:tcPr>
            <w:tcW w:w="1276" w:type="dxa"/>
            <w:tcBorders>
              <w:top w:val="single" w:sz="4" w:space="0" w:color="auto"/>
              <w:bottom w:val="single" w:sz="4" w:space="0" w:color="auto"/>
            </w:tcBorders>
            <w:vAlign w:val="center"/>
          </w:tcPr>
          <w:p w14:paraId="562D3373" w14:textId="77777777" w:rsidR="002D681E" w:rsidRPr="00262B1B" w:rsidRDefault="002D681E">
            <w:pPr>
              <w:jc w:val="center"/>
              <w:rPr>
                <w:sz w:val="22"/>
                <w:szCs w:val="22"/>
              </w:rPr>
            </w:pPr>
            <w:r w:rsidRPr="00262B1B">
              <w:rPr>
                <w:sz w:val="22"/>
                <w:szCs w:val="22"/>
              </w:rPr>
              <w:t>DA06A1</w:t>
            </w:r>
          </w:p>
        </w:tc>
        <w:tc>
          <w:tcPr>
            <w:tcW w:w="3544" w:type="dxa"/>
            <w:tcBorders>
              <w:top w:val="single" w:sz="4" w:space="0" w:color="auto"/>
              <w:bottom w:val="single" w:sz="4" w:space="0" w:color="auto"/>
            </w:tcBorders>
            <w:vAlign w:val="center"/>
          </w:tcPr>
          <w:p w14:paraId="1F1B9713" w14:textId="77777777" w:rsidR="002D681E" w:rsidRPr="001F5B74" w:rsidRDefault="002D681E">
            <w:pPr>
              <w:rPr>
                <w:sz w:val="24"/>
                <w:szCs w:val="24"/>
                <w:lang w:val="en-US"/>
              </w:rPr>
            </w:pPr>
            <w:r w:rsidRPr="001F5B74">
              <w:rPr>
                <w:sz w:val="24"/>
                <w:szCs w:val="24"/>
                <w:lang w:val="en-US"/>
              </w:rPr>
              <w:t>Strat de agregate naturale cilindrate, avind functia de rezistenta filtranta, izolatoare, aerisire, antigeliva si anticapilara, cu asternere manuala cu balast   Pereu</w:t>
            </w:r>
          </w:p>
          <w:p w14:paraId="007F74A5"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34AA8F05"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0E3D8BB0" w14:textId="77777777" w:rsidR="002D681E" w:rsidRDefault="002D681E">
            <w:pPr>
              <w:jc w:val="center"/>
              <w:rPr>
                <w:lang w:val="en-US"/>
              </w:rPr>
            </w:pPr>
            <w:r w:rsidRPr="00B40365">
              <w:t>1,000</w:t>
            </w:r>
          </w:p>
          <w:p w14:paraId="6A2487E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16EF1507"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318B81A8" w14:textId="77777777" w:rsidR="002D681E" w:rsidRPr="00B40365" w:rsidRDefault="002D681E">
            <w:pPr>
              <w:keepLines/>
              <w:jc w:val="center"/>
              <w:rPr>
                <w:sz w:val="4"/>
                <w:szCs w:val="4"/>
              </w:rPr>
            </w:pPr>
          </w:p>
        </w:tc>
      </w:tr>
      <w:tr w:rsidR="002D681E" w:rsidRPr="00B40365" w14:paraId="43D225B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123A69" w14:textId="77777777" w:rsidR="002D681E" w:rsidRPr="00B40365" w:rsidRDefault="00E237C3">
            <w:pPr>
              <w:jc w:val="center"/>
            </w:pPr>
            <w:r w:rsidRPr="00B40365">
              <w:t xml:space="preserve"> </w:t>
            </w:r>
            <w:r w:rsidR="002D681E" w:rsidRPr="00B40365">
              <w:t>100</w:t>
            </w:r>
          </w:p>
        </w:tc>
        <w:tc>
          <w:tcPr>
            <w:tcW w:w="1276" w:type="dxa"/>
            <w:tcBorders>
              <w:top w:val="single" w:sz="4" w:space="0" w:color="auto"/>
              <w:bottom w:val="single" w:sz="4" w:space="0" w:color="auto"/>
            </w:tcBorders>
            <w:vAlign w:val="center"/>
          </w:tcPr>
          <w:p w14:paraId="165797A7" w14:textId="77777777" w:rsidR="002D681E" w:rsidRPr="00262B1B" w:rsidRDefault="002D681E">
            <w:pPr>
              <w:jc w:val="center"/>
              <w:rPr>
                <w:sz w:val="22"/>
                <w:szCs w:val="22"/>
              </w:rPr>
            </w:pPr>
            <w:r w:rsidRPr="00262B1B">
              <w:rPr>
                <w:sz w:val="22"/>
                <w:szCs w:val="22"/>
              </w:rPr>
              <w:t>CA02C</w:t>
            </w:r>
          </w:p>
        </w:tc>
        <w:tc>
          <w:tcPr>
            <w:tcW w:w="3544" w:type="dxa"/>
            <w:tcBorders>
              <w:top w:val="single" w:sz="4" w:space="0" w:color="auto"/>
              <w:bottom w:val="single" w:sz="4" w:space="0" w:color="auto"/>
            </w:tcBorders>
            <w:vAlign w:val="center"/>
          </w:tcPr>
          <w:p w14:paraId="39619C6A" w14:textId="77777777" w:rsidR="002D681E" w:rsidRPr="00B40365" w:rsidRDefault="002D681E">
            <w:pPr>
              <w:rPr>
                <w:sz w:val="24"/>
                <w:szCs w:val="24"/>
              </w:rPr>
            </w:pPr>
            <w:r w:rsidRPr="001F5B74">
              <w:rPr>
                <w:sz w:val="24"/>
                <w:szCs w:val="24"/>
                <w:lang w:val="en-US"/>
              </w:rPr>
              <w:t xml:space="preserve">Beton simplu turnat  in egalizari, pante, sape la inaltimi pina la 35 m inclusiv, preparat cu centrala de betoane conform art. </w:t>
            </w:r>
            <w:r w:rsidRPr="00B40365">
              <w:rPr>
                <w:sz w:val="24"/>
                <w:szCs w:val="24"/>
              </w:rPr>
              <w:t>CA01 sau beton marfa, turnare cu mijloace clasice B10 Pereu</w:t>
            </w:r>
          </w:p>
          <w:p w14:paraId="70BA5191" w14:textId="77777777" w:rsidR="002D681E" w:rsidRPr="00B40365" w:rsidRDefault="002D681E"/>
        </w:tc>
        <w:tc>
          <w:tcPr>
            <w:tcW w:w="850" w:type="dxa"/>
            <w:tcBorders>
              <w:top w:val="single" w:sz="4" w:space="0" w:color="auto"/>
              <w:bottom w:val="single" w:sz="4" w:space="0" w:color="auto"/>
            </w:tcBorders>
            <w:vAlign w:val="center"/>
          </w:tcPr>
          <w:p w14:paraId="36D81752"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1B037125" w14:textId="77777777" w:rsidR="002D681E" w:rsidRDefault="002D681E">
            <w:pPr>
              <w:jc w:val="center"/>
              <w:rPr>
                <w:lang w:val="en-US"/>
              </w:rPr>
            </w:pPr>
            <w:r w:rsidRPr="00B40365">
              <w:t>0,500</w:t>
            </w:r>
          </w:p>
          <w:p w14:paraId="6E184F70"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963CAC9"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7936BBDE" w14:textId="77777777" w:rsidR="002D681E" w:rsidRPr="00B40365" w:rsidRDefault="002D681E">
            <w:pPr>
              <w:keepLines/>
              <w:jc w:val="center"/>
              <w:rPr>
                <w:sz w:val="4"/>
                <w:szCs w:val="4"/>
              </w:rPr>
            </w:pPr>
          </w:p>
        </w:tc>
      </w:tr>
      <w:tr w:rsidR="002D681E" w:rsidRPr="00B40365" w14:paraId="526821C2" w14:textId="77777777" w:rsidTr="007E5F3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606BDC8F" w14:textId="77777777" w:rsidR="002D681E" w:rsidRPr="00B40365" w:rsidRDefault="002D681E">
            <w:pPr>
              <w:jc w:val="right"/>
            </w:pPr>
          </w:p>
        </w:tc>
        <w:tc>
          <w:tcPr>
            <w:tcW w:w="1276" w:type="dxa"/>
            <w:tcBorders>
              <w:top w:val="nil"/>
              <w:bottom w:val="nil"/>
            </w:tcBorders>
          </w:tcPr>
          <w:p w14:paraId="24F9561B" w14:textId="77777777" w:rsidR="002D681E" w:rsidRPr="00B40365" w:rsidRDefault="002D681E"/>
        </w:tc>
        <w:tc>
          <w:tcPr>
            <w:tcW w:w="3544" w:type="dxa"/>
            <w:tcBorders>
              <w:top w:val="nil"/>
              <w:bottom w:val="nil"/>
            </w:tcBorders>
          </w:tcPr>
          <w:p w14:paraId="0C6922D4" w14:textId="77777777" w:rsidR="00522EF7" w:rsidRDefault="00522EF7" w:rsidP="00522EF7">
            <w:pPr>
              <w:rPr>
                <w:b/>
                <w:bCs/>
                <w:sz w:val="22"/>
                <w:szCs w:val="22"/>
                <w:lang w:val="en-US"/>
              </w:rPr>
            </w:pPr>
            <w:r>
              <w:rPr>
                <w:b/>
                <w:bCs/>
                <w:sz w:val="22"/>
                <w:szCs w:val="22"/>
              </w:rPr>
              <w:t>3.7. Scara monolita Sm1</w:t>
            </w:r>
          </w:p>
          <w:p w14:paraId="3869CA66" w14:textId="77777777" w:rsidR="002D681E" w:rsidRPr="00B40365" w:rsidRDefault="002D681E" w:rsidP="00522EF7"/>
        </w:tc>
        <w:tc>
          <w:tcPr>
            <w:tcW w:w="850" w:type="dxa"/>
            <w:tcBorders>
              <w:top w:val="nil"/>
              <w:bottom w:val="nil"/>
            </w:tcBorders>
          </w:tcPr>
          <w:p w14:paraId="4D868B69" w14:textId="77777777" w:rsidR="002D681E" w:rsidRPr="00B40365" w:rsidRDefault="002D681E"/>
        </w:tc>
        <w:tc>
          <w:tcPr>
            <w:tcW w:w="1276" w:type="dxa"/>
            <w:tcBorders>
              <w:top w:val="nil"/>
              <w:bottom w:val="nil"/>
            </w:tcBorders>
          </w:tcPr>
          <w:p w14:paraId="3D9F2B9D" w14:textId="77777777" w:rsidR="002D681E" w:rsidRPr="00B40365" w:rsidRDefault="002D681E"/>
        </w:tc>
        <w:tc>
          <w:tcPr>
            <w:tcW w:w="1417" w:type="dxa"/>
            <w:tcBorders>
              <w:top w:val="nil"/>
              <w:bottom w:val="nil"/>
            </w:tcBorders>
          </w:tcPr>
          <w:p w14:paraId="1E58F22A" w14:textId="77777777" w:rsidR="002D681E" w:rsidRPr="00B40365" w:rsidRDefault="002D681E"/>
        </w:tc>
        <w:tc>
          <w:tcPr>
            <w:tcW w:w="1418" w:type="dxa"/>
            <w:tcBorders>
              <w:top w:val="nil"/>
              <w:bottom w:val="nil"/>
            </w:tcBorders>
          </w:tcPr>
          <w:p w14:paraId="554EFDB6" w14:textId="77777777" w:rsidR="002D681E" w:rsidRPr="00B40365" w:rsidRDefault="002D681E"/>
        </w:tc>
      </w:tr>
      <w:tr w:rsidR="002D681E" w:rsidRPr="00B40365" w14:paraId="16AAB55B"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E3E5DE" w14:textId="77777777" w:rsidR="002D681E" w:rsidRPr="00B40365" w:rsidRDefault="002D681E">
            <w:pPr>
              <w:jc w:val="center"/>
            </w:pPr>
            <w:r w:rsidRPr="00B40365">
              <w:t>101</w:t>
            </w:r>
          </w:p>
        </w:tc>
        <w:tc>
          <w:tcPr>
            <w:tcW w:w="1276" w:type="dxa"/>
            <w:tcBorders>
              <w:top w:val="single" w:sz="4" w:space="0" w:color="auto"/>
              <w:bottom w:val="single" w:sz="4" w:space="0" w:color="auto"/>
            </w:tcBorders>
            <w:vAlign w:val="center"/>
          </w:tcPr>
          <w:p w14:paraId="64F6600B" w14:textId="77777777" w:rsidR="002D681E" w:rsidRPr="00262B1B" w:rsidRDefault="002D681E">
            <w:pPr>
              <w:jc w:val="center"/>
              <w:rPr>
                <w:sz w:val="22"/>
                <w:szCs w:val="22"/>
              </w:rPr>
            </w:pPr>
            <w:r w:rsidRPr="00262B1B">
              <w:rPr>
                <w:sz w:val="22"/>
                <w:szCs w:val="22"/>
              </w:rPr>
              <w:t>CA02C</w:t>
            </w:r>
          </w:p>
        </w:tc>
        <w:tc>
          <w:tcPr>
            <w:tcW w:w="3544" w:type="dxa"/>
            <w:tcBorders>
              <w:top w:val="single" w:sz="4" w:space="0" w:color="auto"/>
              <w:bottom w:val="single" w:sz="4" w:space="0" w:color="auto"/>
            </w:tcBorders>
            <w:vAlign w:val="center"/>
          </w:tcPr>
          <w:p w14:paraId="5ACF8380" w14:textId="77777777" w:rsidR="002D681E" w:rsidRPr="00B40365" w:rsidRDefault="002D681E">
            <w:pPr>
              <w:rPr>
                <w:sz w:val="24"/>
                <w:szCs w:val="24"/>
              </w:rPr>
            </w:pPr>
            <w:r w:rsidRPr="001F5B74">
              <w:rPr>
                <w:sz w:val="24"/>
                <w:szCs w:val="24"/>
                <w:lang w:val="en-US"/>
              </w:rPr>
              <w:t xml:space="preserve">Beton M50 simplu turnat  in egalizari, pante, sape la inaltimi pina la 35 m inclusiv, preparat cu centrala de betoane conform art. </w:t>
            </w:r>
            <w:r w:rsidRPr="00B40365">
              <w:rPr>
                <w:sz w:val="24"/>
                <w:szCs w:val="24"/>
              </w:rPr>
              <w:t xml:space="preserve">CA01 sau beton marfa, turnare cu mijloace clasice </w:t>
            </w:r>
          </w:p>
          <w:p w14:paraId="65F4A8DA" w14:textId="77777777" w:rsidR="002D681E" w:rsidRPr="00B40365" w:rsidRDefault="002D681E"/>
        </w:tc>
        <w:tc>
          <w:tcPr>
            <w:tcW w:w="850" w:type="dxa"/>
            <w:tcBorders>
              <w:top w:val="single" w:sz="4" w:space="0" w:color="auto"/>
              <w:bottom w:val="single" w:sz="4" w:space="0" w:color="auto"/>
            </w:tcBorders>
            <w:vAlign w:val="center"/>
          </w:tcPr>
          <w:p w14:paraId="75FEADDA"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46606B4C" w14:textId="77777777" w:rsidR="002D681E" w:rsidRDefault="002D681E">
            <w:pPr>
              <w:jc w:val="center"/>
              <w:rPr>
                <w:lang w:val="en-US"/>
              </w:rPr>
            </w:pPr>
            <w:r w:rsidRPr="00B40365">
              <w:t>0,500</w:t>
            </w:r>
          </w:p>
          <w:p w14:paraId="7C011A0C"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6800B58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6495767" w14:textId="77777777" w:rsidR="002D681E" w:rsidRPr="00B40365" w:rsidRDefault="002D681E">
            <w:pPr>
              <w:keepLines/>
              <w:jc w:val="center"/>
              <w:rPr>
                <w:sz w:val="4"/>
                <w:szCs w:val="4"/>
              </w:rPr>
            </w:pPr>
          </w:p>
        </w:tc>
      </w:tr>
      <w:tr w:rsidR="002D681E" w:rsidRPr="00B40365" w14:paraId="74AF14EF"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DFC1A9C" w14:textId="77777777" w:rsidR="002D681E" w:rsidRPr="00B40365" w:rsidRDefault="00E237C3">
            <w:pPr>
              <w:jc w:val="center"/>
            </w:pPr>
            <w:r w:rsidRPr="00B40365">
              <w:t xml:space="preserve"> </w:t>
            </w:r>
            <w:r w:rsidR="002D681E" w:rsidRPr="00B40365">
              <w:t>102</w:t>
            </w:r>
          </w:p>
        </w:tc>
        <w:tc>
          <w:tcPr>
            <w:tcW w:w="1276" w:type="dxa"/>
            <w:tcBorders>
              <w:top w:val="single" w:sz="4" w:space="0" w:color="auto"/>
              <w:bottom w:val="single" w:sz="4" w:space="0" w:color="auto"/>
            </w:tcBorders>
            <w:vAlign w:val="center"/>
          </w:tcPr>
          <w:p w14:paraId="3B958F24" w14:textId="77777777" w:rsidR="002D681E" w:rsidRPr="00262B1B" w:rsidRDefault="002D681E">
            <w:pPr>
              <w:jc w:val="center"/>
              <w:rPr>
                <w:sz w:val="22"/>
                <w:szCs w:val="22"/>
              </w:rPr>
            </w:pPr>
            <w:r w:rsidRPr="00262B1B">
              <w:rPr>
                <w:sz w:val="22"/>
                <w:szCs w:val="22"/>
              </w:rPr>
              <w:t>CA03F</w:t>
            </w:r>
          </w:p>
        </w:tc>
        <w:tc>
          <w:tcPr>
            <w:tcW w:w="3544" w:type="dxa"/>
            <w:tcBorders>
              <w:top w:val="single" w:sz="4" w:space="0" w:color="auto"/>
              <w:bottom w:val="single" w:sz="4" w:space="0" w:color="auto"/>
            </w:tcBorders>
            <w:vAlign w:val="center"/>
          </w:tcPr>
          <w:p w14:paraId="73A121F4" w14:textId="77777777" w:rsidR="002D681E" w:rsidRPr="00B40365" w:rsidRDefault="002D681E">
            <w:pPr>
              <w:rPr>
                <w:sz w:val="24"/>
                <w:szCs w:val="24"/>
              </w:rPr>
            </w:pPr>
            <w:r w:rsidRPr="001F5B74">
              <w:rPr>
                <w:sz w:val="24"/>
                <w:szCs w:val="24"/>
                <w:lang w:val="en-US"/>
              </w:rPr>
              <w:t xml:space="preserve">Beton M100 simplu  turnat cu mijloace clasice,  in fundatii, socluri, ziduri de sprijin, pereti sub cota zero, preparat cu centrala de betoane sau beton marfa conform. art. </w:t>
            </w:r>
            <w:r w:rsidRPr="00B40365">
              <w:rPr>
                <w:sz w:val="24"/>
                <w:szCs w:val="24"/>
              </w:rPr>
              <w:t>CA01, turnare cu mijloace clasice, beton simplu clasa M200</w:t>
            </w:r>
          </w:p>
          <w:p w14:paraId="07A09198" w14:textId="77777777" w:rsidR="002D681E" w:rsidRPr="00B40365" w:rsidRDefault="002D681E"/>
        </w:tc>
        <w:tc>
          <w:tcPr>
            <w:tcW w:w="850" w:type="dxa"/>
            <w:tcBorders>
              <w:top w:val="single" w:sz="4" w:space="0" w:color="auto"/>
              <w:bottom w:val="single" w:sz="4" w:space="0" w:color="auto"/>
            </w:tcBorders>
            <w:vAlign w:val="center"/>
          </w:tcPr>
          <w:p w14:paraId="35FE22C0" w14:textId="77777777" w:rsidR="002D681E" w:rsidRPr="00B40365" w:rsidRDefault="002D681E">
            <w:pPr>
              <w:jc w:val="center"/>
            </w:pPr>
            <w:r w:rsidRPr="00B40365">
              <w:t>m3</w:t>
            </w:r>
          </w:p>
        </w:tc>
        <w:tc>
          <w:tcPr>
            <w:tcW w:w="1276" w:type="dxa"/>
            <w:tcBorders>
              <w:top w:val="single" w:sz="4" w:space="0" w:color="auto"/>
              <w:bottom w:val="single" w:sz="4" w:space="0" w:color="auto"/>
            </w:tcBorders>
            <w:vAlign w:val="center"/>
          </w:tcPr>
          <w:p w14:paraId="7187F1DE" w14:textId="77777777" w:rsidR="002D681E" w:rsidRDefault="002D681E">
            <w:pPr>
              <w:jc w:val="center"/>
              <w:rPr>
                <w:lang w:val="en-US"/>
              </w:rPr>
            </w:pPr>
            <w:r w:rsidRPr="00B40365">
              <w:t>0,800</w:t>
            </w:r>
          </w:p>
          <w:p w14:paraId="0756D4DA"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31524EA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4112435D" w14:textId="77777777" w:rsidR="002D681E" w:rsidRPr="00B40365" w:rsidRDefault="002D681E">
            <w:pPr>
              <w:keepLines/>
              <w:jc w:val="center"/>
              <w:rPr>
                <w:sz w:val="4"/>
                <w:szCs w:val="4"/>
              </w:rPr>
            </w:pPr>
          </w:p>
        </w:tc>
      </w:tr>
      <w:tr w:rsidR="002D681E" w:rsidRPr="00B40365" w14:paraId="6694024D"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C2FFF8" w14:textId="77777777" w:rsidR="002D681E" w:rsidRPr="00B40365" w:rsidRDefault="00E237C3">
            <w:pPr>
              <w:jc w:val="center"/>
            </w:pPr>
            <w:r w:rsidRPr="00B40365">
              <w:t xml:space="preserve"> </w:t>
            </w:r>
            <w:r w:rsidR="002D681E" w:rsidRPr="00B40365">
              <w:t>103</w:t>
            </w:r>
          </w:p>
        </w:tc>
        <w:tc>
          <w:tcPr>
            <w:tcW w:w="1276" w:type="dxa"/>
            <w:tcBorders>
              <w:top w:val="single" w:sz="4" w:space="0" w:color="auto"/>
              <w:bottom w:val="single" w:sz="4" w:space="0" w:color="auto"/>
            </w:tcBorders>
            <w:vAlign w:val="center"/>
          </w:tcPr>
          <w:p w14:paraId="02E2C3B6" w14:textId="77777777" w:rsidR="002D681E" w:rsidRPr="00262B1B" w:rsidRDefault="002D681E">
            <w:pPr>
              <w:jc w:val="center"/>
              <w:rPr>
                <w:sz w:val="22"/>
                <w:szCs w:val="22"/>
              </w:rPr>
            </w:pPr>
            <w:r w:rsidRPr="00262B1B">
              <w:rPr>
                <w:sz w:val="22"/>
                <w:szCs w:val="22"/>
              </w:rPr>
              <w:t>CB02A</w:t>
            </w:r>
          </w:p>
        </w:tc>
        <w:tc>
          <w:tcPr>
            <w:tcW w:w="3544" w:type="dxa"/>
            <w:tcBorders>
              <w:top w:val="single" w:sz="4" w:space="0" w:color="auto"/>
              <w:bottom w:val="single" w:sz="4" w:space="0" w:color="auto"/>
            </w:tcBorders>
            <w:vAlign w:val="center"/>
          </w:tcPr>
          <w:p w14:paraId="507ABEE9" w14:textId="77777777" w:rsidR="002D681E" w:rsidRPr="001F5B74" w:rsidRDefault="002D681E">
            <w:pPr>
              <w:rPr>
                <w:sz w:val="24"/>
                <w:szCs w:val="24"/>
                <w:lang w:val="en-US"/>
              </w:rPr>
            </w:pPr>
            <w:r w:rsidRPr="001F5B74">
              <w:rPr>
                <w:sz w:val="24"/>
                <w:szCs w:val="24"/>
                <w:lang w:val="en-US"/>
              </w:rPr>
              <w:t>Cofraje din panouri refolosibile, cu asteriala din scinduri de rasinoase scurte si subscurte pentru turnarea betonului in cuzineti, fundatii pahar si fundatii de utilaje inclusiv sprijinirile</w:t>
            </w:r>
          </w:p>
          <w:p w14:paraId="0FFAC76B"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22C10507" w14:textId="77777777" w:rsidR="002D681E" w:rsidRPr="00B40365" w:rsidRDefault="002D681E">
            <w:pPr>
              <w:jc w:val="center"/>
            </w:pPr>
            <w:r w:rsidRPr="00B40365">
              <w:t>m2</w:t>
            </w:r>
          </w:p>
        </w:tc>
        <w:tc>
          <w:tcPr>
            <w:tcW w:w="1276" w:type="dxa"/>
            <w:tcBorders>
              <w:top w:val="single" w:sz="4" w:space="0" w:color="auto"/>
              <w:bottom w:val="single" w:sz="4" w:space="0" w:color="auto"/>
            </w:tcBorders>
            <w:vAlign w:val="center"/>
          </w:tcPr>
          <w:p w14:paraId="61EA9703" w14:textId="77777777" w:rsidR="002D681E" w:rsidRDefault="002D681E">
            <w:pPr>
              <w:jc w:val="center"/>
              <w:rPr>
                <w:lang w:val="en-US"/>
              </w:rPr>
            </w:pPr>
            <w:r w:rsidRPr="00B40365">
              <w:t>6,500</w:t>
            </w:r>
          </w:p>
          <w:p w14:paraId="7FB03423"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AA5350B"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F7DC24F" w14:textId="77777777" w:rsidR="002D681E" w:rsidRPr="00B40365" w:rsidRDefault="002D681E">
            <w:pPr>
              <w:keepLines/>
              <w:jc w:val="center"/>
              <w:rPr>
                <w:sz w:val="4"/>
                <w:szCs w:val="4"/>
              </w:rPr>
            </w:pPr>
          </w:p>
        </w:tc>
      </w:tr>
      <w:tr w:rsidR="002D681E" w:rsidRPr="00B40365" w14:paraId="4511B7C1"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7292740" w14:textId="77777777" w:rsidR="002D681E" w:rsidRPr="00B40365" w:rsidRDefault="00E237C3">
            <w:pPr>
              <w:jc w:val="center"/>
            </w:pPr>
            <w:r w:rsidRPr="00B40365">
              <w:t xml:space="preserve"> </w:t>
            </w:r>
            <w:r w:rsidR="002D681E" w:rsidRPr="00B40365">
              <w:t>104</w:t>
            </w:r>
          </w:p>
        </w:tc>
        <w:tc>
          <w:tcPr>
            <w:tcW w:w="1276" w:type="dxa"/>
            <w:tcBorders>
              <w:top w:val="single" w:sz="4" w:space="0" w:color="auto"/>
              <w:bottom w:val="single" w:sz="4" w:space="0" w:color="auto"/>
            </w:tcBorders>
            <w:vAlign w:val="center"/>
          </w:tcPr>
          <w:p w14:paraId="60D3B5F0" w14:textId="77777777" w:rsidR="002D681E" w:rsidRPr="00262B1B" w:rsidRDefault="002D681E">
            <w:pPr>
              <w:jc w:val="center"/>
              <w:rPr>
                <w:sz w:val="22"/>
                <w:szCs w:val="22"/>
              </w:rPr>
            </w:pPr>
            <w:r w:rsidRPr="00262B1B">
              <w:rPr>
                <w:sz w:val="22"/>
                <w:szCs w:val="22"/>
              </w:rPr>
              <w:t>CC02M</w:t>
            </w:r>
          </w:p>
        </w:tc>
        <w:tc>
          <w:tcPr>
            <w:tcW w:w="3544" w:type="dxa"/>
            <w:tcBorders>
              <w:top w:val="single" w:sz="4" w:space="0" w:color="auto"/>
              <w:bottom w:val="single" w:sz="4" w:space="0" w:color="auto"/>
            </w:tcBorders>
            <w:vAlign w:val="center"/>
          </w:tcPr>
          <w:p w14:paraId="34F7A369" w14:textId="77777777" w:rsidR="002D681E" w:rsidRPr="001F5B74" w:rsidRDefault="002D681E">
            <w:pPr>
              <w:rPr>
                <w:sz w:val="24"/>
                <w:szCs w:val="24"/>
                <w:lang w:val="en-US"/>
              </w:rPr>
            </w:pPr>
            <w:r w:rsidRPr="001F5B74">
              <w:rPr>
                <w:sz w:val="24"/>
                <w:szCs w:val="24"/>
                <w:lang w:val="en-US"/>
              </w:rPr>
              <w:t xml:space="preserve">Armaturi din otel beton OB 37 fasonate in ateliere de santier, cu diametrul barelor pina la 8 mm, si montate in  placi,  la inaltimi mai mici sau egale cu 35 m, exclusiv </w:t>
            </w:r>
            <w:r w:rsidRPr="001F5B74">
              <w:rPr>
                <w:sz w:val="24"/>
                <w:szCs w:val="24"/>
                <w:lang w:val="en-US"/>
              </w:rPr>
              <w:lastRenderedPageBreak/>
              <w:t>constructiile executate cu cofraje glisante</w:t>
            </w:r>
          </w:p>
          <w:p w14:paraId="1B44CA37"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390E5601" w14:textId="77777777" w:rsidR="002D681E" w:rsidRPr="00B40365" w:rsidRDefault="002D681E">
            <w:pPr>
              <w:jc w:val="center"/>
            </w:pPr>
            <w:r w:rsidRPr="00B40365">
              <w:lastRenderedPageBreak/>
              <w:t>kg</w:t>
            </w:r>
          </w:p>
        </w:tc>
        <w:tc>
          <w:tcPr>
            <w:tcW w:w="1276" w:type="dxa"/>
            <w:tcBorders>
              <w:top w:val="single" w:sz="4" w:space="0" w:color="auto"/>
              <w:bottom w:val="single" w:sz="4" w:space="0" w:color="auto"/>
            </w:tcBorders>
            <w:vAlign w:val="center"/>
          </w:tcPr>
          <w:p w14:paraId="76063CC7" w14:textId="77777777" w:rsidR="002D681E" w:rsidRDefault="002D681E">
            <w:pPr>
              <w:jc w:val="center"/>
              <w:rPr>
                <w:lang w:val="en-US"/>
              </w:rPr>
            </w:pPr>
            <w:r w:rsidRPr="00B40365">
              <w:t>15,840</w:t>
            </w:r>
          </w:p>
          <w:p w14:paraId="68568504"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55DF1433"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13B5EB54" w14:textId="77777777" w:rsidR="002D681E" w:rsidRPr="00B40365" w:rsidRDefault="002D681E">
            <w:pPr>
              <w:keepLines/>
              <w:jc w:val="center"/>
              <w:rPr>
                <w:sz w:val="4"/>
                <w:szCs w:val="4"/>
              </w:rPr>
            </w:pPr>
          </w:p>
        </w:tc>
      </w:tr>
      <w:tr w:rsidR="002D681E" w:rsidRPr="00B40365" w14:paraId="58442529"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3C33078" w14:textId="77777777" w:rsidR="002D681E" w:rsidRPr="00B40365" w:rsidRDefault="00E237C3">
            <w:pPr>
              <w:jc w:val="center"/>
            </w:pPr>
            <w:r w:rsidRPr="00B40365">
              <w:t xml:space="preserve"> </w:t>
            </w:r>
            <w:r w:rsidR="002D681E" w:rsidRPr="00B40365">
              <w:t>105</w:t>
            </w:r>
          </w:p>
        </w:tc>
        <w:tc>
          <w:tcPr>
            <w:tcW w:w="1276" w:type="dxa"/>
            <w:tcBorders>
              <w:top w:val="single" w:sz="4" w:space="0" w:color="auto"/>
              <w:bottom w:val="single" w:sz="4" w:space="0" w:color="auto"/>
            </w:tcBorders>
            <w:vAlign w:val="center"/>
          </w:tcPr>
          <w:p w14:paraId="02273EC5" w14:textId="77777777" w:rsidR="002D681E" w:rsidRPr="00262B1B" w:rsidRDefault="002D681E">
            <w:pPr>
              <w:jc w:val="center"/>
              <w:rPr>
                <w:sz w:val="22"/>
                <w:szCs w:val="22"/>
              </w:rPr>
            </w:pPr>
            <w:r w:rsidRPr="00262B1B">
              <w:rPr>
                <w:sz w:val="22"/>
                <w:szCs w:val="22"/>
              </w:rPr>
              <w:t>CC02N</w:t>
            </w:r>
          </w:p>
        </w:tc>
        <w:tc>
          <w:tcPr>
            <w:tcW w:w="3544" w:type="dxa"/>
            <w:tcBorders>
              <w:top w:val="single" w:sz="4" w:space="0" w:color="auto"/>
              <w:bottom w:val="single" w:sz="4" w:space="0" w:color="auto"/>
            </w:tcBorders>
            <w:vAlign w:val="center"/>
          </w:tcPr>
          <w:p w14:paraId="369FB082" w14:textId="77777777" w:rsidR="002D681E" w:rsidRPr="001F5B74" w:rsidRDefault="002D681E">
            <w:pPr>
              <w:rPr>
                <w:sz w:val="24"/>
                <w:szCs w:val="24"/>
                <w:lang w:val="en-US"/>
              </w:rPr>
            </w:pPr>
            <w:r w:rsidRPr="001F5B74">
              <w:rPr>
                <w:sz w:val="24"/>
                <w:szCs w:val="24"/>
                <w:lang w:val="en-US"/>
              </w:rPr>
              <w:t>Armaturi din otel beton OB 37 fasonate in ateliere de santier, cu diametrul barelor peste 8 mm, si montate  in placi, la inaltimi mai mici sau egale cu 35 m, exclusiv constructiile executate cu cofraje glisante</w:t>
            </w:r>
          </w:p>
          <w:p w14:paraId="274333C3"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82583B9"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323B3FC7" w14:textId="77777777" w:rsidR="002D681E" w:rsidRDefault="002D681E">
            <w:pPr>
              <w:jc w:val="center"/>
              <w:rPr>
                <w:lang w:val="en-US"/>
              </w:rPr>
            </w:pPr>
            <w:r w:rsidRPr="00B40365">
              <w:t>81,720</w:t>
            </w:r>
          </w:p>
          <w:p w14:paraId="260A7A8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5083CCC"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6C74CF5D" w14:textId="77777777" w:rsidR="002D681E" w:rsidRPr="00B40365" w:rsidRDefault="002D681E">
            <w:pPr>
              <w:keepLines/>
              <w:jc w:val="center"/>
              <w:rPr>
                <w:sz w:val="4"/>
                <w:szCs w:val="4"/>
              </w:rPr>
            </w:pPr>
          </w:p>
        </w:tc>
      </w:tr>
      <w:tr w:rsidR="002D681E" w:rsidRPr="00B40365" w14:paraId="15A5F7F0"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5271D5" w14:textId="77777777" w:rsidR="002D681E" w:rsidRPr="00B40365" w:rsidRDefault="00E237C3">
            <w:pPr>
              <w:jc w:val="center"/>
            </w:pPr>
            <w:r w:rsidRPr="00B40365">
              <w:t xml:space="preserve"> </w:t>
            </w:r>
            <w:r w:rsidR="002D681E" w:rsidRPr="00B40365">
              <w:t>106</w:t>
            </w:r>
          </w:p>
        </w:tc>
        <w:tc>
          <w:tcPr>
            <w:tcW w:w="1276" w:type="dxa"/>
            <w:tcBorders>
              <w:top w:val="single" w:sz="4" w:space="0" w:color="auto"/>
              <w:bottom w:val="single" w:sz="4" w:space="0" w:color="auto"/>
            </w:tcBorders>
            <w:vAlign w:val="center"/>
          </w:tcPr>
          <w:p w14:paraId="7AE5CD58" w14:textId="77777777" w:rsidR="002D681E" w:rsidRPr="00262B1B" w:rsidRDefault="002D681E">
            <w:pPr>
              <w:jc w:val="center"/>
              <w:rPr>
                <w:sz w:val="22"/>
                <w:szCs w:val="22"/>
              </w:rPr>
            </w:pPr>
            <w:r w:rsidRPr="00262B1B">
              <w:rPr>
                <w:sz w:val="22"/>
                <w:szCs w:val="22"/>
              </w:rPr>
              <w:t>CL57A</w:t>
            </w:r>
          </w:p>
        </w:tc>
        <w:tc>
          <w:tcPr>
            <w:tcW w:w="3544" w:type="dxa"/>
            <w:tcBorders>
              <w:top w:val="single" w:sz="4" w:space="0" w:color="auto"/>
              <w:bottom w:val="single" w:sz="4" w:space="0" w:color="auto"/>
            </w:tcBorders>
            <w:vAlign w:val="center"/>
          </w:tcPr>
          <w:p w14:paraId="5D03A86C" w14:textId="77777777" w:rsidR="002D681E" w:rsidRPr="001F5B74" w:rsidRDefault="002D681E">
            <w:pPr>
              <w:rPr>
                <w:sz w:val="24"/>
                <w:szCs w:val="24"/>
                <w:lang w:val="en-US"/>
              </w:rPr>
            </w:pPr>
            <w:r w:rsidRPr="001F5B74">
              <w:rPr>
                <w:sz w:val="24"/>
                <w:szCs w:val="24"/>
                <w:lang w:val="en-US"/>
              </w:rPr>
              <w:t>Montarea si fixarea pieselor inglobate in beton armat monolit: cu greutatea sub 4 kg</w:t>
            </w:r>
          </w:p>
          <w:p w14:paraId="70611006"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6B09962"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4FF93152" w14:textId="77777777" w:rsidR="002D681E" w:rsidRDefault="002D681E">
            <w:pPr>
              <w:jc w:val="center"/>
              <w:rPr>
                <w:lang w:val="en-US"/>
              </w:rPr>
            </w:pPr>
            <w:r w:rsidRPr="00B40365">
              <w:t>3,200</w:t>
            </w:r>
          </w:p>
          <w:p w14:paraId="25E60622"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7FCFFC0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2C13FB8C" w14:textId="77777777" w:rsidR="002D681E" w:rsidRPr="00B40365" w:rsidRDefault="002D681E">
            <w:pPr>
              <w:keepLines/>
              <w:jc w:val="center"/>
              <w:rPr>
                <w:sz w:val="4"/>
                <w:szCs w:val="4"/>
              </w:rPr>
            </w:pPr>
          </w:p>
        </w:tc>
      </w:tr>
      <w:tr w:rsidR="002D681E" w:rsidRPr="00B40365" w14:paraId="37D9977B"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B257002" w14:textId="77777777" w:rsidR="002D681E" w:rsidRPr="00B40365" w:rsidRDefault="00E237C3">
            <w:pPr>
              <w:jc w:val="center"/>
            </w:pPr>
            <w:r w:rsidRPr="00B40365">
              <w:t xml:space="preserve"> </w:t>
            </w:r>
            <w:r w:rsidR="002D681E" w:rsidRPr="00B40365">
              <w:t>107</w:t>
            </w:r>
          </w:p>
        </w:tc>
        <w:tc>
          <w:tcPr>
            <w:tcW w:w="1276" w:type="dxa"/>
            <w:tcBorders>
              <w:top w:val="single" w:sz="4" w:space="0" w:color="auto"/>
              <w:bottom w:val="single" w:sz="4" w:space="0" w:color="auto"/>
            </w:tcBorders>
            <w:vAlign w:val="center"/>
          </w:tcPr>
          <w:p w14:paraId="0646AA96" w14:textId="77777777" w:rsidR="002D681E" w:rsidRPr="00262B1B" w:rsidRDefault="002D681E">
            <w:pPr>
              <w:jc w:val="center"/>
              <w:rPr>
                <w:sz w:val="22"/>
                <w:szCs w:val="22"/>
              </w:rPr>
            </w:pPr>
            <w:r w:rsidRPr="00262B1B">
              <w:rPr>
                <w:sz w:val="22"/>
                <w:szCs w:val="22"/>
              </w:rPr>
              <w:t>CL17B</w:t>
            </w:r>
          </w:p>
        </w:tc>
        <w:tc>
          <w:tcPr>
            <w:tcW w:w="3544" w:type="dxa"/>
            <w:tcBorders>
              <w:top w:val="single" w:sz="4" w:space="0" w:color="auto"/>
              <w:bottom w:val="single" w:sz="4" w:space="0" w:color="auto"/>
            </w:tcBorders>
            <w:vAlign w:val="center"/>
          </w:tcPr>
          <w:p w14:paraId="600AF643" w14:textId="77777777" w:rsidR="002D681E" w:rsidRPr="001F5B74" w:rsidRDefault="002D681E">
            <w:pPr>
              <w:rPr>
                <w:sz w:val="24"/>
                <w:szCs w:val="24"/>
                <w:lang w:val="en-US"/>
              </w:rPr>
            </w:pPr>
            <w:r w:rsidRPr="001F5B74">
              <w:rPr>
                <w:sz w:val="24"/>
                <w:szCs w:val="24"/>
                <w:lang w:val="en-US"/>
              </w:rPr>
              <w:t>Confectii metalice diverse, montate aparent: balustrada</w:t>
            </w:r>
          </w:p>
          <w:p w14:paraId="1F9643E8"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62B7CD68" w14:textId="77777777" w:rsidR="002D681E" w:rsidRPr="00B40365" w:rsidRDefault="002D681E">
            <w:pPr>
              <w:jc w:val="center"/>
            </w:pPr>
            <w:r w:rsidRPr="00B40365">
              <w:t>kg</w:t>
            </w:r>
          </w:p>
        </w:tc>
        <w:tc>
          <w:tcPr>
            <w:tcW w:w="1276" w:type="dxa"/>
            <w:tcBorders>
              <w:top w:val="single" w:sz="4" w:space="0" w:color="auto"/>
              <w:bottom w:val="single" w:sz="4" w:space="0" w:color="auto"/>
            </w:tcBorders>
            <w:vAlign w:val="center"/>
          </w:tcPr>
          <w:p w14:paraId="404FFC7A" w14:textId="77777777" w:rsidR="002D681E" w:rsidRDefault="002D681E">
            <w:pPr>
              <w:jc w:val="center"/>
              <w:rPr>
                <w:lang w:val="en-US"/>
              </w:rPr>
            </w:pPr>
            <w:r w:rsidRPr="00B40365">
              <w:t>73,800</w:t>
            </w:r>
          </w:p>
          <w:p w14:paraId="5795AB29"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0318566A"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99BC4CD" w14:textId="77777777" w:rsidR="002D681E" w:rsidRPr="00B40365" w:rsidRDefault="002D681E">
            <w:pPr>
              <w:keepLines/>
              <w:jc w:val="center"/>
              <w:rPr>
                <w:sz w:val="4"/>
                <w:szCs w:val="4"/>
              </w:rPr>
            </w:pPr>
          </w:p>
        </w:tc>
      </w:tr>
      <w:tr w:rsidR="002D681E" w:rsidRPr="00B40365" w14:paraId="207BFE37" w14:textId="77777777" w:rsidTr="007E5F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952D90" w14:textId="77777777" w:rsidR="002D681E" w:rsidRPr="00B40365" w:rsidRDefault="00E237C3">
            <w:pPr>
              <w:jc w:val="center"/>
            </w:pPr>
            <w:r w:rsidRPr="00B40365">
              <w:t xml:space="preserve"> </w:t>
            </w:r>
            <w:r w:rsidR="002D681E" w:rsidRPr="00B40365">
              <w:t>108</w:t>
            </w:r>
          </w:p>
        </w:tc>
        <w:tc>
          <w:tcPr>
            <w:tcW w:w="1276" w:type="dxa"/>
            <w:tcBorders>
              <w:top w:val="single" w:sz="4" w:space="0" w:color="auto"/>
              <w:bottom w:val="single" w:sz="4" w:space="0" w:color="auto"/>
            </w:tcBorders>
            <w:vAlign w:val="center"/>
          </w:tcPr>
          <w:p w14:paraId="4301CC06" w14:textId="77777777" w:rsidR="002D681E" w:rsidRPr="00262B1B" w:rsidRDefault="002D681E">
            <w:pPr>
              <w:jc w:val="center"/>
              <w:rPr>
                <w:sz w:val="22"/>
                <w:szCs w:val="22"/>
              </w:rPr>
            </w:pPr>
            <w:r w:rsidRPr="00262B1B">
              <w:rPr>
                <w:sz w:val="22"/>
                <w:szCs w:val="22"/>
              </w:rPr>
              <w:t>IzD10A</w:t>
            </w:r>
          </w:p>
        </w:tc>
        <w:tc>
          <w:tcPr>
            <w:tcW w:w="3544" w:type="dxa"/>
            <w:tcBorders>
              <w:top w:val="single" w:sz="4" w:space="0" w:color="auto"/>
              <w:bottom w:val="single" w:sz="4" w:space="0" w:color="auto"/>
            </w:tcBorders>
            <w:vAlign w:val="center"/>
          </w:tcPr>
          <w:p w14:paraId="36FCCC6F" w14:textId="77777777" w:rsidR="002D681E" w:rsidRPr="001F5B74" w:rsidRDefault="002D681E">
            <w:pPr>
              <w:rPr>
                <w:sz w:val="24"/>
                <w:szCs w:val="24"/>
                <w:lang w:val="en-US"/>
              </w:rPr>
            </w:pPr>
            <w:r w:rsidRPr="001F5B74">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1B3B9864" w14:textId="77777777" w:rsidR="002D681E" w:rsidRPr="001F5B74" w:rsidRDefault="002D681E">
            <w:pPr>
              <w:rPr>
                <w:lang w:val="en-US"/>
              </w:rPr>
            </w:pPr>
          </w:p>
        </w:tc>
        <w:tc>
          <w:tcPr>
            <w:tcW w:w="850" w:type="dxa"/>
            <w:tcBorders>
              <w:top w:val="single" w:sz="4" w:space="0" w:color="auto"/>
              <w:bottom w:val="single" w:sz="4" w:space="0" w:color="auto"/>
            </w:tcBorders>
            <w:vAlign w:val="center"/>
          </w:tcPr>
          <w:p w14:paraId="5851F48A" w14:textId="77777777" w:rsidR="002D681E" w:rsidRPr="00B40365" w:rsidRDefault="002D681E">
            <w:pPr>
              <w:jc w:val="center"/>
            </w:pPr>
            <w:r w:rsidRPr="00B40365">
              <w:t>t</w:t>
            </w:r>
          </w:p>
        </w:tc>
        <w:tc>
          <w:tcPr>
            <w:tcW w:w="1276" w:type="dxa"/>
            <w:tcBorders>
              <w:top w:val="single" w:sz="4" w:space="0" w:color="auto"/>
              <w:bottom w:val="single" w:sz="4" w:space="0" w:color="auto"/>
            </w:tcBorders>
            <w:vAlign w:val="center"/>
          </w:tcPr>
          <w:p w14:paraId="5B1F4585" w14:textId="77777777" w:rsidR="002D681E" w:rsidRDefault="002D681E">
            <w:pPr>
              <w:jc w:val="center"/>
              <w:rPr>
                <w:lang w:val="en-US"/>
              </w:rPr>
            </w:pPr>
            <w:r w:rsidRPr="00B40365">
              <w:t>0,077</w:t>
            </w:r>
          </w:p>
          <w:p w14:paraId="59BAF507" w14:textId="77777777" w:rsidR="00A25B72" w:rsidRPr="00A25B72" w:rsidRDefault="00A25B72">
            <w:pPr>
              <w:jc w:val="center"/>
              <w:rPr>
                <w:lang w:val="en-US"/>
              </w:rPr>
            </w:pPr>
          </w:p>
        </w:tc>
        <w:tc>
          <w:tcPr>
            <w:tcW w:w="1417" w:type="dxa"/>
            <w:tcBorders>
              <w:top w:val="single" w:sz="4" w:space="0" w:color="auto"/>
              <w:bottom w:val="single" w:sz="4" w:space="0" w:color="auto"/>
            </w:tcBorders>
            <w:vAlign w:val="center"/>
          </w:tcPr>
          <w:p w14:paraId="29FA857E" w14:textId="77777777" w:rsidR="002D681E" w:rsidRPr="00B40365" w:rsidRDefault="002D681E">
            <w:pPr>
              <w:keepLines/>
              <w:jc w:val="center"/>
              <w:rPr>
                <w:sz w:val="4"/>
                <w:szCs w:val="4"/>
              </w:rPr>
            </w:pPr>
          </w:p>
        </w:tc>
        <w:tc>
          <w:tcPr>
            <w:tcW w:w="1418" w:type="dxa"/>
            <w:tcBorders>
              <w:top w:val="single" w:sz="4" w:space="0" w:color="auto"/>
              <w:bottom w:val="single" w:sz="4" w:space="0" w:color="auto"/>
            </w:tcBorders>
            <w:vAlign w:val="center"/>
          </w:tcPr>
          <w:p w14:paraId="0A134648" w14:textId="77777777" w:rsidR="002D681E" w:rsidRPr="00B40365" w:rsidRDefault="002D681E">
            <w:pPr>
              <w:keepLines/>
              <w:jc w:val="center"/>
              <w:rPr>
                <w:sz w:val="4"/>
                <w:szCs w:val="4"/>
              </w:rPr>
            </w:pPr>
          </w:p>
        </w:tc>
      </w:tr>
    </w:tbl>
    <w:p w14:paraId="34A94B68" w14:textId="77777777" w:rsidR="001F5B74" w:rsidRDefault="001F5B74" w:rsidP="0044340F">
      <w:pPr>
        <w:rPr>
          <w:sz w:val="28"/>
          <w:szCs w:val="28"/>
          <w:lang w:val="en-US"/>
        </w:rPr>
      </w:pPr>
    </w:p>
    <w:p w14:paraId="5DBEB177" w14:textId="77777777" w:rsidR="001F5B74" w:rsidRDefault="001F5B74" w:rsidP="0044340F">
      <w:pPr>
        <w:rPr>
          <w:sz w:val="28"/>
          <w:szCs w:val="28"/>
          <w:lang w:val="en-US"/>
        </w:rPr>
      </w:pPr>
    </w:p>
    <w:p w14:paraId="77AB1684" w14:textId="77777777" w:rsidR="001F5B74" w:rsidRDefault="001F5B74" w:rsidP="0044340F">
      <w:pPr>
        <w:rPr>
          <w:sz w:val="28"/>
          <w:szCs w:val="28"/>
          <w:lang w:val="en-US"/>
        </w:rPr>
      </w:pPr>
    </w:p>
    <w:p w14:paraId="798BC28E" w14:textId="77777777" w:rsidR="001F5B74" w:rsidRDefault="001F5B74" w:rsidP="0044340F">
      <w:pPr>
        <w:rPr>
          <w:sz w:val="28"/>
          <w:szCs w:val="28"/>
          <w:lang w:val="en-US"/>
        </w:rPr>
      </w:pPr>
    </w:p>
    <w:p w14:paraId="01B3C47D" w14:textId="77777777" w:rsidR="001F5B74" w:rsidRDefault="001F5B74" w:rsidP="0044340F">
      <w:pPr>
        <w:rPr>
          <w:sz w:val="28"/>
          <w:szCs w:val="28"/>
          <w:lang w:val="en-US"/>
        </w:rPr>
      </w:pPr>
    </w:p>
    <w:p w14:paraId="6885AF79" w14:textId="77777777" w:rsidR="001F5B74" w:rsidRDefault="001F5B74" w:rsidP="0044340F">
      <w:pPr>
        <w:rPr>
          <w:sz w:val="28"/>
          <w:szCs w:val="28"/>
          <w:lang w:val="en-US"/>
        </w:rPr>
      </w:pPr>
    </w:p>
    <w:p w14:paraId="6BA99A69" w14:textId="77777777" w:rsidR="001F5B74" w:rsidRDefault="001F5B74" w:rsidP="0044340F">
      <w:pPr>
        <w:rPr>
          <w:sz w:val="28"/>
          <w:szCs w:val="28"/>
          <w:lang w:val="en-US"/>
        </w:rPr>
      </w:pPr>
    </w:p>
    <w:p w14:paraId="64959CBD" w14:textId="77777777" w:rsidR="001F5B74" w:rsidRDefault="001F5B74" w:rsidP="0044340F">
      <w:pPr>
        <w:rPr>
          <w:sz w:val="28"/>
          <w:szCs w:val="28"/>
          <w:lang w:val="en-US"/>
        </w:rPr>
      </w:pPr>
    </w:p>
    <w:p w14:paraId="5AAADC65" w14:textId="77777777" w:rsidR="001F5B74" w:rsidRDefault="001F5B74" w:rsidP="0044340F">
      <w:pPr>
        <w:rPr>
          <w:sz w:val="28"/>
          <w:szCs w:val="28"/>
          <w:lang w:val="en-US"/>
        </w:rPr>
      </w:pPr>
    </w:p>
    <w:p w14:paraId="67D5F172" w14:textId="77777777" w:rsidR="001F5B74" w:rsidRDefault="001F5B74" w:rsidP="0044340F">
      <w:pPr>
        <w:rPr>
          <w:sz w:val="28"/>
          <w:szCs w:val="28"/>
          <w:lang w:val="en-US"/>
        </w:rPr>
      </w:pPr>
    </w:p>
    <w:p w14:paraId="159C8BB1" w14:textId="77777777" w:rsidR="001F5B74" w:rsidRDefault="001F5B74" w:rsidP="0044340F">
      <w:pPr>
        <w:rPr>
          <w:sz w:val="28"/>
          <w:szCs w:val="28"/>
          <w:lang w:val="en-US"/>
        </w:rPr>
      </w:pPr>
    </w:p>
    <w:p w14:paraId="31A7C0A5" w14:textId="77777777" w:rsidR="001F5B74" w:rsidRDefault="001F5B74" w:rsidP="0044340F">
      <w:pPr>
        <w:rPr>
          <w:sz w:val="28"/>
          <w:szCs w:val="28"/>
          <w:lang w:val="en-US"/>
        </w:rPr>
      </w:pPr>
    </w:p>
    <w:p w14:paraId="0B964E64" w14:textId="77777777" w:rsidR="001F5B74" w:rsidRDefault="001F5B74" w:rsidP="0044340F">
      <w:pPr>
        <w:rPr>
          <w:sz w:val="28"/>
          <w:szCs w:val="28"/>
          <w:lang w:val="en-US"/>
        </w:rPr>
      </w:pPr>
    </w:p>
    <w:p w14:paraId="2049FAA4" w14:textId="77777777" w:rsidR="001F5B74" w:rsidRDefault="001F5B74" w:rsidP="0044340F">
      <w:pPr>
        <w:rPr>
          <w:sz w:val="28"/>
          <w:szCs w:val="28"/>
          <w:lang w:val="en-US"/>
        </w:rPr>
      </w:pPr>
    </w:p>
    <w:p w14:paraId="512134C7" w14:textId="77777777" w:rsidR="001F5B74" w:rsidRDefault="001F5B74" w:rsidP="0044340F">
      <w:pPr>
        <w:rPr>
          <w:sz w:val="28"/>
          <w:szCs w:val="28"/>
          <w:lang w:val="en-US"/>
        </w:rPr>
      </w:pPr>
    </w:p>
    <w:p w14:paraId="01F28FE9" w14:textId="77777777" w:rsidR="001F5B74" w:rsidRDefault="001F5B74" w:rsidP="0044340F">
      <w:pPr>
        <w:rPr>
          <w:sz w:val="28"/>
          <w:szCs w:val="28"/>
          <w:lang w:val="en-US"/>
        </w:rPr>
      </w:pPr>
    </w:p>
    <w:p w14:paraId="51879A69" w14:textId="77777777" w:rsidR="001F5B74" w:rsidRDefault="001F5B74" w:rsidP="0044340F">
      <w:pPr>
        <w:rPr>
          <w:sz w:val="28"/>
          <w:szCs w:val="28"/>
          <w:lang w:val="en-US"/>
        </w:rPr>
      </w:pPr>
    </w:p>
    <w:p w14:paraId="5A3B93E6" w14:textId="77777777" w:rsidR="001F5B74" w:rsidRPr="001F5B74" w:rsidRDefault="001F5B74" w:rsidP="0044340F">
      <w:pPr>
        <w:rPr>
          <w:sz w:val="28"/>
          <w:szCs w:val="28"/>
          <w:lang w:val="en-US"/>
        </w:rPr>
      </w:pPr>
    </w:p>
    <w:p w14:paraId="3AA5C2A9" w14:textId="77777777" w:rsidR="00B42AF5" w:rsidRDefault="00B42AF5" w:rsidP="0044340F">
      <w:pPr>
        <w:tabs>
          <w:tab w:val="left" w:pos="4786"/>
          <w:tab w:val="left" w:pos="10031"/>
        </w:tabs>
        <w:rPr>
          <w:sz w:val="24"/>
          <w:szCs w:val="24"/>
          <w:lang w:val="en-US"/>
        </w:rPr>
      </w:pPr>
    </w:p>
    <w:p w14:paraId="04299AA6" w14:textId="77777777" w:rsidR="00B42AF5" w:rsidRDefault="00B42AF5" w:rsidP="0044340F">
      <w:pPr>
        <w:tabs>
          <w:tab w:val="left" w:pos="4786"/>
          <w:tab w:val="left" w:pos="10031"/>
        </w:tabs>
        <w:rPr>
          <w:sz w:val="24"/>
          <w:szCs w:val="24"/>
          <w:lang w:val="en-US"/>
        </w:rPr>
      </w:pPr>
    </w:p>
    <w:p w14:paraId="449371C7" w14:textId="77777777" w:rsidR="007E5F3F" w:rsidRDefault="007E5F3F" w:rsidP="0044340F">
      <w:pPr>
        <w:tabs>
          <w:tab w:val="left" w:pos="4786"/>
          <w:tab w:val="left" w:pos="10031"/>
        </w:tabs>
        <w:rPr>
          <w:sz w:val="24"/>
          <w:szCs w:val="24"/>
          <w:lang w:val="en-US"/>
        </w:rPr>
      </w:pPr>
    </w:p>
    <w:p w14:paraId="4B1E9032" w14:textId="77777777" w:rsidR="00B42AF5" w:rsidRDefault="00B42AF5" w:rsidP="0044340F">
      <w:pPr>
        <w:tabs>
          <w:tab w:val="left" w:pos="4786"/>
          <w:tab w:val="left" w:pos="10031"/>
        </w:tabs>
        <w:rPr>
          <w:sz w:val="24"/>
          <w:szCs w:val="24"/>
          <w:lang w:val="en-US"/>
        </w:rPr>
      </w:pPr>
    </w:p>
    <w:p w14:paraId="6E8EA959" w14:textId="77777777" w:rsidR="00B42AF5" w:rsidRDefault="00B42AF5" w:rsidP="0044340F">
      <w:pPr>
        <w:tabs>
          <w:tab w:val="left" w:pos="4786"/>
          <w:tab w:val="left" w:pos="10031"/>
        </w:tabs>
        <w:rPr>
          <w:sz w:val="24"/>
          <w:szCs w:val="24"/>
          <w:lang w:val="en-US"/>
        </w:rPr>
      </w:pPr>
    </w:p>
    <w:p w14:paraId="7203BDB4"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1491A4B2"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71F35822" w14:textId="77777777">
        <w:tblPrEx>
          <w:tblCellMar>
            <w:top w:w="0" w:type="dxa"/>
            <w:bottom w:w="0" w:type="dxa"/>
          </w:tblCellMar>
        </w:tblPrEx>
        <w:trPr>
          <w:trHeight w:val="329"/>
        </w:trPr>
        <w:tc>
          <w:tcPr>
            <w:tcW w:w="5670" w:type="dxa"/>
            <w:tcBorders>
              <w:bottom w:val="single" w:sz="4" w:space="0" w:color="auto"/>
            </w:tcBorders>
          </w:tcPr>
          <w:p w14:paraId="3267EF58" w14:textId="77777777" w:rsidR="00B42AF5" w:rsidRPr="001F5B74" w:rsidRDefault="00B42AF5" w:rsidP="00B42AF5">
            <w:pPr>
              <w:rPr>
                <w:rFonts w:eastAsia="MS Mincho"/>
                <w:b/>
                <w:bCs/>
                <w:sz w:val="26"/>
                <w:szCs w:val="26"/>
                <w:lang w:val="en-US" w:eastAsia="ja-JP"/>
              </w:rPr>
            </w:pPr>
            <w:r w:rsidRPr="00B42AF5">
              <w:rPr>
                <w:rFonts w:eastAsia="MS Mincho"/>
                <w:b/>
                <w:bCs/>
                <w:sz w:val="26"/>
                <w:szCs w:val="26"/>
                <w:lang w:val="en-US" w:eastAsia="ja-JP"/>
              </w:rPr>
              <w:t xml:space="preserve">Obiect </w:t>
            </w:r>
            <w:r w:rsidRPr="001F5B74">
              <w:rPr>
                <w:rFonts w:eastAsia="MS Mincho"/>
                <w:b/>
                <w:bCs/>
                <w:sz w:val="26"/>
                <w:szCs w:val="26"/>
                <w:lang w:val="en-US" w:eastAsia="ja-JP"/>
              </w:rPr>
              <w:t>Constructia unui turn de apa pe terenul cu nr.cadastral 2920304.044 si nr 2920304.072 situat in r-nul Cimislia, com.Hirtop,sat.Hirtop. N15-22-B1-TH.SU</w:t>
            </w:r>
          </w:p>
        </w:tc>
        <w:tc>
          <w:tcPr>
            <w:tcW w:w="4926" w:type="dxa"/>
            <w:tcBorders>
              <w:bottom w:val="single" w:sz="4" w:space="0" w:color="auto"/>
            </w:tcBorders>
          </w:tcPr>
          <w:p w14:paraId="5855E307"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ООО</w:t>
            </w:r>
          </w:p>
        </w:tc>
      </w:tr>
    </w:tbl>
    <w:p w14:paraId="1F891354" w14:textId="77777777" w:rsidR="00B42AF5" w:rsidRPr="00B42AF5" w:rsidRDefault="00B42AF5" w:rsidP="00B42AF5">
      <w:pPr>
        <w:rPr>
          <w:rFonts w:eastAsia="MS Mincho"/>
          <w:lang w:eastAsia="ja-JP"/>
        </w:rPr>
      </w:pPr>
    </w:p>
    <w:p w14:paraId="68B74478"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59CAB052" w14:textId="77777777" w:rsidR="009258B6" w:rsidRPr="001F5B74" w:rsidRDefault="009258B6" w:rsidP="009258B6">
      <w:pPr>
        <w:jc w:val="center"/>
        <w:rPr>
          <w:b/>
          <w:bCs/>
          <w:sz w:val="28"/>
          <w:szCs w:val="28"/>
          <w:lang w:val="en-US"/>
        </w:rPr>
      </w:pPr>
      <w:r w:rsidRPr="001F5B74">
        <w:rPr>
          <w:b/>
          <w:bCs/>
          <w:sz w:val="28"/>
          <w:szCs w:val="28"/>
          <w:lang w:val="en-US"/>
        </w:rPr>
        <w:t>Castel de apa V=50m3, H=18m .Platforma B1.</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6DE65CB6"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FDB15E0"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22E31548"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CB43C00"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296ECBD4"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1A8E595D"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206F3FD"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FCB1B62"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3225F035"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397F915A"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6DF7FE70"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5DE8F93C"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DAE5806"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473C73B"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8AEEF3C"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4A1CB19B"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49D654DC"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3E8255B0" w14:textId="77777777" w:rsidR="00C20A85" w:rsidRDefault="00C20A85" w:rsidP="00B42AF5">
            <w:pPr>
              <w:jc w:val="center"/>
              <w:rPr>
                <w:rFonts w:eastAsia="MS Mincho"/>
              </w:rPr>
            </w:pPr>
            <w:r>
              <w:rPr>
                <w:rFonts w:eastAsia="MS Mincho"/>
              </w:rPr>
              <w:t>—————</w:t>
            </w:r>
          </w:p>
          <w:p w14:paraId="291E0BA5" w14:textId="77777777" w:rsidR="00C20A85" w:rsidRDefault="00C20A85" w:rsidP="00B42AF5">
            <w:pPr>
              <w:jc w:val="center"/>
              <w:rPr>
                <w:rFonts w:eastAsia="MS Mincho"/>
              </w:rPr>
            </w:pPr>
            <w:r>
              <w:rPr>
                <w:rFonts w:eastAsia="MS Mincho"/>
              </w:rPr>
              <w:t>incl. salariu</w:t>
            </w:r>
          </w:p>
          <w:p w14:paraId="00B17018" w14:textId="77777777" w:rsidR="00B42AF5" w:rsidRPr="00B42AF5" w:rsidRDefault="00B42AF5" w:rsidP="00B42AF5">
            <w:pPr>
              <w:jc w:val="center"/>
              <w:rPr>
                <w:rFonts w:eastAsia="MS Mincho"/>
                <w:sz w:val="2"/>
                <w:szCs w:val="2"/>
                <w:lang w:val="en-US" w:eastAsia="ja-JP"/>
              </w:rPr>
            </w:pPr>
          </w:p>
        </w:tc>
      </w:tr>
    </w:tbl>
    <w:p w14:paraId="747CF087"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1DE059C0"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8245720"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52F5466"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23C58494"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6B7BEC18"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C1D35C1"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7A3E948"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46394387"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7D2FE6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FEE12"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23BD01C8"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4FA15F2"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Valoarea utilajului.</w:t>
            </w:r>
          </w:p>
          <w:p w14:paraId="2928B8E9"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A4A8DE0"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9318BF0"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3CD24D8E"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6AF6127B" w14:textId="77777777" w:rsidR="00B42AF5" w:rsidRPr="00B42AF5" w:rsidRDefault="00B42AF5" w:rsidP="00B42AF5">
            <w:pPr>
              <w:rPr>
                <w:rFonts w:eastAsia="MS Mincho"/>
                <w:lang w:eastAsia="ja-JP"/>
              </w:rPr>
            </w:pPr>
          </w:p>
        </w:tc>
      </w:tr>
      <w:tr w:rsidR="00B42AF5" w:rsidRPr="00B42AF5" w14:paraId="2654F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CED0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7DEB25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56B6F7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9F2DB9"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Castel de apa V=50 m/3  H=18m</w:t>
            </w:r>
          </w:p>
          <w:p w14:paraId="36A9ECC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EE18B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C37E13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C759D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4056F7" w14:textId="49C96355" w:rsidR="00B42AF5" w:rsidRPr="00B42AF5" w:rsidRDefault="00B42AF5" w:rsidP="00B42AF5">
            <w:pPr>
              <w:jc w:val="center"/>
              <w:rPr>
                <w:rFonts w:eastAsia="MS Mincho"/>
                <w:sz w:val="2"/>
                <w:szCs w:val="2"/>
                <w:lang w:val="en-US" w:eastAsia="ja-JP"/>
              </w:rPr>
            </w:pPr>
          </w:p>
        </w:tc>
      </w:tr>
      <w:tr w:rsidR="00B42AF5" w:rsidRPr="00B42AF5" w14:paraId="0B81E2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F51F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57B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123564897501</w:t>
            </w:r>
          </w:p>
        </w:tc>
        <w:tc>
          <w:tcPr>
            <w:tcW w:w="3544" w:type="dxa"/>
            <w:tcBorders>
              <w:top w:val="single" w:sz="4" w:space="0" w:color="auto"/>
              <w:bottom w:val="single" w:sz="4" w:space="0" w:color="auto"/>
            </w:tcBorders>
          </w:tcPr>
          <w:p w14:paraId="5685F9D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Castel de apa V=50 m/3  H=18m</w:t>
            </w:r>
          </w:p>
        </w:tc>
        <w:tc>
          <w:tcPr>
            <w:tcW w:w="1134" w:type="dxa"/>
            <w:tcBorders>
              <w:top w:val="single" w:sz="4" w:space="0" w:color="auto"/>
              <w:bottom w:val="single" w:sz="4" w:space="0" w:color="auto"/>
            </w:tcBorders>
          </w:tcPr>
          <w:p w14:paraId="6CCDC2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A237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6275FF7" w14:textId="37A337E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969F0" w14:textId="4DF47E6F" w:rsidR="00B42AF5" w:rsidRPr="00B42AF5" w:rsidRDefault="00B42AF5" w:rsidP="00B42AF5">
            <w:pPr>
              <w:rPr>
                <w:rFonts w:eastAsia="MS Mincho"/>
                <w:sz w:val="16"/>
                <w:szCs w:val="16"/>
                <w:lang w:val="en-US" w:eastAsia="ja-JP"/>
              </w:rPr>
            </w:pPr>
          </w:p>
        </w:tc>
      </w:tr>
      <w:tr w:rsidR="00B42AF5" w:rsidRPr="00B42AF5" w14:paraId="762280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CDDD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043757C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5A300D0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703F7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Panou de comanda si radio module pentru umplerea cuvei castelului de apa in regim automat</w:t>
            </w:r>
          </w:p>
          <w:p w14:paraId="6D3FE9C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F996C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19F09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2F8F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612703" w14:textId="0BA448A7" w:rsidR="00B42AF5" w:rsidRPr="00B42AF5" w:rsidRDefault="00B42AF5" w:rsidP="00B42AF5">
            <w:pPr>
              <w:jc w:val="center"/>
              <w:rPr>
                <w:rFonts w:eastAsia="MS Mincho"/>
                <w:sz w:val="2"/>
                <w:szCs w:val="2"/>
                <w:lang w:val="en-US" w:eastAsia="ja-JP"/>
              </w:rPr>
            </w:pPr>
          </w:p>
        </w:tc>
      </w:tr>
      <w:tr w:rsidR="00B42AF5" w:rsidRPr="00B42AF5" w14:paraId="1EDC53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9090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FC82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123564897502</w:t>
            </w:r>
          </w:p>
        </w:tc>
        <w:tc>
          <w:tcPr>
            <w:tcW w:w="3544" w:type="dxa"/>
            <w:tcBorders>
              <w:top w:val="single" w:sz="4" w:space="0" w:color="auto"/>
              <w:bottom w:val="single" w:sz="4" w:space="0" w:color="auto"/>
            </w:tcBorders>
          </w:tcPr>
          <w:p w14:paraId="7B36893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Panou de comanda si radio module pentru umplerea cuvei castelului de apa in regim automat</w:t>
            </w:r>
          </w:p>
        </w:tc>
        <w:tc>
          <w:tcPr>
            <w:tcW w:w="1134" w:type="dxa"/>
            <w:tcBorders>
              <w:top w:val="single" w:sz="4" w:space="0" w:color="auto"/>
              <w:bottom w:val="single" w:sz="4" w:space="0" w:color="auto"/>
            </w:tcBorders>
          </w:tcPr>
          <w:p w14:paraId="763B17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F291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BC1A6A4" w14:textId="34D56AA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22A336" w14:textId="3883D6D5" w:rsidR="00B42AF5" w:rsidRPr="00B42AF5" w:rsidRDefault="00B42AF5" w:rsidP="00B42AF5">
            <w:pPr>
              <w:rPr>
                <w:rFonts w:eastAsia="MS Mincho"/>
                <w:sz w:val="16"/>
                <w:szCs w:val="16"/>
                <w:lang w:val="en-US" w:eastAsia="ja-JP"/>
              </w:rPr>
            </w:pPr>
          </w:p>
        </w:tc>
      </w:tr>
      <w:tr w:rsidR="00B42AF5" w:rsidRPr="00B42AF5" w14:paraId="194A96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51848"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78312B10"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114E0BC3"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Lucrari de montare.</w:t>
            </w:r>
          </w:p>
          <w:p w14:paraId="7A25F08F"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C8A8B0C"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A0510D2"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7F630A5F"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1591E6A9" w14:textId="77777777" w:rsidR="00B42AF5" w:rsidRPr="00B42AF5" w:rsidRDefault="00B42AF5" w:rsidP="00B42AF5">
            <w:pPr>
              <w:rPr>
                <w:rFonts w:eastAsia="MS Mincho"/>
                <w:lang w:eastAsia="ja-JP"/>
              </w:rPr>
            </w:pPr>
          </w:p>
        </w:tc>
      </w:tr>
      <w:tr w:rsidR="00B42AF5" w:rsidRPr="00B42AF5" w14:paraId="6E266C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D3DD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28BA2C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CL51A</w:t>
            </w:r>
          </w:p>
          <w:p w14:paraId="094C406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5013E0"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Turn din otel, montat fara tiranti, inaltime pina la 50 m.</w:t>
            </w:r>
          </w:p>
          <w:p w14:paraId="14174B6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B4456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AD811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114C3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19718F" w14:textId="7A68F76E" w:rsidR="00B42AF5" w:rsidRPr="00B42AF5" w:rsidRDefault="00B42AF5" w:rsidP="00B42AF5">
            <w:pPr>
              <w:jc w:val="center"/>
              <w:rPr>
                <w:rFonts w:eastAsia="MS Mincho"/>
                <w:sz w:val="2"/>
                <w:szCs w:val="2"/>
                <w:lang w:val="en-US" w:eastAsia="ja-JP"/>
              </w:rPr>
            </w:pPr>
          </w:p>
        </w:tc>
      </w:tr>
      <w:tr w:rsidR="00B42AF5" w:rsidRPr="00B42AF5" w14:paraId="240FE2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D316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CD72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FA594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E4BB2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08F3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91,0000</w:t>
            </w:r>
          </w:p>
        </w:tc>
        <w:tc>
          <w:tcPr>
            <w:tcW w:w="1134" w:type="dxa"/>
            <w:tcBorders>
              <w:top w:val="single" w:sz="4" w:space="0" w:color="auto"/>
              <w:bottom w:val="single" w:sz="4" w:space="0" w:color="auto"/>
            </w:tcBorders>
          </w:tcPr>
          <w:p w14:paraId="67840193" w14:textId="3A3DC94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3D631B" w14:textId="27E93FB5" w:rsidR="00B42AF5" w:rsidRPr="00B42AF5" w:rsidRDefault="00B42AF5" w:rsidP="00B42AF5">
            <w:pPr>
              <w:rPr>
                <w:rFonts w:eastAsia="MS Mincho"/>
                <w:sz w:val="16"/>
                <w:szCs w:val="16"/>
                <w:lang w:val="en-US" w:eastAsia="ja-JP"/>
              </w:rPr>
            </w:pPr>
          </w:p>
        </w:tc>
      </w:tr>
      <w:tr w:rsidR="00B42AF5" w:rsidRPr="00B42AF5" w14:paraId="40D7EC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3B3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C406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2410520006700</w:t>
            </w:r>
          </w:p>
        </w:tc>
        <w:tc>
          <w:tcPr>
            <w:tcW w:w="3544" w:type="dxa"/>
            <w:tcBorders>
              <w:top w:val="single" w:sz="4" w:space="0" w:color="auto"/>
              <w:bottom w:val="single" w:sz="4" w:space="0" w:color="auto"/>
            </w:tcBorders>
          </w:tcPr>
          <w:p w14:paraId="183CF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Automacara </w:t>
            </w:r>
          </w:p>
        </w:tc>
        <w:tc>
          <w:tcPr>
            <w:tcW w:w="1134" w:type="dxa"/>
            <w:tcBorders>
              <w:top w:val="single" w:sz="4" w:space="0" w:color="auto"/>
              <w:bottom w:val="single" w:sz="4" w:space="0" w:color="auto"/>
            </w:tcBorders>
          </w:tcPr>
          <w:p w14:paraId="7670B2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77C8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4,9500</w:t>
            </w:r>
          </w:p>
        </w:tc>
        <w:tc>
          <w:tcPr>
            <w:tcW w:w="1134" w:type="dxa"/>
            <w:tcBorders>
              <w:top w:val="single" w:sz="4" w:space="0" w:color="auto"/>
              <w:bottom w:val="single" w:sz="4" w:space="0" w:color="auto"/>
            </w:tcBorders>
          </w:tcPr>
          <w:p w14:paraId="7A4BC0BB" w14:textId="26B4406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2DBDD2" w14:textId="6F5EE641" w:rsidR="00B42AF5" w:rsidRPr="00B42AF5" w:rsidRDefault="00B42AF5" w:rsidP="00B42AF5">
            <w:pPr>
              <w:rPr>
                <w:rFonts w:eastAsia="MS Mincho"/>
                <w:sz w:val="16"/>
                <w:szCs w:val="16"/>
                <w:lang w:val="en-US" w:eastAsia="ja-JP"/>
              </w:rPr>
            </w:pPr>
          </w:p>
        </w:tc>
      </w:tr>
      <w:tr w:rsidR="00B42AF5" w:rsidRPr="00B42AF5" w14:paraId="722C22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20B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9FAB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58DC4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0AB11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778B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5,3800</w:t>
            </w:r>
          </w:p>
        </w:tc>
        <w:tc>
          <w:tcPr>
            <w:tcW w:w="1134" w:type="dxa"/>
            <w:tcBorders>
              <w:top w:val="single" w:sz="4" w:space="0" w:color="auto"/>
              <w:bottom w:val="single" w:sz="4" w:space="0" w:color="auto"/>
            </w:tcBorders>
          </w:tcPr>
          <w:p w14:paraId="73420D06" w14:textId="018061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FA8E26" w14:textId="6C187654" w:rsidR="00B42AF5" w:rsidRPr="00B42AF5" w:rsidRDefault="00B42AF5" w:rsidP="00B42AF5">
            <w:pPr>
              <w:rPr>
                <w:rFonts w:eastAsia="MS Mincho"/>
                <w:sz w:val="16"/>
                <w:szCs w:val="16"/>
                <w:lang w:val="en-US" w:eastAsia="ja-JP"/>
              </w:rPr>
            </w:pPr>
          </w:p>
        </w:tc>
      </w:tr>
      <w:tr w:rsidR="00B42AF5" w:rsidRPr="00B42AF5" w14:paraId="31395C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24C7D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781343C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08-03-573-4</w:t>
            </w:r>
          </w:p>
          <w:p w14:paraId="161BAD0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CA35C5"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1F5B74">
              <w:rPr>
                <w:rFonts w:eastAsia="MS Mincho"/>
                <w:sz w:val="18"/>
                <w:szCs w:val="18"/>
                <w:lang w:val="en-US" w:eastAsia="ja-JP"/>
              </w:rPr>
              <w:t>600</w:t>
            </w:r>
            <w:r w:rsidRPr="00B42AF5">
              <w:rPr>
                <w:rFonts w:eastAsia="MS Mincho"/>
                <w:sz w:val="18"/>
                <w:szCs w:val="18"/>
                <w:lang w:eastAsia="ja-JP"/>
              </w:rPr>
              <w:t>х</w:t>
            </w:r>
            <w:r w:rsidRPr="001F5B74">
              <w:rPr>
                <w:rFonts w:eastAsia="MS Mincho"/>
                <w:sz w:val="18"/>
                <w:szCs w:val="18"/>
                <w:lang w:val="en-US" w:eastAsia="ja-JP"/>
              </w:rPr>
              <w:t>350</w:t>
            </w:r>
          </w:p>
          <w:p w14:paraId="6E7D97F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3AB61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E6788F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FE169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EC3851" w14:textId="3527C9E7" w:rsidR="00B42AF5" w:rsidRPr="00B42AF5" w:rsidRDefault="00B42AF5" w:rsidP="00B42AF5">
            <w:pPr>
              <w:jc w:val="center"/>
              <w:rPr>
                <w:rFonts w:eastAsia="MS Mincho"/>
                <w:sz w:val="2"/>
                <w:szCs w:val="2"/>
                <w:lang w:val="en-US" w:eastAsia="ja-JP"/>
              </w:rPr>
            </w:pPr>
          </w:p>
        </w:tc>
      </w:tr>
      <w:tr w:rsidR="00B42AF5" w:rsidRPr="00B42AF5" w14:paraId="16ACD1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FB6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A35D2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DDF69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EE2ED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BE6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4E1B7926" w14:textId="19779E5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038FB5" w14:textId="52797B2F" w:rsidR="00B42AF5" w:rsidRPr="00B42AF5" w:rsidRDefault="00B42AF5" w:rsidP="00B42AF5">
            <w:pPr>
              <w:rPr>
                <w:rFonts w:eastAsia="MS Mincho"/>
                <w:sz w:val="16"/>
                <w:szCs w:val="16"/>
                <w:lang w:val="en-US" w:eastAsia="ja-JP"/>
              </w:rPr>
            </w:pPr>
          </w:p>
        </w:tc>
      </w:tr>
      <w:tr w:rsidR="00B42AF5" w:rsidRPr="00B42AF5" w14:paraId="4706EB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283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A99F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E5BD1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386A1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FAF1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C07BBB0" w14:textId="21E1954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B828ED" w14:textId="1D0347AE" w:rsidR="00B42AF5" w:rsidRPr="00B42AF5" w:rsidRDefault="00B42AF5" w:rsidP="00B42AF5">
            <w:pPr>
              <w:rPr>
                <w:rFonts w:eastAsia="MS Mincho"/>
                <w:sz w:val="16"/>
                <w:szCs w:val="16"/>
                <w:lang w:val="en-US" w:eastAsia="ja-JP"/>
              </w:rPr>
            </w:pPr>
          </w:p>
        </w:tc>
      </w:tr>
      <w:tr w:rsidR="00B42AF5" w:rsidRPr="00B42AF5" w14:paraId="509184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D4F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3F1F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FB7590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7E01E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0A07C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7D8E8FB" w14:textId="4802BAD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6ECBE9" w14:textId="6628D866" w:rsidR="00B42AF5" w:rsidRPr="00B42AF5" w:rsidRDefault="00B42AF5" w:rsidP="00B42AF5">
            <w:pPr>
              <w:rPr>
                <w:rFonts w:eastAsia="MS Mincho"/>
                <w:sz w:val="16"/>
                <w:szCs w:val="16"/>
                <w:lang w:val="en-US" w:eastAsia="ja-JP"/>
              </w:rPr>
            </w:pPr>
          </w:p>
        </w:tc>
      </w:tr>
      <w:tr w:rsidR="00B42AF5" w:rsidRPr="00B42AF5" w14:paraId="72BCDC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BFB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011F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BB6B0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A97E0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9737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72B3BCB" w14:textId="5742711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A19AD0" w14:textId="2BC59DC6" w:rsidR="00B42AF5" w:rsidRPr="00B42AF5" w:rsidRDefault="00B42AF5" w:rsidP="00B42AF5">
            <w:pPr>
              <w:rPr>
                <w:rFonts w:eastAsia="MS Mincho"/>
                <w:sz w:val="16"/>
                <w:szCs w:val="16"/>
                <w:lang w:val="en-US" w:eastAsia="ja-JP"/>
              </w:rPr>
            </w:pPr>
          </w:p>
        </w:tc>
      </w:tr>
      <w:tr w:rsidR="00B42AF5" w:rsidRPr="00B42AF5" w14:paraId="4E80D1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9CA42"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F812CDA"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59A2901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Lucrari de constructii.</w:t>
            </w:r>
          </w:p>
          <w:p w14:paraId="4C7ECDF2"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7AFA5F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87EC188"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61D35F36"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4F88E89" w14:textId="77777777" w:rsidR="00B42AF5" w:rsidRPr="00B42AF5" w:rsidRDefault="00B42AF5" w:rsidP="00B42AF5">
            <w:pPr>
              <w:rPr>
                <w:rFonts w:eastAsia="MS Mincho"/>
                <w:lang w:eastAsia="ja-JP"/>
              </w:rPr>
            </w:pPr>
          </w:p>
        </w:tc>
      </w:tr>
      <w:tr w:rsidR="00B42AF5" w:rsidRPr="00B42AF5" w14:paraId="17C15E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54FB0"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7E2EF072"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69CB39A0"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3.1. Lucrari terasamente.</w:t>
            </w:r>
          </w:p>
          <w:p w14:paraId="346EA4D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13B68D4C"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D575122"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79D06BDA"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4BC6769E" w14:textId="77777777" w:rsidR="00B42AF5" w:rsidRPr="00B42AF5" w:rsidRDefault="00B42AF5" w:rsidP="00B42AF5">
            <w:pPr>
              <w:rPr>
                <w:rFonts w:eastAsia="MS Mincho"/>
                <w:lang w:eastAsia="ja-JP"/>
              </w:rPr>
            </w:pPr>
          </w:p>
        </w:tc>
      </w:tr>
      <w:tr w:rsidR="00B42AF5" w:rsidRPr="001F5B74" w14:paraId="2F00838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431B1"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4ED353F4"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1C488CD6" w14:textId="77777777" w:rsidR="00B42AF5" w:rsidRPr="00B42AF5" w:rsidRDefault="00B42AF5" w:rsidP="00B42AF5">
            <w:pPr>
              <w:rPr>
                <w:rFonts w:eastAsia="MS Mincho"/>
                <w:b/>
                <w:bCs/>
                <w:sz w:val="22"/>
                <w:szCs w:val="22"/>
                <w:lang w:val="en-US" w:eastAsia="ja-JP"/>
              </w:rPr>
            </w:pPr>
            <w:r w:rsidRPr="001F5B74">
              <w:rPr>
                <w:rFonts w:eastAsia="MS Mincho"/>
                <w:b/>
                <w:bCs/>
                <w:sz w:val="22"/>
                <w:szCs w:val="22"/>
                <w:lang w:val="en-US" w:eastAsia="ja-JP"/>
              </w:rPr>
              <w:t>3.1.1. Lucrari terasamente.(Pe conducte L=76</w:t>
            </w:r>
            <w:r w:rsidRPr="00B42AF5">
              <w:rPr>
                <w:rFonts w:eastAsia="MS Mincho"/>
                <w:b/>
                <w:bCs/>
                <w:sz w:val="22"/>
                <w:szCs w:val="22"/>
                <w:lang w:eastAsia="ja-JP"/>
              </w:rPr>
              <w:t>м</w:t>
            </w:r>
            <w:r w:rsidRPr="001F5B74">
              <w:rPr>
                <w:rFonts w:eastAsia="MS Mincho"/>
                <w:b/>
                <w:bCs/>
                <w:sz w:val="22"/>
                <w:szCs w:val="22"/>
                <w:lang w:val="en-US" w:eastAsia="ja-JP"/>
              </w:rPr>
              <w:t>)</w:t>
            </w:r>
          </w:p>
          <w:p w14:paraId="264FB560" w14:textId="77777777" w:rsidR="00B42AF5" w:rsidRPr="001F5B74" w:rsidRDefault="00B42AF5" w:rsidP="00B42AF5">
            <w:pPr>
              <w:rPr>
                <w:rFonts w:eastAsia="MS Mincho"/>
                <w:lang w:val="en-US" w:eastAsia="ja-JP"/>
              </w:rPr>
            </w:pPr>
          </w:p>
        </w:tc>
        <w:tc>
          <w:tcPr>
            <w:tcW w:w="1134" w:type="dxa"/>
            <w:tcBorders>
              <w:top w:val="single" w:sz="4" w:space="0" w:color="auto"/>
              <w:bottom w:val="single" w:sz="4" w:space="0" w:color="auto"/>
            </w:tcBorders>
          </w:tcPr>
          <w:p w14:paraId="5AEDF03A" w14:textId="77777777" w:rsidR="00B42AF5" w:rsidRPr="001F5B74" w:rsidRDefault="00B42AF5" w:rsidP="00B42AF5">
            <w:pPr>
              <w:rPr>
                <w:rFonts w:eastAsia="MS Mincho"/>
                <w:lang w:val="en-US" w:eastAsia="ja-JP"/>
              </w:rPr>
            </w:pPr>
          </w:p>
        </w:tc>
        <w:tc>
          <w:tcPr>
            <w:tcW w:w="1134" w:type="dxa"/>
            <w:tcBorders>
              <w:top w:val="single" w:sz="4" w:space="0" w:color="auto"/>
              <w:bottom w:val="single" w:sz="4" w:space="0" w:color="auto"/>
            </w:tcBorders>
          </w:tcPr>
          <w:p w14:paraId="7525BE6E" w14:textId="77777777" w:rsidR="00B42AF5" w:rsidRPr="001F5B74" w:rsidRDefault="00B42AF5" w:rsidP="00B42AF5">
            <w:pPr>
              <w:rPr>
                <w:rFonts w:eastAsia="MS Mincho"/>
                <w:lang w:val="en-US" w:eastAsia="ja-JP"/>
              </w:rPr>
            </w:pPr>
          </w:p>
        </w:tc>
        <w:tc>
          <w:tcPr>
            <w:tcW w:w="1133" w:type="dxa"/>
            <w:tcBorders>
              <w:top w:val="single" w:sz="4" w:space="0" w:color="auto"/>
              <w:bottom w:val="single" w:sz="4" w:space="0" w:color="auto"/>
              <w:right w:val="single" w:sz="4" w:space="0" w:color="auto"/>
            </w:tcBorders>
          </w:tcPr>
          <w:p w14:paraId="4407683D" w14:textId="77777777" w:rsidR="00B42AF5" w:rsidRPr="001F5B74" w:rsidRDefault="00B42AF5" w:rsidP="00B42AF5">
            <w:pPr>
              <w:rPr>
                <w:rFonts w:eastAsia="MS Mincho"/>
                <w:lang w:val="en-US" w:eastAsia="ja-JP"/>
              </w:rPr>
            </w:pPr>
          </w:p>
        </w:tc>
        <w:tc>
          <w:tcPr>
            <w:tcW w:w="1418" w:type="dxa"/>
            <w:tcBorders>
              <w:top w:val="single" w:sz="4" w:space="0" w:color="auto"/>
              <w:bottom w:val="single" w:sz="4" w:space="0" w:color="auto"/>
            </w:tcBorders>
          </w:tcPr>
          <w:p w14:paraId="6B36C3C0" w14:textId="77777777" w:rsidR="00B42AF5" w:rsidRPr="001F5B74" w:rsidRDefault="00B42AF5" w:rsidP="00B42AF5">
            <w:pPr>
              <w:rPr>
                <w:rFonts w:eastAsia="MS Mincho"/>
                <w:lang w:val="en-US" w:eastAsia="ja-JP"/>
              </w:rPr>
            </w:pPr>
          </w:p>
        </w:tc>
      </w:tr>
      <w:tr w:rsidR="00B42AF5" w:rsidRPr="00B42AF5" w14:paraId="63232E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39A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07FDB38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2ADCB7A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07D6BCF"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14:paraId="169DD99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B227C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DAD3C5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F1764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0F32F7" w14:textId="2AF9A074" w:rsidR="00B42AF5" w:rsidRPr="00B42AF5" w:rsidRDefault="00B42AF5" w:rsidP="00B42AF5">
            <w:pPr>
              <w:jc w:val="center"/>
              <w:rPr>
                <w:rFonts w:eastAsia="MS Mincho"/>
                <w:sz w:val="2"/>
                <w:szCs w:val="2"/>
                <w:lang w:val="en-US" w:eastAsia="ja-JP"/>
              </w:rPr>
            </w:pPr>
          </w:p>
        </w:tc>
      </w:tr>
      <w:tr w:rsidR="00B42AF5" w:rsidRPr="00B42AF5" w14:paraId="79CCFD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17B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CA9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4D3483F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72B7A5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54E2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7578F82F" w14:textId="5856DD2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D606BB" w14:textId="458D49D9" w:rsidR="00B42AF5" w:rsidRPr="00B42AF5" w:rsidRDefault="00B42AF5" w:rsidP="00B42AF5">
            <w:pPr>
              <w:rPr>
                <w:rFonts w:eastAsia="MS Mincho"/>
                <w:sz w:val="16"/>
                <w:szCs w:val="16"/>
                <w:lang w:val="en-US" w:eastAsia="ja-JP"/>
              </w:rPr>
            </w:pPr>
          </w:p>
        </w:tc>
      </w:tr>
      <w:tr w:rsidR="00B42AF5" w:rsidRPr="00B42AF5" w14:paraId="2C3EAC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4D2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2D69DAA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TsA20B</w:t>
            </w:r>
          </w:p>
          <w:p w14:paraId="50F6853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61B0E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Sapatura manuala de pamint, in taluzuri, la deblee sapate cu excavator sau screper, pentru completarea sapaturii la profilul taluzului, in teren mijlociu</w:t>
            </w:r>
          </w:p>
          <w:p w14:paraId="6ACC558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FACE9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FD3BAD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B390F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CF3C06" w14:textId="176EFA69" w:rsidR="00B42AF5" w:rsidRPr="00B42AF5" w:rsidRDefault="00B42AF5" w:rsidP="00B42AF5">
            <w:pPr>
              <w:jc w:val="center"/>
              <w:rPr>
                <w:rFonts w:eastAsia="MS Mincho"/>
                <w:sz w:val="2"/>
                <w:szCs w:val="2"/>
                <w:lang w:val="en-US" w:eastAsia="ja-JP"/>
              </w:rPr>
            </w:pPr>
          </w:p>
        </w:tc>
      </w:tr>
      <w:tr w:rsidR="00B42AF5" w:rsidRPr="00B42AF5" w14:paraId="7853458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F34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112D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012B8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94FAC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86AA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194258E7" w14:textId="0992CC5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59425A" w14:textId="17894E70" w:rsidR="00B42AF5" w:rsidRPr="00B42AF5" w:rsidRDefault="00B42AF5" w:rsidP="00B42AF5">
            <w:pPr>
              <w:rPr>
                <w:rFonts w:eastAsia="MS Mincho"/>
                <w:sz w:val="16"/>
                <w:szCs w:val="16"/>
                <w:lang w:val="en-US" w:eastAsia="ja-JP"/>
              </w:rPr>
            </w:pPr>
          </w:p>
        </w:tc>
      </w:tr>
      <w:tr w:rsidR="00B42AF5" w:rsidRPr="00B42AF5" w14:paraId="68E563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EDC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427C1F9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2ED4A85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4AEC32"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(Grund deplasat)</w:t>
            </w:r>
          </w:p>
          <w:p w14:paraId="685404C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48B64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28606D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C1CE9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F8CD36" w14:textId="5FB53104" w:rsidR="00B42AF5" w:rsidRPr="00B42AF5" w:rsidRDefault="00B42AF5" w:rsidP="00B42AF5">
            <w:pPr>
              <w:jc w:val="center"/>
              <w:rPr>
                <w:rFonts w:eastAsia="MS Mincho"/>
                <w:sz w:val="2"/>
                <w:szCs w:val="2"/>
                <w:lang w:val="en-US" w:eastAsia="ja-JP"/>
              </w:rPr>
            </w:pPr>
          </w:p>
        </w:tc>
      </w:tr>
      <w:tr w:rsidR="00B42AF5" w:rsidRPr="00B42AF5" w14:paraId="6472BA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968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8A7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28D5E53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30C7E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B363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200D6F77" w14:textId="6999B69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79DF27" w14:textId="45264E61" w:rsidR="00B42AF5" w:rsidRPr="00B42AF5" w:rsidRDefault="00B42AF5" w:rsidP="00B42AF5">
            <w:pPr>
              <w:rPr>
                <w:rFonts w:eastAsia="MS Mincho"/>
                <w:sz w:val="16"/>
                <w:szCs w:val="16"/>
                <w:lang w:val="en-US" w:eastAsia="ja-JP"/>
              </w:rPr>
            </w:pPr>
          </w:p>
        </w:tc>
      </w:tr>
      <w:tr w:rsidR="00B42AF5" w:rsidRPr="00B42AF5" w14:paraId="505DDD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8B5F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C19577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TsI50B</w:t>
            </w:r>
          </w:p>
          <w:p w14:paraId="233D337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EB4D5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Transportarea incarcaturilor cu autocamione la distanta 2 km </w:t>
            </w:r>
          </w:p>
          <w:p w14:paraId="4702F3E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538A9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AF9442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B8A94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D01FB9" w14:textId="48FF2A34" w:rsidR="00B42AF5" w:rsidRPr="00B42AF5" w:rsidRDefault="00B42AF5" w:rsidP="00B42AF5">
            <w:pPr>
              <w:jc w:val="center"/>
              <w:rPr>
                <w:rFonts w:eastAsia="MS Mincho"/>
                <w:sz w:val="2"/>
                <w:szCs w:val="2"/>
                <w:lang w:val="en-US" w:eastAsia="ja-JP"/>
              </w:rPr>
            </w:pPr>
          </w:p>
        </w:tc>
      </w:tr>
      <w:tr w:rsidR="00B42AF5" w:rsidRPr="00B42AF5" w14:paraId="1F4127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E9A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4275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6B9D07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0240A1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734E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568AFB9A" w14:textId="0D6B224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E318F5" w14:textId="0002FB30" w:rsidR="00B42AF5" w:rsidRPr="00B42AF5" w:rsidRDefault="00B42AF5" w:rsidP="00B42AF5">
            <w:pPr>
              <w:rPr>
                <w:rFonts w:eastAsia="MS Mincho"/>
                <w:sz w:val="16"/>
                <w:szCs w:val="16"/>
                <w:lang w:val="en-US" w:eastAsia="ja-JP"/>
              </w:rPr>
            </w:pPr>
          </w:p>
        </w:tc>
      </w:tr>
      <w:tr w:rsidR="00B42AF5" w:rsidRPr="00B42AF5" w14:paraId="1AE93C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C92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28CCE77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TsC51B</w:t>
            </w:r>
          </w:p>
          <w:p w14:paraId="57D80CF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676C9BC"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Lucrari la descarcarea pamintului in depozit, </w:t>
            </w:r>
            <w:r w:rsidRPr="001F5B74">
              <w:rPr>
                <w:rFonts w:eastAsia="MS Mincho"/>
                <w:sz w:val="18"/>
                <w:szCs w:val="18"/>
                <w:lang w:val="en-US" w:eastAsia="ja-JP"/>
              </w:rPr>
              <w:lastRenderedPageBreak/>
              <w:t>teren categoria II</w:t>
            </w:r>
          </w:p>
          <w:p w14:paraId="6625EEE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4A60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3857319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15AED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36946E" w14:textId="620FB0D9" w:rsidR="00B42AF5" w:rsidRPr="00B42AF5" w:rsidRDefault="00B42AF5" w:rsidP="00B42AF5">
            <w:pPr>
              <w:jc w:val="center"/>
              <w:rPr>
                <w:rFonts w:eastAsia="MS Mincho"/>
                <w:sz w:val="2"/>
                <w:szCs w:val="2"/>
                <w:lang w:val="en-US" w:eastAsia="ja-JP"/>
              </w:rPr>
            </w:pPr>
          </w:p>
        </w:tc>
      </w:tr>
      <w:tr w:rsidR="00B42AF5" w:rsidRPr="00B42AF5" w14:paraId="690CF4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9E3B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624D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4406B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67333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9000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2B5FC447" w14:textId="1DFFEE3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F99670" w14:textId="0F006A6F" w:rsidR="00B42AF5" w:rsidRPr="00B42AF5" w:rsidRDefault="00B42AF5" w:rsidP="00B42AF5">
            <w:pPr>
              <w:rPr>
                <w:rFonts w:eastAsia="MS Mincho"/>
                <w:sz w:val="16"/>
                <w:szCs w:val="16"/>
                <w:lang w:val="en-US" w:eastAsia="ja-JP"/>
              </w:rPr>
            </w:pPr>
          </w:p>
        </w:tc>
      </w:tr>
      <w:tr w:rsidR="00B42AF5" w:rsidRPr="00B42AF5" w14:paraId="21DA23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B78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248A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34D51F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6F1380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4688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F028AC2" w14:textId="1538032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92126F" w14:textId="7E621E79" w:rsidR="00B42AF5" w:rsidRPr="00B42AF5" w:rsidRDefault="00B42AF5" w:rsidP="00B42AF5">
            <w:pPr>
              <w:rPr>
                <w:rFonts w:eastAsia="MS Mincho"/>
                <w:sz w:val="16"/>
                <w:szCs w:val="16"/>
                <w:lang w:val="en-US" w:eastAsia="ja-JP"/>
              </w:rPr>
            </w:pPr>
          </w:p>
        </w:tc>
      </w:tr>
      <w:tr w:rsidR="00B42AF5" w:rsidRPr="00B42AF5" w14:paraId="610337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3578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D61E63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6FC9450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69620E"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Imprastierea pamintului afinat provenit din teren categoria I sau II, executata cu buldozer pe tractor cu senile de 65-80 CP, in straturi cu grosimea de 15-20 cm</w:t>
            </w:r>
          </w:p>
          <w:p w14:paraId="40E35E2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A0827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1BA102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0BA5C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654B35" w14:textId="20DD473C" w:rsidR="00B42AF5" w:rsidRPr="00B42AF5" w:rsidRDefault="00B42AF5" w:rsidP="00B42AF5">
            <w:pPr>
              <w:jc w:val="center"/>
              <w:rPr>
                <w:rFonts w:eastAsia="MS Mincho"/>
                <w:sz w:val="2"/>
                <w:szCs w:val="2"/>
                <w:lang w:val="en-US" w:eastAsia="ja-JP"/>
              </w:rPr>
            </w:pPr>
          </w:p>
        </w:tc>
      </w:tr>
      <w:tr w:rsidR="00B42AF5" w:rsidRPr="00B42AF5" w14:paraId="38AF0F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F3E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B7E7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433AD26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42A7A7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CF7F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176C8EAE" w14:textId="4F776ED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AA7749" w14:textId="64028364" w:rsidR="00B42AF5" w:rsidRPr="00B42AF5" w:rsidRDefault="00B42AF5" w:rsidP="00B42AF5">
            <w:pPr>
              <w:rPr>
                <w:rFonts w:eastAsia="MS Mincho"/>
                <w:sz w:val="16"/>
                <w:szCs w:val="16"/>
                <w:lang w:val="en-US" w:eastAsia="ja-JP"/>
              </w:rPr>
            </w:pPr>
          </w:p>
        </w:tc>
      </w:tr>
      <w:tr w:rsidR="00B42AF5" w:rsidRPr="00B42AF5" w14:paraId="1F7375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A1A4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BCDC30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2FBF726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E93CBB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Compactarea cu maiul mecanic de 150-200 kg a umpluturilor in straturi succesive de 20-30 cm grosime, exclusiv udarea fiecarui strat in parte, umpluturile executindu-se din pamint coeziv</w:t>
            </w:r>
          </w:p>
          <w:p w14:paraId="66FB8C4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40E38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366395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B2A36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3F036F" w14:textId="33E31973" w:rsidR="00B42AF5" w:rsidRPr="00B42AF5" w:rsidRDefault="00B42AF5" w:rsidP="00B42AF5">
            <w:pPr>
              <w:jc w:val="center"/>
              <w:rPr>
                <w:rFonts w:eastAsia="MS Mincho"/>
                <w:sz w:val="2"/>
                <w:szCs w:val="2"/>
                <w:lang w:val="en-US" w:eastAsia="ja-JP"/>
              </w:rPr>
            </w:pPr>
          </w:p>
        </w:tc>
      </w:tr>
      <w:tr w:rsidR="00B42AF5" w:rsidRPr="00B42AF5" w14:paraId="7DD265B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4F6E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3021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E927B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499E2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9711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2493AA5D" w14:textId="77CBD9E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B7C0A" w14:textId="2A541C3B" w:rsidR="00B42AF5" w:rsidRPr="00B42AF5" w:rsidRDefault="00B42AF5" w:rsidP="00B42AF5">
            <w:pPr>
              <w:rPr>
                <w:rFonts w:eastAsia="MS Mincho"/>
                <w:sz w:val="16"/>
                <w:szCs w:val="16"/>
                <w:lang w:val="en-US" w:eastAsia="ja-JP"/>
              </w:rPr>
            </w:pPr>
          </w:p>
        </w:tc>
      </w:tr>
      <w:tr w:rsidR="00B42AF5" w:rsidRPr="00B42AF5" w14:paraId="05A81B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444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0AC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03328F7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45B5C5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65DA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038D6FE7" w14:textId="7A1B59D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0A994D" w14:textId="62733DEB" w:rsidR="00B42AF5" w:rsidRPr="00B42AF5" w:rsidRDefault="00B42AF5" w:rsidP="00B42AF5">
            <w:pPr>
              <w:rPr>
                <w:rFonts w:eastAsia="MS Mincho"/>
                <w:sz w:val="16"/>
                <w:szCs w:val="16"/>
                <w:lang w:val="en-US" w:eastAsia="ja-JP"/>
              </w:rPr>
            </w:pPr>
          </w:p>
        </w:tc>
      </w:tr>
      <w:tr w:rsidR="00B42AF5" w:rsidRPr="00B42AF5" w14:paraId="735C3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3F95C"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6DF1FB90"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774CA58A"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3.1.2. Groapa de fundatie</w:t>
            </w:r>
          </w:p>
          <w:p w14:paraId="5277A46E"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2EBEF32"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04425D5"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116C3FF6"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0DE8335" w14:textId="77777777" w:rsidR="00B42AF5" w:rsidRPr="00B42AF5" w:rsidRDefault="00B42AF5" w:rsidP="00B42AF5">
            <w:pPr>
              <w:rPr>
                <w:rFonts w:eastAsia="MS Mincho"/>
                <w:lang w:eastAsia="ja-JP"/>
              </w:rPr>
            </w:pPr>
          </w:p>
        </w:tc>
      </w:tr>
      <w:tr w:rsidR="00B42AF5" w:rsidRPr="00B42AF5" w14:paraId="0D055E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EC50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642A83E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4E13ECC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6F1AF4"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Sapatura mecanica cu excavatorul de 0,40-0,70 mc, cu motor cu ardere interna si comanda hidraulica, in pamint cu umiditate naturala, descarcare in depozit teren catg. </w:t>
            </w:r>
            <w:r w:rsidRPr="00B42AF5">
              <w:rPr>
                <w:rFonts w:eastAsia="MS Mincho"/>
                <w:sz w:val="18"/>
                <w:szCs w:val="18"/>
                <w:lang w:eastAsia="ja-JP"/>
              </w:rPr>
              <w:t>II</w:t>
            </w:r>
          </w:p>
          <w:p w14:paraId="5A69F7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3E5E3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9B0236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4B7A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247766" w14:textId="065204B8" w:rsidR="00B42AF5" w:rsidRPr="00B42AF5" w:rsidRDefault="00B42AF5" w:rsidP="00B42AF5">
            <w:pPr>
              <w:jc w:val="center"/>
              <w:rPr>
                <w:rFonts w:eastAsia="MS Mincho"/>
                <w:sz w:val="2"/>
                <w:szCs w:val="2"/>
                <w:lang w:val="en-US" w:eastAsia="ja-JP"/>
              </w:rPr>
            </w:pPr>
          </w:p>
        </w:tc>
      </w:tr>
      <w:tr w:rsidR="00B42AF5" w:rsidRPr="00B42AF5" w14:paraId="394725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5AB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C52A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6EFA997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1EDEC8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BA93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07C8A3CB" w14:textId="707DC43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404FEE" w14:textId="138BAD23" w:rsidR="00B42AF5" w:rsidRPr="00B42AF5" w:rsidRDefault="00B42AF5" w:rsidP="00B42AF5">
            <w:pPr>
              <w:rPr>
                <w:rFonts w:eastAsia="MS Mincho"/>
                <w:sz w:val="16"/>
                <w:szCs w:val="16"/>
                <w:lang w:val="en-US" w:eastAsia="ja-JP"/>
              </w:rPr>
            </w:pPr>
          </w:p>
        </w:tc>
      </w:tr>
      <w:tr w:rsidR="00B42AF5" w:rsidRPr="00B42AF5" w14:paraId="67C7E8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6C95C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55BC21A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TsA20B</w:t>
            </w:r>
          </w:p>
          <w:p w14:paraId="2D64F73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56DAFA3"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Sapatura manuala de pamint, in taluzuri, la deblee sapate cu excavator sau screper, pentru completarea sapaturii la profilul taluzului, in teren mijlociu</w:t>
            </w:r>
          </w:p>
          <w:p w14:paraId="2BF7B6D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2E198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896AF4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CE2E9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5FEB04" w14:textId="23DD9481" w:rsidR="00B42AF5" w:rsidRPr="00B42AF5" w:rsidRDefault="00B42AF5" w:rsidP="00B42AF5">
            <w:pPr>
              <w:jc w:val="center"/>
              <w:rPr>
                <w:rFonts w:eastAsia="MS Mincho"/>
                <w:sz w:val="2"/>
                <w:szCs w:val="2"/>
                <w:lang w:val="en-US" w:eastAsia="ja-JP"/>
              </w:rPr>
            </w:pPr>
          </w:p>
        </w:tc>
      </w:tr>
      <w:tr w:rsidR="00B42AF5" w:rsidRPr="00B42AF5" w14:paraId="591F93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9B2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731F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E9DEB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B726D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E26A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5C0E6A00" w14:textId="620D389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055F23" w14:textId="0696CB98" w:rsidR="00B42AF5" w:rsidRPr="00B42AF5" w:rsidRDefault="00B42AF5" w:rsidP="00B42AF5">
            <w:pPr>
              <w:rPr>
                <w:rFonts w:eastAsia="MS Mincho"/>
                <w:sz w:val="16"/>
                <w:szCs w:val="16"/>
                <w:lang w:val="en-US" w:eastAsia="ja-JP"/>
              </w:rPr>
            </w:pPr>
          </w:p>
        </w:tc>
      </w:tr>
      <w:tr w:rsidR="00B42AF5" w:rsidRPr="00B42AF5" w14:paraId="394BBD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A96E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4D5AC7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TsD32A</w:t>
            </w:r>
          </w:p>
          <w:p w14:paraId="2EACCE7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795EEF"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Executarea pernelor de pamint pe terenuri tasabile prin cilindrare stratificata a pamintului cu ruloul. </w:t>
            </w:r>
            <w:r w:rsidRPr="00B42AF5">
              <w:rPr>
                <w:rFonts w:eastAsia="MS Mincho"/>
                <w:sz w:val="18"/>
                <w:szCs w:val="18"/>
                <w:lang w:eastAsia="ja-JP"/>
              </w:rPr>
              <w:t>Pierna din pamint Н=1,5м</w:t>
            </w:r>
          </w:p>
          <w:p w14:paraId="693BB70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E9C7A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D9D6DB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87F99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CDD405" w14:textId="30401547" w:rsidR="00B42AF5" w:rsidRPr="00B42AF5" w:rsidRDefault="00B42AF5" w:rsidP="00B42AF5">
            <w:pPr>
              <w:jc w:val="center"/>
              <w:rPr>
                <w:rFonts w:eastAsia="MS Mincho"/>
                <w:sz w:val="2"/>
                <w:szCs w:val="2"/>
                <w:lang w:val="en-US" w:eastAsia="ja-JP"/>
              </w:rPr>
            </w:pPr>
          </w:p>
        </w:tc>
      </w:tr>
      <w:tr w:rsidR="00B42AF5" w:rsidRPr="00B42AF5" w14:paraId="780760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A506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AC46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B2710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B2FF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EFDC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79F3DC8E" w14:textId="49BFB90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611FA3" w14:textId="257D0F46" w:rsidR="00B42AF5" w:rsidRPr="00B42AF5" w:rsidRDefault="00B42AF5" w:rsidP="00B42AF5">
            <w:pPr>
              <w:rPr>
                <w:rFonts w:eastAsia="MS Mincho"/>
                <w:sz w:val="16"/>
                <w:szCs w:val="16"/>
                <w:lang w:val="en-US" w:eastAsia="ja-JP"/>
              </w:rPr>
            </w:pPr>
          </w:p>
        </w:tc>
      </w:tr>
      <w:tr w:rsidR="00B42AF5" w:rsidRPr="00B42AF5" w14:paraId="390598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0D3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639B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461EE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C0773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EE73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ADA1DA7" w14:textId="04F72B3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B07858" w14:textId="5B2A687B" w:rsidR="00B42AF5" w:rsidRPr="00B42AF5" w:rsidRDefault="00B42AF5" w:rsidP="00B42AF5">
            <w:pPr>
              <w:rPr>
                <w:rFonts w:eastAsia="MS Mincho"/>
                <w:sz w:val="16"/>
                <w:szCs w:val="16"/>
                <w:lang w:val="en-US" w:eastAsia="ja-JP"/>
              </w:rPr>
            </w:pPr>
          </w:p>
        </w:tc>
      </w:tr>
      <w:tr w:rsidR="00B42AF5" w:rsidRPr="00B42AF5" w14:paraId="5F5A15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324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7F4D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34105400000016</w:t>
            </w:r>
          </w:p>
        </w:tc>
        <w:tc>
          <w:tcPr>
            <w:tcW w:w="3544" w:type="dxa"/>
            <w:tcBorders>
              <w:top w:val="single" w:sz="4" w:space="0" w:color="auto"/>
              <w:bottom w:val="single" w:sz="4" w:space="0" w:color="auto"/>
            </w:tcBorders>
          </w:tcPr>
          <w:p w14:paraId="4BC0A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59 kw (80 c.p.)</w:t>
            </w:r>
          </w:p>
        </w:tc>
        <w:tc>
          <w:tcPr>
            <w:tcW w:w="1134" w:type="dxa"/>
            <w:tcBorders>
              <w:top w:val="single" w:sz="4" w:space="0" w:color="auto"/>
              <w:bottom w:val="single" w:sz="4" w:space="0" w:color="auto"/>
            </w:tcBorders>
          </w:tcPr>
          <w:p w14:paraId="383DB1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C3D7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0,1120</w:t>
            </w:r>
          </w:p>
        </w:tc>
        <w:tc>
          <w:tcPr>
            <w:tcW w:w="1134" w:type="dxa"/>
            <w:tcBorders>
              <w:top w:val="single" w:sz="4" w:space="0" w:color="auto"/>
              <w:bottom w:val="single" w:sz="4" w:space="0" w:color="auto"/>
            </w:tcBorders>
          </w:tcPr>
          <w:p w14:paraId="412C7200" w14:textId="6EE8B52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1E3813" w14:textId="19410850" w:rsidR="00B42AF5" w:rsidRPr="00B42AF5" w:rsidRDefault="00B42AF5" w:rsidP="00B42AF5">
            <w:pPr>
              <w:rPr>
                <w:rFonts w:eastAsia="MS Mincho"/>
                <w:sz w:val="16"/>
                <w:szCs w:val="16"/>
                <w:lang w:val="en-US" w:eastAsia="ja-JP"/>
              </w:rPr>
            </w:pPr>
          </w:p>
        </w:tc>
      </w:tr>
      <w:tr w:rsidR="00B42AF5" w:rsidRPr="00B42AF5" w14:paraId="3EDDB6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79A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2C56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34105400000015</w:t>
            </w:r>
          </w:p>
        </w:tc>
        <w:tc>
          <w:tcPr>
            <w:tcW w:w="3544" w:type="dxa"/>
            <w:tcBorders>
              <w:top w:val="single" w:sz="4" w:space="0" w:color="auto"/>
              <w:bottom w:val="single" w:sz="4" w:space="0" w:color="auto"/>
            </w:tcBorders>
          </w:tcPr>
          <w:p w14:paraId="15111D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79 kw (108 c.p.)</w:t>
            </w:r>
          </w:p>
        </w:tc>
        <w:tc>
          <w:tcPr>
            <w:tcW w:w="1134" w:type="dxa"/>
            <w:tcBorders>
              <w:top w:val="single" w:sz="4" w:space="0" w:color="auto"/>
              <w:bottom w:val="single" w:sz="4" w:space="0" w:color="auto"/>
            </w:tcBorders>
          </w:tcPr>
          <w:p w14:paraId="4C9D9E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DF7F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2,4400</w:t>
            </w:r>
          </w:p>
        </w:tc>
        <w:tc>
          <w:tcPr>
            <w:tcW w:w="1134" w:type="dxa"/>
            <w:tcBorders>
              <w:top w:val="single" w:sz="4" w:space="0" w:color="auto"/>
              <w:bottom w:val="single" w:sz="4" w:space="0" w:color="auto"/>
            </w:tcBorders>
          </w:tcPr>
          <w:p w14:paraId="7A3E0A1D" w14:textId="311A357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16E861" w14:textId="707AC666" w:rsidR="00B42AF5" w:rsidRPr="00B42AF5" w:rsidRDefault="00B42AF5" w:rsidP="00B42AF5">
            <w:pPr>
              <w:rPr>
                <w:rFonts w:eastAsia="MS Mincho"/>
                <w:sz w:val="16"/>
                <w:szCs w:val="16"/>
                <w:lang w:val="en-US" w:eastAsia="ja-JP"/>
              </w:rPr>
            </w:pPr>
          </w:p>
        </w:tc>
      </w:tr>
      <w:tr w:rsidR="00B42AF5" w:rsidRPr="00B42AF5" w14:paraId="7B7516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A25CC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CEDB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34105400000017</w:t>
            </w:r>
          </w:p>
        </w:tc>
        <w:tc>
          <w:tcPr>
            <w:tcW w:w="3544" w:type="dxa"/>
            <w:tcBorders>
              <w:top w:val="single" w:sz="4" w:space="0" w:color="auto"/>
              <w:bottom w:val="single" w:sz="4" w:space="0" w:color="auto"/>
            </w:tcBorders>
          </w:tcPr>
          <w:p w14:paraId="17C3910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Screper cu caus, capacitate 8 </w:t>
            </w:r>
            <w:r w:rsidRPr="00B42AF5">
              <w:rPr>
                <w:rFonts w:eastAsia="MS Mincho"/>
                <w:sz w:val="16"/>
                <w:szCs w:val="16"/>
                <w:lang w:eastAsia="ja-JP"/>
              </w:rPr>
              <w:t>м</w:t>
            </w:r>
            <w:r w:rsidRPr="001F5B74">
              <w:rPr>
                <w:rFonts w:eastAsia="MS Mincho"/>
                <w:sz w:val="16"/>
                <w:szCs w:val="16"/>
                <w:lang w:val="en-US" w:eastAsia="ja-JP"/>
              </w:rPr>
              <w:t>3</w:t>
            </w:r>
          </w:p>
        </w:tc>
        <w:tc>
          <w:tcPr>
            <w:tcW w:w="1134" w:type="dxa"/>
            <w:tcBorders>
              <w:top w:val="single" w:sz="4" w:space="0" w:color="auto"/>
              <w:bottom w:val="single" w:sz="4" w:space="0" w:color="auto"/>
            </w:tcBorders>
          </w:tcPr>
          <w:p w14:paraId="449E88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ECB4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63DC140E" w14:textId="6BDC9C3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FA5AAB" w14:textId="5581B3D3" w:rsidR="00B42AF5" w:rsidRPr="00B42AF5" w:rsidRDefault="00B42AF5" w:rsidP="00B42AF5">
            <w:pPr>
              <w:rPr>
                <w:rFonts w:eastAsia="MS Mincho"/>
                <w:sz w:val="16"/>
                <w:szCs w:val="16"/>
                <w:lang w:val="en-US" w:eastAsia="ja-JP"/>
              </w:rPr>
            </w:pPr>
          </w:p>
        </w:tc>
      </w:tr>
      <w:tr w:rsidR="00B42AF5" w:rsidRPr="00B42AF5" w14:paraId="2E8F3D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CF3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81E7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34105400000012</w:t>
            </w:r>
          </w:p>
        </w:tc>
        <w:tc>
          <w:tcPr>
            <w:tcW w:w="3544" w:type="dxa"/>
            <w:tcBorders>
              <w:top w:val="single" w:sz="4" w:space="0" w:color="auto"/>
              <w:bottom w:val="single" w:sz="4" w:space="0" w:color="auto"/>
            </w:tcBorders>
          </w:tcPr>
          <w:p w14:paraId="4A8B8BF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Rulou compactor cu crampoane, 5 t, remorca</w:t>
            </w:r>
          </w:p>
        </w:tc>
        <w:tc>
          <w:tcPr>
            <w:tcW w:w="1134" w:type="dxa"/>
            <w:tcBorders>
              <w:top w:val="single" w:sz="4" w:space="0" w:color="auto"/>
              <w:bottom w:val="single" w:sz="4" w:space="0" w:color="auto"/>
            </w:tcBorders>
          </w:tcPr>
          <w:p w14:paraId="668458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469F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7660B4E7" w14:textId="606F190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08FAED" w14:textId="0960C4EB" w:rsidR="00B42AF5" w:rsidRPr="00B42AF5" w:rsidRDefault="00B42AF5" w:rsidP="00B42AF5">
            <w:pPr>
              <w:rPr>
                <w:rFonts w:eastAsia="MS Mincho"/>
                <w:sz w:val="16"/>
                <w:szCs w:val="16"/>
                <w:lang w:val="en-US" w:eastAsia="ja-JP"/>
              </w:rPr>
            </w:pPr>
          </w:p>
        </w:tc>
      </w:tr>
      <w:tr w:rsidR="00B42AF5" w:rsidRPr="00B42AF5" w14:paraId="2D5BAA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444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3AB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34105400000013</w:t>
            </w:r>
          </w:p>
        </w:tc>
        <w:tc>
          <w:tcPr>
            <w:tcW w:w="3544" w:type="dxa"/>
            <w:tcBorders>
              <w:top w:val="single" w:sz="4" w:space="0" w:color="auto"/>
              <w:bottom w:val="single" w:sz="4" w:space="0" w:color="auto"/>
            </w:tcBorders>
          </w:tcPr>
          <w:p w14:paraId="1F2B79A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Rulou compactor cu valturi netede, 5 t, remorca</w:t>
            </w:r>
          </w:p>
        </w:tc>
        <w:tc>
          <w:tcPr>
            <w:tcW w:w="1134" w:type="dxa"/>
            <w:tcBorders>
              <w:top w:val="single" w:sz="4" w:space="0" w:color="auto"/>
              <w:bottom w:val="single" w:sz="4" w:space="0" w:color="auto"/>
            </w:tcBorders>
          </w:tcPr>
          <w:p w14:paraId="61E7C0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C778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096F1565" w14:textId="3E4CB6C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948269" w14:textId="211F0698" w:rsidR="00B42AF5" w:rsidRPr="00B42AF5" w:rsidRDefault="00B42AF5" w:rsidP="00B42AF5">
            <w:pPr>
              <w:rPr>
                <w:rFonts w:eastAsia="MS Mincho"/>
                <w:sz w:val="16"/>
                <w:szCs w:val="16"/>
                <w:lang w:val="en-US" w:eastAsia="ja-JP"/>
              </w:rPr>
            </w:pPr>
          </w:p>
        </w:tc>
      </w:tr>
      <w:tr w:rsidR="00B42AF5" w:rsidRPr="00B42AF5" w14:paraId="2340DBF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7E8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552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4F9A17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65770F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A532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1,2900</w:t>
            </w:r>
          </w:p>
        </w:tc>
        <w:tc>
          <w:tcPr>
            <w:tcW w:w="1134" w:type="dxa"/>
            <w:tcBorders>
              <w:top w:val="single" w:sz="4" w:space="0" w:color="auto"/>
              <w:bottom w:val="single" w:sz="4" w:space="0" w:color="auto"/>
            </w:tcBorders>
          </w:tcPr>
          <w:p w14:paraId="13938B67" w14:textId="2B142E1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E57A425" w14:textId="200CEE06" w:rsidR="00B42AF5" w:rsidRPr="00B42AF5" w:rsidRDefault="00B42AF5" w:rsidP="00B42AF5">
            <w:pPr>
              <w:rPr>
                <w:rFonts w:eastAsia="MS Mincho"/>
                <w:sz w:val="16"/>
                <w:szCs w:val="16"/>
                <w:lang w:val="en-US" w:eastAsia="ja-JP"/>
              </w:rPr>
            </w:pPr>
          </w:p>
        </w:tc>
      </w:tr>
      <w:tr w:rsidR="00B42AF5" w:rsidRPr="00B42AF5" w14:paraId="27312E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4236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730EB32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15FBDA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02D946"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Sapatura mecanica cu excavatorul de 0,40-0,70 mc, cu motor cu ardere interna si comanda hidraulica, in pamint cu umiditate naturala, descarcare in autovehicule teren catg. </w:t>
            </w:r>
            <w:r w:rsidRPr="00B42AF5">
              <w:rPr>
                <w:rFonts w:eastAsia="MS Mincho"/>
                <w:sz w:val="18"/>
                <w:szCs w:val="18"/>
                <w:lang w:eastAsia="ja-JP"/>
              </w:rPr>
              <w:t>II (Grunt deplasat)</w:t>
            </w:r>
          </w:p>
          <w:p w14:paraId="5A564C1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B2CDC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58D0B9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02272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816CA1" w14:textId="40387D32" w:rsidR="00B42AF5" w:rsidRPr="00B42AF5" w:rsidRDefault="00B42AF5" w:rsidP="00B42AF5">
            <w:pPr>
              <w:jc w:val="center"/>
              <w:rPr>
                <w:rFonts w:eastAsia="MS Mincho"/>
                <w:sz w:val="2"/>
                <w:szCs w:val="2"/>
                <w:lang w:val="en-US" w:eastAsia="ja-JP"/>
              </w:rPr>
            </w:pPr>
          </w:p>
        </w:tc>
      </w:tr>
      <w:tr w:rsidR="00B42AF5" w:rsidRPr="00B42AF5" w14:paraId="2345CF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D53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1860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6637B5B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14:paraId="024448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96FC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0B5ED9DD" w14:textId="5C4BFC3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D8ABDB" w14:textId="5227CF63" w:rsidR="00B42AF5" w:rsidRPr="00B42AF5" w:rsidRDefault="00B42AF5" w:rsidP="00B42AF5">
            <w:pPr>
              <w:rPr>
                <w:rFonts w:eastAsia="MS Mincho"/>
                <w:sz w:val="16"/>
                <w:szCs w:val="16"/>
                <w:lang w:val="en-US" w:eastAsia="ja-JP"/>
              </w:rPr>
            </w:pPr>
          </w:p>
        </w:tc>
      </w:tr>
      <w:tr w:rsidR="00B42AF5" w:rsidRPr="00B42AF5" w14:paraId="182849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E938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23AF233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TsI50A2</w:t>
            </w:r>
          </w:p>
          <w:p w14:paraId="10E61DF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719512B"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Transportarea pamintului cu autobasculanta de 5 t la distanta de 2 km </w:t>
            </w:r>
          </w:p>
          <w:p w14:paraId="514BCBC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D5F72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278375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EEDA3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527391" w14:textId="6A173EAA" w:rsidR="00B42AF5" w:rsidRPr="00B42AF5" w:rsidRDefault="00B42AF5" w:rsidP="00B42AF5">
            <w:pPr>
              <w:jc w:val="center"/>
              <w:rPr>
                <w:rFonts w:eastAsia="MS Mincho"/>
                <w:sz w:val="2"/>
                <w:szCs w:val="2"/>
                <w:lang w:val="en-US" w:eastAsia="ja-JP"/>
              </w:rPr>
            </w:pPr>
          </w:p>
        </w:tc>
      </w:tr>
      <w:tr w:rsidR="00B42AF5" w:rsidRPr="00B42AF5" w14:paraId="77E5FA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5A8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A0B0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45A0C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14:paraId="436955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FB10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4CADD1FC" w14:textId="62B1CE5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5D933A" w14:textId="18CBEF8E" w:rsidR="00B42AF5" w:rsidRPr="00B42AF5" w:rsidRDefault="00B42AF5" w:rsidP="00B42AF5">
            <w:pPr>
              <w:rPr>
                <w:rFonts w:eastAsia="MS Mincho"/>
                <w:sz w:val="16"/>
                <w:szCs w:val="16"/>
                <w:lang w:val="en-US" w:eastAsia="ja-JP"/>
              </w:rPr>
            </w:pPr>
          </w:p>
        </w:tc>
      </w:tr>
      <w:tr w:rsidR="00B42AF5" w:rsidRPr="00B42AF5" w14:paraId="5EA790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31AB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73E43F8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TsC51B</w:t>
            </w:r>
          </w:p>
          <w:p w14:paraId="166643F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4907A8"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Lucrari la descarcarea pamintului in depozit, teren categoria II</w:t>
            </w:r>
          </w:p>
          <w:p w14:paraId="48B79E1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3874C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BE3E3E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AA31C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235603" w14:textId="5A468CF7" w:rsidR="00B42AF5" w:rsidRPr="00B42AF5" w:rsidRDefault="00B42AF5" w:rsidP="00B42AF5">
            <w:pPr>
              <w:jc w:val="center"/>
              <w:rPr>
                <w:rFonts w:eastAsia="MS Mincho"/>
                <w:sz w:val="2"/>
                <w:szCs w:val="2"/>
                <w:lang w:val="en-US" w:eastAsia="ja-JP"/>
              </w:rPr>
            </w:pPr>
          </w:p>
        </w:tc>
      </w:tr>
      <w:tr w:rsidR="00B42AF5" w:rsidRPr="00B42AF5" w14:paraId="7C3A614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E54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DEF3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23611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F40BE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D1B2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14:paraId="74B684EA" w14:textId="510402B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16013E" w14:textId="5F9ACEFF" w:rsidR="00B42AF5" w:rsidRPr="00B42AF5" w:rsidRDefault="00B42AF5" w:rsidP="00B42AF5">
            <w:pPr>
              <w:rPr>
                <w:rFonts w:eastAsia="MS Mincho"/>
                <w:sz w:val="16"/>
                <w:szCs w:val="16"/>
                <w:lang w:val="en-US" w:eastAsia="ja-JP"/>
              </w:rPr>
            </w:pPr>
          </w:p>
        </w:tc>
      </w:tr>
      <w:tr w:rsidR="00B42AF5" w:rsidRPr="00B42AF5" w14:paraId="54BDA0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355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EFBE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707913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6FE918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5CC8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E8986E7" w14:textId="0FC4857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093186" w14:textId="21E9573D" w:rsidR="00B42AF5" w:rsidRPr="00B42AF5" w:rsidRDefault="00B42AF5" w:rsidP="00B42AF5">
            <w:pPr>
              <w:rPr>
                <w:rFonts w:eastAsia="MS Mincho"/>
                <w:sz w:val="16"/>
                <w:szCs w:val="16"/>
                <w:lang w:val="en-US" w:eastAsia="ja-JP"/>
              </w:rPr>
            </w:pPr>
          </w:p>
        </w:tc>
      </w:tr>
      <w:tr w:rsidR="00B42AF5" w:rsidRPr="00B42AF5" w14:paraId="6224F3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05D0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198DB83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6CE1450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2169EC"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Imprastierea pamintului afinat provenit din teren categoria I sau II, executata cu buldozer pe tractor cu senile de 65-80 CP, in straturi cu grosimea de 15-20 cm </w:t>
            </w:r>
          </w:p>
          <w:p w14:paraId="31E9308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F7111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6588B9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EFAB3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8A27C8" w14:textId="0140286E" w:rsidR="00B42AF5" w:rsidRPr="00B42AF5" w:rsidRDefault="00B42AF5" w:rsidP="00B42AF5">
            <w:pPr>
              <w:jc w:val="center"/>
              <w:rPr>
                <w:rFonts w:eastAsia="MS Mincho"/>
                <w:sz w:val="2"/>
                <w:szCs w:val="2"/>
                <w:lang w:val="en-US" w:eastAsia="ja-JP"/>
              </w:rPr>
            </w:pPr>
          </w:p>
        </w:tc>
      </w:tr>
      <w:tr w:rsidR="00B42AF5" w:rsidRPr="00B42AF5" w14:paraId="67CEC1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533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BF28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5A915C8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14:paraId="159727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C1AA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3AC3A56A" w14:textId="7ABE73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ADACE5" w14:textId="155BB86A" w:rsidR="00B42AF5" w:rsidRPr="00B42AF5" w:rsidRDefault="00B42AF5" w:rsidP="00B42AF5">
            <w:pPr>
              <w:rPr>
                <w:rFonts w:eastAsia="MS Mincho"/>
                <w:sz w:val="16"/>
                <w:szCs w:val="16"/>
                <w:lang w:val="en-US" w:eastAsia="ja-JP"/>
              </w:rPr>
            </w:pPr>
          </w:p>
        </w:tc>
      </w:tr>
      <w:tr w:rsidR="00B42AF5" w:rsidRPr="00B42AF5" w14:paraId="7D9676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CE1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7790451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TsD05A</w:t>
            </w:r>
          </w:p>
          <w:p w14:paraId="74B8972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8B51F6"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14:paraId="43D43D6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43AB7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F1616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739CC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BAD552" w14:textId="7768AFE3" w:rsidR="00B42AF5" w:rsidRPr="00B42AF5" w:rsidRDefault="00B42AF5" w:rsidP="00B42AF5">
            <w:pPr>
              <w:jc w:val="center"/>
              <w:rPr>
                <w:rFonts w:eastAsia="MS Mincho"/>
                <w:sz w:val="2"/>
                <w:szCs w:val="2"/>
                <w:lang w:val="en-US" w:eastAsia="ja-JP"/>
              </w:rPr>
            </w:pPr>
          </w:p>
        </w:tc>
      </w:tr>
      <w:tr w:rsidR="00B42AF5" w:rsidRPr="00B42AF5" w14:paraId="154460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CDD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B6DA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2E425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57FD2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BB76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79B94712" w14:textId="1267FF2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E863AA" w14:textId="06309F9D" w:rsidR="00B42AF5" w:rsidRPr="00B42AF5" w:rsidRDefault="00B42AF5" w:rsidP="00B42AF5">
            <w:pPr>
              <w:rPr>
                <w:rFonts w:eastAsia="MS Mincho"/>
                <w:sz w:val="16"/>
                <w:szCs w:val="16"/>
                <w:lang w:val="en-US" w:eastAsia="ja-JP"/>
              </w:rPr>
            </w:pPr>
          </w:p>
        </w:tc>
      </w:tr>
      <w:tr w:rsidR="00B42AF5" w:rsidRPr="00B42AF5" w14:paraId="56EFBD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17A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1783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1321F4A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14:paraId="18B4A9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DF26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14:paraId="3CE21F1C" w14:textId="3D6E695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D04B90" w14:textId="3AB4996B" w:rsidR="00B42AF5" w:rsidRPr="00B42AF5" w:rsidRDefault="00B42AF5" w:rsidP="00B42AF5">
            <w:pPr>
              <w:rPr>
                <w:rFonts w:eastAsia="MS Mincho"/>
                <w:sz w:val="16"/>
                <w:szCs w:val="16"/>
                <w:lang w:val="en-US" w:eastAsia="ja-JP"/>
              </w:rPr>
            </w:pPr>
          </w:p>
        </w:tc>
      </w:tr>
      <w:tr w:rsidR="00B42AF5" w:rsidRPr="00B42AF5" w14:paraId="3E2E61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DC642"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0BBB555"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C28522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3.2. Lucrari de constructii.</w:t>
            </w:r>
          </w:p>
          <w:p w14:paraId="21E54916"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7431A86E"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30178331"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1110B2C4"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48A6B303" w14:textId="77777777" w:rsidR="00B42AF5" w:rsidRPr="00B42AF5" w:rsidRDefault="00B42AF5" w:rsidP="00B42AF5">
            <w:pPr>
              <w:rPr>
                <w:rFonts w:eastAsia="MS Mincho"/>
                <w:lang w:eastAsia="ja-JP"/>
              </w:rPr>
            </w:pPr>
          </w:p>
        </w:tc>
      </w:tr>
      <w:tr w:rsidR="00B42AF5" w:rsidRPr="00B42AF5" w14:paraId="522CB8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1CB9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06CC70D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CA03G</w:t>
            </w:r>
          </w:p>
          <w:p w14:paraId="6C11D42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304B32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Beton armat turnat cu mijloace clasice,  in </w:t>
            </w:r>
            <w:r w:rsidRPr="001F5B74">
              <w:rPr>
                <w:rFonts w:eastAsia="MS Mincho"/>
                <w:sz w:val="18"/>
                <w:szCs w:val="18"/>
                <w:lang w:val="en-US" w:eastAsia="ja-JP"/>
              </w:rPr>
              <w:lastRenderedPageBreak/>
              <w:t>fundatii, socluri, ziduri de sprijin, pereti sub cota zero, preparat cu centrala de betoane sau beton marfa conform. art. CA01, turnare cu mijloace clasice, beton armat clasa... (Fundatie din beton cl.C16/20)</w:t>
            </w:r>
          </w:p>
          <w:p w14:paraId="665A016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F4167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200EF2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8684C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2114EE" w14:textId="4FCB6B9E" w:rsidR="00B42AF5" w:rsidRPr="00B42AF5" w:rsidRDefault="00B42AF5" w:rsidP="00B42AF5">
            <w:pPr>
              <w:jc w:val="center"/>
              <w:rPr>
                <w:rFonts w:eastAsia="MS Mincho"/>
                <w:sz w:val="2"/>
                <w:szCs w:val="2"/>
                <w:lang w:val="en-US" w:eastAsia="ja-JP"/>
              </w:rPr>
            </w:pPr>
          </w:p>
        </w:tc>
      </w:tr>
      <w:tr w:rsidR="00B42AF5" w:rsidRPr="00B42AF5" w14:paraId="621283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15E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8ECD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C6682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33AA25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5D0E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09EF6734" w14:textId="10A19B3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56EEC3" w14:textId="49EC7DC4" w:rsidR="00B42AF5" w:rsidRPr="00B42AF5" w:rsidRDefault="00B42AF5" w:rsidP="00B42AF5">
            <w:pPr>
              <w:rPr>
                <w:rFonts w:eastAsia="MS Mincho"/>
                <w:sz w:val="16"/>
                <w:szCs w:val="16"/>
                <w:lang w:val="en-US" w:eastAsia="ja-JP"/>
              </w:rPr>
            </w:pPr>
          </w:p>
        </w:tc>
      </w:tr>
      <w:tr w:rsidR="00B42AF5" w:rsidRPr="00B42AF5" w14:paraId="447999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BF5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C21C9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72A39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9D9DA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983D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C7DF694" w14:textId="238C427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6979FD" w14:textId="22CCBD70" w:rsidR="00B42AF5" w:rsidRPr="00B42AF5" w:rsidRDefault="00B42AF5" w:rsidP="00B42AF5">
            <w:pPr>
              <w:rPr>
                <w:rFonts w:eastAsia="MS Mincho"/>
                <w:sz w:val="16"/>
                <w:szCs w:val="16"/>
                <w:lang w:val="en-US" w:eastAsia="ja-JP"/>
              </w:rPr>
            </w:pPr>
          </w:p>
        </w:tc>
      </w:tr>
      <w:tr w:rsidR="00B42AF5" w:rsidRPr="00B42AF5" w14:paraId="5F5B3A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E44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7386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2663102100220</w:t>
            </w:r>
          </w:p>
        </w:tc>
        <w:tc>
          <w:tcPr>
            <w:tcW w:w="3544" w:type="dxa"/>
            <w:tcBorders>
              <w:top w:val="single" w:sz="4" w:space="0" w:color="auto"/>
              <w:bottom w:val="single" w:sz="4" w:space="0" w:color="auto"/>
            </w:tcBorders>
          </w:tcPr>
          <w:p w14:paraId="390673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cl. C16/20</w:t>
            </w:r>
          </w:p>
        </w:tc>
        <w:tc>
          <w:tcPr>
            <w:tcW w:w="1134" w:type="dxa"/>
            <w:tcBorders>
              <w:top w:val="single" w:sz="4" w:space="0" w:color="auto"/>
              <w:bottom w:val="single" w:sz="4" w:space="0" w:color="auto"/>
            </w:tcBorders>
          </w:tcPr>
          <w:p w14:paraId="478DF0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3F0E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2D181335" w14:textId="302F781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A59BEB" w14:textId="56DE7B5D" w:rsidR="00B42AF5" w:rsidRPr="00B42AF5" w:rsidRDefault="00B42AF5" w:rsidP="00B42AF5">
            <w:pPr>
              <w:rPr>
                <w:rFonts w:eastAsia="MS Mincho"/>
                <w:sz w:val="16"/>
                <w:szCs w:val="16"/>
                <w:lang w:val="en-US" w:eastAsia="ja-JP"/>
              </w:rPr>
            </w:pPr>
          </w:p>
        </w:tc>
      </w:tr>
      <w:tr w:rsidR="00B42AF5" w:rsidRPr="00B42AF5" w14:paraId="438727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6AA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17BA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649571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769E18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2EBF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E62FFF3" w14:textId="529B7D4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020504" w14:textId="281F44B4" w:rsidR="00B42AF5" w:rsidRPr="00B42AF5" w:rsidRDefault="00B42AF5" w:rsidP="00B42AF5">
            <w:pPr>
              <w:rPr>
                <w:rFonts w:eastAsia="MS Mincho"/>
                <w:sz w:val="16"/>
                <w:szCs w:val="16"/>
                <w:lang w:val="en-US" w:eastAsia="ja-JP"/>
              </w:rPr>
            </w:pPr>
          </w:p>
        </w:tc>
      </w:tr>
      <w:tr w:rsidR="00B42AF5" w:rsidRPr="00B42AF5" w14:paraId="61A3B0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533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7130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444EBC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B9F3B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B877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DD8E930" w14:textId="463845B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76979F" w14:textId="3221654F" w:rsidR="00B42AF5" w:rsidRPr="00B42AF5" w:rsidRDefault="00B42AF5" w:rsidP="00B42AF5">
            <w:pPr>
              <w:rPr>
                <w:rFonts w:eastAsia="MS Mincho"/>
                <w:sz w:val="16"/>
                <w:szCs w:val="16"/>
                <w:lang w:val="en-US" w:eastAsia="ja-JP"/>
              </w:rPr>
            </w:pPr>
          </w:p>
        </w:tc>
      </w:tr>
      <w:tr w:rsidR="00B42AF5" w:rsidRPr="00B42AF5" w14:paraId="257A13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449A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3CAAF22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CB01C</w:t>
            </w:r>
          </w:p>
          <w:p w14:paraId="05186B2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D39EB9"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Cofraje, din scinduri de rasinoase, pentru turnarea betonului in elemente de tip special (cadre cu sectiuni variabile, plansee casetate, consolele poligonale ale planseilor ciuperci, fundatii de utilaje cu canale vizitabile si pentru suprafetele poligonale), exclusiv sustinerile la constructii avind inaltimea pina la 20 m  inclusiv </w:t>
            </w:r>
          </w:p>
          <w:p w14:paraId="157CD3B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D3936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FCBF5B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9F73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D20797" w14:textId="77D84CC8" w:rsidR="00B42AF5" w:rsidRPr="00B42AF5" w:rsidRDefault="00B42AF5" w:rsidP="00B42AF5">
            <w:pPr>
              <w:jc w:val="center"/>
              <w:rPr>
                <w:rFonts w:eastAsia="MS Mincho"/>
                <w:sz w:val="2"/>
                <w:szCs w:val="2"/>
                <w:lang w:val="en-US" w:eastAsia="ja-JP"/>
              </w:rPr>
            </w:pPr>
          </w:p>
        </w:tc>
      </w:tr>
      <w:tr w:rsidR="00B42AF5" w:rsidRPr="00B42AF5" w14:paraId="5CC597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477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B4B7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7F96C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6D6B0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3743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425A686" w14:textId="56A0B83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72236B" w14:textId="40068ECA" w:rsidR="00B42AF5" w:rsidRPr="00B42AF5" w:rsidRDefault="00B42AF5" w:rsidP="00B42AF5">
            <w:pPr>
              <w:rPr>
                <w:rFonts w:eastAsia="MS Mincho"/>
                <w:sz w:val="16"/>
                <w:szCs w:val="16"/>
                <w:lang w:val="en-US" w:eastAsia="ja-JP"/>
              </w:rPr>
            </w:pPr>
          </w:p>
        </w:tc>
      </w:tr>
      <w:tr w:rsidR="00B42AF5" w:rsidRPr="00B42AF5" w14:paraId="6EAB53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AB0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725E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559765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2C241A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188D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48F8E613" w14:textId="0D55774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9F55CD" w14:textId="6EC81834" w:rsidR="00B42AF5" w:rsidRPr="00B42AF5" w:rsidRDefault="00B42AF5" w:rsidP="00B42AF5">
            <w:pPr>
              <w:rPr>
                <w:rFonts w:eastAsia="MS Mincho"/>
                <w:sz w:val="16"/>
                <w:szCs w:val="16"/>
                <w:lang w:val="en-US" w:eastAsia="ja-JP"/>
              </w:rPr>
            </w:pPr>
          </w:p>
        </w:tc>
      </w:tr>
      <w:tr w:rsidR="00B42AF5" w:rsidRPr="00B42AF5" w14:paraId="304A92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20B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4B40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59F2076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3512FA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2B37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8F08A7E" w14:textId="2736B7D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FDF91D" w14:textId="22CCD5E7" w:rsidR="00B42AF5" w:rsidRPr="00B42AF5" w:rsidRDefault="00B42AF5" w:rsidP="00B42AF5">
            <w:pPr>
              <w:rPr>
                <w:rFonts w:eastAsia="MS Mincho"/>
                <w:sz w:val="16"/>
                <w:szCs w:val="16"/>
                <w:lang w:val="en-US" w:eastAsia="ja-JP"/>
              </w:rPr>
            </w:pPr>
          </w:p>
        </w:tc>
      </w:tr>
      <w:tr w:rsidR="00B42AF5" w:rsidRPr="00B42AF5" w14:paraId="6276A9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F03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A005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730DC7B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72B304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CA46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306C166" w14:textId="05EA613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3662BD" w14:textId="793874EB" w:rsidR="00B42AF5" w:rsidRPr="00B42AF5" w:rsidRDefault="00B42AF5" w:rsidP="00B42AF5">
            <w:pPr>
              <w:rPr>
                <w:rFonts w:eastAsia="MS Mincho"/>
                <w:sz w:val="16"/>
                <w:szCs w:val="16"/>
                <w:lang w:val="en-US" w:eastAsia="ja-JP"/>
              </w:rPr>
            </w:pPr>
          </w:p>
        </w:tc>
      </w:tr>
      <w:tr w:rsidR="00B42AF5" w:rsidRPr="00B42AF5" w14:paraId="401075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A1F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58411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369ACE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6BE9AF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F9C7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F607FB6" w14:textId="00C5BFD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104AC0" w14:textId="0B9F7E87" w:rsidR="00B42AF5" w:rsidRPr="00B42AF5" w:rsidRDefault="00B42AF5" w:rsidP="00B42AF5">
            <w:pPr>
              <w:rPr>
                <w:rFonts w:eastAsia="MS Mincho"/>
                <w:sz w:val="16"/>
                <w:szCs w:val="16"/>
                <w:lang w:val="en-US" w:eastAsia="ja-JP"/>
              </w:rPr>
            </w:pPr>
          </w:p>
        </w:tc>
      </w:tr>
      <w:tr w:rsidR="00B42AF5" w:rsidRPr="00B42AF5" w14:paraId="36A8F9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E04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BD87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3F030A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72A70C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87B2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9CD8695" w14:textId="3B18EFC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CB0D35A" w14:textId="3D5D3076" w:rsidR="00B42AF5" w:rsidRPr="00B42AF5" w:rsidRDefault="00B42AF5" w:rsidP="00B42AF5">
            <w:pPr>
              <w:rPr>
                <w:rFonts w:eastAsia="MS Mincho"/>
                <w:sz w:val="16"/>
                <w:szCs w:val="16"/>
                <w:lang w:val="en-US" w:eastAsia="ja-JP"/>
              </w:rPr>
            </w:pPr>
          </w:p>
        </w:tc>
      </w:tr>
      <w:tr w:rsidR="00B42AF5" w:rsidRPr="00B42AF5" w14:paraId="2D0301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DC9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B40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2010102904340</w:t>
            </w:r>
          </w:p>
        </w:tc>
        <w:tc>
          <w:tcPr>
            <w:tcW w:w="3544" w:type="dxa"/>
            <w:tcBorders>
              <w:top w:val="single" w:sz="4" w:space="0" w:color="auto"/>
              <w:bottom w:val="single" w:sz="4" w:space="0" w:color="auto"/>
            </w:tcBorders>
          </w:tcPr>
          <w:p w14:paraId="25F7EC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Dulapi de rasinoase</w:t>
            </w:r>
          </w:p>
        </w:tc>
        <w:tc>
          <w:tcPr>
            <w:tcW w:w="1134" w:type="dxa"/>
            <w:tcBorders>
              <w:top w:val="single" w:sz="4" w:space="0" w:color="auto"/>
              <w:bottom w:val="single" w:sz="4" w:space="0" w:color="auto"/>
            </w:tcBorders>
          </w:tcPr>
          <w:p w14:paraId="3341AB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57B1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14:paraId="34491298" w14:textId="0315073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5B20B7" w14:textId="46B40448" w:rsidR="00B42AF5" w:rsidRPr="00B42AF5" w:rsidRDefault="00B42AF5" w:rsidP="00B42AF5">
            <w:pPr>
              <w:rPr>
                <w:rFonts w:eastAsia="MS Mincho"/>
                <w:sz w:val="16"/>
                <w:szCs w:val="16"/>
                <w:lang w:val="en-US" w:eastAsia="ja-JP"/>
              </w:rPr>
            </w:pPr>
          </w:p>
        </w:tc>
      </w:tr>
      <w:tr w:rsidR="00B42AF5" w:rsidRPr="00B42AF5" w14:paraId="4D9C09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F59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D28E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69C166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B73C4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51D7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55C11F3F" w14:textId="38BFFF9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D8A0C1" w14:textId="58C28047" w:rsidR="00B42AF5" w:rsidRPr="00B42AF5" w:rsidRDefault="00B42AF5" w:rsidP="00B42AF5">
            <w:pPr>
              <w:rPr>
                <w:rFonts w:eastAsia="MS Mincho"/>
                <w:sz w:val="16"/>
                <w:szCs w:val="16"/>
                <w:lang w:val="en-US" w:eastAsia="ja-JP"/>
              </w:rPr>
            </w:pPr>
          </w:p>
        </w:tc>
      </w:tr>
      <w:tr w:rsidR="00B42AF5" w:rsidRPr="00B42AF5" w14:paraId="600236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1362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26E3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35FB89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DD3E4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E85A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0DCD06E" w14:textId="3F4A848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34D5FE" w14:textId="38BCD52A" w:rsidR="00B42AF5" w:rsidRPr="00B42AF5" w:rsidRDefault="00B42AF5" w:rsidP="00B42AF5">
            <w:pPr>
              <w:rPr>
                <w:rFonts w:eastAsia="MS Mincho"/>
                <w:sz w:val="16"/>
                <w:szCs w:val="16"/>
                <w:lang w:val="en-US" w:eastAsia="ja-JP"/>
              </w:rPr>
            </w:pPr>
          </w:p>
        </w:tc>
      </w:tr>
      <w:tr w:rsidR="00B42AF5" w:rsidRPr="00B42AF5" w14:paraId="088420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F0CE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20CEC5D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CC03C</w:t>
            </w:r>
          </w:p>
          <w:p w14:paraId="3787E33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3241A87"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Montare plase sudate la inaltimi mai mici sau egale cu 35 m, la placi. </w:t>
            </w:r>
            <w:r w:rsidRPr="00B42AF5">
              <w:rPr>
                <w:rFonts w:eastAsia="MS Mincho"/>
                <w:sz w:val="18"/>
                <w:szCs w:val="18"/>
                <w:lang w:eastAsia="ja-JP"/>
              </w:rPr>
              <w:t>(Otel pentru partea incorporata С1,2 )</w:t>
            </w:r>
          </w:p>
          <w:p w14:paraId="4B1AA8A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C5C3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35ED9AC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568D3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C6DFCB" w14:textId="28CAE179" w:rsidR="00B42AF5" w:rsidRPr="00B42AF5" w:rsidRDefault="00B42AF5" w:rsidP="00B42AF5">
            <w:pPr>
              <w:jc w:val="center"/>
              <w:rPr>
                <w:rFonts w:eastAsia="MS Mincho"/>
                <w:sz w:val="2"/>
                <w:szCs w:val="2"/>
                <w:lang w:val="en-US" w:eastAsia="ja-JP"/>
              </w:rPr>
            </w:pPr>
          </w:p>
        </w:tc>
      </w:tr>
      <w:tr w:rsidR="00B42AF5" w:rsidRPr="00B42AF5" w14:paraId="7AD9A2D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2793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5167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53EA8A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67C6AC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C5BF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7C5D2C69" w14:textId="38BDCDD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7DB6C7" w14:textId="0A389BCD" w:rsidR="00B42AF5" w:rsidRPr="00B42AF5" w:rsidRDefault="00B42AF5" w:rsidP="00B42AF5">
            <w:pPr>
              <w:rPr>
                <w:rFonts w:eastAsia="MS Mincho"/>
                <w:sz w:val="16"/>
                <w:szCs w:val="16"/>
                <w:lang w:val="en-US" w:eastAsia="ja-JP"/>
              </w:rPr>
            </w:pPr>
          </w:p>
        </w:tc>
      </w:tr>
      <w:tr w:rsidR="00B42AF5" w:rsidRPr="00B42AF5" w14:paraId="6F64B6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A0FC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4C9D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43053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D0A00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D0BB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9C5C35E" w14:textId="3D6EF91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E4D24E" w14:textId="648E2D5B" w:rsidR="00B42AF5" w:rsidRPr="00B42AF5" w:rsidRDefault="00B42AF5" w:rsidP="00B42AF5">
            <w:pPr>
              <w:rPr>
                <w:rFonts w:eastAsia="MS Mincho"/>
                <w:sz w:val="16"/>
                <w:szCs w:val="16"/>
                <w:lang w:val="en-US" w:eastAsia="ja-JP"/>
              </w:rPr>
            </w:pPr>
          </w:p>
        </w:tc>
      </w:tr>
      <w:tr w:rsidR="00B42AF5" w:rsidRPr="00B42AF5" w14:paraId="044131D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908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0A515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182996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0E9170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865E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49DB928C" w14:textId="6FA5B51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91ED17" w14:textId="6557AD71" w:rsidR="00B42AF5" w:rsidRPr="00B42AF5" w:rsidRDefault="00B42AF5" w:rsidP="00B42AF5">
            <w:pPr>
              <w:rPr>
                <w:rFonts w:eastAsia="MS Mincho"/>
                <w:sz w:val="16"/>
                <w:szCs w:val="16"/>
                <w:lang w:val="en-US" w:eastAsia="ja-JP"/>
              </w:rPr>
            </w:pPr>
          </w:p>
        </w:tc>
      </w:tr>
      <w:tr w:rsidR="00B42AF5" w:rsidRPr="00B42AF5" w14:paraId="5AF555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2F9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C794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6F86AAA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1C4EC2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9255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CE82011" w14:textId="4AEBE10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2307F8" w14:textId="43205865" w:rsidR="00B42AF5" w:rsidRPr="00B42AF5" w:rsidRDefault="00B42AF5" w:rsidP="00B42AF5">
            <w:pPr>
              <w:rPr>
                <w:rFonts w:eastAsia="MS Mincho"/>
                <w:sz w:val="16"/>
                <w:szCs w:val="16"/>
                <w:lang w:val="en-US" w:eastAsia="ja-JP"/>
              </w:rPr>
            </w:pPr>
          </w:p>
        </w:tc>
      </w:tr>
      <w:tr w:rsidR="00B42AF5" w:rsidRPr="00B42AF5" w14:paraId="27DF46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7FB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9BAD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25559ABB"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601DAD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8D89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9E3FE94" w14:textId="7694681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AA71DE" w14:textId="562578B4" w:rsidR="00B42AF5" w:rsidRPr="00B42AF5" w:rsidRDefault="00B42AF5" w:rsidP="00B42AF5">
            <w:pPr>
              <w:rPr>
                <w:rFonts w:eastAsia="MS Mincho"/>
                <w:sz w:val="16"/>
                <w:szCs w:val="16"/>
                <w:lang w:val="en-US" w:eastAsia="ja-JP"/>
              </w:rPr>
            </w:pPr>
          </w:p>
        </w:tc>
      </w:tr>
      <w:tr w:rsidR="00B42AF5" w:rsidRPr="00B42AF5" w14:paraId="40758E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C1D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2A79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4B8E35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9B420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47B7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044B8CC" w14:textId="13FEEDC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722156" w14:textId="3669CD8A" w:rsidR="00B42AF5" w:rsidRPr="00B42AF5" w:rsidRDefault="00B42AF5" w:rsidP="00B42AF5">
            <w:pPr>
              <w:rPr>
                <w:rFonts w:eastAsia="MS Mincho"/>
                <w:sz w:val="16"/>
                <w:szCs w:val="16"/>
                <w:lang w:val="en-US" w:eastAsia="ja-JP"/>
              </w:rPr>
            </w:pPr>
          </w:p>
        </w:tc>
      </w:tr>
      <w:tr w:rsidR="00B42AF5" w:rsidRPr="00B42AF5" w14:paraId="06B2AC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034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0EA9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78FE0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5AE51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8A27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2E1C0B04" w14:textId="1D21415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DF5453" w14:textId="35F5433D" w:rsidR="00B42AF5" w:rsidRPr="00B42AF5" w:rsidRDefault="00B42AF5" w:rsidP="00B42AF5">
            <w:pPr>
              <w:rPr>
                <w:rFonts w:eastAsia="MS Mincho"/>
                <w:sz w:val="16"/>
                <w:szCs w:val="16"/>
                <w:lang w:val="en-US" w:eastAsia="ja-JP"/>
              </w:rPr>
            </w:pPr>
          </w:p>
        </w:tc>
      </w:tr>
      <w:tr w:rsidR="00B42AF5" w:rsidRPr="00B42AF5" w14:paraId="6B8298B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6348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1068BDF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1D4C475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594DDD"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Confectii metalice diverse din profile laminate, tabla, tabla striata, otel beton, tevi pentru sustineri sau acoperiri, inglobate total sau partial in beton. </w:t>
            </w:r>
            <w:r w:rsidRPr="00B42AF5">
              <w:rPr>
                <w:rFonts w:eastAsia="MS Mincho"/>
                <w:sz w:val="18"/>
                <w:szCs w:val="18"/>
                <w:lang w:eastAsia="ja-JP"/>
              </w:rPr>
              <w:t>(Piese de tasabila ЗД-1)</w:t>
            </w:r>
          </w:p>
          <w:p w14:paraId="070CE3C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8B815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6ECDE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1F2D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32F8E1" w14:textId="1FD5948F" w:rsidR="00B42AF5" w:rsidRPr="00B42AF5" w:rsidRDefault="00B42AF5" w:rsidP="00B42AF5">
            <w:pPr>
              <w:jc w:val="center"/>
              <w:rPr>
                <w:rFonts w:eastAsia="MS Mincho"/>
                <w:sz w:val="2"/>
                <w:szCs w:val="2"/>
                <w:lang w:val="en-US" w:eastAsia="ja-JP"/>
              </w:rPr>
            </w:pPr>
          </w:p>
        </w:tc>
      </w:tr>
      <w:tr w:rsidR="00B42AF5" w:rsidRPr="00B42AF5" w14:paraId="18BBE5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9A1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426E4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53228D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6FA46C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DF25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38A5CC77" w14:textId="2121CF7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A1C97F" w14:textId="5FB0EA85" w:rsidR="00B42AF5" w:rsidRPr="00B42AF5" w:rsidRDefault="00B42AF5" w:rsidP="00B42AF5">
            <w:pPr>
              <w:rPr>
                <w:rFonts w:eastAsia="MS Mincho"/>
                <w:sz w:val="16"/>
                <w:szCs w:val="16"/>
                <w:lang w:val="en-US" w:eastAsia="ja-JP"/>
              </w:rPr>
            </w:pPr>
          </w:p>
        </w:tc>
      </w:tr>
      <w:tr w:rsidR="00B42AF5" w:rsidRPr="00B42AF5" w14:paraId="0D55A9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098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8FAE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82DAB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218F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8B23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1E384B3" w14:textId="7CFB2C8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66A85C" w14:textId="29214906" w:rsidR="00B42AF5" w:rsidRPr="00B42AF5" w:rsidRDefault="00B42AF5" w:rsidP="00B42AF5">
            <w:pPr>
              <w:rPr>
                <w:rFonts w:eastAsia="MS Mincho"/>
                <w:sz w:val="16"/>
                <w:szCs w:val="16"/>
                <w:lang w:val="en-US" w:eastAsia="ja-JP"/>
              </w:rPr>
            </w:pPr>
          </w:p>
        </w:tc>
      </w:tr>
      <w:tr w:rsidR="00B42AF5" w:rsidRPr="00B42AF5" w14:paraId="7EDE7E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01E3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A52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006B16D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27580D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FE2D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D1F796D" w14:textId="34DC2CA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824002" w14:textId="4AE7ACC7" w:rsidR="00B42AF5" w:rsidRPr="00B42AF5" w:rsidRDefault="00B42AF5" w:rsidP="00B42AF5">
            <w:pPr>
              <w:rPr>
                <w:rFonts w:eastAsia="MS Mincho"/>
                <w:sz w:val="16"/>
                <w:szCs w:val="16"/>
                <w:lang w:val="en-US" w:eastAsia="ja-JP"/>
              </w:rPr>
            </w:pPr>
          </w:p>
        </w:tc>
      </w:tr>
      <w:tr w:rsidR="00B42AF5" w:rsidRPr="00B42AF5" w14:paraId="19A92A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4F0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7C06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01084FE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Consumul de metale pentru consolidarea caminelor constituiie (</w:t>
            </w:r>
            <w:r w:rsidRPr="00B42AF5">
              <w:rPr>
                <w:rFonts w:eastAsia="MS Mincho"/>
                <w:sz w:val="16"/>
                <w:szCs w:val="16"/>
                <w:lang w:eastAsia="ja-JP"/>
              </w:rPr>
              <w:t>Соединит</w:t>
            </w:r>
            <w:r w:rsidRPr="001F5B74">
              <w:rPr>
                <w:rFonts w:eastAsia="MS Mincho"/>
                <w:sz w:val="16"/>
                <w:szCs w:val="16"/>
                <w:lang w:val="en-US" w:eastAsia="ja-JP"/>
              </w:rPr>
              <w:t xml:space="preserve">. </w:t>
            </w:r>
            <w:r w:rsidRPr="00B42AF5">
              <w:rPr>
                <w:rFonts w:eastAsia="MS Mincho"/>
                <w:sz w:val="16"/>
                <w:szCs w:val="16"/>
                <w:lang w:eastAsia="ja-JP"/>
              </w:rPr>
              <w:t>элементы</w:t>
            </w:r>
            <w:r w:rsidRPr="001F5B74">
              <w:rPr>
                <w:rFonts w:eastAsia="MS Mincho"/>
                <w:sz w:val="16"/>
                <w:szCs w:val="16"/>
                <w:lang w:val="en-US" w:eastAsia="ja-JP"/>
              </w:rPr>
              <w:t xml:space="preserve"> </w:t>
            </w:r>
            <w:r w:rsidRPr="00B42AF5">
              <w:rPr>
                <w:rFonts w:eastAsia="MS Mincho"/>
                <w:sz w:val="16"/>
                <w:szCs w:val="16"/>
                <w:lang w:eastAsia="ja-JP"/>
              </w:rPr>
              <w:t>на</w:t>
            </w:r>
            <w:r w:rsidRPr="001F5B74">
              <w:rPr>
                <w:rFonts w:eastAsia="MS Mincho"/>
                <w:sz w:val="16"/>
                <w:szCs w:val="16"/>
                <w:lang w:val="en-US" w:eastAsia="ja-JP"/>
              </w:rPr>
              <w:t xml:space="preserve"> </w:t>
            </w:r>
            <w:r w:rsidRPr="00B42AF5">
              <w:rPr>
                <w:rFonts w:eastAsia="MS Mincho"/>
                <w:sz w:val="16"/>
                <w:szCs w:val="16"/>
                <w:lang w:eastAsia="ja-JP"/>
              </w:rPr>
              <w:t>сейсмичн</w:t>
            </w:r>
            <w:r w:rsidRPr="001F5B74">
              <w:rPr>
                <w:rFonts w:eastAsia="MS Mincho"/>
                <w:sz w:val="16"/>
                <w:szCs w:val="16"/>
                <w:lang w:val="en-US" w:eastAsia="ja-JP"/>
              </w:rPr>
              <w:t>.)</w:t>
            </w:r>
          </w:p>
        </w:tc>
        <w:tc>
          <w:tcPr>
            <w:tcW w:w="1134" w:type="dxa"/>
            <w:tcBorders>
              <w:top w:val="single" w:sz="4" w:space="0" w:color="auto"/>
              <w:bottom w:val="single" w:sz="4" w:space="0" w:color="auto"/>
            </w:tcBorders>
          </w:tcPr>
          <w:p w14:paraId="36EDAF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7B3A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D803431" w14:textId="542FFB0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5F00A9" w14:textId="7DA8EA43" w:rsidR="00B42AF5" w:rsidRPr="00B42AF5" w:rsidRDefault="00B42AF5" w:rsidP="00B42AF5">
            <w:pPr>
              <w:rPr>
                <w:rFonts w:eastAsia="MS Mincho"/>
                <w:sz w:val="16"/>
                <w:szCs w:val="16"/>
                <w:lang w:val="en-US" w:eastAsia="ja-JP"/>
              </w:rPr>
            </w:pPr>
          </w:p>
        </w:tc>
      </w:tr>
      <w:tr w:rsidR="00B42AF5" w:rsidRPr="00B42AF5" w14:paraId="4809A0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ECD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A50F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203E66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14E640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333A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8456D64" w14:textId="2F2C1A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82692D" w14:textId="4FBD6081" w:rsidR="00B42AF5" w:rsidRPr="00B42AF5" w:rsidRDefault="00B42AF5" w:rsidP="00B42AF5">
            <w:pPr>
              <w:rPr>
                <w:rFonts w:eastAsia="MS Mincho"/>
                <w:sz w:val="16"/>
                <w:szCs w:val="16"/>
                <w:lang w:val="en-US" w:eastAsia="ja-JP"/>
              </w:rPr>
            </w:pPr>
          </w:p>
        </w:tc>
      </w:tr>
      <w:tr w:rsidR="00B42AF5" w:rsidRPr="00B42AF5" w14:paraId="47393E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47D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2AEF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202810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C058B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3BBDC7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7A8B8715" w14:textId="03C1ED0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CA26A4" w14:textId="4A002CC2" w:rsidR="00B42AF5" w:rsidRPr="00B42AF5" w:rsidRDefault="00B42AF5" w:rsidP="00B42AF5">
            <w:pPr>
              <w:rPr>
                <w:rFonts w:eastAsia="MS Mincho"/>
                <w:sz w:val="16"/>
                <w:szCs w:val="16"/>
                <w:lang w:val="en-US" w:eastAsia="ja-JP"/>
              </w:rPr>
            </w:pPr>
          </w:p>
        </w:tc>
      </w:tr>
      <w:tr w:rsidR="00B42AF5" w:rsidRPr="00B42AF5" w14:paraId="0853D0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7C3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6291661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7F05C5A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7DC22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(Piese de tasabila </w:t>
            </w:r>
            <w:r w:rsidRPr="00B42AF5">
              <w:rPr>
                <w:rFonts w:eastAsia="MS Mincho"/>
                <w:sz w:val="18"/>
                <w:szCs w:val="18"/>
                <w:lang w:eastAsia="ja-JP"/>
              </w:rPr>
              <w:t>ЗД</w:t>
            </w:r>
            <w:r w:rsidRPr="001F5B74">
              <w:rPr>
                <w:rFonts w:eastAsia="MS Mincho"/>
                <w:sz w:val="18"/>
                <w:szCs w:val="18"/>
                <w:lang w:val="en-US" w:eastAsia="ja-JP"/>
              </w:rPr>
              <w:t>-1)</w:t>
            </w:r>
          </w:p>
          <w:p w14:paraId="428E74D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251CB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0CAA22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BC2CC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96DAC6" w14:textId="41AF54F3" w:rsidR="00B42AF5" w:rsidRPr="00B42AF5" w:rsidRDefault="00B42AF5" w:rsidP="00B42AF5">
            <w:pPr>
              <w:jc w:val="center"/>
              <w:rPr>
                <w:rFonts w:eastAsia="MS Mincho"/>
                <w:sz w:val="2"/>
                <w:szCs w:val="2"/>
                <w:lang w:val="en-US" w:eastAsia="ja-JP"/>
              </w:rPr>
            </w:pPr>
          </w:p>
        </w:tc>
      </w:tr>
      <w:tr w:rsidR="00B42AF5" w:rsidRPr="00B42AF5" w14:paraId="5D98DE6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6E82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E4FF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C3546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62DC2C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91CD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7B7BFFBD" w14:textId="7D00C9F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0F00A7" w14:textId="7E5AD094" w:rsidR="00B42AF5" w:rsidRPr="00B42AF5" w:rsidRDefault="00B42AF5" w:rsidP="00B42AF5">
            <w:pPr>
              <w:rPr>
                <w:rFonts w:eastAsia="MS Mincho"/>
                <w:sz w:val="16"/>
                <w:szCs w:val="16"/>
                <w:lang w:val="en-US" w:eastAsia="ja-JP"/>
              </w:rPr>
            </w:pPr>
          </w:p>
        </w:tc>
      </w:tr>
      <w:tr w:rsidR="00B42AF5" w:rsidRPr="00B42AF5" w14:paraId="69A963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930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E738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605C68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542058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EFF3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4B6F909E" w14:textId="07B6DB0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0BCC4D" w14:textId="22509027" w:rsidR="00B42AF5" w:rsidRPr="00B42AF5" w:rsidRDefault="00B42AF5" w:rsidP="00B42AF5">
            <w:pPr>
              <w:rPr>
                <w:rFonts w:eastAsia="MS Mincho"/>
                <w:sz w:val="16"/>
                <w:szCs w:val="16"/>
                <w:lang w:val="en-US" w:eastAsia="ja-JP"/>
              </w:rPr>
            </w:pPr>
          </w:p>
        </w:tc>
      </w:tr>
      <w:tr w:rsidR="00B42AF5" w:rsidRPr="00B42AF5" w14:paraId="54B708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330B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515A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15FDBEA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4286DC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B806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10E409A4" w14:textId="0B77834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528B4F" w14:textId="0CFE1BA7" w:rsidR="00B42AF5" w:rsidRPr="00B42AF5" w:rsidRDefault="00B42AF5" w:rsidP="00B42AF5">
            <w:pPr>
              <w:rPr>
                <w:rFonts w:eastAsia="MS Mincho"/>
                <w:sz w:val="16"/>
                <w:szCs w:val="16"/>
                <w:lang w:val="en-US" w:eastAsia="ja-JP"/>
              </w:rPr>
            </w:pPr>
          </w:p>
        </w:tc>
      </w:tr>
      <w:tr w:rsidR="00B42AF5" w:rsidRPr="00B42AF5" w14:paraId="495F74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CB6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C3C5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7789DE6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7F2748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2494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3513B67" w14:textId="0916487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608F1F" w14:textId="02F4EC34" w:rsidR="00B42AF5" w:rsidRPr="00B42AF5" w:rsidRDefault="00B42AF5" w:rsidP="00B42AF5">
            <w:pPr>
              <w:rPr>
                <w:rFonts w:eastAsia="MS Mincho"/>
                <w:sz w:val="16"/>
                <w:szCs w:val="16"/>
                <w:lang w:val="en-US" w:eastAsia="ja-JP"/>
              </w:rPr>
            </w:pPr>
          </w:p>
        </w:tc>
      </w:tr>
      <w:tr w:rsidR="00B42AF5" w:rsidRPr="00B42AF5" w14:paraId="711E3E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ADC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C265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09BF6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0FC86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0AFB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3E6A223D" w14:textId="3F37A11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B05E4C" w14:textId="36E66183" w:rsidR="00B42AF5" w:rsidRPr="00B42AF5" w:rsidRDefault="00B42AF5" w:rsidP="00B42AF5">
            <w:pPr>
              <w:rPr>
                <w:rFonts w:eastAsia="MS Mincho"/>
                <w:sz w:val="16"/>
                <w:szCs w:val="16"/>
                <w:lang w:val="en-US" w:eastAsia="ja-JP"/>
              </w:rPr>
            </w:pPr>
          </w:p>
        </w:tc>
      </w:tr>
      <w:tr w:rsidR="00B42AF5" w:rsidRPr="00B42AF5" w14:paraId="27AD24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C63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6944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87DB1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911CB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A6FD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2354FA51" w14:textId="567B0C0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13C65A" w14:textId="542CD1D7" w:rsidR="00B42AF5" w:rsidRPr="00B42AF5" w:rsidRDefault="00B42AF5" w:rsidP="00B42AF5">
            <w:pPr>
              <w:rPr>
                <w:rFonts w:eastAsia="MS Mincho"/>
                <w:sz w:val="16"/>
                <w:szCs w:val="16"/>
                <w:lang w:val="en-US" w:eastAsia="ja-JP"/>
              </w:rPr>
            </w:pPr>
          </w:p>
        </w:tc>
      </w:tr>
      <w:tr w:rsidR="00B42AF5" w:rsidRPr="00B42AF5" w14:paraId="27FEF9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844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13101FC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IzF04F</w:t>
            </w:r>
          </w:p>
          <w:p w14:paraId="6CA0C44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97AD1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Doi 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r w:rsidRPr="00B42AF5">
              <w:rPr>
                <w:rFonts w:eastAsia="MS Mincho"/>
                <w:sz w:val="18"/>
                <w:szCs w:val="18"/>
                <w:lang w:eastAsia="ja-JP"/>
              </w:rPr>
              <w:t>Обмазка</w:t>
            </w:r>
            <w:r w:rsidRPr="001F5B74">
              <w:rPr>
                <w:rFonts w:eastAsia="MS Mincho"/>
                <w:sz w:val="18"/>
                <w:szCs w:val="18"/>
                <w:lang w:val="en-US" w:eastAsia="ja-JP"/>
              </w:rPr>
              <w:t xml:space="preserve"> </w:t>
            </w:r>
            <w:r w:rsidRPr="00B42AF5">
              <w:rPr>
                <w:rFonts w:eastAsia="MS Mincho"/>
                <w:sz w:val="18"/>
                <w:szCs w:val="18"/>
                <w:lang w:eastAsia="ja-JP"/>
              </w:rPr>
              <w:t>нар</w:t>
            </w:r>
            <w:r w:rsidRPr="001F5B74">
              <w:rPr>
                <w:rFonts w:eastAsia="MS Mincho"/>
                <w:sz w:val="18"/>
                <w:szCs w:val="18"/>
                <w:lang w:val="en-US" w:eastAsia="ja-JP"/>
              </w:rPr>
              <w:t>.</w:t>
            </w:r>
            <w:r w:rsidRPr="00B42AF5">
              <w:rPr>
                <w:rFonts w:eastAsia="MS Mincho"/>
                <w:sz w:val="18"/>
                <w:szCs w:val="18"/>
                <w:lang w:eastAsia="ja-JP"/>
              </w:rPr>
              <w:t>поверхню</w:t>
            </w:r>
            <w:r w:rsidRPr="001F5B74">
              <w:rPr>
                <w:rFonts w:eastAsia="MS Mincho"/>
                <w:sz w:val="18"/>
                <w:szCs w:val="18"/>
                <w:lang w:val="en-US" w:eastAsia="ja-JP"/>
              </w:rPr>
              <w:t xml:space="preserve"> </w:t>
            </w:r>
            <w:r w:rsidRPr="00B42AF5">
              <w:rPr>
                <w:rFonts w:eastAsia="MS Mincho"/>
                <w:sz w:val="18"/>
                <w:szCs w:val="18"/>
                <w:lang w:eastAsia="ja-JP"/>
              </w:rPr>
              <w:t>бет</w:t>
            </w:r>
            <w:r w:rsidRPr="001F5B74">
              <w:rPr>
                <w:rFonts w:eastAsia="MS Mincho"/>
                <w:sz w:val="18"/>
                <w:szCs w:val="18"/>
                <w:lang w:val="en-US" w:eastAsia="ja-JP"/>
              </w:rPr>
              <w:t xml:space="preserve">. </w:t>
            </w:r>
            <w:r w:rsidRPr="00B42AF5">
              <w:rPr>
                <w:rFonts w:eastAsia="MS Mincho"/>
                <w:sz w:val="18"/>
                <w:szCs w:val="18"/>
                <w:lang w:eastAsia="ja-JP"/>
              </w:rPr>
              <w:t>основания</w:t>
            </w:r>
            <w:r w:rsidRPr="001F5B74">
              <w:rPr>
                <w:rFonts w:eastAsia="MS Mincho"/>
                <w:sz w:val="18"/>
                <w:szCs w:val="18"/>
                <w:lang w:val="en-US" w:eastAsia="ja-JP"/>
              </w:rPr>
              <w:t xml:space="preserve"> </w:t>
            </w:r>
            <w:r w:rsidRPr="00B42AF5">
              <w:rPr>
                <w:rFonts w:eastAsia="MS Mincho"/>
                <w:sz w:val="18"/>
                <w:szCs w:val="18"/>
                <w:lang w:eastAsia="ja-JP"/>
              </w:rPr>
              <w:t>битумом</w:t>
            </w:r>
          </w:p>
          <w:p w14:paraId="4BD8339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3FA81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51FF60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2D966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17AAC3" w14:textId="498A64F4" w:rsidR="00B42AF5" w:rsidRPr="00B42AF5" w:rsidRDefault="00B42AF5" w:rsidP="00B42AF5">
            <w:pPr>
              <w:jc w:val="center"/>
              <w:rPr>
                <w:rFonts w:eastAsia="MS Mincho"/>
                <w:sz w:val="2"/>
                <w:szCs w:val="2"/>
                <w:lang w:val="en-US" w:eastAsia="ja-JP"/>
              </w:rPr>
            </w:pPr>
          </w:p>
        </w:tc>
      </w:tr>
      <w:tr w:rsidR="00B42AF5" w:rsidRPr="00B42AF5" w14:paraId="5DCB8B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0C90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EC7F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64D53B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6350C2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4483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B6DDFE9" w14:textId="586219C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33DDAA" w14:textId="5D4FC5BF" w:rsidR="00B42AF5" w:rsidRPr="00B42AF5" w:rsidRDefault="00B42AF5" w:rsidP="00B42AF5">
            <w:pPr>
              <w:rPr>
                <w:rFonts w:eastAsia="MS Mincho"/>
                <w:sz w:val="16"/>
                <w:szCs w:val="16"/>
                <w:lang w:val="en-US" w:eastAsia="ja-JP"/>
              </w:rPr>
            </w:pPr>
          </w:p>
        </w:tc>
      </w:tr>
      <w:tr w:rsidR="00B42AF5" w:rsidRPr="00B42AF5" w14:paraId="6AF1A0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128D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79BD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085614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69500F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6350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14:paraId="602529B5" w14:textId="78D76FA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BDDDC6" w14:textId="468509D8" w:rsidR="00B42AF5" w:rsidRPr="00B42AF5" w:rsidRDefault="00B42AF5" w:rsidP="00B42AF5">
            <w:pPr>
              <w:rPr>
                <w:rFonts w:eastAsia="MS Mincho"/>
                <w:sz w:val="16"/>
                <w:szCs w:val="16"/>
                <w:lang w:val="en-US" w:eastAsia="ja-JP"/>
              </w:rPr>
            </w:pPr>
          </w:p>
        </w:tc>
      </w:tr>
      <w:tr w:rsidR="00B42AF5" w:rsidRPr="00B42AF5" w14:paraId="27AEF8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FFD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C9E2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0202AF7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3C129B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E5A3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74C9AF75" w14:textId="716AFAC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5D2059" w14:textId="7BE3E8E8" w:rsidR="00B42AF5" w:rsidRPr="00B42AF5" w:rsidRDefault="00B42AF5" w:rsidP="00B42AF5">
            <w:pPr>
              <w:rPr>
                <w:rFonts w:eastAsia="MS Mincho"/>
                <w:sz w:val="16"/>
                <w:szCs w:val="16"/>
                <w:lang w:val="en-US" w:eastAsia="ja-JP"/>
              </w:rPr>
            </w:pPr>
          </w:p>
        </w:tc>
      </w:tr>
      <w:tr w:rsidR="00B42AF5" w:rsidRPr="00B42AF5" w14:paraId="1AD843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F74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97E4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3024A37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14:paraId="089EE3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28750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2C2D9C70" w14:textId="7EB627F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D74E00" w14:textId="30246151" w:rsidR="00B42AF5" w:rsidRPr="00B42AF5" w:rsidRDefault="00B42AF5" w:rsidP="00B42AF5">
            <w:pPr>
              <w:rPr>
                <w:rFonts w:eastAsia="MS Mincho"/>
                <w:sz w:val="16"/>
                <w:szCs w:val="16"/>
                <w:lang w:val="en-US" w:eastAsia="ja-JP"/>
              </w:rPr>
            </w:pPr>
          </w:p>
        </w:tc>
      </w:tr>
      <w:tr w:rsidR="00B42AF5" w:rsidRPr="00B42AF5" w14:paraId="4D0CD9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6FAB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ECEA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18F4425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14:paraId="6DA30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66CD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1,1300</w:t>
            </w:r>
          </w:p>
        </w:tc>
        <w:tc>
          <w:tcPr>
            <w:tcW w:w="1134" w:type="dxa"/>
            <w:tcBorders>
              <w:top w:val="single" w:sz="4" w:space="0" w:color="auto"/>
              <w:bottom w:val="single" w:sz="4" w:space="0" w:color="auto"/>
            </w:tcBorders>
          </w:tcPr>
          <w:p w14:paraId="5CE67067" w14:textId="0D8B931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731582" w14:textId="2D28B3EF" w:rsidR="00B42AF5" w:rsidRPr="00B42AF5" w:rsidRDefault="00B42AF5" w:rsidP="00B42AF5">
            <w:pPr>
              <w:rPr>
                <w:rFonts w:eastAsia="MS Mincho"/>
                <w:sz w:val="16"/>
                <w:szCs w:val="16"/>
                <w:lang w:val="en-US" w:eastAsia="ja-JP"/>
              </w:rPr>
            </w:pPr>
          </w:p>
        </w:tc>
      </w:tr>
      <w:tr w:rsidR="00B42AF5" w:rsidRPr="00B42AF5" w14:paraId="1B6DD0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FEC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EFC6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B9885B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654DC2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23C6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E74EF1A" w14:textId="3A4AC9F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058FE3" w14:textId="3E96CD32" w:rsidR="00B42AF5" w:rsidRPr="00B42AF5" w:rsidRDefault="00B42AF5" w:rsidP="00B42AF5">
            <w:pPr>
              <w:rPr>
                <w:rFonts w:eastAsia="MS Mincho"/>
                <w:sz w:val="16"/>
                <w:szCs w:val="16"/>
                <w:lang w:val="en-US" w:eastAsia="ja-JP"/>
              </w:rPr>
            </w:pPr>
          </w:p>
        </w:tc>
      </w:tr>
      <w:tr w:rsidR="00B42AF5" w:rsidRPr="00B42AF5" w14:paraId="3E61F5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E10B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3318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2B412F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7EC7A1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8E9C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391416EE" w14:textId="4DC481F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C082AC" w14:textId="6232B131" w:rsidR="00B42AF5" w:rsidRPr="00B42AF5" w:rsidRDefault="00B42AF5" w:rsidP="00B42AF5">
            <w:pPr>
              <w:rPr>
                <w:rFonts w:eastAsia="MS Mincho"/>
                <w:sz w:val="16"/>
                <w:szCs w:val="16"/>
                <w:lang w:val="en-US" w:eastAsia="ja-JP"/>
              </w:rPr>
            </w:pPr>
          </w:p>
        </w:tc>
      </w:tr>
      <w:tr w:rsidR="00B42AF5" w:rsidRPr="00B42AF5" w14:paraId="26714B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0C5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BB0801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DI107</w:t>
            </w:r>
          </w:p>
          <w:p w14:paraId="6D2FDF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9A70D2"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Amorsarea suprafetelor straturilor de baza in vederea aplicarii unui strat de bitum (113m2)</w:t>
            </w:r>
          </w:p>
          <w:p w14:paraId="1FE7129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C1E13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EE995B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21FA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A9E98B" w14:textId="06B9A590" w:rsidR="00B42AF5" w:rsidRPr="00B42AF5" w:rsidRDefault="00B42AF5" w:rsidP="00B42AF5">
            <w:pPr>
              <w:jc w:val="center"/>
              <w:rPr>
                <w:rFonts w:eastAsia="MS Mincho"/>
                <w:sz w:val="2"/>
                <w:szCs w:val="2"/>
                <w:lang w:val="en-US" w:eastAsia="ja-JP"/>
              </w:rPr>
            </w:pPr>
          </w:p>
        </w:tc>
      </w:tr>
      <w:tr w:rsidR="00B42AF5" w:rsidRPr="00B42AF5" w14:paraId="7FE013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488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B7B2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14:paraId="0A4567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14:paraId="23ABF9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794DE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5183C0B" w14:textId="003D9DB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C4543A" w14:textId="1B1142D5" w:rsidR="00B42AF5" w:rsidRPr="00B42AF5" w:rsidRDefault="00B42AF5" w:rsidP="00B42AF5">
            <w:pPr>
              <w:rPr>
                <w:rFonts w:eastAsia="MS Mincho"/>
                <w:sz w:val="16"/>
                <w:szCs w:val="16"/>
                <w:lang w:val="en-US" w:eastAsia="ja-JP"/>
              </w:rPr>
            </w:pPr>
          </w:p>
        </w:tc>
      </w:tr>
      <w:tr w:rsidR="00B42AF5" w:rsidRPr="00B42AF5" w14:paraId="2D627C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969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06FD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14:paraId="743A6B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14:paraId="003F01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2AB1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CF0CE96" w14:textId="525122B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324A8B" w14:textId="56D8B2D3" w:rsidR="00B42AF5" w:rsidRPr="00B42AF5" w:rsidRDefault="00B42AF5" w:rsidP="00B42AF5">
            <w:pPr>
              <w:rPr>
                <w:rFonts w:eastAsia="MS Mincho"/>
                <w:sz w:val="16"/>
                <w:szCs w:val="16"/>
                <w:lang w:val="en-US" w:eastAsia="ja-JP"/>
              </w:rPr>
            </w:pPr>
          </w:p>
        </w:tc>
      </w:tr>
      <w:tr w:rsidR="00B42AF5" w:rsidRPr="00B42AF5" w14:paraId="32ABCD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F866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09B43C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14:paraId="628A18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E4DA56"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Strat de fundatie din piatra sparta. (Pereu din beton asfalic cu latimea de3</w:t>
            </w:r>
            <w:r w:rsidRPr="00B42AF5">
              <w:rPr>
                <w:rFonts w:eastAsia="MS Mincho"/>
                <w:sz w:val="18"/>
                <w:szCs w:val="18"/>
                <w:lang w:eastAsia="ja-JP"/>
              </w:rPr>
              <w:t>м</w:t>
            </w:r>
            <w:r w:rsidRPr="001F5B74">
              <w:rPr>
                <w:rFonts w:eastAsia="MS Mincho"/>
                <w:sz w:val="18"/>
                <w:szCs w:val="18"/>
                <w:lang w:val="en-US" w:eastAsia="ja-JP"/>
              </w:rPr>
              <w:t>)</w:t>
            </w:r>
          </w:p>
          <w:p w14:paraId="74990BD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6898A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DB49B8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BF5C9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DB2F20" w14:textId="0DADBB72" w:rsidR="00B42AF5" w:rsidRPr="00B42AF5" w:rsidRDefault="00B42AF5" w:rsidP="00B42AF5">
            <w:pPr>
              <w:jc w:val="center"/>
              <w:rPr>
                <w:rFonts w:eastAsia="MS Mincho"/>
                <w:sz w:val="2"/>
                <w:szCs w:val="2"/>
                <w:lang w:val="en-US" w:eastAsia="ja-JP"/>
              </w:rPr>
            </w:pPr>
          </w:p>
        </w:tc>
      </w:tr>
      <w:tr w:rsidR="00B42AF5" w:rsidRPr="00B42AF5" w14:paraId="597903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3BA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0520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5AF17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92D8D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879B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5465A7E3" w14:textId="6943B3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E68B40" w14:textId="5CFCCCA5" w:rsidR="00B42AF5" w:rsidRPr="00B42AF5" w:rsidRDefault="00B42AF5" w:rsidP="00B42AF5">
            <w:pPr>
              <w:rPr>
                <w:rFonts w:eastAsia="MS Mincho"/>
                <w:sz w:val="16"/>
                <w:szCs w:val="16"/>
                <w:lang w:val="en-US" w:eastAsia="ja-JP"/>
              </w:rPr>
            </w:pPr>
          </w:p>
        </w:tc>
      </w:tr>
      <w:tr w:rsidR="00B42AF5" w:rsidRPr="00B42AF5" w14:paraId="556274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DB2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FCFF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64DEA8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4D0525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8754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37D012CE" w14:textId="6945BB3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6E4539" w14:textId="6550D69A" w:rsidR="00B42AF5" w:rsidRPr="00B42AF5" w:rsidRDefault="00B42AF5" w:rsidP="00B42AF5">
            <w:pPr>
              <w:rPr>
                <w:rFonts w:eastAsia="MS Mincho"/>
                <w:sz w:val="16"/>
                <w:szCs w:val="16"/>
                <w:lang w:val="en-US" w:eastAsia="ja-JP"/>
              </w:rPr>
            </w:pPr>
          </w:p>
        </w:tc>
      </w:tr>
      <w:tr w:rsidR="00B42AF5" w:rsidRPr="00B42AF5" w14:paraId="36EBC3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DAFF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255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0A8F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C919D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966A0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123FFFD" w14:textId="41FC082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20305A" w14:textId="332C350D" w:rsidR="00B42AF5" w:rsidRPr="00B42AF5" w:rsidRDefault="00B42AF5" w:rsidP="00B42AF5">
            <w:pPr>
              <w:rPr>
                <w:rFonts w:eastAsia="MS Mincho"/>
                <w:sz w:val="16"/>
                <w:szCs w:val="16"/>
                <w:lang w:val="en-US" w:eastAsia="ja-JP"/>
              </w:rPr>
            </w:pPr>
          </w:p>
        </w:tc>
      </w:tr>
      <w:tr w:rsidR="00B42AF5" w:rsidRPr="00B42AF5" w14:paraId="493AF8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0B87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A196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0511F4D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14:paraId="1CEA45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80D8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3F771AC" w14:textId="2560BAC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D08995" w14:textId="7CD2284B" w:rsidR="00B42AF5" w:rsidRPr="00B42AF5" w:rsidRDefault="00B42AF5" w:rsidP="00B42AF5">
            <w:pPr>
              <w:rPr>
                <w:rFonts w:eastAsia="MS Mincho"/>
                <w:sz w:val="16"/>
                <w:szCs w:val="16"/>
                <w:lang w:val="en-US" w:eastAsia="ja-JP"/>
              </w:rPr>
            </w:pPr>
          </w:p>
        </w:tc>
      </w:tr>
      <w:tr w:rsidR="00B42AF5" w:rsidRPr="00B42AF5" w14:paraId="22CA43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C9C3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59E1058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DB16A</w:t>
            </w:r>
          </w:p>
          <w:p w14:paraId="289CE98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B79458"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Imbracaminte de beton asfaltic cu agregate marunte, executata la cald, in grosime de 2,0 cm cu astenere manuala</w:t>
            </w:r>
          </w:p>
          <w:p w14:paraId="6BC2C59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221E1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E9776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9782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3E9440" w14:textId="0AEB70E4" w:rsidR="00B42AF5" w:rsidRPr="00B42AF5" w:rsidRDefault="00B42AF5" w:rsidP="00B42AF5">
            <w:pPr>
              <w:jc w:val="center"/>
              <w:rPr>
                <w:rFonts w:eastAsia="MS Mincho"/>
                <w:sz w:val="2"/>
                <w:szCs w:val="2"/>
                <w:lang w:val="en-US" w:eastAsia="ja-JP"/>
              </w:rPr>
            </w:pPr>
          </w:p>
        </w:tc>
      </w:tr>
      <w:tr w:rsidR="00B42AF5" w:rsidRPr="00B42AF5" w14:paraId="269BF7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2CC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EF64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14:paraId="42E673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14:paraId="1DE4E8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AD64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3F9C4B0" w14:textId="670DDBF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FB4BE9" w14:textId="05569E91" w:rsidR="00B42AF5" w:rsidRPr="00B42AF5" w:rsidRDefault="00B42AF5" w:rsidP="00B42AF5">
            <w:pPr>
              <w:rPr>
                <w:rFonts w:eastAsia="MS Mincho"/>
                <w:sz w:val="16"/>
                <w:szCs w:val="16"/>
                <w:lang w:val="en-US" w:eastAsia="ja-JP"/>
              </w:rPr>
            </w:pPr>
          </w:p>
        </w:tc>
      </w:tr>
      <w:tr w:rsidR="00B42AF5" w:rsidRPr="00B42AF5" w14:paraId="193231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FB28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213C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1111000100013</w:t>
            </w:r>
          </w:p>
        </w:tc>
        <w:tc>
          <w:tcPr>
            <w:tcW w:w="3544" w:type="dxa"/>
            <w:tcBorders>
              <w:top w:val="single" w:sz="4" w:space="0" w:color="auto"/>
              <w:bottom w:val="single" w:sz="4" w:space="0" w:color="auto"/>
            </w:tcBorders>
          </w:tcPr>
          <w:p w14:paraId="1627BC6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Mixtura asfaltica praparata la cald</w:t>
            </w:r>
          </w:p>
        </w:tc>
        <w:tc>
          <w:tcPr>
            <w:tcW w:w="1134" w:type="dxa"/>
            <w:tcBorders>
              <w:top w:val="single" w:sz="4" w:space="0" w:color="auto"/>
              <w:bottom w:val="single" w:sz="4" w:space="0" w:color="auto"/>
            </w:tcBorders>
          </w:tcPr>
          <w:p w14:paraId="0D7298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05239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0,0590</w:t>
            </w:r>
          </w:p>
        </w:tc>
        <w:tc>
          <w:tcPr>
            <w:tcW w:w="1134" w:type="dxa"/>
            <w:tcBorders>
              <w:top w:val="single" w:sz="4" w:space="0" w:color="auto"/>
              <w:bottom w:val="single" w:sz="4" w:space="0" w:color="auto"/>
            </w:tcBorders>
          </w:tcPr>
          <w:p w14:paraId="6D6A75B0" w14:textId="4E04EF2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31CA7F" w14:textId="19BBA065" w:rsidR="00B42AF5" w:rsidRPr="00B42AF5" w:rsidRDefault="00B42AF5" w:rsidP="00B42AF5">
            <w:pPr>
              <w:rPr>
                <w:rFonts w:eastAsia="MS Mincho"/>
                <w:sz w:val="16"/>
                <w:szCs w:val="16"/>
                <w:lang w:val="en-US" w:eastAsia="ja-JP"/>
              </w:rPr>
            </w:pPr>
          </w:p>
        </w:tc>
      </w:tr>
      <w:tr w:rsidR="00B42AF5" w:rsidRPr="00B42AF5" w14:paraId="4D340B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7FF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3E15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14:paraId="1FCB8C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14:paraId="5EE511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4DF24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F95250B" w14:textId="44B1B1E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BB0824" w14:textId="2E566D73" w:rsidR="00B42AF5" w:rsidRPr="00B42AF5" w:rsidRDefault="00B42AF5" w:rsidP="00B42AF5">
            <w:pPr>
              <w:rPr>
                <w:rFonts w:eastAsia="MS Mincho"/>
                <w:sz w:val="16"/>
                <w:szCs w:val="16"/>
                <w:lang w:val="en-US" w:eastAsia="ja-JP"/>
              </w:rPr>
            </w:pPr>
          </w:p>
        </w:tc>
      </w:tr>
      <w:tr w:rsidR="00B42AF5" w:rsidRPr="00B42AF5" w14:paraId="431C65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E46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128E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14:paraId="69FEAB2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14:paraId="69F95B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25DD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2DA30C0C" w14:textId="453D801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11F622" w14:textId="70032F61" w:rsidR="00B42AF5" w:rsidRPr="00B42AF5" w:rsidRDefault="00B42AF5" w:rsidP="00B42AF5">
            <w:pPr>
              <w:rPr>
                <w:rFonts w:eastAsia="MS Mincho"/>
                <w:sz w:val="16"/>
                <w:szCs w:val="16"/>
                <w:lang w:val="en-US" w:eastAsia="ja-JP"/>
              </w:rPr>
            </w:pPr>
          </w:p>
        </w:tc>
      </w:tr>
      <w:tr w:rsidR="00B42AF5" w:rsidRPr="00B42AF5" w14:paraId="58AEC5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C55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49AD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3DA32CE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37FF5E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D696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0,0072</w:t>
            </w:r>
          </w:p>
        </w:tc>
        <w:tc>
          <w:tcPr>
            <w:tcW w:w="1134" w:type="dxa"/>
            <w:tcBorders>
              <w:top w:val="single" w:sz="4" w:space="0" w:color="auto"/>
              <w:bottom w:val="single" w:sz="4" w:space="0" w:color="auto"/>
            </w:tcBorders>
          </w:tcPr>
          <w:p w14:paraId="75492BC0" w14:textId="490D53C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204975" w14:textId="6368DDAE" w:rsidR="00B42AF5" w:rsidRPr="00B42AF5" w:rsidRDefault="00B42AF5" w:rsidP="00B42AF5">
            <w:pPr>
              <w:rPr>
                <w:rFonts w:eastAsia="MS Mincho"/>
                <w:sz w:val="16"/>
                <w:szCs w:val="16"/>
                <w:lang w:val="en-US" w:eastAsia="ja-JP"/>
              </w:rPr>
            </w:pPr>
          </w:p>
        </w:tc>
      </w:tr>
      <w:tr w:rsidR="00B42AF5" w:rsidRPr="00B42AF5" w14:paraId="1F03B5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62694"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6F62D9F3"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3E50257B"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3.3. Conducte si acessori.</w:t>
            </w:r>
          </w:p>
          <w:p w14:paraId="23BAB03C"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C07AB63"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D46DAA4"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23EB214"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3A425D57" w14:textId="77777777" w:rsidR="00B42AF5" w:rsidRPr="00B42AF5" w:rsidRDefault="00B42AF5" w:rsidP="00B42AF5">
            <w:pPr>
              <w:rPr>
                <w:rFonts w:eastAsia="MS Mincho"/>
                <w:lang w:eastAsia="ja-JP"/>
              </w:rPr>
            </w:pPr>
          </w:p>
        </w:tc>
      </w:tr>
      <w:tr w:rsidR="00B42AF5" w:rsidRPr="00B42AF5" w14:paraId="401C7D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5D0A2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485C753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1E0A2F4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7C47E4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in pamint a conductelor din otel, asamblate prin sudura electrica, d76x3.0 mm</w:t>
            </w:r>
          </w:p>
          <w:p w14:paraId="182D283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6C5ED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37FDD1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51738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B18A8A" w14:textId="1F548F0E" w:rsidR="00B42AF5" w:rsidRPr="00B42AF5" w:rsidRDefault="00B42AF5" w:rsidP="00B42AF5">
            <w:pPr>
              <w:jc w:val="center"/>
              <w:rPr>
                <w:rFonts w:eastAsia="MS Mincho"/>
                <w:sz w:val="2"/>
                <w:szCs w:val="2"/>
                <w:lang w:val="en-US" w:eastAsia="ja-JP"/>
              </w:rPr>
            </w:pPr>
          </w:p>
        </w:tc>
      </w:tr>
      <w:tr w:rsidR="00B42AF5" w:rsidRPr="00B42AF5" w14:paraId="20500B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473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9834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92D8E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3AEBD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AE3CA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458D696" w14:textId="5BB8D25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2D1A20" w14:textId="0A00CCAE" w:rsidR="00B42AF5" w:rsidRPr="00B42AF5" w:rsidRDefault="00B42AF5" w:rsidP="00B42AF5">
            <w:pPr>
              <w:rPr>
                <w:rFonts w:eastAsia="MS Mincho"/>
                <w:sz w:val="16"/>
                <w:szCs w:val="16"/>
                <w:lang w:val="en-US" w:eastAsia="ja-JP"/>
              </w:rPr>
            </w:pPr>
          </w:p>
        </w:tc>
      </w:tr>
      <w:tr w:rsidR="00B42AF5" w:rsidRPr="00B42AF5" w14:paraId="31B4D1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6B7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7094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w:t>
            </w:r>
          </w:p>
        </w:tc>
        <w:tc>
          <w:tcPr>
            <w:tcW w:w="3544" w:type="dxa"/>
            <w:tcBorders>
              <w:top w:val="single" w:sz="4" w:space="0" w:color="auto"/>
              <w:bottom w:val="single" w:sz="4" w:space="0" w:color="auto"/>
            </w:tcBorders>
          </w:tcPr>
          <w:p w14:paraId="54F7F77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Teava din otel </w:t>
            </w:r>
            <w:r w:rsidRPr="00B42AF5">
              <w:rPr>
                <w:rFonts w:eastAsia="MS Mincho"/>
                <w:sz w:val="16"/>
                <w:szCs w:val="16"/>
                <w:lang w:eastAsia="ja-JP"/>
              </w:rPr>
              <w:t>д</w:t>
            </w:r>
            <w:r w:rsidRPr="001F5B74">
              <w:rPr>
                <w:rFonts w:eastAsia="MS Mincho"/>
                <w:sz w:val="16"/>
                <w:szCs w:val="16"/>
                <w:lang w:val="en-US" w:eastAsia="ja-JP"/>
              </w:rPr>
              <w:t>76x3.0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47DD87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8B5F2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7292962" w14:textId="02B44CE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255EDC" w14:textId="5C6AA7CD" w:rsidR="00B42AF5" w:rsidRPr="00B42AF5" w:rsidRDefault="00B42AF5" w:rsidP="00B42AF5">
            <w:pPr>
              <w:rPr>
                <w:rFonts w:eastAsia="MS Mincho"/>
                <w:sz w:val="16"/>
                <w:szCs w:val="16"/>
                <w:lang w:val="en-US" w:eastAsia="ja-JP"/>
              </w:rPr>
            </w:pPr>
          </w:p>
        </w:tc>
      </w:tr>
      <w:tr w:rsidR="00B42AF5" w:rsidRPr="00B42AF5" w14:paraId="18B0A8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DAA75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5281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7B43F3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78D5DE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C74D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5BF2C4E3" w14:textId="6E82C9F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781455" w14:textId="59F6DCD5" w:rsidR="00B42AF5" w:rsidRPr="00B42AF5" w:rsidRDefault="00B42AF5" w:rsidP="00B42AF5">
            <w:pPr>
              <w:rPr>
                <w:rFonts w:eastAsia="MS Mincho"/>
                <w:sz w:val="16"/>
                <w:szCs w:val="16"/>
                <w:lang w:val="en-US" w:eastAsia="ja-JP"/>
              </w:rPr>
            </w:pPr>
          </w:p>
        </w:tc>
      </w:tr>
      <w:tr w:rsidR="00B42AF5" w:rsidRPr="00B42AF5" w14:paraId="49EAB4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DAD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28FC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406F595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0AC33D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2835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4A3D082" w14:textId="1247022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82F480" w14:textId="2A8A2F58" w:rsidR="00B42AF5" w:rsidRPr="00B42AF5" w:rsidRDefault="00B42AF5" w:rsidP="00B42AF5">
            <w:pPr>
              <w:rPr>
                <w:rFonts w:eastAsia="MS Mincho"/>
                <w:sz w:val="16"/>
                <w:szCs w:val="16"/>
                <w:lang w:val="en-US" w:eastAsia="ja-JP"/>
              </w:rPr>
            </w:pPr>
          </w:p>
        </w:tc>
      </w:tr>
      <w:tr w:rsidR="00B42AF5" w:rsidRPr="00B42AF5" w14:paraId="4BAA39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029B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1C86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1868769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7A9A58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40D6B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687A5D08" w14:textId="5F74BD5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94FF657" w14:textId="4929B0E9" w:rsidR="00B42AF5" w:rsidRPr="00B42AF5" w:rsidRDefault="00B42AF5" w:rsidP="00B42AF5">
            <w:pPr>
              <w:rPr>
                <w:rFonts w:eastAsia="MS Mincho"/>
                <w:sz w:val="16"/>
                <w:szCs w:val="16"/>
                <w:lang w:val="en-US" w:eastAsia="ja-JP"/>
              </w:rPr>
            </w:pPr>
          </w:p>
        </w:tc>
      </w:tr>
      <w:tr w:rsidR="00B42AF5" w:rsidRPr="00B42AF5" w14:paraId="04F48D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851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D2E8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4C2F9E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59D2C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C79B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2957CA0" w14:textId="5AAE9D5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DAD39A" w14:textId="1C8FFB76" w:rsidR="00B42AF5" w:rsidRPr="00B42AF5" w:rsidRDefault="00B42AF5" w:rsidP="00B42AF5">
            <w:pPr>
              <w:rPr>
                <w:rFonts w:eastAsia="MS Mincho"/>
                <w:sz w:val="16"/>
                <w:szCs w:val="16"/>
                <w:lang w:val="en-US" w:eastAsia="ja-JP"/>
              </w:rPr>
            </w:pPr>
          </w:p>
        </w:tc>
      </w:tr>
      <w:tr w:rsidR="00B42AF5" w:rsidRPr="00B42AF5" w14:paraId="082A8D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E80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D1E1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5AD6B8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7A6F91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1EBD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767515B" w14:textId="7EDCD1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A8EA1F" w14:textId="77D699F2" w:rsidR="00B42AF5" w:rsidRPr="00B42AF5" w:rsidRDefault="00B42AF5" w:rsidP="00B42AF5">
            <w:pPr>
              <w:rPr>
                <w:rFonts w:eastAsia="MS Mincho"/>
                <w:sz w:val="16"/>
                <w:szCs w:val="16"/>
                <w:lang w:val="en-US" w:eastAsia="ja-JP"/>
              </w:rPr>
            </w:pPr>
          </w:p>
        </w:tc>
      </w:tr>
      <w:tr w:rsidR="00B42AF5" w:rsidRPr="00B42AF5" w14:paraId="236E7F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03E2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AC6D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04F9539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6C082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1900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7285E0C" w14:textId="20DCDA8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2AC9F78" w14:textId="785CF2D5" w:rsidR="00B42AF5" w:rsidRPr="00B42AF5" w:rsidRDefault="00B42AF5" w:rsidP="00B42AF5">
            <w:pPr>
              <w:rPr>
                <w:rFonts w:eastAsia="MS Mincho"/>
                <w:sz w:val="16"/>
                <w:szCs w:val="16"/>
                <w:lang w:val="en-US" w:eastAsia="ja-JP"/>
              </w:rPr>
            </w:pPr>
          </w:p>
        </w:tc>
      </w:tr>
      <w:tr w:rsidR="00B42AF5" w:rsidRPr="00B42AF5" w14:paraId="30E5C9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A97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2707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78594A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147A6D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B74D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0E15475F" w14:textId="5E3C6C8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5FBD15" w14:textId="53B83E57" w:rsidR="00B42AF5" w:rsidRPr="00B42AF5" w:rsidRDefault="00B42AF5" w:rsidP="00B42AF5">
            <w:pPr>
              <w:rPr>
                <w:rFonts w:eastAsia="MS Mincho"/>
                <w:sz w:val="16"/>
                <w:szCs w:val="16"/>
                <w:lang w:val="en-US" w:eastAsia="ja-JP"/>
              </w:rPr>
            </w:pPr>
          </w:p>
        </w:tc>
      </w:tr>
      <w:tr w:rsidR="00B42AF5" w:rsidRPr="00B42AF5" w14:paraId="1F24D7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1BB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0150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736F509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10732E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CFDF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ABB40C0" w14:textId="7C7176E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CAFCBA9" w14:textId="4F1BE6C8" w:rsidR="00B42AF5" w:rsidRPr="00B42AF5" w:rsidRDefault="00B42AF5" w:rsidP="00B42AF5">
            <w:pPr>
              <w:rPr>
                <w:rFonts w:eastAsia="MS Mincho"/>
                <w:sz w:val="16"/>
                <w:szCs w:val="16"/>
                <w:lang w:val="en-US" w:eastAsia="ja-JP"/>
              </w:rPr>
            </w:pPr>
          </w:p>
        </w:tc>
      </w:tr>
      <w:tr w:rsidR="00B42AF5" w:rsidRPr="00B42AF5" w14:paraId="462072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C8E8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743B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521FD1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29C152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8DE4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693703E" w14:textId="0515C0F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460452" w14:textId="27EB3324" w:rsidR="00B42AF5" w:rsidRPr="00B42AF5" w:rsidRDefault="00B42AF5" w:rsidP="00B42AF5">
            <w:pPr>
              <w:rPr>
                <w:rFonts w:eastAsia="MS Mincho"/>
                <w:sz w:val="16"/>
                <w:szCs w:val="16"/>
                <w:lang w:val="en-US" w:eastAsia="ja-JP"/>
              </w:rPr>
            </w:pPr>
          </w:p>
        </w:tc>
      </w:tr>
      <w:tr w:rsidR="00B42AF5" w:rsidRPr="00B42AF5" w14:paraId="30AD80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F8CC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4C28F51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5A4ED5F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D73F699"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in pamint a conductelor din otel, asamblate prin sudura electrica, d89x4.0 mm</w:t>
            </w:r>
          </w:p>
          <w:p w14:paraId="04C7FB1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F85A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0C6F67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E954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D104AF" w14:textId="2E98E294" w:rsidR="00B42AF5" w:rsidRPr="00B42AF5" w:rsidRDefault="00B42AF5" w:rsidP="00B42AF5">
            <w:pPr>
              <w:jc w:val="center"/>
              <w:rPr>
                <w:rFonts w:eastAsia="MS Mincho"/>
                <w:sz w:val="2"/>
                <w:szCs w:val="2"/>
                <w:lang w:val="en-US" w:eastAsia="ja-JP"/>
              </w:rPr>
            </w:pPr>
          </w:p>
        </w:tc>
      </w:tr>
      <w:tr w:rsidR="00B42AF5" w:rsidRPr="00B42AF5" w14:paraId="4A2A25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0EA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A850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A31CE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3D0A2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F5C7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0ECFDE4" w14:textId="3D3E03C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D4F0E3" w14:textId="3A39249A" w:rsidR="00B42AF5" w:rsidRPr="00B42AF5" w:rsidRDefault="00B42AF5" w:rsidP="00B42AF5">
            <w:pPr>
              <w:rPr>
                <w:rFonts w:eastAsia="MS Mincho"/>
                <w:sz w:val="16"/>
                <w:szCs w:val="16"/>
                <w:lang w:val="en-US" w:eastAsia="ja-JP"/>
              </w:rPr>
            </w:pPr>
          </w:p>
        </w:tc>
      </w:tr>
      <w:tr w:rsidR="00B42AF5" w:rsidRPr="00B42AF5" w14:paraId="6A609A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E330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C8D0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25212167013</w:t>
            </w:r>
          </w:p>
        </w:tc>
        <w:tc>
          <w:tcPr>
            <w:tcW w:w="3544" w:type="dxa"/>
            <w:tcBorders>
              <w:top w:val="single" w:sz="4" w:space="0" w:color="auto"/>
              <w:bottom w:val="single" w:sz="4" w:space="0" w:color="auto"/>
            </w:tcBorders>
          </w:tcPr>
          <w:p w14:paraId="75F4BB0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Teava din otel </w:t>
            </w:r>
            <w:r w:rsidRPr="00B42AF5">
              <w:rPr>
                <w:rFonts w:eastAsia="MS Mincho"/>
                <w:sz w:val="16"/>
                <w:szCs w:val="16"/>
                <w:lang w:eastAsia="ja-JP"/>
              </w:rPr>
              <w:t>д</w:t>
            </w:r>
            <w:r w:rsidRPr="001F5B74">
              <w:rPr>
                <w:rFonts w:eastAsia="MS Mincho"/>
                <w:sz w:val="16"/>
                <w:szCs w:val="16"/>
                <w:lang w:val="en-US" w:eastAsia="ja-JP"/>
              </w:rPr>
              <w:t>89x4.0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48B91D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0AD4C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34D7FC7" w14:textId="163983B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2BB237" w14:textId="0F24EA34" w:rsidR="00B42AF5" w:rsidRPr="00B42AF5" w:rsidRDefault="00B42AF5" w:rsidP="00B42AF5">
            <w:pPr>
              <w:rPr>
                <w:rFonts w:eastAsia="MS Mincho"/>
                <w:sz w:val="16"/>
                <w:szCs w:val="16"/>
                <w:lang w:val="en-US" w:eastAsia="ja-JP"/>
              </w:rPr>
            </w:pPr>
          </w:p>
        </w:tc>
      </w:tr>
      <w:tr w:rsidR="00B42AF5" w:rsidRPr="00B42AF5" w14:paraId="034882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1DAE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0867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146DE2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568725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BD6D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3129046" w14:textId="3B4259C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358BFF" w14:textId="377FC200" w:rsidR="00B42AF5" w:rsidRPr="00B42AF5" w:rsidRDefault="00B42AF5" w:rsidP="00B42AF5">
            <w:pPr>
              <w:rPr>
                <w:rFonts w:eastAsia="MS Mincho"/>
                <w:sz w:val="16"/>
                <w:szCs w:val="16"/>
                <w:lang w:val="en-US" w:eastAsia="ja-JP"/>
              </w:rPr>
            </w:pPr>
          </w:p>
        </w:tc>
      </w:tr>
      <w:tr w:rsidR="00B42AF5" w:rsidRPr="00B42AF5" w14:paraId="1C7478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F42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445E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62DC7DB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3FCFD2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C132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8AF7F4E" w14:textId="1CF1C90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FB3B6B1" w14:textId="7B7A468F" w:rsidR="00B42AF5" w:rsidRPr="00B42AF5" w:rsidRDefault="00B42AF5" w:rsidP="00B42AF5">
            <w:pPr>
              <w:rPr>
                <w:rFonts w:eastAsia="MS Mincho"/>
                <w:sz w:val="16"/>
                <w:szCs w:val="16"/>
                <w:lang w:val="en-US" w:eastAsia="ja-JP"/>
              </w:rPr>
            </w:pPr>
          </w:p>
        </w:tc>
      </w:tr>
      <w:tr w:rsidR="00B42AF5" w:rsidRPr="00B42AF5" w14:paraId="49660C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346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ED8F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1A9CA34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06318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BFD5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3E650E55" w14:textId="4B38B86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5E3A60D" w14:textId="02BA96D2" w:rsidR="00B42AF5" w:rsidRPr="00B42AF5" w:rsidRDefault="00B42AF5" w:rsidP="00B42AF5">
            <w:pPr>
              <w:rPr>
                <w:rFonts w:eastAsia="MS Mincho"/>
                <w:sz w:val="16"/>
                <w:szCs w:val="16"/>
                <w:lang w:val="en-US" w:eastAsia="ja-JP"/>
              </w:rPr>
            </w:pPr>
          </w:p>
        </w:tc>
      </w:tr>
      <w:tr w:rsidR="00B42AF5" w:rsidRPr="00B42AF5" w14:paraId="3BBB17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831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AF7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2EC779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357F98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0C02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6C3528D" w14:textId="37864B7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429781" w14:textId="5A061CA8" w:rsidR="00B42AF5" w:rsidRPr="00B42AF5" w:rsidRDefault="00B42AF5" w:rsidP="00B42AF5">
            <w:pPr>
              <w:rPr>
                <w:rFonts w:eastAsia="MS Mincho"/>
                <w:sz w:val="16"/>
                <w:szCs w:val="16"/>
                <w:lang w:val="en-US" w:eastAsia="ja-JP"/>
              </w:rPr>
            </w:pPr>
          </w:p>
        </w:tc>
      </w:tr>
      <w:tr w:rsidR="00B42AF5" w:rsidRPr="00B42AF5" w14:paraId="03646C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298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611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5E2120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37E53D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7CE8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2FF967A" w14:textId="1B59CD1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3C6E69" w14:textId="36093C44" w:rsidR="00B42AF5" w:rsidRPr="00B42AF5" w:rsidRDefault="00B42AF5" w:rsidP="00B42AF5">
            <w:pPr>
              <w:rPr>
                <w:rFonts w:eastAsia="MS Mincho"/>
                <w:sz w:val="16"/>
                <w:szCs w:val="16"/>
                <w:lang w:val="en-US" w:eastAsia="ja-JP"/>
              </w:rPr>
            </w:pPr>
          </w:p>
        </w:tc>
      </w:tr>
      <w:tr w:rsidR="00B42AF5" w:rsidRPr="00B42AF5" w14:paraId="0B5234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101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C9D6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7725EE9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053EFB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3CDC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5D28EFA" w14:textId="24CF80C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C3E5C3" w14:textId="5F1E3476" w:rsidR="00B42AF5" w:rsidRPr="00B42AF5" w:rsidRDefault="00B42AF5" w:rsidP="00B42AF5">
            <w:pPr>
              <w:rPr>
                <w:rFonts w:eastAsia="MS Mincho"/>
                <w:sz w:val="16"/>
                <w:szCs w:val="16"/>
                <w:lang w:val="en-US" w:eastAsia="ja-JP"/>
              </w:rPr>
            </w:pPr>
          </w:p>
        </w:tc>
      </w:tr>
      <w:tr w:rsidR="00B42AF5" w:rsidRPr="00B42AF5" w14:paraId="6E6FB7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975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EC02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2D2785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602F78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31DC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4BF42531" w14:textId="75B462A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43A722" w14:textId="478C8AC4" w:rsidR="00B42AF5" w:rsidRPr="00B42AF5" w:rsidRDefault="00B42AF5" w:rsidP="00B42AF5">
            <w:pPr>
              <w:rPr>
                <w:rFonts w:eastAsia="MS Mincho"/>
                <w:sz w:val="16"/>
                <w:szCs w:val="16"/>
                <w:lang w:val="en-US" w:eastAsia="ja-JP"/>
              </w:rPr>
            </w:pPr>
          </w:p>
        </w:tc>
      </w:tr>
      <w:tr w:rsidR="00B42AF5" w:rsidRPr="00B42AF5" w14:paraId="1FC675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F25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A414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6EBE406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13B8AF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32328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3C9E54C" w14:textId="7BEA585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6E768A" w14:textId="243AB97B" w:rsidR="00B42AF5" w:rsidRPr="00B42AF5" w:rsidRDefault="00B42AF5" w:rsidP="00B42AF5">
            <w:pPr>
              <w:rPr>
                <w:rFonts w:eastAsia="MS Mincho"/>
                <w:sz w:val="16"/>
                <w:szCs w:val="16"/>
                <w:lang w:val="en-US" w:eastAsia="ja-JP"/>
              </w:rPr>
            </w:pPr>
          </w:p>
        </w:tc>
      </w:tr>
      <w:tr w:rsidR="00B42AF5" w:rsidRPr="00B42AF5" w14:paraId="1D89CE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95D85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9A11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57A79B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5402E3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D952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531AD88" w14:textId="5C29DF7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DDB34EA" w14:textId="684C8F7F" w:rsidR="00B42AF5" w:rsidRPr="00B42AF5" w:rsidRDefault="00B42AF5" w:rsidP="00B42AF5">
            <w:pPr>
              <w:rPr>
                <w:rFonts w:eastAsia="MS Mincho"/>
                <w:sz w:val="16"/>
                <w:szCs w:val="16"/>
                <w:lang w:val="en-US" w:eastAsia="ja-JP"/>
              </w:rPr>
            </w:pPr>
          </w:p>
        </w:tc>
      </w:tr>
      <w:tr w:rsidR="00B42AF5" w:rsidRPr="00B42AF5" w14:paraId="5864DA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74DA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752B713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1EA3FC0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07EA9D"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in pamint a conductelor din otel, asamblate prin sudura electrica, avind diametrul de 57x3.0 mm</w:t>
            </w:r>
          </w:p>
          <w:p w14:paraId="0EC0559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A133F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A52581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0AB61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F9D4C8" w14:textId="4D6EBA63" w:rsidR="00B42AF5" w:rsidRPr="00B42AF5" w:rsidRDefault="00B42AF5" w:rsidP="00B42AF5">
            <w:pPr>
              <w:jc w:val="center"/>
              <w:rPr>
                <w:rFonts w:eastAsia="MS Mincho"/>
                <w:sz w:val="2"/>
                <w:szCs w:val="2"/>
                <w:lang w:val="en-US" w:eastAsia="ja-JP"/>
              </w:rPr>
            </w:pPr>
          </w:p>
        </w:tc>
      </w:tr>
      <w:tr w:rsidR="00B42AF5" w:rsidRPr="00B42AF5" w14:paraId="00795F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1B111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96B3B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1E5EE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D0044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5363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02532AE" w14:textId="612B90D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1616E7" w14:textId="2BF13FDB" w:rsidR="00B42AF5" w:rsidRPr="00B42AF5" w:rsidRDefault="00B42AF5" w:rsidP="00B42AF5">
            <w:pPr>
              <w:rPr>
                <w:rFonts w:eastAsia="MS Mincho"/>
                <w:sz w:val="16"/>
                <w:szCs w:val="16"/>
                <w:lang w:val="en-US" w:eastAsia="ja-JP"/>
              </w:rPr>
            </w:pPr>
          </w:p>
        </w:tc>
      </w:tr>
      <w:tr w:rsidR="00B42AF5" w:rsidRPr="00B42AF5" w14:paraId="638E60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76B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BC36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25212167019</w:t>
            </w:r>
          </w:p>
        </w:tc>
        <w:tc>
          <w:tcPr>
            <w:tcW w:w="3544" w:type="dxa"/>
            <w:tcBorders>
              <w:top w:val="single" w:sz="4" w:space="0" w:color="auto"/>
              <w:bottom w:val="single" w:sz="4" w:space="0" w:color="auto"/>
            </w:tcBorders>
          </w:tcPr>
          <w:p w14:paraId="1681B80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Teava din otel </w:t>
            </w:r>
            <w:r w:rsidRPr="00B42AF5">
              <w:rPr>
                <w:rFonts w:eastAsia="MS Mincho"/>
                <w:sz w:val="16"/>
                <w:szCs w:val="16"/>
                <w:lang w:eastAsia="ja-JP"/>
              </w:rPr>
              <w:t>д</w:t>
            </w:r>
            <w:r w:rsidRPr="001F5B74">
              <w:rPr>
                <w:rFonts w:eastAsia="MS Mincho"/>
                <w:sz w:val="16"/>
                <w:szCs w:val="16"/>
                <w:lang w:val="en-US" w:eastAsia="ja-JP"/>
              </w:rPr>
              <w:t>57x3.5</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097E1E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66861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D667D6F" w14:textId="3C564F5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E6C7DE" w14:textId="5F618C75" w:rsidR="00B42AF5" w:rsidRPr="00B42AF5" w:rsidRDefault="00B42AF5" w:rsidP="00B42AF5">
            <w:pPr>
              <w:rPr>
                <w:rFonts w:eastAsia="MS Mincho"/>
                <w:sz w:val="16"/>
                <w:szCs w:val="16"/>
                <w:lang w:val="en-US" w:eastAsia="ja-JP"/>
              </w:rPr>
            </w:pPr>
          </w:p>
        </w:tc>
      </w:tr>
      <w:tr w:rsidR="00B42AF5" w:rsidRPr="00B42AF5" w14:paraId="1785DC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8C1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C806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4CA05A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3EC4C4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B20C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52A7D2EB" w14:textId="65AA5D2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5358E4" w14:textId="562F0A48" w:rsidR="00B42AF5" w:rsidRPr="00B42AF5" w:rsidRDefault="00B42AF5" w:rsidP="00B42AF5">
            <w:pPr>
              <w:rPr>
                <w:rFonts w:eastAsia="MS Mincho"/>
                <w:sz w:val="16"/>
                <w:szCs w:val="16"/>
                <w:lang w:val="en-US" w:eastAsia="ja-JP"/>
              </w:rPr>
            </w:pPr>
          </w:p>
        </w:tc>
      </w:tr>
      <w:tr w:rsidR="00B42AF5" w:rsidRPr="00B42AF5" w14:paraId="37E739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135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547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2D5A6B5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00D4F3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9D8B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B066239" w14:textId="2D71954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F2E927" w14:textId="53C45159" w:rsidR="00B42AF5" w:rsidRPr="00B42AF5" w:rsidRDefault="00B42AF5" w:rsidP="00B42AF5">
            <w:pPr>
              <w:rPr>
                <w:rFonts w:eastAsia="MS Mincho"/>
                <w:sz w:val="16"/>
                <w:szCs w:val="16"/>
                <w:lang w:val="en-US" w:eastAsia="ja-JP"/>
              </w:rPr>
            </w:pPr>
          </w:p>
        </w:tc>
      </w:tr>
      <w:tr w:rsidR="00B42AF5" w:rsidRPr="00B42AF5" w14:paraId="6B3817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3BC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B029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233676B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7B750D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8CB7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355B9EE6" w14:textId="4A0501E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EBB2D3" w14:textId="7979A03B" w:rsidR="00B42AF5" w:rsidRPr="00B42AF5" w:rsidRDefault="00B42AF5" w:rsidP="00B42AF5">
            <w:pPr>
              <w:rPr>
                <w:rFonts w:eastAsia="MS Mincho"/>
                <w:sz w:val="16"/>
                <w:szCs w:val="16"/>
                <w:lang w:val="en-US" w:eastAsia="ja-JP"/>
              </w:rPr>
            </w:pPr>
          </w:p>
        </w:tc>
      </w:tr>
      <w:tr w:rsidR="00B42AF5" w:rsidRPr="00B42AF5" w14:paraId="32D220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0E0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1E9C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305B59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3B8AF8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6137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5A22F61" w14:textId="13D9FDE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A009146" w14:textId="3D26C82B" w:rsidR="00B42AF5" w:rsidRPr="00B42AF5" w:rsidRDefault="00B42AF5" w:rsidP="00B42AF5">
            <w:pPr>
              <w:rPr>
                <w:rFonts w:eastAsia="MS Mincho"/>
                <w:sz w:val="16"/>
                <w:szCs w:val="16"/>
                <w:lang w:val="en-US" w:eastAsia="ja-JP"/>
              </w:rPr>
            </w:pPr>
          </w:p>
        </w:tc>
      </w:tr>
      <w:tr w:rsidR="00B42AF5" w:rsidRPr="00B42AF5" w14:paraId="5900E8D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7EC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ADB7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7360C4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625A8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6BCE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3D09C50" w14:textId="27F8515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09835B" w14:textId="2CED5590" w:rsidR="00B42AF5" w:rsidRPr="00B42AF5" w:rsidRDefault="00B42AF5" w:rsidP="00B42AF5">
            <w:pPr>
              <w:rPr>
                <w:rFonts w:eastAsia="MS Mincho"/>
                <w:sz w:val="16"/>
                <w:szCs w:val="16"/>
                <w:lang w:val="en-US" w:eastAsia="ja-JP"/>
              </w:rPr>
            </w:pPr>
          </w:p>
        </w:tc>
      </w:tr>
      <w:tr w:rsidR="00B42AF5" w:rsidRPr="00B42AF5" w14:paraId="5CD032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05A9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D023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30E82A8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55B35A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9C01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7FB40E4" w14:textId="594D7C5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F5627D" w14:textId="7C54B916" w:rsidR="00B42AF5" w:rsidRPr="00B42AF5" w:rsidRDefault="00B42AF5" w:rsidP="00B42AF5">
            <w:pPr>
              <w:rPr>
                <w:rFonts w:eastAsia="MS Mincho"/>
                <w:sz w:val="16"/>
                <w:szCs w:val="16"/>
                <w:lang w:val="en-US" w:eastAsia="ja-JP"/>
              </w:rPr>
            </w:pPr>
          </w:p>
        </w:tc>
      </w:tr>
      <w:tr w:rsidR="00B42AF5" w:rsidRPr="00B42AF5" w14:paraId="08F749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756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32DB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44210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411020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AB6A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51E6BD5" w14:textId="0A83C3F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1B7F81" w14:textId="0CA75565" w:rsidR="00B42AF5" w:rsidRPr="00B42AF5" w:rsidRDefault="00B42AF5" w:rsidP="00B42AF5">
            <w:pPr>
              <w:rPr>
                <w:rFonts w:eastAsia="MS Mincho"/>
                <w:sz w:val="16"/>
                <w:szCs w:val="16"/>
                <w:lang w:val="en-US" w:eastAsia="ja-JP"/>
              </w:rPr>
            </w:pPr>
          </w:p>
        </w:tc>
      </w:tr>
      <w:tr w:rsidR="00B42AF5" w:rsidRPr="00B42AF5" w14:paraId="61D163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726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019AD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141BAD9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04E00C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53C6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2E0F1AF" w14:textId="7E97D7E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A472B6" w14:textId="7C02482D" w:rsidR="00B42AF5" w:rsidRPr="00B42AF5" w:rsidRDefault="00B42AF5" w:rsidP="00B42AF5">
            <w:pPr>
              <w:rPr>
                <w:rFonts w:eastAsia="MS Mincho"/>
                <w:sz w:val="16"/>
                <w:szCs w:val="16"/>
                <w:lang w:val="en-US" w:eastAsia="ja-JP"/>
              </w:rPr>
            </w:pPr>
          </w:p>
        </w:tc>
      </w:tr>
      <w:tr w:rsidR="00B42AF5" w:rsidRPr="00B42AF5" w14:paraId="185300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287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B02E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24EBD7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06B31E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AE81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1B12428" w14:textId="24DF01F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3C504B8" w14:textId="2243FA1D" w:rsidR="00B42AF5" w:rsidRPr="00B42AF5" w:rsidRDefault="00B42AF5" w:rsidP="00B42AF5">
            <w:pPr>
              <w:rPr>
                <w:rFonts w:eastAsia="MS Mincho"/>
                <w:sz w:val="16"/>
                <w:szCs w:val="16"/>
                <w:lang w:val="en-US" w:eastAsia="ja-JP"/>
              </w:rPr>
            </w:pPr>
          </w:p>
        </w:tc>
      </w:tr>
      <w:tr w:rsidR="00B42AF5" w:rsidRPr="00B42AF5" w14:paraId="0C9F71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9B4E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17DEE35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5CC4EC2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9A57D8D"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in pamint a conductelor din otel, asamblate prin sudura electrica, d16x1.4 mm</w:t>
            </w:r>
          </w:p>
          <w:p w14:paraId="2CCE3FB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6F6A3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04A50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FDBD9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910CA9" w14:textId="1A5BACB0" w:rsidR="00B42AF5" w:rsidRPr="00B42AF5" w:rsidRDefault="00B42AF5" w:rsidP="00B42AF5">
            <w:pPr>
              <w:jc w:val="center"/>
              <w:rPr>
                <w:rFonts w:eastAsia="MS Mincho"/>
                <w:sz w:val="2"/>
                <w:szCs w:val="2"/>
                <w:lang w:val="en-US" w:eastAsia="ja-JP"/>
              </w:rPr>
            </w:pPr>
          </w:p>
        </w:tc>
      </w:tr>
      <w:tr w:rsidR="00B42AF5" w:rsidRPr="00B42AF5" w14:paraId="5279F8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2FE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9B68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EF8E8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DFB97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FDE9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2FD5D3D" w14:textId="7B894AF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EEDBFA" w14:textId="49FC9FBF" w:rsidR="00B42AF5" w:rsidRPr="00B42AF5" w:rsidRDefault="00B42AF5" w:rsidP="00B42AF5">
            <w:pPr>
              <w:rPr>
                <w:rFonts w:eastAsia="MS Mincho"/>
                <w:sz w:val="16"/>
                <w:szCs w:val="16"/>
                <w:lang w:val="en-US" w:eastAsia="ja-JP"/>
              </w:rPr>
            </w:pPr>
          </w:p>
        </w:tc>
      </w:tr>
      <w:tr w:rsidR="00B42AF5" w:rsidRPr="00B42AF5" w14:paraId="5A4524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D9D4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C6D7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25212167016</w:t>
            </w:r>
          </w:p>
        </w:tc>
        <w:tc>
          <w:tcPr>
            <w:tcW w:w="3544" w:type="dxa"/>
            <w:tcBorders>
              <w:top w:val="single" w:sz="4" w:space="0" w:color="auto"/>
              <w:bottom w:val="single" w:sz="4" w:space="0" w:color="auto"/>
            </w:tcBorders>
          </w:tcPr>
          <w:p w14:paraId="3141550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Teava din otel </w:t>
            </w:r>
            <w:r w:rsidRPr="00B42AF5">
              <w:rPr>
                <w:rFonts w:eastAsia="MS Mincho"/>
                <w:sz w:val="16"/>
                <w:szCs w:val="16"/>
                <w:lang w:eastAsia="ja-JP"/>
              </w:rPr>
              <w:t>д</w:t>
            </w:r>
            <w:r w:rsidRPr="001F5B74">
              <w:rPr>
                <w:rFonts w:eastAsia="MS Mincho"/>
                <w:sz w:val="16"/>
                <w:szCs w:val="16"/>
                <w:lang w:val="en-US" w:eastAsia="ja-JP"/>
              </w:rPr>
              <w:t>16x1.4</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32675D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286A2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4214A2E0" w14:textId="138124F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B942D1" w14:textId="5D0E9543" w:rsidR="00B42AF5" w:rsidRPr="00B42AF5" w:rsidRDefault="00B42AF5" w:rsidP="00B42AF5">
            <w:pPr>
              <w:rPr>
                <w:rFonts w:eastAsia="MS Mincho"/>
                <w:sz w:val="16"/>
                <w:szCs w:val="16"/>
                <w:lang w:val="en-US" w:eastAsia="ja-JP"/>
              </w:rPr>
            </w:pPr>
          </w:p>
        </w:tc>
      </w:tr>
      <w:tr w:rsidR="00B42AF5" w:rsidRPr="00B42AF5" w14:paraId="2BD139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143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A987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44B405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494F0F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92275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3A093661" w14:textId="4EE5F5A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77FA7D" w14:textId="5C73508C" w:rsidR="00B42AF5" w:rsidRPr="00B42AF5" w:rsidRDefault="00B42AF5" w:rsidP="00B42AF5">
            <w:pPr>
              <w:rPr>
                <w:rFonts w:eastAsia="MS Mincho"/>
                <w:sz w:val="16"/>
                <w:szCs w:val="16"/>
                <w:lang w:val="en-US" w:eastAsia="ja-JP"/>
              </w:rPr>
            </w:pPr>
          </w:p>
        </w:tc>
      </w:tr>
      <w:tr w:rsidR="00B42AF5" w:rsidRPr="00B42AF5" w14:paraId="014112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0C3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9D4F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7DF2338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4FB0A4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AD55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2BFBE8F" w14:textId="7CE3BFB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FE2794" w14:textId="670D1B78" w:rsidR="00B42AF5" w:rsidRPr="00B42AF5" w:rsidRDefault="00B42AF5" w:rsidP="00B42AF5">
            <w:pPr>
              <w:rPr>
                <w:rFonts w:eastAsia="MS Mincho"/>
                <w:sz w:val="16"/>
                <w:szCs w:val="16"/>
                <w:lang w:val="en-US" w:eastAsia="ja-JP"/>
              </w:rPr>
            </w:pPr>
          </w:p>
        </w:tc>
      </w:tr>
      <w:tr w:rsidR="00B42AF5" w:rsidRPr="00B42AF5" w14:paraId="7AB701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CE5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D341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6982105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14:paraId="3DB901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6F81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39D1917F" w14:textId="1AE62B6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7C77A99" w14:textId="483E58EC" w:rsidR="00B42AF5" w:rsidRPr="00B42AF5" w:rsidRDefault="00B42AF5" w:rsidP="00B42AF5">
            <w:pPr>
              <w:rPr>
                <w:rFonts w:eastAsia="MS Mincho"/>
                <w:sz w:val="16"/>
                <w:szCs w:val="16"/>
                <w:lang w:val="en-US" w:eastAsia="ja-JP"/>
              </w:rPr>
            </w:pPr>
          </w:p>
        </w:tc>
      </w:tr>
      <w:tr w:rsidR="00B42AF5" w:rsidRPr="00B42AF5" w14:paraId="533FF3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7DE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BF1F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3624AA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37A63D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9D44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F672A33" w14:textId="23F5446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CAB99F" w14:textId="0B1AF352" w:rsidR="00B42AF5" w:rsidRPr="00B42AF5" w:rsidRDefault="00B42AF5" w:rsidP="00B42AF5">
            <w:pPr>
              <w:rPr>
                <w:rFonts w:eastAsia="MS Mincho"/>
                <w:sz w:val="16"/>
                <w:szCs w:val="16"/>
                <w:lang w:val="en-US" w:eastAsia="ja-JP"/>
              </w:rPr>
            </w:pPr>
          </w:p>
        </w:tc>
      </w:tr>
      <w:tr w:rsidR="00B42AF5" w:rsidRPr="00B42AF5" w14:paraId="079A2F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BC2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123B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427576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2F458E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76A3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46C2C09" w14:textId="44162E0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E245BC" w14:textId="134E761F" w:rsidR="00B42AF5" w:rsidRPr="00B42AF5" w:rsidRDefault="00B42AF5" w:rsidP="00B42AF5">
            <w:pPr>
              <w:rPr>
                <w:rFonts w:eastAsia="MS Mincho"/>
                <w:sz w:val="16"/>
                <w:szCs w:val="16"/>
                <w:lang w:val="en-US" w:eastAsia="ja-JP"/>
              </w:rPr>
            </w:pPr>
          </w:p>
        </w:tc>
      </w:tr>
      <w:tr w:rsidR="00B42AF5" w:rsidRPr="00B42AF5" w14:paraId="51072C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820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80A4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512F19F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Hirtie, sulfit tip I, ptr. izolare conducta 80-100 gr/mp-sul</w:t>
            </w:r>
          </w:p>
        </w:tc>
        <w:tc>
          <w:tcPr>
            <w:tcW w:w="1134" w:type="dxa"/>
            <w:tcBorders>
              <w:top w:val="single" w:sz="4" w:space="0" w:color="auto"/>
              <w:bottom w:val="single" w:sz="4" w:space="0" w:color="auto"/>
            </w:tcBorders>
          </w:tcPr>
          <w:p w14:paraId="17050F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3710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385AD7B" w14:textId="41CA14F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5D1BFB" w14:textId="21F15156" w:rsidR="00B42AF5" w:rsidRPr="00B42AF5" w:rsidRDefault="00B42AF5" w:rsidP="00B42AF5">
            <w:pPr>
              <w:rPr>
                <w:rFonts w:eastAsia="MS Mincho"/>
                <w:sz w:val="16"/>
                <w:szCs w:val="16"/>
                <w:lang w:val="en-US" w:eastAsia="ja-JP"/>
              </w:rPr>
            </w:pPr>
          </w:p>
        </w:tc>
      </w:tr>
      <w:tr w:rsidR="00B42AF5" w:rsidRPr="00B42AF5" w14:paraId="373827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331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926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481B55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5BB70E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C6A2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17644B17" w14:textId="13BB733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A17CA8" w14:textId="00929DC6" w:rsidR="00B42AF5" w:rsidRPr="00B42AF5" w:rsidRDefault="00B42AF5" w:rsidP="00B42AF5">
            <w:pPr>
              <w:rPr>
                <w:rFonts w:eastAsia="MS Mincho"/>
                <w:sz w:val="16"/>
                <w:szCs w:val="16"/>
                <w:lang w:val="en-US" w:eastAsia="ja-JP"/>
              </w:rPr>
            </w:pPr>
          </w:p>
        </w:tc>
      </w:tr>
      <w:tr w:rsidR="00B42AF5" w:rsidRPr="00B42AF5" w14:paraId="1E866C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0825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753C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5994DAE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Convertizor de sudura de 14  kw </w:t>
            </w:r>
          </w:p>
        </w:tc>
        <w:tc>
          <w:tcPr>
            <w:tcW w:w="1134" w:type="dxa"/>
            <w:tcBorders>
              <w:top w:val="single" w:sz="4" w:space="0" w:color="auto"/>
              <w:bottom w:val="single" w:sz="4" w:space="0" w:color="auto"/>
            </w:tcBorders>
          </w:tcPr>
          <w:p w14:paraId="3E9FE4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19D1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48283ED" w14:textId="2541EA4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0C0772" w14:textId="193F1CD6" w:rsidR="00B42AF5" w:rsidRPr="00B42AF5" w:rsidRDefault="00B42AF5" w:rsidP="00B42AF5">
            <w:pPr>
              <w:rPr>
                <w:rFonts w:eastAsia="MS Mincho"/>
                <w:sz w:val="16"/>
                <w:szCs w:val="16"/>
                <w:lang w:val="en-US" w:eastAsia="ja-JP"/>
              </w:rPr>
            </w:pPr>
          </w:p>
        </w:tc>
      </w:tr>
      <w:tr w:rsidR="00B42AF5" w:rsidRPr="00B42AF5" w14:paraId="376E42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D384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35E6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02D3A2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0C1885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B659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5A14418" w14:textId="7E0806F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BE23C0" w14:textId="6CC5DEFA" w:rsidR="00B42AF5" w:rsidRPr="00B42AF5" w:rsidRDefault="00B42AF5" w:rsidP="00B42AF5">
            <w:pPr>
              <w:rPr>
                <w:rFonts w:eastAsia="MS Mincho"/>
                <w:sz w:val="16"/>
                <w:szCs w:val="16"/>
                <w:lang w:val="en-US" w:eastAsia="ja-JP"/>
              </w:rPr>
            </w:pPr>
          </w:p>
        </w:tc>
      </w:tr>
      <w:tr w:rsidR="00B42AF5" w:rsidRPr="00B42AF5" w14:paraId="53CECB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8E34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63464B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IzL11A</w:t>
            </w:r>
          </w:p>
          <w:p w14:paraId="1308FB0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A940680"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Izolatia anticoroziva  foarte intarita, executata mecanizat in statie, la tevi din otel cu Dn=50-200 mm</w:t>
            </w:r>
          </w:p>
          <w:p w14:paraId="7BCA421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56C4F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0CF631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19530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46B65D" w14:textId="14FFB70E" w:rsidR="00B42AF5" w:rsidRPr="00B42AF5" w:rsidRDefault="00B42AF5" w:rsidP="00B42AF5">
            <w:pPr>
              <w:jc w:val="center"/>
              <w:rPr>
                <w:rFonts w:eastAsia="MS Mincho"/>
                <w:sz w:val="2"/>
                <w:szCs w:val="2"/>
                <w:lang w:val="en-US" w:eastAsia="ja-JP"/>
              </w:rPr>
            </w:pPr>
          </w:p>
        </w:tc>
      </w:tr>
      <w:tr w:rsidR="00B42AF5" w:rsidRPr="00B42AF5" w14:paraId="430BDD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D07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F798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2BAAA5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4C939E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2C3C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0,6600</w:t>
            </w:r>
          </w:p>
        </w:tc>
        <w:tc>
          <w:tcPr>
            <w:tcW w:w="1134" w:type="dxa"/>
            <w:tcBorders>
              <w:top w:val="single" w:sz="4" w:space="0" w:color="auto"/>
              <w:bottom w:val="single" w:sz="4" w:space="0" w:color="auto"/>
            </w:tcBorders>
          </w:tcPr>
          <w:p w14:paraId="7A111687" w14:textId="7116B7B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9A35B8" w14:textId="311E43AB" w:rsidR="00B42AF5" w:rsidRPr="00B42AF5" w:rsidRDefault="00B42AF5" w:rsidP="00B42AF5">
            <w:pPr>
              <w:rPr>
                <w:rFonts w:eastAsia="MS Mincho"/>
                <w:sz w:val="16"/>
                <w:szCs w:val="16"/>
                <w:lang w:val="en-US" w:eastAsia="ja-JP"/>
              </w:rPr>
            </w:pPr>
          </w:p>
        </w:tc>
      </w:tr>
      <w:tr w:rsidR="00B42AF5" w:rsidRPr="00B42AF5" w14:paraId="3913D3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2918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D6B8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D6443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A853F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F25F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146D418" w14:textId="03DCD6F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437CB3" w14:textId="0F928AA0" w:rsidR="00B42AF5" w:rsidRPr="00B42AF5" w:rsidRDefault="00B42AF5" w:rsidP="00B42AF5">
            <w:pPr>
              <w:rPr>
                <w:rFonts w:eastAsia="MS Mincho"/>
                <w:sz w:val="16"/>
                <w:szCs w:val="16"/>
                <w:lang w:val="en-US" w:eastAsia="ja-JP"/>
              </w:rPr>
            </w:pPr>
          </w:p>
        </w:tc>
      </w:tr>
      <w:tr w:rsidR="00B42AF5" w:rsidRPr="00B42AF5" w14:paraId="55409F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321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6CF5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2009E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CD52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AE58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3946BD6" w14:textId="0052C81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F997C7" w14:textId="4A2ECBF1" w:rsidR="00B42AF5" w:rsidRPr="00B42AF5" w:rsidRDefault="00B42AF5" w:rsidP="00B42AF5">
            <w:pPr>
              <w:rPr>
                <w:rFonts w:eastAsia="MS Mincho"/>
                <w:sz w:val="16"/>
                <w:szCs w:val="16"/>
                <w:lang w:val="en-US" w:eastAsia="ja-JP"/>
              </w:rPr>
            </w:pPr>
          </w:p>
        </w:tc>
      </w:tr>
      <w:tr w:rsidR="00B42AF5" w:rsidRPr="00B42AF5" w14:paraId="04662D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32A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052F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2652102100696</w:t>
            </w:r>
          </w:p>
        </w:tc>
        <w:tc>
          <w:tcPr>
            <w:tcW w:w="3544" w:type="dxa"/>
            <w:tcBorders>
              <w:top w:val="single" w:sz="4" w:space="0" w:color="auto"/>
              <w:bottom w:val="single" w:sz="4" w:space="0" w:color="auto"/>
            </w:tcBorders>
          </w:tcPr>
          <w:p w14:paraId="12EA412B"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Var bulgari pentru constructii Tip 2 vrac S 146</w:t>
            </w:r>
          </w:p>
        </w:tc>
        <w:tc>
          <w:tcPr>
            <w:tcW w:w="1134" w:type="dxa"/>
            <w:tcBorders>
              <w:top w:val="single" w:sz="4" w:space="0" w:color="auto"/>
              <w:bottom w:val="single" w:sz="4" w:space="0" w:color="auto"/>
            </w:tcBorders>
          </w:tcPr>
          <w:p w14:paraId="3FD2BA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44F8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0,2010</w:t>
            </w:r>
          </w:p>
        </w:tc>
        <w:tc>
          <w:tcPr>
            <w:tcW w:w="1134" w:type="dxa"/>
            <w:tcBorders>
              <w:top w:val="single" w:sz="4" w:space="0" w:color="auto"/>
              <w:bottom w:val="single" w:sz="4" w:space="0" w:color="auto"/>
            </w:tcBorders>
          </w:tcPr>
          <w:p w14:paraId="7AEDCCC3" w14:textId="58F3339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D54935" w14:textId="02D24D7C" w:rsidR="00B42AF5" w:rsidRPr="00B42AF5" w:rsidRDefault="00B42AF5" w:rsidP="00B42AF5">
            <w:pPr>
              <w:rPr>
                <w:rFonts w:eastAsia="MS Mincho"/>
                <w:sz w:val="16"/>
                <w:szCs w:val="16"/>
                <w:lang w:val="en-US" w:eastAsia="ja-JP"/>
              </w:rPr>
            </w:pPr>
          </w:p>
        </w:tc>
      </w:tr>
      <w:tr w:rsidR="00B42AF5" w:rsidRPr="00B42AF5" w14:paraId="708166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FF6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0666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2430116104195</w:t>
            </w:r>
          </w:p>
        </w:tc>
        <w:tc>
          <w:tcPr>
            <w:tcW w:w="3544" w:type="dxa"/>
            <w:tcBorders>
              <w:top w:val="single" w:sz="4" w:space="0" w:color="auto"/>
              <w:bottom w:val="single" w:sz="4" w:space="0" w:color="auto"/>
            </w:tcBorders>
          </w:tcPr>
          <w:p w14:paraId="7D9D8D9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Vopsea anticoroziva pe baza de bitum strat I  v.903-65</w:t>
            </w:r>
          </w:p>
        </w:tc>
        <w:tc>
          <w:tcPr>
            <w:tcW w:w="1134" w:type="dxa"/>
            <w:tcBorders>
              <w:top w:val="single" w:sz="4" w:space="0" w:color="auto"/>
              <w:bottom w:val="single" w:sz="4" w:space="0" w:color="auto"/>
            </w:tcBorders>
          </w:tcPr>
          <w:p w14:paraId="204D50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0FF0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B99727B" w14:textId="282B719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C9CB19" w14:textId="050EE9C9" w:rsidR="00B42AF5" w:rsidRPr="00B42AF5" w:rsidRDefault="00B42AF5" w:rsidP="00B42AF5">
            <w:pPr>
              <w:rPr>
                <w:rFonts w:eastAsia="MS Mincho"/>
                <w:sz w:val="16"/>
                <w:szCs w:val="16"/>
                <w:lang w:val="en-US" w:eastAsia="ja-JP"/>
              </w:rPr>
            </w:pPr>
          </w:p>
        </w:tc>
      </w:tr>
      <w:tr w:rsidR="00B42AF5" w:rsidRPr="00B42AF5" w14:paraId="2447AF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332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1874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773C83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677DED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19F4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0,0370</w:t>
            </w:r>
          </w:p>
        </w:tc>
        <w:tc>
          <w:tcPr>
            <w:tcW w:w="1134" w:type="dxa"/>
            <w:tcBorders>
              <w:top w:val="single" w:sz="4" w:space="0" w:color="auto"/>
              <w:bottom w:val="single" w:sz="4" w:space="0" w:color="auto"/>
            </w:tcBorders>
          </w:tcPr>
          <w:p w14:paraId="2FC7757A" w14:textId="1234753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F2A243" w14:textId="25B0FF07" w:rsidR="00B42AF5" w:rsidRPr="00B42AF5" w:rsidRDefault="00B42AF5" w:rsidP="00B42AF5">
            <w:pPr>
              <w:rPr>
                <w:rFonts w:eastAsia="MS Mincho"/>
                <w:sz w:val="16"/>
                <w:szCs w:val="16"/>
                <w:lang w:val="en-US" w:eastAsia="ja-JP"/>
              </w:rPr>
            </w:pPr>
          </w:p>
        </w:tc>
      </w:tr>
      <w:tr w:rsidR="00B42AF5" w:rsidRPr="00B42AF5" w14:paraId="5D4E99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5F6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E99B0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1111000100035</w:t>
            </w:r>
          </w:p>
        </w:tc>
        <w:tc>
          <w:tcPr>
            <w:tcW w:w="3544" w:type="dxa"/>
            <w:tcBorders>
              <w:top w:val="single" w:sz="4" w:space="0" w:color="auto"/>
              <w:bottom w:val="single" w:sz="4" w:space="0" w:color="auto"/>
            </w:tcBorders>
          </w:tcPr>
          <w:p w14:paraId="6926E9B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Adeband de 50 mm latime nii 4065</w:t>
            </w:r>
          </w:p>
        </w:tc>
        <w:tc>
          <w:tcPr>
            <w:tcW w:w="1134" w:type="dxa"/>
            <w:tcBorders>
              <w:top w:val="single" w:sz="4" w:space="0" w:color="auto"/>
              <w:bottom w:val="single" w:sz="4" w:space="0" w:color="auto"/>
            </w:tcBorders>
          </w:tcPr>
          <w:p w14:paraId="14E1FB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C6D25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2,2800</w:t>
            </w:r>
          </w:p>
        </w:tc>
        <w:tc>
          <w:tcPr>
            <w:tcW w:w="1134" w:type="dxa"/>
            <w:tcBorders>
              <w:top w:val="single" w:sz="4" w:space="0" w:color="auto"/>
              <w:bottom w:val="single" w:sz="4" w:space="0" w:color="auto"/>
            </w:tcBorders>
          </w:tcPr>
          <w:p w14:paraId="423B8595" w14:textId="74A2803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8083D8" w14:textId="01820911" w:rsidR="00B42AF5" w:rsidRPr="00B42AF5" w:rsidRDefault="00B42AF5" w:rsidP="00B42AF5">
            <w:pPr>
              <w:rPr>
                <w:rFonts w:eastAsia="MS Mincho"/>
                <w:sz w:val="16"/>
                <w:szCs w:val="16"/>
                <w:lang w:val="en-US" w:eastAsia="ja-JP"/>
              </w:rPr>
            </w:pPr>
          </w:p>
        </w:tc>
      </w:tr>
      <w:tr w:rsidR="00B42AF5" w:rsidRPr="00B42AF5" w14:paraId="492316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E38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A9DF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1111000100017</w:t>
            </w:r>
          </w:p>
        </w:tc>
        <w:tc>
          <w:tcPr>
            <w:tcW w:w="3544" w:type="dxa"/>
            <w:tcBorders>
              <w:top w:val="single" w:sz="4" w:space="0" w:color="auto"/>
              <w:bottom w:val="single" w:sz="4" w:space="0" w:color="auto"/>
            </w:tcBorders>
          </w:tcPr>
          <w:p w14:paraId="07E03A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Deseuri textile de matase</w:t>
            </w:r>
          </w:p>
        </w:tc>
        <w:tc>
          <w:tcPr>
            <w:tcW w:w="1134" w:type="dxa"/>
            <w:tcBorders>
              <w:top w:val="single" w:sz="4" w:space="0" w:color="auto"/>
              <w:bottom w:val="single" w:sz="4" w:space="0" w:color="auto"/>
            </w:tcBorders>
          </w:tcPr>
          <w:p w14:paraId="402BE6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41A7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4C4BF35" w14:textId="36BCA31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E83416" w14:textId="191E33F9" w:rsidR="00B42AF5" w:rsidRPr="00B42AF5" w:rsidRDefault="00B42AF5" w:rsidP="00B42AF5">
            <w:pPr>
              <w:rPr>
                <w:rFonts w:eastAsia="MS Mincho"/>
                <w:sz w:val="16"/>
                <w:szCs w:val="16"/>
                <w:lang w:val="en-US" w:eastAsia="ja-JP"/>
              </w:rPr>
            </w:pPr>
          </w:p>
        </w:tc>
      </w:tr>
      <w:tr w:rsidR="00B42AF5" w:rsidRPr="00B42AF5" w14:paraId="3692FC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18CF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59F2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2112307324962</w:t>
            </w:r>
          </w:p>
        </w:tc>
        <w:tc>
          <w:tcPr>
            <w:tcW w:w="3544" w:type="dxa"/>
            <w:tcBorders>
              <w:top w:val="single" w:sz="4" w:space="0" w:color="auto"/>
              <w:bottom w:val="single" w:sz="4" w:space="0" w:color="auto"/>
            </w:tcBorders>
          </w:tcPr>
          <w:p w14:paraId="53B0E5C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Hirtie rezistenta de ambalaj kraft tipl 160 g/mp - suluri</w:t>
            </w:r>
          </w:p>
        </w:tc>
        <w:tc>
          <w:tcPr>
            <w:tcW w:w="1134" w:type="dxa"/>
            <w:tcBorders>
              <w:top w:val="single" w:sz="4" w:space="0" w:color="auto"/>
              <w:bottom w:val="single" w:sz="4" w:space="0" w:color="auto"/>
            </w:tcBorders>
          </w:tcPr>
          <w:p w14:paraId="446D29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E714F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0,1830</w:t>
            </w:r>
          </w:p>
        </w:tc>
        <w:tc>
          <w:tcPr>
            <w:tcW w:w="1134" w:type="dxa"/>
            <w:tcBorders>
              <w:top w:val="single" w:sz="4" w:space="0" w:color="auto"/>
              <w:bottom w:val="single" w:sz="4" w:space="0" w:color="auto"/>
            </w:tcBorders>
          </w:tcPr>
          <w:p w14:paraId="7E1B6738" w14:textId="0A52465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53D157" w14:textId="7DC85ADA" w:rsidR="00B42AF5" w:rsidRPr="00B42AF5" w:rsidRDefault="00B42AF5" w:rsidP="00B42AF5">
            <w:pPr>
              <w:rPr>
                <w:rFonts w:eastAsia="MS Mincho"/>
                <w:sz w:val="16"/>
                <w:szCs w:val="16"/>
                <w:lang w:val="en-US" w:eastAsia="ja-JP"/>
              </w:rPr>
            </w:pPr>
          </w:p>
        </w:tc>
      </w:tr>
      <w:tr w:rsidR="00B42AF5" w:rsidRPr="00B42AF5" w14:paraId="1497F4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DAB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CA77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2952270003017</w:t>
            </w:r>
          </w:p>
        </w:tc>
        <w:tc>
          <w:tcPr>
            <w:tcW w:w="3544" w:type="dxa"/>
            <w:tcBorders>
              <w:top w:val="single" w:sz="4" w:space="0" w:color="auto"/>
              <w:bottom w:val="single" w:sz="4" w:space="0" w:color="auto"/>
            </w:tcBorders>
          </w:tcPr>
          <w:p w14:paraId="4168FEF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zugravit electric 0,5 kw</w:t>
            </w:r>
          </w:p>
        </w:tc>
        <w:tc>
          <w:tcPr>
            <w:tcW w:w="1134" w:type="dxa"/>
            <w:tcBorders>
              <w:top w:val="single" w:sz="4" w:space="0" w:color="auto"/>
              <w:bottom w:val="single" w:sz="4" w:space="0" w:color="auto"/>
            </w:tcBorders>
          </w:tcPr>
          <w:p w14:paraId="740956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592A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0,0390</w:t>
            </w:r>
          </w:p>
        </w:tc>
        <w:tc>
          <w:tcPr>
            <w:tcW w:w="1134" w:type="dxa"/>
            <w:tcBorders>
              <w:top w:val="single" w:sz="4" w:space="0" w:color="auto"/>
              <w:bottom w:val="single" w:sz="4" w:space="0" w:color="auto"/>
            </w:tcBorders>
          </w:tcPr>
          <w:p w14:paraId="68CFA12E" w14:textId="3FD9A98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674392" w14:textId="11608BA3" w:rsidR="00B42AF5" w:rsidRPr="00B42AF5" w:rsidRDefault="00B42AF5" w:rsidP="00B42AF5">
            <w:pPr>
              <w:rPr>
                <w:rFonts w:eastAsia="MS Mincho"/>
                <w:sz w:val="16"/>
                <w:szCs w:val="16"/>
                <w:lang w:val="en-US" w:eastAsia="ja-JP"/>
              </w:rPr>
            </w:pPr>
          </w:p>
        </w:tc>
      </w:tr>
      <w:tr w:rsidR="00B42AF5" w:rsidRPr="00B42AF5" w14:paraId="497415B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AA9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D421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2922140006704</w:t>
            </w:r>
          </w:p>
        </w:tc>
        <w:tc>
          <w:tcPr>
            <w:tcW w:w="3544" w:type="dxa"/>
            <w:tcBorders>
              <w:top w:val="single" w:sz="4" w:space="0" w:color="auto"/>
              <w:bottom w:val="single" w:sz="4" w:space="0" w:color="auto"/>
            </w:tcBorders>
          </w:tcPr>
          <w:p w14:paraId="3512DB8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Macara turn cu brat inclinat de 3,1-4,5 tf</w:t>
            </w:r>
          </w:p>
        </w:tc>
        <w:tc>
          <w:tcPr>
            <w:tcW w:w="1134" w:type="dxa"/>
            <w:tcBorders>
              <w:top w:val="single" w:sz="4" w:space="0" w:color="auto"/>
              <w:bottom w:val="single" w:sz="4" w:space="0" w:color="auto"/>
            </w:tcBorders>
          </w:tcPr>
          <w:p w14:paraId="2F7C22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3266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50A23ECD" w14:textId="2AAFCB8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500F9E" w14:textId="1C48AA09" w:rsidR="00B42AF5" w:rsidRPr="00B42AF5" w:rsidRDefault="00B42AF5" w:rsidP="00B42AF5">
            <w:pPr>
              <w:rPr>
                <w:rFonts w:eastAsia="MS Mincho"/>
                <w:sz w:val="16"/>
                <w:szCs w:val="16"/>
                <w:lang w:val="en-US" w:eastAsia="ja-JP"/>
              </w:rPr>
            </w:pPr>
          </w:p>
        </w:tc>
      </w:tr>
      <w:tr w:rsidR="00B42AF5" w:rsidRPr="00B42AF5" w14:paraId="60A626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2B8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1D9D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2940420007690</w:t>
            </w:r>
          </w:p>
        </w:tc>
        <w:tc>
          <w:tcPr>
            <w:tcW w:w="3544" w:type="dxa"/>
            <w:tcBorders>
              <w:top w:val="single" w:sz="4" w:space="0" w:color="auto"/>
              <w:bottom w:val="single" w:sz="4" w:space="0" w:color="auto"/>
            </w:tcBorders>
          </w:tcPr>
          <w:p w14:paraId="142B94F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Masina din curatat tevi si conducte mobila 40 cp </w:t>
            </w:r>
          </w:p>
        </w:tc>
        <w:tc>
          <w:tcPr>
            <w:tcW w:w="1134" w:type="dxa"/>
            <w:tcBorders>
              <w:top w:val="single" w:sz="4" w:space="0" w:color="auto"/>
              <w:bottom w:val="single" w:sz="4" w:space="0" w:color="auto"/>
            </w:tcBorders>
          </w:tcPr>
          <w:p w14:paraId="66FF86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D104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0,2020</w:t>
            </w:r>
          </w:p>
        </w:tc>
        <w:tc>
          <w:tcPr>
            <w:tcW w:w="1134" w:type="dxa"/>
            <w:tcBorders>
              <w:top w:val="single" w:sz="4" w:space="0" w:color="auto"/>
              <w:bottom w:val="single" w:sz="4" w:space="0" w:color="auto"/>
            </w:tcBorders>
          </w:tcPr>
          <w:p w14:paraId="34B506B4" w14:textId="1B2E1A8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CEEEA6" w14:textId="351FAC9F" w:rsidR="00B42AF5" w:rsidRPr="00B42AF5" w:rsidRDefault="00B42AF5" w:rsidP="00B42AF5">
            <w:pPr>
              <w:rPr>
                <w:rFonts w:eastAsia="MS Mincho"/>
                <w:sz w:val="16"/>
                <w:szCs w:val="16"/>
                <w:lang w:val="en-US" w:eastAsia="ja-JP"/>
              </w:rPr>
            </w:pPr>
          </w:p>
        </w:tc>
      </w:tr>
      <w:tr w:rsidR="00B42AF5" w:rsidRPr="00B42AF5" w14:paraId="13A0A5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37E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43E1A77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42E2695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F09BD5"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armaturilor cu actionare manuala sau mecanica (vane, robinete, ventile), la conductele de alimentare cu apa sau de canalizare, Robinet cu sertar cauciucat fonta d80mm</w:t>
            </w:r>
          </w:p>
          <w:p w14:paraId="6396F0B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9CF75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C8CBA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3A58E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9015C9" w14:textId="52BD049C" w:rsidR="00B42AF5" w:rsidRPr="00B42AF5" w:rsidRDefault="00B42AF5" w:rsidP="00B42AF5">
            <w:pPr>
              <w:jc w:val="center"/>
              <w:rPr>
                <w:rFonts w:eastAsia="MS Mincho"/>
                <w:sz w:val="2"/>
                <w:szCs w:val="2"/>
                <w:lang w:val="en-US" w:eastAsia="ja-JP"/>
              </w:rPr>
            </w:pPr>
          </w:p>
        </w:tc>
      </w:tr>
      <w:tr w:rsidR="00B42AF5" w:rsidRPr="00B42AF5" w14:paraId="176AE7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7AB5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A468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C42C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976C9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14E6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75E4A5BE" w14:textId="599762D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B755FE" w14:textId="3866C4C4" w:rsidR="00B42AF5" w:rsidRPr="00B42AF5" w:rsidRDefault="00B42AF5" w:rsidP="00B42AF5">
            <w:pPr>
              <w:rPr>
                <w:rFonts w:eastAsia="MS Mincho"/>
                <w:sz w:val="16"/>
                <w:szCs w:val="16"/>
                <w:lang w:val="en-US" w:eastAsia="ja-JP"/>
              </w:rPr>
            </w:pPr>
          </w:p>
        </w:tc>
      </w:tr>
      <w:tr w:rsidR="00B42AF5" w:rsidRPr="00B42AF5" w14:paraId="06AF235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8F7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5771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287411730036</w:t>
            </w:r>
          </w:p>
        </w:tc>
        <w:tc>
          <w:tcPr>
            <w:tcW w:w="3544" w:type="dxa"/>
            <w:tcBorders>
              <w:top w:val="single" w:sz="4" w:space="0" w:color="auto"/>
              <w:bottom w:val="single" w:sz="4" w:space="0" w:color="auto"/>
            </w:tcBorders>
          </w:tcPr>
          <w:p w14:paraId="6AB888B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Robinet cu sertar cauciucat fonta d80mm</w:t>
            </w:r>
          </w:p>
        </w:tc>
        <w:tc>
          <w:tcPr>
            <w:tcW w:w="1134" w:type="dxa"/>
            <w:tcBorders>
              <w:top w:val="single" w:sz="4" w:space="0" w:color="auto"/>
              <w:bottom w:val="single" w:sz="4" w:space="0" w:color="auto"/>
            </w:tcBorders>
          </w:tcPr>
          <w:p w14:paraId="44610B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F78B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89C7949" w14:textId="7607086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E5A9C7" w14:textId="1FB82242" w:rsidR="00B42AF5" w:rsidRPr="00B42AF5" w:rsidRDefault="00B42AF5" w:rsidP="00B42AF5">
            <w:pPr>
              <w:rPr>
                <w:rFonts w:eastAsia="MS Mincho"/>
                <w:sz w:val="16"/>
                <w:szCs w:val="16"/>
                <w:lang w:val="en-US" w:eastAsia="ja-JP"/>
              </w:rPr>
            </w:pPr>
          </w:p>
        </w:tc>
      </w:tr>
      <w:tr w:rsidR="00B42AF5" w:rsidRPr="00B42AF5" w14:paraId="0ADF9F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B97C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74295DB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71FE165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AB089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armaturilor cu actionare manuala sau mecanica (vane, robinete, ventile), la conductele de alimentare cu apa sau de canalizare, Robinet cu sertar cauciucat fonta d65mm</w:t>
            </w:r>
          </w:p>
          <w:p w14:paraId="2B75DA6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4989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73371E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A5DD1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7BC274" w14:textId="06D9593E" w:rsidR="00B42AF5" w:rsidRPr="00B42AF5" w:rsidRDefault="00B42AF5" w:rsidP="00B42AF5">
            <w:pPr>
              <w:jc w:val="center"/>
              <w:rPr>
                <w:rFonts w:eastAsia="MS Mincho"/>
                <w:sz w:val="2"/>
                <w:szCs w:val="2"/>
                <w:lang w:val="en-US" w:eastAsia="ja-JP"/>
              </w:rPr>
            </w:pPr>
          </w:p>
        </w:tc>
      </w:tr>
      <w:tr w:rsidR="00B42AF5" w:rsidRPr="00B42AF5" w14:paraId="2CA996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88E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7A80D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51E50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6F374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C252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3DD80AED" w14:textId="74C670E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27F9DF" w14:textId="5B41577E" w:rsidR="00B42AF5" w:rsidRPr="00B42AF5" w:rsidRDefault="00B42AF5" w:rsidP="00B42AF5">
            <w:pPr>
              <w:rPr>
                <w:rFonts w:eastAsia="MS Mincho"/>
                <w:sz w:val="16"/>
                <w:szCs w:val="16"/>
                <w:lang w:val="en-US" w:eastAsia="ja-JP"/>
              </w:rPr>
            </w:pPr>
          </w:p>
        </w:tc>
      </w:tr>
      <w:tr w:rsidR="00B42AF5" w:rsidRPr="00B42AF5" w14:paraId="1D2589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92F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935A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287411730034</w:t>
            </w:r>
          </w:p>
        </w:tc>
        <w:tc>
          <w:tcPr>
            <w:tcW w:w="3544" w:type="dxa"/>
            <w:tcBorders>
              <w:top w:val="single" w:sz="4" w:space="0" w:color="auto"/>
              <w:bottom w:val="single" w:sz="4" w:space="0" w:color="auto"/>
            </w:tcBorders>
          </w:tcPr>
          <w:p w14:paraId="1A11ACC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Robinet cu sertar cauciucat fonta d65mm</w:t>
            </w:r>
          </w:p>
        </w:tc>
        <w:tc>
          <w:tcPr>
            <w:tcW w:w="1134" w:type="dxa"/>
            <w:tcBorders>
              <w:top w:val="single" w:sz="4" w:space="0" w:color="auto"/>
              <w:bottom w:val="single" w:sz="4" w:space="0" w:color="auto"/>
            </w:tcBorders>
          </w:tcPr>
          <w:p w14:paraId="331D06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87E6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799387C" w14:textId="562EA6D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18C40A" w14:textId="7BE6894F" w:rsidR="00B42AF5" w:rsidRPr="00B42AF5" w:rsidRDefault="00B42AF5" w:rsidP="00B42AF5">
            <w:pPr>
              <w:rPr>
                <w:rFonts w:eastAsia="MS Mincho"/>
                <w:sz w:val="16"/>
                <w:szCs w:val="16"/>
                <w:lang w:val="en-US" w:eastAsia="ja-JP"/>
              </w:rPr>
            </w:pPr>
          </w:p>
        </w:tc>
      </w:tr>
      <w:tr w:rsidR="00B42AF5" w:rsidRPr="00B42AF5" w14:paraId="28ECE2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794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71CF8E5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42940B0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76DAC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armaturilor cu actionare manuala sau mecanica (vane, robinete, ventile), la conductele de alimentare cu apa sau de canalizare, Robinet cu sertar cauciucat din fonta PN10 d50mm</w:t>
            </w:r>
          </w:p>
          <w:p w14:paraId="1EB43E6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CB49D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8DC951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4FB6D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B1E00C" w14:textId="56C36BC8" w:rsidR="00B42AF5" w:rsidRPr="00B42AF5" w:rsidRDefault="00B42AF5" w:rsidP="00B42AF5">
            <w:pPr>
              <w:jc w:val="center"/>
              <w:rPr>
                <w:rFonts w:eastAsia="MS Mincho"/>
                <w:sz w:val="2"/>
                <w:szCs w:val="2"/>
                <w:lang w:val="en-US" w:eastAsia="ja-JP"/>
              </w:rPr>
            </w:pPr>
          </w:p>
        </w:tc>
      </w:tr>
      <w:tr w:rsidR="00B42AF5" w:rsidRPr="00B42AF5" w14:paraId="7F9C9F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5A20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155A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73171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EE2C0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1138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4BC24965" w14:textId="1213E69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868B58" w14:textId="220AC428" w:rsidR="00B42AF5" w:rsidRPr="00B42AF5" w:rsidRDefault="00B42AF5" w:rsidP="00B42AF5">
            <w:pPr>
              <w:rPr>
                <w:rFonts w:eastAsia="MS Mincho"/>
                <w:sz w:val="16"/>
                <w:szCs w:val="16"/>
                <w:lang w:val="en-US" w:eastAsia="ja-JP"/>
              </w:rPr>
            </w:pPr>
          </w:p>
        </w:tc>
      </w:tr>
      <w:tr w:rsidR="00B42AF5" w:rsidRPr="00B42AF5" w14:paraId="062A63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1D8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27ED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28741173066</w:t>
            </w:r>
          </w:p>
        </w:tc>
        <w:tc>
          <w:tcPr>
            <w:tcW w:w="3544" w:type="dxa"/>
            <w:tcBorders>
              <w:top w:val="single" w:sz="4" w:space="0" w:color="auto"/>
              <w:bottom w:val="single" w:sz="4" w:space="0" w:color="auto"/>
            </w:tcBorders>
          </w:tcPr>
          <w:p w14:paraId="5AD945D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Robinet cu sertar cauciucat din fonta PN10d50mm</w:t>
            </w:r>
          </w:p>
        </w:tc>
        <w:tc>
          <w:tcPr>
            <w:tcW w:w="1134" w:type="dxa"/>
            <w:tcBorders>
              <w:top w:val="single" w:sz="4" w:space="0" w:color="auto"/>
              <w:bottom w:val="single" w:sz="4" w:space="0" w:color="auto"/>
            </w:tcBorders>
          </w:tcPr>
          <w:p w14:paraId="5C58B6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67AA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FE5CC3" w14:textId="4FF4ED9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399588" w14:textId="2082AB5E" w:rsidR="00B42AF5" w:rsidRPr="00B42AF5" w:rsidRDefault="00B42AF5" w:rsidP="00B42AF5">
            <w:pPr>
              <w:rPr>
                <w:rFonts w:eastAsia="MS Mincho"/>
                <w:sz w:val="16"/>
                <w:szCs w:val="16"/>
                <w:lang w:val="en-US" w:eastAsia="ja-JP"/>
              </w:rPr>
            </w:pPr>
          </w:p>
        </w:tc>
      </w:tr>
      <w:tr w:rsidR="00B42AF5" w:rsidRPr="00B42AF5" w14:paraId="786FC0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35A22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5B9A32D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459D544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FB7BA8E"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Montarea armaturilor cu actionare manuala sau mecanica (vane, robinete, ventile), la conductele de alimentare cu apa sau de canalizare, Robinet antiincendiar  </w:t>
            </w:r>
            <w:r w:rsidRPr="00B42AF5">
              <w:rPr>
                <w:rFonts w:eastAsia="MS Mincho"/>
                <w:sz w:val="18"/>
                <w:szCs w:val="18"/>
                <w:lang w:eastAsia="ja-JP"/>
              </w:rPr>
              <w:t>д</w:t>
            </w:r>
            <w:r w:rsidRPr="001F5B74">
              <w:rPr>
                <w:rFonts w:eastAsia="MS Mincho"/>
                <w:sz w:val="18"/>
                <w:szCs w:val="18"/>
                <w:lang w:val="en-US" w:eastAsia="ja-JP"/>
              </w:rPr>
              <w:t>50</w:t>
            </w:r>
            <w:r w:rsidRPr="00B42AF5">
              <w:rPr>
                <w:rFonts w:eastAsia="MS Mincho"/>
                <w:sz w:val="18"/>
                <w:szCs w:val="18"/>
                <w:lang w:eastAsia="ja-JP"/>
              </w:rPr>
              <w:t>мм</w:t>
            </w:r>
          </w:p>
          <w:p w14:paraId="067CB65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6C493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A42083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411CA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9363FC" w14:textId="024ACB44" w:rsidR="00B42AF5" w:rsidRPr="00B42AF5" w:rsidRDefault="00B42AF5" w:rsidP="00B42AF5">
            <w:pPr>
              <w:jc w:val="center"/>
              <w:rPr>
                <w:rFonts w:eastAsia="MS Mincho"/>
                <w:sz w:val="2"/>
                <w:szCs w:val="2"/>
                <w:lang w:val="en-US" w:eastAsia="ja-JP"/>
              </w:rPr>
            </w:pPr>
          </w:p>
        </w:tc>
      </w:tr>
      <w:tr w:rsidR="00B42AF5" w:rsidRPr="00B42AF5" w14:paraId="42E02B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DFF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9C21F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747A0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1D5B9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2CA7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F1037EB" w14:textId="513F741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3E08B1" w14:textId="0A649F49" w:rsidR="00B42AF5" w:rsidRPr="00B42AF5" w:rsidRDefault="00B42AF5" w:rsidP="00B42AF5">
            <w:pPr>
              <w:rPr>
                <w:rFonts w:eastAsia="MS Mincho"/>
                <w:sz w:val="16"/>
                <w:szCs w:val="16"/>
                <w:lang w:val="en-US" w:eastAsia="ja-JP"/>
              </w:rPr>
            </w:pPr>
          </w:p>
        </w:tc>
      </w:tr>
      <w:tr w:rsidR="00B42AF5" w:rsidRPr="00B42AF5" w14:paraId="7BAEA4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C90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6CEF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287411730028</w:t>
            </w:r>
          </w:p>
        </w:tc>
        <w:tc>
          <w:tcPr>
            <w:tcW w:w="3544" w:type="dxa"/>
            <w:tcBorders>
              <w:top w:val="single" w:sz="4" w:space="0" w:color="auto"/>
              <w:bottom w:val="single" w:sz="4" w:space="0" w:color="auto"/>
            </w:tcBorders>
          </w:tcPr>
          <w:p w14:paraId="101E76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Robinet antiincendiar. д50мм </w:t>
            </w:r>
          </w:p>
        </w:tc>
        <w:tc>
          <w:tcPr>
            <w:tcW w:w="1134" w:type="dxa"/>
            <w:tcBorders>
              <w:top w:val="single" w:sz="4" w:space="0" w:color="auto"/>
              <w:bottom w:val="single" w:sz="4" w:space="0" w:color="auto"/>
            </w:tcBorders>
          </w:tcPr>
          <w:p w14:paraId="7BB2A2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0CD2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9EB1899" w14:textId="287C2D3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1B91A1" w14:textId="0A5636AC" w:rsidR="00B42AF5" w:rsidRPr="00B42AF5" w:rsidRDefault="00B42AF5" w:rsidP="00B42AF5">
            <w:pPr>
              <w:rPr>
                <w:rFonts w:eastAsia="MS Mincho"/>
                <w:sz w:val="16"/>
                <w:szCs w:val="16"/>
                <w:lang w:val="en-US" w:eastAsia="ja-JP"/>
              </w:rPr>
            </w:pPr>
          </w:p>
        </w:tc>
      </w:tr>
      <w:tr w:rsidR="00B42AF5" w:rsidRPr="00B42AF5" w14:paraId="4935F7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E97D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5D440DE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16D698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AF20A5"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Montarea prin sudura electrica a piselor de legatura, din otel, la pozitie, </w:t>
            </w:r>
            <w:r w:rsidRPr="00B42AF5">
              <w:rPr>
                <w:rFonts w:eastAsia="MS Mincho"/>
                <w:sz w:val="18"/>
                <w:szCs w:val="18"/>
                <w:lang w:eastAsia="ja-JP"/>
              </w:rPr>
              <w:t>Т</w:t>
            </w:r>
            <w:r w:rsidRPr="001F5B74">
              <w:rPr>
                <w:rFonts w:eastAsia="MS Mincho"/>
                <w:sz w:val="18"/>
                <w:szCs w:val="18"/>
                <w:lang w:val="en-US" w:eastAsia="ja-JP"/>
              </w:rPr>
              <w:t xml:space="preserve">eu sudat din otel </w:t>
            </w:r>
            <w:r w:rsidRPr="00B42AF5">
              <w:rPr>
                <w:rFonts w:eastAsia="MS Mincho"/>
                <w:sz w:val="18"/>
                <w:szCs w:val="18"/>
                <w:lang w:eastAsia="ja-JP"/>
              </w:rPr>
              <w:t>д</w:t>
            </w:r>
            <w:r w:rsidRPr="001F5B74">
              <w:rPr>
                <w:rFonts w:eastAsia="MS Mincho"/>
                <w:sz w:val="18"/>
                <w:szCs w:val="18"/>
                <w:lang w:val="en-US" w:eastAsia="ja-JP"/>
              </w:rPr>
              <w:t>65/50 mm</w:t>
            </w:r>
          </w:p>
          <w:p w14:paraId="76842F6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1C98D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1FDF4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C452B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030DD2" w14:textId="3EE06550" w:rsidR="00B42AF5" w:rsidRPr="00B42AF5" w:rsidRDefault="00B42AF5" w:rsidP="00B42AF5">
            <w:pPr>
              <w:jc w:val="center"/>
              <w:rPr>
                <w:rFonts w:eastAsia="MS Mincho"/>
                <w:sz w:val="2"/>
                <w:szCs w:val="2"/>
                <w:lang w:val="en-US" w:eastAsia="ja-JP"/>
              </w:rPr>
            </w:pPr>
          </w:p>
        </w:tc>
      </w:tr>
      <w:tr w:rsidR="00B42AF5" w:rsidRPr="00B42AF5" w14:paraId="2C3EEA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C04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3609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B2135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40EBA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2353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A417DD5" w14:textId="03BCDCF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8541EC" w14:textId="419B73F9" w:rsidR="00B42AF5" w:rsidRPr="00B42AF5" w:rsidRDefault="00B42AF5" w:rsidP="00B42AF5">
            <w:pPr>
              <w:rPr>
                <w:rFonts w:eastAsia="MS Mincho"/>
                <w:sz w:val="16"/>
                <w:szCs w:val="16"/>
                <w:lang w:val="en-US" w:eastAsia="ja-JP"/>
              </w:rPr>
            </w:pPr>
          </w:p>
        </w:tc>
      </w:tr>
      <w:tr w:rsidR="00B42AF5" w:rsidRPr="00B42AF5" w14:paraId="151C6C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3F8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7427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287527411208</w:t>
            </w:r>
          </w:p>
        </w:tc>
        <w:tc>
          <w:tcPr>
            <w:tcW w:w="3544" w:type="dxa"/>
            <w:tcBorders>
              <w:top w:val="single" w:sz="4" w:space="0" w:color="auto"/>
              <w:bottom w:val="single" w:sz="4" w:space="0" w:color="auto"/>
            </w:tcBorders>
          </w:tcPr>
          <w:p w14:paraId="002B3E5B" w14:textId="77777777" w:rsidR="00B42AF5" w:rsidRPr="001F5B74" w:rsidRDefault="00B42AF5" w:rsidP="00B42AF5">
            <w:pPr>
              <w:rPr>
                <w:rFonts w:eastAsia="MS Mincho"/>
                <w:sz w:val="16"/>
                <w:szCs w:val="16"/>
                <w:lang w:val="en-US" w:eastAsia="ja-JP"/>
              </w:rPr>
            </w:pPr>
            <w:r w:rsidRPr="00B42AF5">
              <w:rPr>
                <w:rFonts w:eastAsia="MS Mincho"/>
                <w:sz w:val="16"/>
                <w:szCs w:val="16"/>
                <w:lang w:eastAsia="ja-JP"/>
              </w:rPr>
              <w:t>Т</w:t>
            </w:r>
            <w:r w:rsidRPr="001F5B74">
              <w:rPr>
                <w:rFonts w:eastAsia="MS Mincho"/>
                <w:sz w:val="16"/>
                <w:szCs w:val="16"/>
                <w:lang w:val="en-US" w:eastAsia="ja-JP"/>
              </w:rPr>
              <w:t xml:space="preserve">eu sudat din otel </w:t>
            </w:r>
            <w:r w:rsidRPr="00B42AF5">
              <w:rPr>
                <w:rFonts w:eastAsia="MS Mincho"/>
                <w:sz w:val="16"/>
                <w:szCs w:val="16"/>
                <w:lang w:eastAsia="ja-JP"/>
              </w:rPr>
              <w:t>д</w:t>
            </w:r>
            <w:r w:rsidRPr="001F5B74">
              <w:rPr>
                <w:rFonts w:eastAsia="MS Mincho"/>
                <w:sz w:val="16"/>
                <w:szCs w:val="16"/>
                <w:lang w:val="en-US" w:eastAsia="ja-JP"/>
              </w:rPr>
              <w:t>65/50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1603EB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6C4B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8A1380C" w14:textId="0A7D052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F019DA" w14:textId="7F76C553" w:rsidR="00B42AF5" w:rsidRPr="00B42AF5" w:rsidRDefault="00B42AF5" w:rsidP="00B42AF5">
            <w:pPr>
              <w:rPr>
                <w:rFonts w:eastAsia="MS Mincho"/>
                <w:sz w:val="16"/>
                <w:szCs w:val="16"/>
                <w:lang w:val="en-US" w:eastAsia="ja-JP"/>
              </w:rPr>
            </w:pPr>
          </w:p>
        </w:tc>
      </w:tr>
      <w:tr w:rsidR="00B42AF5" w:rsidRPr="00B42AF5" w14:paraId="66E4B9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A6B9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7DA5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243FCA9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3E4B0E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7AAE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D76556A" w14:textId="1DECA47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B7BD45" w14:textId="793C6B48" w:rsidR="00B42AF5" w:rsidRPr="00B42AF5" w:rsidRDefault="00B42AF5" w:rsidP="00B42AF5">
            <w:pPr>
              <w:rPr>
                <w:rFonts w:eastAsia="MS Mincho"/>
                <w:sz w:val="16"/>
                <w:szCs w:val="16"/>
                <w:lang w:val="en-US" w:eastAsia="ja-JP"/>
              </w:rPr>
            </w:pPr>
          </w:p>
        </w:tc>
      </w:tr>
      <w:tr w:rsidR="00B42AF5" w:rsidRPr="00B42AF5" w14:paraId="232017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D022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1094C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1CD0F6B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951249"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Montarea prin sudura electrica a piselor de legatura, din otel, la pozitie, </w:t>
            </w:r>
            <w:r w:rsidRPr="00B42AF5">
              <w:rPr>
                <w:rFonts w:eastAsia="MS Mincho"/>
                <w:sz w:val="18"/>
                <w:szCs w:val="18"/>
                <w:lang w:eastAsia="ja-JP"/>
              </w:rPr>
              <w:t>Т</w:t>
            </w:r>
            <w:r w:rsidRPr="001F5B74">
              <w:rPr>
                <w:rFonts w:eastAsia="MS Mincho"/>
                <w:sz w:val="18"/>
                <w:szCs w:val="18"/>
                <w:lang w:val="en-US" w:eastAsia="ja-JP"/>
              </w:rPr>
              <w:t xml:space="preserve">eu sudat din otel </w:t>
            </w:r>
            <w:r w:rsidRPr="00B42AF5">
              <w:rPr>
                <w:rFonts w:eastAsia="MS Mincho"/>
                <w:sz w:val="18"/>
                <w:szCs w:val="18"/>
                <w:lang w:eastAsia="ja-JP"/>
              </w:rPr>
              <w:t>д</w:t>
            </w:r>
            <w:r w:rsidRPr="001F5B74">
              <w:rPr>
                <w:rFonts w:eastAsia="MS Mincho"/>
                <w:sz w:val="18"/>
                <w:szCs w:val="18"/>
                <w:lang w:val="en-US" w:eastAsia="ja-JP"/>
              </w:rPr>
              <w:t>50/50 mm</w:t>
            </w:r>
          </w:p>
          <w:p w14:paraId="4CEB4B8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BCEE5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010E60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54C98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E0DA36" w14:textId="1A6F28A7" w:rsidR="00B42AF5" w:rsidRPr="00B42AF5" w:rsidRDefault="00B42AF5" w:rsidP="00B42AF5">
            <w:pPr>
              <w:jc w:val="center"/>
              <w:rPr>
                <w:rFonts w:eastAsia="MS Mincho"/>
                <w:sz w:val="2"/>
                <w:szCs w:val="2"/>
                <w:lang w:val="en-US" w:eastAsia="ja-JP"/>
              </w:rPr>
            </w:pPr>
          </w:p>
        </w:tc>
      </w:tr>
      <w:tr w:rsidR="00B42AF5" w:rsidRPr="00B42AF5" w14:paraId="30DFDA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39C57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059D3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12325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C513F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F5AC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2D4B66B" w14:textId="3D1CE10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672414" w14:textId="35774EF5" w:rsidR="00B42AF5" w:rsidRPr="00B42AF5" w:rsidRDefault="00B42AF5" w:rsidP="00B42AF5">
            <w:pPr>
              <w:rPr>
                <w:rFonts w:eastAsia="MS Mincho"/>
                <w:sz w:val="16"/>
                <w:szCs w:val="16"/>
                <w:lang w:val="en-US" w:eastAsia="ja-JP"/>
              </w:rPr>
            </w:pPr>
          </w:p>
        </w:tc>
      </w:tr>
      <w:tr w:rsidR="00B42AF5" w:rsidRPr="00B42AF5" w14:paraId="05C161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7B6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744E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287527411211</w:t>
            </w:r>
          </w:p>
        </w:tc>
        <w:tc>
          <w:tcPr>
            <w:tcW w:w="3544" w:type="dxa"/>
            <w:tcBorders>
              <w:top w:val="single" w:sz="4" w:space="0" w:color="auto"/>
              <w:bottom w:val="single" w:sz="4" w:space="0" w:color="auto"/>
            </w:tcBorders>
          </w:tcPr>
          <w:p w14:paraId="45023373" w14:textId="77777777" w:rsidR="00B42AF5" w:rsidRPr="001F5B74" w:rsidRDefault="00B42AF5" w:rsidP="00B42AF5">
            <w:pPr>
              <w:rPr>
                <w:rFonts w:eastAsia="MS Mincho"/>
                <w:sz w:val="16"/>
                <w:szCs w:val="16"/>
                <w:lang w:val="en-US" w:eastAsia="ja-JP"/>
              </w:rPr>
            </w:pPr>
            <w:r w:rsidRPr="00B42AF5">
              <w:rPr>
                <w:rFonts w:eastAsia="MS Mincho"/>
                <w:sz w:val="16"/>
                <w:szCs w:val="16"/>
                <w:lang w:eastAsia="ja-JP"/>
              </w:rPr>
              <w:t>Т</w:t>
            </w:r>
            <w:r w:rsidRPr="001F5B74">
              <w:rPr>
                <w:rFonts w:eastAsia="MS Mincho"/>
                <w:sz w:val="16"/>
                <w:szCs w:val="16"/>
                <w:lang w:val="en-US" w:eastAsia="ja-JP"/>
              </w:rPr>
              <w:t xml:space="preserve">eu sudat din otel </w:t>
            </w:r>
            <w:r w:rsidRPr="00B42AF5">
              <w:rPr>
                <w:rFonts w:eastAsia="MS Mincho"/>
                <w:sz w:val="16"/>
                <w:szCs w:val="16"/>
                <w:lang w:eastAsia="ja-JP"/>
              </w:rPr>
              <w:t>д</w:t>
            </w:r>
            <w:r w:rsidRPr="001F5B74">
              <w:rPr>
                <w:rFonts w:eastAsia="MS Mincho"/>
                <w:sz w:val="16"/>
                <w:szCs w:val="16"/>
                <w:lang w:val="en-US" w:eastAsia="ja-JP"/>
              </w:rPr>
              <w:t>50/50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007CA1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4922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C8A3EF" w14:textId="01A7010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45D322" w14:textId="17F0883B" w:rsidR="00B42AF5" w:rsidRPr="00B42AF5" w:rsidRDefault="00B42AF5" w:rsidP="00B42AF5">
            <w:pPr>
              <w:rPr>
                <w:rFonts w:eastAsia="MS Mincho"/>
                <w:sz w:val="16"/>
                <w:szCs w:val="16"/>
                <w:lang w:val="en-US" w:eastAsia="ja-JP"/>
              </w:rPr>
            </w:pPr>
          </w:p>
        </w:tc>
      </w:tr>
      <w:tr w:rsidR="00B42AF5" w:rsidRPr="00B42AF5" w14:paraId="681857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6FE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B20AC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2F89BAE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51D403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9B73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FB48528" w14:textId="27CC0E4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654BC4" w14:textId="7EDE0E00" w:rsidR="00B42AF5" w:rsidRPr="00B42AF5" w:rsidRDefault="00B42AF5" w:rsidP="00B42AF5">
            <w:pPr>
              <w:rPr>
                <w:rFonts w:eastAsia="MS Mincho"/>
                <w:sz w:val="16"/>
                <w:szCs w:val="16"/>
                <w:lang w:val="en-US" w:eastAsia="ja-JP"/>
              </w:rPr>
            </w:pPr>
          </w:p>
        </w:tc>
      </w:tr>
      <w:tr w:rsidR="00B42AF5" w:rsidRPr="00B42AF5" w14:paraId="7D0CDA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E07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2E9A0F8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675274A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50FC02"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Montarea prin sudura electrica a piselor de legatura, din otel, la pozitie, </w:t>
            </w:r>
            <w:r w:rsidRPr="00B42AF5">
              <w:rPr>
                <w:rFonts w:eastAsia="MS Mincho"/>
                <w:sz w:val="18"/>
                <w:szCs w:val="18"/>
                <w:lang w:eastAsia="ja-JP"/>
              </w:rPr>
              <w:t>Т</w:t>
            </w:r>
            <w:r w:rsidRPr="001F5B74">
              <w:rPr>
                <w:rFonts w:eastAsia="MS Mincho"/>
                <w:sz w:val="18"/>
                <w:szCs w:val="18"/>
                <w:lang w:val="en-US" w:eastAsia="ja-JP"/>
              </w:rPr>
              <w:t xml:space="preserve">eu sudat din otel </w:t>
            </w:r>
            <w:r w:rsidRPr="00B42AF5">
              <w:rPr>
                <w:rFonts w:eastAsia="MS Mincho"/>
                <w:sz w:val="18"/>
                <w:szCs w:val="18"/>
                <w:lang w:eastAsia="ja-JP"/>
              </w:rPr>
              <w:t>д</w:t>
            </w:r>
            <w:r w:rsidRPr="001F5B74">
              <w:rPr>
                <w:rFonts w:eastAsia="MS Mincho"/>
                <w:sz w:val="18"/>
                <w:szCs w:val="18"/>
                <w:lang w:val="en-US" w:eastAsia="ja-JP"/>
              </w:rPr>
              <w:t>65/15 mm</w:t>
            </w:r>
          </w:p>
          <w:p w14:paraId="7AE0C96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9BEEE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528F67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836E2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890EE3" w14:textId="5A4BF3E2" w:rsidR="00B42AF5" w:rsidRPr="00B42AF5" w:rsidRDefault="00B42AF5" w:rsidP="00B42AF5">
            <w:pPr>
              <w:jc w:val="center"/>
              <w:rPr>
                <w:rFonts w:eastAsia="MS Mincho"/>
                <w:sz w:val="2"/>
                <w:szCs w:val="2"/>
                <w:lang w:val="en-US" w:eastAsia="ja-JP"/>
              </w:rPr>
            </w:pPr>
          </w:p>
        </w:tc>
      </w:tr>
      <w:tr w:rsidR="00B42AF5" w:rsidRPr="00B42AF5" w14:paraId="38CE11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0F2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C4E7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5F0FB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8FD8D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25E4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2ABE0A9" w14:textId="3267322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D65D82" w14:textId="2ED8133F" w:rsidR="00B42AF5" w:rsidRPr="00B42AF5" w:rsidRDefault="00B42AF5" w:rsidP="00B42AF5">
            <w:pPr>
              <w:rPr>
                <w:rFonts w:eastAsia="MS Mincho"/>
                <w:sz w:val="16"/>
                <w:szCs w:val="16"/>
                <w:lang w:val="en-US" w:eastAsia="ja-JP"/>
              </w:rPr>
            </w:pPr>
          </w:p>
        </w:tc>
      </w:tr>
      <w:tr w:rsidR="00B42AF5" w:rsidRPr="00B42AF5" w14:paraId="5D32B0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F8A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D210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287527411212</w:t>
            </w:r>
          </w:p>
        </w:tc>
        <w:tc>
          <w:tcPr>
            <w:tcW w:w="3544" w:type="dxa"/>
            <w:tcBorders>
              <w:top w:val="single" w:sz="4" w:space="0" w:color="auto"/>
              <w:bottom w:val="single" w:sz="4" w:space="0" w:color="auto"/>
            </w:tcBorders>
          </w:tcPr>
          <w:p w14:paraId="12CBF286" w14:textId="77777777" w:rsidR="00B42AF5" w:rsidRPr="001F5B74" w:rsidRDefault="00B42AF5" w:rsidP="00B42AF5">
            <w:pPr>
              <w:rPr>
                <w:rFonts w:eastAsia="MS Mincho"/>
                <w:sz w:val="16"/>
                <w:szCs w:val="16"/>
                <w:lang w:val="en-US" w:eastAsia="ja-JP"/>
              </w:rPr>
            </w:pPr>
            <w:r w:rsidRPr="00B42AF5">
              <w:rPr>
                <w:rFonts w:eastAsia="MS Mincho"/>
                <w:sz w:val="16"/>
                <w:szCs w:val="16"/>
                <w:lang w:eastAsia="ja-JP"/>
              </w:rPr>
              <w:t>Т</w:t>
            </w:r>
            <w:r w:rsidRPr="001F5B74">
              <w:rPr>
                <w:rFonts w:eastAsia="MS Mincho"/>
                <w:sz w:val="16"/>
                <w:szCs w:val="16"/>
                <w:lang w:val="en-US" w:eastAsia="ja-JP"/>
              </w:rPr>
              <w:t xml:space="preserve">eu sudat din otel </w:t>
            </w:r>
            <w:r w:rsidRPr="00B42AF5">
              <w:rPr>
                <w:rFonts w:eastAsia="MS Mincho"/>
                <w:sz w:val="16"/>
                <w:szCs w:val="16"/>
                <w:lang w:eastAsia="ja-JP"/>
              </w:rPr>
              <w:t>д</w:t>
            </w:r>
            <w:r w:rsidRPr="001F5B74">
              <w:rPr>
                <w:rFonts w:eastAsia="MS Mincho"/>
                <w:sz w:val="16"/>
                <w:szCs w:val="16"/>
                <w:lang w:val="en-US" w:eastAsia="ja-JP"/>
              </w:rPr>
              <w:t>50/15</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3523AD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C442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82D510F" w14:textId="69FD654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8B89D0" w14:textId="3BFCBD77" w:rsidR="00B42AF5" w:rsidRPr="00B42AF5" w:rsidRDefault="00B42AF5" w:rsidP="00B42AF5">
            <w:pPr>
              <w:rPr>
                <w:rFonts w:eastAsia="MS Mincho"/>
                <w:sz w:val="16"/>
                <w:szCs w:val="16"/>
                <w:lang w:val="en-US" w:eastAsia="ja-JP"/>
              </w:rPr>
            </w:pPr>
          </w:p>
        </w:tc>
      </w:tr>
      <w:tr w:rsidR="00B42AF5" w:rsidRPr="00B42AF5" w14:paraId="1E0A7B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A90F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D164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080C418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593AC8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19D6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5D4680F4" w14:textId="779AC9C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CE0108" w14:textId="39226573" w:rsidR="00B42AF5" w:rsidRPr="00B42AF5" w:rsidRDefault="00B42AF5" w:rsidP="00B42AF5">
            <w:pPr>
              <w:rPr>
                <w:rFonts w:eastAsia="MS Mincho"/>
                <w:sz w:val="16"/>
                <w:szCs w:val="16"/>
                <w:lang w:val="en-US" w:eastAsia="ja-JP"/>
              </w:rPr>
            </w:pPr>
          </w:p>
        </w:tc>
      </w:tr>
      <w:tr w:rsidR="00B42AF5" w:rsidRPr="00B42AF5" w14:paraId="4581F5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2DF7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lastRenderedPageBreak/>
              <w:t>41</w:t>
            </w:r>
          </w:p>
        </w:tc>
        <w:tc>
          <w:tcPr>
            <w:tcW w:w="1418" w:type="dxa"/>
            <w:tcBorders>
              <w:top w:val="single" w:sz="4" w:space="0" w:color="auto"/>
              <w:bottom w:val="single" w:sz="4" w:space="0" w:color="auto"/>
            </w:tcBorders>
          </w:tcPr>
          <w:p w14:paraId="658114E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240BDE1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5357E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Montarea fitingurilor mecanic (insurubare). Imbinare mecanica intre teava si fiting (mufe, teu, cot) din polietilena, Cap mufa conexiune </w:t>
            </w:r>
            <w:r w:rsidRPr="00B42AF5">
              <w:rPr>
                <w:rFonts w:eastAsia="MS Mincho"/>
                <w:sz w:val="18"/>
                <w:szCs w:val="18"/>
                <w:lang w:eastAsia="ja-JP"/>
              </w:rPr>
              <w:t>ПЕ</w:t>
            </w:r>
            <w:r w:rsidRPr="001F5B74">
              <w:rPr>
                <w:rFonts w:eastAsia="MS Mincho"/>
                <w:sz w:val="18"/>
                <w:szCs w:val="18"/>
                <w:lang w:val="en-US" w:eastAsia="ja-JP"/>
              </w:rPr>
              <w:t xml:space="preserve"> </w:t>
            </w:r>
            <w:r w:rsidRPr="00B42AF5">
              <w:rPr>
                <w:rFonts w:eastAsia="MS Mincho"/>
                <w:sz w:val="18"/>
                <w:szCs w:val="18"/>
                <w:lang w:eastAsia="ja-JP"/>
              </w:rPr>
              <w:t>д</w:t>
            </w:r>
            <w:r w:rsidRPr="001F5B74">
              <w:rPr>
                <w:rFonts w:eastAsia="MS Mincho"/>
                <w:sz w:val="18"/>
                <w:szCs w:val="18"/>
                <w:lang w:val="en-US" w:eastAsia="ja-JP"/>
              </w:rPr>
              <w:t>50</w:t>
            </w:r>
            <w:r w:rsidRPr="00B42AF5">
              <w:rPr>
                <w:rFonts w:eastAsia="MS Mincho"/>
                <w:sz w:val="18"/>
                <w:szCs w:val="18"/>
                <w:lang w:eastAsia="ja-JP"/>
              </w:rPr>
              <w:t>мм</w:t>
            </w:r>
          </w:p>
          <w:p w14:paraId="7660A41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84F35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B77D50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343C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D01352" w14:textId="083B27A4" w:rsidR="00B42AF5" w:rsidRPr="00B42AF5" w:rsidRDefault="00B42AF5" w:rsidP="00B42AF5">
            <w:pPr>
              <w:jc w:val="center"/>
              <w:rPr>
                <w:rFonts w:eastAsia="MS Mincho"/>
                <w:sz w:val="2"/>
                <w:szCs w:val="2"/>
                <w:lang w:val="en-US" w:eastAsia="ja-JP"/>
              </w:rPr>
            </w:pPr>
          </w:p>
        </w:tc>
      </w:tr>
      <w:tr w:rsidR="00B42AF5" w:rsidRPr="00B42AF5" w14:paraId="5AB936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6D8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9C87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9F42F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7D95C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BF77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44504054" w14:textId="3E1DB53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5C0A650" w14:textId="606C8456" w:rsidR="00B42AF5" w:rsidRPr="00B42AF5" w:rsidRDefault="00B42AF5" w:rsidP="00B42AF5">
            <w:pPr>
              <w:rPr>
                <w:rFonts w:eastAsia="MS Mincho"/>
                <w:sz w:val="16"/>
                <w:szCs w:val="16"/>
                <w:lang w:val="en-US" w:eastAsia="ja-JP"/>
              </w:rPr>
            </w:pPr>
          </w:p>
        </w:tc>
      </w:tr>
      <w:tr w:rsidR="00B42AF5" w:rsidRPr="00B42AF5" w14:paraId="55F398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BC5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C6C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2523156715588</w:t>
            </w:r>
          </w:p>
        </w:tc>
        <w:tc>
          <w:tcPr>
            <w:tcW w:w="3544" w:type="dxa"/>
            <w:tcBorders>
              <w:top w:val="single" w:sz="4" w:space="0" w:color="auto"/>
              <w:bottom w:val="single" w:sz="4" w:space="0" w:color="auto"/>
            </w:tcBorders>
          </w:tcPr>
          <w:p w14:paraId="72482A8B"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Cap mufa conexiune </w:t>
            </w:r>
            <w:r w:rsidRPr="00B42AF5">
              <w:rPr>
                <w:rFonts w:eastAsia="MS Mincho"/>
                <w:sz w:val="16"/>
                <w:szCs w:val="16"/>
                <w:lang w:eastAsia="ja-JP"/>
              </w:rPr>
              <w:t>ПЕ</w:t>
            </w:r>
            <w:r w:rsidRPr="001F5B74">
              <w:rPr>
                <w:rFonts w:eastAsia="MS Mincho"/>
                <w:sz w:val="16"/>
                <w:szCs w:val="16"/>
                <w:lang w:val="en-US" w:eastAsia="ja-JP"/>
              </w:rPr>
              <w:t xml:space="preserve"> </w:t>
            </w:r>
            <w:r w:rsidRPr="00B42AF5">
              <w:rPr>
                <w:rFonts w:eastAsia="MS Mincho"/>
                <w:sz w:val="16"/>
                <w:szCs w:val="16"/>
                <w:lang w:eastAsia="ja-JP"/>
              </w:rPr>
              <w:t>д</w:t>
            </w:r>
            <w:r w:rsidRPr="001F5B74">
              <w:rPr>
                <w:rFonts w:eastAsia="MS Mincho"/>
                <w:sz w:val="16"/>
                <w:szCs w:val="16"/>
                <w:lang w:val="en-US" w:eastAsia="ja-JP"/>
              </w:rPr>
              <w:t>50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559507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5B7C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DBF7FF0" w14:textId="3FACD75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9BE6D6" w14:textId="14BD5D31" w:rsidR="00B42AF5" w:rsidRPr="00B42AF5" w:rsidRDefault="00B42AF5" w:rsidP="00B42AF5">
            <w:pPr>
              <w:rPr>
                <w:rFonts w:eastAsia="MS Mincho"/>
                <w:sz w:val="16"/>
                <w:szCs w:val="16"/>
                <w:lang w:val="en-US" w:eastAsia="ja-JP"/>
              </w:rPr>
            </w:pPr>
          </w:p>
        </w:tc>
      </w:tr>
      <w:tr w:rsidR="00B42AF5" w:rsidRPr="00B42AF5" w14:paraId="21A0A3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084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2F3213C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AcA53B</w:t>
            </w:r>
          </w:p>
          <w:p w14:paraId="2F2E1C6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04641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 Cot PE 45* el.sudabil d90mm</w:t>
            </w:r>
          </w:p>
          <w:p w14:paraId="1E80F44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279EB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0157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84F01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777A6E" w14:textId="64CE5429" w:rsidR="00B42AF5" w:rsidRPr="00B42AF5" w:rsidRDefault="00B42AF5" w:rsidP="00B42AF5">
            <w:pPr>
              <w:jc w:val="center"/>
              <w:rPr>
                <w:rFonts w:eastAsia="MS Mincho"/>
                <w:sz w:val="2"/>
                <w:szCs w:val="2"/>
                <w:lang w:val="en-US" w:eastAsia="ja-JP"/>
              </w:rPr>
            </w:pPr>
          </w:p>
        </w:tc>
      </w:tr>
      <w:tr w:rsidR="00B42AF5" w:rsidRPr="00B42AF5" w14:paraId="152868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5BC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4CD4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257CDE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426E4D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B02B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D7DF200" w14:textId="6C22B14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3B9ACD6" w14:textId="5A7F9923" w:rsidR="00B42AF5" w:rsidRPr="00B42AF5" w:rsidRDefault="00B42AF5" w:rsidP="00B42AF5">
            <w:pPr>
              <w:rPr>
                <w:rFonts w:eastAsia="MS Mincho"/>
                <w:sz w:val="16"/>
                <w:szCs w:val="16"/>
                <w:lang w:val="en-US" w:eastAsia="ja-JP"/>
              </w:rPr>
            </w:pPr>
          </w:p>
        </w:tc>
      </w:tr>
      <w:tr w:rsidR="00B42AF5" w:rsidRPr="00B42AF5" w14:paraId="060166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D0F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7ED8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252315671340</w:t>
            </w:r>
          </w:p>
        </w:tc>
        <w:tc>
          <w:tcPr>
            <w:tcW w:w="3544" w:type="dxa"/>
            <w:tcBorders>
              <w:top w:val="single" w:sz="4" w:space="0" w:color="auto"/>
              <w:bottom w:val="single" w:sz="4" w:space="0" w:color="auto"/>
            </w:tcBorders>
          </w:tcPr>
          <w:p w14:paraId="54466BF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Cot PE 45* el.sudabil d90mm</w:t>
            </w:r>
          </w:p>
        </w:tc>
        <w:tc>
          <w:tcPr>
            <w:tcW w:w="1134" w:type="dxa"/>
            <w:tcBorders>
              <w:top w:val="single" w:sz="4" w:space="0" w:color="auto"/>
              <w:bottom w:val="single" w:sz="4" w:space="0" w:color="auto"/>
            </w:tcBorders>
          </w:tcPr>
          <w:p w14:paraId="2CA7EA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E668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25037A6" w14:textId="23E355E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73C2B5" w14:textId="09F8ABCC" w:rsidR="00B42AF5" w:rsidRPr="00B42AF5" w:rsidRDefault="00B42AF5" w:rsidP="00B42AF5">
            <w:pPr>
              <w:rPr>
                <w:rFonts w:eastAsia="MS Mincho"/>
                <w:sz w:val="16"/>
                <w:szCs w:val="16"/>
                <w:lang w:val="en-US" w:eastAsia="ja-JP"/>
              </w:rPr>
            </w:pPr>
          </w:p>
        </w:tc>
      </w:tr>
      <w:tr w:rsidR="00B42AF5" w:rsidRPr="00B42AF5" w14:paraId="705654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DF6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6862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45855AC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27F802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790EB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F3607B9" w14:textId="70A2321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D339A0" w14:textId="63633983" w:rsidR="00B42AF5" w:rsidRPr="00B42AF5" w:rsidRDefault="00B42AF5" w:rsidP="00B42AF5">
            <w:pPr>
              <w:rPr>
                <w:rFonts w:eastAsia="MS Mincho"/>
                <w:sz w:val="16"/>
                <w:szCs w:val="16"/>
                <w:lang w:val="en-US" w:eastAsia="ja-JP"/>
              </w:rPr>
            </w:pPr>
          </w:p>
        </w:tc>
      </w:tr>
      <w:tr w:rsidR="00B42AF5" w:rsidRPr="00B42AF5" w14:paraId="770B75B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517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A3E6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15CE523B"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27356E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E9D3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0665AFB" w14:textId="450CE2D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BD524F" w14:textId="1967FACA" w:rsidR="00B42AF5" w:rsidRPr="00B42AF5" w:rsidRDefault="00B42AF5" w:rsidP="00B42AF5">
            <w:pPr>
              <w:rPr>
                <w:rFonts w:eastAsia="MS Mincho"/>
                <w:sz w:val="16"/>
                <w:szCs w:val="16"/>
                <w:lang w:val="en-US" w:eastAsia="ja-JP"/>
              </w:rPr>
            </w:pPr>
          </w:p>
        </w:tc>
      </w:tr>
      <w:tr w:rsidR="00B42AF5" w:rsidRPr="00B42AF5" w14:paraId="546BD8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0DA1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54AB2C5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AcA53B</w:t>
            </w:r>
          </w:p>
          <w:p w14:paraId="45D2230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997DB8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 Cot PE 45* el.sudabil d75mm</w:t>
            </w:r>
          </w:p>
          <w:p w14:paraId="41CDA52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45C49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4931B7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91527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DA6BF2" w14:textId="1A670236" w:rsidR="00B42AF5" w:rsidRPr="00B42AF5" w:rsidRDefault="00B42AF5" w:rsidP="00B42AF5">
            <w:pPr>
              <w:jc w:val="center"/>
              <w:rPr>
                <w:rFonts w:eastAsia="MS Mincho"/>
                <w:sz w:val="2"/>
                <w:szCs w:val="2"/>
                <w:lang w:val="en-US" w:eastAsia="ja-JP"/>
              </w:rPr>
            </w:pPr>
          </w:p>
        </w:tc>
      </w:tr>
      <w:tr w:rsidR="00B42AF5" w:rsidRPr="00B42AF5" w14:paraId="40D8E3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2C8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A41E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0323F1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14F9CF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96B6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6EED3A7" w14:textId="50A152C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3A5B9A" w14:textId="7CCC9C9E" w:rsidR="00B42AF5" w:rsidRPr="00B42AF5" w:rsidRDefault="00B42AF5" w:rsidP="00B42AF5">
            <w:pPr>
              <w:rPr>
                <w:rFonts w:eastAsia="MS Mincho"/>
                <w:sz w:val="16"/>
                <w:szCs w:val="16"/>
                <w:lang w:val="en-US" w:eastAsia="ja-JP"/>
              </w:rPr>
            </w:pPr>
          </w:p>
        </w:tc>
      </w:tr>
      <w:tr w:rsidR="00B42AF5" w:rsidRPr="00B42AF5" w14:paraId="231BA0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388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A5DA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252315671344</w:t>
            </w:r>
          </w:p>
        </w:tc>
        <w:tc>
          <w:tcPr>
            <w:tcW w:w="3544" w:type="dxa"/>
            <w:tcBorders>
              <w:top w:val="single" w:sz="4" w:space="0" w:color="auto"/>
              <w:bottom w:val="single" w:sz="4" w:space="0" w:color="auto"/>
            </w:tcBorders>
          </w:tcPr>
          <w:p w14:paraId="14B53F9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Cot PE 45* el.sudabil d75mm</w:t>
            </w:r>
          </w:p>
        </w:tc>
        <w:tc>
          <w:tcPr>
            <w:tcW w:w="1134" w:type="dxa"/>
            <w:tcBorders>
              <w:top w:val="single" w:sz="4" w:space="0" w:color="auto"/>
              <w:bottom w:val="single" w:sz="4" w:space="0" w:color="auto"/>
            </w:tcBorders>
          </w:tcPr>
          <w:p w14:paraId="0855B9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AE09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EAC9422" w14:textId="6C88F4B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BBA7A7" w14:textId="57F1A662" w:rsidR="00B42AF5" w:rsidRPr="00B42AF5" w:rsidRDefault="00B42AF5" w:rsidP="00B42AF5">
            <w:pPr>
              <w:rPr>
                <w:rFonts w:eastAsia="MS Mincho"/>
                <w:sz w:val="16"/>
                <w:szCs w:val="16"/>
                <w:lang w:val="en-US" w:eastAsia="ja-JP"/>
              </w:rPr>
            </w:pPr>
          </w:p>
        </w:tc>
      </w:tr>
      <w:tr w:rsidR="00B42AF5" w:rsidRPr="00B42AF5" w14:paraId="4D09F4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B87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BC4B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3D9E8E4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06C4A8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77D8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DC6D3C0" w14:textId="742EDCE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B63B33" w14:textId="5D21C928" w:rsidR="00B42AF5" w:rsidRPr="00B42AF5" w:rsidRDefault="00B42AF5" w:rsidP="00B42AF5">
            <w:pPr>
              <w:rPr>
                <w:rFonts w:eastAsia="MS Mincho"/>
                <w:sz w:val="16"/>
                <w:szCs w:val="16"/>
                <w:lang w:val="en-US" w:eastAsia="ja-JP"/>
              </w:rPr>
            </w:pPr>
          </w:p>
        </w:tc>
      </w:tr>
      <w:tr w:rsidR="00B42AF5" w:rsidRPr="00B42AF5" w14:paraId="52440C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995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07F5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516AD0E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09DC79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1B85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CDDE47B" w14:textId="174A041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793201F" w14:textId="44DE17F6" w:rsidR="00B42AF5" w:rsidRPr="00B42AF5" w:rsidRDefault="00B42AF5" w:rsidP="00B42AF5">
            <w:pPr>
              <w:rPr>
                <w:rFonts w:eastAsia="MS Mincho"/>
                <w:sz w:val="16"/>
                <w:szCs w:val="16"/>
                <w:lang w:val="en-US" w:eastAsia="ja-JP"/>
              </w:rPr>
            </w:pPr>
          </w:p>
        </w:tc>
      </w:tr>
      <w:tr w:rsidR="00B42AF5" w:rsidRPr="00B42AF5" w14:paraId="19F2AF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2BAD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731683F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41D0E3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C050A6"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polietilena,Cot PE 45* el.sudabil d63mm</w:t>
            </w:r>
          </w:p>
          <w:p w14:paraId="3DE298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05B4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EE2B3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FC004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DBAFC4" w14:textId="0D8CE53E" w:rsidR="00B42AF5" w:rsidRPr="00B42AF5" w:rsidRDefault="00B42AF5" w:rsidP="00B42AF5">
            <w:pPr>
              <w:jc w:val="center"/>
              <w:rPr>
                <w:rFonts w:eastAsia="MS Mincho"/>
                <w:sz w:val="2"/>
                <w:szCs w:val="2"/>
                <w:lang w:val="en-US" w:eastAsia="ja-JP"/>
              </w:rPr>
            </w:pPr>
          </w:p>
        </w:tc>
      </w:tr>
      <w:tr w:rsidR="00B42AF5" w:rsidRPr="00B42AF5" w14:paraId="5560AC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AC55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FB10A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45EC81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1D4242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1093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0E8AA03" w14:textId="3A7D188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CEECD7" w14:textId="7143360A" w:rsidR="00B42AF5" w:rsidRPr="00B42AF5" w:rsidRDefault="00B42AF5" w:rsidP="00B42AF5">
            <w:pPr>
              <w:rPr>
                <w:rFonts w:eastAsia="MS Mincho"/>
                <w:sz w:val="16"/>
                <w:szCs w:val="16"/>
                <w:lang w:val="en-US" w:eastAsia="ja-JP"/>
              </w:rPr>
            </w:pPr>
          </w:p>
        </w:tc>
      </w:tr>
      <w:tr w:rsidR="00B42AF5" w:rsidRPr="00B42AF5" w14:paraId="1D8DC5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8C7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69E9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252315671346</w:t>
            </w:r>
          </w:p>
        </w:tc>
        <w:tc>
          <w:tcPr>
            <w:tcW w:w="3544" w:type="dxa"/>
            <w:tcBorders>
              <w:top w:val="single" w:sz="4" w:space="0" w:color="auto"/>
              <w:bottom w:val="single" w:sz="4" w:space="0" w:color="auto"/>
            </w:tcBorders>
          </w:tcPr>
          <w:p w14:paraId="0D42783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Cot PE 45* el.sudabil d63mm</w:t>
            </w:r>
          </w:p>
        </w:tc>
        <w:tc>
          <w:tcPr>
            <w:tcW w:w="1134" w:type="dxa"/>
            <w:tcBorders>
              <w:top w:val="single" w:sz="4" w:space="0" w:color="auto"/>
              <w:bottom w:val="single" w:sz="4" w:space="0" w:color="auto"/>
            </w:tcBorders>
          </w:tcPr>
          <w:p w14:paraId="4A0984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37C1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77F7D11E" w14:textId="7C3A99A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1E6175" w14:textId="6C225598" w:rsidR="00B42AF5" w:rsidRPr="00B42AF5" w:rsidRDefault="00B42AF5" w:rsidP="00B42AF5">
            <w:pPr>
              <w:rPr>
                <w:rFonts w:eastAsia="MS Mincho"/>
                <w:sz w:val="16"/>
                <w:szCs w:val="16"/>
                <w:lang w:val="en-US" w:eastAsia="ja-JP"/>
              </w:rPr>
            </w:pPr>
          </w:p>
        </w:tc>
      </w:tr>
      <w:tr w:rsidR="00B42AF5" w:rsidRPr="00B42AF5" w14:paraId="6447B4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0C2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9C75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044449A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4AC92B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A73B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4942986" w14:textId="16A4C90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09A690" w14:textId="6F25C288" w:rsidR="00B42AF5" w:rsidRPr="00B42AF5" w:rsidRDefault="00B42AF5" w:rsidP="00B42AF5">
            <w:pPr>
              <w:rPr>
                <w:rFonts w:eastAsia="MS Mincho"/>
                <w:sz w:val="16"/>
                <w:szCs w:val="16"/>
                <w:lang w:val="en-US" w:eastAsia="ja-JP"/>
              </w:rPr>
            </w:pPr>
          </w:p>
        </w:tc>
      </w:tr>
      <w:tr w:rsidR="00B42AF5" w:rsidRPr="00B42AF5" w14:paraId="00B061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7A2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614B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719BBBE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7E83A3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1B63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4CD0846" w14:textId="6497715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C32006" w14:textId="4AC0E17E" w:rsidR="00B42AF5" w:rsidRPr="00B42AF5" w:rsidRDefault="00B42AF5" w:rsidP="00B42AF5">
            <w:pPr>
              <w:rPr>
                <w:rFonts w:eastAsia="MS Mincho"/>
                <w:sz w:val="16"/>
                <w:szCs w:val="16"/>
                <w:lang w:val="en-US" w:eastAsia="ja-JP"/>
              </w:rPr>
            </w:pPr>
          </w:p>
        </w:tc>
      </w:tr>
      <w:tr w:rsidR="00B42AF5" w:rsidRPr="00B42AF5" w14:paraId="6667BB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9FAEA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4DFBBB6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AcA25A</w:t>
            </w:r>
          </w:p>
          <w:p w14:paraId="4D50F3A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A07402"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Montarea prin sudura electrica a pieselor de legatura, din otel, la pozitie, Cot din otel 90*45* </w:t>
            </w:r>
            <w:r w:rsidRPr="00B42AF5">
              <w:rPr>
                <w:rFonts w:eastAsia="MS Mincho"/>
                <w:sz w:val="18"/>
                <w:szCs w:val="18"/>
                <w:lang w:eastAsia="ja-JP"/>
              </w:rPr>
              <w:t>д</w:t>
            </w:r>
            <w:r w:rsidRPr="001F5B74">
              <w:rPr>
                <w:rFonts w:eastAsia="MS Mincho"/>
                <w:sz w:val="18"/>
                <w:szCs w:val="18"/>
                <w:lang w:val="en-US" w:eastAsia="ja-JP"/>
              </w:rPr>
              <w:t>50 mm</w:t>
            </w:r>
          </w:p>
          <w:p w14:paraId="678F53D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90DE5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0AD702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B4D19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DE7CD5" w14:textId="20E41D41" w:rsidR="00B42AF5" w:rsidRPr="00B42AF5" w:rsidRDefault="00B42AF5" w:rsidP="00B42AF5">
            <w:pPr>
              <w:jc w:val="center"/>
              <w:rPr>
                <w:rFonts w:eastAsia="MS Mincho"/>
                <w:sz w:val="2"/>
                <w:szCs w:val="2"/>
                <w:lang w:val="en-US" w:eastAsia="ja-JP"/>
              </w:rPr>
            </w:pPr>
          </w:p>
        </w:tc>
      </w:tr>
      <w:tr w:rsidR="00B42AF5" w:rsidRPr="00B42AF5" w14:paraId="3A8EBE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C08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EBDD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38E77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B9309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EF06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6DD4A8A" w14:textId="28D9DB0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816F12" w14:textId="6A4309BF" w:rsidR="00B42AF5" w:rsidRPr="00B42AF5" w:rsidRDefault="00B42AF5" w:rsidP="00B42AF5">
            <w:pPr>
              <w:rPr>
                <w:rFonts w:eastAsia="MS Mincho"/>
                <w:sz w:val="16"/>
                <w:szCs w:val="16"/>
                <w:lang w:val="en-US" w:eastAsia="ja-JP"/>
              </w:rPr>
            </w:pPr>
          </w:p>
        </w:tc>
      </w:tr>
      <w:tr w:rsidR="00B42AF5" w:rsidRPr="00B42AF5" w14:paraId="57F2AB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8B6F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1FF3A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28752741157</w:t>
            </w:r>
          </w:p>
        </w:tc>
        <w:tc>
          <w:tcPr>
            <w:tcW w:w="3544" w:type="dxa"/>
            <w:tcBorders>
              <w:top w:val="single" w:sz="4" w:space="0" w:color="auto"/>
              <w:bottom w:val="single" w:sz="4" w:space="0" w:color="auto"/>
            </w:tcBorders>
          </w:tcPr>
          <w:p w14:paraId="176AAF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Cot din otel 90*45* д50мм</w:t>
            </w:r>
          </w:p>
        </w:tc>
        <w:tc>
          <w:tcPr>
            <w:tcW w:w="1134" w:type="dxa"/>
            <w:tcBorders>
              <w:top w:val="single" w:sz="4" w:space="0" w:color="auto"/>
              <w:bottom w:val="single" w:sz="4" w:space="0" w:color="auto"/>
            </w:tcBorders>
          </w:tcPr>
          <w:p w14:paraId="72D6AE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F4EA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CDEAE2" w14:textId="2320906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B8C88C" w14:textId="48B35715" w:rsidR="00B42AF5" w:rsidRPr="00B42AF5" w:rsidRDefault="00B42AF5" w:rsidP="00B42AF5">
            <w:pPr>
              <w:rPr>
                <w:rFonts w:eastAsia="MS Mincho"/>
                <w:sz w:val="16"/>
                <w:szCs w:val="16"/>
                <w:lang w:val="en-US" w:eastAsia="ja-JP"/>
              </w:rPr>
            </w:pPr>
          </w:p>
        </w:tc>
      </w:tr>
      <w:tr w:rsidR="00B42AF5" w:rsidRPr="00B42AF5" w14:paraId="794FA4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720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D41C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0F5E8A4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38EC5C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9536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1D4FC817" w14:textId="5B24FFB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BBD7B9" w14:textId="33519099" w:rsidR="00B42AF5" w:rsidRPr="00B42AF5" w:rsidRDefault="00B42AF5" w:rsidP="00B42AF5">
            <w:pPr>
              <w:rPr>
                <w:rFonts w:eastAsia="MS Mincho"/>
                <w:sz w:val="16"/>
                <w:szCs w:val="16"/>
                <w:lang w:val="en-US" w:eastAsia="ja-JP"/>
              </w:rPr>
            </w:pPr>
          </w:p>
        </w:tc>
      </w:tr>
      <w:tr w:rsidR="00B42AF5" w:rsidRPr="00B42AF5" w14:paraId="1E98C1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903A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608F039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6989F93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2BB89B"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mecanic (insurubare). Imbinare mecanica intre teava si fiting (mufe, teu, cot) din polietilena,Capat flansa PEHD RC PE100 d90mm</w:t>
            </w:r>
          </w:p>
          <w:p w14:paraId="4156008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5F1C6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D066D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06296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4664E0" w14:textId="357404C6" w:rsidR="00B42AF5" w:rsidRPr="00B42AF5" w:rsidRDefault="00B42AF5" w:rsidP="00B42AF5">
            <w:pPr>
              <w:jc w:val="center"/>
              <w:rPr>
                <w:rFonts w:eastAsia="MS Mincho"/>
                <w:sz w:val="2"/>
                <w:szCs w:val="2"/>
                <w:lang w:val="en-US" w:eastAsia="ja-JP"/>
              </w:rPr>
            </w:pPr>
          </w:p>
        </w:tc>
      </w:tr>
      <w:tr w:rsidR="00B42AF5" w:rsidRPr="00B42AF5" w14:paraId="616B21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E2E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515A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30396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BB426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2858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4BE1622A" w14:textId="640410A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7FC9BD" w14:textId="3EE7F739" w:rsidR="00B42AF5" w:rsidRPr="00B42AF5" w:rsidRDefault="00B42AF5" w:rsidP="00B42AF5">
            <w:pPr>
              <w:rPr>
                <w:rFonts w:eastAsia="MS Mincho"/>
                <w:sz w:val="16"/>
                <w:szCs w:val="16"/>
                <w:lang w:val="en-US" w:eastAsia="ja-JP"/>
              </w:rPr>
            </w:pPr>
          </w:p>
        </w:tc>
      </w:tr>
      <w:tr w:rsidR="00B42AF5" w:rsidRPr="00B42AF5" w14:paraId="63B3E7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CC8F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E6FB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25231567120110</w:t>
            </w:r>
          </w:p>
        </w:tc>
        <w:tc>
          <w:tcPr>
            <w:tcW w:w="3544" w:type="dxa"/>
            <w:tcBorders>
              <w:top w:val="single" w:sz="4" w:space="0" w:color="auto"/>
              <w:bottom w:val="single" w:sz="4" w:space="0" w:color="auto"/>
            </w:tcBorders>
          </w:tcPr>
          <w:p w14:paraId="0359D78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Capat flansa PEHD RC PE100 d90mm</w:t>
            </w:r>
          </w:p>
        </w:tc>
        <w:tc>
          <w:tcPr>
            <w:tcW w:w="1134" w:type="dxa"/>
            <w:tcBorders>
              <w:top w:val="single" w:sz="4" w:space="0" w:color="auto"/>
              <w:bottom w:val="single" w:sz="4" w:space="0" w:color="auto"/>
            </w:tcBorders>
          </w:tcPr>
          <w:p w14:paraId="28AD57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1097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0957C8A" w14:textId="75135D8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D78271" w14:textId="0AFF0945" w:rsidR="00B42AF5" w:rsidRPr="00B42AF5" w:rsidRDefault="00B42AF5" w:rsidP="00B42AF5">
            <w:pPr>
              <w:rPr>
                <w:rFonts w:eastAsia="MS Mincho"/>
                <w:sz w:val="16"/>
                <w:szCs w:val="16"/>
                <w:lang w:val="en-US" w:eastAsia="ja-JP"/>
              </w:rPr>
            </w:pPr>
          </w:p>
        </w:tc>
      </w:tr>
      <w:tr w:rsidR="00B42AF5" w:rsidRPr="00B42AF5" w14:paraId="2149BA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0C5F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0977580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42786FA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5FA66B"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mecanic (insurubare). Imbinare mecanica intre teava si fiting (mufe, teu, cot) din polietilena,Capat flansa PEHD RC PE100 d75mm</w:t>
            </w:r>
          </w:p>
          <w:p w14:paraId="6D80276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7517D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1FDF7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CD45C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3B1963" w14:textId="02F8E0FD" w:rsidR="00B42AF5" w:rsidRPr="00B42AF5" w:rsidRDefault="00B42AF5" w:rsidP="00B42AF5">
            <w:pPr>
              <w:jc w:val="center"/>
              <w:rPr>
                <w:rFonts w:eastAsia="MS Mincho"/>
                <w:sz w:val="2"/>
                <w:szCs w:val="2"/>
                <w:lang w:val="en-US" w:eastAsia="ja-JP"/>
              </w:rPr>
            </w:pPr>
          </w:p>
        </w:tc>
      </w:tr>
      <w:tr w:rsidR="00B42AF5" w:rsidRPr="00B42AF5" w14:paraId="5D3CBCA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4D7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6902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48836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8A48F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1310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25D4A48" w14:textId="3204D71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F74C73" w14:textId="20DBF9A4" w:rsidR="00B42AF5" w:rsidRPr="00B42AF5" w:rsidRDefault="00B42AF5" w:rsidP="00B42AF5">
            <w:pPr>
              <w:rPr>
                <w:rFonts w:eastAsia="MS Mincho"/>
                <w:sz w:val="16"/>
                <w:szCs w:val="16"/>
                <w:lang w:val="en-US" w:eastAsia="ja-JP"/>
              </w:rPr>
            </w:pPr>
          </w:p>
        </w:tc>
      </w:tr>
      <w:tr w:rsidR="00B42AF5" w:rsidRPr="00B42AF5" w14:paraId="728C5F5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D700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60EE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25231567120113</w:t>
            </w:r>
          </w:p>
        </w:tc>
        <w:tc>
          <w:tcPr>
            <w:tcW w:w="3544" w:type="dxa"/>
            <w:tcBorders>
              <w:top w:val="single" w:sz="4" w:space="0" w:color="auto"/>
              <w:bottom w:val="single" w:sz="4" w:space="0" w:color="auto"/>
            </w:tcBorders>
          </w:tcPr>
          <w:p w14:paraId="039D2E0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Capat flansa PEHD RC PE100 d75mm</w:t>
            </w:r>
          </w:p>
        </w:tc>
        <w:tc>
          <w:tcPr>
            <w:tcW w:w="1134" w:type="dxa"/>
            <w:tcBorders>
              <w:top w:val="single" w:sz="4" w:space="0" w:color="auto"/>
              <w:bottom w:val="single" w:sz="4" w:space="0" w:color="auto"/>
            </w:tcBorders>
          </w:tcPr>
          <w:p w14:paraId="3FFA9C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4187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8FFA3DC" w14:textId="339254B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3E13DA" w14:textId="7EBCFF12" w:rsidR="00B42AF5" w:rsidRPr="00B42AF5" w:rsidRDefault="00B42AF5" w:rsidP="00B42AF5">
            <w:pPr>
              <w:rPr>
                <w:rFonts w:eastAsia="MS Mincho"/>
                <w:sz w:val="16"/>
                <w:szCs w:val="16"/>
                <w:lang w:val="en-US" w:eastAsia="ja-JP"/>
              </w:rPr>
            </w:pPr>
          </w:p>
        </w:tc>
      </w:tr>
      <w:tr w:rsidR="00B42AF5" w:rsidRPr="00B42AF5" w14:paraId="32002D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39CC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6D131D7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115F4D6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0285D94"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mecanic (insurubare). Imbinare mecanica intre teava si fiting (mufe, teu, cot) din polietilena,Capat flansa PEHD RC PE100 d63mm</w:t>
            </w:r>
          </w:p>
          <w:p w14:paraId="779ABA5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EBE26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558EC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673A4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8720C0" w14:textId="0FC7ED96" w:rsidR="00B42AF5" w:rsidRPr="00B42AF5" w:rsidRDefault="00B42AF5" w:rsidP="00B42AF5">
            <w:pPr>
              <w:jc w:val="center"/>
              <w:rPr>
                <w:rFonts w:eastAsia="MS Mincho"/>
                <w:sz w:val="2"/>
                <w:szCs w:val="2"/>
                <w:lang w:val="en-US" w:eastAsia="ja-JP"/>
              </w:rPr>
            </w:pPr>
          </w:p>
        </w:tc>
      </w:tr>
      <w:tr w:rsidR="00B42AF5" w:rsidRPr="00B42AF5" w14:paraId="793980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DF40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B857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4F781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6376E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A620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2B4841D7" w14:textId="7EB95F5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129061" w14:textId="03F23A75" w:rsidR="00B42AF5" w:rsidRPr="00B42AF5" w:rsidRDefault="00B42AF5" w:rsidP="00B42AF5">
            <w:pPr>
              <w:rPr>
                <w:rFonts w:eastAsia="MS Mincho"/>
                <w:sz w:val="16"/>
                <w:szCs w:val="16"/>
                <w:lang w:val="en-US" w:eastAsia="ja-JP"/>
              </w:rPr>
            </w:pPr>
          </w:p>
        </w:tc>
      </w:tr>
      <w:tr w:rsidR="00B42AF5" w:rsidRPr="00B42AF5" w14:paraId="193CC7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DCF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0DE3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25231567120115</w:t>
            </w:r>
          </w:p>
        </w:tc>
        <w:tc>
          <w:tcPr>
            <w:tcW w:w="3544" w:type="dxa"/>
            <w:tcBorders>
              <w:top w:val="single" w:sz="4" w:space="0" w:color="auto"/>
              <w:bottom w:val="single" w:sz="4" w:space="0" w:color="auto"/>
            </w:tcBorders>
          </w:tcPr>
          <w:p w14:paraId="18E4219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Capat flansa PEHD RC PE100 d63mm</w:t>
            </w:r>
          </w:p>
        </w:tc>
        <w:tc>
          <w:tcPr>
            <w:tcW w:w="1134" w:type="dxa"/>
            <w:tcBorders>
              <w:top w:val="single" w:sz="4" w:space="0" w:color="auto"/>
              <w:bottom w:val="single" w:sz="4" w:space="0" w:color="auto"/>
            </w:tcBorders>
          </w:tcPr>
          <w:p w14:paraId="02E96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BECF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61A7400" w14:textId="28FA0CB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E11704" w14:textId="288C49DB" w:rsidR="00B42AF5" w:rsidRPr="00B42AF5" w:rsidRDefault="00B42AF5" w:rsidP="00B42AF5">
            <w:pPr>
              <w:rPr>
                <w:rFonts w:eastAsia="MS Mincho"/>
                <w:sz w:val="16"/>
                <w:szCs w:val="16"/>
                <w:lang w:val="en-US" w:eastAsia="ja-JP"/>
              </w:rPr>
            </w:pPr>
          </w:p>
        </w:tc>
      </w:tr>
      <w:tr w:rsidR="00B42AF5" w:rsidRPr="00B42AF5" w14:paraId="4DA1AE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790F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5C406CE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14:paraId="2E9FB83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06AA99D"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Imbinarea cu flanse libere a tuburilor, pieselor de legatura si armaturilor, la conducte din poliesteri, armate cu fibre de sticla,   Flansa libera din otel zincat d90mm </w:t>
            </w:r>
          </w:p>
          <w:p w14:paraId="56F9B62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CD4F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646CB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AB4E6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57BAAF" w14:textId="1BC7484A" w:rsidR="00B42AF5" w:rsidRPr="00B42AF5" w:rsidRDefault="00B42AF5" w:rsidP="00B42AF5">
            <w:pPr>
              <w:jc w:val="center"/>
              <w:rPr>
                <w:rFonts w:eastAsia="MS Mincho"/>
                <w:sz w:val="2"/>
                <w:szCs w:val="2"/>
                <w:lang w:val="en-US" w:eastAsia="ja-JP"/>
              </w:rPr>
            </w:pPr>
          </w:p>
        </w:tc>
      </w:tr>
      <w:tr w:rsidR="00B42AF5" w:rsidRPr="00B42AF5" w14:paraId="285496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0B4E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E8F6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156E4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D7D78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84CF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1F2C2907" w14:textId="230CBD1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2EBEA4" w14:textId="472CF701" w:rsidR="00B42AF5" w:rsidRPr="00B42AF5" w:rsidRDefault="00B42AF5" w:rsidP="00B42AF5">
            <w:pPr>
              <w:rPr>
                <w:rFonts w:eastAsia="MS Mincho"/>
                <w:sz w:val="16"/>
                <w:szCs w:val="16"/>
                <w:lang w:val="en-US" w:eastAsia="ja-JP"/>
              </w:rPr>
            </w:pPr>
          </w:p>
        </w:tc>
      </w:tr>
      <w:tr w:rsidR="00B42AF5" w:rsidRPr="00B42AF5" w14:paraId="627A0A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5456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1482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287527411893</w:t>
            </w:r>
          </w:p>
        </w:tc>
        <w:tc>
          <w:tcPr>
            <w:tcW w:w="3544" w:type="dxa"/>
            <w:tcBorders>
              <w:top w:val="single" w:sz="4" w:space="0" w:color="auto"/>
              <w:bottom w:val="single" w:sz="4" w:space="0" w:color="auto"/>
            </w:tcBorders>
          </w:tcPr>
          <w:p w14:paraId="3CCDC2F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Flansa libera din otel zincat d90mm </w:t>
            </w:r>
          </w:p>
        </w:tc>
        <w:tc>
          <w:tcPr>
            <w:tcW w:w="1134" w:type="dxa"/>
            <w:tcBorders>
              <w:top w:val="single" w:sz="4" w:space="0" w:color="auto"/>
              <w:bottom w:val="single" w:sz="4" w:space="0" w:color="auto"/>
            </w:tcBorders>
          </w:tcPr>
          <w:p w14:paraId="3CBDC8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C6EA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214585" w14:textId="35B543F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74C36D" w14:textId="3ABE6854" w:rsidR="00B42AF5" w:rsidRPr="00B42AF5" w:rsidRDefault="00B42AF5" w:rsidP="00B42AF5">
            <w:pPr>
              <w:rPr>
                <w:rFonts w:eastAsia="MS Mincho"/>
                <w:sz w:val="16"/>
                <w:szCs w:val="16"/>
                <w:lang w:val="en-US" w:eastAsia="ja-JP"/>
              </w:rPr>
            </w:pPr>
          </w:p>
        </w:tc>
      </w:tr>
      <w:tr w:rsidR="00B42AF5" w:rsidRPr="00B42AF5" w14:paraId="1CA301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9A0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A1D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61E4B7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1E605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7FE4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75601264" w14:textId="6340186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AE73F4" w14:textId="05FD58B0" w:rsidR="00B42AF5" w:rsidRPr="00B42AF5" w:rsidRDefault="00B42AF5" w:rsidP="00B42AF5">
            <w:pPr>
              <w:rPr>
                <w:rFonts w:eastAsia="MS Mincho"/>
                <w:sz w:val="16"/>
                <w:szCs w:val="16"/>
                <w:lang w:val="en-US" w:eastAsia="ja-JP"/>
              </w:rPr>
            </w:pPr>
          </w:p>
        </w:tc>
      </w:tr>
      <w:tr w:rsidR="00B42AF5" w:rsidRPr="00B42AF5" w14:paraId="0B6004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2E0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20E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27DF00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312B63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A4F6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1B8CB012" w14:textId="2736543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4B6B4A" w14:textId="2CF3FCCF" w:rsidR="00B42AF5" w:rsidRPr="00B42AF5" w:rsidRDefault="00B42AF5" w:rsidP="00B42AF5">
            <w:pPr>
              <w:rPr>
                <w:rFonts w:eastAsia="MS Mincho"/>
                <w:sz w:val="16"/>
                <w:szCs w:val="16"/>
                <w:lang w:val="en-US" w:eastAsia="ja-JP"/>
              </w:rPr>
            </w:pPr>
          </w:p>
        </w:tc>
      </w:tr>
      <w:tr w:rsidR="00B42AF5" w:rsidRPr="00B42AF5" w14:paraId="2F0104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583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6BD3C30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14:paraId="35ECE4B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0E205B"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Imbinarea cu flanse libere a tuburilor, pieselor de legatura si armaturilor, la conducte din poliesteri, armate cu fibre de sticla,   Flansa libera din otel zincat d75mm </w:t>
            </w:r>
          </w:p>
          <w:p w14:paraId="24FC3CE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B8DE0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29AAC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8942A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4DA6B4" w14:textId="6A4877BF" w:rsidR="00B42AF5" w:rsidRPr="00B42AF5" w:rsidRDefault="00B42AF5" w:rsidP="00B42AF5">
            <w:pPr>
              <w:jc w:val="center"/>
              <w:rPr>
                <w:rFonts w:eastAsia="MS Mincho"/>
                <w:sz w:val="2"/>
                <w:szCs w:val="2"/>
                <w:lang w:val="en-US" w:eastAsia="ja-JP"/>
              </w:rPr>
            </w:pPr>
          </w:p>
        </w:tc>
      </w:tr>
      <w:tr w:rsidR="00B42AF5" w:rsidRPr="00B42AF5" w14:paraId="0097DA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1F7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5FF3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5055B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99B47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1E6D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5B613B8A" w14:textId="612F94F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C360CDA" w14:textId="7926D112" w:rsidR="00B42AF5" w:rsidRPr="00B42AF5" w:rsidRDefault="00B42AF5" w:rsidP="00B42AF5">
            <w:pPr>
              <w:rPr>
                <w:rFonts w:eastAsia="MS Mincho"/>
                <w:sz w:val="16"/>
                <w:szCs w:val="16"/>
                <w:lang w:val="en-US" w:eastAsia="ja-JP"/>
              </w:rPr>
            </w:pPr>
          </w:p>
        </w:tc>
      </w:tr>
      <w:tr w:rsidR="00B42AF5" w:rsidRPr="00B42AF5" w14:paraId="1364DB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A113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7411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287527411894</w:t>
            </w:r>
          </w:p>
        </w:tc>
        <w:tc>
          <w:tcPr>
            <w:tcW w:w="3544" w:type="dxa"/>
            <w:tcBorders>
              <w:top w:val="single" w:sz="4" w:space="0" w:color="auto"/>
              <w:bottom w:val="single" w:sz="4" w:space="0" w:color="auto"/>
            </w:tcBorders>
          </w:tcPr>
          <w:p w14:paraId="41D6D23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Flansa libera din otel zincat d75mm </w:t>
            </w:r>
          </w:p>
        </w:tc>
        <w:tc>
          <w:tcPr>
            <w:tcW w:w="1134" w:type="dxa"/>
            <w:tcBorders>
              <w:top w:val="single" w:sz="4" w:space="0" w:color="auto"/>
              <w:bottom w:val="single" w:sz="4" w:space="0" w:color="auto"/>
            </w:tcBorders>
          </w:tcPr>
          <w:p w14:paraId="694A92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DFEC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5917366" w14:textId="2A518EA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8050386" w14:textId="79722064" w:rsidR="00B42AF5" w:rsidRPr="00B42AF5" w:rsidRDefault="00B42AF5" w:rsidP="00B42AF5">
            <w:pPr>
              <w:rPr>
                <w:rFonts w:eastAsia="MS Mincho"/>
                <w:sz w:val="16"/>
                <w:szCs w:val="16"/>
                <w:lang w:val="en-US" w:eastAsia="ja-JP"/>
              </w:rPr>
            </w:pPr>
          </w:p>
        </w:tc>
      </w:tr>
      <w:tr w:rsidR="00B42AF5" w:rsidRPr="00B42AF5" w14:paraId="30A46BD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AB9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B2DA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38721D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0CF00C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09A4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CF60BE5" w14:textId="111415A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6331473" w14:textId="15DB1728" w:rsidR="00B42AF5" w:rsidRPr="00B42AF5" w:rsidRDefault="00B42AF5" w:rsidP="00B42AF5">
            <w:pPr>
              <w:rPr>
                <w:rFonts w:eastAsia="MS Mincho"/>
                <w:sz w:val="16"/>
                <w:szCs w:val="16"/>
                <w:lang w:val="en-US" w:eastAsia="ja-JP"/>
              </w:rPr>
            </w:pPr>
          </w:p>
        </w:tc>
      </w:tr>
      <w:tr w:rsidR="00B42AF5" w:rsidRPr="00B42AF5" w14:paraId="21C169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954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C113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16108C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13FC79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CB56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2EBEF81A" w14:textId="544CCED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F40BDE2" w14:textId="4A8E6887" w:rsidR="00B42AF5" w:rsidRPr="00B42AF5" w:rsidRDefault="00B42AF5" w:rsidP="00B42AF5">
            <w:pPr>
              <w:rPr>
                <w:rFonts w:eastAsia="MS Mincho"/>
                <w:sz w:val="16"/>
                <w:szCs w:val="16"/>
                <w:lang w:val="en-US" w:eastAsia="ja-JP"/>
              </w:rPr>
            </w:pPr>
          </w:p>
        </w:tc>
      </w:tr>
      <w:tr w:rsidR="00B42AF5" w:rsidRPr="00B42AF5" w14:paraId="73D40F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7415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29C2232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14:paraId="17CBA81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AFC9681"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Imbinarea cu flanse libere a tuburilor, pieselor de legatura si armaturilor, la </w:t>
            </w:r>
            <w:r w:rsidRPr="001F5B74">
              <w:rPr>
                <w:rFonts w:eastAsia="MS Mincho"/>
                <w:sz w:val="18"/>
                <w:szCs w:val="18"/>
                <w:lang w:val="en-US" w:eastAsia="ja-JP"/>
              </w:rPr>
              <w:lastRenderedPageBreak/>
              <w:t xml:space="preserve">conducte din poliesteri, armate cu fibre de sticla,   Flansa libera din otel zincat d63mm </w:t>
            </w:r>
          </w:p>
          <w:p w14:paraId="4726C16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D5A37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02EC13E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C41CF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A80BA9" w14:textId="21A913F6" w:rsidR="00B42AF5" w:rsidRPr="00B42AF5" w:rsidRDefault="00B42AF5" w:rsidP="00B42AF5">
            <w:pPr>
              <w:jc w:val="center"/>
              <w:rPr>
                <w:rFonts w:eastAsia="MS Mincho"/>
                <w:sz w:val="2"/>
                <w:szCs w:val="2"/>
                <w:lang w:val="en-US" w:eastAsia="ja-JP"/>
              </w:rPr>
            </w:pPr>
          </w:p>
        </w:tc>
      </w:tr>
      <w:tr w:rsidR="00B42AF5" w:rsidRPr="00B42AF5" w14:paraId="78C229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4DD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7F27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22BDA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77CC3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5B2F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D3D7652" w14:textId="45C5861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9F0DFB0" w14:textId="6E6F7AC3" w:rsidR="00B42AF5" w:rsidRPr="00B42AF5" w:rsidRDefault="00B42AF5" w:rsidP="00B42AF5">
            <w:pPr>
              <w:rPr>
                <w:rFonts w:eastAsia="MS Mincho"/>
                <w:sz w:val="16"/>
                <w:szCs w:val="16"/>
                <w:lang w:val="en-US" w:eastAsia="ja-JP"/>
              </w:rPr>
            </w:pPr>
          </w:p>
        </w:tc>
      </w:tr>
      <w:tr w:rsidR="00B42AF5" w:rsidRPr="00B42AF5" w14:paraId="517DE4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850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D11F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287527411896</w:t>
            </w:r>
          </w:p>
        </w:tc>
        <w:tc>
          <w:tcPr>
            <w:tcW w:w="3544" w:type="dxa"/>
            <w:tcBorders>
              <w:top w:val="single" w:sz="4" w:space="0" w:color="auto"/>
              <w:bottom w:val="single" w:sz="4" w:space="0" w:color="auto"/>
            </w:tcBorders>
          </w:tcPr>
          <w:p w14:paraId="17C14FF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Flansa libera din otel zincat d63mm </w:t>
            </w:r>
          </w:p>
        </w:tc>
        <w:tc>
          <w:tcPr>
            <w:tcW w:w="1134" w:type="dxa"/>
            <w:tcBorders>
              <w:top w:val="single" w:sz="4" w:space="0" w:color="auto"/>
              <w:bottom w:val="single" w:sz="4" w:space="0" w:color="auto"/>
            </w:tcBorders>
          </w:tcPr>
          <w:p w14:paraId="6E264E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9BFB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F90072" w14:textId="7BA66A9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930042" w14:textId="45B63F47" w:rsidR="00B42AF5" w:rsidRPr="00B42AF5" w:rsidRDefault="00B42AF5" w:rsidP="00B42AF5">
            <w:pPr>
              <w:rPr>
                <w:rFonts w:eastAsia="MS Mincho"/>
                <w:sz w:val="16"/>
                <w:szCs w:val="16"/>
                <w:lang w:val="en-US" w:eastAsia="ja-JP"/>
              </w:rPr>
            </w:pPr>
          </w:p>
        </w:tc>
      </w:tr>
      <w:tr w:rsidR="00B42AF5" w:rsidRPr="00B42AF5" w14:paraId="0D2488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4492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37AD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11122C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013ED4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5D70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59F7531" w14:textId="4E41099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5FA407" w14:textId="3A544753" w:rsidR="00B42AF5" w:rsidRPr="00B42AF5" w:rsidRDefault="00B42AF5" w:rsidP="00B42AF5">
            <w:pPr>
              <w:rPr>
                <w:rFonts w:eastAsia="MS Mincho"/>
                <w:sz w:val="16"/>
                <w:szCs w:val="16"/>
                <w:lang w:val="en-US" w:eastAsia="ja-JP"/>
              </w:rPr>
            </w:pPr>
          </w:p>
        </w:tc>
      </w:tr>
      <w:tr w:rsidR="00B42AF5" w:rsidRPr="00B42AF5" w14:paraId="4AD57E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43A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A6C1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7A5115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13B7D0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B65C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27FC98BA" w14:textId="7920AEE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7BDCE2" w14:textId="301A399B" w:rsidR="00B42AF5" w:rsidRPr="00B42AF5" w:rsidRDefault="00B42AF5" w:rsidP="00B42AF5">
            <w:pPr>
              <w:rPr>
                <w:rFonts w:eastAsia="MS Mincho"/>
                <w:sz w:val="16"/>
                <w:szCs w:val="16"/>
                <w:lang w:val="en-US" w:eastAsia="ja-JP"/>
              </w:rPr>
            </w:pPr>
          </w:p>
        </w:tc>
      </w:tr>
      <w:tr w:rsidR="00B42AF5" w:rsidRPr="00B42AF5" w14:paraId="004E1B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9474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2B10231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251F217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53B29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prin sudura electrica a flanselor sau pieselor de legatura, din otel, la capatul tevilor, d 80 mm</w:t>
            </w:r>
          </w:p>
          <w:p w14:paraId="43F714F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EBED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02E9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C8389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86ED66" w14:textId="75E375BD" w:rsidR="00B42AF5" w:rsidRPr="00B42AF5" w:rsidRDefault="00B42AF5" w:rsidP="00B42AF5">
            <w:pPr>
              <w:jc w:val="center"/>
              <w:rPr>
                <w:rFonts w:eastAsia="MS Mincho"/>
                <w:sz w:val="2"/>
                <w:szCs w:val="2"/>
                <w:lang w:val="en-US" w:eastAsia="ja-JP"/>
              </w:rPr>
            </w:pPr>
          </w:p>
        </w:tc>
      </w:tr>
      <w:tr w:rsidR="00B42AF5" w:rsidRPr="00B42AF5" w14:paraId="62A51C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82C9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781F3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F770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428CF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AA17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2454B5B0" w14:textId="60F3327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CAE44C" w14:textId="3228C3FB" w:rsidR="00B42AF5" w:rsidRPr="00B42AF5" w:rsidRDefault="00B42AF5" w:rsidP="00B42AF5">
            <w:pPr>
              <w:rPr>
                <w:rFonts w:eastAsia="MS Mincho"/>
                <w:sz w:val="16"/>
                <w:szCs w:val="16"/>
                <w:lang w:val="en-US" w:eastAsia="ja-JP"/>
              </w:rPr>
            </w:pPr>
          </w:p>
        </w:tc>
      </w:tr>
      <w:tr w:rsidR="00B42AF5" w:rsidRPr="00B42AF5" w14:paraId="254778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D46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A69C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287527440014</w:t>
            </w:r>
          </w:p>
        </w:tc>
        <w:tc>
          <w:tcPr>
            <w:tcW w:w="3544" w:type="dxa"/>
            <w:tcBorders>
              <w:top w:val="single" w:sz="4" w:space="0" w:color="auto"/>
              <w:bottom w:val="single" w:sz="4" w:space="0" w:color="auto"/>
            </w:tcBorders>
          </w:tcPr>
          <w:p w14:paraId="70D4B976"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Flansa din otel pentru sudura </w:t>
            </w:r>
            <w:r w:rsidRPr="00B42AF5">
              <w:rPr>
                <w:rFonts w:eastAsia="MS Mincho"/>
                <w:sz w:val="16"/>
                <w:szCs w:val="16"/>
                <w:lang w:eastAsia="ja-JP"/>
              </w:rPr>
              <w:t>д</w:t>
            </w:r>
            <w:r w:rsidRPr="001F5B74">
              <w:rPr>
                <w:rFonts w:eastAsia="MS Mincho"/>
                <w:sz w:val="16"/>
                <w:szCs w:val="16"/>
                <w:lang w:val="en-US" w:eastAsia="ja-JP"/>
              </w:rPr>
              <w:t>80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2BDBDB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7BE7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864CD90" w14:textId="64B905D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2ED252" w14:textId="6CE33D71" w:rsidR="00B42AF5" w:rsidRPr="00B42AF5" w:rsidRDefault="00B42AF5" w:rsidP="00B42AF5">
            <w:pPr>
              <w:rPr>
                <w:rFonts w:eastAsia="MS Mincho"/>
                <w:sz w:val="16"/>
                <w:szCs w:val="16"/>
                <w:lang w:val="en-US" w:eastAsia="ja-JP"/>
              </w:rPr>
            </w:pPr>
          </w:p>
        </w:tc>
      </w:tr>
      <w:tr w:rsidR="00B42AF5" w:rsidRPr="00B42AF5" w14:paraId="752225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1D7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F41E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3155D5F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44FDF0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F47F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ADECDE0" w14:textId="77E8B3A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8CD05C" w14:textId="2921272D" w:rsidR="00B42AF5" w:rsidRPr="00B42AF5" w:rsidRDefault="00B42AF5" w:rsidP="00B42AF5">
            <w:pPr>
              <w:rPr>
                <w:rFonts w:eastAsia="MS Mincho"/>
                <w:sz w:val="16"/>
                <w:szCs w:val="16"/>
                <w:lang w:val="en-US" w:eastAsia="ja-JP"/>
              </w:rPr>
            </w:pPr>
          </w:p>
        </w:tc>
      </w:tr>
      <w:tr w:rsidR="00B42AF5" w:rsidRPr="00B42AF5" w14:paraId="037DA3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5BA0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6E8EA2F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710DCFD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EA5DDE"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prin sudura electrica a flanselor sau pieselor de legatura, din otel, la capatul tevilor, d 65 mm</w:t>
            </w:r>
          </w:p>
          <w:p w14:paraId="6F1FD88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C191F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408DD0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14803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02DA4E" w14:textId="3541D4E1" w:rsidR="00B42AF5" w:rsidRPr="00B42AF5" w:rsidRDefault="00B42AF5" w:rsidP="00B42AF5">
            <w:pPr>
              <w:jc w:val="center"/>
              <w:rPr>
                <w:rFonts w:eastAsia="MS Mincho"/>
                <w:sz w:val="2"/>
                <w:szCs w:val="2"/>
                <w:lang w:val="en-US" w:eastAsia="ja-JP"/>
              </w:rPr>
            </w:pPr>
          </w:p>
        </w:tc>
      </w:tr>
      <w:tr w:rsidR="00B42AF5" w:rsidRPr="00B42AF5" w14:paraId="4C5544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8C73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2F5D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A2B6C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EF80D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1EEB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364D450D" w14:textId="7C14916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5EE3C8" w14:textId="39909E45" w:rsidR="00B42AF5" w:rsidRPr="00B42AF5" w:rsidRDefault="00B42AF5" w:rsidP="00B42AF5">
            <w:pPr>
              <w:rPr>
                <w:rFonts w:eastAsia="MS Mincho"/>
                <w:sz w:val="16"/>
                <w:szCs w:val="16"/>
                <w:lang w:val="en-US" w:eastAsia="ja-JP"/>
              </w:rPr>
            </w:pPr>
          </w:p>
        </w:tc>
      </w:tr>
      <w:tr w:rsidR="00B42AF5" w:rsidRPr="00B42AF5" w14:paraId="72D792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827D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8E10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287527440015</w:t>
            </w:r>
          </w:p>
        </w:tc>
        <w:tc>
          <w:tcPr>
            <w:tcW w:w="3544" w:type="dxa"/>
            <w:tcBorders>
              <w:top w:val="single" w:sz="4" w:space="0" w:color="auto"/>
              <w:bottom w:val="single" w:sz="4" w:space="0" w:color="auto"/>
            </w:tcBorders>
          </w:tcPr>
          <w:p w14:paraId="1611F4F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Flansa din otel pentru sudura </w:t>
            </w:r>
            <w:r w:rsidRPr="00B42AF5">
              <w:rPr>
                <w:rFonts w:eastAsia="MS Mincho"/>
                <w:sz w:val="16"/>
                <w:szCs w:val="16"/>
                <w:lang w:eastAsia="ja-JP"/>
              </w:rPr>
              <w:t>д</w:t>
            </w:r>
            <w:r w:rsidRPr="001F5B74">
              <w:rPr>
                <w:rFonts w:eastAsia="MS Mincho"/>
                <w:sz w:val="16"/>
                <w:szCs w:val="16"/>
                <w:lang w:val="en-US" w:eastAsia="ja-JP"/>
              </w:rPr>
              <w:t>65</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49EF64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FEC62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792B0A" w14:textId="226C1F1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74F494" w14:textId="3C1C3D65" w:rsidR="00B42AF5" w:rsidRPr="00B42AF5" w:rsidRDefault="00B42AF5" w:rsidP="00B42AF5">
            <w:pPr>
              <w:rPr>
                <w:rFonts w:eastAsia="MS Mincho"/>
                <w:sz w:val="16"/>
                <w:szCs w:val="16"/>
                <w:lang w:val="en-US" w:eastAsia="ja-JP"/>
              </w:rPr>
            </w:pPr>
          </w:p>
        </w:tc>
      </w:tr>
      <w:tr w:rsidR="00B42AF5" w:rsidRPr="00B42AF5" w14:paraId="7A7207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6769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CF53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6FC2F92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25DDAB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13E4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A2A7D92" w14:textId="5143DA0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201FD5" w14:textId="28F16F34" w:rsidR="00B42AF5" w:rsidRPr="00B42AF5" w:rsidRDefault="00B42AF5" w:rsidP="00B42AF5">
            <w:pPr>
              <w:rPr>
                <w:rFonts w:eastAsia="MS Mincho"/>
                <w:sz w:val="16"/>
                <w:szCs w:val="16"/>
                <w:lang w:val="en-US" w:eastAsia="ja-JP"/>
              </w:rPr>
            </w:pPr>
          </w:p>
        </w:tc>
      </w:tr>
      <w:tr w:rsidR="00B42AF5" w:rsidRPr="00B42AF5" w14:paraId="0789BF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27F7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262FCC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12B6925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18B541"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prin sudura electrica a flanselor sau pieselor de legatura, din otel, la capatul tevilor, d 50 mm</w:t>
            </w:r>
          </w:p>
          <w:p w14:paraId="2BEE211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77EB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8E024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F94C2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203478" w14:textId="331145D2" w:rsidR="00B42AF5" w:rsidRPr="00B42AF5" w:rsidRDefault="00B42AF5" w:rsidP="00B42AF5">
            <w:pPr>
              <w:jc w:val="center"/>
              <w:rPr>
                <w:rFonts w:eastAsia="MS Mincho"/>
                <w:sz w:val="2"/>
                <w:szCs w:val="2"/>
                <w:lang w:val="en-US" w:eastAsia="ja-JP"/>
              </w:rPr>
            </w:pPr>
          </w:p>
        </w:tc>
      </w:tr>
      <w:tr w:rsidR="00B42AF5" w:rsidRPr="00B42AF5" w14:paraId="0AEF736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8FF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EDCF1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D2DB2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D2122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3E44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1ED9200E" w14:textId="5F2019F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AF878A" w14:textId="38B050FF" w:rsidR="00B42AF5" w:rsidRPr="00B42AF5" w:rsidRDefault="00B42AF5" w:rsidP="00B42AF5">
            <w:pPr>
              <w:rPr>
                <w:rFonts w:eastAsia="MS Mincho"/>
                <w:sz w:val="16"/>
                <w:szCs w:val="16"/>
                <w:lang w:val="en-US" w:eastAsia="ja-JP"/>
              </w:rPr>
            </w:pPr>
          </w:p>
        </w:tc>
      </w:tr>
      <w:tr w:rsidR="00B42AF5" w:rsidRPr="00B42AF5" w14:paraId="282719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C02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6BA3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287527440016</w:t>
            </w:r>
          </w:p>
        </w:tc>
        <w:tc>
          <w:tcPr>
            <w:tcW w:w="3544" w:type="dxa"/>
            <w:tcBorders>
              <w:top w:val="single" w:sz="4" w:space="0" w:color="auto"/>
              <w:bottom w:val="single" w:sz="4" w:space="0" w:color="auto"/>
            </w:tcBorders>
          </w:tcPr>
          <w:p w14:paraId="1A68BD1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Flansa din otel pentru sudura </w:t>
            </w:r>
            <w:r w:rsidRPr="00B42AF5">
              <w:rPr>
                <w:rFonts w:eastAsia="MS Mincho"/>
                <w:sz w:val="16"/>
                <w:szCs w:val="16"/>
                <w:lang w:eastAsia="ja-JP"/>
              </w:rPr>
              <w:t>д</w:t>
            </w:r>
            <w:r w:rsidRPr="001F5B74">
              <w:rPr>
                <w:rFonts w:eastAsia="MS Mincho"/>
                <w:sz w:val="16"/>
                <w:szCs w:val="16"/>
                <w:lang w:val="en-US" w:eastAsia="ja-JP"/>
              </w:rPr>
              <w:t>50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3F2B4C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2AB9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261B6D" w14:textId="6120222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F7027C" w14:textId="6D90A53E" w:rsidR="00B42AF5" w:rsidRPr="00B42AF5" w:rsidRDefault="00B42AF5" w:rsidP="00B42AF5">
            <w:pPr>
              <w:rPr>
                <w:rFonts w:eastAsia="MS Mincho"/>
                <w:sz w:val="16"/>
                <w:szCs w:val="16"/>
                <w:lang w:val="en-US" w:eastAsia="ja-JP"/>
              </w:rPr>
            </w:pPr>
          </w:p>
        </w:tc>
      </w:tr>
      <w:tr w:rsidR="00B42AF5" w:rsidRPr="00B42AF5" w14:paraId="4AC4B8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558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309E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63468636"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23979F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CA3D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B9EB6DA" w14:textId="323C76F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2D970AE" w14:textId="28CBEC7E" w:rsidR="00B42AF5" w:rsidRPr="00B42AF5" w:rsidRDefault="00B42AF5" w:rsidP="00B42AF5">
            <w:pPr>
              <w:rPr>
                <w:rFonts w:eastAsia="MS Mincho"/>
                <w:sz w:val="16"/>
                <w:szCs w:val="16"/>
                <w:lang w:val="en-US" w:eastAsia="ja-JP"/>
              </w:rPr>
            </w:pPr>
          </w:p>
        </w:tc>
      </w:tr>
      <w:tr w:rsidR="00B42AF5" w:rsidRPr="00B42AF5" w14:paraId="4B4BD4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43D6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6FE4EA8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AcA52A</w:t>
            </w:r>
          </w:p>
          <w:p w14:paraId="3C05B01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40DF49"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Teava din polietilena, pentru conducte de alimentare cu apa montata in sant,  Conducta PEHD RC SDR 17 PE100 PN10 d63mm triplustrat (A9)</w:t>
            </w:r>
          </w:p>
          <w:p w14:paraId="70C2BC3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BAD1B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F0BFD3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FE3FE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DD1A6E" w14:textId="54ABB4DF" w:rsidR="00B42AF5" w:rsidRPr="00B42AF5" w:rsidRDefault="00B42AF5" w:rsidP="00B42AF5">
            <w:pPr>
              <w:jc w:val="center"/>
              <w:rPr>
                <w:rFonts w:eastAsia="MS Mincho"/>
                <w:sz w:val="2"/>
                <w:szCs w:val="2"/>
                <w:lang w:val="en-US" w:eastAsia="ja-JP"/>
              </w:rPr>
            </w:pPr>
          </w:p>
        </w:tc>
      </w:tr>
      <w:tr w:rsidR="00B42AF5" w:rsidRPr="00B42AF5" w14:paraId="426B60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6BE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3292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112E6E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3D49F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E279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60553673" w14:textId="638667D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16B6B0" w14:textId="5A46A720" w:rsidR="00B42AF5" w:rsidRPr="00B42AF5" w:rsidRDefault="00B42AF5" w:rsidP="00B42AF5">
            <w:pPr>
              <w:rPr>
                <w:rFonts w:eastAsia="MS Mincho"/>
                <w:sz w:val="16"/>
                <w:szCs w:val="16"/>
                <w:lang w:val="en-US" w:eastAsia="ja-JP"/>
              </w:rPr>
            </w:pPr>
          </w:p>
        </w:tc>
      </w:tr>
      <w:tr w:rsidR="00B42AF5" w:rsidRPr="00B42AF5" w14:paraId="4E57985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C2F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6506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7A402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A0CFD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63B9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3FBD5D37" w14:textId="654BA33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ADD880" w14:textId="364A8E8E" w:rsidR="00B42AF5" w:rsidRPr="00B42AF5" w:rsidRDefault="00B42AF5" w:rsidP="00B42AF5">
            <w:pPr>
              <w:rPr>
                <w:rFonts w:eastAsia="MS Mincho"/>
                <w:sz w:val="16"/>
                <w:szCs w:val="16"/>
                <w:lang w:val="en-US" w:eastAsia="ja-JP"/>
              </w:rPr>
            </w:pPr>
          </w:p>
        </w:tc>
      </w:tr>
      <w:tr w:rsidR="00B42AF5" w:rsidRPr="00B42AF5" w14:paraId="7F49D6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B31E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35E9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2521216711096</w:t>
            </w:r>
          </w:p>
        </w:tc>
        <w:tc>
          <w:tcPr>
            <w:tcW w:w="3544" w:type="dxa"/>
            <w:tcBorders>
              <w:top w:val="single" w:sz="4" w:space="0" w:color="auto"/>
              <w:bottom w:val="single" w:sz="4" w:space="0" w:color="auto"/>
            </w:tcBorders>
          </w:tcPr>
          <w:p w14:paraId="353FF63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Conducta PEHD RC SDR 17 PE100 PN10 d63mm triplustrat </w:t>
            </w:r>
          </w:p>
        </w:tc>
        <w:tc>
          <w:tcPr>
            <w:tcW w:w="1134" w:type="dxa"/>
            <w:tcBorders>
              <w:top w:val="single" w:sz="4" w:space="0" w:color="auto"/>
              <w:bottom w:val="single" w:sz="4" w:space="0" w:color="auto"/>
            </w:tcBorders>
          </w:tcPr>
          <w:p w14:paraId="71D44C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8934B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14:paraId="45C87251" w14:textId="71C25BF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5D674C1" w14:textId="21C08531" w:rsidR="00B42AF5" w:rsidRPr="00B42AF5" w:rsidRDefault="00B42AF5" w:rsidP="00B42AF5">
            <w:pPr>
              <w:rPr>
                <w:rFonts w:eastAsia="MS Mincho"/>
                <w:sz w:val="16"/>
                <w:szCs w:val="16"/>
                <w:lang w:val="en-US" w:eastAsia="ja-JP"/>
              </w:rPr>
            </w:pPr>
          </w:p>
        </w:tc>
      </w:tr>
      <w:tr w:rsidR="00B42AF5" w:rsidRPr="00B42AF5" w14:paraId="60763E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749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BEC48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14:paraId="6B85478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14:paraId="7314F4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E1E0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57D87E2" w14:textId="286EC43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D2C902" w14:textId="484F61FB" w:rsidR="00B42AF5" w:rsidRPr="00B42AF5" w:rsidRDefault="00B42AF5" w:rsidP="00B42AF5">
            <w:pPr>
              <w:rPr>
                <w:rFonts w:eastAsia="MS Mincho"/>
                <w:sz w:val="16"/>
                <w:szCs w:val="16"/>
                <w:lang w:val="en-US" w:eastAsia="ja-JP"/>
              </w:rPr>
            </w:pPr>
          </w:p>
        </w:tc>
      </w:tr>
      <w:tr w:rsidR="00B42AF5" w:rsidRPr="00B42AF5" w14:paraId="336A23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20A5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6292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14:paraId="799EFB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6318E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3565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487CD9E" w14:textId="498BABF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8E7E5DD" w14:textId="3C69FFEB" w:rsidR="00B42AF5" w:rsidRPr="00B42AF5" w:rsidRDefault="00B42AF5" w:rsidP="00B42AF5">
            <w:pPr>
              <w:rPr>
                <w:rFonts w:eastAsia="MS Mincho"/>
                <w:sz w:val="16"/>
                <w:szCs w:val="16"/>
                <w:lang w:val="en-US" w:eastAsia="ja-JP"/>
              </w:rPr>
            </w:pPr>
          </w:p>
        </w:tc>
      </w:tr>
      <w:tr w:rsidR="00B42AF5" w:rsidRPr="00B42AF5" w14:paraId="3E01BF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B2C4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383D9D6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AcA10A</w:t>
            </w:r>
          </w:p>
          <w:p w14:paraId="2ECCE99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2AFA6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in pamint a tevilor din polietilena de presiune, de inalta densitate, destinate alimentarilor cu apa, asamblate prin sudura cap la cap, Conducta PEHD RC SDR 17 PE100 PN10 d75mm triplustrat (A1)</w:t>
            </w:r>
          </w:p>
          <w:p w14:paraId="39D567D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FD407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09F69F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B0831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764353" w14:textId="0E511B85" w:rsidR="00B42AF5" w:rsidRPr="00B42AF5" w:rsidRDefault="00B42AF5" w:rsidP="00B42AF5">
            <w:pPr>
              <w:jc w:val="center"/>
              <w:rPr>
                <w:rFonts w:eastAsia="MS Mincho"/>
                <w:sz w:val="2"/>
                <w:szCs w:val="2"/>
                <w:lang w:val="en-US" w:eastAsia="ja-JP"/>
              </w:rPr>
            </w:pPr>
          </w:p>
        </w:tc>
      </w:tr>
      <w:tr w:rsidR="00B42AF5" w:rsidRPr="00B42AF5" w14:paraId="7A414E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1AD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F8A7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041F3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D2706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204C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14:paraId="2B2D8A1E" w14:textId="10697A5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1859FF" w14:textId="5899694C" w:rsidR="00B42AF5" w:rsidRPr="00B42AF5" w:rsidRDefault="00B42AF5" w:rsidP="00B42AF5">
            <w:pPr>
              <w:rPr>
                <w:rFonts w:eastAsia="MS Mincho"/>
                <w:sz w:val="16"/>
                <w:szCs w:val="16"/>
                <w:lang w:val="en-US" w:eastAsia="ja-JP"/>
              </w:rPr>
            </w:pPr>
          </w:p>
        </w:tc>
      </w:tr>
      <w:tr w:rsidR="00B42AF5" w:rsidRPr="00B42AF5" w14:paraId="4E9D6F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AB2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0D60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2521216711097</w:t>
            </w:r>
          </w:p>
        </w:tc>
        <w:tc>
          <w:tcPr>
            <w:tcW w:w="3544" w:type="dxa"/>
            <w:tcBorders>
              <w:top w:val="single" w:sz="4" w:space="0" w:color="auto"/>
              <w:bottom w:val="single" w:sz="4" w:space="0" w:color="auto"/>
            </w:tcBorders>
          </w:tcPr>
          <w:p w14:paraId="4842E9B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Teava polietilena  Conducta PEHD RC SDR 17 PE100 PN10 d75mm triplustrat </w:t>
            </w:r>
          </w:p>
        </w:tc>
        <w:tc>
          <w:tcPr>
            <w:tcW w:w="1134" w:type="dxa"/>
            <w:tcBorders>
              <w:top w:val="single" w:sz="4" w:space="0" w:color="auto"/>
              <w:bottom w:val="single" w:sz="4" w:space="0" w:color="auto"/>
            </w:tcBorders>
          </w:tcPr>
          <w:p w14:paraId="4A0E2B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CB591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7C906283" w14:textId="22CCB34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2027A3" w14:textId="39879E32" w:rsidR="00B42AF5" w:rsidRPr="00B42AF5" w:rsidRDefault="00B42AF5" w:rsidP="00B42AF5">
            <w:pPr>
              <w:rPr>
                <w:rFonts w:eastAsia="MS Mincho"/>
                <w:sz w:val="16"/>
                <w:szCs w:val="16"/>
                <w:lang w:val="en-US" w:eastAsia="ja-JP"/>
              </w:rPr>
            </w:pPr>
          </w:p>
        </w:tc>
      </w:tr>
      <w:tr w:rsidR="00B42AF5" w:rsidRPr="00B42AF5" w14:paraId="2318FE8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5D96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328B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132A1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51E3C4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036B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039860D" w14:textId="7F46524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9D88953" w14:textId="2206F088" w:rsidR="00B42AF5" w:rsidRPr="00B42AF5" w:rsidRDefault="00B42AF5" w:rsidP="00B42AF5">
            <w:pPr>
              <w:rPr>
                <w:rFonts w:eastAsia="MS Mincho"/>
                <w:sz w:val="16"/>
                <w:szCs w:val="16"/>
                <w:lang w:val="en-US" w:eastAsia="ja-JP"/>
              </w:rPr>
            </w:pPr>
          </w:p>
        </w:tc>
      </w:tr>
      <w:tr w:rsidR="00B42AF5" w:rsidRPr="00B42AF5" w14:paraId="2DEC06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8946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591D8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072609F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14:paraId="5958A8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53DE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14:paraId="6194BD11" w14:textId="0EB586D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2262F29" w14:textId="47CFECA0" w:rsidR="00B42AF5" w:rsidRPr="00B42AF5" w:rsidRDefault="00B42AF5" w:rsidP="00B42AF5">
            <w:pPr>
              <w:rPr>
                <w:rFonts w:eastAsia="MS Mincho"/>
                <w:sz w:val="16"/>
                <w:szCs w:val="16"/>
                <w:lang w:val="en-US" w:eastAsia="ja-JP"/>
              </w:rPr>
            </w:pPr>
          </w:p>
        </w:tc>
      </w:tr>
      <w:tr w:rsidR="00B42AF5" w:rsidRPr="00B42AF5" w14:paraId="6A72BC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7BE1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53D50DA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AcA52A</w:t>
            </w:r>
          </w:p>
          <w:p w14:paraId="2F7A164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B4EA91"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Teava din polietilena, pentru conducte de alimentare cu apa montata in sant,  Conducta PEHD RC SDR 17 PE100 PN10 d50mm triplustrat (A11)</w:t>
            </w:r>
          </w:p>
          <w:p w14:paraId="2C97C1E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F66CE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CBC6CF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AC85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3B1A75" w14:textId="6502182E" w:rsidR="00B42AF5" w:rsidRPr="00B42AF5" w:rsidRDefault="00B42AF5" w:rsidP="00B42AF5">
            <w:pPr>
              <w:jc w:val="center"/>
              <w:rPr>
                <w:rFonts w:eastAsia="MS Mincho"/>
                <w:sz w:val="2"/>
                <w:szCs w:val="2"/>
                <w:lang w:val="en-US" w:eastAsia="ja-JP"/>
              </w:rPr>
            </w:pPr>
          </w:p>
        </w:tc>
      </w:tr>
      <w:tr w:rsidR="00B42AF5" w:rsidRPr="00B42AF5" w14:paraId="68F3C7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54E1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52C6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3C8A11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17DBC0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6373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14:paraId="565CCCCA" w14:textId="2268CAB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295021" w14:textId="1C667A26" w:rsidR="00B42AF5" w:rsidRPr="00B42AF5" w:rsidRDefault="00B42AF5" w:rsidP="00B42AF5">
            <w:pPr>
              <w:rPr>
                <w:rFonts w:eastAsia="MS Mincho"/>
                <w:sz w:val="16"/>
                <w:szCs w:val="16"/>
                <w:lang w:val="en-US" w:eastAsia="ja-JP"/>
              </w:rPr>
            </w:pPr>
          </w:p>
        </w:tc>
      </w:tr>
      <w:tr w:rsidR="00B42AF5" w:rsidRPr="00B42AF5" w14:paraId="0527D38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1891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6654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EBC4F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9396F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B78F5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7A802591" w14:textId="6151BE1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2E3805" w14:textId="29349556" w:rsidR="00B42AF5" w:rsidRPr="00B42AF5" w:rsidRDefault="00B42AF5" w:rsidP="00B42AF5">
            <w:pPr>
              <w:rPr>
                <w:rFonts w:eastAsia="MS Mincho"/>
                <w:sz w:val="16"/>
                <w:szCs w:val="16"/>
                <w:lang w:val="en-US" w:eastAsia="ja-JP"/>
              </w:rPr>
            </w:pPr>
          </w:p>
        </w:tc>
      </w:tr>
      <w:tr w:rsidR="00B42AF5" w:rsidRPr="00B42AF5" w14:paraId="7996A4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AFF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6009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2521216711099</w:t>
            </w:r>
          </w:p>
        </w:tc>
        <w:tc>
          <w:tcPr>
            <w:tcW w:w="3544" w:type="dxa"/>
            <w:tcBorders>
              <w:top w:val="single" w:sz="4" w:space="0" w:color="auto"/>
              <w:bottom w:val="single" w:sz="4" w:space="0" w:color="auto"/>
            </w:tcBorders>
          </w:tcPr>
          <w:p w14:paraId="0462426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Conducta PEHD RC SDR 17 PE100 PN10 d50mm triplustrat </w:t>
            </w:r>
          </w:p>
        </w:tc>
        <w:tc>
          <w:tcPr>
            <w:tcW w:w="1134" w:type="dxa"/>
            <w:tcBorders>
              <w:top w:val="single" w:sz="4" w:space="0" w:color="auto"/>
              <w:bottom w:val="single" w:sz="4" w:space="0" w:color="auto"/>
            </w:tcBorders>
          </w:tcPr>
          <w:p w14:paraId="4898FE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068FD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14:paraId="46C4638F" w14:textId="5B49CD0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2C4D19" w14:textId="17F63487" w:rsidR="00B42AF5" w:rsidRPr="00B42AF5" w:rsidRDefault="00B42AF5" w:rsidP="00B42AF5">
            <w:pPr>
              <w:rPr>
                <w:rFonts w:eastAsia="MS Mincho"/>
                <w:sz w:val="16"/>
                <w:szCs w:val="16"/>
                <w:lang w:val="en-US" w:eastAsia="ja-JP"/>
              </w:rPr>
            </w:pPr>
          </w:p>
        </w:tc>
      </w:tr>
      <w:tr w:rsidR="00B42AF5" w:rsidRPr="00B42AF5" w14:paraId="6F50E9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BFC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88F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14:paraId="4740D0D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14:paraId="1C9913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83CF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6AAC890" w14:textId="3B5DD64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0DD27E8" w14:textId="394C336E" w:rsidR="00B42AF5" w:rsidRPr="00B42AF5" w:rsidRDefault="00B42AF5" w:rsidP="00B42AF5">
            <w:pPr>
              <w:rPr>
                <w:rFonts w:eastAsia="MS Mincho"/>
                <w:sz w:val="16"/>
                <w:szCs w:val="16"/>
                <w:lang w:val="en-US" w:eastAsia="ja-JP"/>
              </w:rPr>
            </w:pPr>
          </w:p>
        </w:tc>
      </w:tr>
      <w:tr w:rsidR="00B42AF5" w:rsidRPr="00B42AF5" w14:paraId="47C707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EC4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9B42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14:paraId="4A4DC1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14:paraId="240EC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CFEE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4F338A7" w14:textId="028F465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D15C19" w14:textId="19F26166" w:rsidR="00B42AF5" w:rsidRPr="00B42AF5" w:rsidRDefault="00B42AF5" w:rsidP="00B42AF5">
            <w:pPr>
              <w:rPr>
                <w:rFonts w:eastAsia="MS Mincho"/>
                <w:sz w:val="16"/>
                <w:szCs w:val="16"/>
                <w:lang w:val="en-US" w:eastAsia="ja-JP"/>
              </w:rPr>
            </w:pPr>
          </w:p>
        </w:tc>
      </w:tr>
      <w:tr w:rsidR="00B42AF5" w:rsidRPr="00B42AF5" w14:paraId="18BC5C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7C1EC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69B48A3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AcA10A</w:t>
            </w:r>
          </w:p>
          <w:p w14:paraId="4E27FB8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E890A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in pamint a tevilor din polietilena de presiune, de inalta densitate, destinate alimentarilor cu apa, asamblate prin sudura cap la cap, Conducta PEHD RC SDR 17 PE100 PN10 d90mm triplustrat (A12)</w:t>
            </w:r>
          </w:p>
          <w:p w14:paraId="6B023C1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C9490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80279C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08013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87EDD9" w14:textId="4D8A71F6" w:rsidR="00B42AF5" w:rsidRPr="00B42AF5" w:rsidRDefault="00B42AF5" w:rsidP="00B42AF5">
            <w:pPr>
              <w:jc w:val="center"/>
              <w:rPr>
                <w:rFonts w:eastAsia="MS Mincho"/>
                <w:sz w:val="2"/>
                <w:szCs w:val="2"/>
                <w:lang w:val="en-US" w:eastAsia="ja-JP"/>
              </w:rPr>
            </w:pPr>
          </w:p>
        </w:tc>
      </w:tr>
      <w:tr w:rsidR="00B42AF5" w:rsidRPr="00B42AF5" w14:paraId="5E70AB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2C17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046A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565C9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CEB08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9F7E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14:paraId="54CDC0BF" w14:textId="46FD44E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68401E" w14:textId="5342DBF6" w:rsidR="00B42AF5" w:rsidRPr="00B42AF5" w:rsidRDefault="00B42AF5" w:rsidP="00B42AF5">
            <w:pPr>
              <w:rPr>
                <w:rFonts w:eastAsia="MS Mincho"/>
                <w:sz w:val="16"/>
                <w:szCs w:val="16"/>
                <w:lang w:val="en-US" w:eastAsia="ja-JP"/>
              </w:rPr>
            </w:pPr>
          </w:p>
        </w:tc>
      </w:tr>
      <w:tr w:rsidR="00B42AF5" w:rsidRPr="00B42AF5" w14:paraId="2B1D4B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D5B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2C3C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2521216711102</w:t>
            </w:r>
          </w:p>
        </w:tc>
        <w:tc>
          <w:tcPr>
            <w:tcW w:w="3544" w:type="dxa"/>
            <w:tcBorders>
              <w:top w:val="single" w:sz="4" w:space="0" w:color="auto"/>
              <w:bottom w:val="single" w:sz="4" w:space="0" w:color="auto"/>
            </w:tcBorders>
          </w:tcPr>
          <w:p w14:paraId="0B0B96C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Conducta PEHD RC SDR 17 PE100 PN10 d90mm triplustrat </w:t>
            </w:r>
          </w:p>
        </w:tc>
        <w:tc>
          <w:tcPr>
            <w:tcW w:w="1134" w:type="dxa"/>
            <w:tcBorders>
              <w:top w:val="single" w:sz="4" w:space="0" w:color="auto"/>
              <w:bottom w:val="single" w:sz="4" w:space="0" w:color="auto"/>
            </w:tcBorders>
          </w:tcPr>
          <w:p w14:paraId="56A433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4587B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14:paraId="01946FE8" w14:textId="2763C55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95C7C3" w14:textId="7D4A531F" w:rsidR="00B42AF5" w:rsidRPr="00B42AF5" w:rsidRDefault="00B42AF5" w:rsidP="00B42AF5">
            <w:pPr>
              <w:rPr>
                <w:rFonts w:eastAsia="MS Mincho"/>
                <w:sz w:val="16"/>
                <w:szCs w:val="16"/>
                <w:lang w:val="en-US" w:eastAsia="ja-JP"/>
              </w:rPr>
            </w:pPr>
          </w:p>
        </w:tc>
      </w:tr>
      <w:tr w:rsidR="00B42AF5" w:rsidRPr="00B42AF5" w14:paraId="0181EB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F79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3305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14:paraId="3D6687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14:paraId="216C9D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DE26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B76A516" w14:textId="64CBA5B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A7E826" w14:textId="3996AF30" w:rsidR="00B42AF5" w:rsidRPr="00B42AF5" w:rsidRDefault="00B42AF5" w:rsidP="00B42AF5">
            <w:pPr>
              <w:rPr>
                <w:rFonts w:eastAsia="MS Mincho"/>
                <w:sz w:val="16"/>
                <w:szCs w:val="16"/>
                <w:lang w:val="en-US" w:eastAsia="ja-JP"/>
              </w:rPr>
            </w:pPr>
          </w:p>
        </w:tc>
      </w:tr>
      <w:tr w:rsidR="00B42AF5" w:rsidRPr="00B42AF5" w14:paraId="44AAD8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909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23E7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14:paraId="1772925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14:paraId="21643D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95CF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14:paraId="17548437" w14:textId="6CC230C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610288" w14:textId="73A06EA9" w:rsidR="00B42AF5" w:rsidRPr="00B42AF5" w:rsidRDefault="00B42AF5" w:rsidP="00B42AF5">
            <w:pPr>
              <w:rPr>
                <w:rFonts w:eastAsia="MS Mincho"/>
                <w:sz w:val="16"/>
                <w:szCs w:val="16"/>
                <w:lang w:val="en-US" w:eastAsia="ja-JP"/>
              </w:rPr>
            </w:pPr>
          </w:p>
        </w:tc>
      </w:tr>
      <w:tr w:rsidR="00B42AF5" w:rsidRPr="00B42AF5" w14:paraId="1ADFC4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394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466DAD8F" w14:textId="77777777" w:rsidR="00B42AF5" w:rsidRPr="00B42AF5" w:rsidRDefault="00B42AF5" w:rsidP="00B42AF5">
            <w:pPr>
              <w:rPr>
                <w:rFonts w:eastAsia="MS Mincho"/>
                <w:sz w:val="18"/>
                <w:szCs w:val="18"/>
                <w:lang w:val="en-US" w:eastAsia="ja-JP"/>
              </w:rPr>
            </w:pPr>
          </w:p>
          <w:p w14:paraId="78A8216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15B6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Banda de avertizare apa</w:t>
            </w:r>
          </w:p>
          <w:p w14:paraId="0CF4BCC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F9F0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69BE85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2D5FA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BC824E" w14:textId="70D6CF0F" w:rsidR="00B42AF5" w:rsidRPr="00B42AF5" w:rsidRDefault="00B42AF5" w:rsidP="00B42AF5">
            <w:pPr>
              <w:jc w:val="center"/>
              <w:rPr>
                <w:rFonts w:eastAsia="MS Mincho"/>
                <w:sz w:val="2"/>
                <w:szCs w:val="2"/>
                <w:lang w:val="en-US" w:eastAsia="ja-JP"/>
              </w:rPr>
            </w:pPr>
          </w:p>
        </w:tc>
      </w:tr>
      <w:tr w:rsidR="00B42AF5" w:rsidRPr="00B42AF5" w14:paraId="737A654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9E31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DAB2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2513206621501</w:t>
            </w:r>
          </w:p>
        </w:tc>
        <w:tc>
          <w:tcPr>
            <w:tcW w:w="3544" w:type="dxa"/>
            <w:tcBorders>
              <w:top w:val="single" w:sz="4" w:space="0" w:color="auto"/>
              <w:bottom w:val="single" w:sz="4" w:space="0" w:color="auto"/>
            </w:tcBorders>
          </w:tcPr>
          <w:p w14:paraId="11FC69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14:paraId="1B7776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0F773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00401B9" w14:textId="50EA606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4C2E28E" w14:textId="7BD26144" w:rsidR="00B42AF5" w:rsidRPr="00B42AF5" w:rsidRDefault="00B42AF5" w:rsidP="00B42AF5">
            <w:pPr>
              <w:rPr>
                <w:rFonts w:eastAsia="MS Mincho"/>
                <w:sz w:val="16"/>
                <w:szCs w:val="16"/>
                <w:lang w:val="en-US" w:eastAsia="ja-JP"/>
              </w:rPr>
            </w:pPr>
          </w:p>
        </w:tc>
      </w:tr>
      <w:tr w:rsidR="00B42AF5" w:rsidRPr="00B42AF5" w14:paraId="63699F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D6E2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01C6A72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AcF11C</w:t>
            </w:r>
          </w:p>
          <w:p w14:paraId="3D0761B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3CFF40"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Spalarea tevilor din PVC, fonta, azbociment, polietilena etc 20-75 mm, de apa potabila dupa montarea si imbinarea, inaintea receptiei</w:t>
            </w:r>
          </w:p>
          <w:p w14:paraId="4219338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DBD1B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B0908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852D3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96EF5D" w14:textId="4A81C64E" w:rsidR="00B42AF5" w:rsidRPr="00B42AF5" w:rsidRDefault="00B42AF5" w:rsidP="00B42AF5">
            <w:pPr>
              <w:jc w:val="center"/>
              <w:rPr>
                <w:rFonts w:eastAsia="MS Mincho"/>
                <w:sz w:val="2"/>
                <w:szCs w:val="2"/>
                <w:lang w:val="en-US" w:eastAsia="ja-JP"/>
              </w:rPr>
            </w:pPr>
          </w:p>
        </w:tc>
      </w:tr>
      <w:tr w:rsidR="00B42AF5" w:rsidRPr="00B42AF5" w14:paraId="2B91A9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BD1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2343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5E463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5D76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E137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22B1AD3" w14:textId="2374A68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B0CC12" w14:textId="6FA18B94" w:rsidR="00B42AF5" w:rsidRPr="00B42AF5" w:rsidRDefault="00B42AF5" w:rsidP="00B42AF5">
            <w:pPr>
              <w:rPr>
                <w:rFonts w:eastAsia="MS Mincho"/>
                <w:sz w:val="16"/>
                <w:szCs w:val="16"/>
                <w:lang w:val="en-US" w:eastAsia="ja-JP"/>
              </w:rPr>
            </w:pPr>
          </w:p>
        </w:tc>
      </w:tr>
      <w:tr w:rsidR="00B42AF5" w:rsidRPr="00B42AF5" w14:paraId="030F5B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1C0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A70D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14C6E1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2CCF77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2D8F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4F40CF7" w14:textId="2986C0D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A21BC0" w14:textId="4D2542F6" w:rsidR="00B42AF5" w:rsidRPr="00B42AF5" w:rsidRDefault="00B42AF5" w:rsidP="00B42AF5">
            <w:pPr>
              <w:rPr>
                <w:rFonts w:eastAsia="MS Mincho"/>
                <w:sz w:val="16"/>
                <w:szCs w:val="16"/>
                <w:lang w:val="en-US" w:eastAsia="ja-JP"/>
              </w:rPr>
            </w:pPr>
          </w:p>
        </w:tc>
      </w:tr>
      <w:tr w:rsidR="00B42AF5" w:rsidRPr="00B42AF5" w14:paraId="109F7A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9EA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03BA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58204F1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6A87CC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BFF0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C749B71" w14:textId="287143A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7C0382" w14:textId="31A1D4E6" w:rsidR="00B42AF5" w:rsidRPr="00B42AF5" w:rsidRDefault="00B42AF5" w:rsidP="00B42AF5">
            <w:pPr>
              <w:rPr>
                <w:rFonts w:eastAsia="MS Mincho"/>
                <w:sz w:val="16"/>
                <w:szCs w:val="16"/>
                <w:lang w:val="en-US" w:eastAsia="ja-JP"/>
              </w:rPr>
            </w:pPr>
          </w:p>
        </w:tc>
      </w:tr>
      <w:tr w:rsidR="00B42AF5" w:rsidRPr="00B42AF5" w14:paraId="1020A0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220A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0B1A9BE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AcF11D</w:t>
            </w:r>
          </w:p>
          <w:p w14:paraId="16DBB7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61A6C89"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lastRenderedPageBreak/>
              <w:t xml:space="preserve">Spalarea tevilor din PVC, fonta, azbociment, </w:t>
            </w:r>
            <w:r w:rsidRPr="001F5B74">
              <w:rPr>
                <w:rFonts w:eastAsia="MS Mincho"/>
                <w:sz w:val="18"/>
                <w:szCs w:val="18"/>
                <w:lang w:val="en-US" w:eastAsia="ja-JP"/>
              </w:rPr>
              <w:lastRenderedPageBreak/>
              <w:t>polietilena etc 80-110 mm, de apa potabila dupa montarea si imbinarea, inaintea receptiei</w:t>
            </w:r>
          </w:p>
          <w:p w14:paraId="3EC2738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D5C40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14:paraId="57CE01C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281DB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6155AC" w14:textId="1C3C9404" w:rsidR="00B42AF5" w:rsidRPr="00B42AF5" w:rsidRDefault="00B42AF5" w:rsidP="00B42AF5">
            <w:pPr>
              <w:jc w:val="center"/>
              <w:rPr>
                <w:rFonts w:eastAsia="MS Mincho"/>
                <w:sz w:val="2"/>
                <w:szCs w:val="2"/>
                <w:lang w:val="en-US" w:eastAsia="ja-JP"/>
              </w:rPr>
            </w:pPr>
          </w:p>
        </w:tc>
      </w:tr>
      <w:tr w:rsidR="00B42AF5" w:rsidRPr="00B42AF5" w14:paraId="172D019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7094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ECC6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C8472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01C0B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DEC7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3A21F44" w14:textId="3BB38E8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96399C" w14:textId="5B072216" w:rsidR="00B42AF5" w:rsidRPr="00B42AF5" w:rsidRDefault="00B42AF5" w:rsidP="00B42AF5">
            <w:pPr>
              <w:rPr>
                <w:rFonts w:eastAsia="MS Mincho"/>
                <w:sz w:val="16"/>
                <w:szCs w:val="16"/>
                <w:lang w:val="en-US" w:eastAsia="ja-JP"/>
              </w:rPr>
            </w:pPr>
          </w:p>
        </w:tc>
      </w:tr>
      <w:tr w:rsidR="00B42AF5" w:rsidRPr="00B42AF5" w14:paraId="7C6343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207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F701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14:paraId="0CFCC2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14:paraId="57AC4D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28E1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368C144" w14:textId="31F83EA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CB0AA0" w14:textId="726F46B3" w:rsidR="00B42AF5" w:rsidRPr="00B42AF5" w:rsidRDefault="00B42AF5" w:rsidP="00B42AF5">
            <w:pPr>
              <w:rPr>
                <w:rFonts w:eastAsia="MS Mincho"/>
                <w:sz w:val="16"/>
                <w:szCs w:val="16"/>
                <w:lang w:val="en-US" w:eastAsia="ja-JP"/>
              </w:rPr>
            </w:pPr>
          </w:p>
        </w:tc>
      </w:tr>
      <w:tr w:rsidR="00B42AF5" w:rsidRPr="00B42AF5" w14:paraId="5CB17C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18E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89AB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0776A79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6E092C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0469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14C6BDC" w14:textId="069622C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D2AFDC" w14:textId="1B898A94" w:rsidR="00B42AF5" w:rsidRPr="00B42AF5" w:rsidRDefault="00B42AF5" w:rsidP="00B42AF5">
            <w:pPr>
              <w:rPr>
                <w:rFonts w:eastAsia="MS Mincho"/>
                <w:sz w:val="16"/>
                <w:szCs w:val="16"/>
                <w:lang w:val="en-US" w:eastAsia="ja-JP"/>
              </w:rPr>
            </w:pPr>
          </w:p>
        </w:tc>
      </w:tr>
      <w:tr w:rsidR="00B42AF5" w:rsidRPr="00B42AF5" w14:paraId="6D05F4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1567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088E04B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AcF12A</w:t>
            </w:r>
          </w:p>
          <w:p w14:paraId="4B57CE4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2904B10"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Proba de presiune a conductelor din polietilena montate in transee pentru retelele de alimentare cu apa si canalizare, cu diametru  pina la 100 mm </w:t>
            </w:r>
          </w:p>
          <w:p w14:paraId="749C682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55452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54A48D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DA883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F805DE" w14:textId="48C15CC0" w:rsidR="00B42AF5" w:rsidRPr="00B42AF5" w:rsidRDefault="00B42AF5" w:rsidP="00B42AF5">
            <w:pPr>
              <w:jc w:val="center"/>
              <w:rPr>
                <w:rFonts w:eastAsia="MS Mincho"/>
                <w:sz w:val="2"/>
                <w:szCs w:val="2"/>
                <w:lang w:val="en-US" w:eastAsia="ja-JP"/>
              </w:rPr>
            </w:pPr>
          </w:p>
        </w:tc>
      </w:tr>
      <w:tr w:rsidR="00B42AF5" w:rsidRPr="00B42AF5" w14:paraId="1E39A1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C37A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70C1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14:paraId="30CECE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14:paraId="08C537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F984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0,0041</w:t>
            </w:r>
          </w:p>
        </w:tc>
        <w:tc>
          <w:tcPr>
            <w:tcW w:w="1134" w:type="dxa"/>
            <w:tcBorders>
              <w:top w:val="single" w:sz="4" w:space="0" w:color="auto"/>
              <w:bottom w:val="single" w:sz="4" w:space="0" w:color="auto"/>
            </w:tcBorders>
          </w:tcPr>
          <w:p w14:paraId="4F6070A4" w14:textId="2A3DA12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1CE30F9" w14:textId="3D100286" w:rsidR="00B42AF5" w:rsidRPr="00B42AF5" w:rsidRDefault="00B42AF5" w:rsidP="00B42AF5">
            <w:pPr>
              <w:rPr>
                <w:rFonts w:eastAsia="MS Mincho"/>
                <w:sz w:val="16"/>
                <w:szCs w:val="16"/>
                <w:lang w:val="en-US" w:eastAsia="ja-JP"/>
              </w:rPr>
            </w:pPr>
          </w:p>
        </w:tc>
      </w:tr>
      <w:tr w:rsidR="00B42AF5" w:rsidRPr="00B42AF5" w14:paraId="447A4E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09A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462E2B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744BF35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0C3FBA6"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prin sudura electrica a flanselor sau pieselor de legatura, din otel, la capatul tevilor, d 50 mm</w:t>
            </w:r>
          </w:p>
          <w:p w14:paraId="1999C01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6AC8F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AD3FD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77023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16885D" w14:textId="195D14AA" w:rsidR="00B42AF5" w:rsidRPr="00B42AF5" w:rsidRDefault="00B42AF5" w:rsidP="00B42AF5">
            <w:pPr>
              <w:jc w:val="center"/>
              <w:rPr>
                <w:rFonts w:eastAsia="MS Mincho"/>
                <w:sz w:val="2"/>
                <w:szCs w:val="2"/>
                <w:lang w:val="en-US" w:eastAsia="ja-JP"/>
              </w:rPr>
            </w:pPr>
          </w:p>
        </w:tc>
      </w:tr>
      <w:tr w:rsidR="00B42AF5" w:rsidRPr="00B42AF5" w14:paraId="480DBC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1E672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06779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CAD81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75140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11C2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0B56FC0E" w14:textId="3371BA5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106C0C" w14:textId="22EE8504" w:rsidR="00B42AF5" w:rsidRPr="00B42AF5" w:rsidRDefault="00B42AF5" w:rsidP="00B42AF5">
            <w:pPr>
              <w:rPr>
                <w:rFonts w:eastAsia="MS Mincho"/>
                <w:sz w:val="16"/>
                <w:szCs w:val="16"/>
                <w:lang w:val="en-US" w:eastAsia="ja-JP"/>
              </w:rPr>
            </w:pPr>
          </w:p>
        </w:tc>
      </w:tr>
      <w:tr w:rsidR="00B42AF5" w:rsidRPr="00B42AF5" w14:paraId="371ABE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FF1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E0E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287527440016</w:t>
            </w:r>
          </w:p>
        </w:tc>
        <w:tc>
          <w:tcPr>
            <w:tcW w:w="3544" w:type="dxa"/>
            <w:tcBorders>
              <w:top w:val="single" w:sz="4" w:space="0" w:color="auto"/>
              <w:bottom w:val="single" w:sz="4" w:space="0" w:color="auto"/>
            </w:tcBorders>
          </w:tcPr>
          <w:p w14:paraId="69A9483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Flansa din otel pentru sudura </w:t>
            </w:r>
            <w:r w:rsidRPr="00B42AF5">
              <w:rPr>
                <w:rFonts w:eastAsia="MS Mincho"/>
                <w:sz w:val="16"/>
                <w:szCs w:val="16"/>
                <w:lang w:eastAsia="ja-JP"/>
              </w:rPr>
              <w:t>д</w:t>
            </w:r>
            <w:r w:rsidRPr="001F5B74">
              <w:rPr>
                <w:rFonts w:eastAsia="MS Mincho"/>
                <w:sz w:val="16"/>
                <w:szCs w:val="16"/>
                <w:lang w:val="en-US" w:eastAsia="ja-JP"/>
              </w:rPr>
              <w:t>50</w:t>
            </w:r>
            <w:r w:rsidRPr="00B42AF5">
              <w:rPr>
                <w:rFonts w:eastAsia="MS Mincho"/>
                <w:sz w:val="16"/>
                <w:szCs w:val="16"/>
                <w:lang w:eastAsia="ja-JP"/>
              </w:rPr>
              <w:t>мм</w:t>
            </w:r>
          </w:p>
        </w:tc>
        <w:tc>
          <w:tcPr>
            <w:tcW w:w="1134" w:type="dxa"/>
            <w:tcBorders>
              <w:top w:val="single" w:sz="4" w:space="0" w:color="auto"/>
              <w:bottom w:val="single" w:sz="4" w:space="0" w:color="auto"/>
            </w:tcBorders>
          </w:tcPr>
          <w:p w14:paraId="1E43A5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43D6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9878139" w14:textId="5873074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755A6C" w14:textId="2D05F41F" w:rsidR="00B42AF5" w:rsidRPr="00B42AF5" w:rsidRDefault="00B42AF5" w:rsidP="00B42AF5">
            <w:pPr>
              <w:rPr>
                <w:rFonts w:eastAsia="MS Mincho"/>
                <w:sz w:val="16"/>
                <w:szCs w:val="16"/>
                <w:lang w:val="en-US" w:eastAsia="ja-JP"/>
              </w:rPr>
            </w:pPr>
          </w:p>
        </w:tc>
      </w:tr>
      <w:tr w:rsidR="00B42AF5" w:rsidRPr="00B42AF5" w14:paraId="79F444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EB38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08E6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7B85747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49D338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2D62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322C41A" w14:textId="2B7FD8D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C9F621" w14:textId="4FEBFE19" w:rsidR="00B42AF5" w:rsidRPr="00B42AF5" w:rsidRDefault="00B42AF5" w:rsidP="00B42AF5">
            <w:pPr>
              <w:rPr>
                <w:rFonts w:eastAsia="MS Mincho"/>
                <w:sz w:val="16"/>
                <w:szCs w:val="16"/>
                <w:lang w:val="en-US" w:eastAsia="ja-JP"/>
              </w:rPr>
            </w:pPr>
          </w:p>
        </w:tc>
      </w:tr>
      <w:tr w:rsidR="00B42AF5" w:rsidRPr="00B42AF5" w14:paraId="7DD516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C2E0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41AEEB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AcA26A</w:t>
            </w:r>
          </w:p>
          <w:p w14:paraId="6E99242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40E23ED"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Imbinarea cu flanse a pieselor de legatura, flanselor, inclusiv a flanselor oarbe si a armaturilor, Racord compresiune  cu flansa d50x1 1/2''</w:t>
            </w:r>
          </w:p>
          <w:p w14:paraId="2D84F08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0C0BB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2A267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11E1B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23287D" w14:textId="62AEFFE1" w:rsidR="00B42AF5" w:rsidRPr="00B42AF5" w:rsidRDefault="00B42AF5" w:rsidP="00B42AF5">
            <w:pPr>
              <w:jc w:val="center"/>
              <w:rPr>
                <w:rFonts w:eastAsia="MS Mincho"/>
                <w:sz w:val="2"/>
                <w:szCs w:val="2"/>
                <w:lang w:val="en-US" w:eastAsia="ja-JP"/>
              </w:rPr>
            </w:pPr>
          </w:p>
        </w:tc>
      </w:tr>
      <w:tr w:rsidR="00B42AF5" w:rsidRPr="00B42AF5" w14:paraId="4A2D57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77DD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A32B6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689BB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CD83D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C208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24BFD43A" w14:textId="573395C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E3D8BE9" w14:textId="6E9B4F06" w:rsidR="00B42AF5" w:rsidRPr="00B42AF5" w:rsidRDefault="00B42AF5" w:rsidP="00B42AF5">
            <w:pPr>
              <w:rPr>
                <w:rFonts w:eastAsia="MS Mincho"/>
                <w:sz w:val="16"/>
                <w:szCs w:val="16"/>
                <w:lang w:val="en-US" w:eastAsia="ja-JP"/>
              </w:rPr>
            </w:pPr>
          </w:p>
        </w:tc>
      </w:tr>
      <w:tr w:rsidR="00B42AF5" w:rsidRPr="00B42AF5" w14:paraId="3E91DB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23B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2B45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287527411601</w:t>
            </w:r>
          </w:p>
        </w:tc>
        <w:tc>
          <w:tcPr>
            <w:tcW w:w="3544" w:type="dxa"/>
            <w:tcBorders>
              <w:top w:val="single" w:sz="4" w:space="0" w:color="auto"/>
              <w:bottom w:val="single" w:sz="4" w:space="0" w:color="auto"/>
            </w:tcBorders>
          </w:tcPr>
          <w:p w14:paraId="6220E6F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Racord compresiune  cu flansa d50x1 1/2''</w:t>
            </w:r>
          </w:p>
        </w:tc>
        <w:tc>
          <w:tcPr>
            <w:tcW w:w="1134" w:type="dxa"/>
            <w:tcBorders>
              <w:top w:val="single" w:sz="4" w:space="0" w:color="auto"/>
              <w:bottom w:val="single" w:sz="4" w:space="0" w:color="auto"/>
            </w:tcBorders>
          </w:tcPr>
          <w:p w14:paraId="23488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03F5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FF04E67" w14:textId="128259F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FCD55B" w14:textId="71061C8E" w:rsidR="00B42AF5" w:rsidRPr="00B42AF5" w:rsidRDefault="00B42AF5" w:rsidP="00B42AF5">
            <w:pPr>
              <w:rPr>
                <w:rFonts w:eastAsia="MS Mincho"/>
                <w:sz w:val="16"/>
                <w:szCs w:val="16"/>
                <w:lang w:val="en-US" w:eastAsia="ja-JP"/>
              </w:rPr>
            </w:pPr>
          </w:p>
        </w:tc>
      </w:tr>
      <w:tr w:rsidR="00B42AF5" w:rsidRPr="00B42AF5" w14:paraId="66071F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8D69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6E84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40D19A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441846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60D2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7655EA9" w14:textId="6694A3F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6ED3B41" w14:textId="2DC12AD3" w:rsidR="00B42AF5" w:rsidRPr="00B42AF5" w:rsidRDefault="00B42AF5" w:rsidP="00B42AF5">
            <w:pPr>
              <w:rPr>
                <w:rFonts w:eastAsia="MS Mincho"/>
                <w:sz w:val="16"/>
                <w:szCs w:val="16"/>
                <w:lang w:val="en-US" w:eastAsia="ja-JP"/>
              </w:rPr>
            </w:pPr>
          </w:p>
        </w:tc>
      </w:tr>
      <w:tr w:rsidR="00B42AF5" w:rsidRPr="00B42AF5" w14:paraId="081F0B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DD5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E67A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2874115801000</w:t>
            </w:r>
          </w:p>
        </w:tc>
        <w:tc>
          <w:tcPr>
            <w:tcW w:w="3544" w:type="dxa"/>
            <w:tcBorders>
              <w:top w:val="single" w:sz="4" w:space="0" w:color="auto"/>
              <w:bottom w:val="single" w:sz="4" w:space="0" w:color="auto"/>
            </w:tcBorders>
          </w:tcPr>
          <w:p w14:paraId="7105309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Suruburi cap hexagonal cu piulite M-16x240</w:t>
            </w:r>
          </w:p>
        </w:tc>
        <w:tc>
          <w:tcPr>
            <w:tcW w:w="1134" w:type="dxa"/>
            <w:tcBorders>
              <w:top w:val="single" w:sz="4" w:space="0" w:color="auto"/>
              <w:bottom w:val="single" w:sz="4" w:space="0" w:color="auto"/>
            </w:tcBorders>
          </w:tcPr>
          <w:p w14:paraId="6F267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DCB7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E851DC1" w14:textId="1F817EB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D33181" w14:textId="6F620C5F" w:rsidR="00B42AF5" w:rsidRPr="00B42AF5" w:rsidRDefault="00B42AF5" w:rsidP="00B42AF5">
            <w:pPr>
              <w:rPr>
                <w:rFonts w:eastAsia="MS Mincho"/>
                <w:sz w:val="16"/>
                <w:szCs w:val="16"/>
                <w:lang w:val="en-US" w:eastAsia="ja-JP"/>
              </w:rPr>
            </w:pPr>
          </w:p>
        </w:tc>
      </w:tr>
      <w:tr w:rsidR="00B42AF5" w:rsidRPr="00B42AF5" w14:paraId="6A8610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B1F7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21F4268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2E77B9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1ED6DE"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polietilena,Cot electrosudabil PE100 90* d50mm</w:t>
            </w:r>
          </w:p>
          <w:p w14:paraId="3425D8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F8BF8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D9457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4B87E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8E98BB" w14:textId="45E70307" w:rsidR="00B42AF5" w:rsidRPr="00B42AF5" w:rsidRDefault="00B42AF5" w:rsidP="00B42AF5">
            <w:pPr>
              <w:jc w:val="center"/>
              <w:rPr>
                <w:rFonts w:eastAsia="MS Mincho"/>
                <w:sz w:val="2"/>
                <w:szCs w:val="2"/>
                <w:lang w:val="en-US" w:eastAsia="ja-JP"/>
              </w:rPr>
            </w:pPr>
          </w:p>
        </w:tc>
      </w:tr>
      <w:tr w:rsidR="00B42AF5" w:rsidRPr="00B42AF5" w14:paraId="015AFF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4052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AB64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4DA5FE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742CC6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CA05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053D6BAE" w14:textId="2D6878D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058950E" w14:textId="4A6C077F" w:rsidR="00B42AF5" w:rsidRPr="00B42AF5" w:rsidRDefault="00B42AF5" w:rsidP="00B42AF5">
            <w:pPr>
              <w:rPr>
                <w:rFonts w:eastAsia="MS Mincho"/>
                <w:sz w:val="16"/>
                <w:szCs w:val="16"/>
                <w:lang w:val="en-US" w:eastAsia="ja-JP"/>
              </w:rPr>
            </w:pPr>
          </w:p>
        </w:tc>
      </w:tr>
      <w:tr w:rsidR="00B42AF5" w:rsidRPr="00B42AF5" w14:paraId="74A1B9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1C05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3C6B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252315671356</w:t>
            </w:r>
          </w:p>
        </w:tc>
        <w:tc>
          <w:tcPr>
            <w:tcW w:w="3544" w:type="dxa"/>
            <w:tcBorders>
              <w:top w:val="single" w:sz="4" w:space="0" w:color="auto"/>
              <w:bottom w:val="single" w:sz="4" w:space="0" w:color="auto"/>
            </w:tcBorders>
          </w:tcPr>
          <w:p w14:paraId="01E2AAF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Cot PE100 90* el.sudabil d50mm</w:t>
            </w:r>
          </w:p>
        </w:tc>
        <w:tc>
          <w:tcPr>
            <w:tcW w:w="1134" w:type="dxa"/>
            <w:tcBorders>
              <w:top w:val="single" w:sz="4" w:space="0" w:color="auto"/>
              <w:bottom w:val="single" w:sz="4" w:space="0" w:color="auto"/>
            </w:tcBorders>
          </w:tcPr>
          <w:p w14:paraId="6FC5CF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C412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7014E15" w14:textId="554209E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1D3C5E" w14:textId="1BEFB010" w:rsidR="00B42AF5" w:rsidRPr="00B42AF5" w:rsidRDefault="00B42AF5" w:rsidP="00B42AF5">
            <w:pPr>
              <w:rPr>
                <w:rFonts w:eastAsia="MS Mincho"/>
                <w:sz w:val="16"/>
                <w:szCs w:val="16"/>
                <w:lang w:val="en-US" w:eastAsia="ja-JP"/>
              </w:rPr>
            </w:pPr>
          </w:p>
        </w:tc>
      </w:tr>
      <w:tr w:rsidR="00B42AF5" w:rsidRPr="00B42AF5" w14:paraId="6F4780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9AEB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A90B3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5C3648D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29965B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3177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CC2EDF3" w14:textId="59F2C91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F6BCE" w14:textId="61822C85" w:rsidR="00B42AF5" w:rsidRPr="00B42AF5" w:rsidRDefault="00B42AF5" w:rsidP="00B42AF5">
            <w:pPr>
              <w:rPr>
                <w:rFonts w:eastAsia="MS Mincho"/>
                <w:sz w:val="16"/>
                <w:szCs w:val="16"/>
                <w:lang w:val="en-US" w:eastAsia="ja-JP"/>
              </w:rPr>
            </w:pPr>
          </w:p>
        </w:tc>
      </w:tr>
      <w:tr w:rsidR="00B42AF5" w:rsidRPr="00B42AF5" w14:paraId="45218F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1C1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474E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0BAD5A76"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147416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9381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9E5E6AF" w14:textId="4041651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CFC767" w14:textId="5219BBAB" w:rsidR="00B42AF5" w:rsidRPr="00B42AF5" w:rsidRDefault="00B42AF5" w:rsidP="00B42AF5">
            <w:pPr>
              <w:rPr>
                <w:rFonts w:eastAsia="MS Mincho"/>
                <w:sz w:val="16"/>
                <w:szCs w:val="16"/>
                <w:lang w:val="en-US" w:eastAsia="ja-JP"/>
              </w:rPr>
            </w:pPr>
          </w:p>
        </w:tc>
      </w:tr>
      <w:tr w:rsidR="00B42AF5" w:rsidRPr="00B42AF5" w14:paraId="0C9F82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F41A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19D7097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6993445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1B0BDB4"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polietilena,Cot electrosudabil PE100 45* d50mm</w:t>
            </w:r>
          </w:p>
          <w:p w14:paraId="046A79E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D3991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A5D39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B30A7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4CD54B" w14:textId="27CEFDC4" w:rsidR="00B42AF5" w:rsidRPr="00B42AF5" w:rsidRDefault="00B42AF5" w:rsidP="00B42AF5">
            <w:pPr>
              <w:jc w:val="center"/>
              <w:rPr>
                <w:rFonts w:eastAsia="MS Mincho"/>
                <w:sz w:val="2"/>
                <w:szCs w:val="2"/>
                <w:lang w:val="en-US" w:eastAsia="ja-JP"/>
              </w:rPr>
            </w:pPr>
          </w:p>
        </w:tc>
      </w:tr>
      <w:tr w:rsidR="00B42AF5" w:rsidRPr="00B42AF5" w14:paraId="1657409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E43B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579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77AD50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4EEB22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A89D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8AFB79B" w14:textId="10B62DD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23894E" w14:textId="4AEA11B5" w:rsidR="00B42AF5" w:rsidRPr="00B42AF5" w:rsidRDefault="00B42AF5" w:rsidP="00B42AF5">
            <w:pPr>
              <w:rPr>
                <w:rFonts w:eastAsia="MS Mincho"/>
                <w:sz w:val="16"/>
                <w:szCs w:val="16"/>
                <w:lang w:val="en-US" w:eastAsia="ja-JP"/>
              </w:rPr>
            </w:pPr>
          </w:p>
        </w:tc>
      </w:tr>
      <w:tr w:rsidR="00B42AF5" w:rsidRPr="00B42AF5" w14:paraId="10A37D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4BC3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C647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252315671366</w:t>
            </w:r>
          </w:p>
        </w:tc>
        <w:tc>
          <w:tcPr>
            <w:tcW w:w="3544" w:type="dxa"/>
            <w:tcBorders>
              <w:top w:val="single" w:sz="4" w:space="0" w:color="auto"/>
              <w:bottom w:val="single" w:sz="4" w:space="0" w:color="auto"/>
            </w:tcBorders>
          </w:tcPr>
          <w:p w14:paraId="56B2D7F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Cot PE100 45* el.sudabil d50mm</w:t>
            </w:r>
          </w:p>
        </w:tc>
        <w:tc>
          <w:tcPr>
            <w:tcW w:w="1134" w:type="dxa"/>
            <w:tcBorders>
              <w:top w:val="single" w:sz="4" w:space="0" w:color="auto"/>
              <w:bottom w:val="single" w:sz="4" w:space="0" w:color="auto"/>
            </w:tcBorders>
          </w:tcPr>
          <w:p w14:paraId="261300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20656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0840F586" w14:textId="7B6D319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17D718" w14:textId="380A3A59" w:rsidR="00B42AF5" w:rsidRPr="00B42AF5" w:rsidRDefault="00B42AF5" w:rsidP="00B42AF5">
            <w:pPr>
              <w:rPr>
                <w:rFonts w:eastAsia="MS Mincho"/>
                <w:sz w:val="16"/>
                <w:szCs w:val="16"/>
                <w:lang w:val="en-US" w:eastAsia="ja-JP"/>
              </w:rPr>
            </w:pPr>
          </w:p>
        </w:tc>
      </w:tr>
      <w:tr w:rsidR="00B42AF5" w:rsidRPr="00B42AF5" w14:paraId="2BFB03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4F4F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35AF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7E8B1B2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399CEB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FE9D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9F90987" w14:textId="708293A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1EF7F80" w14:textId="2715203D" w:rsidR="00B42AF5" w:rsidRPr="00B42AF5" w:rsidRDefault="00B42AF5" w:rsidP="00B42AF5">
            <w:pPr>
              <w:rPr>
                <w:rFonts w:eastAsia="MS Mincho"/>
                <w:sz w:val="16"/>
                <w:szCs w:val="16"/>
                <w:lang w:val="en-US" w:eastAsia="ja-JP"/>
              </w:rPr>
            </w:pPr>
          </w:p>
        </w:tc>
      </w:tr>
      <w:tr w:rsidR="00B42AF5" w:rsidRPr="00B42AF5" w14:paraId="76945E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F9E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FDD2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6E8CF17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301756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553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30C6259" w14:textId="0B1385F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59A12" w14:textId="5C678984" w:rsidR="00B42AF5" w:rsidRPr="00B42AF5" w:rsidRDefault="00B42AF5" w:rsidP="00B42AF5">
            <w:pPr>
              <w:rPr>
                <w:rFonts w:eastAsia="MS Mincho"/>
                <w:sz w:val="16"/>
                <w:szCs w:val="16"/>
                <w:lang w:val="en-US" w:eastAsia="ja-JP"/>
              </w:rPr>
            </w:pPr>
          </w:p>
        </w:tc>
      </w:tr>
      <w:tr w:rsidR="00B42AF5" w:rsidRPr="00B42AF5" w14:paraId="445C11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14E9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0E3188B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1D56D0B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91B61A"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polietilena,Cot electrosudabil PE100 90* d63mm</w:t>
            </w:r>
          </w:p>
          <w:p w14:paraId="3F03D11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78804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9DDC40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B584F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FC0517" w14:textId="0707159F" w:rsidR="00B42AF5" w:rsidRPr="00B42AF5" w:rsidRDefault="00B42AF5" w:rsidP="00B42AF5">
            <w:pPr>
              <w:jc w:val="center"/>
              <w:rPr>
                <w:rFonts w:eastAsia="MS Mincho"/>
                <w:sz w:val="2"/>
                <w:szCs w:val="2"/>
                <w:lang w:val="en-US" w:eastAsia="ja-JP"/>
              </w:rPr>
            </w:pPr>
          </w:p>
        </w:tc>
      </w:tr>
      <w:tr w:rsidR="00B42AF5" w:rsidRPr="00B42AF5" w14:paraId="107DF2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A0DA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BBACA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78006C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435FD0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C280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9C0F306" w14:textId="4F3029E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37F9FB" w14:textId="35D533C7" w:rsidR="00B42AF5" w:rsidRPr="00B42AF5" w:rsidRDefault="00B42AF5" w:rsidP="00B42AF5">
            <w:pPr>
              <w:rPr>
                <w:rFonts w:eastAsia="MS Mincho"/>
                <w:sz w:val="16"/>
                <w:szCs w:val="16"/>
                <w:lang w:val="en-US" w:eastAsia="ja-JP"/>
              </w:rPr>
            </w:pPr>
          </w:p>
        </w:tc>
      </w:tr>
      <w:tr w:rsidR="00B42AF5" w:rsidRPr="00B42AF5" w14:paraId="2E36BF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FC7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01C3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252315671367</w:t>
            </w:r>
          </w:p>
        </w:tc>
        <w:tc>
          <w:tcPr>
            <w:tcW w:w="3544" w:type="dxa"/>
            <w:tcBorders>
              <w:top w:val="single" w:sz="4" w:space="0" w:color="auto"/>
              <w:bottom w:val="single" w:sz="4" w:space="0" w:color="auto"/>
            </w:tcBorders>
          </w:tcPr>
          <w:p w14:paraId="0CB2AA9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Cot PE100 90* el.sudabil d63mm</w:t>
            </w:r>
          </w:p>
        </w:tc>
        <w:tc>
          <w:tcPr>
            <w:tcW w:w="1134" w:type="dxa"/>
            <w:tcBorders>
              <w:top w:val="single" w:sz="4" w:space="0" w:color="auto"/>
              <w:bottom w:val="single" w:sz="4" w:space="0" w:color="auto"/>
            </w:tcBorders>
          </w:tcPr>
          <w:p w14:paraId="3D46A6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7E2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58BC332" w14:textId="6CF5EC0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DCC35BF" w14:textId="05C4E0EF" w:rsidR="00B42AF5" w:rsidRPr="00B42AF5" w:rsidRDefault="00B42AF5" w:rsidP="00B42AF5">
            <w:pPr>
              <w:rPr>
                <w:rFonts w:eastAsia="MS Mincho"/>
                <w:sz w:val="16"/>
                <w:szCs w:val="16"/>
                <w:lang w:val="en-US" w:eastAsia="ja-JP"/>
              </w:rPr>
            </w:pPr>
          </w:p>
        </w:tc>
      </w:tr>
      <w:tr w:rsidR="00B42AF5" w:rsidRPr="00B42AF5" w14:paraId="6F112C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96B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8A20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181BCCB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7D89BA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C4FD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B3422A4" w14:textId="2139412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21D5BB" w14:textId="316C4253" w:rsidR="00B42AF5" w:rsidRPr="00B42AF5" w:rsidRDefault="00B42AF5" w:rsidP="00B42AF5">
            <w:pPr>
              <w:rPr>
                <w:rFonts w:eastAsia="MS Mincho"/>
                <w:sz w:val="16"/>
                <w:szCs w:val="16"/>
                <w:lang w:val="en-US" w:eastAsia="ja-JP"/>
              </w:rPr>
            </w:pPr>
          </w:p>
        </w:tc>
      </w:tr>
      <w:tr w:rsidR="00B42AF5" w:rsidRPr="00B42AF5" w14:paraId="7AFB82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220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C28F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3A04D98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671A1D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F09B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C86DBC4" w14:textId="050BBD7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A9D920" w14:textId="2C84FDDC" w:rsidR="00B42AF5" w:rsidRPr="00B42AF5" w:rsidRDefault="00B42AF5" w:rsidP="00B42AF5">
            <w:pPr>
              <w:rPr>
                <w:rFonts w:eastAsia="MS Mincho"/>
                <w:sz w:val="16"/>
                <w:szCs w:val="16"/>
                <w:lang w:val="en-US" w:eastAsia="ja-JP"/>
              </w:rPr>
            </w:pPr>
          </w:p>
        </w:tc>
      </w:tr>
      <w:tr w:rsidR="00B42AF5" w:rsidRPr="00B42AF5" w14:paraId="183020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0EB7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0D15941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0FDEEC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2D7D01"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mecanic (insurubare). Imbinare mecanica intre teava si fiting (mufe, teu, cot) din polietilena,Cot 30* PE100 SDR11 d75mm</w:t>
            </w:r>
          </w:p>
          <w:p w14:paraId="4A2187D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656CA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506B7F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CD0C8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BB8D7F" w14:textId="2E7017DB" w:rsidR="00B42AF5" w:rsidRPr="00B42AF5" w:rsidRDefault="00B42AF5" w:rsidP="00B42AF5">
            <w:pPr>
              <w:jc w:val="center"/>
              <w:rPr>
                <w:rFonts w:eastAsia="MS Mincho"/>
                <w:sz w:val="2"/>
                <w:szCs w:val="2"/>
                <w:lang w:val="en-US" w:eastAsia="ja-JP"/>
              </w:rPr>
            </w:pPr>
          </w:p>
        </w:tc>
      </w:tr>
      <w:tr w:rsidR="00B42AF5" w:rsidRPr="00B42AF5" w14:paraId="03FB708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50F1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4B41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F1D00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6AFCE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96DD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3B721B0" w14:textId="22C480B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3941BCE" w14:textId="1D500B0C" w:rsidR="00B42AF5" w:rsidRPr="00B42AF5" w:rsidRDefault="00B42AF5" w:rsidP="00B42AF5">
            <w:pPr>
              <w:rPr>
                <w:rFonts w:eastAsia="MS Mincho"/>
                <w:sz w:val="16"/>
                <w:szCs w:val="16"/>
                <w:lang w:val="en-US" w:eastAsia="ja-JP"/>
              </w:rPr>
            </w:pPr>
          </w:p>
        </w:tc>
      </w:tr>
      <w:tr w:rsidR="00B42AF5" w:rsidRPr="00B42AF5" w14:paraId="5FB8B0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1891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91FC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2523156712115</w:t>
            </w:r>
          </w:p>
        </w:tc>
        <w:tc>
          <w:tcPr>
            <w:tcW w:w="3544" w:type="dxa"/>
            <w:tcBorders>
              <w:top w:val="single" w:sz="4" w:space="0" w:color="auto"/>
              <w:bottom w:val="single" w:sz="4" w:space="0" w:color="auto"/>
            </w:tcBorders>
          </w:tcPr>
          <w:p w14:paraId="60903B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Cot 30* PE100 SDR11 d75mm</w:t>
            </w:r>
          </w:p>
        </w:tc>
        <w:tc>
          <w:tcPr>
            <w:tcW w:w="1134" w:type="dxa"/>
            <w:tcBorders>
              <w:top w:val="single" w:sz="4" w:space="0" w:color="auto"/>
              <w:bottom w:val="single" w:sz="4" w:space="0" w:color="auto"/>
            </w:tcBorders>
          </w:tcPr>
          <w:p w14:paraId="1840B8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02DA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674E86A" w14:textId="484A782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04F85C" w14:textId="678A862E" w:rsidR="00B42AF5" w:rsidRPr="00B42AF5" w:rsidRDefault="00B42AF5" w:rsidP="00B42AF5">
            <w:pPr>
              <w:rPr>
                <w:rFonts w:eastAsia="MS Mincho"/>
                <w:sz w:val="16"/>
                <w:szCs w:val="16"/>
                <w:lang w:val="en-US" w:eastAsia="ja-JP"/>
              </w:rPr>
            </w:pPr>
          </w:p>
        </w:tc>
      </w:tr>
      <w:tr w:rsidR="00B42AF5" w:rsidRPr="00B42AF5" w14:paraId="6D7DB4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F7D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2954B8E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AcA53B</w:t>
            </w:r>
          </w:p>
          <w:p w14:paraId="32460F5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C6865E"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polietilena,Teu electrosudabil PE100 d75/75mm</w:t>
            </w:r>
          </w:p>
          <w:p w14:paraId="0F1DAC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64EC0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ABEF8B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59801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BC0E4E" w14:textId="6BF0BAD9" w:rsidR="00B42AF5" w:rsidRPr="00B42AF5" w:rsidRDefault="00B42AF5" w:rsidP="00B42AF5">
            <w:pPr>
              <w:jc w:val="center"/>
              <w:rPr>
                <w:rFonts w:eastAsia="MS Mincho"/>
                <w:sz w:val="2"/>
                <w:szCs w:val="2"/>
                <w:lang w:val="en-US" w:eastAsia="ja-JP"/>
              </w:rPr>
            </w:pPr>
          </w:p>
        </w:tc>
      </w:tr>
      <w:tr w:rsidR="00B42AF5" w:rsidRPr="00B42AF5" w14:paraId="14B00E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48C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1EEB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2F3A05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5FEDBC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7488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B080EE" w14:textId="77DB11C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4EF23D" w14:textId="0D3CFDA3" w:rsidR="00B42AF5" w:rsidRPr="00B42AF5" w:rsidRDefault="00B42AF5" w:rsidP="00B42AF5">
            <w:pPr>
              <w:rPr>
                <w:rFonts w:eastAsia="MS Mincho"/>
                <w:sz w:val="16"/>
                <w:szCs w:val="16"/>
                <w:lang w:val="en-US" w:eastAsia="ja-JP"/>
              </w:rPr>
            </w:pPr>
          </w:p>
        </w:tc>
      </w:tr>
      <w:tr w:rsidR="00B42AF5" w:rsidRPr="00B42AF5" w14:paraId="5064A7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516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B3F8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2523156713831</w:t>
            </w:r>
          </w:p>
        </w:tc>
        <w:tc>
          <w:tcPr>
            <w:tcW w:w="3544" w:type="dxa"/>
            <w:tcBorders>
              <w:top w:val="single" w:sz="4" w:space="0" w:color="auto"/>
              <w:bottom w:val="single" w:sz="4" w:space="0" w:color="auto"/>
            </w:tcBorders>
          </w:tcPr>
          <w:p w14:paraId="0F470CA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Teu electrosudabil PE100 d75/75mm</w:t>
            </w:r>
          </w:p>
        </w:tc>
        <w:tc>
          <w:tcPr>
            <w:tcW w:w="1134" w:type="dxa"/>
            <w:tcBorders>
              <w:top w:val="single" w:sz="4" w:space="0" w:color="auto"/>
              <w:bottom w:val="single" w:sz="4" w:space="0" w:color="auto"/>
            </w:tcBorders>
          </w:tcPr>
          <w:p w14:paraId="33BC7F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811E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17D8041" w14:textId="5CBA823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6AE1B93" w14:textId="2A460F02" w:rsidR="00B42AF5" w:rsidRPr="00B42AF5" w:rsidRDefault="00B42AF5" w:rsidP="00B42AF5">
            <w:pPr>
              <w:rPr>
                <w:rFonts w:eastAsia="MS Mincho"/>
                <w:sz w:val="16"/>
                <w:szCs w:val="16"/>
                <w:lang w:val="en-US" w:eastAsia="ja-JP"/>
              </w:rPr>
            </w:pPr>
          </w:p>
        </w:tc>
      </w:tr>
      <w:tr w:rsidR="00B42AF5" w:rsidRPr="00B42AF5" w14:paraId="6041969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25A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E78C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44F365B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48913B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9ADB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DD30CB0" w14:textId="6A151ED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49AC343" w14:textId="7A2149B2" w:rsidR="00B42AF5" w:rsidRPr="00B42AF5" w:rsidRDefault="00B42AF5" w:rsidP="00B42AF5">
            <w:pPr>
              <w:rPr>
                <w:rFonts w:eastAsia="MS Mincho"/>
                <w:sz w:val="16"/>
                <w:szCs w:val="16"/>
                <w:lang w:val="en-US" w:eastAsia="ja-JP"/>
              </w:rPr>
            </w:pPr>
          </w:p>
        </w:tc>
      </w:tr>
      <w:tr w:rsidR="00B42AF5" w:rsidRPr="00B42AF5" w14:paraId="21383F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BE4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B99F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3722F08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527315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007C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1AB645D" w14:textId="671169D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3617B4" w14:textId="474CC43E" w:rsidR="00B42AF5" w:rsidRPr="00B42AF5" w:rsidRDefault="00B42AF5" w:rsidP="00B42AF5">
            <w:pPr>
              <w:rPr>
                <w:rFonts w:eastAsia="MS Mincho"/>
                <w:sz w:val="16"/>
                <w:szCs w:val="16"/>
                <w:lang w:val="en-US" w:eastAsia="ja-JP"/>
              </w:rPr>
            </w:pPr>
          </w:p>
        </w:tc>
      </w:tr>
      <w:tr w:rsidR="00B42AF5" w:rsidRPr="00B42AF5" w14:paraId="27CF5A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6422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07B40FB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AcA53A</w:t>
            </w:r>
          </w:p>
          <w:p w14:paraId="21CB682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683C86"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prin electrofuziune. Imbinarea prin sudura de tip electrofuziune intre teava si fiting (mufe, teu, cot) din polietilena,Teu electrosudabil PE100 d63/63mm</w:t>
            </w:r>
          </w:p>
          <w:p w14:paraId="20E6A0A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AE9E9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8077C0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2DB23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095A05" w14:textId="22157B54" w:rsidR="00B42AF5" w:rsidRPr="00B42AF5" w:rsidRDefault="00B42AF5" w:rsidP="00B42AF5">
            <w:pPr>
              <w:jc w:val="center"/>
              <w:rPr>
                <w:rFonts w:eastAsia="MS Mincho"/>
                <w:sz w:val="2"/>
                <w:szCs w:val="2"/>
                <w:lang w:val="en-US" w:eastAsia="ja-JP"/>
              </w:rPr>
            </w:pPr>
          </w:p>
        </w:tc>
      </w:tr>
      <w:tr w:rsidR="00B42AF5" w:rsidRPr="00B42AF5" w14:paraId="2C385DD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803B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2131F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62B7EE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454AC4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51C7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C633497" w14:textId="17A89CA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E54FEF" w14:textId="2D28F76B" w:rsidR="00B42AF5" w:rsidRPr="00B42AF5" w:rsidRDefault="00B42AF5" w:rsidP="00B42AF5">
            <w:pPr>
              <w:rPr>
                <w:rFonts w:eastAsia="MS Mincho"/>
                <w:sz w:val="16"/>
                <w:szCs w:val="16"/>
                <w:lang w:val="en-US" w:eastAsia="ja-JP"/>
              </w:rPr>
            </w:pPr>
          </w:p>
        </w:tc>
      </w:tr>
      <w:tr w:rsidR="00B42AF5" w:rsidRPr="00B42AF5" w14:paraId="14EBA2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3D4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9F6D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252315671375</w:t>
            </w:r>
          </w:p>
        </w:tc>
        <w:tc>
          <w:tcPr>
            <w:tcW w:w="3544" w:type="dxa"/>
            <w:tcBorders>
              <w:top w:val="single" w:sz="4" w:space="0" w:color="auto"/>
              <w:bottom w:val="single" w:sz="4" w:space="0" w:color="auto"/>
            </w:tcBorders>
          </w:tcPr>
          <w:p w14:paraId="6E2A805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Teu electrosudabil PE100 d63/63mm</w:t>
            </w:r>
          </w:p>
        </w:tc>
        <w:tc>
          <w:tcPr>
            <w:tcW w:w="1134" w:type="dxa"/>
            <w:tcBorders>
              <w:top w:val="single" w:sz="4" w:space="0" w:color="auto"/>
              <w:bottom w:val="single" w:sz="4" w:space="0" w:color="auto"/>
            </w:tcBorders>
          </w:tcPr>
          <w:p w14:paraId="6F89DB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AC09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0ECAE1A" w14:textId="1697F44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DFF5F5" w14:textId="3A8EE29A" w:rsidR="00B42AF5" w:rsidRPr="00B42AF5" w:rsidRDefault="00B42AF5" w:rsidP="00B42AF5">
            <w:pPr>
              <w:rPr>
                <w:rFonts w:eastAsia="MS Mincho"/>
                <w:sz w:val="16"/>
                <w:szCs w:val="16"/>
                <w:lang w:val="en-US" w:eastAsia="ja-JP"/>
              </w:rPr>
            </w:pPr>
          </w:p>
        </w:tc>
      </w:tr>
      <w:tr w:rsidR="00B42AF5" w:rsidRPr="00B42AF5" w14:paraId="7D0FB8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3C1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0ABF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2940600003015</w:t>
            </w:r>
          </w:p>
        </w:tc>
        <w:tc>
          <w:tcPr>
            <w:tcW w:w="3544" w:type="dxa"/>
            <w:tcBorders>
              <w:top w:val="single" w:sz="4" w:space="0" w:color="auto"/>
              <w:bottom w:val="single" w:sz="4" w:space="0" w:color="auto"/>
            </w:tcBorders>
          </w:tcPr>
          <w:p w14:paraId="5469EA8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Aparat de sudura PE metoda electrofuziune</w:t>
            </w:r>
          </w:p>
        </w:tc>
        <w:tc>
          <w:tcPr>
            <w:tcW w:w="1134" w:type="dxa"/>
            <w:tcBorders>
              <w:top w:val="single" w:sz="4" w:space="0" w:color="auto"/>
              <w:bottom w:val="single" w:sz="4" w:space="0" w:color="auto"/>
            </w:tcBorders>
          </w:tcPr>
          <w:p w14:paraId="7E564F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45E5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4742AAF" w14:textId="0D65831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96538B" w14:textId="5E841D51" w:rsidR="00B42AF5" w:rsidRPr="00B42AF5" w:rsidRDefault="00B42AF5" w:rsidP="00B42AF5">
            <w:pPr>
              <w:rPr>
                <w:rFonts w:eastAsia="MS Mincho"/>
                <w:sz w:val="16"/>
                <w:szCs w:val="16"/>
                <w:lang w:val="en-US" w:eastAsia="ja-JP"/>
              </w:rPr>
            </w:pPr>
          </w:p>
        </w:tc>
      </w:tr>
      <w:tr w:rsidR="00B42AF5" w:rsidRPr="00B42AF5" w14:paraId="4BFEC8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287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C1E1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3110320012304</w:t>
            </w:r>
          </w:p>
        </w:tc>
        <w:tc>
          <w:tcPr>
            <w:tcW w:w="3544" w:type="dxa"/>
            <w:tcBorders>
              <w:top w:val="single" w:sz="4" w:space="0" w:color="auto"/>
              <w:bottom w:val="single" w:sz="4" w:space="0" w:color="auto"/>
            </w:tcBorders>
          </w:tcPr>
          <w:p w14:paraId="0AF8A80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electrogen mobil de 39 kw</w:t>
            </w:r>
          </w:p>
        </w:tc>
        <w:tc>
          <w:tcPr>
            <w:tcW w:w="1134" w:type="dxa"/>
            <w:tcBorders>
              <w:top w:val="single" w:sz="4" w:space="0" w:color="auto"/>
              <w:bottom w:val="single" w:sz="4" w:space="0" w:color="auto"/>
            </w:tcBorders>
          </w:tcPr>
          <w:p w14:paraId="005257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F2BB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8190207" w14:textId="37D9CCD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6F899B" w14:textId="0A63F5CF" w:rsidR="00B42AF5" w:rsidRPr="00B42AF5" w:rsidRDefault="00B42AF5" w:rsidP="00B42AF5">
            <w:pPr>
              <w:rPr>
                <w:rFonts w:eastAsia="MS Mincho"/>
                <w:sz w:val="16"/>
                <w:szCs w:val="16"/>
                <w:lang w:val="en-US" w:eastAsia="ja-JP"/>
              </w:rPr>
            </w:pPr>
          </w:p>
        </w:tc>
      </w:tr>
      <w:tr w:rsidR="00B42AF5" w:rsidRPr="00B42AF5" w14:paraId="68F174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2151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35CEAFE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AcA08B</w:t>
            </w:r>
          </w:p>
          <w:p w14:paraId="553DEC8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3A7F42C"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in pamint, in exteriorul cladirilor, a tevilor din PVC, de 9 m lungime, etansate cu garnituri de cauciuc, Tub de protectie L=200mm PVC d200mm (7buc)</w:t>
            </w:r>
          </w:p>
          <w:p w14:paraId="1D4F22D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F93AD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7526F8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8D041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4D84ED" w14:textId="3994D26A" w:rsidR="00B42AF5" w:rsidRPr="00B42AF5" w:rsidRDefault="00B42AF5" w:rsidP="00B42AF5">
            <w:pPr>
              <w:jc w:val="center"/>
              <w:rPr>
                <w:rFonts w:eastAsia="MS Mincho"/>
                <w:sz w:val="2"/>
                <w:szCs w:val="2"/>
                <w:lang w:val="en-US" w:eastAsia="ja-JP"/>
              </w:rPr>
            </w:pPr>
          </w:p>
        </w:tc>
      </w:tr>
      <w:tr w:rsidR="00B42AF5" w:rsidRPr="00B42AF5" w14:paraId="0AD1FB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6F9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67EDF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C4F1D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22226F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0B2C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2DA99342" w14:textId="786437E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832291" w14:textId="1D58F2B8" w:rsidR="00B42AF5" w:rsidRPr="00B42AF5" w:rsidRDefault="00B42AF5" w:rsidP="00B42AF5">
            <w:pPr>
              <w:rPr>
                <w:rFonts w:eastAsia="MS Mincho"/>
                <w:sz w:val="16"/>
                <w:szCs w:val="16"/>
                <w:lang w:val="en-US" w:eastAsia="ja-JP"/>
              </w:rPr>
            </w:pPr>
          </w:p>
        </w:tc>
      </w:tr>
      <w:tr w:rsidR="00B42AF5" w:rsidRPr="00B42AF5" w14:paraId="3BFC70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9594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FD1D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252121670055</w:t>
            </w:r>
          </w:p>
        </w:tc>
        <w:tc>
          <w:tcPr>
            <w:tcW w:w="3544" w:type="dxa"/>
            <w:tcBorders>
              <w:top w:val="single" w:sz="4" w:space="0" w:color="auto"/>
              <w:bottom w:val="single" w:sz="4" w:space="0" w:color="auto"/>
            </w:tcBorders>
          </w:tcPr>
          <w:p w14:paraId="0FFC374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Tub de protectie L=200mm PVC d200mm </w:t>
            </w:r>
          </w:p>
        </w:tc>
        <w:tc>
          <w:tcPr>
            <w:tcW w:w="1134" w:type="dxa"/>
            <w:tcBorders>
              <w:top w:val="single" w:sz="4" w:space="0" w:color="auto"/>
              <w:bottom w:val="single" w:sz="4" w:space="0" w:color="auto"/>
            </w:tcBorders>
          </w:tcPr>
          <w:p w14:paraId="59E0AF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BB1EC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1,0450</w:t>
            </w:r>
          </w:p>
        </w:tc>
        <w:tc>
          <w:tcPr>
            <w:tcW w:w="1134" w:type="dxa"/>
            <w:tcBorders>
              <w:top w:val="single" w:sz="4" w:space="0" w:color="auto"/>
              <w:bottom w:val="single" w:sz="4" w:space="0" w:color="auto"/>
            </w:tcBorders>
          </w:tcPr>
          <w:p w14:paraId="13B86DDC" w14:textId="7D20CE4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5B55EF" w14:textId="37C0DE66" w:rsidR="00B42AF5" w:rsidRPr="00B42AF5" w:rsidRDefault="00B42AF5" w:rsidP="00B42AF5">
            <w:pPr>
              <w:rPr>
                <w:rFonts w:eastAsia="MS Mincho"/>
                <w:sz w:val="16"/>
                <w:szCs w:val="16"/>
                <w:lang w:val="en-US" w:eastAsia="ja-JP"/>
              </w:rPr>
            </w:pPr>
          </w:p>
        </w:tc>
      </w:tr>
      <w:tr w:rsidR="00B42AF5" w:rsidRPr="00B42AF5" w14:paraId="3501A2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3596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0A3891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RpAcH11C</w:t>
            </w:r>
          </w:p>
          <w:p w14:paraId="37210C5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9E2578C"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Spalarea si dezinfectarea rezervoarelor inchise si deschise sau a puturilor de alimentare cu apa, executate cu cloramina prin umplerea rezervoarelor (2buc) K=0.5 la materiale</w:t>
            </w:r>
          </w:p>
          <w:p w14:paraId="4B453A5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DC53C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486E54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1631B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A4F2C1" w14:textId="6E96C18D" w:rsidR="00B42AF5" w:rsidRPr="00B42AF5" w:rsidRDefault="00B42AF5" w:rsidP="00B42AF5">
            <w:pPr>
              <w:jc w:val="center"/>
              <w:rPr>
                <w:rFonts w:eastAsia="MS Mincho"/>
                <w:sz w:val="2"/>
                <w:szCs w:val="2"/>
                <w:lang w:val="en-US" w:eastAsia="ja-JP"/>
              </w:rPr>
            </w:pPr>
          </w:p>
        </w:tc>
      </w:tr>
      <w:tr w:rsidR="00B42AF5" w:rsidRPr="00B42AF5" w14:paraId="40E336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0EBF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BF874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59D77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50CE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134D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E881C0B" w14:textId="22FF5E7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6A8B2E0" w14:textId="288C21F4" w:rsidR="00B42AF5" w:rsidRPr="00B42AF5" w:rsidRDefault="00B42AF5" w:rsidP="00B42AF5">
            <w:pPr>
              <w:rPr>
                <w:rFonts w:eastAsia="MS Mincho"/>
                <w:sz w:val="16"/>
                <w:szCs w:val="16"/>
                <w:lang w:val="en-US" w:eastAsia="ja-JP"/>
              </w:rPr>
            </w:pPr>
          </w:p>
        </w:tc>
      </w:tr>
      <w:tr w:rsidR="00B42AF5" w:rsidRPr="00B42AF5" w14:paraId="3B54F3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8379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6883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38D81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6A1EA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BD58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2709D1CC" w14:textId="4A85F89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C23416" w14:textId="39D8BAE0" w:rsidR="00B42AF5" w:rsidRPr="00B42AF5" w:rsidRDefault="00B42AF5" w:rsidP="00B42AF5">
            <w:pPr>
              <w:rPr>
                <w:rFonts w:eastAsia="MS Mincho"/>
                <w:sz w:val="16"/>
                <w:szCs w:val="16"/>
                <w:lang w:val="en-US" w:eastAsia="ja-JP"/>
              </w:rPr>
            </w:pPr>
          </w:p>
        </w:tc>
      </w:tr>
      <w:tr w:rsidR="00B42AF5" w:rsidRPr="00B42AF5" w14:paraId="711811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1487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315AC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18AC8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43C2C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70DB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BB4202D" w14:textId="0EF552D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4318B7" w14:textId="109DC0AC" w:rsidR="00B42AF5" w:rsidRPr="00B42AF5" w:rsidRDefault="00B42AF5" w:rsidP="00B42AF5">
            <w:pPr>
              <w:rPr>
                <w:rFonts w:eastAsia="MS Mincho"/>
                <w:sz w:val="16"/>
                <w:szCs w:val="16"/>
                <w:lang w:val="en-US" w:eastAsia="ja-JP"/>
              </w:rPr>
            </w:pPr>
          </w:p>
        </w:tc>
      </w:tr>
      <w:tr w:rsidR="00B42AF5" w:rsidRPr="00B42AF5" w14:paraId="64D96C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160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BF3F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2413217309637</w:t>
            </w:r>
          </w:p>
        </w:tc>
        <w:tc>
          <w:tcPr>
            <w:tcW w:w="3544" w:type="dxa"/>
            <w:tcBorders>
              <w:top w:val="single" w:sz="4" w:space="0" w:color="auto"/>
              <w:bottom w:val="single" w:sz="4" w:space="0" w:color="auto"/>
            </w:tcBorders>
          </w:tcPr>
          <w:p w14:paraId="08F206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Cloramina B</w:t>
            </w:r>
          </w:p>
        </w:tc>
        <w:tc>
          <w:tcPr>
            <w:tcW w:w="1134" w:type="dxa"/>
            <w:tcBorders>
              <w:top w:val="single" w:sz="4" w:space="0" w:color="auto"/>
              <w:bottom w:val="single" w:sz="4" w:space="0" w:color="auto"/>
            </w:tcBorders>
          </w:tcPr>
          <w:p w14:paraId="47FADE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3B94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0,1350</w:t>
            </w:r>
          </w:p>
        </w:tc>
        <w:tc>
          <w:tcPr>
            <w:tcW w:w="1134" w:type="dxa"/>
            <w:tcBorders>
              <w:top w:val="single" w:sz="4" w:space="0" w:color="auto"/>
              <w:bottom w:val="single" w:sz="4" w:space="0" w:color="auto"/>
            </w:tcBorders>
          </w:tcPr>
          <w:p w14:paraId="4EB3BD02" w14:textId="300500B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66DA81" w14:textId="7477B91A" w:rsidR="00B42AF5" w:rsidRPr="00B42AF5" w:rsidRDefault="00B42AF5" w:rsidP="00B42AF5">
            <w:pPr>
              <w:rPr>
                <w:rFonts w:eastAsia="MS Mincho"/>
                <w:sz w:val="16"/>
                <w:szCs w:val="16"/>
                <w:lang w:val="en-US" w:eastAsia="ja-JP"/>
              </w:rPr>
            </w:pPr>
          </w:p>
        </w:tc>
      </w:tr>
      <w:tr w:rsidR="00B42AF5" w:rsidRPr="00B42AF5" w14:paraId="1FE563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2F6C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614F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2952270003301</w:t>
            </w:r>
          </w:p>
        </w:tc>
        <w:tc>
          <w:tcPr>
            <w:tcW w:w="3544" w:type="dxa"/>
            <w:tcBorders>
              <w:top w:val="single" w:sz="4" w:space="0" w:color="auto"/>
              <w:bottom w:val="single" w:sz="4" w:space="0" w:color="auto"/>
            </w:tcBorders>
          </w:tcPr>
          <w:p w14:paraId="4C21EEF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Electropompa de apa monoetajata de joasa presiune   2,8 kw</w:t>
            </w:r>
          </w:p>
        </w:tc>
        <w:tc>
          <w:tcPr>
            <w:tcW w:w="1134" w:type="dxa"/>
            <w:tcBorders>
              <w:top w:val="single" w:sz="4" w:space="0" w:color="auto"/>
              <w:bottom w:val="single" w:sz="4" w:space="0" w:color="auto"/>
            </w:tcBorders>
          </w:tcPr>
          <w:p w14:paraId="4CD8C2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ADB3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CDD9213" w14:textId="6334C8E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39B519" w14:textId="4AF990CC" w:rsidR="00B42AF5" w:rsidRPr="00B42AF5" w:rsidRDefault="00B42AF5" w:rsidP="00B42AF5">
            <w:pPr>
              <w:rPr>
                <w:rFonts w:eastAsia="MS Mincho"/>
                <w:sz w:val="16"/>
                <w:szCs w:val="16"/>
                <w:lang w:val="en-US" w:eastAsia="ja-JP"/>
              </w:rPr>
            </w:pPr>
          </w:p>
        </w:tc>
      </w:tr>
      <w:tr w:rsidR="00B42AF5" w:rsidRPr="00B42AF5" w14:paraId="46616C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5D335"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1F466A1"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0812082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3.4. Supapa de sens d80mm  -1buc </w:t>
            </w:r>
          </w:p>
          <w:p w14:paraId="36D09072"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7A42470B"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5BAC64D5"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7FA538AF"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007C94B4" w14:textId="77777777" w:rsidR="00B42AF5" w:rsidRPr="00B42AF5" w:rsidRDefault="00B42AF5" w:rsidP="00B42AF5">
            <w:pPr>
              <w:rPr>
                <w:rFonts w:eastAsia="MS Mincho"/>
                <w:lang w:eastAsia="ja-JP"/>
              </w:rPr>
            </w:pPr>
          </w:p>
        </w:tc>
      </w:tr>
      <w:tr w:rsidR="00B42AF5" w:rsidRPr="00B42AF5" w14:paraId="472D1F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BCE9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02B1A3A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73DF9F2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4EA3799"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Confectii metalice diverse din profile laminate, tabla, tabla striata, otel beton, tevi pentru sustineri sau acoperiri,  Supapa de sens d80mm</w:t>
            </w:r>
          </w:p>
          <w:p w14:paraId="0863C6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C773A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CAD198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B9F3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7B1DA6" w14:textId="7B0C7493" w:rsidR="00B42AF5" w:rsidRPr="00B42AF5" w:rsidRDefault="00B42AF5" w:rsidP="00B42AF5">
            <w:pPr>
              <w:jc w:val="center"/>
              <w:rPr>
                <w:rFonts w:eastAsia="MS Mincho"/>
                <w:sz w:val="2"/>
                <w:szCs w:val="2"/>
                <w:lang w:val="en-US" w:eastAsia="ja-JP"/>
              </w:rPr>
            </w:pPr>
          </w:p>
        </w:tc>
      </w:tr>
      <w:tr w:rsidR="00B42AF5" w:rsidRPr="00B42AF5" w14:paraId="535899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7B1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D11DE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0185B2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0119E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C75CF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7346E886" w14:textId="00E5F29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535E62" w14:textId="27E114C1" w:rsidR="00B42AF5" w:rsidRPr="00B42AF5" w:rsidRDefault="00B42AF5" w:rsidP="00B42AF5">
            <w:pPr>
              <w:rPr>
                <w:rFonts w:eastAsia="MS Mincho"/>
                <w:sz w:val="16"/>
                <w:szCs w:val="16"/>
                <w:lang w:val="en-US" w:eastAsia="ja-JP"/>
              </w:rPr>
            </w:pPr>
          </w:p>
        </w:tc>
      </w:tr>
      <w:tr w:rsidR="00B42AF5" w:rsidRPr="00B42AF5" w14:paraId="489A2D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C7A0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E160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951AD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69F8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622E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2A112D8" w14:textId="2B06739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5CBBB6" w14:textId="1097CFAA" w:rsidR="00B42AF5" w:rsidRPr="00B42AF5" w:rsidRDefault="00B42AF5" w:rsidP="00B42AF5">
            <w:pPr>
              <w:rPr>
                <w:rFonts w:eastAsia="MS Mincho"/>
                <w:sz w:val="16"/>
                <w:szCs w:val="16"/>
                <w:lang w:val="en-US" w:eastAsia="ja-JP"/>
              </w:rPr>
            </w:pPr>
          </w:p>
        </w:tc>
      </w:tr>
      <w:tr w:rsidR="00B42AF5" w:rsidRPr="00B42AF5" w14:paraId="0EDED3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A09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AC2D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3852B1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5778DC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AB24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A9F0DA8" w14:textId="70565BE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DBA1E7" w14:textId="318C599B" w:rsidR="00B42AF5" w:rsidRPr="00B42AF5" w:rsidRDefault="00B42AF5" w:rsidP="00B42AF5">
            <w:pPr>
              <w:rPr>
                <w:rFonts w:eastAsia="MS Mincho"/>
                <w:sz w:val="16"/>
                <w:szCs w:val="16"/>
                <w:lang w:val="en-US" w:eastAsia="ja-JP"/>
              </w:rPr>
            </w:pPr>
          </w:p>
        </w:tc>
      </w:tr>
      <w:tr w:rsidR="00B42AF5" w:rsidRPr="00B42AF5" w14:paraId="22BCEE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161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EDE1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67FE292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1C7DCF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9CB7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42E8A76" w14:textId="7F1C280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82888A" w14:textId="3C114F4E" w:rsidR="00B42AF5" w:rsidRPr="00B42AF5" w:rsidRDefault="00B42AF5" w:rsidP="00B42AF5">
            <w:pPr>
              <w:rPr>
                <w:rFonts w:eastAsia="MS Mincho"/>
                <w:sz w:val="16"/>
                <w:szCs w:val="16"/>
                <w:lang w:val="en-US" w:eastAsia="ja-JP"/>
              </w:rPr>
            </w:pPr>
          </w:p>
        </w:tc>
      </w:tr>
      <w:tr w:rsidR="00B42AF5" w:rsidRPr="00B42AF5" w14:paraId="4CEAC5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297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581C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5050DF3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Consumul de metale pentru consolidarea caminelor constituiie (</w:t>
            </w:r>
            <w:r w:rsidRPr="00B42AF5">
              <w:rPr>
                <w:rFonts w:eastAsia="MS Mincho"/>
                <w:sz w:val="16"/>
                <w:szCs w:val="16"/>
                <w:lang w:eastAsia="ja-JP"/>
              </w:rPr>
              <w:t>Соединит</w:t>
            </w:r>
            <w:r w:rsidRPr="001F5B74">
              <w:rPr>
                <w:rFonts w:eastAsia="MS Mincho"/>
                <w:sz w:val="16"/>
                <w:szCs w:val="16"/>
                <w:lang w:val="en-US" w:eastAsia="ja-JP"/>
              </w:rPr>
              <w:t xml:space="preserve">. </w:t>
            </w:r>
            <w:r w:rsidRPr="00B42AF5">
              <w:rPr>
                <w:rFonts w:eastAsia="MS Mincho"/>
                <w:sz w:val="16"/>
                <w:szCs w:val="16"/>
                <w:lang w:eastAsia="ja-JP"/>
              </w:rPr>
              <w:t>элементы</w:t>
            </w:r>
            <w:r w:rsidRPr="001F5B74">
              <w:rPr>
                <w:rFonts w:eastAsia="MS Mincho"/>
                <w:sz w:val="16"/>
                <w:szCs w:val="16"/>
                <w:lang w:val="en-US" w:eastAsia="ja-JP"/>
              </w:rPr>
              <w:t xml:space="preserve"> </w:t>
            </w:r>
            <w:r w:rsidRPr="00B42AF5">
              <w:rPr>
                <w:rFonts w:eastAsia="MS Mincho"/>
                <w:sz w:val="16"/>
                <w:szCs w:val="16"/>
                <w:lang w:eastAsia="ja-JP"/>
              </w:rPr>
              <w:t>на</w:t>
            </w:r>
            <w:r w:rsidRPr="001F5B74">
              <w:rPr>
                <w:rFonts w:eastAsia="MS Mincho"/>
                <w:sz w:val="16"/>
                <w:szCs w:val="16"/>
                <w:lang w:val="en-US" w:eastAsia="ja-JP"/>
              </w:rPr>
              <w:t xml:space="preserve"> </w:t>
            </w:r>
            <w:r w:rsidRPr="00B42AF5">
              <w:rPr>
                <w:rFonts w:eastAsia="MS Mincho"/>
                <w:sz w:val="16"/>
                <w:szCs w:val="16"/>
                <w:lang w:eastAsia="ja-JP"/>
              </w:rPr>
              <w:t>сейсмичн</w:t>
            </w:r>
            <w:r w:rsidRPr="001F5B74">
              <w:rPr>
                <w:rFonts w:eastAsia="MS Mincho"/>
                <w:sz w:val="16"/>
                <w:szCs w:val="16"/>
                <w:lang w:val="en-US" w:eastAsia="ja-JP"/>
              </w:rPr>
              <w:t>.)</w:t>
            </w:r>
          </w:p>
        </w:tc>
        <w:tc>
          <w:tcPr>
            <w:tcW w:w="1134" w:type="dxa"/>
            <w:tcBorders>
              <w:top w:val="single" w:sz="4" w:space="0" w:color="auto"/>
              <w:bottom w:val="single" w:sz="4" w:space="0" w:color="auto"/>
            </w:tcBorders>
          </w:tcPr>
          <w:p w14:paraId="498FBD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5E5D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1306E37" w14:textId="082D290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00D4A6" w14:textId="76391D7D" w:rsidR="00B42AF5" w:rsidRPr="00B42AF5" w:rsidRDefault="00B42AF5" w:rsidP="00B42AF5">
            <w:pPr>
              <w:rPr>
                <w:rFonts w:eastAsia="MS Mincho"/>
                <w:sz w:val="16"/>
                <w:szCs w:val="16"/>
                <w:lang w:val="en-US" w:eastAsia="ja-JP"/>
              </w:rPr>
            </w:pPr>
          </w:p>
        </w:tc>
      </w:tr>
      <w:tr w:rsidR="00B42AF5" w:rsidRPr="00B42AF5" w14:paraId="54A0AE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CE1A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5952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61B37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3D0A7D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8A03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7AFB5FE" w14:textId="69F4FD3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E59561" w14:textId="478C3C60" w:rsidR="00B42AF5" w:rsidRPr="00B42AF5" w:rsidRDefault="00B42AF5" w:rsidP="00B42AF5">
            <w:pPr>
              <w:rPr>
                <w:rFonts w:eastAsia="MS Mincho"/>
                <w:sz w:val="16"/>
                <w:szCs w:val="16"/>
                <w:lang w:val="en-US" w:eastAsia="ja-JP"/>
              </w:rPr>
            </w:pPr>
          </w:p>
        </w:tc>
      </w:tr>
      <w:tr w:rsidR="00B42AF5" w:rsidRPr="00B42AF5" w14:paraId="0223E2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B5B5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CC60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0599B3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7482DF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5BD7A1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7A534628" w14:textId="1A1B364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B76829" w14:textId="76A459F0" w:rsidR="00B42AF5" w:rsidRPr="00B42AF5" w:rsidRDefault="00B42AF5" w:rsidP="00B42AF5">
            <w:pPr>
              <w:rPr>
                <w:rFonts w:eastAsia="MS Mincho"/>
                <w:sz w:val="16"/>
                <w:szCs w:val="16"/>
                <w:lang w:val="en-US" w:eastAsia="ja-JP"/>
              </w:rPr>
            </w:pPr>
          </w:p>
        </w:tc>
      </w:tr>
      <w:tr w:rsidR="00B42AF5" w:rsidRPr="00B42AF5" w14:paraId="125023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23CE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2C06F2B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21991E1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A23E4CC"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1E0D1F6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7B971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85FA5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4E5B6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714426" w14:textId="20FE7027" w:rsidR="00B42AF5" w:rsidRPr="00B42AF5" w:rsidRDefault="00B42AF5" w:rsidP="00B42AF5">
            <w:pPr>
              <w:jc w:val="center"/>
              <w:rPr>
                <w:rFonts w:eastAsia="MS Mincho"/>
                <w:sz w:val="2"/>
                <w:szCs w:val="2"/>
                <w:lang w:val="en-US" w:eastAsia="ja-JP"/>
              </w:rPr>
            </w:pPr>
          </w:p>
        </w:tc>
      </w:tr>
      <w:tr w:rsidR="00B42AF5" w:rsidRPr="00B42AF5" w14:paraId="137E65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07F1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C939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FACE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66F82C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BE0AD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6AB2D56F" w14:textId="05DF6DB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B302C6" w14:textId="5C2155A4" w:rsidR="00B42AF5" w:rsidRPr="00B42AF5" w:rsidRDefault="00B42AF5" w:rsidP="00B42AF5">
            <w:pPr>
              <w:rPr>
                <w:rFonts w:eastAsia="MS Mincho"/>
                <w:sz w:val="16"/>
                <w:szCs w:val="16"/>
                <w:lang w:val="en-US" w:eastAsia="ja-JP"/>
              </w:rPr>
            </w:pPr>
          </w:p>
        </w:tc>
      </w:tr>
      <w:tr w:rsidR="00B42AF5" w:rsidRPr="00B42AF5" w14:paraId="19E2BE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5D9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B7A3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0BFD17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07767F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0C6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3E31FFA8" w14:textId="76DC042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299917" w14:textId="6781BA7C" w:rsidR="00B42AF5" w:rsidRPr="00B42AF5" w:rsidRDefault="00B42AF5" w:rsidP="00B42AF5">
            <w:pPr>
              <w:rPr>
                <w:rFonts w:eastAsia="MS Mincho"/>
                <w:sz w:val="16"/>
                <w:szCs w:val="16"/>
                <w:lang w:val="en-US" w:eastAsia="ja-JP"/>
              </w:rPr>
            </w:pPr>
          </w:p>
        </w:tc>
      </w:tr>
      <w:tr w:rsidR="00B42AF5" w:rsidRPr="00B42AF5" w14:paraId="1CD4C4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B8E87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BA97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1B54441B"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0AC571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9CAC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3C8F9EED" w14:textId="21B0097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CD0AEF4" w14:textId="71995072" w:rsidR="00B42AF5" w:rsidRPr="00B42AF5" w:rsidRDefault="00B42AF5" w:rsidP="00B42AF5">
            <w:pPr>
              <w:rPr>
                <w:rFonts w:eastAsia="MS Mincho"/>
                <w:sz w:val="16"/>
                <w:szCs w:val="16"/>
                <w:lang w:val="en-US" w:eastAsia="ja-JP"/>
              </w:rPr>
            </w:pPr>
          </w:p>
        </w:tc>
      </w:tr>
      <w:tr w:rsidR="00B42AF5" w:rsidRPr="00B42AF5" w14:paraId="716C35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2C3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B296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083B1A1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5E650C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A8AE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32EB371" w14:textId="046114E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A6A748" w14:textId="796720C5" w:rsidR="00B42AF5" w:rsidRPr="00B42AF5" w:rsidRDefault="00B42AF5" w:rsidP="00B42AF5">
            <w:pPr>
              <w:rPr>
                <w:rFonts w:eastAsia="MS Mincho"/>
                <w:sz w:val="16"/>
                <w:szCs w:val="16"/>
                <w:lang w:val="en-US" w:eastAsia="ja-JP"/>
              </w:rPr>
            </w:pPr>
          </w:p>
        </w:tc>
      </w:tr>
      <w:tr w:rsidR="00B42AF5" w:rsidRPr="00B42AF5" w14:paraId="400585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0EA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E33A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5EDE55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128E50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C051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04F8E0FC" w14:textId="1A1B53E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DBDEF7" w14:textId="1B6C057D" w:rsidR="00B42AF5" w:rsidRPr="00B42AF5" w:rsidRDefault="00B42AF5" w:rsidP="00B42AF5">
            <w:pPr>
              <w:rPr>
                <w:rFonts w:eastAsia="MS Mincho"/>
                <w:sz w:val="16"/>
                <w:szCs w:val="16"/>
                <w:lang w:val="en-US" w:eastAsia="ja-JP"/>
              </w:rPr>
            </w:pPr>
          </w:p>
        </w:tc>
      </w:tr>
      <w:tr w:rsidR="00B42AF5" w:rsidRPr="00B42AF5" w14:paraId="43E68D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1A6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005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3AB71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133621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B578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32D144C0" w14:textId="1031BDE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4735C5" w14:textId="256E369C" w:rsidR="00B42AF5" w:rsidRPr="00B42AF5" w:rsidRDefault="00B42AF5" w:rsidP="00B42AF5">
            <w:pPr>
              <w:rPr>
                <w:rFonts w:eastAsia="MS Mincho"/>
                <w:sz w:val="16"/>
                <w:szCs w:val="16"/>
                <w:lang w:val="en-US" w:eastAsia="ja-JP"/>
              </w:rPr>
            </w:pPr>
          </w:p>
        </w:tc>
      </w:tr>
      <w:tr w:rsidR="00B42AF5" w:rsidRPr="00B42AF5" w14:paraId="3000A3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C08F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0EB024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1682794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72F6C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prin sudura electrica a flanselor sau pieselor de legatura, din otel, la capatul tevilor, Flansa sudabila din otel d80mm</w:t>
            </w:r>
          </w:p>
          <w:p w14:paraId="2371F84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4F6AC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C1299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656E0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910F31" w14:textId="5F4F792C" w:rsidR="00B42AF5" w:rsidRPr="00B42AF5" w:rsidRDefault="00B42AF5" w:rsidP="00B42AF5">
            <w:pPr>
              <w:jc w:val="center"/>
              <w:rPr>
                <w:rFonts w:eastAsia="MS Mincho"/>
                <w:sz w:val="2"/>
                <w:szCs w:val="2"/>
                <w:lang w:val="en-US" w:eastAsia="ja-JP"/>
              </w:rPr>
            </w:pPr>
          </w:p>
        </w:tc>
      </w:tr>
      <w:tr w:rsidR="00B42AF5" w:rsidRPr="00B42AF5" w14:paraId="0F962B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39A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0AB85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F1C80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36DC4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264A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4917E404" w14:textId="1D72962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933CF4" w14:textId="06E86B8C" w:rsidR="00B42AF5" w:rsidRPr="00B42AF5" w:rsidRDefault="00B42AF5" w:rsidP="00B42AF5">
            <w:pPr>
              <w:rPr>
                <w:rFonts w:eastAsia="MS Mincho"/>
                <w:sz w:val="16"/>
                <w:szCs w:val="16"/>
                <w:lang w:val="en-US" w:eastAsia="ja-JP"/>
              </w:rPr>
            </w:pPr>
          </w:p>
        </w:tc>
      </w:tr>
      <w:tr w:rsidR="00B42AF5" w:rsidRPr="00B42AF5" w14:paraId="39FD29E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9D0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6DFC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287527440080</w:t>
            </w:r>
          </w:p>
        </w:tc>
        <w:tc>
          <w:tcPr>
            <w:tcW w:w="3544" w:type="dxa"/>
            <w:tcBorders>
              <w:top w:val="single" w:sz="4" w:space="0" w:color="auto"/>
              <w:bottom w:val="single" w:sz="4" w:space="0" w:color="auto"/>
            </w:tcBorders>
          </w:tcPr>
          <w:p w14:paraId="526C9702"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Flansa sudabila din otel d80mm</w:t>
            </w:r>
          </w:p>
        </w:tc>
        <w:tc>
          <w:tcPr>
            <w:tcW w:w="1134" w:type="dxa"/>
            <w:tcBorders>
              <w:top w:val="single" w:sz="4" w:space="0" w:color="auto"/>
              <w:bottom w:val="single" w:sz="4" w:space="0" w:color="auto"/>
            </w:tcBorders>
          </w:tcPr>
          <w:p w14:paraId="2AE9F8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EC39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585E10" w14:textId="7CBCD27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1D52C6" w14:textId="4FF81EA7" w:rsidR="00B42AF5" w:rsidRPr="00B42AF5" w:rsidRDefault="00B42AF5" w:rsidP="00B42AF5">
            <w:pPr>
              <w:rPr>
                <w:rFonts w:eastAsia="MS Mincho"/>
                <w:sz w:val="16"/>
                <w:szCs w:val="16"/>
                <w:lang w:val="en-US" w:eastAsia="ja-JP"/>
              </w:rPr>
            </w:pPr>
          </w:p>
        </w:tc>
      </w:tr>
      <w:tr w:rsidR="00B42AF5" w:rsidRPr="00B42AF5" w14:paraId="42C926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3E6B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B0D3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5BB8F45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6182D4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23AC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AAC1AC4" w14:textId="359A919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8BA1BF" w14:textId="72E42634" w:rsidR="00B42AF5" w:rsidRPr="00B42AF5" w:rsidRDefault="00B42AF5" w:rsidP="00B42AF5">
            <w:pPr>
              <w:rPr>
                <w:rFonts w:eastAsia="MS Mincho"/>
                <w:sz w:val="16"/>
                <w:szCs w:val="16"/>
                <w:lang w:val="en-US" w:eastAsia="ja-JP"/>
              </w:rPr>
            </w:pPr>
          </w:p>
        </w:tc>
      </w:tr>
      <w:tr w:rsidR="00B42AF5" w:rsidRPr="00B42AF5" w14:paraId="4C170B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EAD3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2EA8116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00B0E1B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CF9A33"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mecanic (insurubare). Imbinare mecanica intre teava si fiting (mufe, teu, cot) din polietilena,Capat flansa PEHD RC PE100 d90mm</w:t>
            </w:r>
          </w:p>
          <w:p w14:paraId="635B47E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E2692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E90B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77BE3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652A5D" w14:textId="05D08C67" w:rsidR="00B42AF5" w:rsidRPr="00B42AF5" w:rsidRDefault="00B42AF5" w:rsidP="00B42AF5">
            <w:pPr>
              <w:jc w:val="center"/>
              <w:rPr>
                <w:rFonts w:eastAsia="MS Mincho"/>
                <w:sz w:val="2"/>
                <w:szCs w:val="2"/>
                <w:lang w:val="en-US" w:eastAsia="ja-JP"/>
              </w:rPr>
            </w:pPr>
          </w:p>
        </w:tc>
      </w:tr>
      <w:tr w:rsidR="00B42AF5" w:rsidRPr="00B42AF5" w14:paraId="7A6DCB7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1ABB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F4E8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517F44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A6C48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2F63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013E9CB" w14:textId="1D0C0EA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FCC712" w14:textId="2CA6FB86" w:rsidR="00B42AF5" w:rsidRPr="00B42AF5" w:rsidRDefault="00B42AF5" w:rsidP="00B42AF5">
            <w:pPr>
              <w:rPr>
                <w:rFonts w:eastAsia="MS Mincho"/>
                <w:sz w:val="16"/>
                <w:szCs w:val="16"/>
                <w:lang w:val="en-US" w:eastAsia="ja-JP"/>
              </w:rPr>
            </w:pPr>
          </w:p>
        </w:tc>
      </w:tr>
      <w:tr w:rsidR="00B42AF5" w:rsidRPr="00B42AF5" w14:paraId="402C82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378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8C460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252315674126787</w:t>
            </w:r>
          </w:p>
        </w:tc>
        <w:tc>
          <w:tcPr>
            <w:tcW w:w="3544" w:type="dxa"/>
            <w:tcBorders>
              <w:top w:val="single" w:sz="4" w:space="0" w:color="auto"/>
              <w:bottom w:val="single" w:sz="4" w:space="0" w:color="auto"/>
            </w:tcBorders>
          </w:tcPr>
          <w:p w14:paraId="10C9529B"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Capat flansa PEHD RC PE100 d90mm</w:t>
            </w:r>
          </w:p>
        </w:tc>
        <w:tc>
          <w:tcPr>
            <w:tcW w:w="1134" w:type="dxa"/>
            <w:tcBorders>
              <w:top w:val="single" w:sz="4" w:space="0" w:color="auto"/>
              <w:bottom w:val="single" w:sz="4" w:space="0" w:color="auto"/>
            </w:tcBorders>
          </w:tcPr>
          <w:p w14:paraId="1672BA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68E7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57422C1" w14:textId="6AE804F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6621D3" w14:textId="729C2298" w:rsidR="00B42AF5" w:rsidRPr="00B42AF5" w:rsidRDefault="00B42AF5" w:rsidP="00B42AF5">
            <w:pPr>
              <w:rPr>
                <w:rFonts w:eastAsia="MS Mincho"/>
                <w:sz w:val="16"/>
                <w:szCs w:val="16"/>
                <w:lang w:val="en-US" w:eastAsia="ja-JP"/>
              </w:rPr>
            </w:pPr>
          </w:p>
        </w:tc>
      </w:tr>
      <w:tr w:rsidR="00B42AF5" w:rsidRPr="00B42AF5" w14:paraId="17D911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71EB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08B2507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14:paraId="3BC4992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33428F"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Imbinarea cu flanse libere a tuburilor, pieselor de legatura si armaturilor, la conducte din poliesteri, armate cu fibre de sticla,   Flansa libera din otel zincat d90mm </w:t>
            </w:r>
          </w:p>
          <w:p w14:paraId="498D2AE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B4FB8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213C3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0FADD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ED2CB6" w14:textId="6212AF20" w:rsidR="00B42AF5" w:rsidRPr="00B42AF5" w:rsidRDefault="00B42AF5" w:rsidP="00B42AF5">
            <w:pPr>
              <w:jc w:val="center"/>
              <w:rPr>
                <w:rFonts w:eastAsia="MS Mincho"/>
                <w:sz w:val="2"/>
                <w:szCs w:val="2"/>
                <w:lang w:val="en-US" w:eastAsia="ja-JP"/>
              </w:rPr>
            </w:pPr>
          </w:p>
        </w:tc>
      </w:tr>
      <w:tr w:rsidR="00B42AF5" w:rsidRPr="00B42AF5" w14:paraId="75F768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FE9C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3878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47553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400CC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C295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5CFA0DC0" w14:textId="6BD87F6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EE59C9" w14:textId="01D5382B" w:rsidR="00B42AF5" w:rsidRPr="00B42AF5" w:rsidRDefault="00B42AF5" w:rsidP="00B42AF5">
            <w:pPr>
              <w:rPr>
                <w:rFonts w:eastAsia="MS Mincho"/>
                <w:sz w:val="16"/>
                <w:szCs w:val="16"/>
                <w:lang w:val="en-US" w:eastAsia="ja-JP"/>
              </w:rPr>
            </w:pPr>
          </w:p>
        </w:tc>
      </w:tr>
      <w:tr w:rsidR="00B42AF5" w:rsidRPr="00B42AF5" w14:paraId="57C9FF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F34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4AB1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287527411893</w:t>
            </w:r>
          </w:p>
        </w:tc>
        <w:tc>
          <w:tcPr>
            <w:tcW w:w="3544" w:type="dxa"/>
            <w:tcBorders>
              <w:top w:val="single" w:sz="4" w:space="0" w:color="auto"/>
              <w:bottom w:val="single" w:sz="4" w:space="0" w:color="auto"/>
            </w:tcBorders>
          </w:tcPr>
          <w:p w14:paraId="448C8C8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Flansa libera din otel zincat d90mm </w:t>
            </w:r>
          </w:p>
        </w:tc>
        <w:tc>
          <w:tcPr>
            <w:tcW w:w="1134" w:type="dxa"/>
            <w:tcBorders>
              <w:top w:val="single" w:sz="4" w:space="0" w:color="auto"/>
              <w:bottom w:val="single" w:sz="4" w:space="0" w:color="auto"/>
            </w:tcBorders>
          </w:tcPr>
          <w:p w14:paraId="5EF815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6160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8BC36BF" w14:textId="0458241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8D0372" w14:textId="6B9D15BF" w:rsidR="00B42AF5" w:rsidRPr="00B42AF5" w:rsidRDefault="00B42AF5" w:rsidP="00B42AF5">
            <w:pPr>
              <w:rPr>
                <w:rFonts w:eastAsia="MS Mincho"/>
                <w:sz w:val="16"/>
                <w:szCs w:val="16"/>
                <w:lang w:val="en-US" w:eastAsia="ja-JP"/>
              </w:rPr>
            </w:pPr>
          </w:p>
        </w:tc>
      </w:tr>
      <w:tr w:rsidR="00B42AF5" w:rsidRPr="00B42AF5" w14:paraId="14B8DE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A68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C2F4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7D3E81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62000E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3544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1896735" w14:textId="59F56FD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49290E" w14:textId="446E63BF" w:rsidR="00B42AF5" w:rsidRPr="00B42AF5" w:rsidRDefault="00B42AF5" w:rsidP="00B42AF5">
            <w:pPr>
              <w:rPr>
                <w:rFonts w:eastAsia="MS Mincho"/>
                <w:sz w:val="16"/>
                <w:szCs w:val="16"/>
                <w:lang w:val="en-US" w:eastAsia="ja-JP"/>
              </w:rPr>
            </w:pPr>
          </w:p>
        </w:tc>
      </w:tr>
      <w:tr w:rsidR="00B42AF5" w:rsidRPr="00B42AF5" w14:paraId="78E56D9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BC4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C786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6D8ABE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7EAB2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4A35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21FB7CD5" w14:textId="614A6AF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F0B891" w14:textId="37D0D364" w:rsidR="00B42AF5" w:rsidRPr="00B42AF5" w:rsidRDefault="00B42AF5" w:rsidP="00B42AF5">
            <w:pPr>
              <w:rPr>
                <w:rFonts w:eastAsia="MS Mincho"/>
                <w:sz w:val="16"/>
                <w:szCs w:val="16"/>
                <w:lang w:val="en-US" w:eastAsia="ja-JP"/>
              </w:rPr>
            </w:pPr>
          </w:p>
        </w:tc>
      </w:tr>
      <w:tr w:rsidR="00B42AF5" w:rsidRPr="00B42AF5" w14:paraId="56FD1B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913D1"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3569FEFC"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3E67DD04"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 xml:space="preserve">3.5. Supapa de sens d50mm  -1buc </w:t>
            </w:r>
          </w:p>
          <w:p w14:paraId="3196C9A1"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00C203E7"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2E1C634D"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121A4529"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14DC001D" w14:textId="77777777" w:rsidR="00B42AF5" w:rsidRPr="00B42AF5" w:rsidRDefault="00B42AF5" w:rsidP="00B42AF5">
            <w:pPr>
              <w:rPr>
                <w:rFonts w:eastAsia="MS Mincho"/>
                <w:lang w:eastAsia="ja-JP"/>
              </w:rPr>
            </w:pPr>
          </w:p>
        </w:tc>
      </w:tr>
      <w:tr w:rsidR="00B42AF5" w:rsidRPr="00B42AF5" w14:paraId="58FB81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5754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0311180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41D3D2A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6464D01"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Confectii metalice diverse din profile laminate, tabla, tabla striata, otel beton, tevi </w:t>
            </w:r>
            <w:r w:rsidRPr="001F5B74">
              <w:rPr>
                <w:rFonts w:eastAsia="MS Mincho"/>
                <w:sz w:val="18"/>
                <w:szCs w:val="18"/>
                <w:lang w:val="en-US" w:eastAsia="ja-JP"/>
              </w:rPr>
              <w:lastRenderedPageBreak/>
              <w:t>pentru sustineri sau acoperiri,  Supapa de sens d50mm</w:t>
            </w:r>
          </w:p>
          <w:p w14:paraId="0205108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57097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kg</w:t>
            </w:r>
          </w:p>
        </w:tc>
        <w:tc>
          <w:tcPr>
            <w:tcW w:w="1134" w:type="dxa"/>
            <w:tcBorders>
              <w:top w:val="single" w:sz="4" w:space="0" w:color="auto"/>
              <w:bottom w:val="single" w:sz="4" w:space="0" w:color="auto"/>
            </w:tcBorders>
            <w:vAlign w:val="center"/>
          </w:tcPr>
          <w:p w14:paraId="0113FE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15137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114E73" w14:textId="7EF62BB7" w:rsidR="00B42AF5" w:rsidRPr="00B42AF5" w:rsidRDefault="00B42AF5" w:rsidP="00B42AF5">
            <w:pPr>
              <w:jc w:val="center"/>
              <w:rPr>
                <w:rFonts w:eastAsia="MS Mincho"/>
                <w:sz w:val="2"/>
                <w:szCs w:val="2"/>
                <w:lang w:val="en-US" w:eastAsia="ja-JP"/>
              </w:rPr>
            </w:pPr>
          </w:p>
        </w:tc>
      </w:tr>
      <w:tr w:rsidR="00B42AF5" w:rsidRPr="00B42AF5" w14:paraId="020A984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B18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0F3C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538A50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7C36DE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FC26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6753D763" w14:textId="7B6C245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7ADA04" w14:textId="44F80F34" w:rsidR="00B42AF5" w:rsidRPr="00B42AF5" w:rsidRDefault="00B42AF5" w:rsidP="00B42AF5">
            <w:pPr>
              <w:rPr>
                <w:rFonts w:eastAsia="MS Mincho"/>
                <w:sz w:val="16"/>
                <w:szCs w:val="16"/>
                <w:lang w:val="en-US" w:eastAsia="ja-JP"/>
              </w:rPr>
            </w:pPr>
          </w:p>
        </w:tc>
      </w:tr>
      <w:tr w:rsidR="00B42AF5" w:rsidRPr="00B42AF5" w14:paraId="700E55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FD6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51BA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477A1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C8684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8392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58AB004" w14:textId="44F2BB7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8F7F2A" w14:textId="7EBA1CE0" w:rsidR="00B42AF5" w:rsidRPr="00B42AF5" w:rsidRDefault="00B42AF5" w:rsidP="00B42AF5">
            <w:pPr>
              <w:rPr>
                <w:rFonts w:eastAsia="MS Mincho"/>
                <w:sz w:val="16"/>
                <w:szCs w:val="16"/>
                <w:lang w:val="en-US" w:eastAsia="ja-JP"/>
              </w:rPr>
            </w:pPr>
          </w:p>
        </w:tc>
      </w:tr>
      <w:tr w:rsidR="00B42AF5" w:rsidRPr="00B42AF5" w14:paraId="4CE122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1A0F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88B9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264291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62C9B9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E431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0417E0D" w14:textId="741CF50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B8D757E" w14:textId="2F0F2C23" w:rsidR="00B42AF5" w:rsidRPr="00B42AF5" w:rsidRDefault="00B42AF5" w:rsidP="00B42AF5">
            <w:pPr>
              <w:rPr>
                <w:rFonts w:eastAsia="MS Mincho"/>
                <w:sz w:val="16"/>
                <w:szCs w:val="16"/>
                <w:lang w:val="en-US" w:eastAsia="ja-JP"/>
              </w:rPr>
            </w:pPr>
          </w:p>
        </w:tc>
      </w:tr>
      <w:tr w:rsidR="00B42AF5" w:rsidRPr="00B42AF5" w14:paraId="3E98E6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872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7809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131A7B1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neagra moale d = 2 mm</w:t>
            </w:r>
          </w:p>
        </w:tc>
        <w:tc>
          <w:tcPr>
            <w:tcW w:w="1134" w:type="dxa"/>
            <w:tcBorders>
              <w:top w:val="single" w:sz="4" w:space="0" w:color="auto"/>
              <w:bottom w:val="single" w:sz="4" w:space="0" w:color="auto"/>
            </w:tcBorders>
          </w:tcPr>
          <w:p w14:paraId="79F0F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181C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1058D22" w14:textId="3AFC627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04074D" w14:textId="15F033B5" w:rsidR="00B42AF5" w:rsidRPr="00B42AF5" w:rsidRDefault="00B42AF5" w:rsidP="00B42AF5">
            <w:pPr>
              <w:rPr>
                <w:rFonts w:eastAsia="MS Mincho"/>
                <w:sz w:val="16"/>
                <w:szCs w:val="16"/>
                <w:lang w:val="en-US" w:eastAsia="ja-JP"/>
              </w:rPr>
            </w:pPr>
          </w:p>
        </w:tc>
      </w:tr>
      <w:tr w:rsidR="00B42AF5" w:rsidRPr="00B42AF5" w14:paraId="6363EBE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C81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2994A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2DC94EF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Consumul de metale pentru consolidarea caminelor constituiie (</w:t>
            </w:r>
            <w:r w:rsidRPr="00B42AF5">
              <w:rPr>
                <w:rFonts w:eastAsia="MS Mincho"/>
                <w:sz w:val="16"/>
                <w:szCs w:val="16"/>
                <w:lang w:eastAsia="ja-JP"/>
              </w:rPr>
              <w:t>Соединит</w:t>
            </w:r>
            <w:r w:rsidRPr="001F5B74">
              <w:rPr>
                <w:rFonts w:eastAsia="MS Mincho"/>
                <w:sz w:val="16"/>
                <w:szCs w:val="16"/>
                <w:lang w:val="en-US" w:eastAsia="ja-JP"/>
              </w:rPr>
              <w:t xml:space="preserve">. </w:t>
            </w:r>
            <w:r w:rsidRPr="00B42AF5">
              <w:rPr>
                <w:rFonts w:eastAsia="MS Mincho"/>
                <w:sz w:val="16"/>
                <w:szCs w:val="16"/>
                <w:lang w:eastAsia="ja-JP"/>
              </w:rPr>
              <w:t>элементы</w:t>
            </w:r>
            <w:r w:rsidRPr="001F5B74">
              <w:rPr>
                <w:rFonts w:eastAsia="MS Mincho"/>
                <w:sz w:val="16"/>
                <w:szCs w:val="16"/>
                <w:lang w:val="en-US" w:eastAsia="ja-JP"/>
              </w:rPr>
              <w:t xml:space="preserve"> </w:t>
            </w:r>
            <w:r w:rsidRPr="00B42AF5">
              <w:rPr>
                <w:rFonts w:eastAsia="MS Mincho"/>
                <w:sz w:val="16"/>
                <w:szCs w:val="16"/>
                <w:lang w:eastAsia="ja-JP"/>
              </w:rPr>
              <w:t>на</w:t>
            </w:r>
            <w:r w:rsidRPr="001F5B74">
              <w:rPr>
                <w:rFonts w:eastAsia="MS Mincho"/>
                <w:sz w:val="16"/>
                <w:szCs w:val="16"/>
                <w:lang w:val="en-US" w:eastAsia="ja-JP"/>
              </w:rPr>
              <w:t xml:space="preserve"> </w:t>
            </w:r>
            <w:r w:rsidRPr="00B42AF5">
              <w:rPr>
                <w:rFonts w:eastAsia="MS Mincho"/>
                <w:sz w:val="16"/>
                <w:szCs w:val="16"/>
                <w:lang w:eastAsia="ja-JP"/>
              </w:rPr>
              <w:t>сейсмичн</w:t>
            </w:r>
            <w:r w:rsidRPr="001F5B74">
              <w:rPr>
                <w:rFonts w:eastAsia="MS Mincho"/>
                <w:sz w:val="16"/>
                <w:szCs w:val="16"/>
                <w:lang w:val="en-US" w:eastAsia="ja-JP"/>
              </w:rPr>
              <w:t>.)</w:t>
            </w:r>
          </w:p>
        </w:tc>
        <w:tc>
          <w:tcPr>
            <w:tcW w:w="1134" w:type="dxa"/>
            <w:tcBorders>
              <w:top w:val="single" w:sz="4" w:space="0" w:color="auto"/>
              <w:bottom w:val="single" w:sz="4" w:space="0" w:color="auto"/>
            </w:tcBorders>
          </w:tcPr>
          <w:p w14:paraId="1EE6BD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F486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C74943" w14:textId="4FDB742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F524D16" w14:textId="7F5A8CE0" w:rsidR="00B42AF5" w:rsidRPr="00B42AF5" w:rsidRDefault="00B42AF5" w:rsidP="00B42AF5">
            <w:pPr>
              <w:rPr>
                <w:rFonts w:eastAsia="MS Mincho"/>
                <w:sz w:val="16"/>
                <w:szCs w:val="16"/>
                <w:lang w:val="en-US" w:eastAsia="ja-JP"/>
              </w:rPr>
            </w:pPr>
          </w:p>
        </w:tc>
      </w:tr>
      <w:tr w:rsidR="00B42AF5" w:rsidRPr="00B42AF5" w14:paraId="365079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CFA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15B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221233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2F5D1A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D533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B31B205" w14:textId="16A7205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C871C2C" w14:textId="31048D22" w:rsidR="00B42AF5" w:rsidRPr="00B42AF5" w:rsidRDefault="00B42AF5" w:rsidP="00B42AF5">
            <w:pPr>
              <w:rPr>
                <w:rFonts w:eastAsia="MS Mincho"/>
                <w:sz w:val="16"/>
                <w:szCs w:val="16"/>
                <w:lang w:val="en-US" w:eastAsia="ja-JP"/>
              </w:rPr>
            </w:pPr>
          </w:p>
        </w:tc>
      </w:tr>
      <w:tr w:rsidR="00B42AF5" w:rsidRPr="00B42AF5" w14:paraId="59170F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FB7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0BB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2ADFC7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5F13B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729192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55A497B6" w14:textId="42A5A93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65D01B4" w14:textId="248FFB3A" w:rsidR="00B42AF5" w:rsidRPr="00B42AF5" w:rsidRDefault="00B42AF5" w:rsidP="00B42AF5">
            <w:pPr>
              <w:rPr>
                <w:rFonts w:eastAsia="MS Mincho"/>
                <w:sz w:val="16"/>
                <w:szCs w:val="16"/>
                <w:lang w:val="en-US" w:eastAsia="ja-JP"/>
              </w:rPr>
            </w:pPr>
          </w:p>
        </w:tc>
      </w:tr>
      <w:tr w:rsidR="00B42AF5" w:rsidRPr="00B42AF5" w14:paraId="3DE969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8B26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36D0BCA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00E17AE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535BB66"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5963281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05350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ED0E68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2882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656BE8" w14:textId="6858EE27" w:rsidR="00B42AF5" w:rsidRPr="00B42AF5" w:rsidRDefault="00B42AF5" w:rsidP="00B42AF5">
            <w:pPr>
              <w:jc w:val="center"/>
              <w:rPr>
                <w:rFonts w:eastAsia="MS Mincho"/>
                <w:sz w:val="2"/>
                <w:szCs w:val="2"/>
                <w:lang w:val="en-US" w:eastAsia="ja-JP"/>
              </w:rPr>
            </w:pPr>
          </w:p>
        </w:tc>
      </w:tr>
      <w:tr w:rsidR="00B42AF5" w:rsidRPr="00B42AF5" w14:paraId="6811BC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822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C510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200ADF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5C2BFD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9E4C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39E98758" w14:textId="643907E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FA0153" w14:textId="36B54C33" w:rsidR="00B42AF5" w:rsidRPr="00B42AF5" w:rsidRDefault="00B42AF5" w:rsidP="00B42AF5">
            <w:pPr>
              <w:rPr>
                <w:rFonts w:eastAsia="MS Mincho"/>
                <w:sz w:val="16"/>
                <w:szCs w:val="16"/>
                <w:lang w:val="en-US" w:eastAsia="ja-JP"/>
              </w:rPr>
            </w:pPr>
          </w:p>
        </w:tc>
      </w:tr>
      <w:tr w:rsidR="00B42AF5" w:rsidRPr="00B42AF5" w14:paraId="667EBA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92AD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26CE6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66E3D8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4DFF48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9F18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53742361" w14:textId="3999E59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7E1F2D" w14:textId="7AF239A2" w:rsidR="00B42AF5" w:rsidRPr="00B42AF5" w:rsidRDefault="00B42AF5" w:rsidP="00B42AF5">
            <w:pPr>
              <w:rPr>
                <w:rFonts w:eastAsia="MS Mincho"/>
                <w:sz w:val="16"/>
                <w:szCs w:val="16"/>
                <w:lang w:val="en-US" w:eastAsia="ja-JP"/>
              </w:rPr>
            </w:pPr>
          </w:p>
        </w:tc>
      </w:tr>
      <w:tr w:rsidR="00B42AF5" w:rsidRPr="00B42AF5" w14:paraId="5B98EB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7EB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C4AB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2BFEDA1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6B028F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3DBE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47C4D5DC" w14:textId="58C2928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54D2532" w14:textId="60091DA1" w:rsidR="00B42AF5" w:rsidRPr="00B42AF5" w:rsidRDefault="00B42AF5" w:rsidP="00B42AF5">
            <w:pPr>
              <w:rPr>
                <w:rFonts w:eastAsia="MS Mincho"/>
                <w:sz w:val="16"/>
                <w:szCs w:val="16"/>
                <w:lang w:val="en-US" w:eastAsia="ja-JP"/>
              </w:rPr>
            </w:pPr>
          </w:p>
        </w:tc>
      </w:tr>
      <w:tr w:rsidR="00B42AF5" w:rsidRPr="00B42AF5" w14:paraId="4C2D53D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F80C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1BDC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35EEEF1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2A57D9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3E91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065A4153" w14:textId="3304A5A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88BFA7" w14:textId="3B7C84EF" w:rsidR="00B42AF5" w:rsidRPr="00B42AF5" w:rsidRDefault="00B42AF5" w:rsidP="00B42AF5">
            <w:pPr>
              <w:rPr>
                <w:rFonts w:eastAsia="MS Mincho"/>
                <w:sz w:val="16"/>
                <w:szCs w:val="16"/>
                <w:lang w:val="en-US" w:eastAsia="ja-JP"/>
              </w:rPr>
            </w:pPr>
          </w:p>
        </w:tc>
      </w:tr>
      <w:tr w:rsidR="00B42AF5" w:rsidRPr="00B42AF5" w14:paraId="6FA7DF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647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29B4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3AEF69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0DA937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BA5E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1BBEDE0C" w14:textId="10031A2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59448F" w14:textId="54530567" w:rsidR="00B42AF5" w:rsidRPr="00B42AF5" w:rsidRDefault="00B42AF5" w:rsidP="00B42AF5">
            <w:pPr>
              <w:rPr>
                <w:rFonts w:eastAsia="MS Mincho"/>
                <w:sz w:val="16"/>
                <w:szCs w:val="16"/>
                <w:lang w:val="en-US" w:eastAsia="ja-JP"/>
              </w:rPr>
            </w:pPr>
          </w:p>
        </w:tc>
      </w:tr>
      <w:tr w:rsidR="00B42AF5" w:rsidRPr="00B42AF5" w14:paraId="4BE919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1D7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149B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EB119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B2EB5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FBA9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26A91BCE" w14:textId="259E7AC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9C6C07" w14:textId="621047C7" w:rsidR="00B42AF5" w:rsidRPr="00B42AF5" w:rsidRDefault="00B42AF5" w:rsidP="00B42AF5">
            <w:pPr>
              <w:rPr>
                <w:rFonts w:eastAsia="MS Mincho"/>
                <w:sz w:val="16"/>
                <w:szCs w:val="16"/>
                <w:lang w:val="en-US" w:eastAsia="ja-JP"/>
              </w:rPr>
            </w:pPr>
          </w:p>
        </w:tc>
      </w:tr>
      <w:tr w:rsidR="00B42AF5" w:rsidRPr="00B42AF5" w14:paraId="0F2BC9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A2B0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11D26F2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50FF3EC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182BB0"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prin sudura electrica a flanselor sau pieselor de legatura, din otel, la capatul tevilor, Flansa sudabila din otel d50mm</w:t>
            </w:r>
          </w:p>
          <w:p w14:paraId="1950DF2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8D70F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33D4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7890B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20B0CE" w14:textId="4BD9FEB0" w:rsidR="00B42AF5" w:rsidRPr="00B42AF5" w:rsidRDefault="00B42AF5" w:rsidP="00B42AF5">
            <w:pPr>
              <w:jc w:val="center"/>
              <w:rPr>
                <w:rFonts w:eastAsia="MS Mincho"/>
                <w:sz w:val="2"/>
                <w:szCs w:val="2"/>
                <w:lang w:val="en-US" w:eastAsia="ja-JP"/>
              </w:rPr>
            </w:pPr>
          </w:p>
        </w:tc>
      </w:tr>
      <w:tr w:rsidR="00B42AF5" w:rsidRPr="00B42AF5" w14:paraId="25071F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24E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163A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7C5A6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4A3BD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9996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4734B41F" w14:textId="49F9793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EED8FC" w14:textId="050C7537" w:rsidR="00B42AF5" w:rsidRPr="00B42AF5" w:rsidRDefault="00B42AF5" w:rsidP="00B42AF5">
            <w:pPr>
              <w:rPr>
                <w:rFonts w:eastAsia="MS Mincho"/>
                <w:sz w:val="16"/>
                <w:szCs w:val="16"/>
                <w:lang w:val="en-US" w:eastAsia="ja-JP"/>
              </w:rPr>
            </w:pPr>
          </w:p>
        </w:tc>
      </w:tr>
      <w:tr w:rsidR="00B42AF5" w:rsidRPr="00B42AF5" w14:paraId="0F52B42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337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73AF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287527440050</w:t>
            </w:r>
          </w:p>
        </w:tc>
        <w:tc>
          <w:tcPr>
            <w:tcW w:w="3544" w:type="dxa"/>
            <w:tcBorders>
              <w:top w:val="single" w:sz="4" w:space="0" w:color="auto"/>
              <w:bottom w:val="single" w:sz="4" w:space="0" w:color="auto"/>
            </w:tcBorders>
          </w:tcPr>
          <w:p w14:paraId="1D299A1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Flansa sudabila din otel d50mm</w:t>
            </w:r>
          </w:p>
        </w:tc>
        <w:tc>
          <w:tcPr>
            <w:tcW w:w="1134" w:type="dxa"/>
            <w:tcBorders>
              <w:top w:val="single" w:sz="4" w:space="0" w:color="auto"/>
              <w:bottom w:val="single" w:sz="4" w:space="0" w:color="auto"/>
            </w:tcBorders>
          </w:tcPr>
          <w:p w14:paraId="600A03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3D00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59A3EB" w14:textId="073C05E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FF25924" w14:textId="02AB788A" w:rsidR="00B42AF5" w:rsidRPr="00B42AF5" w:rsidRDefault="00B42AF5" w:rsidP="00B42AF5">
            <w:pPr>
              <w:rPr>
                <w:rFonts w:eastAsia="MS Mincho"/>
                <w:sz w:val="16"/>
                <w:szCs w:val="16"/>
                <w:lang w:val="en-US" w:eastAsia="ja-JP"/>
              </w:rPr>
            </w:pPr>
          </w:p>
        </w:tc>
      </w:tr>
      <w:tr w:rsidR="00B42AF5" w:rsidRPr="00B42AF5" w14:paraId="4B18EB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5788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27CEC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0D7FD846"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14:paraId="7C98AF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8EC9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8DCE7D0" w14:textId="37B3A16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B60634" w14:textId="24BB1223" w:rsidR="00B42AF5" w:rsidRPr="00B42AF5" w:rsidRDefault="00B42AF5" w:rsidP="00B42AF5">
            <w:pPr>
              <w:rPr>
                <w:rFonts w:eastAsia="MS Mincho"/>
                <w:sz w:val="16"/>
                <w:szCs w:val="16"/>
                <w:lang w:val="en-US" w:eastAsia="ja-JP"/>
              </w:rPr>
            </w:pPr>
          </w:p>
        </w:tc>
      </w:tr>
      <w:tr w:rsidR="00B42AF5" w:rsidRPr="00B42AF5" w14:paraId="487B77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DB70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2732707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AcA54B</w:t>
            </w:r>
          </w:p>
          <w:p w14:paraId="55123E0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7E3865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fitingurilor mecanic (insurubare). Imbinare mecanica intre teava si fiting (mufe, teu, cot) din polietilena,Capat flansa PEHD RC PE100 d50mm</w:t>
            </w:r>
          </w:p>
          <w:p w14:paraId="2EA576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C4826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CAD48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47FA3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602516" w14:textId="0144793A" w:rsidR="00B42AF5" w:rsidRPr="00B42AF5" w:rsidRDefault="00B42AF5" w:rsidP="00B42AF5">
            <w:pPr>
              <w:jc w:val="center"/>
              <w:rPr>
                <w:rFonts w:eastAsia="MS Mincho"/>
                <w:sz w:val="2"/>
                <w:szCs w:val="2"/>
                <w:lang w:val="en-US" w:eastAsia="ja-JP"/>
              </w:rPr>
            </w:pPr>
          </w:p>
        </w:tc>
      </w:tr>
      <w:tr w:rsidR="00B42AF5" w:rsidRPr="00B42AF5" w14:paraId="754F6F7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C117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55817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F7CB0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D87F7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24FC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59FAD205" w14:textId="729D789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657E741" w14:textId="3AEB5EB7" w:rsidR="00B42AF5" w:rsidRPr="00B42AF5" w:rsidRDefault="00B42AF5" w:rsidP="00B42AF5">
            <w:pPr>
              <w:rPr>
                <w:rFonts w:eastAsia="MS Mincho"/>
                <w:sz w:val="16"/>
                <w:szCs w:val="16"/>
                <w:lang w:val="en-US" w:eastAsia="ja-JP"/>
              </w:rPr>
            </w:pPr>
          </w:p>
        </w:tc>
      </w:tr>
      <w:tr w:rsidR="00B42AF5" w:rsidRPr="00B42AF5" w14:paraId="1C0964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52E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186F7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25231567120124</w:t>
            </w:r>
          </w:p>
        </w:tc>
        <w:tc>
          <w:tcPr>
            <w:tcW w:w="3544" w:type="dxa"/>
            <w:tcBorders>
              <w:top w:val="single" w:sz="4" w:space="0" w:color="auto"/>
              <w:bottom w:val="single" w:sz="4" w:space="0" w:color="auto"/>
            </w:tcBorders>
          </w:tcPr>
          <w:p w14:paraId="71D9046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Capat flansa PEHD RC PE100 d50mm</w:t>
            </w:r>
          </w:p>
        </w:tc>
        <w:tc>
          <w:tcPr>
            <w:tcW w:w="1134" w:type="dxa"/>
            <w:tcBorders>
              <w:top w:val="single" w:sz="4" w:space="0" w:color="auto"/>
              <w:bottom w:val="single" w:sz="4" w:space="0" w:color="auto"/>
            </w:tcBorders>
          </w:tcPr>
          <w:p w14:paraId="2D8C0C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D91B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53FAD5BC" w14:textId="1E68C59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E67452" w14:textId="1E28CDB8" w:rsidR="00B42AF5" w:rsidRPr="00B42AF5" w:rsidRDefault="00B42AF5" w:rsidP="00B42AF5">
            <w:pPr>
              <w:rPr>
                <w:rFonts w:eastAsia="MS Mincho"/>
                <w:sz w:val="16"/>
                <w:szCs w:val="16"/>
                <w:lang w:val="en-US" w:eastAsia="ja-JP"/>
              </w:rPr>
            </w:pPr>
          </w:p>
        </w:tc>
      </w:tr>
      <w:tr w:rsidR="00B42AF5" w:rsidRPr="00B42AF5" w14:paraId="142B3C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62B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7D90BAF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14:paraId="3461A83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17F2405"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Imbinarea cu flanse libere a tuburilor, pieselor de legatura si armaturilor, la conducte din poliesteri, armate cu fibre de sticla,   Flansa libera din otel zincat d50mm </w:t>
            </w:r>
          </w:p>
          <w:p w14:paraId="259585B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37BCA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4C76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59E3C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9D6B53" w14:textId="3471F399" w:rsidR="00B42AF5" w:rsidRPr="00B42AF5" w:rsidRDefault="00B42AF5" w:rsidP="00B42AF5">
            <w:pPr>
              <w:jc w:val="center"/>
              <w:rPr>
                <w:rFonts w:eastAsia="MS Mincho"/>
                <w:sz w:val="2"/>
                <w:szCs w:val="2"/>
                <w:lang w:val="en-US" w:eastAsia="ja-JP"/>
              </w:rPr>
            </w:pPr>
          </w:p>
        </w:tc>
      </w:tr>
      <w:tr w:rsidR="00B42AF5" w:rsidRPr="00B42AF5" w14:paraId="6A4BB8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048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AE726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70B5AC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4A656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5258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7E117075" w14:textId="6151593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E144298" w14:textId="129B0D13" w:rsidR="00B42AF5" w:rsidRPr="00B42AF5" w:rsidRDefault="00B42AF5" w:rsidP="00B42AF5">
            <w:pPr>
              <w:rPr>
                <w:rFonts w:eastAsia="MS Mincho"/>
                <w:sz w:val="16"/>
                <w:szCs w:val="16"/>
                <w:lang w:val="en-US" w:eastAsia="ja-JP"/>
              </w:rPr>
            </w:pPr>
          </w:p>
        </w:tc>
      </w:tr>
      <w:tr w:rsidR="00B42AF5" w:rsidRPr="00B42AF5" w14:paraId="7FAC2B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F2D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B16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287527411897</w:t>
            </w:r>
          </w:p>
        </w:tc>
        <w:tc>
          <w:tcPr>
            <w:tcW w:w="3544" w:type="dxa"/>
            <w:tcBorders>
              <w:top w:val="single" w:sz="4" w:space="0" w:color="auto"/>
              <w:bottom w:val="single" w:sz="4" w:space="0" w:color="auto"/>
            </w:tcBorders>
          </w:tcPr>
          <w:p w14:paraId="7749346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 Flansa libera din otel zincat d50mm </w:t>
            </w:r>
          </w:p>
        </w:tc>
        <w:tc>
          <w:tcPr>
            <w:tcW w:w="1134" w:type="dxa"/>
            <w:tcBorders>
              <w:top w:val="single" w:sz="4" w:space="0" w:color="auto"/>
              <w:bottom w:val="single" w:sz="4" w:space="0" w:color="auto"/>
            </w:tcBorders>
          </w:tcPr>
          <w:p w14:paraId="4E6CC7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3284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30AC655" w14:textId="0E1F401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F67797B" w14:textId="08D929A4" w:rsidR="00B42AF5" w:rsidRPr="00B42AF5" w:rsidRDefault="00B42AF5" w:rsidP="00B42AF5">
            <w:pPr>
              <w:rPr>
                <w:rFonts w:eastAsia="MS Mincho"/>
                <w:sz w:val="16"/>
                <w:szCs w:val="16"/>
                <w:lang w:val="en-US" w:eastAsia="ja-JP"/>
              </w:rPr>
            </w:pPr>
          </w:p>
        </w:tc>
      </w:tr>
      <w:tr w:rsidR="00B42AF5" w:rsidRPr="00B42AF5" w14:paraId="48AD33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D8D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D394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5B025F7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051429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8037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ED45D67" w14:textId="17B6EA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101974" w14:textId="5FE9643A" w:rsidR="00B42AF5" w:rsidRPr="00B42AF5" w:rsidRDefault="00B42AF5" w:rsidP="00B42AF5">
            <w:pPr>
              <w:rPr>
                <w:rFonts w:eastAsia="MS Mincho"/>
                <w:sz w:val="16"/>
                <w:szCs w:val="16"/>
                <w:lang w:val="en-US" w:eastAsia="ja-JP"/>
              </w:rPr>
            </w:pPr>
          </w:p>
        </w:tc>
      </w:tr>
      <w:tr w:rsidR="00B42AF5" w:rsidRPr="00B42AF5" w14:paraId="23911C8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3523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C53A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0E5C88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0EDA6B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4C7F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4DC4E370" w14:textId="750187A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561C87" w14:textId="5F55AE03" w:rsidR="00B42AF5" w:rsidRPr="00B42AF5" w:rsidRDefault="00B42AF5" w:rsidP="00B42AF5">
            <w:pPr>
              <w:rPr>
                <w:rFonts w:eastAsia="MS Mincho"/>
                <w:sz w:val="16"/>
                <w:szCs w:val="16"/>
                <w:lang w:val="en-US" w:eastAsia="ja-JP"/>
              </w:rPr>
            </w:pPr>
          </w:p>
        </w:tc>
      </w:tr>
      <w:tr w:rsidR="00B42AF5" w:rsidRPr="00B42AF5" w14:paraId="205CD0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0CE80"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66FEBB58"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55661DAC"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3.6. Camine circulare</w:t>
            </w:r>
          </w:p>
          <w:p w14:paraId="498D2F3E"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85A3C9B"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48D3F367"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062DA23E"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1FB5E69D" w14:textId="77777777" w:rsidR="00B42AF5" w:rsidRPr="00B42AF5" w:rsidRDefault="00B42AF5" w:rsidP="00B42AF5">
            <w:pPr>
              <w:rPr>
                <w:rFonts w:eastAsia="MS Mincho"/>
                <w:lang w:eastAsia="ja-JP"/>
              </w:rPr>
            </w:pPr>
          </w:p>
        </w:tc>
      </w:tr>
      <w:tr w:rsidR="00B42AF5" w:rsidRPr="00B42AF5" w14:paraId="0DD70E9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5CD8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109B8B2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AcE11B</w:t>
            </w:r>
          </w:p>
          <w:p w14:paraId="3A35B3A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939E3C3"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Executarea caminelor de vane din elemente de beton armat prefabricat, pentru alimentare cu apa circulare (inelare) cu diametrul 1,5 m, in teren cu apa subterana  </w:t>
            </w:r>
          </w:p>
          <w:p w14:paraId="7CE37E5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739D6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46AA71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986D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3F2E11" w14:textId="56BDCDFC" w:rsidR="00B42AF5" w:rsidRPr="00B42AF5" w:rsidRDefault="00B42AF5" w:rsidP="00B42AF5">
            <w:pPr>
              <w:jc w:val="center"/>
              <w:rPr>
                <w:rFonts w:eastAsia="MS Mincho"/>
                <w:sz w:val="2"/>
                <w:szCs w:val="2"/>
                <w:lang w:val="en-US" w:eastAsia="ja-JP"/>
              </w:rPr>
            </w:pPr>
          </w:p>
        </w:tc>
      </w:tr>
      <w:tr w:rsidR="00B42AF5" w:rsidRPr="00B42AF5" w14:paraId="526615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80E4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32875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233D3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394132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4B0C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9,6400</w:t>
            </w:r>
          </w:p>
        </w:tc>
        <w:tc>
          <w:tcPr>
            <w:tcW w:w="1134" w:type="dxa"/>
            <w:tcBorders>
              <w:top w:val="single" w:sz="4" w:space="0" w:color="auto"/>
              <w:bottom w:val="single" w:sz="4" w:space="0" w:color="auto"/>
            </w:tcBorders>
          </w:tcPr>
          <w:p w14:paraId="7B29A8FC" w14:textId="2F7356E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44CC81" w14:textId="4A941EED" w:rsidR="00B42AF5" w:rsidRPr="00B42AF5" w:rsidRDefault="00B42AF5" w:rsidP="00B42AF5">
            <w:pPr>
              <w:rPr>
                <w:rFonts w:eastAsia="MS Mincho"/>
                <w:sz w:val="16"/>
                <w:szCs w:val="16"/>
                <w:lang w:val="en-US" w:eastAsia="ja-JP"/>
              </w:rPr>
            </w:pPr>
          </w:p>
        </w:tc>
      </w:tr>
      <w:tr w:rsidR="00B42AF5" w:rsidRPr="00B42AF5" w14:paraId="60E2B3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849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34C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C0DA0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1CD0A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0CB2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4,1300</w:t>
            </w:r>
          </w:p>
        </w:tc>
        <w:tc>
          <w:tcPr>
            <w:tcW w:w="1134" w:type="dxa"/>
            <w:tcBorders>
              <w:top w:val="single" w:sz="4" w:space="0" w:color="auto"/>
              <w:bottom w:val="single" w:sz="4" w:space="0" w:color="auto"/>
            </w:tcBorders>
          </w:tcPr>
          <w:p w14:paraId="4C26A58A" w14:textId="0C23BAA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A98F14" w14:textId="76D95F23" w:rsidR="00B42AF5" w:rsidRPr="00B42AF5" w:rsidRDefault="00B42AF5" w:rsidP="00B42AF5">
            <w:pPr>
              <w:rPr>
                <w:rFonts w:eastAsia="MS Mincho"/>
                <w:sz w:val="16"/>
                <w:szCs w:val="16"/>
                <w:lang w:val="en-US" w:eastAsia="ja-JP"/>
              </w:rPr>
            </w:pPr>
          </w:p>
        </w:tc>
      </w:tr>
      <w:tr w:rsidR="00B42AF5" w:rsidRPr="00B42AF5" w14:paraId="64758D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F631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2A9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2663102100933</w:t>
            </w:r>
          </w:p>
        </w:tc>
        <w:tc>
          <w:tcPr>
            <w:tcW w:w="3544" w:type="dxa"/>
            <w:tcBorders>
              <w:top w:val="single" w:sz="4" w:space="0" w:color="auto"/>
              <w:bottom w:val="single" w:sz="4" w:space="0" w:color="auto"/>
            </w:tcBorders>
          </w:tcPr>
          <w:p w14:paraId="440C3B0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Beton de ciment  clasa C7,5/5 (BC7,5/B100)</w:t>
            </w:r>
          </w:p>
        </w:tc>
        <w:tc>
          <w:tcPr>
            <w:tcW w:w="1134" w:type="dxa"/>
            <w:tcBorders>
              <w:top w:val="single" w:sz="4" w:space="0" w:color="auto"/>
              <w:bottom w:val="single" w:sz="4" w:space="0" w:color="auto"/>
            </w:tcBorders>
          </w:tcPr>
          <w:p w14:paraId="244232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8F65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0,1990</w:t>
            </w:r>
          </w:p>
        </w:tc>
        <w:tc>
          <w:tcPr>
            <w:tcW w:w="1134" w:type="dxa"/>
            <w:tcBorders>
              <w:top w:val="single" w:sz="4" w:space="0" w:color="auto"/>
              <w:bottom w:val="single" w:sz="4" w:space="0" w:color="auto"/>
            </w:tcBorders>
          </w:tcPr>
          <w:p w14:paraId="0A23567F" w14:textId="40BEEDB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BA0C46" w14:textId="51BC52BD" w:rsidR="00B42AF5" w:rsidRPr="00B42AF5" w:rsidRDefault="00B42AF5" w:rsidP="00B42AF5">
            <w:pPr>
              <w:rPr>
                <w:rFonts w:eastAsia="MS Mincho"/>
                <w:sz w:val="16"/>
                <w:szCs w:val="16"/>
                <w:lang w:val="en-US" w:eastAsia="ja-JP"/>
              </w:rPr>
            </w:pPr>
          </w:p>
        </w:tc>
      </w:tr>
      <w:tr w:rsidR="00B42AF5" w:rsidRPr="00B42AF5" w14:paraId="7EF824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270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72C6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2663102100945</w:t>
            </w:r>
          </w:p>
        </w:tc>
        <w:tc>
          <w:tcPr>
            <w:tcW w:w="3544" w:type="dxa"/>
            <w:tcBorders>
              <w:top w:val="single" w:sz="4" w:space="0" w:color="auto"/>
              <w:bottom w:val="single" w:sz="4" w:space="0" w:color="auto"/>
            </w:tcBorders>
          </w:tcPr>
          <w:p w14:paraId="4028BDC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Beton de ciment  clasa B12,5/M150</w:t>
            </w:r>
          </w:p>
        </w:tc>
        <w:tc>
          <w:tcPr>
            <w:tcW w:w="1134" w:type="dxa"/>
            <w:tcBorders>
              <w:top w:val="single" w:sz="4" w:space="0" w:color="auto"/>
              <w:bottom w:val="single" w:sz="4" w:space="0" w:color="auto"/>
            </w:tcBorders>
          </w:tcPr>
          <w:p w14:paraId="76046B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8BDF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0,2660</w:t>
            </w:r>
          </w:p>
        </w:tc>
        <w:tc>
          <w:tcPr>
            <w:tcW w:w="1134" w:type="dxa"/>
            <w:tcBorders>
              <w:top w:val="single" w:sz="4" w:space="0" w:color="auto"/>
              <w:bottom w:val="single" w:sz="4" w:space="0" w:color="auto"/>
            </w:tcBorders>
          </w:tcPr>
          <w:p w14:paraId="6AF84C49" w14:textId="2B12322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2937B90" w14:textId="77B30D4D" w:rsidR="00B42AF5" w:rsidRPr="00B42AF5" w:rsidRDefault="00B42AF5" w:rsidP="00B42AF5">
            <w:pPr>
              <w:rPr>
                <w:rFonts w:eastAsia="MS Mincho"/>
                <w:sz w:val="16"/>
                <w:szCs w:val="16"/>
                <w:lang w:val="en-US" w:eastAsia="ja-JP"/>
              </w:rPr>
            </w:pPr>
          </w:p>
        </w:tc>
      </w:tr>
      <w:tr w:rsidR="00B42AF5" w:rsidRPr="00B42AF5" w14:paraId="76B046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2A5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C398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4CC65961"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14:paraId="705FC1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48459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45D4F3E" w14:textId="59E69F0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B5ACBB" w14:textId="741B6460" w:rsidR="00B42AF5" w:rsidRPr="00B42AF5" w:rsidRDefault="00B42AF5" w:rsidP="00B42AF5">
            <w:pPr>
              <w:rPr>
                <w:rFonts w:eastAsia="MS Mincho"/>
                <w:sz w:val="16"/>
                <w:szCs w:val="16"/>
                <w:lang w:val="en-US" w:eastAsia="ja-JP"/>
              </w:rPr>
            </w:pPr>
          </w:p>
        </w:tc>
      </w:tr>
      <w:tr w:rsidR="00B42AF5" w:rsidRPr="00B42AF5" w14:paraId="28FD3A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BF21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03D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1F10DB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64C7EC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C288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5F931CB" w14:textId="76CB086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3F7EAF3" w14:textId="7F6F9599" w:rsidR="00B42AF5" w:rsidRPr="00B42AF5" w:rsidRDefault="00B42AF5" w:rsidP="00B42AF5">
            <w:pPr>
              <w:rPr>
                <w:rFonts w:eastAsia="MS Mincho"/>
                <w:sz w:val="16"/>
                <w:szCs w:val="16"/>
                <w:lang w:val="en-US" w:eastAsia="ja-JP"/>
              </w:rPr>
            </w:pPr>
          </w:p>
        </w:tc>
      </w:tr>
      <w:tr w:rsidR="00B42AF5" w:rsidRPr="00B42AF5" w14:paraId="4308F0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D127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17B0D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38B8CA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244F10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33A7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40,9600</w:t>
            </w:r>
          </w:p>
        </w:tc>
        <w:tc>
          <w:tcPr>
            <w:tcW w:w="1134" w:type="dxa"/>
            <w:tcBorders>
              <w:top w:val="single" w:sz="4" w:space="0" w:color="auto"/>
              <w:bottom w:val="single" w:sz="4" w:space="0" w:color="auto"/>
            </w:tcBorders>
          </w:tcPr>
          <w:p w14:paraId="40A1A964" w14:textId="5CC924C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EC29B6" w14:textId="660EB1D5" w:rsidR="00B42AF5" w:rsidRPr="00B42AF5" w:rsidRDefault="00B42AF5" w:rsidP="00B42AF5">
            <w:pPr>
              <w:rPr>
                <w:rFonts w:eastAsia="MS Mincho"/>
                <w:sz w:val="16"/>
                <w:szCs w:val="16"/>
                <w:lang w:val="en-US" w:eastAsia="ja-JP"/>
              </w:rPr>
            </w:pPr>
          </w:p>
        </w:tc>
      </w:tr>
      <w:tr w:rsidR="00B42AF5" w:rsidRPr="00B42AF5" w14:paraId="03A4A5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C60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FFFC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14:paraId="3B7AE4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14:paraId="74A96A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6BDB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ECEE9DA" w14:textId="2625C7B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2EE1B94" w14:textId="2B959FF2" w:rsidR="00B42AF5" w:rsidRPr="00B42AF5" w:rsidRDefault="00B42AF5" w:rsidP="00B42AF5">
            <w:pPr>
              <w:rPr>
                <w:rFonts w:eastAsia="MS Mincho"/>
                <w:sz w:val="16"/>
                <w:szCs w:val="16"/>
                <w:lang w:val="en-US" w:eastAsia="ja-JP"/>
              </w:rPr>
            </w:pPr>
          </w:p>
        </w:tc>
      </w:tr>
      <w:tr w:rsidR="00B42AF5" w:rsidRPr="00B42AF5" w14:paraId="106BF3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7D5E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8DB5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797DFD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716425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04D1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2,5200</w:t>
            </w:r>
          </w:p>
        </w:tc>
        <w:tc>
          <w:tcPr>
            <w:tcW w:w="1134" w:type="dxa"/>
            <w:tcBorders>
              <w:top w:val="single" w:sz="4" w:space="0" w:color="auto"/>
              <w:bottom w:val="single" w:sz="4" w:space="0" w:color="auto"/>
            </w:tcBorders>
          </w:tcPr>
          <w:p w14:paraId="15F29659" w14:textId="55A159E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7E9021" w14:textId="126C08FC" w:rsidR="00B42AF5" w:rsidRPr="00B42AF5" w:rsidRDefault="00B42AF5" w:rsidP="00B42AF5">
            <w:pPr>
              <w:rPr>
                <w:rFonts w:eastAsia="MS Mincho"/>
                <w:sz w:val="16"/>
                <w:szCs w:val="16"/>
                <w:lang w:val="en-US" w:eastAsia="ja-JP"/>
              </w:rPr>
            </w:pPr>
          </w:p>
        </w:tc>
      </w:tr>
      <w:tr w:rsidR="00B42AF5" w:rsidRPr="00B42AF5" w14:paraId="1EFC35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9EB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7361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1111000100010</w:t>
            </w:r>
          </w:p>
        </w:tc>
        <w:tc>
          <w:tcPr>
            <w:tcW w:w="3544" w:type="dxa"/>
            <w:tcBorders>
              <w:top w:val="single" w:sz="4" w:space="0" w:color="auto"/>
              <w:bottom w:val="single" w:sz="4" w:space="0" w:color="auto"/>
            </w:tcBorders>
          </w:tcPr>
          <w:p w14:paraId="0F62D9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Mixtura asfaltica</w:t>
            </w:r>
          </w:p>
        </w:tc>
        <w:tc>
          <w:tcPr>
            <w:tcW w:w="1134" w:type="dxa"/>
            <w:tcBorders>
              <w:top w:val="single" w:sz="4" w:space="0" w:color="auto"/>
              <w:bottom w:val="single" w:sz="4" w:space="0" w:color="auto"/>
            </w:tcBorders>
          </w:tcPr>
          <w:p w14:paraId="5E44B6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10CC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29,2300</w:t>
            </w:r>
          </w:p>
        </w:tc>
        <w:tc>
          <w:tcPr>
            <w:tcW w:w="1134" w:type="dxa"/>
            <w:tcBorders>
              <w:top w:val="single" w:sz="4" w:space="0" w:color="auto"/>
              <w:bottom w:val="single" w:sz="4" w:space="0" w:color="auto"/>
            </w:tcBorders>
          </w:tcPr>
          <w:p w14:paraId="58862CD9" w14:textId="6D75760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73792B" w14:textId="2A03C3A6" w:rsidR="00B42AF5" w:rsidRPr="00B42AF5" w:rsidRDefault="00B42AF5" w:rsidP="00B42AF5">
            <w:pPr>
              <w:rPr>
                <w:rFonts w:eastAsia="MS Mincho"/>
                <w:sz w:val="16"/>
                <w:szCs w:val="16"/>
                <w:lang w:val="en-US" w:eastAsia="ja-JP"/>
              </w:rPr>
            </w:pPr>
          </w:p>
        </w:tc>
      </w:tr>
      <w:tr w:rsidR="00B42AF5" w:rsidRPr="00B42AF5" w14:paraId="0F1DD0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E13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5BE3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14:paraId="4B32F0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7C3995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1C21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7A4D9D37" w14:textId="2755178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E954251" w14:textId="4E3D78EE" w:rsidR="00B42AF5" w:rsidRPr="00B42AF5" w:rsidRDefault="00B42AF5" w:rsidP="00B42AF5">
            <w:pPr>
              <w:rPr>
                <w:rFonts w:eastAsia="MS Mincho"/>
                <w:sz w:val="16"/>
                <w:szCs w:val="16"/>
                <w:lang w:val="en-US" w:eastAsia="ja-JP"/>
              </w:rPr>
            </w:pPr>
          </w:p>
        </w:tc>
      </w:tr>
      <w:tr w:rsidR="00B42AF5" w:rsidRPr="00B42AF5" w14:paraId="4B02B3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D00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9DCE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14:paraId="54F946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7A1211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2FE7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2D51DB8" w14:textId="1A65255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E1F1B6" w14:textId="06738FED" w:rsidR="00B42AF5" w:rsidRPr="00B42AF5" w:rsidRDefault="00B42AF5" w:rsidP="00B42AF5">
            <w:pPr>
              <w:rPr>
                <w:rFonts w:eastAsia="MS Mincho"/>
                <w:sz w:val="16"/>
                <w:szCs w:val="16"/>
                <w:lang w:val="en-US" w:eastAsia="ja-JP"/>
              </w:rPr>
            </w:pPr>
          </w:p>
        </w:tc>
      </w:tr>
      <w:tr w:rsidR="00B42AF5" w:rsidRPr="00B42AF5" w14:paraId="79E32E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9DBA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F825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14:paraId="7CBAB5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21BF11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216E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F8E68B5" w14:textId="3B1D8CF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53C618" w14:textId="3555E421" w:rsidR="00B42AF5" w:rsidRPr="00B42AF5" w:rsidRDefault="00B42AF5" w:rsidP="00B42AF5">
            <w:pPr>
              <w:rPr>
                <w:rFonts w:eastAsia="MS Mincho"/>
                <w:sz w:val="16"/>
                <w:szCs w:val="16"/>
                <w:lang w:val="en-US" w:eastAsia="ja-JP"/>
              </w:rPr>
            </w:pPr>
          </w:p>
        </w:tc>
      </w:tr>
      <w:tr w:rsidR="00B42AF5" w:rsidRPr="00B42AF5" w14:paraId="446318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D96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398F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794EDD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619FE7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6DC9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134" w:type="dxa"/>
            <w:tcBorders>
              <w:top w:val="single" w:sz="4" w:space="0" w:color="auto"/>
              <w:bottom w:val="single" w:sz="4" w:space="0" w:color="auto"/>
            </w:tcBorders>
          </w:tcPr>
          <w:p w14:paraId="64DD3580" w14:textId="74F251E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55A4DB0" w14:textId="77B4FA46" w:rsidR="00B42AF5" w:rsidRPr="00B42AF5" w:rsidRDefault="00B42AF5" w:rsidP="00B42AF5">
            <w:pPr>
              <w:rPr>
                <w:rFonts w:eastAsia="MS Mincho"/>
                <w:sz w:val="16"/>
                <w:szCs w:val="16"/>
                <w:lang w:val="en-US" w:eastAsia="ja-JP"/>
              </w:rPr>
            </w:pPr>
          </w:p>
        </w:tc>
      </w:tr>
      <w:tr w:rsidR="00B42AF5" w:rsidRPr="00B42AF5" w14:paraId="5D8EDF7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A5AD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3BCE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2952270004030</w:t>
            </w:r>
          </w:p>
        </w:tc>
        <w:tc>
          <w:tcPr>
            <w:tcW w:w="3544" w:type="dxa"/>
            <w:tcBorders>
              <w:top w:val="single" w:sz="4" w:space="0" w:color="auto"/>
              <w:bottom w:val="single" w:sz="4" w:space="0" w:color="auto"/>
            </w:tcBorders>
          </w:tcPr>
          <w:p w14:paraId="615CFB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400 l</w:t>
            </w:r>
          </w:p>
        </w:tc>
        <w:tc>
          <w:tcPr>
            <w:tcW w:w="1134" w:type="dxa"/>
            <w:tcBorders>
              <w:top w:val="single" w:sz="4" w:space="0" w:color="auto"/>
              <w:bottom w:val="single" w:sz="4" w:space="0" w:color="auto"/>
            </w:tcBorders>
          </w:tcPr>
          <w:p w14:paraId="471AE7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216A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0,1490</w:t>
            </w:r>
          </w:p>
        </w:tc>
        <w:tc>
          <w:tcPr>
            <w:tcW w:w="1134" w:type="dxa"/>
            <w:tcBorders>
              <w:top w:val="single" w:sz="4" w:space="0" w:color="auto"/>
              <w:bottom w:val="single" w:sz="4" w:space="0" w:color="auto"/>
            </w:tcBorders>
          </w:tcPr>
          <w:p w14:paraId="13073816" w14:textId="0D00F5B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FF5C91" w14:textId="0F3C07B9" w:rsidR="00B42AF5" w:rsidRPr="00B42AF5" w:rsidRDefault="00B42AF5" w:rsidP="00B42AF5">
            <w:pPr>
              <w:rPr>
                <w:rFonts w:eastAsia="MS Mincho"/>
                <w:sz w:val="16"/>
                <w:szCs w:val="16"/>
                <w:lang w:val="en-US" w:eastAsia="ja-JP"/>
              </w:rPr>
            </w:pPr>
          </w:p>
        </w:tc>
      </w:tr>
      <w:tr w:rsidR="00B42AF5" w:rsidRPr="00B42AF5" w14:paraId="3959EC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FF2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5DACFEB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AcE12B</w:t>
            </w:r>
          </w:p>
          <w:p w14:paraId="50B534C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B5D4BC"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Executarea caminelor de vane din elemente de beton armat prefabricat, pentru alimentare cu apa circulare (inelare) cu diametrul 2,0 m, in teren cu apa subterana </w:t>
            </w:r>
          </w:p>
          <w:p w14:paraId="24AF1D7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0A510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FD3112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459AA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8C6DB8" w14:textId="78E0099B" w:rsidR="00B42AF5" w:rsidRPr="00B42AF5" w:rsidRDefault="00B42AF5" w:rsidP="00B42AF5">
            <w:pPr>
              <w:jc w:val="center"/>
              <w:rPr>
                <w:rFonts w:eastAsia="MS Mincho"/>
                <w:sz w:val="2"/>
                <w:szCs w:val="2"/>
                <w:lang w:val="en-US" w:eastAsia="ja-JP"/>
              </w:rPr>
            </w:pPr>
          </w:p>
        </w:tc>
      </w:tr>
      <w:tr w:rsidR="00B42AF5" w:rsidRPr="00B42AF5" w14:paraId="06D3DA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E87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8F4E2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5A50C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07E50D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32F7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7,8300</w:t>
            </w:r>
          </w:p>
        </w:tc>
        <w:tc>
          <w:tcPr>
            <w:tcW w:w="1134" w:type="dxa"/>
            <w:tcBorders>
              <w:top w:val="single" w:sz="4" w:space="0" w:color="auto"/>
              <w:bottom w:val="single" w:sz="4" w:space="0" w:color="auto"/>
            </w:tcBorders>
          </w:tcPr>
          <w:p w14:paraId="333D930F" w14:textId="5C2FA4D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3F635D" w14:textId="45DD771E" w:rsidR="00B42AF5" w:rsidRPr="00B42AF5" w:rsidRDefault="00B42AF5" w:rsidP="00B42AF5">
            <w:pPr>
              <w:rPr>
                <w:rFonts w:eastAsia="MS Mincho"/>
                <w:sz w:val="16"/>
                <w:szCs w:val="16"/>
                <w:lang w:val="en-US" w:eastAsia="ja-JP"/>
              </w:rPr>
            </w:pPr>
          </w:p>
        </w:tc>
      </w:tr>
      <w:tr w:rsidR="00B42AF5" w:rsidRPr="00B42AF5" w14:paraId="173070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13F2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919E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C8514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8772F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6DD3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3,3500</w:t>
            </w:r>
          </w:p>
        </w:tc>
        <w:tc>
          <w:tcPr>
            <w:tcW w:w="1134" w:type="dxa"/>
            <w:tcBorders>
              <w:top w:val="single" w:sz="4" w:space="0" w:color="auto"/>
              <w:bottom w:val="single" w:sz="4" w:space="0" w:color="auto"/>
            </w:tcBorders>
          </w:tcPr>
          <w:p w14:paraId="4360370D" w14:textId="78FB645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D2CB534" w14:textId="2AD2EDD9" w:rsidR="00B42AF5" w:rsidRPr="00B42AF5" w:rsidRDefault="00B42AF5" w:rsidP="00B42AF5">
            <w:pPr>
              <w:rPr>
                <w:rFonts w:eastAsia="MS Mincho"/>
                <w:sz w:val="16"/>
                <w:szCs w:val="16"/>
                <w:lang w:val="en-US" w:eastAsia="ja-JP"/>
              </w:rPr>
            </w:pPr>
          </w:p>
        </w:tc>
      </w:tr>
      <w:tr w:rsidR="00B42AF5" w:rsidRPr="00B42AF5" w14:paraId="414E95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F35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9CDF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14:paraId="18400DD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14:paraId="6C606D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4B9F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0,2840</w:t>
            </w:r>
          </w:p>
        </w:tc>
        <w:tc>
          <w:tcPr>
            <w:tcW w:w="1134" w:type="dxa"/>
            <w:tcBorders>
              <w:top w:val="single" w:sz="4" w:space="0" w:color="auto"/>
              <w:bottom w:val="single" w:sz="4" w:space="0" w:color="auto"/>
            </w:tcBorders>
          </w:tcPr>
          <w:p w14:paraId="52317E0F" w14:textId="7CFCC72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FBDD985" w14:textId="5F453485" w:rsidR="00B42AF5" w:rsidRPr="00B42AF5" w:rsidRDefault="00B42AF5" w:rsidP="00B42AF5">
            <w:pPr>
              <w:rPr>
                <w:rFonts w:eastAsia="MS Mincho"/>
                <w:sz w:val="16"/>
                <w:szCs w:val="16"/>
                <w:lang w:val="en-US" w:eastAsia="ja-JP"/>
              </w:rPr>
            </w:pPr>
          </w:p>
        </w:tc>
      </w:tr>
      <w:tr w:rsidR="00B42AF5" w:rsidRPr="00B42AF5" w14:paraId="63600E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AA6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5E48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2663102100919</w:t>
            </w:r>
          </w:p>
        </w:tc>
        <w:tc>
          <w:tcPr>
            <w:tcW w:w="3544" w:type="dxa"/>
            <w:tcBorders>
              <w:top w:val="single" w:sz="4" w:space="0" w:color="auto"/>
              <w:bottom w:val="single" w:sz="4" w:space="0" w:color="auto"/>
            </w:tcBorders>
          </w:tcPr>
          <w:p w14:paraId="1F0D98C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Beton de ciment (Bc 3,5/B 50)</w:t>
            </w:r>
          </w:p>
        </w:tc>
        <w:tc>
          <w:tcPr>
            <w:tcW w:w="1134" w:type="dxa"/>
            <w:tcBorders>
              <w:top w:val="single" w:sz="4" w:space="0" w:color="auto"/>
              <w:bottom w:val="single" w:sz="4" w:space="0" w:color="auto"/>
            </w:tcBorders>
          </w:tcPr>
          <w:p w14:paraId="67AAC4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4494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0,2590</w:t>
            </w:r>
          </w:p>
        </w:tc>
        <w:tc>
          <w:tcPr>
            <w:tcW w:w="1134" w:type="dxa"/>
            <w:tcBorders>
              <w:top w:val="single" w:sz="4" w:space="0" w:color="auto"/>
              <w:bottom w:val="single" w:sz="4" w:space="0" w:color="auto"/>
            </w:tcBorders>
          </w:tcPr>
          <w:p w14:paraId="6B00A199" w14:textId="502E291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445AE7" w14:textId="08701DA6" w:rsidR="00B42AF5" w:rsidRPr="00B42AF5" w:rsidRDefault="00B42AF5" w:rsidP="00B42AF5">
            <w:pPr>
              <w:rPr>
                <w:rFonts w:eastAsia="MS Mincho"/>
                <w:sz w:val="16"/>
                <w:szCs w:val="16"/>
                <w:lang w:val="en-US" w:eastAsia="ja-JP"/>
              </w:rPr>
            </w:pPr>
          </w:p>
        </w:tc>
      </w:tr>
      <w:tr w:rsidR="00B42AF5" w:rsidRPr="00B42AF5" w14:paraId="561464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CF8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AF58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2CE051D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14:paraId="34B0BC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B2F51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6166D38D" w14:textId="5B9CA3F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0CEBC23" w14:textId="15EA611F" w:rsidR="00B42AF5" w:rsidRPr="00B42AF5" w:rsidRDefault="00B42AF5" w:rsidP="00B42AF5">
            <w:pPr>
              <w:rPr>
                <w:rFonts w:eastAsia="MS Mincho"/>
                <w:sz w:val="16"/>
                <w:szCs w:val="16"/>
                <w:lang w:val="en-US" w:eastAsia="ja-JP"/>
              </w:rPr>
            </w:pPr>
          </w:p>
        </w:tc>
      </w:tr>
      <w:tr w:rsidR="00B42AF5" w:rsidRPr="00B42AF5" w14:paraId="5B4F8C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F8D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BFEC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78DFD2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3D8EB1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3311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0,0860</w:t>
            </w:r>
          </w:p>
        </w:tc>
        <w:tc>
          <w:tcPr>
            <w:tcW w:w="1134" w:type="dxa"/>
            <w:tcBorders>
              <w:top w:val="single" w:sz="4" w:space="0" w:color="auto"/>
              <w:bottom w:val="single" w:sz="4" w:space="0" w:color="auto"/>
            </w:tcBorders>
          </w:tcPr>
          <w:p w14:paraId="103B39B4" w14:textId="1F983E7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B2165EA" w14:textId="234B6CC3" w:rsidR="00B42AF5" w:rsidRPr="00B42AF5" w:rsidRDefault="00B42AF5" w:rsidP="00B42AF5">
            <w:pPr>
              <w:rPr>
                <w:rFonts w:eastAsia="MS Mincho"/>
                <w:sz w:val="16"/>
                <w:szCs w:val="16"/>
                <w:lang w:val="en-US" w:eastAsia="ja-JP"/>
              </w:rPr>
            </w:pPr>
          </w:p>
        </w:tc>
      </w:tr>
      <w:tr w:rsidR="00B42AF5" w:rsidRPr="00B42AF5" w14:paraId="48EE0F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7A0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5C7F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45A2F4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1798B4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507F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42,7900</w:t>
            </w:r>
          </w:p>
        </w:tc>
        <w:tc>
          <w:tcPr>
            <w:tcW w:w="1134" w:type="dxa"/>
            <w:tcBorders>
              <w:top w:val="single" w:sz="4" w:space="0" w:color="auto"/>
              <w:bottom w:val="single" w:sz="4" w:space="0" w:color="auto"/>
            </w:tcBorders>
          </w:tcPr>
          <w:p w14:paraId="232F3077" w14:textId="24E9711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631A1F" w14:textId="2EA256D2" w:rsidR="00B42AF5" w:rsidRPr="00B42AF5" w:rsidRDefault="00B42AF5" w:rsidP="00B42AF5">
            <w:pPr>
              <w:rPr>
                <w:rFonts w:eastAsia="MS Mincho"/>
                <w:sz w:val="16"/>
                <w:szCs w:val="16"/>
                <w:lang w:val="en-US" w:eastAsia="ja-JP"/>
              </w:rPr>
            </w:pPr>
          </w:p>
        </w:tc>
      </w:tr>
      <w:tr w:rsidR="00B42AF5" w:rsidRPr="00B42AF5" w14:paraId="045EFEE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EEF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8C39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14:paraId="5C8964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14:paraId="1DD570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4CFA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4436535D" w14:textId="185ED50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28EED3" w14:textId="2AA50934" w:rsidR="00B42AF5" w:rsidRPr="00B42AF5" w:rsidRDefault="00B42AF5" w:rsidP="00B42AF5">
            <w:pPr>
              <w:rPr>
                <w:rFonts w:eastAsia="MS Mincho"/>
                <w:sz w:val="16"/>
                <w:szCs w:val="16"/>
                <w:lang w:val="en-US" w:eastAsia="ja-JP"/>
              </w:rPr>
            </w:pPr>
          </w:p>
        </w:tc>
      </w:tr>
      <w:tr w:rsidR="00B42AF5" w:rsidRPr="00B42AF5" w14:paraId="4EA56B2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5AD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B5299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2320156200901</w:t>
            </w:r>
          </w:p>
        </w:tc>
        <w:tc>
          <w:tcPr>
            <w:tcW w:w="3544" w:type="dxa"/>
            <w:tcBorders>
              <w:top w:val="single" w:sz="4" w:space="0" w:color="auto"/>
              <w:bottom w:val="single" w:sz="4" w:space="0" w:color="auto"/>
            </w:tcBorders>
          </w:tcPr>
          <w:p w14:paraId="3F09C4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w:t>
            </w:r>
          </w:p>
        </w:tc>
        <w:tc>
          <w:tcPr>
            <w:tcW w:w="1134" w:type="dxa"/>
            <w:tcBorders>
              <w:top w:val="single" w:sz="4" w:space="0" w:color="auto"/>
              <w:bottom w:val="single" w:sz="4" w:space="0" w:color="auto"/>
            </w:tcBorders>
          </w:tcPr>
          <w:p w14:paraId="74BA93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C432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2,6600</w:t>
            </w:r>
          </w:p>
        </w:tc>
        <w:tc>
          <w:tcPr>
            <w:tcW w:w="1134" w:type="dxa"/>
            <w:tcBorders>
              <w:top w:val="single" w:sz="4" w:space="0" w:color="auto"/>
              <w:bottom w:val="single" w:sz="4" w:space="0" w:color="auto"/>
            </w:tcBorders>
          </w:tcPr>
          <w:p w14:paraId="65E19A43" w14:textId="3083F5E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AE7EE15" w14:textId="0920204E" w:rsidR="00B42AF5" w:rsidRPr="00B42AF5" w:rsidRDefault="00B42AF5" w:rsidP="00B42AF5">
            <w:pPr>
              <w:rPr>
                <w:rFonts w:eastAsia="MS Mincho"/>
                <w:sz w:val="16"/>
                <w:szCs w:val="16"/>
                <w:lang w:val="en-US" w:eastAsia="ja-JP"/>
              </w:rPr>
            </w:pPr>
          </w:p>
        </w:tc>
      </w:tr>
      <w:tr w:rsidR="00B42AF5" w:rsidRPr="00B42AF5" w14:paraId="3BDDE4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BA0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80A4B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1111000100010</w:t>
            </w:r>
          </w:p>
        </w:tc>
        <w:tc>
          <w:tcPr>
            <w:tcW w:w="3544" w:type="dxa"/>
            <w:tcBorders>
              <w:top w:val="single" w:sz="4" w:space="0" w:color="auto"/>
              <w:bottom w:val="single" w:sz="4" w:space="0" w:color="auto"/>
            </w:tcBorders>
          </w:tcPr>
          <w:p w14:paraId="4DF30A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Mixtura asfaltica</w:t>
            </w:r>
          </w:p>
        </w:tc>
        <w:tc>
          <w:tcPr>
            <w:tcW w:w="1134" w:type="dxa"/>
            <w:tcBorders>
              <w:top w:val="single" w:sz="4" w:space="0" w:color="auto"/>
              <w:bottom w:val="single" w:sz="4" w:space="0" w:color="auto"/>
            </w:tcBorders>
          </w:tcPr>
          <w:p w14:paraId="7FF864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3DC4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28,5300</w:t>
            </w:r>
          </w:p>
        </w:tc>
        <w:tc>
          <w:tcPr>
            <w:tcW w:w="1134" w:type="dxa"/>
            <w:tcBorders>
              <w:top w:val="single" w:sz="4" w:space="0" w:color="auto"/>
              <w:bottom w:val="single" w:sz="4" w:space="0" w:color="auto"/>
            </w:tcBorders>
          </w:tcPr>
          <w:p w14:paraId="17956BA7" w14:textId="2D532B86"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4FA0EF" w14:textId="517C6C4A" w:rsidR="00B42AF5" w:rsidRPr="00B42AF5" w:rsidRDefault="00B42AF5" w:rsidP="00B42AF5">
            <w:pPr>
              <w:rPr>
                <w:rFonts w:eastAsia="MS Mincho"/>
                <w:sz w:val="16"/>
                <w:szCs w:val="16"/>
                <w:lang w:val="en-US" w:eastAsia="ja-JP"/>
              </w:rPr>
            </w:pPr>
          </w:p>
        </w:tc>
      </w:tr>
      <w:tr w:rsidR="00B42AF5" w:rsidRPr="00B42AF5" w14:paraId="488C25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A208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DFB6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14:paraId="4265B7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533516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AE1C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14:paraId="50986871" w14:textId="6AC7A0E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1EBA7AC" w14:textId="6AB988F2" w:rsidR="00B42AF5" w:rsidRPr="00B42AF5" w:rsidRDefault="00B42AF5" w:rsidP="00B42AF5">
            <w:pPr>
              <w:rPr>
                <w:rFonts w:eastAsia="MS Mincho"/>
                <w:sz w:val="16"/>
                <w:szCs w:val="16"/>
                <w:lang w:val="en-US" w:eastAsia="ja-JP"/>
              </w:rPr>
            </w:pPr>
          </w:p>
        </w:tc>
      </w:tr>
      <w:tr w:rsidR="00B42AF5" w:rsidRPr="00B42AF5" w14:paraId="611E62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B62A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8484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14:paraId="49E38D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39B0F8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2F8B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1C05DECC" w14:textId="79CCCAD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41030A" w14:textId="07739FF9" w:rsidR="00B42AF5" w:rsidRPr="00B42AF5" w:rsidRDefault="00B42AF5" w:rsidP="00B42AF5">
            <w:pPr>
              <w:rPr>
                <w:rFonts w:eastAsia="MS Mincho"/>
                <w:sz w:val="16"/>
                <w:szCs w:val="16"/>
                <w:lang w:val="en-US" w:eastAsia="ja-JP"/>
              </w:rPr>
            </w:pPr>
          </w:p>
        </w:tc>
      </w:tr>
      <w:tr w:rsidR="00B42AF5" w:rsidRPr="00B42AF5" w14:paraId="6F616D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CBB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6F15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14:paraId="048550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097404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E0DA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72137A4" w14:textId="2419B3F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060747B" w14:textId="408E09C5" w:rsidR="00B42AF5" w:rsidRPr="00B42AF5" w:rsidRDefault="00B42AF5" w:rsidP="00B42AF5">
            <w:pPr>
              <w:rPr>
                <w:rFonts w:eastAsia="MS Mincho"/>
                <w:sz w:val="16"/>
                <w:szCs w:val="16"/>
                <w:lang w:val="en-US" w:eastAsia="ja-JP"/>
              </w:rPr>
            </w:pPr>
          </w:p>
        </w:tc>
      </w:tr>
      <w:tr w:rsidR="00B42AF5" w:rsidRPr="00B42AF5" w14:paraId="1E6EF1C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B204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D24E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0F19CD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6BE21B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50A3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2,0300</w:t>
            </w:r>
          </w:p>
        </w:tc>
        <w:tc>
          <w:tcPr>
            <w:tcW w:w="1134" w:type="dxa"/>
            <w:tcBorders>
              <w:top w:val="single" w:sz="4" w:space="0" w:color="auto"/>
              <w:bottom w:val="single" w:sz="4" w:space="0" w:color="auto"/>
            </w:tcBorders>
          </w:tcPr>
          <w:p w14:paraId="1CAF328B" w14:textId="672573C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32C2FC" w14:textId="091AE08F" w:rsidR="00B42AF5" w:rsidRPr="00B42AF5" w:rsidRDefault="00B42AF5" w:rsidP="00B42AF5">
            <w:pPr>
              <w:rPr>
                <w:rFonts w:eastAsia="MS Mincho"/>
                <w:sz w:val="16"/>
                <w:szCs w:val="16"/>
                <w:lang w:val="en-US" w:eastAsia="ja-JP"/>
              </w:rPr>
            </w:pPr>
          </w:p>
        </w:tc>
      </w:tr>
      <w:tr w:rsidR="00B42AF5" w:rsidRPr="00B42AF5" w14:paraId="25E463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3E038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1B5B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2952270004030</w:t>
            </w:r>
          </w:p>
        </w:tc>
        <w:tc>
          <w:tcPr>
            <w:tcW w:w="3544" w:type="dxa"/>
            <w:tcBorders>
              <w:top w:val="single" w:sz="4" w:space="0" w:color="auto"/>
              <w:bottom w:val="single" w:sz="4" w:space="0" w:color="auto"/>
            </w:tcBorders>
          </w:tcPr>
          <w:p w14:paraId="2B91C2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400 l</w:t>
            </w:r>
          </w:p>
        </w:tc>
        <w:tc>
          <w:tcPr>
            <w:tcW w:w="1134" w:type="dxa"/>
            <w:tcBorders>
              <w:top w:val="single" w:sz="4" w:space="0" w:color="auto"/>
              <w:bottom w:val="single" w:sz="4" w:space="0" w:color="auto"/>
            </w:tcBorders>
          </w:tcPr>
          <w:p w14:paraId="11E8E8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241C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0,1560</w:t>
            </w:r>
          </w:p>
        </w:tc>
        <w:tc>
          <w:tcPr>
            <w:tcW w:w="1134" w:type="dxa"/>
            <w:tcBorders>
              <w:top w:val="single" w:sz="4" w:space="0" w:color="auto"/>
              <w:bottom w:val="single" w:sz="4" w:space="0" w:color="auto"/>
            </w:tcBorders>
          </w:tcPr>
          <w:p w14:paraId="176AF361" w14:textId="4E185C5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078E20" w14:textId="22D7DBCF" w:rsidR="00B42AF5" w:rsidRPr="00B42AF5" w:rsidRDefault="00B42AF5" w:rsidP="00B42AF5">
            <w:pPr>
              <w:rPr>
                <w:rFonts w:eastAsia="MS Mincho"/>
                <w:sz w:val="16"/>
                <w:szCs w:val="16"/>
                <w:lang w:val="en-US" w:eastAsia="ja-JP"/>
              </w:rPr>
            </w:pPr>
          </w:p>
        </w:tc>
      </w:tr>
      <w:tr w:rsidR="00B42AF5" w:rsidRPr="00B42AF5" w14:paraId="58F9DC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D916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1481323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3B70D24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23FED9E"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1,5 m, pentru alimentare cu apa, in teren fara apa subterana. </w:t>
            </w:r>
            <w:r w:rsidRPr="00B42AF5">
              <w:rPr>
                <w:rFonts w:eastAsia="MS Mincho"/>
                <w:sz w:val="18"/>
                <w:szCs w:val="18"/>
                <w:lang w:eastAsia="ja-JP"/>
              </w:rPr>
              <w:t>Placi prefabricate pt. camine  КЦД-15 (0,38 m3)</w:t>
            </w:r>
          </w:p>
          <w:p w14:paraId="198BC1F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9C9BB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0E687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C969E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38469E" w14:textId="179BE5D4" w:rsidR="00B42AF5" w:rsidRPr="00B42AF5" w:rsidRDefault="00B42AF5" w:rsidP="00B42AF5">
            <w:pPr>
              <w:jc w:val="center"/>
              <w:rPr>
                <w:rFonts w:eastAsia="MS Mincho"/>
                <w:sz w:val="2"/>
                <w:szCs w:val="2"/>
                <w:lang w:val="en-US" w:eastAsia="ja-JP"/>
              </w:rPr>
            </w:pPr>
          </w:p>
        </w:tc>
      </w:tr>
      <w:tr w:rsidR="00B42AF5" w:rsidRPr="00B42AF5" w14:paraId="765875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EA0B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891E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26611264331520</w:t>
            </w:r>
          </w:p>
        </w:tc>
        <w:tc>
          <w:tcPr>
            <w:tcW w:w="3544" w:type="dxa"/>
            <w:tcBorders>
              <w:top w:val="single" w:sz="4" w:space="0" w:color="auto"/>
              <w:bottom w:val="single" w:sz="4" w:space="0" w:color="auto"/>
            </w:tcBorders>
          </w:tcPr>
          <w:p w14:paraId="2B582C1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Placi prefabricate pt. camine  </w:t>
            </w:r>
            <w:r w:rsidRPr="00B42AF5">
              <w:rPr>
                <w:rFonts w:eastAsia="MS Mincho"/>
                <w:sz w:val="16"/>
                <w:szCs w:val="16"/>
                <w:lang w:eastAsia="ja-JP"/>
              </w:rPr>
              <w:t>КЦД</w:t>
            </w:r>
            <w:r w:rsidRPr="001F5B74">
              <w:rPr>
                <w:rFonts w:eastAsia="MS Mincho"/>
                <w:sz w:val="16"/>
                <w:szCs w:val="16"/>
                <w:lang w:val="en-US" w:eastAsia="ja-JP"/>
              </w:rPr>
              <w:t>-15 (0,38 m3)</w:t>
            </w:r>
          </w:p>
        </w:tc>
        <w:tc>
          <w:tcPr>
            <w:tcW w:w="1134" w:type="dxa"/>
            <w:tcBorders>
              <w:top w:val="single" w:sz="4" w:space="0" w:color="auto"/>
              <w:bottom w:val="single" w:sz="4" w:space="0" w:color="auto"/>
            </w:tcBorders>
          </w:tcPr>
          <w:p w14:paraId="70A07C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E61C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EB594F" w14:textId="128341F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CE0311" w14:textId="52CCB687" w:rsidR="00B42AF5" w:rsidRPr="00B42AF5" w:rsidRDefault="00B42AF5" w:rsidP="00B42AF5">
            <w:pPr>
              <w:rPr>
                <w:rFonts w:eastAsia="MS Mincho"/>
                <w:sz w:val="16"/>
                <w:szCs w:val="16"/>
                <w:lang w:val="en-US" w:eastAsia="ja-JP"/>
              </w:rPr>
            </w:pPr>
          </w:p>
        </w:tc>
      </w:tr>
      <w:tr w:rsidR="00B42AF5" w:rsidRPr="00B42AF5" w14:paraId="712DC0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021D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466ED09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2445973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C5CDDA"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2,0 m, pentru alimentare cu apa, in teren fara apa subterana. </w:t>
            </w:r>
            <w:r w:rsidRPr="00B42AF5">
              <w:rPr>
                <w:rFonts w:eastAsia="MS Mincho"/>
                <w:sz w:val="18"/>
                <w:szCs w:val="18"/>
                <w:lang w:eastAsia="ja-JP"/>
              </w:rPr>
              <w:t>Placi prefabricate pt. camine  КЦД-20 (0,59 m3)</w:t>
            </w:r>
          </w:p>
          <w:p w14:paraId="6B76ED9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86ED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4910F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1C7D3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F37074" w14:textId="50859FC7" w:rsidR="00B42AF5" w:rsidRPr="00B42AF5" w:rsidRDefault="00B42AF5" w:rsidP="00B42AF5">
            <w:pPr>
              <w:jc w:val="center"/>
              <w:rPr>
                <w:rFonts w:eastAsia="MS Mincho"/>
                <w:sz w:val="2"/>
                <w:szCs w:val="2"/>
                <w:lang w:val="en-US" w:eastAsia="ja-JP"/>
              </w:rPr>
            </w:pPr>
          </w:p>
        </w:tc>
      </w:tr>
      <w:tr w:rsidR="00B42AF5" w:rsidRPr="00B42AF5" w14:paraId="43537EF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6F9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04FD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26611264332152</w:t>
            </w:r>
          </w:p>
        </w:tc>
        <w:tc>
          <w:tcPr>
            <w:tcW w:w="3544" w:type="dxa"/>
            <w:tcBorders>
              <w:top w:val="single" w:sz="4" w:space="0" w:color="auto"/>
              <w:bottom w:val="single" w:sz="4" w:space="0" w:color="auto"/>
            </w:tcBorders>
          </w:tcPr>
          <w:p w14:paraId="2D88292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Placi prefabricate pt. camine  </w:t>
            </w:r>
            <w:r w:rsidRPr="00B42AF5">
              <w:rPr>
                <w:rFonts w:eastAsia="MS Mincho"/>
                <w:sz w:val="16"/>
                <w:szCs w:val="16"/>
                <w:lang w:eastAsia="ja-JP"/>
              </w:rPr>
              <w:t>КЦД</w:t>
            </w:r>
            <w:r w:rsidRPr="001F5B74">
              <w:rPr>
                <w:rFonts w:eastAsia="MS Mincho"/>
                <w:sz w:val="16"/>
                <w:szCs w:val="16"/>
                <w:lang w:val="en-US" w:eastAsia="ja-JP"/>
              </w:rPr>
              <w:t>-20 (0,59 m3)</w:t>
            </w:r>
          </w:p>
        </w:tc>
        <w:tc>
          <w:tcPr>
            <w:tcW w:w="1134" w:type="dxa"/>
            <w:tcBorders>
              <w:top w:val="single" w:sz="4" w:space="0" w:color="auto"/>
              <w:bottom w:val="single" w:sz="4" w:space="0" w:color="auto"/>
            </w:tcBorders>
          </w:tcPr>
          <w:p w14:paraId="5B9FFC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A50A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88A768" w14:textId="51AEC2C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E8AF12F" w14:textId="314F7E58" w:rsidR="00B42AF5" w:rsidRPr="00B42AF5" w:rsidRDefault="00B42AF5" w:rsidP="00B42AF5">
            <w:pPr>
              <w:rPr>
                <w:rFonts w:eastAsia="MS Mincho"/>
                <w:sz w:val="16"/>
                <w:szCs w:val="16"/>
                <w:lang w:val="en-US" w:eastAsia="ja-JP"/>
              </w:rPr>
            </w:pPr>
          </w:p>
        </w:tc>
      </w:tr>
      <w:tr w:rsidR="00B42AF5" w:rsidRPr="00B42AF5" w14:paraId="457672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A192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50E4B89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7189C88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DDEB6D0"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1,5 m, pentru alimentare cu apa, in teren fara apa subterana. </w:t>
            </w:r>
            <w:r w:rsidRPr="00B42AF5">
              <w:rPr>
                <w:rFonts w:eastAsia="MS Mincho"/>
                <w:sz w:val="18"/>
                <w:szCs w:val="18"/>
                <w:lang w:eastAsia="ja-JP"/>
              </w:rPr>
              <w:t>Inel prefabricat pt. camine КЦ-15-9 (0,4 m3)</w:t>
            </w:r>
          </w:p>
          <w:p w14:paraId="7418266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85F2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C4EF8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25AC7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8495DF" w14:textId="3872E060" w:rsidR="00B42AF5" w:rsidRPr="00B42AF5" w:rsidRDefault="00B42AF5" w:rsidP="00B42AF5">
            <w:pPr>
              <w:jc w:val="center"/>
              <w:rPr>
                <w:rFonts w:eastAsia="MS Mincho"/>
                <w:sz w:val="2"/>
                <w:szCs w:val="2"/>
                <w:lang w:val="en-US" w:eastAsia="ja-JP"/>
              </w:rPr>
            </w:pPr>
          </w:p>
        </w:tc>
      </w:tr>
      <w:tr w:rsidR="00B42AF5" w:rsidRPr="00B42AF5" w14:paraId="30660D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2575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7E70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26611264331521</w:t>
            </w:r>
          </w:p>
        </w:tc>
        <w:tc>
          <w:tcPr>
            <w:tcW w:w="3544" w:type="dxa"/>
            <w:tcBorders>
              <w:top w:val="single" w:sz="4" w:space="0" w:color="auto"/>
              <w:bottom w:val="single" w:sz="4" w:space="0" w:color="auto"/>
            </w:tcBorders>
          </w:tcPr>
          <w:p w14:paraId="199C0C3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Inel prefabricat pt. camine </w:t>
            </w:r>
            <w:r w:rsidRPr="00B42AF5">
              <w:rPr>
                <w:rFonts w:eastAsia="MS Mincho"/>
                <w:sz w:val="16"/>
                <w:szCs w:val="16"/>
                <w:lang w:eastAsia="ja-JP"/>
              </w:rPr>
              <w:t>КЦ</w:t>
            </w:r>
            <w:r w:rsidRPr="001F5B74">
              <w:rPr>
                <w:rFonts w:eastAsia="MS Mincho"/>
                <w:sz w:val="16"/>
                <w:szCs w:val="16"/>
                <w:lang w:val="en-US" w:eastAsia="ja-JP"/>
              </w:rPr>
              <w:t>-15-9 (0,4 m3)</w:t>
            </w:r>
          </w:p>
        </w:tc>
        <w:tc>
          <w:tcPr>
            <w:tcW w:w="1134" w:type="dxa"/>
            <w:tcBorders>
              <w:top w:val="single" w:sz="4" w:space="0" w:color="auto"/>
              <w:bottom w:val="single" w:sz="4" w:space="0" w:color="auto"/>
            </w:tcBorders>
          </w:tcPr>
          <w:p w14:paraId="128D6D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BB1B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136F80" w14:textId="3EAF7F5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BA97E7A" w14:textId="2A16906D" w:rsidR="00B42AF5" w:rsidRPr="00B42AF5" w:rsidRDefault="00B42AF5" w:rsidP="00B42AF5">
            <w:pPr>
              <w:rPr>
                <w:rFonts w:eastAsia="MS Mincho"/>
                <w:sz w:val="16"/>
                <w:szCs w:val="16"/>
                <w:lang w:val="en-US" w:eastAsia="ja-JP"/>
              </w:rPr>
            </w:pPr>
          </w:p>
        </w:tc>
      </w:tr>
      <w:tr w:rsidR="00B42AF5" w:rsidRPr="00B42AF5" w14:paraId="5C9356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57DF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775ECB4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AA8DBA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B004BF3"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1,5 m, pentru alimentare cu apa, in teren fara apa subterana. </w:t>
            </w:r>
            <w:r w:rsidRPr="00B42AF5">
              <w:rPr>
                <w:rFonts w:eastAsia="MS Mincho"/>
                <w:sz w:val="18"/>
                <w:szCs w:val="18"/>
                <w:lang w:eastAsia="ja-JP"/>
              </w:rPr>
              <w:t>Inel prefabricat pt. camine КЦ-15-9а (0,31 m3)</w:t>
            </w:r>
          </w:p>
          <w:p w14:paraId="256E636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E8FE4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36FADA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66B56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72B4EA" w14:textId="6DB5DD7C" w:rsidR="00B42AF5" w:rsidRPr="00B42AF5" w:rsidRDefault="00B42AF5" w:rsidP="00B42AF5">
            <w:pPr>
              <w:jc w:val="center"/>
              <w:rPr>
                <w:rFonts w:eastAsia="MS Mincho"/>
                <w:sz w:val="2"/>
                <w:szCs w:val="2"/>
                <w:lang w:val="en-US" w:eastAsia="ja-JP"/>
              </w:rPr>
            </w:pPr>
          </w:p>
        </w:tc>
      </w:tr>
      <w:tr w:rsidR="00B42AF5" w:rsidRPr="00B42AF5" w14:paraId="143808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13F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CD59D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26611264331522</w:t>
            </w:r>
          </w:p>
        </w:tc>
        <w:tc>
          <w:tcPr>
            <w:tcW w:w="3544" w:type="dxa"/>
            <w:tcBorders>
              <w:top w:val="single" w:sz="4" w:space="0" w:color="auto"/>
              <w:bottom w:val="single" w:sz="4" w:space="0" w:color="auto"/>
            </w:tcBorders>
          </w:tcPr>
          <w:p w14:paraId="2A0551E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Inel prefabricat pt. camine </w:t>
            </w:r>
            <w:r w:rsidRPr="00B42AF5">
              <w:rPr>
                <w:rFonts w:eastAsia="MS Mincho"/>
                <w:sz w:val="16"/>
                <w:szCs w:val="16"/>
                <w:lang w:eastAsia="ja-JP"/>
              </w:rPr>
              <w:t>КЦ</w:t>
            </w:r>
            <w:r w:rsidRPr="001F5B74">
              <w:rPr>
                <w:rFonts w:eastAsia="MS Mincho"/>
                <w:sz w:val="16"/>
                <w:szCs w:val="16"/>
                <w:lang w:val="en-US" w:eastAsia="ja-JP"/>
              </w:rPr>
              <w:t>-15-9</w:t>
            </w:r>
            <w:r w:rsidRPr="00B42AF5">
              <w:rPr>
                <w:rFonts w:eastAsia="MS Mincho"/>
                <w:sz w:val="16"/>
                <w:szCs w:val="16"/>
                <w:lang w:eastAsia="ja-JP"/>
              </w:rPr>
              <w:t>а</w:t>
            </w:r>
            <w:r w:rsidRPr="001F5B74">
              <w:rPr>
                <w:rFonts w:eastAsia="MS Mincho"/>
                <w:sz w:val="16"/>
                <w:szCs w:val="16"/>
                <w:lang w:val="en-US" w:eastAsia="ja-JP"/>
              </w:rPr>
              <w:t xml:space="preserve"> (0,31 m3)</w:t>
            </w:r>
          </w:p>
        </w:tc>
        <w:tc>
          <w:tcPr>
            <w:tcW w:w="1134" w:type="dxa"/>
            <w:tcBorders>
              <w:top w:val="single" w:sz="4" w:space="0" w:color="auto"/>
              <w:bottom w:val="single" w:sz="4" w:space="0" w:color="auto"/>
            </w:tcBorders>
          </w:tcPr>
          <w:p w14:paraId="292446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B00F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4FC49E" w14:textId="712DE89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F36CBE0" w14:textId="74FEE1EB" w:rsidR="00B42AF5" w:rsidRPr="00B42AF5" w:rsidRDefault="00B42AF5" w:rsidP="00B42AF5">
            <w:pPr>
              <w:rPr>
                <w:rFonts w:eastAsia="MS Mincho"/>
                <w:sz w:val="16"/>
                <w:szCs w:val="16"/>
                <w:lang w:val="en-US" w:eastAsia="ja-JP"/>
              </w:rPr>
            </w:pPr>
          </w:p>
        </w:tc>
      </w:tr>
      <w:tr w:rsidR="00B42AF5" w:rsidRPr="00B42AF5" w14:paraId="66EC8E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C6C7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3FFB18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1EF37A6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DAC1DB4"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2,0 m, pentru alimentare cu apa, in teren fara apa subterana. </w:t>
            </w:r>
            <w:r w:rsidRPr="00B42AF5">
              <w:rPr>
                <w:rFonts w:eastAsia="MS Mincho"/>
                <w:sz w:val="18"/>
                <w:szCs w:val="18"/>
                <w:lang w:eastAsia="ja-JP"/>
              </w:rPr>
              <w:t>Inel prefabricat pt. camine КЦ-20-9 (0,59 m3)</w:t>
            </w:r>
          </w:p>
          <w:p w14:paraId="4EFC837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4D516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3924C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44B4E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EE9C3D" w14:textId="094091D8" w:rsidR="00B42AF5" w:rsidRPr="00B42AF5" w:rsidRDefault="00B42AF5" w:rsidP="00B42AF5">
            <w:pPr>
              <w:jc w:val="center"/>
              <w:rPr>
                <w:rFonts w:eastAsia="MS Mincho"/>
                <w:sz w:val="2"/>
                <w:szCs w:val="2"/>
                <w:lang w:val="en-US" w:eastAsia="ja-JP"/>
              </w:rPr>
            </w:pPr>
          </w:p>
        </w:tc>
      </w:tr>
      <w:tr w:rsidR="00B42AF5" w:rsidRPr="00B42AF5" w14:paraId="3C0D8D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B038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62FB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26611264332153</w:t>
            </w:r>
          </w:p>
        </w:tc>
        <w:tc>
          <w:tcPr>
            <w:tcW w:w="3544" w:type="dxa"/>
            <w:tcBorders>
              <w:top w:val="single" w:sz="4" w:space="0" w:color="auto"/>
              <w:bottom w:val="single" w:sz="4" w:space="0" w:color="auto"/>
            </w:tcBorders>
          </w:tcPr>
          <w:p w14:paraId="1750A29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Inel prefabricat pt. camine </w:t>
            </w:r>
            <w:r w:rsidRPr="00B42AF5">
              <w:rPr>
                <w:rFonts w:eastAsia="MS Mincho"/>
                <w:sz w:val="16"/>
                <w:szCs w:val="16"/>
                <w:lang w:eastAsia="ja-JP"/>
              </w:rPr>
              <w:t>КЦ</w:t>
            </w:r>
            <w:r w:rsidRPr="001F5B74">
              <w:rPr>
                <w:rFonts w:eastAsia="MS Mincho"/>
                <w:sz w:val="16"/>
                <w:szCs w:val="16"/>
                <w:lang w:val="en-US" w:eastAsia="ja-JP"/>
              </w:rPr>
              <w:t>-20-9 (0,59 m3)</w:t>
            </w:r>
          </w:p>
        </w:tc>
        <w:tc>
          <w:tcPr>
            <w:tcW w:w="1134" w:type="dxa"/>
            <w:tcBorders>
              <w:top w:val="single" w:sz="4" w:space="0" w:color="auto"/>
              <w:bottom w:val="single" w:sz="4" w:space="0" w:color="auto"/>
            </w:tcBorders>
          </w:tcPr>
          <w:p w14:paraId="0B79D2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80A3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111E918" w14:textId="4AE603C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2831DB" w14:textId="0D27CCBC" w:rsidR="00B42AF5" w:rsidRPr="00B42AF5" w:rsidRDefault="00B42AF5" w:rsidP="00B42AF5">
            <w:pPr>
              <w:rPr>
                <w:rFonts w:eastAsia="MS Mincho"/>
                <w:sz w:val="16"/>
                <w:szCs w:val="16"/>
                <w:lang w:val="en-US" w:eastAsia="ja-JP"/>
              </w:rPr>
            </w:pPr>
          </w:p>
        </w:tc>
      </w:tr>
      <w:tr w:rsidR="00B42AF5" w:rsidRPr="00B42AF5" w14:paraId="698B83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58E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5D69345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2809FE7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273132A"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1,5 m, pentru alimentare cu apa, in teren fara apa subterana. </w:t>
            </w:r>
            <w:r w:rsidRPr="00B42AF5">
              <w:rPr>
                <w:rFonts w:eastAsia="MS Mincho"/>
                <w:sz w:val="18"/>
                <w:szCs w:val="18"/>
                <w:lang w:eastAsia="ja-JP"/>
              </w:rPr>
              <w:t>Placi prefabricate pt. camine КЦП1-15-1(0,27 m3)</w:t>
            </w:r>
          </w:p>
          <w:p w14:paraId="33B2EB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F325A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7F881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9126F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C292ED" w14:textId="752C3EC3" w:rsidR="00B42AF5" w:rsidRPr="00B42AF5" w:rsidRDefault="00B42AF5" w:rsidP="00B42AF5">
            <w:pPr>
              <w:jc w:val="center"/>
              <w:rPr>
                <w:rFonts w:eastAsia="MS Mincho"/>
                <w:sz w:val="2"/>
                <w:szCs w:val="2"/>
                <w:lang w:val="en-US" w:eastAsia="ja-JP"/>
              </w:rPr>
            </w:pPr>
          </w:p>
        </w:tc>
      </w:tr>
      <w:tr w:rsidR="00B42AF5" w:rsidRPr="00B42AF5" w14:paraId="48B07D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6C40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DA63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26611264331527</w:t>
            </w:r>
          </w:p>
        </w:tc>
        <w:tc>
          <w:tcPr>
            <w:tcW w:w="3544" w:type="dxa"/>
            <w:tcBorders>
              <w:top w:val="single" w:sz="4" w:space="0" w:color="auto"/>
              <w:bottom w:val="single" w:sz="4" w:space="0" w:color="auto"/>
            </w:tcBorders>
          </w:tcPr>
          <w:p w14:paraId="7E35AE4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Placi prefabricate pt. camine </w:t>
            </w:r>
            <w:r w:rsidRPr="00B42AF5">
              <w:rPr>
                <w:rFonts w:eastAsia="MS Mincho"/>
                <w:sz w:val="16"/>
                <w:szCs w:val="16"/>
                <w:lang w:eastAsia="ja-JP"/>
              </w:rPr>
              <w:t>КЦП</w:t>
            </w:r>
            <w:r w:rsidRPr="001F5B74">
              <w:rPr>
                <w:rFonts w:eastAsia="MS Mincho"/>
                <w:sz w:val="16"/>
                <w:szCs w:val="16"/>
                <w:lang w:val="en-US" w:eastAsia="ja-JP"/>
              </w:rPr>
              <w:t>1-15-1(0,27 m3)</w:t>
            </w:r>
          </w:p>
        </w:tc>
        <w:tc>
          <w:tcPr>
            <w:tcW w:w="1134" w:type="dxa"/>
            <w:tcBorders>
              <w:top w:val="single" w:sz="4" w:space="0" w:color="auto"/>
              <w:bottom w:val="single" w:sz="4" w:space="0" w:color="auto"/>
            </w:tcBorders>
          </w:tcPr>
          <w:p w14:paraId="6C6D00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AC21A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93C7C7" w14:textId="26755C2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63FB67" w14:textId="3D70ABA3" w:rsidR="00B42AF5" w:rsidRPr="00B42AF5" w:rsidRDefault="00B42AF5" w:rsidP="00B42AF5">
            <w:pPr>
              <w:rPr>
                <w:rFonts w:eastAsia="MS Mincho"/>
                <w:sz w:val="16"/>
                <w:szCs w:val="16"/>
                <w:lang w:val="en-US" w:eastAsia="ja-JP"/>
              </w:rPr>
            </w:pPr>
          </w:p>
        </w:tc>
      </w:tr>
      <w:tr w:rsidR="00B42AF5" w:rsidRPr="00B42AF5" w14:paraId="1B42CE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144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38377AD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436FB37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F459D26"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1,5 m, pentru alimentare cu apa, in teren fara apa subterana. </w:t>
            </w:r>
            <w:r w:rsidRPr="00B42AF5">
              <w:rPr>
                <w:rFonts w:eastAsia="MS Mincho"/>
                <w:sz w:val="18"/>
                <w:szCs w:val="18"/>
                <w:lang w:eastAsia="ja-JP"/>
              </w:rPr>
              <w:t>Placi prefabricate pt. camine КЦП1-20-1(0,51 m3)</w:t>
            </w:r>
          </w:p>
          <w:p w14:paraId="1CAA935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E471D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4EF0B4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90B76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99D9BC" w14:textId="7F5D89D3" w:rsidR="00B42AF5" w:rsidRPr="00B42AF5" w:rsidRDefault="00B42AF5" w:rsidP="00B42AF5">
            <w:pPr>
              <w:jc w:val="center"/>
              <w:rPr>
                <w:rFonts w:eastAsia="MS Mincho"/>
                <w:sz w:val="2"/>
                <w:szCs w:val="2"/>
                <w:lang w:val="en-US" w:eastAsia="ja-JP"/>
              </w:rPr>
            </w:pPr>
          </w:p>
        </w:tc>
      </w:tr>
      <w:tr w:rsidR="00B42AF5" w:rsidRPr="00B42AF5" w14:paraId="5222FB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F35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E94D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266112643321578</w:t>
            </w:r>
          </w:p>
        </w:tc>
        <w:tc>
          <w:tcPr>
            <w:tcW w:w="3544" w:type="dxa"/>
            <w:tcBorders>
              <w:top w:val="single" w:sz="4" w:space="0" w:color="auto"/>
              <w:bottom w:val="single" w:sz="4" w:space="0" w:color="auto"/>
            </w:tcBorders>
          </w:tcPr>
          <w:p w14:paraId="2441F87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Placi prefabricate pt. camine </w:t>
            </w:r>
            <w:r w:rsidRPr="00B42AF5">
              <w:rPr>
                <w:rFonts w:eastAsia="MS Mincho"/>
                <w:sz w:val="16"/>
                <w:szCs w:val="16"/>
                <w:lang w:eastAsia="ja-JP"/>
              </w:rPr>
              <w:t>КЦП</w:t>
            </w:r>
            <w:r w:rsidRPr="001F5B74">
              <w:rPr>
                <w:rFonts w:eastAsia="MS Mincho"/>
                <w:sz w:val="16"/>
                <w:szCs w:val="16"/>
                <w:lang w:val="en-US" w:eastAsia="ja-JP"/>
              </w:rPr>
              <w:t>1-20-1(0,51m3)</w:t>
            </w:r>
          </w:p>
        </w:tc>
        <w:tc>
          <w:tcPr>
            <w:tcW w:w="1134" w:type="dxa"/>
            <w:tcBorders>
              <w:top w:val="single" w:sz="4" w:space="0" w:color="auto"/>
              <w:bottom w:val="single" w:sz="4" w:space="0" w:color="auto"/>
            </w:tcBorders>
          </w:tcPr>
          <w:p w14:paraId="11E67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89FE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F1144D" w14:textId="6063CF2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CA49CDE" w14:textId="427D6A4C" w:rsidR="00B42AF5" w:rsidRPr="00B42AF5" w:rsidRDefault="00B42AF5" w:rsidP="00B42AF5">
            <w:pPr>
              <w:rPr>
                <w:rFonts w:eastAsia="MS Mincho"/>
                <w:sz w:val="16"/>
                <w:szCs w:val="16"/>
                <w:lang w:val="en-US" w:eastAsia="ja-JP"/>
              </w:rPr>
            </w:pPr>
          </w:p>
        </w:tc>
      </w:tr>
      <w:tr w:rsidR="00B42AF5" w:rsidRPr="00B42AF5" w14:paraId="67504B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87B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1769451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3C8B2BA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215E83A"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1,5 m, pentru alimentare cu apa, in teren fara apa subterana. </w:t>
            </w:r>
            <w:r w:rsidRPr="00B42AF5">
              <w:rPr>
                <w:rFonts w:eastAsia="MS Mincho"/>
                <w:sz w:val="18"/>
                <w:szCs w:val="18"/>
                <w:lang w:eastAsia="ja-JP"/>
              </w:rPr>
              <w:t>Inel de reazem КЦО-1(0,02 m3)</w:t>
            </w:r>
          </w:p>
          <w:p w14:paraId="5D7AD50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4A82B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184BFC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BD27D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80F553" w14:textId="7010154A" w:rsidR="00B42AF5" w:rsidRPr="00B42AF5" w:rsidRDefault="00B42AF5" w:rsidP="00B42AF5">
            <w:pPr>
              <w:jc w:val="center"/>
              <w:rPr>
                <w:rFonts w:eastAsia="MS Mincho"/>
                <w:sz w:val="2"/>
                <w:szCs w:val="2"/>
                <w:lang w:val="en-US" w:eastAsia="ja-JP"/>
              </w:rPr>
            </w:pPr>
          </w:p>
        </w:tc>
      </w:tr>
      <w:tr w:rsidR="00B42AF5" w:rsidRPr="00B42AF5" w14:paraId="74EEBB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823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C1F05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26611264331545</w:t>
            </w:r>
          </w:p>
        </w:tc>
        <w:tc>
          <w:tcPr>
            <w:tcW w:w="3544" w:type="dxa"/>
            <w:tcBorders>
              <w:top w:val="single" w:sz="4" w:space="0" w:color="auto"/>
              <w:bottom w:val="single" w:sz="4" w:space="0" w:color="auto"/>
            </w:tcBorders>
          </w:tcPr>
          <w:p w14:paraId="5D2CB39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Inel de reazem </w:t>
            </w:r>
            <w:r w:rsidRPr="00B42AF5">
              <w:rPr>
                <w:rFonts w:eastAsia="MS Mincho"/>
                <w:sz w:val="16"/>
                <w:szCs w:val="16"/>
                <w:lang w:eastAsia="ja-JP"/>
              </w:rPr>
              <w:t>КЦО</w:t>
            </w:r>
            <w:r w:rsidRPr="001F5B74">
              <w:rPr>
                <w:rFonts w:eastAsia="MS Mincho"/>
                <w:sz w:val="16"/>
                <w:szCs w:val="16"/>
                <w:lang w:val="en-US" w:eastAsia="ja-JP"/>
              </w:rPr>
              <w:t>-1(0,02 m3)</w:t>
            </w:r>
          </w:p>
        </w:tc>
        <w:tc>
          <w:tcPr>
            <w:tcW w:w="1134" w:type="dxa"/>
            <w:tcBorders>
              <w:top w:val="single" w:sz="4" w:space="0" w:color="auto"/>
              <w:bottom w:val="single" w:sz="4" w:space="0" w:color="auto"/>
            </w:tcBorders>
          </w:tcPr>
          <w:p w14:paraId="16F1EE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6738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4F67BD3" w14:textId="0A149B8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EF916DC" w14:textId="340DA235" w:rsidR="00B42AF5" w:rsidRPr="00B42AF5" w:rsidRDefault="00B42AF5" w:rsidP="00B42AF5">
            <w:pPr>
              <w:rPr>
                <w:rFonts w:eastAsia="MS Mincho"/>
                <w:sz w:val="16"/>
                <w:szCs w:val="16"/>
                <w:lang w:val="en-US" w:eastAsia="ja-JP"/>
              </w:rPr>
            </w:pPr>
          </w:p>
        </w:tc>
      </w:tr>
      <w:tr w:rsidR="00B42AF5" w:rsidRPr="00B42AF5" w14:paraId="6A67AE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EC11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5091E4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07E95A8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E427151"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Elemente din beton armat prefabricat, ale caminelor de vane, circulare (inelare) cu diametrul 1,5 m, pentru alimentare cu apa, in teren fara apa subterana. </w:t>
            </w:r>
            <w:r w:rsidRPr="00B42AF5">
              <w:rPr>
                <w:rFonts w:eastAsia="MS Mincho"/>
                <w:sz w:val="18"/>
                <w:szCs w:val="18"/>
                <w:lang w:eastAsia="ja-JP"/>
              </w:rPr>
              <w:t>Inel de reazem КЦ7-3(0,06 m3)</w:t>
            </w:r>
          </w:p>
          <w:p w14:paraId="7601F17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992F2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6B3E68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9FBBB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7DAD21" w14:textId="539E6BF2" w:rsidR="00B42AF5" w:rsidRPr="00B42AF5" w:rsidRDefault="00B42AF5" w:rsidP="00B42AF5">
            <w:pPr>
              <w:jc w:val="center"/>
              <w:rPr>
                <w:rFonts w:eastAsia="MS Mincho"/>
                <w:sz w:val="2"/>
                <w:szCs w:val="2"/>
                <w:lang w:val="en-US" w:eastAsia="ja-JP"/>
              </w:rPr>
            </w:pPr>
          </w:p>
        </w:tc>
      </w:tr>
      <w:tr w:rsidR="00B42AF5" w:rsidRPr="00B42AF5" w14:paraId="5C164E1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983A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0003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266112643315455</w:t>
            </w:r>
          </w:p>
        </w:tc>
        <w:tc>
          <w:tcPr>
            <w:tcW w:w="3544" w:type="dxa"/>
            <w:tcBorders>
              <w:top w:val="single" w:sz="4" w:space="0" w:color="auto"/>
              <w:bottom w:val="single" w:sz="4" w:space="0" w:color="auto"/>
            </w:tcBorders>
          </w:tcPr>
          <w:p w14:paraId="5090DD7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Inel de reazem </w:t>
            </w:r>
            <w:r w:rsidRPr="00B42AF5">
              <w:rPr>
                <w:rFonts w:eastAsia="MS Mincho"/>
                <w:sz w:val="16"/>
                <w:szCs w:val="16"/>
                <w:lang w:eastAsia="ja-JP"/>
              </w:rPr>
              <w:t>КЦ</w:t>
            </w:r>
            <w:r w:rsidRPr="001F5B74">
              <w:rPr>
                <w:rFonts w:eastAsia="MS Mincho"/>
                <w:sz w:val="16"/>
                <w:szCs w:val="16"/>
                <w:lang w:val="en-US" w:eastAsia="ja-JP"/>
              </w:rPr>
              <w:t>7-3(0,06m3)</w:t>
            </w:r>
          </w:p>
        </w:tc>
        <w:tc>
          <w:tcPr>
            <w:tcW w:w="1134" w:type="dxa"/>
            <w:tcBorders>
              <w:top w:val="single" w:sz="4" w:space="0" w:color="auto"/>
              <w:bottom w:val="single" w:sz="4" w:space="0" w:color="auto"/>
            </w:tcBorders>
          </w:tcPr>
          <w:p w14:paraId="608E03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2E6E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4DB490" w14:textId="362F1B1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B14E808" w14:textId="7F9FF2B6" w:rsidR="00B42AF5" w:rsidRPr="00B42AF5" w:rsidRDefault="00B42AF5" w:rsidP="00B42AF5">
            <w:pPr>
              <w:rPr>
                <w:rFonts w:eastAsia="MS Mincho"/>
                <w:sz w:val="16"/>
                <w:szCs w:val="16"/>
                <w:lang w:val="en-US" w:eastAsia="ja-JP"/>
              </w:rPr>
            </w:pPr>
          </w:p>
        </w:tc>
      </w:tr>
      <w:tr w:rsidR="00B42AF5" w:rsidRPr="00B42AF5" w14:paraId="0E62D3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E20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3EF4499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3CB7394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C1D77C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Capac din fonta ductila B125 </w:t>
            </w:r>
          </w:p>
          <w:p w14:paraId="71896B2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E0B12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9F8F3E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B2548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79CAB8" w14:textId="4830100F" w:rsidR="00B42AF5" w:rsidRPr="00B42AF5" w:rsidRDefault="00B42AF5" w:rsidP="00B42AF5">
            <w:pPr>
              <w:jc w:val="center"/>
              <w:rPr>
                <w:rFonts w:eastAsia="MS Mincho"/>
                <w:sz w:val="2"/>
                <w:szCs w:val="2"/>
                <w:lang w:val="en-US" w:eastAsia="ja-JP"/>
              </w:rPr>
            </w:pPr>
          </w:p>
        </w:tc>
      </w:tr>
      <w:tr w:rsidR="00B42AF5" w:rsidRPr="00B42AF5" w14:paraId="7912C5E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0789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FEBD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28752742053</w:t>
            </w:r>
          </w:p>
        </w:tc>
        <w:tc>
          <w:tcPr>
            <w:tcW w:w="3544" w:type="dxa"/>
            <w:tcBorders>
              <w:top w:val="single" w:sz="4" w:space="0" w:color="auto"/>
              <w:bottom w:val="single" w:sz="4" w:space="0" w:color="auto"/>
            </w:tcBorders>
          </w:tcPr>
          <w:p w14:paraId="3AC9FA9B"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Capac din fonta ductila B-125 </w:t>
            </w:r>
          </w:p>
        </w:tc>
        <w:tc>
          <w:tcPr>
            <w:tcW w:w="1134" w:type="dxa"/>
            <w:tcBorders>
              <w:top w:val="single" w:sz="4" w:space="0" w:color="auto"/>
              <w:bottom w:val="single" w:sz="4" w:space="0" w:color="auto"/>
            </w:tcBorders>
          </w:tcPr>
          <w:p w14:paraId="719FE0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7A82F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FFF3A55" w14:textId="491293D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6DD1B3" w14:textId="76E4F832" w:rsidR="00B42AF5" w:rsidRPr="00B42AF5" w:rsidRDefault="00B42AF5" w:rsidP="00B42AF5">
            <w:pPr>
              <w:rPr>
                <w:rFonts w:eastAsia="MS Mincho"/>
                <w:sz w:val="16"/>
                <w:szCs w:val="16"/>
                <w:lang w:val="en-US" w:eastAsia="ja-JP"/>
              </w:rPr>
            </w:pPr>
          </w:p>
        </w:tc>
      </w:tr>
      <w:tr w:rsidR="00B42AF5" w:rsidRPr="00B42AF5" w14:paraId="7042F7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FDF5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0D6859D6" w14:textId="77777777" w:rsidR="00B42AF5" w:rsidRPr="00B42AF5" w:rsidRDefault="00B42AF5" w:rsidP="00B42AF5">
            <w:pPr>
              <w:rPr>
                <w:rFonts w:eastAsia="MS Mincho"/>
                <w:sz w:val="18"/>
                <w:szCs w:val="18"/>
                <w:lang w:val="en-US" w:eastAsia="ja-JP"/>
              </w:rPr>
            </w:pPr>
          </w:p>
          <w:p w14:paraId="774B2DE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A2DA60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Scara</w:t>
            </w:r>
          </w:p>
          <w:p w14:paraId="6446442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B1C3E4"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CB4EA5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8F678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AEA6D4" w14:textId="68BDAA4A" w:rsidR="00B42AF5" w:rsidRPr="00B42AF5" w:rsidRDefault="00B42AF5" w:rsidP="00B42AF5">
            <w:pPr>
              <w:jc w:val="center"/>
              <w:rPr>
                <w:rFonts w:eastAsia="MS Mincho"/>
                <w:sz w:val="2"/>
                <w:szCs w:val="2"/>
                <w:lang w:val="en-US" w:eastAsia="ja-JP"/>
              </w:rPr>
            </w:pPr>
          </w:p>
        </w:tc>
      </w:tr>
      <w:tr w:rsidR="00B42AF5" w:rsidRPr="00B42AF5" w14:paraId="2614AE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17CD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251C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2775276309890</w:t>
            </w:r>
          </w:p>
        </w:tc>
        <w:tc>
          <w:tcPr>
            <w:tcW w:w="3544" w:type="dxa"/>
            <w:tcBorders>
              <w:top w:val="single" w:sz="4" w:space="0" w:color="auto"/>
              <w:bottom w:val="single" w:sz="4" w:space="0" w:color="auto"/>
            </w:tcBorders>
          </w:tcPr>
          <w:p w14:paraId="1AC990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Scara</w:t>
            </w:r>
          </w:p>
        </w:tc>
        <w:tc>
          <w:tcPr>
            <w:tcW w:w="1134" w:type="dxa"/>
            <w:tcBorders>
              <w:top w:val="single" w:sz="4" w:space="0" w:color="auto"/>
              <w:bottom w:val="single" w:sz="4" w:space="0" w:color="auto"/>
            </w:tcBorders>
          </w:tcPr>
          <w:p w14:paraId="41A665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A147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12FDDFE" w14:textId="1EA15E6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64476B" w14:textId="4F3AD244" w:rsidR="00B42AF5" w:rsidRPr="00B42AF5" w:rsidRDefault="00B42AF5" w:rsidP="00B42AF5">
            <w:pPr>
              <w:rPr>
                <w:rFonts w:eastAsia="MS Mincho"/>
                <w:sz w:val="16"/>
                <w:szCs w:val="16"/>
                <w:lang w:val="en-US" w:eastAsia="ja-JP"/>
              </w:rPr>
            </w:pPr>
          </w:p>
        </w:tc>
      </w:tr>
      <w:tr w:rsidR="00B42AF5" w:rsidRPr="00B42AF5" w14:paraId="357193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FEF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1B4D9DE6" w14:textId="77777777" w:rsidR="00B42AF5" w:rsidRPr="00B42AF5" w:rsidRDefault="00B42AF5" w:rsidP="00B42AF5">
            <w:pPr>
              <w:rPr>
                <w:rFonts w:eastAsia="MS Mincho"/>
                <w:sz w:val="18"/>
                <w:szCs w:val="18"/>
                <w:lang w:val="en-US" w:eastAsia="ja-JP"/>
              </w:rPr>
            </w:pPr>
          </w:p>
          <w:p w14:paraId="0BAF51C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E12C3D"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Consumul de metale pentru consolidarea caminelor constituiie </w:t>
            </w:r>
          </w:p>
          <w:p w14:paraId="5C6AFE0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A0DCB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93F2CF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AD088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C8DA74" w14:textId="2FB09919" w:rsidR="00B42AF5" w:rsidRPr="00B42AF5" w:rsidRDefault="00B42AF5" w:rsidP="00B42AF5">
            <w:pPr>
              <w:jc w:val="center"/>
              <w:rPr>
                <w:rFonts w:eastAsia="MS Mincho"/>
                <w:sz w:val="2"/>
                <w:szCs w:val="2"/>
                <w:lang w:val="en-US" w:eastAsia="ja-JP"/>
              </w:rPr>
            </w:pPr>
          </w:p>
        </w:tc>
      </w:tr>
      <w:tr w:rsidR="00B42AF5" w:rsidRPr="00B42AF5" w14:paraId="5F825FB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6C7C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CB3F9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3B5347F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Consumul de metale pentru consolidarea caminelor constituiie (</w:t>
            </w:r>
            <w:r w:rsidRPr="00B42AF5">
              <w:rPr>
                <w:rFonts w:eastAsia="MS Mincho"/>
                <w:sz w:val="16"/>
                <w:szCs w:val="16"/>
                <w:lang w:eastAsia="ja-JP"/>
              </w:rPr>
              <w:t>Соединит</w:t>
            </w:r>
            <w:r w:rsidRPr="001F5B74">
              <w:rPr>
                <w:rFonts w:eastAsia="MS Mincho"/>
                <w:sz w:val="16"/>
                <w:szCs w:val="16"/>
                <w:lang w:val="en-US" w:eastAsia="ja-JP"/>
              </w:rPr>
              <w:t xml:space="preserve">. </w:t>
            </w:r>
            <w:r w:rsidRPr="00B42AF5">
              <w:rPr>
                <w:rFonts w:eastAsia="MS Mincho"/>
                <w:sz w:val="16"/>
                <w:szCs w:val="16"/>
                <w:lang w:eastAsia="ja-JP"/>
              </w:rPr>
              <w:t>элементы</w:t>
            </w:r>
            <w:r w:rsidRPr="001F5B74">
              <w:rPr>
                <w:rFonts w:eastAsia="MS Mincho"/>
                <w:sz w:val="16"/>
                <w:szCs w:val="16"/>
                <w:lang w:val="en-US" w:eastAsia="ja-JP"/>
              </w:rPr>
              <w:t xml:space="preserve"> </w:t>
            </w:r>
            <w:r w:rsidRPr="00B42AF5">
              <w:rPr>
                <w:rFonts w:eastAsia="MS Mincho"/>
                <w:sz w:val="16"/>
                <w:szCs w:val="16"/>
                <w:lang w:eastAsia="ja-JP"/>
              </w:rPr>
              <w:t>на</w:t>
            </w:r>
            <w:r w:rsidRPr="001F5B74">
              <w:rPr>
                <w:rFonts w:eastAsia="MS Mincho"/>
                <w:sz w:val="16"/>
                <w:szCs w:val="16"/>
                <w:lang w:val="en-US" w:eastAsia="ja-JP"/>
              </w:rPr>
              <w:t xml:space="preserve"> </w:t>
            </w:r>
            <w:r w:rsidRPr="00B42AF5">
              <w:rPr>
                <w:rFonts w:eastAsia="MS Mincho"/>
                <w:sz w:val="16"/>
                <w:szCs w:val="16"/>
                <w:lang w:eastAsia="ja-JP"/>
              </w:rPr>
              <w:t>сейсмичн</w:t>
            </w:r>
            <w:r w:rsidRPr="001F5B74">
              <w:rPr>
                <w:rFonts w:eastAsia="MS Mincho"/>
                <w:sz w:val="16"/>
                <w:szCs w:val="16"/>
                <w:lang w:val="en-US" w:eastAsia="ja-JP"/>
              </w:rPr>
              <w:t>.)</w:t>
            </w:r>
          </w:p>
        </w:tc>
        <w:tc>
          <w:tcPr>
            <w:tcW w:w="1134" w:type="dxa"/>
            <w:tcBorders>
              <w:top w:val="single" w:sz="4" w:space="0" w:color="auto"/>
              <w:bottom w:val="single" w:sz="4" w:space="0" w:color="auto"/>
            </w:tcBorders>
          </w:tcPr>
          <w:p w14:paraId="04FCA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7F93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5444546" w14:textId="5F4AD51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7227228" w14:textId="24EE2694" w:rsidR="00B42AF5" w:rsidRPr="00B42AF5" w:rsidRDefault="00B42AF5" w:rsidP="00B42AF5">
            <w:pPr>
              <w:rPr>
                <w:rFonts w:eastAsia="MS Mincho"/>
                <w:sz w:val="16"/>
                <w:szCs w:val="16"/>
                <w:lang w:val="en-US" w:eastAsia="ja-JP"/>
              </w:rPr>
            </w:pPr>
          </w:p>
        </w:tc>
      </w:tr>
      <w:tr w:rsidR="00B42AF5" w:rsidRPr="00B42AF5" w14:paraId="0A6C7C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FD5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39CDF19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2CBA8EF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C0A7FE8"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09D99E4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99F01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89BBA0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3D8A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6A0C74" w14:textId="54DD4DE3" w:rsidR="00B42AF5" w:rsidRPr="00B42AF5" w:rsidRDefault="00B42AF5" w:rsidP="00B42AF5">
            <w:pPr>
              <w:jc w:val="center"/>
              <w:rPr>
                <w:rFonts w:eastAsia="MS Mincho"/>
                <w:sz w:val="2"/>
                <w:szCs w:val="2"/>
                <w:lang w:val="en-US" w:eastAsia="ja-JP"/>
              </w:rPr>
            </w:pPr>
          </w:p>
        </w:tc>
      </w:tr>
      <w:tr w:rsidR="00B42AF5" w:rsidRPr="00B42AF5" w14:paraId="6A6B0F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8F8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729F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386741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6C5305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FA44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671BE7CF" w14:textId="652F4E3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498F13A" w14:textId="4901CD57" w:rsidR="00B42AF5" w:rsidRPr="00B42AF5" w:rsidRDefault="00B42AF5" w:rsidP="00B42AF5">
            <w:pPr>
              <w:rPr>
                <w:rFonts w:eastAsia="MS Mincho"/>
                <w:sz w:val="16"/>
                <w:szCs w:val="16"/>
                <w:lang w:val="en-US" w:eastAsia="ja-JP"/>
              </w:rPr>
            </w:pPr>
          </w:p>
        </w:tc>
      </w:tr>
      <w:tr w:rsidR="00B42AF5" w:rsidRPr="00B42AF5" w14:paraId="53E956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4E5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26D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4B3344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08E508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8333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2564F0CB" w14:textId="1A0FB52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C765D63" w14:textId="62D82BA8" w:rsidR="00B42AF5" w:rsidRPr="00B42AF5" w:rsidRDefault="00B42AF5" w:rsidP="00B42AF5">
            <w:pPr>
              <w:rPr>
                <w:rFonts w:eastAsia="MS Mincho"/>
                <w:sz w:val="16"/>
                <w:szCs w:val="16"/>
                <w:lang w:val="en-US" w:eastAsia="ja-JP"/>
              </w:rPr>
            </w:pPr>
          </w:p>
        </w:tc>
      </w:tr>
      <w:tr w:rsidR="00B42AF5" w:rsidRPr="00B42AF5" w14:paraId="1F65D15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902F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B386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4729EBF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2E4E8E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ADF2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2A29EE8D" w14:textId="5610CDA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5B15710" w14:textId="67A5934D" w:rsidR="00B42AF5" w:rsidRPr="00B42AF5" w:rsidRDefault="00B42AF5" w:rsidP="00B42AF5">
            <w:pPr>
              <w:rPr>
                <w:rFonts w:eastAsia="MS Mincho"/>
                <w:sz w:val="16"/>
                <w:szCs w:val="16"/>
                <w:lang w:val="en-US" w:eastAsia="ja-JP"/>
              </w:rPr>
            </w:pPr>
          </w:p>
        </w:tc>
      </w:tr>
      <w:tr w:rsidR="00B42AF5" w:rsidRPr="00B42AF5" w14:paraId="10F230B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D9A6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B83A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78AB1FB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57ECB0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339D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0D25DF47" w14:textId="0E63120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0F34D89" w14:textId="5DAE9A52" w:rsidR="00B42AF5" w:rsidRPr="00B42AF5" w:rsidRDefault="00B42AF5" w:rsidP="00B42AF5">
            <w:pPr>
              <w:rPr>
                <w:rFonts w:eastAsia="MS Mincho"/>
                <w:sz w:val="16"/>
                <w:szCs w:val="16"/>
                <w:lang w:val="en-US" w:eastAsia="ja-JP"/>
              </w:rPr>
            </w:pPr>
          </w:p>
        </w:tc>
      </w:tr>
      <w:tr w:rsidR="00B42AF5" w:rsidRPr="00B42AF5" w14:paraId="6D09AD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40C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A5A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4E5CFB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6025D3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1F30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15A4062E" w14:textId="63838A8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08DDAA4" w14:textId="09B7995F" w:rsidR="00B42AF5" w:rsidRPr="00B42AF5" w:rsidRDefault="00B42AF5" w:rsidP="00B42AF5">
            <w:pPr>
              <w:rPr>
                <w:rFonts w:eastAsia="MS Mincho"/>
                <w:sz w:val="16"/>
                <w:szCs w:val="16"/>
                <w:lang w:val="en-US" w:eastAsia="ja-JP"/>
              </w:rPr>
            </w:pPr>
          </w:p>
        </w:tc>
      </w:tr>
      <w:tr w:rsidR="00B42AF5" w:rsidRPr="00B42AF5" w14:paraId="3CA328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D84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B922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E5BD7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0461D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5BED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16B35617" w14:textId="1B645C6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8FA7D3B" w14:textId="48666603" w:rsidR="00B42AF5" w:rsidRPr="00B42AF5" w:rsidRDefault="00B42AF5" w:rsidP="00B42AF5">
            <w:pPr>
              <w:rPr>
                <w:rFonts w:eastAsia="MS Mincho"/>
                <w:sz w:val="16"/>
                <w:szCs w:val="16"/>
                <w:lang w:val="en-US" w:eastAsia="ja-JP"/>
              </w:rPr>
            </w:pPr>
          </w:p>
        </w:tc>
      </w:tr>
      <w:tr w:rsidR="00B42AF5" w:rsidRPr="00B42AF5" w14:paraId="00B6C6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A69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73AFAB5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IzF31B</w:t>
            </w:r>
          </w:p>
          <w:p w14:paraId="354E1E9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0F7B6C3"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Hidroizolarea   suprafetelor  din beton  (verticale, orizontale,inclusiv  tavane)  cu  amestec "Penetron" - 2 straturi: suprafata rugoasa. </w:t>
            </w:r>
            <w:r w:rsidRPr="00B42AF5">
              <w:rPr>
                <w:rFonts w:eastAsia="MS Mincho"/>
                <w:sz w:val="18"/>
                <w:szCs w:val="18"/>
                <w:lang w:eastAsia="ja-JP"/>
              </w:rPr>
              <w:t>(Hidroizolare interioara)</w:t>
            </w:r>
          </w:p>
          <w:p w14:paraId="0A2B03A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37C29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931A33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4ED52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470C7C" w14:textId="743AAB8B" w:rsidR="00B42AF5" w:rsidRPr="00B42AF5" w:rsidRDefault="00B42AF5" w:rsidP="00B42AF5">
            <w:pPr>
              <w:jc w:val="center"/>
              <w:rPr>
                <w:rFonts w:eastAsia="MS Mincho"/>
                <w:sz w:val="2"/>
                <w:szCs w:val="2"/>
                <w:lang w:val="en-US" w:eastAsia="ja-JP"/>
              </w:rPr>
            </w:pPr>
          </w:p>
        </w:tc>
      </w:tr>
      <w:tr w:rsidR="00B42AF5" w:rsidRPr="00B42AF5" w14:paraId="56D771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41F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5FB0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FF45A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C3DAD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44B0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72DA930" w14:textId="224D366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DC05706" w14:textId="09D3ED8F" w:rsidR="00B42AF5" w:rsidRPr="00B42AF5" w:rsidRDefault="00B42AF5" w:rsidP="00B42AF5">
            <w:pPr>
              <w:rPr>
                <w:rFonts w:eastAsia="MS Mincho"/>
                <w:sz w:val="16"/>
                <w:szCs w:val="16"/>
                <w:lang w:val="en-US" w:eastAsia="ja-JP"/>
              </w:rPr>
            </w:pPr>
          </w:p>
        </w:tc>
      </w:tr>
      <w:tr w:rsidR="00B42AF5" w:rsidRPr="00B42AF5" w14:paraId="45C3D0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18BA8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B930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08770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6E847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0A92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0,3800</w:t>
            </w:r>
          </w:p>
        </w:tc>
        <w:tc>
          <w:tcPr>
            <w:tcW w:w="1134" w:type="dxa"/>
            <w:tcBorders>
              <w:top w:val="single" w:sz="4" w:space="0" w:color="auto"/>
              <w:bottom w:val="single" w:sz="4" w:space="0" w:color="auto"/>
            </w:tcBorders>
          </w:tcPr>
          <w:p w14:paraId="08A2EC0E" w14:textId="3E128F5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D46875C" w14:textId="072C0042" w:rsidR="00B42AF5" w:rsidRPr="00B42AF5" w:rsidRDefault="00B42AF5" w:rsidP="00B42AF5">
            <w:pPr>
              <w:rPr>
                <w:rFonts w:eastAsia="MS Mincho"/>
                <w:sz w:val="16"/>
                <w:szCs w:val="16"/>
                <w:lang w:val="en-US" w:eastAsia="ja-JP"/>
              </w:rPr>
            </w:pPr>
          </w:p>
        </w:tc>
      </w:tr>
      <w:tr w:rsidR="00B42AF5" w:rsidRPr="00B42AF5" w14:paraId="1D3715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177D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2F22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24165373438290</w:t>
            </w:r>
          </w:p>
        </w:tc>
        <w:tc>
          <w:tcPr>
            <w:tcW w:w="3544" w:type="dxa"/>
            <w:tcBorders>
              <w:top w:val="single" w:sz="4" w:space="0" w:color="auto"/>
              <w:bottom w:val="single" w:sz="4" w:space="0" w:color="auto"/>
            </w:tcBorders>
          </w:tcPr>
          <w:p w14:paraId="045B1A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Amestec "Penetron"</w:t>
            </w:r>
          </w:p>
        </w:tc>
        <w:tc>
          <w:tcPr>
            <w:tcW w:w="1134" w:type="dxa"/>
            <w:tcBorders>
              <w:top w:val="single" w:sz="4" w:space="0" w:color="auto"/>
              <w:bottom w:val="single" w:sz="4" w:space="0" w:color="auto"/>
            </w:tcBorders>
          </w:tcPr>
          <w:p w14:paraId="360694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710A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4CAF8843" w14:textId="0A156EC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50B4A89" w14:textId="69129CC7" w:rsidR="00B42AF5" w:rsidRPr="00B42AF5" w:rsidRDefault="00B42AF5" w:rsidP="00B42AF5">
            <w:pPr>
              <w:rPr>
                <w:rFonts w:eastAsia="MS Mincho"/>
                <w:sz w:val="16"/>
                <w:szCs w:val="16"/>
                <w:lang w:val="en-US" w:eastAsia="ja-JP"/>
              </w:rPr>
            </w:pPr>
          </w:p>
        </w:tc>
      </w:tr>
      <w:tr w:rsidR="00B42AF5" w:rsidRPr="00B42AF5" w14:paraId="7217FB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639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44C4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521802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13D83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F335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304D2CC3" w14:textId="0516C48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BB0E15" w14:textId="7346FAF7" w:rsidR="00B42AF5" w:rsidRPr="00B42AF5" w:rsidRDefault="00B42AF5" w:rsidP="00B42AF5">
            <w:pPr>
              <w:rPr>
                <w:rFonts w:eastAsia="MS Mincho"/>
                <w:sz w:val="16"/>
                <w:szCs w:val="16"/>
                <w:lang w:val="en-US" w:eastAsia="ja-JP"/>
              </w:rPr>
            </w:pPr>
          </w:p>
        </w:tc>
      </w:tr>
      <w:tr w:rsidR="00B42AF5" w:rsidRPr="00B42AF5" w14:paraId="344CAF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83A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2B53F37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DA06A1</w:t>
            </w:r>
          </w:p>
          <w:p w14:paraId="4EAF71A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BA8A6BB"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Strat de agregate naturale cilindrate, avind functia de rezistenta filtranta, izolatoare, aerisire, antigeliva si anticapilara, cu asternere manuala cu balast   Pereu</w:t>
            </w:r>
          </w:p>
          <w:p w14:paraId="5011263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F383A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50EE46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5C2BF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5F910E" w14:textId="557F2193" w:rsidR="00B42AF5" w:rsidRPr="00B42AF5" w:rsidRDefault="00B42AF5" w:rsidP="00B42AF5">
            <w:pPr>
              <w:jc w:val="center"/>
              <w:rPr>
                <w:rFonts w:eastAsia="MS Mincho"/>
                <w:sz w:val="2"/>
                <w:szCs w:val="2"/>
                <w:lang w:val="en-US" w:eastAsia="ja-JP"/>
              </w:rPr>
            </w:pPr>
          </w:p>
        </w:tc>
      </w:tr>
      <w:tr w:rsidR="00B42AF5" w:rsidRPr="00B42AF5" w14:paraId="2B60E7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03E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8F2C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3AA376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2C14D8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BEBD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4E79191D" w14:textId="3FDCDC1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C5552A" w14:textId="0937E1C4" w:rsidR="00B42AF5" w:rsidRPr="00B42AF5" w:rsidRDefault="00B42AF5" w:rsidP="00B42AF5">
            <w:pPr>
              <w:rPr>
                <w:rFonts w:eastAsia="MS Mincho"/>
                <w:sz w:val="16"/>
                <w:szCs w:val="16"/>
                <w:lang w:val="en-US" w:eastAsia="ja-JP"/>
              </w:rPr>
            </w:pPr>
          </w:p>
        </w:tc>
      </w:tr>
      <w:tr w:rsidR="00B42AF5" w:rsidRPr="00B42AF5" w14:paraId="3486C6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793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C445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1421402200393</w:t>
            </w:r>
          </w:p>
        </w:tc>
        <w:tc>
          <w:tcPr>
            <w:tcW w:w="3544" w:type="dxa"/>
            <w:tcBorders>
              <w:top w:val="single" w:sz="4" w:space="0" w:color="auto"/>
              <w:bottom w:val="single" w:sz="4" w:space="0" w:color="auto"/>
            </w:tcBorders>
          </w:tcPr>
          <w:p w14:paraId="76B5FFF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Balast pentru betoane 0-71 mm S1667</w:t>
            </w:r>
          </w:p>
        </w:tc>
        <w:tc>
          <w:tcPr>
            <w:tcW w:w="1134" w:type="dxa"/>
            <w:tcBorders>
              <w:top w:val="single" w:sz="4" w:space="0" w:color="auto"/>
              <w:bottom w:val="single" w:sz="4" w:space="0" w:color="auto"/>
            </w:tcBorders>
          </w:tcPr>
          <w:p w14:paraId="3F299F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DF1D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1,3110</w:t>
            </w:r>
          </w:p>
        </w:tc>
        <w:tc>
          <w:tcPr>
            <w:tcW w:w="1134" w:type="dxa"/>
            <w:tcBorders>
              <w:top w:val="single" w:sz="4" w:space="0" w:color="auto"/>
              <w:bottom w:val="single" w:sz="4" w:space="0" w:color="auto"/>
            </w:tcBorders>
          </w:tcPr>
          <w:p w14:paraId="1C6FB1E0" w14:textId="5A01BC5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07A663" w14:textId="16F5426B" w:rsidR="00B42AF5" w:rsidRPr="00B42AF5" w:rsidRDefault="00B42AF5" w:rsidP="00B42AF5">
            <w:pPr>
              <w:rPr>
                <w:rFonts w:eastAsia="MS Mincho"/>
                <w:sz w:val="16"/>
                <w:szCs w:val="16"/>
                <w:lang w:val="en-US" w:eastAsia="ja-JP"/>
              </w:rPr>
            </w:pPr>
          </w:p>
        </w:tc>
      </w:tr>
      <w:tr w:rsidR="00B42AF5" w:rsidRPr="00B42AF5" w14:paraId="378E96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759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A13C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6979AC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14:paraId="2119B0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8910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0,2320</w:t>
            </w:r>
          </w:p>
        </w:tc>
        <w:tc>
          <w:tcPr>
            <w:tcW w:w="1134" w:type="dxa"/>
            <w:tcBorders>
              <w:top w:val="single" w:sz="4" w:space="0" w:color="auto"/>
              <w:bottom w:val="single" w:sz="4" w:space="0" w:color="auto"/>
            </w:tcBorders>
          </w:tcPr>
          <w:p w14:paraId="32587F38" w14:textId="0434850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8156349" w14:textId="0FA33BA9" w:rsidR="00B42AF5" w:rsidRPr="00B42AF5" w:rsidRDefault="00B42AF5" w:rsidP="00B42AF5">
            <w:pPr>
              <w:rPr>
                <w:rFonts w:eastAsia="MS Mincho"/>
                <w:sz w:val="16"/>
                <w:szCs w:val="16"/>
                <w:lang w:val="en-US" w:eastAsia="ja-JP"/>
              </w:rPr>
            </w:pPr>
          </w:p>
        </w:tc>
      </w:tr>
      <w:tr w:rsidR="00B42AF5" w:rsidRPr="00B42AF5" w14:paraId="33D877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222B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9A9F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32DA1D67"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14:paraId="74A6C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8FBA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0,1530</w:t>
            </w:r>
          </w:p>
        </w:tc>
        <w:tc>
          <w:tcPr>
            <w:tcW w:w="1134" w:type="dxa"/>
            <w:tcBorders>
              <w:top w:val="single" w:sz="4" w:space="0" w:color="auto"/>
              <w:bottom w:val="single" w:sz="4" w:space="0" w:color="auto"/>
            </w:tcBorders>
          </w:tcPr>
          <w:p w14:paraId="70E5912E" w14:textId="2DFB49E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1FF8D32" w14:textId="6DDF638F" w:rsidR="00B42AF5" w:rsidRPr="00B42AF5" w:rsidRDefault="00B42AF5" w:rsidP="00B42AF5">
            <w:pPr>
              <w:rPr>
                <w:rFonts w:eastAsia="MS Mincho"/>
                <w:sz w:val="16"/>
                <w:szCs w:val="16"/>
                <w:lang w:val="en-US" w:eastAsia="ja-JP"/>
              </w:rPr>
            </w:pPr>
          </w:p>
        </w:tc>
      </w:tr>
      <w:tr w:rsidR="00B42AF5" w:rsidRPr="00B42AF5" w14:paraId="520231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9D07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4028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465A947D"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14:paraId="1BFF6B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CD1E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4812CD72" w14:textId="78E2132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4606B54" w14:textId="1C4E09FE" w:rsidR="00B42AF5" w:rsidRPr="00B42AF5" w:rsidRDefault="00B42AF5" w:rsidP="00B42AF5">
            <w:pPr>
              <w:rPr>
                <w:rFonts w:eastAsia="MS Mincho"/>
                <w:sz w:val="16"/>
                <w:szCs w:val="16"/>
                <w:lang w:val="en-US" w:eastAsia="ja-JP"/>
              </w:rPr>
            </w:pPr>
          </w:p>
        </w:tc>
      </w:tr>
      <w:tr w:rsidR="00B42AF5" w:rsidRPr="00B42AF5" w14:paraId="3042F4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45A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0E4DE53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CA02C</w:t>
            </w:r>
          </w:p>
          <w:p w14:paraId="5D5E10E4"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CBAEC57"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Beton simplu turnat  in egalizari, pante, sape la inaltimi pina la 35 m inclusiv, preparat cu centrala de betoane conform art. </w:t>
            </w:r>
            <w:r w:rsidRPr="00B42AF5">
              <w:rPr>
                <w:rFonts w:eastAsia="MS Mincho"/>
                <w:sz w:val="18"/>
                <w:szCs w:val="18"/>
                <w:lang w:eastAsia="ja-JP"/>
              </w:rPr>
              <w:t>CA01 sau beton marfa, turnare cu mijloace clasice B10 Pereu</w:t>
            </w:r>
          </w:p>
          <w:p w14:paraId="2A09CCE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077BB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B22BAC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6367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8A5DF3" w14:textId="14060D73" w:rsidR="00B42AF5" w:rsidRPr="00B42AF5" w:rsidRDefault="00B42AF5" w:rsidP="00B42AF5">
            <w:pPr>
              <w:jc w:val="center"/>
              <w:rPr>
                <w:rFonts w:eastAsia="MS Mincho"/>
                <w:sz w:val="2"/>
                <w:szCs w:val="2"/>
                <w:lang w:val="en-US" w:eastAsia="ja-JP"/>
              </w:rPr>
            </w:pPr>
          </w:p>
        </w:tc>
      </w:tr>
      <w:tr w:rsidR="00B42AF5" w:rsidRPr="00B42AF5" w14:paraId="0EC67D6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6744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C67F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1168A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78C376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A8A2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14:paraId="496AD123" w14:textId="4A1FD36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1E5FA77" w14:textId="473EAA80" w:rsidR="00B42AF5" w:rsidRPr="00B42AF5" w:rsidRDefault="00B42AF5" w:rsidP="00B42AF5">
            <w:pPr>
              <w:rPr>
                <w:rFonts w:eastAsia="MS Mincho"/>
                <w:sz w:val="16"/>
                <w:szCs w:val="16"/>
                <w:lang w:val="en-US" w:eastAsia="ja-JP"/>
              </w:rPr>
            </w:pPr>
          </w:p>
        </w:tc>
      </w:tr>
      <w:tr w:rsidR="00B42AF5" w:rsidRPr="00B42AF5" w14:paraId="194324A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5878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EDE9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D1E77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4C8B3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93DC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3D757B6F" w14:textId="4A5DB2F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0D38A6" w14:textId="41FE0DA1" w:rsidR="00B42AF5" w:rsidRPr="00B42AF5" w:rsidRDefault="00B42AF5" w:rsidP="00B42AF5">
            <w:pPr>
              <w:rPr>
                <w:rFonts w:eastAsia="MS Mincho"/>
                <w:sz w:val="16"/>
                <w:szCs w:val="16"/>
                <w:lang w:val="en-US" w:eastAsia="ja-JP"/>
              </w:rPr>
            </w:pPr>
          </w:p>
        </w:tc>
      </w:tr>
      <w:tr w:rsidR="00B42AF5" w:rsidRPr="00B42AF5" w14:paraId="224D87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1E7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6E47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2663102101</w:t>
            </w:r>
          </w:p>
        </w:tc>
        <w:tc>
          <w:tcPr>
            <w:tcW w:w="3544" w:type="dxa"/>
            <w:tcBorders>
              <w:top w:val="single" w:sz="4" w:space="0" w:color="auto"/>
              <w:bottom w:val="single" w:sz="4" w:space="0" w:color="auto"/>
            </w:tcBorders>
          </w:tcPr>
          <w:p w14:paraId="19C9E0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B10</w:t>
            </w:r>
          </w:p>
        </w:tc>
        <w:tc>
          <w:tcPr>
            <w:tcW w:w="1134" w:type="dxa"/>
            <w:tcBorders>
              <w:top w:val="single" w:sz="4" w:space="0" w:color="auto"/>
              <w:bottom w:val="single" w:sz="4" w:space="0" w:color="auto"/>
            </w:tcBorders>
          </w:tcPr>
          <w:p w14:paraId="70B2CE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6977B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C5C4416" w14:textId="2F174C6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AACCD52" w14:textId="07A70FD6" w:rsidR="00B42AF5" w:rsidRPr="00B42AF5" w:rsidRDefault="00B42AF5" w:rsidP="00B42AF5">
            <w:pPr>
              <w:rPr>
                <w:rFonts w:eastAsia="MS Mincho"/>
                <w:sz w:val="16"/>
                <w:szCs w:val="16"/>
                <w:lang w:val="en-US" w:eastAsia="ja-JP"/>
              </w:rPr>
            </w:pPr>
          </w:p>
        </w:tc>
      </w:tr>
      <w:tr w:rsidR="00B42AF5" w:rsidRPr="00B42AF5" w14:paraId="4A5FC64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9C2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829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D4A59F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186A65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4D104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19CF8B9" w14:textId="5D564D6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FE9325" w14:textId="2BD9CB3A" w:rsidR="00B42AF5" w:rsidRPr="00B42AF5" w:rsidRDefault="00B42AF5" w:rsidP="00B42AF5">
            <w:pPr>
              <w:rPr>
                <w:rFonts w:eastAsia="MS Mincho"/>
                <w:sz w:val="16"/>
                <w:szCs w:val="16"/>
                <w:lang w:val="en-US" w:eastAsia="ja-JP"/>
              </w:rPr>
            </w:pPr>
          </w:p>
        </w:tc>
      </w:tr>
      <w:tr w:rsidR="00B42AF5" w:rsidRPr="00B42AF5" w14:paraId="28A72D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6C22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9402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592368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3E77BF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0C0B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0146EEB" w14:textId="43EA0AA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AF01D77" w14:textId="52E55B3D" w:rsidR="00B42AF5" w:rsidRPr="00B42AF5" w:rsidRDefault="00B42AF5" w:rsidP="00B42AF5">
            <w:pPr>
              <w:rPr>
                <w:rFonts w:eastAsia="MS Mincho"/>
                <w:sz w:val="16"/>
                <w:szCs w:val="16"/>
                <w:lang w:val="en-US" w:eastAsia="ja-JP"/>
              </w:rPr>
            </w:pPr>
          </w:p>
        </w:tc>
      </w:tr>
      <w:tr w:rsidR="00B42AF5" w:rsidRPr="00B42AF5" w14:paraId="516C233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7ED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F8A9B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14:paraId="138AC8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14:paraId="4E35E9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408A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80A0D00" w14:textId="4CAAEF4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4A17757" w14:textId="04A86EAF" w:rsidR="00B42AF5" w:rsidRPr="00B42AF5" w:rsidRDefault="00B42AF5" w:rsidP="00B42AF5">
            <w:pPr>
              <w:rPr>
                <w:rFonts w:eastAsia="MS Mincho"/>
                <w:sz w:val="16"/>
                <w:szCs w:val="16"/>
                <w:lang w:val="en-US" w:eastAsia="ja-JP"/>
              </w:rPr>
            </w:pPr>
          </w:p>
        </w:tc>
      </w:tr>
      <w:tr w:rsidR="00B42AF5" w:rsidRPr="00B42AF5" w14:paraId="25EEA1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0C4CF" w14:textId="77777777" w:rsidR="00B42AF5" w:rsidRPr="00B42AF5" w:rsidRDefault="00B42AF5" w:rsidP="00B42AF5">
            <w:pPr>
              <w:jc w:val="center"/>
              <w:rPr>
                <w:rFonts w:eastAsia="MS Mincho"/>
                <w:lang w:eastAsia="ja-JP"/>
              </w:rPr>
            </w:pPr>
          </w:p>
        </w:tc>
        <w:tc>
          <w:tcPr>
            <w:tcW w:w="1418" w:type="dxa"/>
            <w:tcBorders>
              <w:top w:val="single" w:sz="4" w:space="0" w:color="auto"/>
              <w:bottom w:val="single" w:sz="4" w:space="0" w:color="auto"/>
            </w:tcBorders>
          </w:tcPr>
          <w:p w14:paraId="18DB1763" w14:textId="77777777" w:rsidR="00B42AF5" w:rsidRPr="00B42AF5" w:rsidRDefault="00B42AF5" w:rsidP="00B42AF5">
            <w:pPr>
              <w:rPr>
                <w:rFonts w:eastAsia="MS Mincho"/>
                <w:lang w:eastAsia="ja-JP"/>
              </w:rPr>
            </w:pPr>
          </w:p>
        </w:tc>
        <w:tc>
          <w:tcPr>
            <w:tcW w:w="3544" w:type="dxa"/>
            <w:tcBorders>
              <w:top w:val="single" w:sz="4" w:space="0" w:color="auto"/>
              <w:bottom w:val="single" w:sz="4" w:space="0" w:color="auto"/>
            </w:tcBorders>
          </w:tcPr>
          <w:p w14:paraId="281CF0C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3.7. Scara monolita Sm1</w:t>
            </w:r>
          </w:p>
          <w:p w14:paraId="794EDF61"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1DC968E" w14:textId="77777777" w:rsidR="00B42AF5" w:rsidRPr="00B42AF5" w:rsidRDefault="00B42AF5" w:rsidP="00B42AF5">
            <w:pPr>
              <w:rPr>
                <w:rFonts w:eastAsia="MS Mincho"/>
                <w:lang w:eastAsia="ja-JP"/>
              </w:rPr>
            </w:pPr>
          </w:p>
        </w:tc>
        <w:tc>
          <w:tcPr>
            <w:tcW w:w="1134" w:type="dxa"/>
            <w:tcBorders>
              <w:top w:val="single" w:sz="4" w:space="0" w:color="auto"/>
              <w:bottom w:val="single" w:sz="4" w:space="0" w:color="auto"/>
            </w:tcBorders>
          </w:tcPr>
          <w:p w14:paraId="6688AB69" w14:textId="77777777" w:rsidR="00B42AF5" w:rsidRPr="00B42AF5" w:rsidRDefault="00B42AF5" w:rsidP="00B42AF5">
            <w:pPr>
              <w:rPr>
                <w:rFonts w:eastAsia="MS Mincho"/>
                <w:lang w:eastAsia="ja-JP"/>
              </w:rPr>
            </w:pPr>
          </w:p>
        </w:tc>
        <w:tc>
          <w:tcPr>
            <w:tcW w:w="1133" w:type="dxa"/>
            <w:tcBorders>
              <w:top w:val="single" w:sz="4" w:space="0" w:color="auto"/>
              <w:bottom w:val="single" w:sz="4" w:space="0" w:color="auto"/>
              <w:right w:val="single" w:sz="4" w:space="0" w:color="auto"/>
            </w:tcBorders>
          </w:tcPr>
          <w:p w14:paraId="2424D594" w14:textId="77777777" w:rsidR="00B42AF5" w:rsidRPr="00B42AF5" w:rsidRDefault="00B42AF5" w:rsidP="00B42AF5">
            <w:pPr>
              <w:rPr>
                <w:rFonts w:eastAsia="MS Mincho"/>
                <w:lang w:eastAsia="ja-JP"/>
              </w:rPr>
            </w:pPr>
          </w:p>
        </w:tc>
        <w:tc>
          <w:tcPr>
            <w:tcW w:w="1418" w:type="dxa"/>
            <w:tcBorders>
              <w:top w:val="single" w:sz="4" w:space="0" w:color="auto"/>
              <w:bottom w:val="single" w:sz="4" w:space="0" w:color="auto"/>
            </w:tcBorders>
          </w:tcPr>
          <w:p w14:paraId="342260F7" w14:textId="77777777" w:rsidR="00B42AF5" w:rsidRPr="00B42AF5" w:rsidRDefault="00B42AF5" w:rsidP="00B42AF5">
            <w:pPr>
              <w:rPr>
                <w:rFonts w:eastAsia="MS Mincho"/>
                <w:lang w:eastAsia="ja-JP"/>
              </w:rPr>
            </w:pPr>
          </w:p>
        </w:tc>
      </w:tr>
      <w:tr w:rsidR="00B42AF5" w:rsidRPr="00B42AF5" w14:paraId="47934D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9ECB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67EB69F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CA02C</w:t>
            </w:r>
          </w:p>
          <w:p w14:paraId="4D4C429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A3F80C"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Beton M50 simplu turnat  in egalizari, pante, sape la inaltimi pina la 35 m inclusiv, preparat cu centrala de betoane conform art. </w:t>
            </w:r>
            <w:r w:rsidRPr="00B42AF5">
              <w:rPr>
                <w:rFonts w:eastAsia="MS Mincho"/>
                <w:sz w:val="18"/>
                <w:szCs w:val="18"/>
                <w:lang w:eastAsia="ja-JP"/>
              </w:rPr>
              <w:t xml:space="preserve">CA01 sau beton marfa, turnare cu mijloace clasice </w:t>
            </w:r>
          </w:p>
          <w:p w14:paraId="0A6F9FA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4BB0F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2DD0D20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16342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1667A8" w14:textId="54A9C650" w:rsidR="00B42AF5" w:rsidRPr="00B42AF5" w:rsidRDefault="00B42AF5" w:rsidP="00B42AF5">
            <w:pPr>
              <w:jc w:val="center"/>
              <w:rPr>
                <w:rFonts w:eastAsia="MS Mincho"/>
                <w:sz w:val="2"/>
                <w:szCs w:val="2"/>
                <w:lang w:val="en-US" w:eastAsia="ja-JP"/>
              </w:rPr>
            </w:pPr>
          </w:p>
        </w:tc>
      </w:tr>
      <w:tr w:rsidR="00B42AF5" w:rsidRPr="00B42AF5" w14:paraId="1E8F940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3C90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44E9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6BC029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60BA3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987E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14:paraId="40339B49" w14:textId="3033E3E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6D90488" w14:textId="1029D743" w:rsidR="00B42AF5" w:rsidRPr="00B42AF5" w:rsidRDefault="00B42AF5" w:rsidP="00B42AF5">
            <w:pPr>
              <w:rPr>
                <w:rFonts w:eastAsia="MS Mincho"/>
                <w:sz w:val="16"/>
                <w:szCs w:val="16"/>
                <w:lang w:val="en-US" w:eastAsia="ja-JP"/>
              </w:rPr>
            </w:pPr>
          </w:p>
        </w:tc>
      </w:tr>
      <w:tr w:rsidR="00B42AF5" w:rsidRPr="00B42AF5" w14:paraId="52B8B4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2F64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62F82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79C26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C7357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E497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1F8CDD68" w14:textId="0F404DC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A16AB5B" w14:textId="51BB0875" w:rsidR="00B42AF5" w:rsidRPr="00B42AF5" w:rsidRDefault="00B42AF5" w:rsidP="00B42AF5">
            <w:pPr>
              <w:rPr>
                <w:rFonts w:eastAsia="MS Mincho"/>
                <w:sz w:val="16"/>
                <w:szCs w:val="16"/>
                <w:lang w:val="en-US" w:eastAsia="ja-JP"/>
              </w:rPr>
            </w:pPr>
          </w:p>
        </w:tc>
      </w:tr>
      <w:tr w:rsidR="00B42AF5" w:rsidRPr="00B42AF5" w14:paraId="16012F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AAE2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277A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266310210000005</w:t>
            </w:r>
          </w:p>
        </w:tc>
        <w:tc>
          <w:tcPr>
            <w:tcW w:w="3544" w:type="dxa"/>
            <w:tcBorders>
              <w:top w:val="single" w:sz="4" w:space="0" w:color="auto"/>
              <w:bottom w:val="single" w:sz="4" w:space="0" w:color="auto"/>
            </w:tcBorders>
          </w:tcPr>
          <w:p w14:paraId="159A8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M50</w:t>
            </w:r>
          </w:p>
        </w:tc>
        <w:tc>
          <w:tcPr>
            <w:tcW w:w="1134" w:type="dxa"/>
            <w:tcBorders>
              <w:top w:val="single" w:sz="4" w:space="0" w:color="auto"/>
              <w:bottom w:val="single" w:sz="4" w:space="0" w:color="auto"/>
            </w:tcBorders>
          </w:tcPr>
          <w:p w14:paraId="63A3B1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EF3B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9D616F8" w14:textId="4680EAF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53BE65B" w14:textId="30F51DB1" w:rsidR="00B42AF5" w:rsidRPr="00B42AF5" w:rsidRDefault="00B42AF5" w:rsidP="00B42AF5">
            <w:pPr>
              <w:rPr>
                <w:rFonts w:eastAsia="MS Mincho"/>
                <w:sz w:val="16"/>
                <w:szCs w:val="16"/>
                <w:lang w:val="en-US" w:eastAsia="ja-JP"/>
              </w:rPr>
            </w:pPr>
          </w:p>
        </w:tc>
      </w:tr>
      <w:tr w:rsidR="00B42AF5" w:rsidRPr="00B42AF5" w14:paraId="5745590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84C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2B7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DD047C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6A5FB6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D9DE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539091F" w14:textId="59A11B8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81FCE97" w14:textId="5AC1D8A5" w:rsidR="00B42AF5" w:rsidRPr="00B42AF5" w:rsidRDefault="00B42AF5" w:rsidP="00B42AF5">
            <w:pPr>
              <w:rPr>
                <w:rFonts w:eastAsia="MS Mincho"/>
                <w:sz w:val="16"/>
                <w:szCs w:val="16"/>
                <w:lang w:val="en-US" w:eastAsia="ja-JP"/>
              </w:rPr>
            </w:pPr>
          </w:p>
        </w:tc>
      </w:tr>
      <w:tr w:rsidR="00B42AF5" w:rsidRPr="00B42AF5" w14:paraId="7F80B8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49F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2A3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7A5FA5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42602F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1D64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5A79A84" w14:textId="42F451F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DF8868" w14:textId="14A96E2C" w:rsidR="00B42AF5" w:rsidRPr="00B42AF5" w:rsidRDefault="00B42AF5" w:rsidP="00B42AF5">
            <w:pPr>
              <w:rPr>
                <w:rFonts w:eastAsia="MS Mincho"/>
                <w:sz w:val="16"/>
                <w:szCs w:val="16"/>
                <w:lang w:val="en-US" w:eastAsia="ja-JP"/>
              </w:rPr>
            </w:pPr>
          </w:p>
        </w:tc>
      </w:tr>
      <w:tr w:rsidR="00B42AF5" w:rsidRPr="00B42AF5" w14:paraId="75965E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296E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0317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14:paraId="3BB5A4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14:paraId="42698C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2E9F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5B51D1E" w14:textId="257D10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02AD0BB" w14:textId="31F88117" w:rsidR="00B42AF5" w:rsidRPr="00B42AF5" w:rsidRDefault="00B42AF5" w:rsidP="00B42AF5">
            <w:pPr>
              <w:rPr>
                <w:rFonts w:eastAsia="MS Mincho"/>
                <w:sz w:val="16"/>
                <w:szCs w:val="16"/>
                <w:lang w:val="en-US" w:eastAsia="ja-JP"/>
              </w:rPr>
            </w:pPr>
          </w:p>
        </w:tc>
      </w:tr>
      <w:tr w:rsidR="00B42AF5" w:rsidRPr="00B42AF5" w14:paraId="432960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B6E1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457B2E6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CA03F</w:t>
            </w:r>
          </w:p>
          <w:p w14:paraId="21B06BF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82B3D00" w14:textId="77777777" w:rsidR="00B42AF5" w:rsidRPr="00B42AF5" w:rsidRDefault="00B42AF5" w:rsidP="00B42AF5">
            <w:pPr>
              <w:rPr>
                <w:rFonts w:eastAsia="MS Mincho"/>
                <w:sz w:val="18"/>
                <w:szCs w:val="18"/>
                <w:lang w:eastAsia="ja-JP"/>
              </w:rPr>
            </w:pPr>
            <w:r w:rsidRPr="001F5B74">
              <w:rPr>
                <w:rFonts w:eastAsia="MS Mincho"/>
                <w:sz w:val="18"/>
                <w:szCs w:val="18"/>
                <w:lang w:val="en-US" w:eastAsia="ja-JP"/>
              </w:rPr>
              <w:t xml:space="preserve">Beton M100 simplu  turnat cu mijloace clasice,  in fundatii, socluri, ziduri de sprijin, pereti sub cota zero, preparat cu centrala de betoane sau beton marfa conform. art. </w:t>
            </w:r>
            <w:r w:rsidRPr="00B42AF5">
              <w:rPr>
                <w:rFonts w:eastAsia="MS Mincho"/>
                <w:sz w:val="18"/>
                <w:szCs w:val="18"/>
                <w:lang w:eastAsia="ja-JP"/>
              </w:rPr>
              <w:t>CA01, turnare cu mijloace clasice, beton simplu clasa M200</w:t>
            </w:r>
          </w:p>
          <w:p w14:paraId="7DCFE10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F95E1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B9BF61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3BD63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3750F3" w14:textId="49ED9F83" w:rsidR="00B42AF5" w:rsidRPr="00B42AF5" w:rsidRDefault="00B42AF5" w:rsidP="00B42AF5">
            <w:pPr>
              <w:jc w:val="center"/>
              <w:rPr>
                <w:rFonts w:eastAsia="MS Mincho"/>
                <w:sz w:val="2"/>
                <w:szCs w:val="2"/>
                <w:lang w:val="en-US" w:eastAsia="ja-JP"/>
              </w:rPr>
            </w:pPr>
          </w:p>
        </w:tc>
      </w:tr>
      <w:tr w:rsidR="00B42AF5" w:rsidRPr="00B42AF5" w14:paraId="652EFD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CDF2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CB891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2FC275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522F2C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C030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46207EC8" w14:textId="65A4B6A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7ACA47B" w14:textId="3C0D4F37" w:rsidR="00B42AF5" w:rsidRPr="00B42AF5" w:rsidRDefault="00B42AF5" w:rsidP="00B42AF5">
            <w:pPr>
              <w:rPr>
                <w:rFonts w:eastAsia="MS Mincho"/>
                <w:sz w:val="16"/>
                <w:szCs w:val="16"/>
                <w:lang w:val="en-US" w:eastAsia="ja-JP"/>
              </w:rPr>
            </w:pPr>
          </w:p>
        </w:tc>
      </w:tr>
      <w:tr w:rsidR="00B42AF5" w:rsidRPr="00B42AF5" w14:paraId="6504FE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13A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0E8E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17E82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D5E37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8835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E73F486" w14:textId="5AA5912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7873F2" w14:textId="7B006EBF" w:rsidR="00B42AF5" w:rsidRPr="00B42AF5" w:rsidRDefault="00B42AF5" w:rsidP="00B42AF5">
            <w:pPr>
              <w:rPr>
                <w:rFonts w:eastAsia="MS Mincho"/>
                <w:sz w:val="16"/>
                <w:szCs w:val="16"/>
                <w:lang w:val="en-US" w:eastAsia="ja-JP"/>
              </w:rPr>
            </w:pPr>
          </w:p>
        </w:tc>
      </w:tr>
      <w:tr w:rsidR="00B42AF5" w:rsidRPr="00B42AF5" w14:paraId="0325F5B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E04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FF2D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26631021050200</w:t>
            </w:r>
          </w:p>
        </w:tc>
        <w:tc>
          <w:tcPr>
            <w:tcW w:w="3544" w:type="dxa"/>
            <w:tcBorders>
              <w:top w:val="single" w:sz="4" w:space="0" w:color="auto"/>
              <w:bottom w:val="single" w:sz="4" w:space="0" w:color="auto"/>
            </w:tcBorders>
          </w:tcPr>
          <w:p w14:paraId="318031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M200</w:t>
            </w:r>
          </w:p>
        </w:tc>
        <w:tc>
          <w:tcPr>
            <w:tcW w:w="1134" w:type="dxa"/>
            <w:tcBorders>
              <w:top w:val="single" w:sz="4" w:space="0" w:color="auto"/>
              <w:bottom w:val="single" w:sz="4" w:space="0" w:color="auto"/>
            </w:tcBorders>
          </w:tcPr>
          <w:p w14:paraId="1E00A4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AC28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7C8FA4B0" w14:textId="65B613E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DADE48E" w14:textId="1CBEFB29" w:rsidR="00B42AF5" w:rsidRPr="00B42AF5" w:rsidRDefault="00B42AF5" w:rsidP="00B42AF5">
            <w:pPr>
              <w:rPr>
                <w:rFonts w:eastAsia="MS Mincho"/>
                <w:sz w:val="16"/>
                <w:szCs w:val="16"/>
                <w:lang w:val="en-US" w:eastAsia="ja-JP"/>
              </w:rPr>
            </w:pPr>
          </w:p>
        </w:tc>
      </w:tr>
      <w:tr w:rsidR="00B42AF5" w:rsidRPr="00B42AF5" w14:paraId="309189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0A7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B4060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FB0868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14:paraId="32265D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DC3F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06E7E80" w14:textId="60018D3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F7C019" w14:textId="1525A397" w:rsidR="00B42AF5" w:rsidRPr="00B42AF5" w:rsidRDefault="00B42AF5" w:rsidP="00B42AF5">
            <w:pPr>
              <w:rPr>
                <w:rFonts w:eastAsia="MS Mincho"/>
                <w:sz w:val="16"/>
                <w:szCs w:val="16"/>
                <w:lang w:val="en-US" w:eastAsia="ja-JP"/>
              </w:rPr>
            </w:pPr>
          </w:p>
        </w:tc>
      </w:tr>
      <w:tr w:rsidR="00B42AF5" w:rsidRPr="00B42AF5" w14:paraId="3F7CFA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232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49B4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1AA8EC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D8A37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7941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8CE9C27" w14:textId="3D340AE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49638D" w14:textId="3692EA52" w:rsidR="00B42AF5" w:rsidRPr="00B42AF5" w:rsidRDefault="00B42AF5" w:rsidP="00B42AF5">
            <w:pPr>
              <w:rPr>
                <w:rFonts w:eastAsia="MS Mincho"/>
                <w:sz w:val="16"/>
                <w:szCs w:val="16"/>
                <w:lang w:val="en-US" w:eastAsia="ja-JP"/>
              </w:rPr>
            </w:pPr>
          </w:p>
        </w:tc>
      </w:tr>
      <w:tr w:rsidR="00B42AF5" w:rsidRPr="00B42AF5" w14:paraId="01E186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F725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DC2D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75CB1D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0C3CCB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6861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67F7DE2" w14:textId="537B4A5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0D00BA" w14:textId="10923155" w:rsidR="00B42AF5" w:rsidRPr="00B42AF5" w:rsidRDefault="00B42AF5" w:rsidP="00B42AF5">
            <w:pPr>
              <w:rPr>
                <w:rFonts w:eastAsia="MS Mincho"/>
                <w:sz w:val="16"/>
                <w:szCs w:val="16"/>
                <w:lang w:val="en-US" w:eastAsia="ja-JP"/>
              </w:rPr>
            </w:pPr>
          </w:p>
        </w:tc>
      </w:tr>
      <w:tr w:rsidR="00B42AF5" w:rsidRPr="00B42AF5" w14:paraId="1BC191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E7A1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149F711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43C380C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3086A5"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 xml:space="preserve">Cofraje din panouri refolosibile, cu asteriala din scinduri de rasinoase scurte si subscurte </w:t>
            </w:r>
            <w:r w:rsidRPr="001F5B74">
              <w:rPr>
                <w:rFonts w:eastAsia="MS Mincho"/>
                <w:sz w:val="18"/>
                <w:szCs w:val="18"/>
                <w:lang w:val="en-US" w:eastAsia="ja-JP"/>
              </w:rPr>
              <w:lastRenderedPageBreak/>
              <w:t>pentru turnarea betonului in cuzineti, fundatii pahar si fundatii de utilaje inclusiv sprijinirile</w:t>
            </w:r>
          </w:p>
          <w:p w14:paraId="66AA49C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DDF9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37B91D3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A24A3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7A454F" w14:textId="3BDEE75C" w:rsidR="00B42AF5" w:rsidRPr="00B42AF5" w:rsidRDefault="00B42AF5" w:rsidP="00B42AF5">
            <w:pPr>
              <w:jc w:val="center"/>
              <w:rPr>
                <w:rFonts w:eastAsia="MS Mincho"/>
                <w:sz w:val="2"/>
                <w:szCs w:val="2"/>
                <w:lang w:val="en-US" w:eastAsia="ja-JP"/>
              </w:rPr>
            </w:pPr>
          </w:p>
        </w:tc>
      </w:tr>
      <w:tr w:rsidR="00B42AF5" w:rsidRPr="00B42AF5" w14:paraId="3D53B08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AEF9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C5AA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E1F51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28A4A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489F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31CFC13" w14:textId="5017B97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FF2C50" w14:textId="715E7768" w:rsidR="00B42AF5" w:rsidRPr="00B42AF5" w:rsidRDefault="00B42AF5" w:rsidP="00B42AF5">
            <w:pPr>
              <w:rPr>
                <w:rFonts w:eastAsia="MS Mincho"/>
                <w:sz w:val="16"/>
                <w:szCs w:val="16"/>
                <w:lang w:val="en-US" w:eastAsia="ja-JP"/>
              </w:rPr>
            </w:pPr>
          </w:p>
        </w:tc>
      </w:tr>
      <w:tr w:rsidR="00B42AF5" w:rsidRPr="00B42AF5" w14:paraId="582C16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754F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72D3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4426050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19C47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7FE2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C2CC9E9" w14:textId="637AACE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D4AC31E" w14:textId="39328DE7" w:rsidR="00B42AF5" w:rsidRPr="00B42AF5" w:rsidRDefault="00B42AF5" w:rsidP="00B42AF5">
            <w:pPr>
              <w:rPr>
                <w:rFonts w:eastAsia="MS Mincho"/>
                <w:sz w:val="16"/>
                <w:szCs w:val="16"/>
                <w:lang w:val="en-US" w:eastAsia="ja-JP"/>
              </w:rPr>
            </w:pPr>
          </w:p>
        </w:tc>
      </w:tr>
      <w:tr w:rsidR="00B42AF5" w:rsidRPr="00B42AF5" w14:paraId="5FE9C20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022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E969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7B8C2E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4BE355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5DA8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30E6DFD" w14:textId="385F76C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B9E387C" w14:textId="74493ABE" w:rsidR="00B42AF5" w:rsidRPr="00B42AF5" w:rsidRDefault="00B42AF5" w:rsidP="00B42AF5">
            <w:pPr>
              <w:rPr>
                <w:rFonts w:eastAsia="MS Mincho"/>
                <w:sz w:val="16"/>
                <w:szCs w:val="16"/>
                <w:lang w:val="en-US" w:eastAsia="ja-JP"/>
              </w:rPr>
            </w:pPr>
          </w:p>
        </w:tc>
      </w:tr>
      <w:tr w:rsidR="00B42AF5" w:rsidRPr="00B42AF5" w14:paraId="760167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503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25E1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524915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58C282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0D12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58C56A7" w14:textId="0BD7830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E51272" w14:textId="415C4533" w:rsidR="00B42AF5" w:rsidRPr="00B42AF5" w:rsidRDefault="00B42AF5" w:rsidP="00B42AF5">
            <w:pPr>
              <w:rPr>
                <w:rFonts w:eastAsia="MS Mincho"/>
                <w:sz w:val="16"/>
                <w:szCs w:val="16"/>
                <w:lang w:val="en-US" w:eastAsia="ja-JP"/>
              </w:rPr>
            </w:pPr>
          </w:p>
        </w:tc>
      </w:tr>
      <w:tr w:rsidR="00B42AF5" w:rsidRPr="00B42AF5" w14:paraId="24F8B1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4E2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3A3F3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43C1126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Suruburi uzuale patrate M 10 x 140 mm</w:t>
            </w:r>
          </w:p>
        </w:tc>
        <w:tc>
          <w:tcPr>
            <w:tcW w:w="1134" w:type="dxa"/>
            <w:tcBorders>
              <w:top w:val="single" w:sz="4" w:space="0" w:color="auto"/>
              <w:bottom w:val="single" w:sz="4" w:space="0" w:color="auto"/>
            </w:tcBorders>
          </w:tcPr>
          <w:p w14:paraId="60EC97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79CA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E4A0B74" w14:textId="00AC43B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9A61ECE" w14:textId="65C99028" w:rsidR="00B42AF5" w:rsidRPr="00B42AF5" w:rsidRDefault="00B42AF5" w:rsidP="00B42AF5">
            <w:pPr>
              <w:rPr>
                <w:rFonts w:eastAsia="MS Mincho"/>
                <w:sz w:val="16"/>
                <w:szCs w:val="16"/>
                <w:lang w:val="en-US" w:eastAsia="ja-JP"/>
              </w:rPr>
            </w:pPr>
          </w:p>
        </w:tc>
      </w:tr>
      <w:tr w:rsidR="00B42AF5" w:rsidRPr="00B42AF5" w14:paraId="7B2136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DA4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4BAE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6B691FDF"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Scoabe din otel pentru constructii</w:t>
            </w:r>
          </w:p>
        </w:tc>
        <w:tc>
          <w:tcPr>
            <w:tcW w:w="1134" w:type="dxa"/>
            <w:tcBorders>
              <w:top w:val="single" w:sz="4" w:space="0" w:color="auto"/>
              <w:bottom w:val="single" w:sz="4" w:space="0" w:color="auto"/>
            </w:tcBorders>
          </w:tcPr>
          <w:p w14:paraId="3AF89E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E780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2463DA6" w14:textId="2B145C8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BB7F43B" w14:textId="6BAEC6FA" w:rsidR="00B42AF5" w:rsidRPr="00B42AF5" w:rsidRDefault="00B42AF5" w:rsidP="00B42AF5">
            <w:pPr>
              <w:rPr>
                <w:rFonts w:eastAsia="MS Mincho"/>
                <w:sz w:val="16"/>
                <w:szCs w:val="16"/>
                <w:lang w:val="en-US" w:eastAsia="ja-JP"/>
              </w:rPr>
            </w:pPr>
          </w:p>
        </w:tc>
      </w:tr>
      <w:tr w:rsidR="00B42AF5" w:rsidRPr="00B42AF5" w14:paraId="2BF412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984F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B001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143B52E9"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neagra moale d = 2,5 mm</w:t>
            </w:r>
          </w:p>
        </w:tc>
        <w:tc>
          <w:tcPr>
            <w:tcW w:w="1134" w:type="dxa"/>
            <w:tcBorders>
              <w:top w:val="single" w:sz="4" w:space="0" w:color="auto"/>
              <w:bottom w:val="single" w:sz="4" w:space="0" w:color="auto"/>
            </w:tcBorders>
          </w:tcPr>
          <w:p w14:paraId="42E86A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56BA4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F351447" w14:textId="098D3B0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57C381" w14:textId="472FA301" w:rsidR="00B42AF5" w:rsidRPr="00B42AF5" w:rsidRDefault="00B42AF5" w:rsidP="00B42AF5">
            <w:pPr>
              <w:rPr>
                <w:rFonts w:eastAsia="MS Mincho"/>
                <w:sz w:val="16"/>
                <w:szCs w:val="16"/>
                <w:lang w:val="en-US" w:eastAsia="ja-JP"/>
              </w:rPr>
            </w:pPr>
          </w:p>
        </w:tc>
      </w:tr>
      <w:tr w:rsidR="00B42AF5" w:rsidRPr="00B42AF5" w14:paraId="75331F7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E866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2748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121D0413"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Cuie cu cap conic tip A pentru constructii</w:t>
            </w:r>
          </w:p>
        </w:tc>
        <w:tc>
          <w:tcPr>
            <w:tcW w:w="1134" w:type="dxa"/>
            <w:tcBorders>
              <w:top w:val="single" w:sz="4" w:space="0" w:color="auto"/>
              <w:bottom w:val="single" w:sz="4" w:space="0" w:color="auto"/>
            </w:tcBorders>
          </w:tcPr>
          <w:p w14:paraId="7E3208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8A2C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FD233C1" w14:textId="4349612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184C48" w14:textId="0A1E30F8" w:rsidR="00B42AF5" w:rsidRPr="00B42AF5" w:rsidRDefault="00B42AF5" w:rsidP="00B42AF5">
            <w:pPr>
              <w:rPr>
                <w:rFonts w:eastAsia="MS Mincho"/>
                <w:sz w:val="16"/>
                <w:szCs w:val="16"/>
                <w:lang w:val="en-US" w:eastAsia="ja-JP"/>
              </w:rPr>
            </w:pPr>
          </w:p>
        </w:tc>
      </w:tr>
      <w:tr w:rsidR="00B42AF5" w:rsidRPr="00B42AF5" w14:paraId="41B05D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B637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328A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45F9BB94"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 xml:space="preserve">Panou de cofraj tip P fag  g 15 mm </w:t>
            </w:r>
          </w:p>
        </w:tc>
        <w:tc>
          <w:tcPr>
            <w:tcW w:w="1134" w:type="dxa"/>
            <w:tcBorders>
              <w:top w:val="single" w:sz="4" w:space="0" w:color="auto"/>
              <w:bottom w:val="single" w:sz="4" w:space="0" w:color="auto"/>
            </w:tcBorders>
          </w:tcPr>
          <w:p w14:paraId="189E08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1C7CA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8AD88E5" w14:textId="705F33F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469961A" w14:textId="711FE9F4" w:rsidR="00B42AF5" w:rsidRPr="00B42AF5" w:rsidRDefault="00B42AF5" w:rsidP="00B42AF5">
            <w:pPr>
              <w:rPr>
                <w:rFonts w:eastAsia="MS Mincho"/>
                <w:sz w:val="16"/>
                <w:szCs w:val="16"/>
                <w:lang w:val="en-US" w:eastAsia="ja-JP"/>
              </w:rPr>
            </w:pPr>
          </w:p>
        </w:tc>
      </w:tr>
      <w:tr w:rsidR="00B42AF5" w:rsidRPr="00B42AF5" w14:paraId="39EB33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753F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5D2F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3DF43C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5DC5F0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B5E6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165DD655" w14:textId="7AA3B40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8F42990" w14:textId="0F599487" w:rsidR="00B42AF5" w:rsidRPr="00B42AF5" w:rsidRDefault="00B42AF5" w:rsidP="00B42AF5">
            <w:pPr>
              <w:rPr>
                <w:rFonts w:eastAsia="MS Mincho"/>
                <w:sz w:val="16"/>
                <w:szCs w:val="16"/>
                <w:lang w:val="en-US" w:eastAsia="ja-JP"/>
              </w:rPr>
            </w:pPr>
          </w:p>
        </w:tc>
      </w:tr>
      <w:tr w:rsidR="00B42AF5" w:rsidRPr="00B42AF5" w14:paraId="3714E0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0A8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162E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26FEEC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1CBEF9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6C75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0CDAD4CC" w14:textId="62E32E4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2224098" w14:textId="753DE766" w:rsidR="00B42AF5" w:rsidRPr="00B42AF5" w:rsidRDefault="00B42AF5" w:rsidP="00B42AF5">
            <w:pPr>
              <w:rPr>
                <w:rFonts w:eastAsia="MS Mincho"/>
                <w:sz w:val="16"/>
                <w:szCs w:val="16"/>
                <w:lang w:val="en-US" w:eastAsia="ja-JP"/>
              </w:rPr>
            </w:pPr>
          </w:p>
        </w:tc>
      </w:tr>
      <w:tr w:rsidR="00B42AF5" w:rsidRPr="00B42AF5" w14:paraId="33BDE3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C6E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D324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5C48C7E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6F28E0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2A05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D1C7202" w14:textId="090D175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74EC3E4" w14:textId="4072A412" w:rsidR="00B42AF5" w:rsidRPr="00B42AF5" w:rsidRDefault="00B42AF5" w:rsidP="00B42AF5">
            <w:pPr>
              <w:rPr>
                <w:rFonts w:eastAsia="MS Mincho"/>
                <w:sz w:val="16"/>
                <w:szCs w:val="16"/>
                <w:lang w:val="en-US" w:eastAsia="ja-JP"/>
              </w:rPr>
            </w:pPr>
          </w:p>
        </w:tc>
      </w:tr>
      <w:tr w:rsidR="00B42AF5" w:rsidRPr="00B42AF5" w14:paraId="06ACA4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772D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625CF15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CC02M</w:t>
            </w:r>
          </w:p>
          <w:p w14:paraId="22A2F3D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714E2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Armaturi din otel beton OB 37 fasonate in ateliere de santier, cu diametrul barelor pina la 8 mm, si montate in  placi,  la inaltimi mai mici sau egale cu 35 m, exclusiv constructiile executate cu cofraje glisante</w:t>
            </w:r>
          </w:p>
          <w:p w14:paraId="75D0203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707CA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269EB3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71050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7EB9D9" w14:textId="56442A8F" w:rsidR="00B42AF5" w:rsidRPr="00B42AF5" w:rsidRDefault="00B42AF5" w:rsidP="00B42AF5">
            <w:pPr>
              <w:jc w:val="center"/>
              <w:rPr>
                <w:rFonts w:eastAsia="MS Mincho"/>
                <w:sz w:val="2"/>
                <w:szCs w:val="2"/>
                <w:lang w:val="en-US" w:eastAsia="ja-JP"/>
              </w:rPr>
            </w:pPr>
          </w:p>
        </w:tc>
      </w:tr>
      <w:tr w:rsidR="00B42AF5" w:rsidRPr="00B42AF5" w14:paraId="277D90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B025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04B88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1285B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43EAD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8F43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0,0650</w:t>
            </w:r>
          </w:p>
        </w:tc>
        <w:tc>
          <w:tcPr>
            <w:tcW w:w="1134" w:type="dxa"/>
            <w:tcBorders>
              <w:top w:val="single" w:sz="4" w:space="0" w:color="auto"/>
              <w:bottom w:val="single" w:sz="4" w:space="0" w:color="auto"/>
            </w:tcBorders>
          </w:tcPr>
          <w:p w14:paraId="0A1E563B" w14:textId="719BBCF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8DED426" w14:textId="10218944" w:rsidR="00B42AF5" w:rsidRPr="00B42AF5" w:rsidRDefault="00B42AF5" w:rsidP="00B42AF5">
            <w:pPr>
              <w:rPr>
                <w:rFonts w:eastAsia="MS Mincho"/>
                <w:sz w:val="16"/>
                <w:szCs w:val="16"/>
                <w:lang w:val="en-US" w:eastAsia="ja-JP"/>
              </w:rPr>
            </w:pPr>
          </w:p>
        </w:tc>
      </w:tr>
      <w:tr w:rsidR="00B42AF5" w:rsidRPr="00B42AF5" w14:paraId="3EC355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D5C6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3F2E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EA45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27044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078E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4E5E1FC" w14:textId="4CE28B4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1B5CC9" w14:textId="7EACF93D" w:rsidR="00B42AF5" w:rsidRPr="00B42AF5" w:rsidRDefault="00B42AF5" w:rsidP="00B42AF5">
            <w:pPr>
              <w:rPr>
                <w:rFonts w:eastAsia="MS Mincho"/>
                <w:sz w:val="16"/>
                <w:szCs w:val="16"/>
                <w:lang w:val="en-US" w:eastAsia="ja-JP"/>
              </w:rPr>
            </w:pPr>
          </w:p>
        </w:tc>
      </w:tr>
      <w:tr w:rsidR="00B42AF5" w:rsidRPr="00B42AF5" w14:paraId="761ECE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3D81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C765E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401DA55"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5621B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F650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588C211" w14:textId="40A8BC5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A89DE37" w14:textId="2A05EED9" w:rsidR="00B42AF5" w:rsidRPr="00B42AF5" w:rsidRDefault="00B42AF5" w:rsidP="00B42AF5">
            <w:pPr>
              <w:rPr>
                <w:rFonts w:eastAsia="MS Mincho"/>
                <w:sz w:val="16"/>
                <w:szCs w:val="16"/>
                <w:lang w:val="en-US" w:eastAsia="ja-JP"/>
              </w:rPr>
            </w:pPr>
          </w:p>
        </w:tc>
      </w:tr>
      <w:tr w:rsidR="00B42AF5" w:rsidRPr="00B42AF5" w14:paraId="6618AB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A76A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0636E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47747CFA"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5AEB6C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BB75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6896AF2" w14:textId="4856157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0D8BEB4" w14:textId="244D6630" w:rsidR="00B42AF5" w:rsidRPr="00B42AF5" w:rsidRDefault="00B42AF5" w:rsidP="00B42AF5">
            <w:pPr>
              <w:rPr>
                <w:rFonts w:eastAsia="MS Mincho"/>
                <w:sz w:val="16"/>
                <w:szCs w:val="16"/>
                <w:lang w:val="en-US" w:eastAsia="ja-JP"/>
              </w:rPr>
            </w:pPr>
          </w:p>
        </w:tc>
      </w:tr>
      <w:tr w:rsidR="00B42AF5" w:rsidRPr="00B42AF5" w14:paraId="63EFA2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34D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6786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2B90D5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6E6187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8671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76CBD0A0" w14:textId="7909B83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0F8F0D" w14:textId="2981F110" w:rsidR="00B42AF5" w:rsidRPr="00B42AF5" w:rsidRDefault="00B42AF5" w:rsidP="00B42AF5">
            <w:pPr>
              <w:rPr>
                <w:rFonts w:eastAsia="MS Mincho"/>
                <w:sz w:val="16"/>
                <w:szCs w:val="16"/>
                <w:lang w:val="en-US" w:eastAsia="ja-JP"/>
              </w:rPr>
            </w:pPr>
          </w:p>
        </w:tc>
      </w:tr>
      <w:tr w:rsidR="00B42AF5" w:rsidRPr="00B42AF5" w14:paraId="14AA20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DFBA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1D1F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2E59AA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40DBBA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8E03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B37D0F8" w14:textId="751F9AE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75861BA" w14:textId="04EC37A6" w:rsidR="00B42AF5" w:rsidRPr="00B42AF5" w:rsidRDefault="00B42AF5" w:rsidP="00B42AF5">
            <w:pPr>
              <w:rPr>
                <w:rFonts w:eastAsia="MS Mincho"/>
                <w:sz w:val="16"/>
                <w:szCs w:val="16"/>
                <w:lang w:val="en-US" w:eastAsia="ja-JP"/>
              </w:rPr>
            </w:pPr>
          </w:p>
        </w:tc>
      </w:tr>
      <w:tr w:rsidR="00B42AF5" w:rsidRPr="00B42AF5" w14:paraId="13389A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003C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5EBDEF6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CC02N</w:t>
            </w:r>
          </w:p>
          <w:p w14:paraId="3796949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CF51F4"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Armaturi din otel beton OB 37 fasonate in ateliere de santier, cu diametrul barelor peste 8 mm, si montate  in placi, la inaltimi mai mici sau egale cu 35 m, exclusiv constructiile executate cu cofraje glisante</w:t>
            </w:r>
          </w:p>
          <w:p w14:paraId="7A87C31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547E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587095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7E119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4787FC" w14:textId="58870B60" w:rsidR="00B42AF5" w:rsidRPr="00B42AF5" w:rsidRDefault="00B42AF5" w:rsidP="00B42AF5">
            <w:pPr>
              <w:jc w:val="center"/>
              <w:rPr>
                <w:rFonts w:eastAsia="MS Mincho"/>
                <w:sz w:val="2"/>
                <w:szCs w:val="2"/>
                <w:lang w:val="en-US" w:eastAsia="ja-JP"/>
              </w:rPr>
            </w:pPr>
          </w:p>
        </w:tc>
      </w:tr>
      <w:tr w:rsidR="00B42AF5" w:rsidRPr="00B42AF5" w14:paraId="642E2B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168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882AC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817A7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E769B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4327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0,0540</w:t>
            </w:r>
          </w:p>
        </w:tc>
        <w:tc>
          <w:tcPr>
            <w:tcW w:w="1134" w:type="dxa"/>
            <w:tcBorders>
              <w:top w:val="single" w:sz="4" w:space="0" w:color="auto"/>
              <w:bottom w:val="single" w:sz="4" w:space="0" w:color="auto"/>
            </w:tcBorders>
          </w:tcPr>
          <w:p w14:paraId="164ECC77" w14:textId="6C7A065A"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06B3D7" w14:textId="4FCC5231" w:rsidR="00B42AF5" w:rsidRPr="00B42AF5" w:rsidRDefault="00B42AF5" w:rsidP="00B42AF5">
            <w:pPr>
              <w:rPr>
                <w:rFonts w:eastAsia="MS Mincho"/>
                <w:sz w:val="16"/>
                <w:szCs w:val="16"/>
                <w:lang w:val="en-US" w:eastAsia="ja-JP"/>
              </w:rPr>
            </w:pPr>
          </w:p>
        </w:tc>
      </w:tr>
      <w:tr w:rsidR="00B42AF5" w:rsidRPr="00B42AF5" w14:paraId="1F1E91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400D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66224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0F8A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52E27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B4CD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12DFDB9" w14:textId="1D145B1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C6B656B" w14:textId="2052A1C2" w:rsidR="00B42AF5" w:rsidRPr="00B42AF5" w:rsidRDefault="00B42AF5" w:rsidP="00B42AF5">
            <w:pPr>
              <w:rPr>
                <w:rFonts w:eastAsia="MS Mincho"/>
                <w:sz w:val="16"/>
                <w:szCs w:val="16"/>
                <w:lang w:val="en-US" w:eastAsia="ja-JP"/>
              </w:rPr>
            </w:pPr>
          </w:p>
        </w:tc>
      </w:tr>
      <w:tr w:rsidR="00B42AF5" w:rsidRPr="00B42AF5" w14:paraId="013E6B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0EEC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C536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10D4A068"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Otel beton OB 37 diam. mai mare de 8 mm</w:t>
            </w:r>
          </w:p>
        </w:tc>
        <w:tc>
          <w:tcPr>
            <w:tcW w:w="1134" w:type="dxa"/>
            <w:tcBorders>
              <w:top w:val="single" w:sz="4" w:space="0" w:color="auto"/>
              <w:bottom w:val="single" w:sz="4" w:space="0" w:color="auto"/>
            </w:tcBorders>
          </w:tcPr>
          <w:p w14:paraId="481A7D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4458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47F55C80" w14:textId="0CC8734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EA8008" w14:textId="30F6F2AC" w:rsidR="00B42AF5" w:rsidRPr="00B42AF5" w:rsidRDefault="00B42AF5" w:rsidP="00B42AF5">
            <w:pPr>
              <w:rPr>
                <w:rFonts w:eastAsia="MS Mincho"/>
                <w:sz w:val="16"/>
                <w:szCs w:val="16"/>
                <w:lang w:val="en-US" w:eastAsia="ja-JP"/>
              </w:rPr>
            </w:pPr>
          </w:p>
        </w:tc>
      </w:tr>
      <w:tr w:rsidR="00B42AF5" w:rsidRPr="00B42AF5" w14:paraId="16B862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FA72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DB58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66EF93C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10041F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2C76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9BBE093" w14:textId="139E08B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7A3170F" w14:textId="00FA0BA9" w:rsidR="00B42AF5" w:rsidRPr="00B42AF5" w:rsidRDefault="00B42AF5" w:rsidP="00B42AF5">
            <w:pPr>
              <w:rPr>
                <w:rFonts w:eastAsia="MS Mincho"/>
                <w:sz w:val="16"/>
                <w:szCs w:val="16"/>
                <w:lang w:val="en-US" w:eastAsia="ja-JP"/>
              </w:rPr>
            </w:pPr>
          </w:p>
        </w:tc>
      </w:tr>
      <w:tr w:rsidR="00B42AF5" w:rsidRPr="00B42AF5" w14:paraId="055950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4AC1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9B8F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EE2DF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0A7BF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5A30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54FD5DC9" w14:textId="02118F5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03BC3E" w14:textId="30C148C6" w:rsidR="00B42AF5" w:rsidRPr="00B42AF5" w:rsidRDefault="00B42AF5" w:rsidP="00B42AF5">
            <w:pPr>
              <w:rPr>
                <w:rFonts w:eastAsia="MS Mincho"/>
                <w:sz w:val="16"/>
                <w:szCs w:val="16"/>
                <w:lang w:val="en-US" w:eastAsia="ja-JP"/>
              </w:rPr>
            </w:pPr>
          </w:p>
        </w:tc>
      </w:tr>
      <w:tr w:rsidR="00B42AF5" w:rsidRPr="00B42AF5" w14:paraId="5A2095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A28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AC65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5C5FE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57C663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EB6B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27A4F39" w14:textId="672C48F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93DFD05" w14:textId="76B3B4CE" w:rsidR="00B42AF5" w:rsidRPr="00B42AF5" w:rsidRDefault="00B42AF5" w:rsidP="00B42AF5">
            <w:pPr>
              <w:rPr>
                <w:rFonts w:eastAsia="MS Mincho"/>
                <w:sz w:val="16"/>
                <w:szCs w:val="16"/>
                <w:lang w:val="en-US" w:eastAsia="ja-JP"/>
              </w:rPr>
            </w:pPr>
          </w:p>
        </w:tc>
      </w:tr>
      <w:tr w:rsidR="00B42AF5" w:rsidRPr="00B42AF5" w14:paraId="4484B3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CF88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1FA629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CL57A</w:t>
            </w:r>
          </w:p>
          <w:p w14:paraId="44950B5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4E20CBC"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Montarea si fixarea pieselor inglobate in beton armat monolit: cu greutatea sub 4 kg</w:t>
            </w:r>
          </w:p>
          <w:p w14:paraId="0F0F5E3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9F311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052BEF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7E33B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08111A" w14:textId="28F94511" w:rsidR="00B42AF5" w:rsidRPr="00B42AF5" w:rsidRDefault="00B42AF5" w:rsidP="00B42AF5">
            <w:pPr>
              <w:jc w:val="center"/>
              <w:rPr>
                <w:rFonts w:eastAsia="MS Mincho"/>
                <w:sz w:val="2"/>
                <w:szCs w:val="2"/>
                <w:lang w:val="en-US" w:eastAsia="ja-JP"/>
              </w:rPr>
            </w:pPr>
          </w:p>
        </w:tc>
      </w:tr>
      <w:tr w:rsidR="00B42AF5" w:rsidRPr="00B42AF5" w14:paraId="289E114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EC5FF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2A41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7136080025001</w:t>
            </w:r>
          </w:p>
        </w:tc>
        <w:tc>
          <w:tcPr>
            <w:tcW w:w="3544" w:type="dxa"/>
            <w:tcBorders>
              <w:top w:val="single" w:sz="4" w:space="0" w:color="auto"/>
              <w:bottom w:val="single" w:sz="4" w:space="0" w:color="auto"/>
            </w:tcBorders>
          </w:tcPr>
          <w:p w14:paraId="742D07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Montator </w:t>
            </w:r>
          </w:p>
        </w:tc>
        <w:tc>
          <w:tcPr>
            <w:tcW w:w="1134" w:type="dxa"/>
            <w:tcBorders>
              <w:top w:val="single" w:sz="4" w:space="0" w:color="auto"/>
              <w:bottom w:val="single" w:sz="4" w:space="0" w:color="auto"/>
            </w:tcBorders>
          </w:tcPr>
          <w:p w14:paraId="7E8E92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90BB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171D68D" w14:textId="636F744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740B64B" w14:textId="7DDB5C43" w:rsidR="00B42AF5" w:rsidRPr="00B42AF5" w:rsidRDefault="00B42AF5" w:rsidP="00B42AF5">
            <w:pPr>
              <w:rPr>
                <w:rFonts w:eastAsia="MS Mincho"/>
                <w:sz w:val="16"/>
                <w:szCs w:val="16"/>
                <w:lang w:val="en-US" w:eastAsia="ja-JP"/>
              </w:rPr>
            </w:pPr>
          </w:p>
        </w:tc>
      </w:tr>
      <w:tr w:rsidR="00B42AF5" w:rsidRPr="00B42AF5" w14:paraId="1785A4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95C7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2DC1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2811236309900</w:t>
            </w:r>
          </w:p>
        </w:tc>
        <w:tc>
          <w:tcPr>
            <w:tcW w:w="3544" w:type="dxa"/>
            <w:tcBorders>
              <w:top w:val="single" w:sz="4" w:space="0" w:color="auto"/>
              <w:bottom w:val="single" w:sz="4" w:space="0" w:color="auto"/>
            </w:tcBorders>
          </w:tcPr>
          <w:p w14:paraId="5B61B4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Confectii metalice </w:t>
            </w:r>
          </w:p>
        </w:tc>
        <w:tc>
          <w:tcPr>
            <w:tcW w:w="1134" w:type="dxa"/>
            <w:tcBorders>
              <w:top w:val="single" w:sz="4" w:space="0" w:color="auto"/>
              <w:bottom w:val="single" w:sz="4" w:space="0" w:color="auto"/>
            </w:tcBorders>
          </w:tcPr>
          <w:p w14:paraId="4E475D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D255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7A174D8F" w14:textId="6F54B629"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B0770F7" w14:textId="45CD481F" w:rsidR="00B42AF5" w:rsidRPr="00B42AF5" w:rsidRDefault="00B42AF5" w:rsidP="00B42AF5">
            <w:pPr>
              <w:rPr>
                <w:rFonts w:eastAsia="MS Mincho"/>
                <w:sz w:val="16"/>
                <w:szCs w:val="16"/>
                <w:lang w:val="en-US" w:eastAsia="ja-JP"/>
              </w:rPr>
            </w:pPr>
          </w:p>
        </w:tc>
      </w:tr>
      <w:tr w:rsidR="00B42AF5" w:rsidRPr="00B42AF5" w14:paraId="3D901B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344F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AA75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14:paraId="756D76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14:paraId="036113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37506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B144CE4" w14:textId="0259166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4D6BFFE" w14:textId="1FDD2820" w:rsidR="00B42AF5" w:rsidRPr="00B42AF5" w:rsidRDefault="00B42AF5" w:rsidP="00B42AF5">
            <w:pPr>
              <w:rPr>
                <w:rFonts w:eastAsia="MS Mincho"/>
                <w:sz w:val="16"/>
                <w:szCs w:val="16"/>
                <w:lang w:val="en-US" w:eastAsia="ja-JP"/>
              </w:rPr>
            </w:pPr>
          </w:p>
        </w:tc>
      </w:tr>
      <w:tr w:rsidR="00B42AF5" w:rsidRPr="00B42AF5" w14:paraId="1A2A14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7B84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B655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2873155900311</w:t>
            </w:r>
          </w:p>
        </w:tc>
        <w:tc>
          <w:tcPr>
            <w:tcW w:w="3544" w:type="dxa"/>
            <w:tcBorders>
              <w:top w:val="single" w:sz="4" w:space="0" w:color="auto"/>
              <w:bottom w:val="single" w:sz="4" w:space="0" w:color="auto"/>
            </w:tcBorders>
          </w:tcPr>
          <w:p w14:paraId="36FE3F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E-42A, 4 mm</w:t>
            </w:r>
          </w:p>
        </w:tc>
        <w:tc>
          <w:tcPr>
            <w:tcW w:w="1134" w:type="dxa"/>
            <w:tcBorders>
              <w:top w:val="single" w:sz="4" w:space="0" w:color="auto"/>
              <w:bottom w:val="single" w:sz="4" w:space="0" w:color="auto"/>
            </w:tcBorders>
          </w:tcPr>
          <w:p w14:paraId="52E05D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72AC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E4D3A72" w14:textId="167BB3F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3C7FC62" w14:textId="2EBCA7BC" w:rsidR="00B42AF5" w:rsidRPr="00B42AF5" w:rsidRDefault="00B42AF5" w:rsidP="00B42AF5">
            <w:pPr>
              <w:rPr>
                <w:rFonts w:eastAsia="MS Mincho"/>
                <w:sz w:val="16"/>
                <w:szCs w:val="16"/>
                <w:lang w:val="en-US" w:eastAsia="ja-JP"/>
              </w:rPr>
            </w:pPr>
          </w:p>
        </w:tc>
      </w:tr>
      <w:tr w:rsidR="00B42AF5" w:rsidRPr="00B42AF5" w14:paraId="14447E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8A3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42AC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14:paraId="10E7CC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14:paraId="27A7DD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E02D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C406EBC" w14:textId="08BCA880"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EE50D85" w14:textId="22B4AF7A" w:rsidR="00B42AF5" w:rsidRPr="00B42AF5" w:rsidRDefault="00B42AF5" w:rsidP="00B42AF5">
            <w:pPr>
              <w:rPr>
                <w:rFonts w:eastAsia="MS Mincho"/>
                <w:sz w:val="16"/>
                <w:szCs w:val="16"/>
                <w:lang w:val="en-US" w:eastAsia="ja-JP"/>
              </w:rPr>
            </w:pPr>
          </w:p>
        </w:tc>
      </w:tr>
      <w:tr w:rsidR="00B42AF5" w:rsidRPr="00B42AF5" w14:paraId="339488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B151F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7A32F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1A5B69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FF9B7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093B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F3C5F6F" w14:textId="2DD9278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A261F88" w14:textId="4898ED6C" w:rsidR="00B42AF5" w:rsidRPr="00B42AF5" w:rsidRDefault="00B42AF5" w:rsidP="00B42AF5">
            <w:pPr>
              <w:rPr>
                <w:rFonts w:eastAsia="MS Mincho"/>
                <w:sz w:val="16"/>
                <w:szCs w:val="16"/>
                <w:lang w:val="en-US" w:eastAsia="ja-JP"/>
              </w:rPr>
            </w:pPr>
          </w:p>
        </w:tc>
      </w:tr>
      <w:tr w:rsidR="00B42AF5" w:rsidRPr="00B42AF5" w14:paraId="340462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7777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3EEFC8E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CL17B</w:t>
            </w:r>
          </w:p>
          <w:p w14:paraId="0FFB459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5A9C5D7"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Confectii metalice diverse, montate aparent: balustrada</w:t>
            </w:r>
          </w:p>
          <w:p w14:paraId="4D1798F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54A0C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2A9236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C0CF5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78BD55" w14:textId="7ECEDB21" w:rsidR="00B42AF5" w:rsidRPr="00B42AF5" w:rsidRDefault="00B42AF5" w:rsidP="00B42AF5">
            <w:pPr>
              <w:jc w:val="center"/>
              <w:rPr>
                <w:rFonts w:eastAsia="MS Mincho"/>
                <w:sz w:val="2"/>
                <w:szCs w:val="2"/>
                <w:lang w:val="en-US" w:eastAsia="ja-JP"/>
              </w:rPr>
            </w:pPr>
          </w:p>
        </w:tc>
      </w:tr>
      <w:tr w:rsidR="00B42AF5" w:rsidRPr="00B42AF5" w14:paraId="1CE8060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30B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2039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394A02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674207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202E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4C9D4BCA" w14:textId="48759CE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9715C20" w14:textId="60B986CF" w:rsidR="00B42AF5" w:rsidRPr="00B42AF5" w:rsidRDefault="00B42AF5" w:rsidP="00B42AF5">
            <w:pPr>
              <w:rPr>
                <w:rFonts w:eastAsia="MS Mincho"/>
                <w:sz w:val="16"/>
                <w:szCs w:val="16"/>
                <w:lang w:val="en-US" w:eastAsia="ja-JP"/>
              </w:rPr>
            </w:pPr>
          </w:p>
        </w:tc>
      </w:tr>
      <w:tr w:rsidR="00B42AF5" w:rsidRPr="00B42AF5" w14:paraId="5693D1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B07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FA2D5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4D39B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10BA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CB87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419953C" w14:textId="42065C8C"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47EFBEF" w14:textId="6311EEE3" w:rsidR="00B42AF5" w:rsidRPr="00B42AF5" w:rsidRDefault="00B42AF5" w:rsidP="00B42AF5">
            <w:pPr>
              <w:rPr>
                <w:rFonts w:eastAsia="MS Mincho"/>
                <w:sz w:val="16"/>
                <w:szCs w:val="16"/>
                <w:lang w:val="en-US" w:eastAsia="ja-JP"/>
              </w:rPr>
            </w:pPr>
          </w:p>
        </w:tc>
      </w:tr>
      <w:tr w:rsidR="00B42AF5" w:rsidRPr="00B42AF5" w14:paraId="199727B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D4F0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5E37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738BE5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58DD57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7DDE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DBBF08F" w14:textId="277DD41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E08905E" w14:textId="091937C9" w:rsidR="00B42AF5" w:rsidRPr="00B42AF5" w:rsidRDefault="00B42AF5" w:rsidP="00B42AF5">
            <w:pPr>
              <w:rPr>
                <w:rFonts w:eastAsia="MS Mincho"/>
                <w:sz w:val="16"/>
                <w:szCs w:val="16"/>
                <w:lang w:val="en-US" w:eastAsia="ja-JP"/>
              </w:rPr>
            </w:pPr>
          </w:p>
        </w:tc>
      </w:tr>
      <w:tr w:rsidR="00B42AF5" w:rsidRPr="00B42AF5" w14:paraId="33D5F43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B487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788E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2811236309800</w:t>
            </w:r>
          </w:p>
        </w:tc>
        <w:tc>
          <w:tcPr>
            <w:tcW w:w="3544" w:type="dxa"/>
            <w:tcBorders>
              <w:top w:val="single" w:sz="4" w:space="0" w:color="auto"/>
              <w:bottom w:val="single" w:sz="4" w:space="0" w:color="auto"/>
            </w:tcBorders>
          </w:tcPr>
          <w:p w14:paraId="6D10A1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diverse -balustrada</w:t>
            </w:r>
          </w:p>
        </w:tc>
        <w:tc>
          <w:tcPr>
            <w:tcW w:w="1134" w:type="dxa"/>
            <w:tcBorders>
              <w:top w:val="single" w:sz="4" w:space="0" w:color="auto"/>
              <w:bottom w:val="single" w:sz="4" w:space="0" w:color="auto"/>
            </w:tcBorders>
          </w:tcPr>
          <w:p w14:paraId="321DC3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E950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3C685C8" w14:textId="6D470EF7"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12070EF8" w14:textId="213E476E" w:rsidR="00B42AF5" w:rsidRPr="00B42AF5" w:rsidRDefault="00B42AF5" w:rsidP="00B42AF5">
            <w:pPr>
              <w:rPr>
                <w:rFonts w:eastAsia="MS Mincho"/>
                <w:sz w:val="16"/>
                <w:szCs w:val="16"/>
                <w:lang w:val="en-US" w:eastAsia="ja-JP"/>
              </w:rPr>
            </w:pPr>
          </w:p>
        </w:tc>
      </w:tr>
      <w:tr w:rsidR="00B42AF5" w:rsidRPr="00B42AF5" w14:paraId="4AC30E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7D8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0B4D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36A9DF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2DE779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24E5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6799CC9" w14:textId="1A6134DB"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2809AE4" w14:textId="5A1608EC" w:rsidR="00B42AF5" w:rsidRPr="00B42AF5" w:rsidRDefault="00B42AF5" w:rsidP="00B42AF5">
            <w:pPr>
              <w:rPr>
                <w:rFonts w:eastAsia="MS Mincho"/>
                <w:sz w:val="16"/>
                <w:szCs w:val="16"/>
                <w:lang w:val="en-US" w:eastAsia="ja-JP"/>
              </w:rPr>
            </w:pPr>
          </w:p>
        </w:tc>
      </w:tr>
      <w:tr w:rsidR="00B42AF5" w:rsidRPr="00B42AF5" w14:paraId="5923E5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B663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2D88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03E5F0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2739B2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6B7AE4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649F0396" w14:textId="0430573E"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43596FD4" w14:textId="1E357759" w:rsidR="00B42AF5" w:rsidRPr="00B42AF5" w:rsidRDefault="00B42AF5" w:rsidP="00B42AF5">
            <w:pPr>
              <w:rPr>
                <w:rFonts w:eastAsia="MS Mincho"/>
                <w:sz w:val="16"/>
                <w:szCs w:val="16"/>
                <w:lang w:val="en-US" w:eastAsia="ja-JP"/>
              </w:rPr>
            </w:pPr>
          </w:p>
        </w:tc>
      </w:tr>
      <w:tr w:rsidR="00B42AF5" w:rsidRPr="00B42AF5" w14:paraId="196D21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365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B888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14:paraId="31569C3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14:paraId="62B46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C99C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791BDC3" w14:textId="1BA22782"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0D29D8C1" w14:textId="4D8FAB0E" w:rsidR="00B42AF5" w:rsidRPr="00B42AF5" w:rsidRDefault="00B42AF5" w:rsidP="00B42AF5">
            <w:pPr>
              <w:rPr>
                <w:rFonts w:eastAsia="MS Mincho"/>
                <w:sz w:val="16"/>
                <w:szCs w:val="16"/>
                <w:lang w:val="en-US" w:eastAsia="ja-JP"/>
              </w:rPr>
            </w:pPr>
          </w:p>
        </w:tc>
      </w:tr>
      <w:tr w:rsidR="00B42AF5" w:rsidRPr="00B42AF5" w14:paraId="4D0A31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2DC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B164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26FF4EC"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C13E4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3CF8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8095AD8" w14:textId="3F5AB978"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9EEE66A" w14:textId="36D25D86" w:rsidR="00B42AF5" w:rsidRPr="00B42AF5" w:rsidRDefault="00B42AF5" w:rsidP="00B42AF5">
            <w:pPr>
              <w:rPr>
                <w:rFonts w:eastAsia="MS Mincho"/>
                <w:sz w:val="16"/>
                <w:szCs w:val="16"/>
                <w:lang w:val="en-US" w:eastAsia="ja-JP"/>
              </w:rPr>
            </w:pPr>
          </w:p>
        </w:tc>
      </w:tr>
      <w:tr w:rsidR="00B42AF5" w:rsidRPr="00B42AF5" w14:paraId="27D244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A55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823C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7D5BA3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3F894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5EF1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271F0A6" w14:textId="45ED9675"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829D4B6" w14:textId="1689F7A1" w:rsidR="00B42AF5" w:rsidRPr="00B42AF5" w:rsidRDefault="00B42AF5" w:rsidP="00B42AF5">
            <w:pPr>
              <w:rPr>
                <w:rFonts w:eastAsia="MS Mincho"/>
                <w:sz w:val="16"/>
                <w:szCs w:val="16"/>
                <w:lang w:val="en-US" w:eastAsia="ja-JP"/>
              </w:rPr>
            </w:pPr>
          </w:p>
        </w:tc>
      </w:tr>
      <w:tr w:rsidR="00B42AF5" w:rsidRPr="00B42AF5" w14:paraId="52C1DC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B7F3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2A9B94A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2DA1BAC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0885444" w14:textId="77777777" w:rsidR="00B42AF5" w:rsidRPr="001F5B74" w:rsidRDefault="00B42AF5" w:rsidP="00B42AF5">
            <w:pPr>
              <w:rPr>
                <w:rFonts w:eastAsia="MS Mincho"/>
                <w:sz w:val="18"/>
                <w:szCs w:val="18"/>
                <w:lang w:val="en-US" w:eastAsia="ja-JP"/>
              </w:rPr>
            </w:pPr>
            <w:r w:rsidRPr="001F5B74">
              <w:rPr>
                <w:rFonts w:eastAsia="MS Mincho"/>
                <w:sz w:val="18"/>
                <w:szCs w:val="18"/>
                <w:lang w:val="en-US"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79158FF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40D9B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1ECF30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33700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20FE1F" w14:textId="46B1DE78" w:rsidR="00B42AF5" w:rsidRPr="00B42AF5" w:rsidRDefault="00B42AF5" w:rsidP="00B42AF5">
            <w:pPr>
              <w:jc w:val="center"/>
              <w:rPr>
                <w:rFonts w:eastAsia="MS Mincho"/>
                <w:sz w:val="2"/>
                <w:szCs w:val="2"/>
                <w:lang w:val="en-US" w:eastAsia="ja-JP"/>
              </w:rPr>
            </w:pPr>
          </w:p>
        </w:tc>
      </w:tr>
      <w:tr w:rsidR="00B42AF5" w:rsidRPr="00B42AF5" w14:paraId="23C62F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B802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E050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7D7D33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473D63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261C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6610B7A8" w14:textId="7EE652B3"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2A629A4C" w14:textId="30B084E0" w:rsidR="00B42AF5" w:rsidRPr="00B42AF5" w:rsidRDefault="00B42AF5" w:rsidP="00B42AF5">
            <w:pPr>
              <w:rPr>
                <w:rFonts w:eastAsia="MS Mincho"/>
                <w:sz w:val="16"/>
                <w:szCs w:val="16"/>
                <w:lang w:val="en-US" w:eastAsia="ja-JP"/>
              </w:rPr>
            </w:pPr>
          </w:p>
        </w:tc>
      </w:tr>
      <w:tr w:rsidR="00B42AF5" w:rsidRPr="00B42AF5" w14:paraId="2A0F89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A005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8B1F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613351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08B92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3E99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768EDAA1" w14:textId="3A1AD664"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61663BC3" w14:textId="64FF883F" w:rsidR="00B42AF5" w:rsidRPr="00B42AF5" w:rsidRDefault="00B42AF5" w:rsidP="00B42AF5">
            <w:pPr>
              <w:rPr>
                <w:rFonts w:eastAsia="MS Mincho"/>
                <w:sz w:val="16"/>
                <w:szCs w:val="16"/>
                <w:lang w:val="en-US" w:eastAsia="ja-JP"/>
              </w:rPr>
            </w:pPr>
          </w:p>
        </w:tc>
      </w:tr>
      <w:tr w:rsidR="00B42AF5" w:rsidRPr="00B42AF5" w14:paraId="352E29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F742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B8AC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2DCDE97E"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Grund miniu de plumb G 355-6</w:t>
            </w:r>
          </w:p>
        </w:tc>
        <w:tc>
          <w:tcPr>
            <w:tcW w:w="1134" w:type="dxa"/>
            <w:tcBorders>
              <w:top w:val="single" w:sz="4" w:space="0" w:color="auto"/>
              <w:bottom w:val="single" w:sz="4" w:space="0" w:color="auto"/>
            </w:tcBorders>
          </w:tcPr>
          <w:p w14:paraId="4F835C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8E7F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5EB1A29C" w14:textId="307116DF"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5FB81C9A" w14:textId="329F9DAF" w:rsidR="00B42AF5" w:rsidRPr="00B42AF5" w:rsidRDefault="00B42AF5" w:rsidP="00B42AF5">
            <w:pPr>
              <w:rPr>
                <w:rFonts w:eastAsia="MS Mincho"/>
                <w:sz w:val="16"/>
                <w:szCs w:val="16"/>
                <w:lang w:val="en-US" w:eastAsia="ja-JP"/>
              </w:rPr>
            </w:pPr>
          </w:p>
        </w:tc>
      </w:tr>
      <w:tr w:rsidR="00B42AF5" w:rsidRPr="00B42AF5" w14:paraId="4D6A3B5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30AE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F6D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3B989E80" w14:textId="77777777" w:rsidR="00B42AF5" w:rsidRPr="001F5B74" w:rsidRDefault="00B42AF5" w:rsidP="00B42AF5">
            <w:pPr>
              <w:rPr>
                <w:rFonts w:eastAsia="MS Mincho"/>
                <w:sz w:val="16"/>
                <w:szCs w:val="16"/>
                <w:lang w:val="en-US" w:eastAsia="ja-JP"/>
              </w:rPr>
            </w:pPr>
            <w:r w:rsidRPr="001F5B74">
              <w:rPr>
                <w:rFonts w:eastAsia="MS Mincho"/>
                <w:sz w:val="16"/>
                <w:szCs w:val="16"/>
                <w:lang w:val="en-US" w:eastAsia="ja-JP"/>
              </w:rPr>
              <w:t>Diluant pt.lacuri anticorozive   D.006-1 NI 1708-61 A1</w:t>
            </w:r>
          </w:p>
        </w:tc>
        <w:tc>
          <w:tcPr>
            <w:tcW w:w="1134" w:type="dxa"/>
            <w:tcBorders>
              <w:top w:val="single" w:sz="4" w:space="0" w:color="auto"/>
              <w:bottom w:val="single" w:sz="4" w:space="0" w:color="auto"/>
            </w:tcBorders>
          </w:tcPr>
          <w:p w14:paraId="690560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4A69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7C1A6BD" w14:textId="45598231"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3B26752E" w14:textId="7D8729BF" w:rsidR="00B42AF5" w:rsidRPr="00B42AF5" w:rsidRDefault="00B42AF5" w:rsidP="00B42AF5">
            <w:pPr>
              <w:rPr>
                <w:rFonts w:eastAsia="MS Mincho"/>
                <w:sz w:val="16"/>
                <w:szCs w:val="16"/>
                <w:lang w:val="en-US" w:eastAsia="ja-JP"/>
              </w:rPr>
            </w:pPr>
          </w:p>
        </w:tc>
      </w:tr>
      <w:tr w:rsidR="00B42AF5" w:rsidRPr="00B42AF5" w14:paraId="6294B2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3DD2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F761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1F6C16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1097AF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221D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05D91492" w14:textId="76DFC5CD" w:rsidR="00B42AF5" w:rsidRPr="00B42AF5" w:rsidRDefault="00B42AF5" w:rsidP="00B42AF5">
            <w:pPr>
              <w:rPr>
                <w:rFonts w:eastAsia="MS Mincho"/>
                <w:sz w:val="16"/>
                <w:szCs w:val="16"/>
                <w:lang w:val="en-US" w:eastAsia="ja-JP"/>
              </w:rPr>
            </w:pPr>
          </w:p>
        </w:tc>
        <w:tc>
          <w:tcPr>
            <w:tcW w:w="1420" w:type="dxa"/>
            <w:tcBorders>
              <w:top w:val="single" w:sz="4" w:space="0" w:color="auto"/>
              <w:bottom w:val="single" w:sz="4" w:space="0" w:color="auto"/>
            </w:tcBorders>
          </w:tcPr>
          <w:p w14:paraId="73F6EAA5" w14:textId="15E46ABE" w:rsidR="00B42AF5" w:rsidRPr="00B42AF5" w:rsidRDefault="00B42AF5" w:rsidP="00B42AF5">
            <w:pPr>
              <w:rPr>
                <w:rFonts w:eastAsia="MS Mincho"/>
                <w:sz w:val="16"/>
                <w:szCs w:val="16"/>
                <w:lang w:val="en-US" w:eastAsia="ja-JP"/>
              </w:rPr>
            </w:pPr>
          </w:p>
        </w:tc>
      </w:tr>
    </w:tbl>
    <w:p w14:paraId="7D8A1A0D" w14:textId="77777777" w:rsidR="00B42AF5" w:rsidRPr="00B42AF5" w:rsidRDefault="00B42AF5" w:rsidP="00B42AF5">
      <w:pPr>
        <w:ind w:left="720" w:firstLine="720"/>
        <w:rPr>
          <w:rFonts w:eastAsia="MS Mincho"/>
          <w:b/>
          <w:bCs/>
          <w:sz w:val="28"/>
          <w:szCs w:val="28"/>
          <w:lang w:val="en-US" w:eastAsia="ja-JP"/>
        </w:rPr>
      </w:pPr>
    </w:p>
    <w:p w14:paraId="36166740"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 </w:t>
      </w:r>
    </w:p>
    <w:p w14:paraId="1766E4D4"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31F3B"/>
    <w:rsid w:val="00182A41"/>
    <w:rsid w:val="001A0BA5"/>
    <w:rsid w:val="001F5B74"/>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7E5F3F"/>
    <w:rsid w:val="008160D3"/>
    <w:rsid w:val="00872D03"/>
    <w:rsid w:val="00876D7D"/>
    <w:rsid w:val="008A0213"/>
    <w:rsid w:val="008B0D2D"/>
    <w:rsid w:val="009258B6"/>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20A85"/>
    <w:rsid w:val="00C3188E"/>
    <w:rsid w:val="00C400FF"/>
    <w:rsid w:val="00C5643C"/>
    <w:rsid w:val="00C648D6"/>
    <w:rsid w:val="00CB60D8"/>
    <w:rsid w:val="00CD51C4"/>
    <w:rsid w:val="00D43CD2"/>
    <w:rsid w:val="00D70454"/>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2501F7"/>
  <w14:defaultImageDpi w14:val="0"/>
  <w15:docId w15:val="{54516F7C-7FA7-480D-B4C8-333B8ECE2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paragraph" w:styleId="Subtitlu">
    <w:name w:val="Subtitle"/>
    <w:basedOn w:val="Normal"/>
    <w:next w:val="Normal"/>
    <w:link w:val="SubtitluCaracter"/>
    <w:qFormat/>
    <w:locked/>
    <w:rsid w:val="007E5F3F"/>
    <w:pPr>
      <w:spacing w:after="60"/>
      <w:jc w:val="center"/>
      <w:outlineLvl w:val="1"/>
    </w:pPr>
    <w:rPr>
      <w:rFonts w:asciiTheme="majorHAnsi" w:eastAsiaTheme="majorEastAsia" w:hAnsiTheme="majorHAnsi" w:cstheme="majorBidi"/>
      <w:sz w:val="24"/>
      <w:szCs w:val="24"/>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character" w:customStyle="1" w:styleId="SubtitluCaracter">
    <w:name w:val="Subtitlu Caracter"/>
    <w:basedOn w:val="Fontdeparagrafimplicit"/>
    <w:link w:val="Subtitlu"/>
    <w:rsid w:val="007E5F3F"/>
    <w:rPr>
      <w:rFonts w:asciiTheme="majorHAnsi" w:eastAsiaTheme="majorEastAsia" w:hAnsiTheme="majorHAnsi" w:cstheme="majorBidi"/>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115070">
      <w:marLeft w:val="0"/>
      <w:marRight w:val="0"/>
      <w:marTop w:val="0"/>
      <w:marBottom w:val="0"/>
      <w:divBdr>
        <w:top w:val="none" w:sz="0" w:space="0" w:color="auto"/>
        <w:left w:val="none" w:sz="0" w:space="0" w:color="auto"/>
        <w:bottom w:val="none" w:sz="0" w:space="0" w:color="auto"/>
        <w:right w:val="none" w:sz="0" w:space="0" w:color="auto"/>
      </w:divBdr>
    </w:div>
    <w:div w:id="1103115071">
      <w:marLeft w:val="0"/>
      <w:marRight w:val="0"/>
      <w:marTop w:val="0"/>
      <w:marBottom w:val="0"/>
      <w:divBdr>
        <w:top w:val="none" w:sz="0" w:space="0" w:color="auto"/>
        <w:left w:val="none" w:sz="0" w:space="0" w:color="auto"/>
        <w:bottom w:val="none" w:sz="0" w:space="0" w:color="auto"/>
        <w:right w:val="none" w:sz="0" w:space="0" w:color="auto"/>
      </w:divBdr>
    </w:div>
    <w:div w:id="1103115072">
      <w:marLeft w:val="0"/>
      <w:marRight w:val="0"/>
      <w:marTop w:val="0"/>
      <w:marBottom w:val="0"/>
      <w:divBdr>
        <w:top w:val="none" w:sz="0" w:space="0" w:color="auto"/>
        <w:left w:val="none" w:sz="0" w:space="0" w:color="auto"/>
        <w:bottom w:val="none" w:sz="0" w:space="0" w:color="auto"/>
        <w:right w:val="none" w:sz="0" w:space="0" w:color="auto"/>
      </w:divBdr>
    </w:div>
    <w:div w:id="1103115073">
      <w:marLeft w:val="0"/>
      <w:marRight w:val="0"/>
      <w:marTop w:val="0"/>
      <w:marBottom w:val="0"/>
      <w:divBdr>
        <w:top w:val="none" w:sz="0" w:space="0" w:color="auto"/>
        <w:left w:val="none" w:sz="0" w:space="0" w:color="auto"/>
        <w:bottom w:val="none" w:sz="0" w:space="0" w:color="auto"/>
        <w:right w:val="none" w:sz="0" w:space="0" w:color="auto"/>
      </w:divBdr>
    </w:div>
    <w:div w:id="1103115074">
      <w:marLeft w:val="0"/>
      <w:marRight w:val="0"/>
      <w:marTop w:val="0"/>
      <w:marBottom w:val="0"/>
      <w:divBdr>
        <w:top w:val="none" w:sz="0" w:space="0" w:color="auto"/>
        <w:left w:val="none" w:sz="0" w:space="0" w:color="auto"/>
        <w:bottom w:val="none" w:sz="0" w:space="0" w:color="auto"/>
        <w:right w:val="none" w:sz="0" w:space="0" w:color="auto"/>
      </w:divBdr>
    </w:div>
    <w:div w:id="11031150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9558</Words>
  <Characters>55439</Characters>
  <Application>Microsoft Office Word</Application>
  <DocSecurity>0</DocSecurity>
  <Lines>461</Lines>
  <Paragraphs>129</Paragraphs>
  <ScaleCrop>false</ScaleCrop>
  <Company/>
  <LinksUpToDate>false</LinksUpToDate>
  <CharactersWithSpaces>64868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 Rosca</cp:lastModifiedBy>
  <cp:revision>2</cp:revision>
  <dcterms:created xsi:type="dcterms:W3CDTF">2024-10-17T11:50:00Z</dcterms:created>
  <dcterms:modified xsi:type="dcterms:W3CDTF">2024-10-17T11:50:00Z</dcterms:modified>
</cp:coreProperties>
</file>