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Default="008D4E3A" w:rsidP="00D925B0">
      <w:pPr>
        <w:rPr>
          <w:b/>
          <w:noProof w:val="0"/>
          <w:sz w:val="28"/>
          <w:szCs w:val="28"/>
          <w:lang w:eastAsia="ru-RU"/>
        </w:rPr>
      </w:pPr>
      <w:r>
        <w:rPr>
          <w:b/>
          <w:noProof w:val="0"/>
          <w:sz w:val="28"/>
          <w:szCs w:val="28"/>
          <w:lang w:eastAsia="ru-RU"/>
        </w:rPr>
        <w:t xml:space="preserve"> </w:t>
      </w:r>
    </w:p>
    <w:p w:rsidR="0073222F" w:rsidRDefault="0073222F" w:rsidP="0073222F">
      <w:pPr>
        <w:tabs>
          <w:tab w:val="left" w:pos="5103"/>
          <w:tab w:val="left" w:pos="10348"/>
        </w:tabs>
        <w:jc w:val="right"/>
        <w:rPr>
          <w:noProof w:val="0"/>
          <w:lang w:eastAsia="ru-RU"/>
        </w:rPr>
      </w:pPr>
      <w:r w:rsidRPr="00591150">
        <w:rPr>
          <w:noProof w:val="0"/>
          <w:lang w:eastAsia="ru-RU"/>
        </w:rPr>
        <w:t xml:space="preserve">Anexa nr.1 </w:t>
      </w:r>
    </w:p>
    <w:p w:rsidR="0073222F" w:rsidRPr="005D44CE" w:rsidRDefault="0073222F" w:rsidP="0073222F">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73222F" w:rsidRPr="005D44CE" w:rsidRDefault="0073222F" w:rsidP="0073222F">
      <w:pPr>
        <w:tabs>
          <w:tab w:val="left" w:pos="5103"/>
          <w:tab w:val="left" w:pos="10348"/>
        </w:tabs>
        <w:jc w:val="right"/>
        <w:rPr>
          <w:noProof w:val="0"/>
          <w:lang w:eastAsia="ru-RU"/>
        </w:rPr>
      </w:pPr>
    </w:p>
    <w:p w:rsidR="0073222F" w:rsidRPr="005D44CE" w:rsidRDefault="0073222F" w:rsidP="0073222F">
      <w:pPr>
        <w:tabs>
          <w:tab w:val="left" w:pos="5103"/>
          <w:tab w:val="left" w:pos="10348"/>
        </w:tabs>
        <w:jc w:val="right"/>
        <w:rPr>
          <w:noProof w:val="0"/>
          <w:lang w:eastAsia="ru-RU"/>
        </w:rPr>
      </w:pPr>
      <w:r w:rsidRPr="005D44CE">
        <w:rPr>
          <w:noProof w:val="0"/>
          <w:lang w:eastAsia="ru-RU"/>
        </w:rPr>
        <w:t xml:space="preserve">                                               nr.</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73222F" w:rsidRPr="005D44CE" w:rsidRDefault="0073222F" w:rsidP="0073222F">
      <w:pPr>
        <w:tabs>
          <w:tab w:val="left" w:pos="5103"/>
          <w:tab w:val="left" w:pos="10348"/>
        </w:tabs>
        <w:jc w:val="center"/>
        <w:rPr>
          <w:noProof w:val="0"/>
          <w:lang w:eastAsia="ru-RU"/>
        </w:rPr>
      </w:pPr>
    </w:p>
    <w:p w:rsidR="0073222F" w:rsidRDefault="0073222F" w:rsidP="00D925B0">
      <w:pPr>
        <w:rPr>
          <w:b/>
          <w:noProof w:val="0"/>
          <w:sz w:val="28"/>
          <w:szCs w:val="28"/>
          <w:lang w:eastAsia="ru-RU"/>
        </w:rPr>
      </w:pPr>
    </w:p>
    <w:p w:rsidR="0073222F" w:rsidRPr="00D925B0" w:rsidRDefault="0073222F" w:rsidP="00D925B0">
      <w:pPr>
        <w:rPr>
          <w:b/>
          <w:noProof w:val="0"/>
          <w:sz w:val="28"/>
          <w:szCs w:val="28"/>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DOCUMENTAŢIA STANDARD</w:t>
      </w:r>
    </w:p>
    <w:p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pentru realizarea achizițiilor publice de bunuri și servicii</w:t>
      </w:r>
    </w:p>
    <w:p w:rsidR="0073222F" w:rsidRPr="00C60D06" w:rsidRDefault="0073222F" w:rsidP="0073222F">
      <w:pPr>
        <w:jc w:val="center"/>
        <w:rPr>
          <w:b/>
          <w:sz w:val="40"/>
          <w:szCs w:val="40"/>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C60D06" w:rsidRDefault="0073222F" w:rsidP="0073222F">
      <w:pPr>
        <w:ind w:firstLine="709"/>
        <w:jc w:val="both"/>
        <w:rPr>
          <w:b/>
        </w:rPr>
      </w:pPr>
    </w:p>
    <w:p w:rsidR="0073222F" w:rsidRPr="0073222F" w:rsidRDefault="0073222F" w:rsidP="0073222F">
      <w:pPr>
        <w:spacing w:before="120" w:line="360" w:lineRule="auto"/>
        <w:jc w:val="center"/>
        <w:rPr>
          <w:b/>
          <w:sz w:val="32"/>
          <w:szCs w:val="32"/>
        </w:rPr>
      </w:pPr>
      <w:r w:rsidRPr="0073222F">
        <w:rPr>
          <w:b/>
          <w:sz w:val="32"/>
          <w:szCs w:val="32"/>
        </w:rPr>
        <w:t xml:space="preserve">Obiectul achiziţiei: </w:t>
      </w:r>
    </w:p>
    <w:p w:rsidR="0073222F" w:rsidRPr="00295A1A" w:rsidRDefault="00471FA2" w:rsidP="006E4FE6">
      <w:pPr>
        <w:spacing w:before="120" w:line="360" w:lineRule="auto"/>
        <w:jc w:val="center"/>
        <w:rPr>
          <w:b/>
          <w:sz w:val="28"/>
          <w:szCs w:val="28"/>
        </w:rPr>
      </w:pPr>
      <w:r>
        <w:rPr>
          <w:b/>
          <w:sz w:val="28"/>
          <w:szCs w:val="28"/>
        </w:rPr>
        <w:t>scutece pentru</w:t>
      </w:r>
      <w:r w:rsidR="00295A1A" w:rsidRPr="00295A1A">
        <w:rPr>
          <w:b/>
          <w:sz w:val="28"/>
          <w:szCs w:val="28"/>
        </w:rPr>
        <w:t xml:space="preserve"> copii pentru anul </w:t>
      </w:r>
      <w:r w:rsidR="00295A1A" w:rsidRPr="00295A1A">
        <w:rPr>
          <w:b/>
          <w:sz w:val="28"/>
          <w:szCs w:val="28"/>
          <w:lang w:val="en-US"/>
        </w:rPr>
        <w:t>2022</w:t>
      </w:r>
    </w:p>
    <w:p w:rsidR="0073222F" w:rsidRPr="00042470"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r w:rsidRPr="0073222F">
        <w:rPr>
          <w:b/>
          <w:sz w:val="32"/>
          <w:szCs w:val="32"/>
        </w:rPr>
        <w:t>Cod CPV:</w:t>
      </w:r>
      <w:r w:rsidRPr="0073222F">
        <w:rPr>
          <w:b/>
          <w:sz w:val="32"/>
          <w:szCs w:val="32"/>
        </w:rPr>
        <w:tab/>
      </w:r>
      <w:r w:rsidRPr="0073222F">
        <w:rPr>
          <w:b/>
          <w:sz w:val="32"/>
          <w:szCs w:val="32"/>
        </w:rPr>
        <w:tab/>
      </w:r>
      <w:r w:rsidR="00295A1A" w:rsidRPr="00295A1A">
        <w:rPr>
          <w:sz w:val="28"/>
          <w:szCs w:val="28"/>
        </w:rPr>
        <w:t>33</w:t>
      </w:r>
      <w:r w:rsidR="00471FA2">
        <w:rPr>
          <w:sz w:val="28"/>
          <w:szCs w:val="28"/>
          <w:lang w:val="en-US"/>
        </w:rPr>
        <w:t>751</w:t>
      </w:r>
      <w:r w:rsidR="00295A1A" w:rsidRPr="00295A1A">
        <w:rPr>
          <w:sz w:val="28"/>
          <w:szCs w:val="28"/>
          <w:lang w:val="en-US"/>
        </w:rPr>
        <w:t>000-</w:t>
      </w:r>
      <w:r w:rsidR="00471FA2">
        <w:rPr>
          <w:sz w:val="28"/>
          <w:szCs w:val="28"/>
          <w:lang w:val="en-US"/>
        </w:rPr>
        <w:t>9</w:t>
      </w:r>
    </w:p>
    <w:p w:rsidR="0073222F"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p>
    <w:p w:rsidR="0073222F" w:rsidRPr="0073222F" w:rsidRDefault="0073222F" w:rsidP="0073222F">
      <w:pPr>
        <w:spacing w:line="360" w:lineRule="auto"/>
        <w:jc w:val="center"/>
        <w:rPr>
          <w:b/>
          <w:sz w:val="32"/>
          <w:szCs w:val="32"/>
        </w:rPr>
      </w:pPr>
      <w:r w:rsidRPr="0073222F">
        <w:rPr>
          <w:b/>
          <w:sz w:val="32"/>
          <w:szCs w:val="32"/>
        </w:rPr>
        <w:t xml:space="preserve">Autoritarea </w:t>
      </w:r>
      <w:r>
        <w:rPr>
          <w:b/>
          <w:sz w:val="32"/>
          <w:szCs w:val="32"/>
        </w:rPr>
        <w:t xml:space="preserve"> c</w:t>
      </w:r>
      <w:r w:rsidRPr="0073222F">
        <w:rPr>
          <w:b/>
          <w:sz w:val="32"/>
          <w:szCs w:val="32"/>
        </w:rPr>
        <w:t>ontractantă:</w:t>
      </w:r>
      <w:r w:rsidRPr="0073222F">
        <w:rPr>
          <w:b/>
          <w:sz w:val="32"/>
          <w:szCs w:val="32"/>
        </w:rPr>
        <w:tab/>
      </w:r>
    </w:p>
    <w:p w:rsidR="0073222F" w:rsidRPr="0073222F" w:rsidRDefault="0073222F" w:rsidP="0073222F">
      <w:pPr>
        <w:spacing w:line="360" w:lineRule="auto"/>
        <w:jc w:val="center"/>
        <w:rPr>
          <w:sz w:val="32"/>
          <w:szCs w:val="32"/>
        </w:rPr>
      </w:pPr>
      <w:r w:rsidRPr="0073222F">
        <w:rPr>
          <w:spacing w:val="-2"/>
          <w:sz w:val="32"/>
          <w:szCs w:val="32"/>
        </w:rPr>
        <w:t>Centrul de Plasament Temporar și Reabilitare pentru Copii Bălți</w:t>
      </w:r>
    </w:p>
    <w:p w:rsidR="0073222F" w:rsidRPr="0073222F" w:rsidRDefault="0073222F" w:rsidP="003961E7">
      <w:pPr>
        <w:tabs>
          <w:tab w:val="left" w:pos="5103"/>
          <w:tab w:val="left" w:pos="10348"/>
        </w:tabs>
        <w:jc w:val="right"/>
        <w:rPr>
          <w:b/>
          <w:noProof w:val="0"/>
          <w:lang w:eastAsia="ru-RU"/>
        </w:rPr>
      </w:pPr>
    </w:p>
    <w:p w:rsidR="0073222F" w:rsidRPr="0073222F" w:rsidRDefault="0073222F" w:rsidP="003961E7">
      <w:pPr>
        <w:tabs>
          <w:tab w:val="left" w:pos="5103"/>
          <w:tab w:val="left" w:pos="10348"/>
        </w:tabs>
        <w:jc w:val="right"/>
        <w:rPr>
          <w:b/>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3222F" w:rsidRDefault="0073222F" w:rsidP="003961E7">
      <w:pPr>
        <w:tabs>
          <w:tab w:val="left" w:pos="5103"/>
          <w:tab w:val="left" w:pos="10348"/>
        </w:tabs>
        <w:jc w:val="right"/>
        <w:rPr>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AD59A5"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AD59A5">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D59A5">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Angajament privind susţinerea tehnică și profesională a ofertantului/</w:t>
      </w:r>
      <w:r w:rsidR="0073222F">
        <w:rPr>
          <w:color w:val="000000" w:themeColor="text1"/>
        </w:rPr>
        <w:t xml:space="preserve"> </w:t>
      </w:r>
      <w:r w:rsidR="00AD061A" w:rsidRPr="00AD061A">
        <w:rPr>
          <w:color w:val="000000" w:themeColor="text1"/>
        </w:rPr>
        <w:t xml:space="preserve">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lastRenderedPageBreak/>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AD59A5">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AD59A5">
        <w:rPr>
          <w:lang w:val="it-IT"/>
        </w:rPr>
        <w:t xml:space="preserve"> </w:t>
      </w:r>
      <w:r w:rsidR="007167E4" w:rsidRPr="009F1E2C">
        <w:rPr>
          <w:lang w:val="it-IT"/>
        </w:rPr>
        <w:t>informa</w:t>
      </w:r>
      <w:r w:rsidR="007167E4" w:rsidRPr="00E000AD">
        <w:rPr>
          <w:lang w:val="it-IT"/>
        </w:rPr>
        <w:t>ţ</w:t>
      </w:r>
      <w:r w:rsidR="007167E4" w:rsidRPr="009F1E2C">
        <w:rPr>
          <w:lang w:val="it-IT"/>
        </w:rPr>
        <w:t>ia</w:t>
      </w:r>
      <w:r w:rsidR="00AD59A5">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AD59A5">
        <w:rPr>
          <w:lang w:val="it-IT"/>
        </w:rPr>
        <w:t xml:space="preserve"> </w:t>
      </w:r>
      <w:r w:rsidR="007167E4" w:rsidRPr="009F1E2C">
        <w:rPr>
          <w:lang w:val="it-IT"/>
        </w:rPr>
        <w:t>constatarea</w:t>
      </w:r>
      <w:r w:rsidR="00AD59A5">
        <w:rPr>
          <w:lang w:val="it-IT"/>
        </w:rPr>
        <w:t xml:space="preserve"> </w:t>
      </w:r>
      <w:r w:rsidR="007167E4" w:rsidRPr="009F1E2C">
        <w:rPr>
          <w:lang w:val="it-IT"/>
        </w:rPr>
        <w:t>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sau</w:t>
      </w:r>
      <w:r w:rsidR="00AD59A5">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AD59A5">
        <w:rPr>
          <w:lang w:val="it-IT"/>
        </w:rPr>
        <w:t xml:space="preserve"> </w:t>
      </w:r>
      <w:r w:rsidR="00491A3D">
        <w:rPr>
          <w:lang w:val="it-IT"/>
        </w:rPr>
        <w:t xml:space="preserve">menționate </w:t>
      </w:r>
      <w:r w:rsidR="007167E4" w:rsidRPr="00EB37C1">
        <w:rPr>
          <w:lang w:val="it-IT"/>
        </w:rPr>
        <w:t>la</w:t>
      </w:r>
      <w:r w:rsidR="00AD59A5">
        <w:rPr>
          <w:lang w:val="it-IT"/>
        </w:rPr>
        <w:t xml:space="preserve"> </w:t>
      </w:r>
      <w:r w:rsidR="007167E4" w:rsidRPr="00EB37C1">
        <w:rPr>
          <w:lang w:val="it-IT"/>
        </w:rPr>
        <w:t>pct</w:t>
      </w:r>
      <w:r w:rsidR="007167E4" w:rsidRPr="00367E05">
        <w:rPr>
          <w:lang w:val="it-IT"/>
        </w:rPr>
        <w:t>.2</w:t>
      </w:r>
      <w:r w:rsidR="001103B7">
        <w:rPr>
          <w:lang w:val="it-IT"/>
        </w:rPr>
        <w:t>2</w:t>
      </w:r>
      <w:r w:rsidR="0073222F">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AD59A5">
        <w:rPr>
          <w:lang w:val="it-IT"/>
        </w:rPr>
        <w:t xml:space="preserve"> </w:t>
      </w:r>
      <w:r w:rsidR="007167E4" w:rsidRPr="009F1E2C">
        <w:rPr>
          <w:lang w:val="it-IT"/>
        </w:rPr>
        <w:t>bazele</w:t>
      </w:r>
      <w:r w:rsidR="00AD59A5">
        <w:rPr>
          <w:lang w:val="it-IT"/>
        </w:rPr>
        <w:t xml:space="preserve"> </w:t>
      </w:r>
      <w:r w:rsidR="007167E4" w:rsidRPr="009F1E2C">
        <w:rPr>
          <w:lang w:val="it-IT"/>
        </w:rPr>
        <w:t>de</w:t>
      </w:r>
      <w:r w:rsidR="00AD59A5">
        <w:rPr>
          <w:lang w:val="it-IT"/>
        </w:rPr>
        <w:t xml:space="preserve"> </w:t>
      </w:r>
      <w:r w:rsidR="007167E4" w:rsidRPr="009F1E2C">
        <w:rPr>
          <w:lang w:val="it-IT"/>
        </w:rPr>
        <w:t>date</w:t>
      </w:r>
      <w:r w:rsidR="00AD59A5">
        <w:rPr>
          <w:lang w:val="it-IT"/>
        </w:rPr>
        <w:t xml:space="preserve"> </w:t>
      </w:r>
      <w:r w:rsidR="007167E4" w:rsidRPr="009F1E2C">
        <w:rPr>
          <w:lang w:val="it-IT"/>
        </w:rPr>
        <w:t>disponibile</w:t>
      </w:r>
      <w:r w:rsidR="00AD59A5">
        <w:rPr>
          <w:lang w:val="it-IT"/>
        </w:rPr>
        <w:t xml:space="preserve"> </w:t>
      </w:r>
      <w:r w:rsidR="007167E4" w:rsidRPr="009F1E2C">
        <w:rPr>
          <w:lang w:val="it-IT"/>
        </w:rPr>
        <w:t>ale</w:t>
      </w:r>
      <w:r w:rsidR="00AD59A5">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AD59A5">
        <w:rPr>
          <w:lang w:val="it-IT"/>
        </w:rPr>
        <w:t xml:space="preserve"> </w:t>
      </w:r>
      <w:r w:rsidR="007167E4" w:rsidRPr="009F1E2C">
        <w:rPr>
          <w:lang w:val="it-IT"/>
        </w:rPr>
        <w:t>ale</w:t>
      </w:r>
      <w:r w:rsidR="00AD59A5">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AD59A5">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D59A5">
        <w:rPr>
          <w:bCs/>
          <w:lang w:val="it-IT"/>
        </w:rPr>
        <w:t xml:space="preserve"> </w:t>
      </w:r>
      <w:r w:rsidR="00A65D47">
        <w:rPr>
          <w:lang w:val="it-IT"/>
        </w:rPr>
        <w:t>o</w:t>
      </w:r>
      <w:r w:rsidR="00A65D47" w:rsidRPr="009F1E2C">
        <w:rPr>
          <w:lang w:val="it-IT"/>
        </w:rPr>
        <w:t>fertantul</w:t>
      </w:r>
      <w:r w:rsidR="00AD59A5">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AD59A5">
        <w:rPr>
          <w:lang w:val="it-IT"/>
        </w:rPr>
        <w:t xml:space="preserve"> </w:t>
      </w:r>
      <w:r w:rsidR="007167E4" w:rsidRPr="009F1E2C">
        <w:rPr>
          <w:lang w:val="it-IT"/>
        </w:rPr>
        <w:t>documente</w:t>
      </w:r>
      <w:r w:rsidR="00A65D47">
        <w:rPr>
          <w:lang w:val="it-IT"/>
        </w:rPr>
        <w:t>le</w:t>
      </w:r>
      <w:r w:rsidR="00AD59A5">
        <w:rPr>
          <w:lang w:val="it-IT"/>
        </w:rPr>
        <w:t xml:space="preserve"> </w:t>
      </w:r>
      <w:r w:rsidR="007167E4" w:rsidRPr="009F1E2C">
        <w:rPr>
          <w:lang w:val="it-IT"/>
        </w:rPr>
        <w:t>care</w:t>
      </w:r>
      <w:r w:rsidR="00AD59A5">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AD59A5">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AD59A5">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AD59A5">
        <w:rPr>
          <w:lang w:val="it-IT"/>
        </w:rPr>
        <w:t xml:space="preserve"> </w:t>
      </w:r>
      <w:r w:rsidR="007167E4" w:rsidRPr="009F1E2C">
        <w:rPr>
          <w:lang w:val="it-IT"/>
        </w:rPr>
        <w:t>executarea</w:t>
      </w:r>
      <w:r w:rsidR="00AD59A5">
        <w:rPr>
          <w:lang w:val="it-IT"/>
        </w:rPr>
        <w:t xml:space="preserve"> </w:t>
      </w:r>
      <w:r w:rsidR="007167E4" w:rsidRPr="009F1E2C">
        <w:rPr>
          <w:lang w:val="it-IT"/>
        </w:rPr>
        <w:t>viitorului</w:t>
      </w:r>
      <w:r w:rsidR="00AD59A5">
        <w:rPr>
          <w:lang w:val="it-IT"/>
        </w:rPr>
        <w:t xml:space="preserve"> </w:t>
      </w:r>
      <w:r w:rsidR="007167E4" w:rsidRPr="009F1E2C">
        <w:rPr>
          <w:lang w:val="it-IT"/>
        </w:rPr>
        <w:t>contract</w:t>
      </w:r>
      <w:r w:rsidR="00AD59A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AD59A5">
        <w:rPr>
          <w:lang w:val="it-IT"/>
        </w:rPr>
        <w:t xml:space="preserve"> </w:t>
      </w:r>
      <w:r w:rsidR="00186AE9" w:rsidRPr="00186AE9">
        <w:rPr>
          <w:lang w:val="it-IT"/>
        </w:rPr>
        <w:t>list</w:t>
      </w:r>
      <w:r w:rsidR="00466394">
        <w:rPr>
          <w:lang w:val="it-IT"/>
        </w:rPr>
        <w:t>ă</w:t>
      </w:r>
      <w:r w:rsidR="00AD59A5">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AD59A5">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D59A5">
        <w:rPr>
          <w:lang w:val="it-IT"/>
        </w:rPr>
        <w:t xml:space="preserve"> </w:t>
      </w:r>
      <w:r w:rsidR="00A47CAE" w:rsidRPr="003931BB">
        <w:rPr>
          <w:lang w:val="it-IT"/>
        </w:rPr>
        <w:t>conform</w:t>
      </w:r>
      <w:r w:rsidR="00AD59A5">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AD59A5">
        <w:rPr>
          <w:bCs/>
          <w:lang w:val="it-IT"/>
        </w:rPr>
        <w:t xml:space="preserve"> </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AD59A5">
        <w:rPr>
          <w:lang w:val="it-IT"/>
        </w:rPr>
        <w:t xml:space="preserve"> </w:t>
      </w:r>
      <w:r w:rsidR="00CB5A3C">
        <w:t xml:space="preserve">eticheta </w:t>
      </w:r>
      <w:r w:rsidR="00CB5A3C" w:rsidRPr="00CB5A3C">
        <w:rPr>
          <w:lang w:val="it-IT"/>
        </w:rPr>
        <w:t>europeană (floarea), eticheta scandinavă(lebăda nordică) şi etichetele naţionale (precum îngerul</w:t>
      </w:r>
      <w:r w:rsidR="00AD59A5">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D41859">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AD59A5">
        <w:rPr>
          <w:b/>
          <w:i/>
          <w:lang w:val="ro-RO"/>
        </w:rPr>
        <w:t xml:space="preserve"> </w:t>
      </w:r>
      <w:r w:rsidR="00153578" w:rsidRPr="00962B31">
        <w:rPr>
          <w:b/>
          <w:i/>
          <w:lang w:val="ro-RO"/>
        </w:rPr>
        <w:t>electrice</w:t>
      </w:r>
      <w:r w:rsidR="00B17B3E">
        <w:rPr>
          <w:b/>
          <w:i/>
          <w:lang w:val="ro-RO"/>
        </w:rPr>
        <w:t>,</w:t>
      </w:r>
      <w:r w:rsidR="00D4185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59A5">
        <w:rPr>
          <w:b/>
          <w:i/>
          <w:lang w:val="it-IT"/>
        </w:rPr>
        <w:t xml:space="preserve"> </w:t>
      </w:r>
      <w:r w:rsidRPr="00962B31">
        <w:rPr>
          <w:b/>
          <w:i/>
          <w:lang w:val="it-IT"/>
        </w:rPr>
        <w:t>naturale</w:t>
      </w:r>
      <w:bookmarkStart w:id="42" w:name="_Hlk69898210"/>
      <w:r w:rsidR="00AD59A5">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59A5">
        <w:rPr>
          <w:b/>
          <w:i/>
          <w:lang w:val="it-IT"/>
        </w:rPr>
        <w:t xml:space="preserve"> </w:t>
      </w:r>
      <w:r w:rsidRPr="00962B31">
        <w:rPr>
          <w:b/>
          <w:i/>
          <w:lang w:val="it-IT"/>
        </w:rPr>
        <w:t>termice</w:t>
      </w:r>
      <w:r w:rsidR="00AD59A5">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AD59A5">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privindrețeaua de distribuție la nivelul țării din care să rezulte ca ofertantul deține stații de alimentare</w:t>
      </w:r>
      <w:r w:rsidR="00AD59A5">
        <w:rPr>
          <w:bCs/>
          <w:iCs/>
          <w:lang w:val="it-IT"/>
        </w:rPr>
        <w:t xml:space="preserve"> </w:t>
      </w:r>
      <w:r w:rsidR="008D3E59" w:rsidRPr="00962B31">
        <w:rPr>
          <w:bCs/>
          <w:iCs/>
          <w:lang w:val="it-IT"/>
        </w:rPr>
        <w:t>în</w:t>
      </w:r>
      <w:r w:rsidR="00AD59A5">
        <w:rPr>
          <w:bCs/>
          <w:iCs/>
          <w:lang w:val="it-IT"/>
        </w:rPr>
        <w:t xml:space="preserve"> </w:t>
      </w:r>
      <w:r w:rsidR="008D3E59" w:rsidRPr="00962B31">
        <w:rPr>
          <w:bCs/>
          <w:iCs/>
          <w:lang w:val="it-IT"/>
        </w:rPr>
        <w:t xml:space="preserve">localitățile indicate îndocumetația de atribuire. </w:t>
      </w:r>
      <w:r w:rsidR="0013155C" w:rsidRPr="00962B31">
        <w:rPr>
          <w:bCs/>
          <w:iCs/>
          <w:lang w:val="it-IT"/>
        </w:rPr>
        <w:t>Carburantul se livrează la stația de alimentare în baza cardurilor emise de către Furnizor. Ofertantul</w:t>
      </w:r>
      <w:r w:rsidR="00AD59A5">
        <w:rPr>
          <w:bCs/>
          <w:iCs/>
          <w:lang w:val="it-IT"/>
        </w:rPr>
        <w:t xml:space="preserve"> </w:t>
      </w:r>
      <w:r w:rsidR="00AB2648">
        <w:rPr>
          <w:bCs/>
          <w:iCs/>
          <w:lang w:val="it-IT"/>
        </w:rPr>
        <w:t>oferă</w:t>
      </w:r>
      <w:r w:rsidR="00AD59A5">
        <w:rPr>
          <w:bCs/>
          <w:iCs/>
          <w:lang w:val="it-IT"/>
        </w:rPr>
        <w:t xml:space="preserve"> </w:t>
      </w:r>
      <w:r w:rsidR="0013155C" w:rsidRPr="00962B31">
        <w:rPr>
          <w:bCs/>
          <w:iCs/>
          <w:lang w:val="it-IT"/>
        </w:rPr>
        <w:t>autoritățiicontractanteposibilitatea de a achiziționa carburant (fără plată în numerar) prin intermediul cardurilor valorice la stațiile de alimentare ale furnizorului la nivelul</w:t>
      </w:r>
      <w:r w:rsidR="00AD59A5">
        <w:rPr>
          <w:bCs/>
          <w:iCs/>
          <w:lang w:val="it-IT"/>
        </w:rPr>
        <w:t xml:space="preserve"> </w:t>
      </w:r>
      <w:r w:rsidR="0013155C" w:rsidRPr="00962B31">
        <w:rPr>
          <w:bCs/>
          <w:iCs/>
          <w:lang w:val="it-IT"/>
        </w:rPr>
        <w:t>fiecăreia</w:t>
      </w:r>
      <w:r w:rsidR="00AD59A5">
        <w:rPr>
          <w:bCs/>
          <w:iCs/>
          <w:lang w:val="it-IT"/>
        </w:rPr>
        <w:t xml:space="preserve"> </w:t>
      </w:r>
      <w:r w:rsidR="0013155C" w:rsidRPr="00962B31">
        <w:rPr>
          <w:bCs/>
          <w:iCs/>
          <w:lang w:val="it-IT"/>
        </w:rPr>
        <w:t>dintre</w:t>
      </w:r>
      <w:r w:rsidR="00AD59A5">
        <w:rPr>
          <w:bCs/>
          <w:iCs/>
          <w:lang w:val="it-IT"/>
        </w:rPr>
        <w:t xml:space="preserve"> </w:t>
      </w:r>
      <w:r w:rsidR="0013155C" w:rsidRPr="00962B31">
        <w:rPr>
          <w:bCs/>
          <w:iCs/>
          <w:lang w:val="it-IT"/>
        </w:rPr>
        <w:t>localitățile</w:t>
      </w:r>
      <w:r w:rsidR="00AD59A5">
        <w:rPr>
          <w:bCs/>
          <w:iCs/>
          <w:lang w:val="it-IT"/>
        </w:rPr>
        <w:t xml:space="preserve"> </w:t>
      </w:r>
      <w:r w:rsidR="0013155C" w:rsidRPr="00962B31">
        <w:rPr>
          <w:bCs/>
          <w:iCs/>
          <w:lang w:val="it-IT"/>
        </w:rPr>
        <w:t>menționate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documetația de atribuire.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cazul</w:t>
      </w:r>
      <w:r w:rsidR="00AD59A5">
        <w:rPr>
          <w:bCs/>
          <w:iCs/>
          <w:lang w:val="it-IT"/>
        </w:rPr>
        <w:t xml:space="preserve"> </w:t>
      </w:r>
      <w:r w:rsidR="0013155C" w:rsidRPr="00962B31">
        <w:rPr>
          <w:bCs/>
          <w:iCs/>
          <w:lang w:val="it-IT"/>
        </w:rPr>
        <w:t>în care locul destinației finale îl constituie mai</w:t>
      </w:r>
      <w:r w:rsidR="00AD59A5">
        <w:rPr>
          <w:bCs/>
          <w:iCs/>
          <w:lang w:val="it-IT"/>
        </w:rPr>
        <w:t xml:space="preserve"> </w:t>
      </w:r>
      <w:r w:rsidR="0013155C" w:rsidRPr="00962B31">
        <w:rPr>
          <w:bCs/>
          <w:iCs/>
          <w:lang w:val="it-IT"/>
        </w:rPr>
        <w:t>multe</w:t>
      </w:r>
      <w:r w:rsidR="00AD59A5">
        <w:rPr>
          <w:bCs/>
          <w:iCs/>
          <w:lang w:val="it-IT"/>
        </w:rPr>
        <w:t xml:space="preserve"> </w:t>
      </w:r>
      <w:r w:rsidR="0013155C" w:rsidRPr="00962B31">
        <w:rPr>
          <w:bCs/>
          <w:iCs/>
          <w:lang w:val="it-IT"/>
        </w:rPr>
        <w:t>localități/regiuni, atribuirea</w:t>
      </w:r>
      <w:r w:rsidR="00AD59A5">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fiecare</w:t>
      </w:r>
      <w:r w:rsidR="00AD59A5">
        <w:rPr>
          <w:bCs/>
          <w:iCs/>
          <w:lang w:val="it-IT"/>
        </w:rPr>
        <w:t xml:space="preserve"> </w:t>
      </w:r>
      <w:r w:rsidR="0013155C" w:rsidRPr="00962B31">
        <w:rPr>
          <w:bCs/>
          <w:iCs/>
          <w:lang w:val="it-IT"/>
        </w:rPr>
        <w:t>localitate/regiune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 xml:space="preserve">parte.Livrareacardurilor se face pe baza </w:t>
      </w:r>
      <w:r w:rsidR="0013155C" w:rsidRPr="00962B31">
        <w:rPr>
          <w:bCs/>
          <w:iCs/>
          <w:lang w:val="it-IT"/>
        </w:rPr>
        <w:lastRenderedPageBreak/>
        <w:t>unei cereri de emitere de card din partea</w:t>
      </w:r>
      <w:r w:rsidR="00AD59A5">
        <w:rPr>
          <w:bCs/>
          <w:iCs/>
          <w:lang w:val="it-IT"/>
        </w:rPr>
        <w:t xml:space="preserve"> </w:t>
      </w:r>
      <w:r w:rsidR="0013155C" w:rsidRPr="00962B31">
        <w:rPr>
          <w:bCs/>
          <w:iCs/>
          <w:lang w:val="it-IT"/>
        </w:rPr>
        <w:t>autorității</w:t>
      </w:r>
      <w:r w:rsidR="00AD59A5">
        <w:rPr>
          <w:bCs/>
          <w:iCs/>
          <w:lang w:val="it-IT"/>
        </w:rPr>
        <w:t xml:space="preserve"> </w:t>
      </w:r>
      <w:r w:rsidR="0013155C" w:rsidRPr="00962B31">
        <w:rPr>
          <w:bCs/>
          <w:iCs/>
          <w:lang w:val="it-IT"/>
        </w:rPr>
        <w:t>contractante.Termenul</w:t>
      </w:r>
      <w:r w:rsidR="00AD59A5">
        <w:rPr>
          <w:bCs/>
          <w:iCs/>
          <w:lang w:val="it-IT"/>
        </w:rPr>
        <w:t xml:space="preserve"> </w:t>
      </w:r>
      <w:r w:rsidR="0013155C" w:rsidRPr="00962B31">
        <w:rPr>
          <w:bCs/>
          <w:iCs/>
          <w:lang w:val="it-IT"/>
        </w:rPr>
        <w:t>solicitat</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livrarea</w:t>
      </w:r>
      <w:r w:rsidR="00AD59A5">
        <w:rPr>
          <w:bCs/>
          <w:iCs/>
          <w:lang w:val="it-IT"/>
        </w:rPr>
        <w:t xml:space="preserve"> </w:t>
      </w:r>
      <w:r w:rsidR="0013155C" w:rsidRPr="00962B31">
        <w:rPr>
          <w:bCs/>
          <w:iCs/>
          <w:lang w:val="it-IT"/>
        </w:rPr>
        <w:t>cardurilor la sediul</w:t>
      </w:r>
      <w:r w:rsidR="00AD59A5">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w:t>
      </w:r>
      <w:r w:rsidR="00AD59A5">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w:t>
      </w:r>
      <w:r w:rsidR="00AD59A5">
        <w:rPr>
          <w:rFonts w:eastAsiaTheme="majorEastAsia"/>
          <w:b/>
          <w:i/>
          <w:iCs/>
        </w:rPr>
        <w:t xml:space="preserve"> </w:t>
      </w:r>
      <w:r w:rsidRPr="004F6D56">
        <w:rPr>
          <w:rFonts w:eastAsiaTheme="majorEastAsia"/>
          <w:b/>
          <w:i/>
          <w:iCs/>
        </w:rPr>
        <w:t>petroliere</w:t>
      </w:r>
      <w:r w:rsidR="00AD59A5">
        <w:rPr>
          <w:rFonts w:eastAsiaTheme="majorEastAsia"/>
          <w:b/>
          <w:i/>
          <w:iCs/>
        </w:rPr>
        <w:t xml:space="preserve"> </w:t>
      </w:r>
      <w:r w:rsidRPr="004F6D56">
        <w:rPr>
          <w:rFonts w:eastAsiaTheme="majorEastAsia"/>
          <w:b/>
          <w:i/>
          <w:iCs/>
        </w:rPr>
        <w:t>pentru</w:t>
      </w:r>
      <w:r w:rsidR="00AD59A5">
        <w:rPr>
          <w:rFonts w:eastAsiaTheme="majorEastAsia"/>
          <w:b/>
          <w:i/>
          <w:iCs/>
        </w:rPr>
        <w:t xml:space="preserve"> </w:t>
      </w:r>
      <w:r w:rsidRPr="004F6D56">
        <w:rPr>
          <w:rFonts w:eastAsiaTheme="majorEastAsia"/>
          <w:b/>
          <w:i/>
          <w:iCs/>
        </w:rPr>
        <w:t>alimentarea</w:t>
      </w:r>
      <w:r w:rsidR="00AD59A5">
        <w:rPr>
          <w:rFonts w:eastAsiaTheme="majorEastAsia"/>
          <w:b/>
          <w:i/>
          <w:iCs/>
        </w:rPr>
        <w:t xml:space="preserve"> </w:t>
      </w:r>
      <w:r w:rsidRPr="004F6D56">
        <w:rPr>
          <w:rFonts w:eastAsiaTheme="majorEastAsia"/>
          <w:b/>
          <w:i/>
          <w:iCs/>
        </w:rPr>
        <w:t>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w:t>
      </w:r>
      <w:r w:rsidR="00AD59A5">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 xml:space="preserve">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AD59A5">
        <w:rPr>
          <w:rFonts w:eastAsiaTheme="majorEastAsia"/>
          <w:b/>
          <w:i/>
          <w:iCs/>
        </w:rPr>
        <w:t xml:space="preserve"> </w:t>
      </w:r>
      <w:r w:rsidR="00D31E62" w:rsidRPr="00D31E62">
        <w:rPr>
          <w:rFonts w:eastAsiaTheme="majorEastAsia"/>
          <w:b/>
          <w:i/>
          <w:iCs/>
        </w:rPr>
        <w:t>petroliere</w:t>
      </w:r>
      <w:r w:rsidR="00AD59A5">
        <w:rPr>
          <w:rFonts w:eastAsiaTheme="majorEastAsia"/>
          <w:b/>
          <w:i/>
          <w:iCs/>
        </w:rPr>
        <w:t xml:space="preserve"> </w:t>
      </w:r>
      <w:r w:rsidR="00D31E62" w:rsidRPr="00D31E62">
        <w:rPr>
          <w:rFonts w:eastAsiaTheme="majorEastAsia"/>
          <w:b/>
          <w:i/>
          <w:iCs/>
        </w:rPr>
        <w:t>pentru</w:t>
      </w:r>
      <w:r w:rsidR="00AD59A5">
        <w:rPr>
          <w:rFonts w:eastAsiaTheme="majorEastAsia"/>
          <w:b/>
          <w:i/>
          <w:iCs/>
        </w:rPr>
        <w:t xml:space="preserve"> </w:t>
      </w:r>
      <w:r w:rsidR="00D31E62" w:rsidRPr="00D31E62">
        <w:rPr>
          <w:rFonts w:eastAsiaTheme="majorEastAsia"/>
          <w:b/>
          <w:i/>
          <w:iCs/>
        </w:rPr>
        <w:t>alimentarea</w:t>
      </w:r>
      <w:r w:rsidR="00AD59A5">
        <w:rPr>
          <w:rFonts w:eastAsiaTheme="majorEastAsia"/>
          <w:b/>
          <w:i/>
          <w:iCs/>
        </w:rPr>
        <w:t xml:space="preserve"> </w:t>
      </w:r>
      <w:r w:rsidR="00D31E62" w:rsidRPr="00D31E62">
        <w:rPr>
          <w:rFonts w:eastAsiaTheme="majorEastAsia"/>
          <w:b/>
          <w:i/>
          <w:iCs/>
        </w:rPr>
        <w:t>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AD59A5">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w:t>
      </w:r>
      <w:r w:rsidRPr="00080BF7">
        <w:rPr>
          <w:bCs/>
          <w:iCs/>
        </w:rPr>
        <w:lastRenderedPageBreak/>
        <w:t xml:space="preserve">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w:t>
      </w:r>
      <w:r w:rsidR="00AD59A5">
        <w:t xml:space="preserve"> </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33 alin.(7) și alin.(11)al Legii nr.131/2015</w:t>
      </w:r>
      <w:r w:rsidR="00AD59A5">
        <w:t xml:space="preserve"> </w:t>
      </w:r>
      <w:r w:rsidR="00F13982">
        <w:t xml:space="preserve">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D59A5">
        <w:t xml:space="preserve"> </w:t>
      </w:r>
      <w:r w:rsidR="000F5439">
        <w:t xml:space="preserve">semnată și </w:t>
      </w:r>
      <w:r w:rsidR="00F75F0C" w:rsidRPr="009F1E2C">
        <w:t xml:space="preserve">ștampilată în modul corespunzător, ea </w:t>
      </w:r>
      <w:r w:rsidR="00F133B2" w:rsidRPr="009F1E2C">
        <w:t>se</w:t>
      </w:r>
      <w:r w:rsidR="00AD59A5">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w:t>
      </w:r>
      <w:r w:rsidR="00F75F0C" w:rsidRPr="009F1E2C">
        <w:lastRenderedPageBreak/>
        <w:t>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AD59A5">
        <w:t xml:space="preserve"> </w:t>
      </w:r>
      <w:r w:rsidR="005640A1">
        <w:t>-</w:t>
      </w:r>
      <w:r w:rsidR="008B7CBD">
        <w:t xml:space="preserve"> model</w:t>
      </w:r>
      <w:r w:rsidR="00AD59A5">
        <w:t xml:space="preserve"> </w:t>
      </w:r>
      <w:r w:rsidR="00DD583A">
        <w:t>(</w:t>
      </w:r>
      <w:r w:rsidR="00132636">
        <w:t>a</w:t>
      </w:r>
      <w:r w:rsidR="00DD583A" w:rsidRPr="00DD583A">
        <w:t>nexa nr.24</w:t>
      </w:r>
      <w:r w:rsidR="00DD583A">
        <w:t>)</w:t>
      </w:r>
      <w:r w:rsidR="00AD59A5">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AD59A5">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042470" w:rsidRDefault="00042470" w:rsidP="0012676A">
      <w:pPr>
        <w:tabs>
          <w:tab w:val="left" w:pos="-284"/>
          <w:tab w:val="left" w:pos="284"/>
          <w:tab w:val="left" w:pos="426"/>
          <w:tab w:val="decimal" w:pos="8364"/>
        </w:tabs>
        <w:ind w:left="-284" w:right="-144" w:firstLine="284"/>
        <w:jc w:val="both"/>
        <w:rPr>
          <w:bCs/>
          <w:color w:val="000000"/>
        </w:rPr>
      </w:pPr>
    </w:p>
    <w:p w:rsidR="00042470" w:rsidRDefault="00042470" w:rsidP="0012676A">
      <w:pPr>
        <w:tabs>
          <w:tab w:val="left" w:pos="-284"/>
          <w:tab w:val="left" w:pos="284"/>
          <w:tab w:val="left" w:pos="426"/>
          <w:tab w:val="decimal" w:pos="8364"/>
        </w:tabs>
        <w:ind w:left="-284" w:right="-144" w:firstLine="284"/>
        <w:jc w:val="both"/>
        <w:rPr>
          <w:bCs/>
          <w:color w:val="000000"/>
        </w:rPr>
      </w:pPr>
    </w:p>
    <w:p w:rsidR="00042470" w:rsidRDefault="00042470"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042470" w:rsidRDefault="000424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413B7A">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41859" w:rsidRDefault="00D41859" w:rsidP="009C2F8F">
      <w:pPr>
        <w:jc w:val="right"/>
        <w:rPr>
          <w:noProof w:val="0"/>
          <w:lang w:val="it-IT"/>
        </w:rPr>
      </w:pPr>
    </w:p>
    <w:p w:rsidR="00D41859" w:rsidRDefault="00D41859" w:rsidP="009C2F8F">
      <w:pPr>
        <w:jc w:val="right"/>
        <w:rPr>
          <w:noProof w:val="0"/>
          <w:lang w:val="it-IT"/>
        </w:rPr>
      </w:pPr>
    </w:p>
    <w:p w:rsidR="00D41859" w:rsidRDefault="00D41859" w:rsidP="009C2F8F">
      <w:pPr>
        <w:jc w:val="right"/>
        <w:rPr>
          <w:noProof w:val="0"/>
          <w:lang w:val="it-IT"/>
        </w:rPr>
      </w:pPr>
    </w:p>
    <w:p w:rsidR="00042470" w:rsidRDefault="00042470" w:rsidP="009C2F8F">
      <w:pPr>
        <w:jc w:val="right"/>
        <w:rPr>
          <w:noProof w:val="0"/>
          <w:lang w:val="it-IT"/>
        </w:rPr>
      </w:pPr>
    </w:p>
    <w:p w:rsidR="00042470" w:rsidRDefault="00042470" w:rsidP="009C2F8F">
      <w:pPr>
        <w:jc w:val="right"/>
        <w:rPr>
          <w:noProof w:val="0"/>
          <w:lang w:val="it-IT"/>
        </w:rPr>
      </w:pPr>
    </w:p>
    <w:p w:rsidR="00D41859" w:rsidRDefault="00D4185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AD59A5">
        <w:rPr>
          <w:noProof w:val="0"/>
          <w:lang w:eastAsia="ru-RU"/>
        </w:rPr>
        <w:t xml:space="preserve"> </w:t>
      </w:r>
      <w:r w:rsidRPr="00BE362C">
        <w:rPr>
          <w:noProof w:val="0"/>
          <w:lang w:val="ru-RU" w:eastAsia="ru-RU"/>
        </w:rPr>
        <w:t>mai</w:t>
      </w:r>
      <w:r w:rsidR="00AD59A5">
        <w:rPr>
          <w:noProof w:val="0"/>
          <w:lang w:eastAsia="ru-RU"/>
        </w:rPr>
        <w:t xml:space="preserve"> </w:t>
      </w:r>
      <w:r w:rsidRPr="00BE362C">
        <w:rPr>
          <w:noProof w:val="0"/>
          <w:lang w:val="ru-RU" w:eastAsia="ru-RU"/>
        </w:rPr>
        <w:t>multe</w:t>
      </w:r>
      <w:r w:rsidR="00AD59A5">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AD59A5">
        <w:rPr>
          <w:noProof w:val="0"/>
          <w:lang w:eastAsia="ru-RU"/>
        </w:rPr>
        <w:t xml:space="preserve"> </w:t>
      </w:r>
      <w:r w:rsidRPr="00BE362C">
        <w:rPr>
          <w:noProof w:val="0"/>
          <w:lang w:val="ru-RU" w:eastAsia="ru-RU"/>
        </w:rPr>
        <w:t>toate</w:t>
      </w:r>
      <w:r w:rsidR="00AD59A5">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AD59A5">
        <w:rPr>
          <w:rFonts w:eastAsia="PMingLiU"/>
          <w:lang w:val="ro-RO" w:eastAsia="zh-CN"/>
        </w:rPr>
        <w:t xml:space="preserve"> </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AD59A5">
        <w:rPr>
          <w:rFonts w:eastAsia="PMingLiU"/>
          <w:lang w:val="it-IT" w:eastAsia="zh-CN"/>
        </w:rPr>
        <w:t xml:space="preserve"> </w:t>
      </w:r>
      <w:r>
        <w:rPr>
          <w:rFonts w:eastAsia="PMingLiU"/>
          <w:lang w:val="it-IT" w:eastAsia="zh-CN"/>
        </w:rPr>
        <w:t>candidații</w:t>
      </w:r>
      <w:r w:rsidR="00AD59A5">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AD59A5">
        <w:rPr>
          <w:rFonts w:eastAsia="PMingLiU"/>
          <w:b w:val="0"/>
          <w:i/>
          <w:lang w:val="ro-RO" w:eastAsia="zh-CN"/>
        </w:rPr>
        <w:t xml:space="preserve"> </w:t>
      </w:r>
      <w:r w:rsidRPr="003F2E01">
        <w:rPr>
          <w:rFonts w:eastAsia="PMingLiU"/>
          <w:b w:val="0"/>
          <w:i/>
          <w:lang w:val="ro-RO" w:eastAsia="zh-CN"/>
        </w:rPr>
        <w:t>admişi în urma preselecţiei</w:t>
      </w:r>
      <w:r w:rsidR="00AD59A5">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AD59A5">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D59A5" w:rsidRDefault="00AD59A5"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D59A5" w:rsidRDefault="00AD59A5" w:rsidP="00CF101D">
      <w:pPr>
        <w:jc w:val="right"/>
        <w:rPr>
          <w:noProof w:val="0"/>
          <w:lang w:val="it-IT"/>
        </w:rPr>
      </w:pPr>
      <w:bookmarkStart w:id="76" w:name="_Toc449692095"/>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AD59A5" w:rsidRDefault="00AD59A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AD59A5">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AD59A5">
        <w:rPr>
          <w:b/>
          <w:noProof w:val="0"/>
        </w:rPr>
        <w:t xml:space="preserve"> </w:t>
      </w:r>
      <w:r w:rsidR="004C53F1">
        <w:rPr>
          <w:b/>
          <w:noProof w:val="0"/>
        </w:rPr>
        <w:t>efectuate</w:t>
      </w:r>
      <w:r w:rsidR="00AD59A5">
        <w:rPr>
          <w:b/>
          <w:noProof w:val="0"/>
        </w:rPr>
        <w:t xml:space="preserve"> </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AD59A5" w:rsidRDefault="00AD59A5"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042470" w:rsidRDefault="00042470" w:rsidP="008D4238">
      <w:pPr>
        <w:keepNext/>
        <w:keepLines/>
        <w:jc w:val="center"/>
        <w:outlineLvl w:val="1"/>
        <w:rPr>
          <w:rFonts w:eastAsiaTheme="majorEastAsia"/>
          <w:b/>
          <w:bCs/>
        </w:rPr>
      </w:pPr>
    </w:p>
    <w:p w:rsidR="00042470" w:rsidRDefault="00042470" w:rsidP="008D4238">
      <w:pPr>
        <w:keepNext/>
        <w:keepLines/>
        <w:jc w:val="center"/>
        <w:outlineLvl w:val="1"/>
        <w:rPr>
          <w:rFonts w:eastAsiaTheme="majorEastAsia"/>
          <w:b/>
          <w:bCs/>
        </w:rPr>
      </w:pPr>
    </w:p>
    <w:p w:rsidR="00042470" w:rsidRDefault="00042470"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D41859" w:rsidRDefault="00D41859" w:rsidP="008D067E">
      <w:pPr>
        <w:jc w:val="right"/>
        <w:rPr>
          <w:noProof w:val="0"/>
          <w:lang w:val="it-IT"/>
        </w:rPr>
      </w:pPr>
    </w:p>
    <w:p w:rsidR="00D41859" w:rsidRDefault="00D4185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DF6882" w:rsidRDefault="00DF6882" w:rsidP="008D067E">
      <w:pPr>
        <w:jc w:val="right"/>
        <w:rPr>
          <w:noProof w:val="0"/>
          <w:lang w:val="it-IT"/>
        </w:rPr>
      </w:pPr>
      <w:bookmarkStart w:id="105" w:name="_Hlk70343526"/>
    </w:p>
    <w:p w:rsidR="00DF6882" w:rsidRDefault="00DF6882" w:rsidP="008D067E">
      <w:pPr>
        <w:jc w:val="right"/>
        <w:rPr>
          <w:noProof w:val="0"/>
          <w:lang w:val="it-IT"/>
        </w:rPr>
      </w:pPr>
    </w:p>
    <w:p w:rsidR="00DF6882" w:rsidRDefault="00DF688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3"/>
        <w:gridCol w:w="282"/>
        <w:gridCol w:w="486"/>
        <w:gridCol w:w="1843"/>
        <w:gridCol w:w="994"/>
        <w:gridCol w:w="991"/>
        <w:gridCol w:w="5528"/>
        <w:gridCol w:w="2766"/>
        <w:gridCol w:w="1189"/>
        <w:gridCol w:w="81"/>
      </w:tblGrid>
      <w:tr w:rsidR="00215125" w:rsidRPr="00C00499" w:rsidTr="00F16D15">
        <w:trPr>
          <w:trHeight w:val="697"/>
        </w:trPr>
        <w:tc>
          <w:tcPr>
            <w:tcW w:w="5000" w:type="pct"/>
            <w:gridSpan w:val="10"/>
            <w:shd w:val="clear" w:color="auto" w:fill="auto"/>
            <w:vAlign w:val="center"/>
          </w:tcPr>
          <w:p w:rsidR="009613A9" w:rsidRPr="004B16DD" w:rsidRDefault="00215125" w:rsidP="00B67954">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B67954">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B67954">
            <w:pPr>
              <w:jc w:val="right"/>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F16D15">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F16D15">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F16D15">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F16D15">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F16D15">
        <w:trPr>
          <w:gridAfter w:val="1"/>
          <w:wAfter w:w="25" w:type="pct"/>
          <w:trHeight w:val="1043"/>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0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70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16D15">
        <w:trPr>
          <w:gridAfter w:val="1"/>
          <w:wAfter w:w="25" w:type="pct"/>
          <w:trHeight w:val="283"/>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7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16D15">
        <w:trPr>
          <w:gridAfter w:val="1"/>
          <w:wAfter w:w="25"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7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0D17F2" w:rsidRPr="00C00499" w:rsidTr="00F16D15">
        <w:trPr>
          <w:gridAfter w:val="1"/>
          <w:wAfter w:w="25" w:type="pct"/>
          <w:trHeight w:val="397"/>
        </w:trPr>
        <w:tc>
          <w:tcPr>
            <w:tcW w:w="143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D17F2" w:rsidRPr="000D17F2" w:rsidRDefault="00295A1A" w:rsidP="00B34D5E">
            <w:pPr>
              <w:rPr>
                <w:sz w:val="20"/>
                <w:szCs w:val="20"/>
              </w:rPr>
            </w:pPr>
            <w:r>
              <w:rPr>
                <w:b/>
              </w:rPr>
              <w:t>LOTUL I</w:t>
            </w:r>
            <w:r w:rsidRPr="00A12140">
              <w:rPr>
                <w:b/>
              </w:rPr>
              <w:t xml:space="preserve"> </w:t>
            </w:r>
            <w:r w:rsidR="00B34D5E">
              <w:rPr>
                <w:b/>
              </w:rPr>
              <w:t>Scutece pentru copii</w:t>
            </w:r>
            <w:r>
              <w:rPr>
                <w:b/>
              </w:rPr>
              <w:t xml:space="preserve">  pentru anul </w:t>
            </w:r>
            <w:r w:rsidR="00B34D5E">
              <w:rPr>
                <w:b/>
              </w:rPr>
              <w:t xml:space="preserve"> </w:t>
            </w:r>
            <w:r>
              <w:rPr>
                <w:b/>
                <w:lang w:val="en-US"/>
              </w:rPr>
              <w:t>2022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D17F2" w:rsidRPr="0065496F" w:rsidRDefault="000D17F2"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D17F2" w:rsidRPr="0065496F" w:rsidRDefault="000D17F2" w:rsidP="00590BCC">
            <w:pPr>
              <w:rPr>
                <w:sz w:val="20"/>
                <w:szCs w:val="20"/>
              </w:rPr>
            </w:pPr>
          </w:p>
        </w:tc>
        <w:tc>
          <w:tcPr>
            <w:tcW w:w="1707" w:type="pct"/>
            <w:tcBorders>
              <w:top w:val="single" w:sz="4" w:space="0" w:color="auto"/>
              <w:left w:val="single" w:sz="4" w:space="0" w:color="auto"/>
              <w:bottom w:val="single" w:sz="4" w:space="0" w:color="auto"/>
              <w:right w:val="single" w:sz="4" w:space="0" w:color="auto"/>
            </w:tcBorders>
            <w:shd w:val="clear" w:color="auto" w:fill="auto"/>
            <w:vAlign w:val="center"/>
          </w:tcPr>
          <w:p w:rsidR="000D17F2" w:rsidRPr="0065496F" w:rsidRDefault="000D17F2"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0D17F2" w:rsidRPr="0065496F" w:rsidRDefault="000D17F2"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0D17F2" w:rsidRPr="0065496F" w:rsidRDefault="000D17F2" w:rsidP="00590BCC">
            <w:pPr>
              <w:rPr>
                <w:sz w:val="20"/>
                <w:szCs w:val="20"/>
              </w:rPr>
            </w:pPr>
          </w:p>
        </w:tc>
      </w:tr>
      <w:tr w:rsidR="00B34D5E" w:rsidRPr="00C00499" w:rsidTr="00E70394">
        <w:trPr>
          <w:gridAfter w:val="1"/>
          <w:wAfter w:w="25"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B34D5E" w:rsidRPr="00BF7820" w:rsidRDefault="00B34D5E" w:rsidP="00655B7E">
            <w:pPr>
              <w:rPr>
                <w:sz w:val="18"/>
                <w:szCs w:val="18"/>
              </w:rPr>
            </w:pPr>
            <w:r>
              <w:rPr>
                <w:sz w:val="18"/>
                <w:szCs w:val="18"/>
              </w:rPr>
              <w:t>Scutece pentru copii 4-9 kg</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D5E" w:rsidRPr="0065496F" w:rsidRDefault="00B34D5E"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B34D5E" w:rsidRPr="0065496F" w:rsidRDefault="00B34D5E"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34D5E" w:rsidRPr="0065496F" w:rsidRDefault="00B34D5E" w:rsidP="00590BCC">
            <w:pPr>
              <w:rPr>
                <w:sz w:val="20"/>
                <w:szCs w:val="20"/>
              </w:rPr>
            </w:pPr>
          </w:p>
        </w:tc>
        <w:tc>
          <w:tcPr>
            <w:tcW w:w="1707" w:type="pct"/>
            <w:tcBorders>
              <w:top w:val="single" w:sz="4" w:space="0" w:color="auto"/>
              <w:left w:val="single" w:sz="4" w:space="0" w:color="auto"/>
              <w:bottom w:val="single" w:sz="4" w:space="0" w:color="auto"/>
              <w:right w:val="single" w:sz="4" w:space="0" w:color="auto"/>
            </w:tcBorders>
            <w:shd w:val="clear" w:color="auto" w:fill="auto"/>
          </w:tcPr>
          <w:p w:rsidR="00B34D5E" w:rsidRPr="00D67BCB" w:rsidRDefault="00B34D5E" w:rsidP="00655B7E">
            <w:pPr>
              <w:pStyle w:val="cb"/>
              <w:ind w:right="-75"/>
              <w:jc w:val="both"/>
              <w:rPr>
                <w:b w:val="0"/>
                <w:sz w:val="16"/>
                <w:szCs w:val="16"/>
                <w:lang w:val="en-US"/>
              </w:rPr>
            </w:pPr>
            <w:r w:rsidRPr="00D67BCB">
              <w:rPr>
                <w:b w:val="0"/>
                <w:sz w:val="16"/>
                <w:szCs w:val="16"/>
                <w:lang w:val="en-US"/>
              </w:rPr>
              <w:t>1. De unica folosința</w:t>
            </w:r>
          </w:p>
          <w:p w:rsidR="00B34D5E" w:rsidRPr="00D67BCB" w:rsidRDefault="00B34D5E" w:rsidP="00655B7E">
            <w:pPr>
              <w:pStyle w:val="cb"/>
              <w:ind w:right="-75"/>
              <w:jc w:val="both"/>
              <w:rPr>
                <w:b w:val="0"/>
                <w:sz w:val="16"/>
                <w:szCs w:val="16"/>
                <w:lang w:val="en-US"/>
              </w:rPr>
            </w:pPr>
            <w:r w:rsidRPr="00D67BCB">
              <w:rPr>
                <w:b w:val="0"/>
                <w:sz w:val="16"/>
                <w:szCs w:val="16"/>
                <w:lang w:val="en-US"/>
              </w:rPr>
              <w:t>2. Să împiedice răspîndirea mirosului</w:t>
            </w:r>
          </w:p>
          <w:p w:rsidR="00B34D5E" w:rsidRPr="00D67BCB" w:rsidRDefault="00B34D5E" w:rsidP="00655B7E">
            <w:pPr>
              <w:pStyle w:val="cb"/>
              <w:ind w:right="-75"/>
              <w:jc w:val="both"/>
              <w:rPr>
                <w:b w:val="0"/>
                <w:sz w:val="16"/>
                <w:szCs w:val="16"/>
                <w:lang w:val="en-US"/>
              </w:rPr>
            </w:pPr>
            <w:r w:rsidRPr="00D67BCB">
              <w:rPr>
                <w:b w:val="0"/>
                <w:sz w:val="16"/>
                <w:szCs w:val="16"/>
                <w:lang w:val="en-US"/>
              </w:rPr>
              <w:t>3. Sistem ce previne scurgerea la spate (bandă elastic la talie, fixatoare adezive)</w:t>
            </w:r>
          </w:p>
          <w:p w:rsidR="00B34D5E" w:rsidRPr="00D67BCB" w:rsidRDefault="00B34D5E" w:rsidP="00655B7E">
            <w:pPr>
              <w:pStyle w:val="cb"/>
              <w:ind w:right="-75"/>
              <w:jc w:val="both"/>
              <w:rPr>
                <w:b w:val="0"/>
                <w:sz w:val="16"/>
                <w:szCs w:val="16"/>
                <w:lang w:val="en-US"/>
              </w:rPr>
            </w:pPr>
            <w:r w:rsidRPr="00D67BCB">
              <w:rPr>
                <w:b w:val="0"/>
                <w:sz w:val="16"/>
                <w:szCs w:val="16"/>
                <w:lang w:val="en-US"/>
              </w:rPr>
              <w:t>4. Capacitatea bună de absorbție, senzatie de uscat</w:t>
            </w:r>
          </w:p>
          <w:p w:rsidR="00B34D5E" w:rsidRPr="00D67BCB" w:rsidRDefault="00B34D5E" w:rsidP="00655B7E">
            <w:pPr>
              <w:pStyle w:val="cb"/>
              <w:ind w:right="-75"/>
              <w:jc w:val="both"/>
              <w:rPr>
                <w:b w:val="0"/>
                <w:sz w:val="16"/>
                <w:szCs w:val="16"/>
                <w:lang w:val="en-US"/>
              </w:rPr>
            </w:pPr>
            <w:r w:rsidRPr="00D67BCB">
              <w:rPr>
                <w:b w:val="0"/>
                <w:sz w:val="16"/>
                <w:szCs w:val="16"/>
                <w:lang w:val="en-US"/>
              </w:rPr>
              <w:t>5. Indicator de umplere a scutecului (umeditate înaltă)</w:t>
            </w:r>
          </w:p>
          <w:p w:rsidR="00B34D5E" w:rsidRPr="00D67BCB" w:rsidRDefault="00B34D5E" w:rsidP="00655B7E">
            <w:pPr>
              <w:pStyle w:val="cb"/>
              <w:ind w:right="-75"/>
              <w:jc w:val="both"/>
              <w:rPr>
                <w:b w:val="0"/>
                <w:sz w:val="16"/>
                <w:szCs w:val="16"/>
                <w:lang w:val="en-US"/>
              </w:rPr>
            </w:pPr>
            <w:r w:rsidRPr="00D67BCB">
              <w:rPr>
                <w:b w:val="0"/>
                <w:sz w:val="16"/>
                <w:szCs w:val="16"/>
                <w:lang w:val="en-US"/>
              </w:rPr>
              <w:t>6. Să permit circulația aerului   (respirația pielei)</w:t>
            </w:r>
          </w:p>
        </w:tc>
        <w:tc>
          <w:tcPr>
            <w:tcW w:w="854" w:type="pct"/>
            <w:tcBorders>
              <w:top w:val="single" w:sz="4" w:space="0" w:color="auto"/>
              <w:left w:val="single" w:sz="4" w:space="0" w:color="auto"/>
              <w:bottom w:val="single" w:sz="4" w:space="0" w:color="auto"/>
              <w:right w:val="single" w:sz="4" w:space="0" w:color="auto"/>
            </w:tcBorders>
          </w:tcPr>
          <w:p w:rsidR="00B34D5E" w:rsidRPr="0065496F" w:rsidRDefault="00B34D5E"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B34D5E" w:rsidRPr="0065496F" w:rsidRDefault="00B34D5E" w:rsidP="00590BCC">
            <w:pPr>
              <w:rPr>
                <w:sz w:val="20"/>
                <w:szCs w:val="20"/>
              </w:rPr>
            </w:pPr>
          </w:p>
        </w:tc>
      </w:tr>
      <w:tr w:rsidR="00B34D5E" w:rsidRPr="00C00499" w:rsidTr="00E70394">
        <w:trPr>
          <w:gridAfter w:val="1"/>
          <w:wAfter w:w="25"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B34D5E" w:rsidRPr="00BF7820" w:rsidRDefault="00B34D5E" w:rsidP="00655B7E">
            <w:pPr>
              <w:rPr>
                <w:sz w:val="18"/>
                <w:szCs w:val="18"/>
              </w:rPr>
            </w:pPr>
            <w:r>
              <w:rPr>
                <w:sz w:val="18"/>
                <w:szCs w:val="18"/>
              </w:rPr>
              <w:t>Scutece pentru copii 8-14 kg</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D5E" w:rsidRPr="0065496F" w:rsidRDefault="00B34D5E"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B34D5E" w:rsidRPr="0065496F" w:rsidRDefault="00B34D5E"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34D5E" w:rsidRPr="0065496F" w:rsidRDefault="00B34D5E" w:rsidP="00590BCC">
            <w:pPr>
              <w:rPr>
                <w:sz w:val="20"/>
                <w:szCs w:val="20"/>
              </w:rPr>
            </w:pPr>
          </w:p>
        </w:tc>
        <w:tc>
          <w:tcPr>
            <w:tcW w:w="1707" w:type="pct"/>
            <w:tcBorders>
              <w:top w:val="single" w:sz="4" w:space="0" w:color="auto"/>
              <w:left w:val="single" w:sz="4" w:space="0" w:color="auto"/>
              <w:bottom w:val="single" w:sz="4" w:space="0" w:color="auto"/>
              <w:right w:val="single" w:sz="4" w:space="0" w:color="auto"/>
            </w:tcBorders>
            <w:shd w:val="clear" w:color="auto" w:fill="auto"/>
          </w:tcPr>
          <w:p w:rsidR="00B34D5E" w:rsidRPr="00B34D5E" w:rsidRDefault="00B34D5E" w:rsidP="00655B7E">
            <w:pPr>
              <w:pStyle w:val="cb"/>
              <w:ind w:right="-75"/>
              <w:jc w:val="both"/>
              <w:rPr>
                <w:b w:val="0"/>
                <w:sz w:val="16"/>
                <w:szCs w:val="16"/>
                <w:lang w:val="ro-RO"/>
              </w:rPr>
            </w:pPr>
            <w:r w:rsidRPr="00B34D5E">
              <w:rPr>
                <w:b w:val="0"/>
                <w:sz w:val="16"/>
                <w:szCs w:val="16"/>
                <w:lang w:val="ro-RO"/>
              </w:rPr>
              <w:t>1.Hipoalergice, fără parfum și loțiuni</w:t>
            </w:r>
          </w:p>
          <w:p w:rsidR="00B34D5E" w:rsidRPr="00B34D5E" w:rsidRDefault="00B34D5E" w:rsidP="00655B7E">
            <w:pPr>
              <w:pStyle w:val="cb"/>
              <w:ind w:right="-75"/>
              <w:jc w:val="both"/>
              <w:rPr>
                <w:b w:val="0"/>
                <w:sz w:val="16"/>
                <w:szCs w:val="16"/>
                <w:lang w:val="ro-RO"/>
              </w:rPr>
            </w:pPr>
            <w:r w:rsidRPr="00B34D5E">
              <w:rPr>
                <w:b w:val="0"/>
                <w:sz w:val="16"/>
                <w:szCs w:val="16"/>
                <w:lang w:val="ro-RO"/>
              </w:rPr>
              <w:t>2. Laterale flexibile și elastic</w:t>
            </w:r>
          </w:p>
          <w:p w:rsidR="00B34D5E" w:rsidRPr="00B34D5E" w:rsidRDefault="00B34D5E" w:rsidP="00655B7E">
            <w:pPr>
              <w:pStyle w:val="cb"/>
              <w:ind w:right="-75"/>
              <w:jc w:val="both"/>
              <w:rPr>
                <w:b w:val="0"/>
                <w:sz w:val="16"/>
                <w:szCs w:val="16"/>
                <w:lang w:val="ro-RO"/>
              </w:rPr>
            </w:pPr>
            <w:r w:rsidRPr="00B34D5E">
              <w:rPr>
                <w:b w:val="0"/>
                <w:sz w:val="16"/>
                <w:szCs w:val="16"/>
                <w:lang w:val="ro-RO"/>
              </w:rPr>
              <w:t>3. Protecție împotriva scurgerilor</w:t>
            </w:r>
          </w:p>
          <w:p w:rsidR="00B34D5E" w:rsidRPr="00D67BCB" w:rsidRDefault="00B34D5E" w:rsidP="00655B7E">
            <w:pPr>
              <w:pStyle w:val="cb"/>
              <w:ind w:right="-75"/>
              <w:jc w:val="both"/>
              <w:rPr>
                <w:b w:val="0"/>
                <w:sz w:val="16"/>
                <w:szCs w:val="16"/>
                <w:lang w:val="en-US"/>
              </w:rPr>
            </w:pPr>
            <w:r w:rsidRPr="00D67BCB">
              <w:rPr>
                <w:b w:val="0"/>
                <w:sz w:val="16"/>
                <w:szCs w:val="16"/>
                <w:lang w:val="en-US"/>
              </w:rPr>
              <w:t>4. Material ce permite circulația aerului prin scutec</w:t>
            </w:r>
          </w:p>
          <w:p w:rsidR="00B34D5E" w:rsidRPr="00D67BCB" w:rsidRDefault="00B34D5E" w:rsidP="00655B7E">
            <w:pPr>
              <w:pStyle w:val="cb"/>
              <w:ind w:right="-75"/>
              <w:jc w:val="both"/>
              <w:rPr>
                <w:b w:val="0"/>
                <w:sz w:val="16"/>
                <w:szCs w:val="16"/>
                <w:lang w:val="en-US"/>
              </w:rPr>
            </w:pPr>
            <w:r w:rsidRPr="00D67BCB">
              <w:rPr>
                <w:b w:val="0"/>
                <w:sz w:val="16"/>
                <w:szCs w:val="16"/>
                <w:lang w:val="en-US"/>
              </w:rPr>
              <w:t>5. Sa asigure buna absorbție  a umezelii   și a scaunelor moi.</w:t>
            </w:r>
          </w:p>
          <w:p w:rsidR="00B34D5E" w:rsidRPr="00D67BCB" w:rsidRDefault="00B34D5E" w:rsidP="00655B7E">
            <w:pPr>
              <w:pStyle w:val="cb"/>
              <w:ind w:right="-75"/>
              <w:jc w:val="both"/>
              <w:rPr>
                <w:b w:val="0"/>
                <w:sz w:val="16"/>
                <w:szCs w:val="16"/>
                <w:lang w:val="en-US"/>
              </w:rPr>
            </w:pPr>
            <w:r w:rsidRPr="00D67BCB">
              <w:rPr>
                <w:b w:val="0"/>
                <w:sz w:val="16"/>
                <w:szCs w:val="16"/>
                <w:lang w:val="en-US"/>
              </w:rPr>
              <w:t>6. De unica folosința</w:t>
            </w:r>
          </w:p>
        </w:tc>
        <w:tc>
          <w:tcPr>
            <w:tcW w:w="854" w:type="pct"/>
            <w:tcBorders>
              <w:top w:val="single" w:sz="4" w:space="0" w:color="auto"/>
              <w:left w:val="single" w:sz="4" w:space="0" w:color="auto"/>
              <w:bottom w:val="single" w:sz="4" w:space="0" w:color="auto"/>
              <w:right w:val="single" w:sz="4" w:space="0" w:color="auto"/>
            </w:tcBorders>
          </w:tcPr>
          <w:p w:rsidR="00B34D5E" w:rsidRPr="0065496F" w:rsidRDefault="00B34D5E"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B34D5E" w:rsidRPr="0065496F" w:rsidRDefault="00B34D5E" w:rsidP="00590BCC">
            <w:pPr>
              <w:rPr>
                <w:sz w:val="20"/>
                <w:szCs w:val="20"/>
              </w:rPr>
            </w:pPr>
          </w:p>
        </w:tc>
      </w:tr>
      <w:tr w:rsidR="00B34D5E" w:rsidRPr="00C00499" w:rsidTr="00E70394">
        <w:trPr>
          <w:gridAfter w:val="1"/>
          <w:wAfter w:w="25" w:type="pct"/>
          <w:trHeight w:val="397"/>
        </w:trPr>
        <w:tc>
          <w:tcPr>
            <w:tcW w:w="865" w:type="pct"/>
            <w:gridSpan w:val="3"/>
            <w:tcBorders>
              <w:top w:val="single" w:sz="4" w:space="0" w:color="auto"/>
              <w:left w:val="single" w:sz="4" w:space="0" w:color="auto"/>
              <w:bottom w:val="single" w:sz="4" w:space="0" w:color="auto"/>
              <w:right w:val="single" w:sz="4" w:space="0" w:color="auto"/>
            </w:tcBorders>
            <w:shd w:val="clear" w:color="auto" w:fill="auto"/>
          </w:tcPr>
          <w:p w:rsidR="00B34D5E" w:rsidRPr="00BF7820" w:rsidRDefault="00B34D5E" w:rsidP="00655B7E">
            <w:pPr>
              <w:rPr>
                <w:sz w:val="18"/>
                <w:szCs w:val="18"/>
              </w:rPr>
            </w:pPr>
            <w:r>
              <w:rPr>
                <w:sz w:val="18"/>
                <w:szCs w:val="18"/>
              </w:rPr>
              <w:t>Scutece pentru copii 11-18 kg</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B34D5E" w:rsidRPr="0065496F" w:rsidRDefault="00B34D5E" w:rsidP="00590BC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B34D5E" w:rsidRPr="0065496F" w:rsidRDefault="00B34D5E"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B34D5E" w:rsidRPr="0065496F" w:rsidRDefault="00B34D5E" w:rsidP="00590BCC">
            <w:pPr>
              <w:rPr>
                <w:sz w:val="20"/>
                <w:szCs w:val="20"/>
              </w:rPr>
            </w:pPr>
          </w:p>
        </w:tc>
        <w:tc>
          <w:tcPr>
            <w:tcW w:w="1707" w:type="pct"/>
            <w:tcBorders>
              <w:top w:val="single" w:sz="4" w:space="0" w:color="auto"/>
              <w:left w:val="single" w:sz="4" w:space="0" w:color="auto"/>
              <w:bottom w:val="single" w:sz="4" w:space="0" w:color="auto"/>
              <w:right w:val="single" w:sz="4" w:space="0" w:color="auto"/>
            </w:tcBorders>
            <w:shd w:val="clear" w:color="auto" w:fill="auto"/>
          </w:tcPr>
          <w:p w:rsidR="00B34D5E" w:rsidRPr="00B34D5E" w:rsidRDefault="00B34D5E" w:rsidP="00655B7E">
            <w:pPr>
              <w:pStyle w:val="cb"/>
              <w:ind w:right="-75"/>
              <w:jc w:val="both"/>
              <w:rPr>
                <w:b w:val="0"/>
                <w:sz w:val="16"/>
                <w:szCs w:val="16"/>
                <w:lang w:val="ro-RO"/>
              </w:rPr>
            </w:pPr>
            <w:r w:rsidRPr="00B34D5E">
              <w:rPr>
                <w:b w:val="0"/>
                <w:sz w:val="16"/>
                <w:szCs w:val="16"/>
                <w:lang w:val="ro-RO"/>
              </w:rPr>
              <w:t>1.Hipoalergice, fără parfum și loțiuni</w:t>
            </w:r>
          </w:p>
          <w:p w:rsidR="00B34D5E" w:rsidRPr="00B34D5E" w:rsidRDefault="00B34D5E" w:rsidP="00655B7E">
            <w:pPr>
              <w:pStyle w:val="cb"/>
              <w:ind w:right="-75"/>
              <w:jc w:val="both"/>
              <w:rPr>
                <w:b w:val="0"/>
                <w:sz w:val="16"/>
                <w:szCs w:val="16"/>
                <w:lang w:val="ro-RO"/>
              </w:rPr>
            </w:pPr>
            <w:r w:rsidRPr="00B34D5E">
              <w:rPr>
                <w:b w:val="0"/>
                <w:sz w:val="16"/>
                <w:szCs w:val="16"/>
                <w:lang w:val="ro-RO"/>
              </w:rPr>
              <w:t>2. Laterale flexibile și elastic</w:t>
            </w:r>
          </w:p>
          <w:p w:rsidR="00B34D5E" w:rsidRPr="00B34D5E" w:rsidRDefault="00B34D5E" w:rsidP="00655B7E">
            <w:pPr>
              <w:pStyle w:val="cb"/>
              <w:ind w:right="-75"/>
              <w:jc w:val="both"/>
              <w:rPr>
                <w:b w:val="0"/>
                <w:sz w:val="16"/>
                <w:szCs w:val="16"/>
                <w:lang w:val="ro-RO"/>
              </w:rPr>
            </w:pPr>
            <w:r w:rsidRPr="00B34D5E">
              <w:rPr>
                <w:b w:val="0"/>
                <w:sz w:val="16"/>
                <w:szCs w:val="16"/>
                <w:lang w:val="ro-RO"/>
              </w:rPr>
              <w:t>3. Protecție împotriva scurgerilor</w:t>
            </w:r>
          </w:p>
          <w:p w:rsidR="00B34D5E" w:rsidRPr="00D67BCB" w:rsidRDefault="00B34D5E" w:rsidP="00655B7E">
            <w:pPr>
              <w:pStyle w:val="cb"/>
              <w:ind w:right="-75"/>
              <w:jc w:val="both"/>
              <w:rPr>
                <w:b w:val="0"/>
                <w:sz w:val="16"/>
                <w:szCs w:val="16"/>
                <w:lang w:val="en-US"/>
              </w:rPr>
            </w:pPr>
            <w:r w:rsidRPr="00D67BCB">
              <w:rPr>
                <w:b w:val="0"/>
                <w:sz w:val="16"/>
                <w:szCs w:val="16"/>
                <w:lang w:val="en-US"/>
              </w:rPr>
              <w:t>4. Material ce permite circulația aerului prin scutec</w:t>
            </w:r>
          </w:p>
          <w:p w:rsidR="00B34D5E" w:rsidRPr="00D67BCB" w:rsidRDefault="00B34D5E" w:rsidP="00655B7E">
            <w:pPr>
              <w:pStyle w:val="cb"/>
              <w:ind w:right="-75"/>
              <w:jc w:val="both"/>
              <w:rPr>
                <w:b w:val="0"/>
                <w:sz w:val="16"/>
                <w:szCs w:val="16"/>
                <w:lang w:val="en-US"/>
              </w:rPr>
            </w:pPr>
            <w:r w:rsidRPr="00D67BCB">
              <w:rPr>
                <w:b w:val="0"/>
                <w:sz w:val="16"/>
                <w:szCs w:val="16"/>
                <w:lang w:val="en-US"/>
              </w:rPr>
              <w:t>5. Sa asigure buna absorbție  a umezelii   și a scaunelor moi.</w:t>
            </w:r>
          </w:p>
          <w:p w:rsidR="00B34D5E" w:rsidRPr="00D67BCB" w:rsidRDefault="00B34D5E" w:rsidP="00655B7E">
            <w:pPr>
              <w:pStyle w:val="cb"/>
              <w:ind w:right="-75"/>
              <w:jc w:val="both"/>
              <w:rPr>
                <w:b w:val="0"/>
                <w:sz w:val="16"/>
                <w:szCs w:val="16"/>
                <w:lang w:val="en-US"/>
              </w:rPr>
            </w:pPr>
            <w:r w:rsidRPr="00D67BCB">
              <w:rPr>
                <w:b w:val="0"/>
                <w:sz w:val="16"/>
                <w:szCs w:val="16"/>
                <w:lang w:val="en-US"/>
              </w:rPr>
              <w:t>6. De unica folosința</w:t>
            </w:r>
          </w:p>
        </w:tc>
        <w:tc>
          <w:tcPr>
            <w:tcW w:w="854" w:type="pct"/>
            <w:tcBorders>
              <w:top w:val="single" w:sz="4" w:space="0" w:color="auto"/>
              <w:left w:val="single" w:sz="4" w:space="0" w:color="auto"/>
              <w:bottom w:val="single" w:sz="4" w:space="0" w:color="auto"/>
              <w:right w:val="single" w:sz="4" w:space="0" w:color="auto"/>
            </w:tcBorders>
          </w:tcPr>
          <w:p w:rsidR="00B34D5E" w:rsidRPr="0065496F" w:rsidRDefault="00B34D5E"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B34D5E" w:rsidRPr="0065496F" w:rsidRDefault="00B34D5E" w:rsidP="00590BCC">
            <w:pPr>
              <w:rPr>
                <w:sz w:val="20"/>
                <w:szCs w:val="20"/>
              </w:rPr>
            </w:pPr>
          </w:p>
        </w:tc>
      </w:tr>
      <w:tr w:rsidR="000D17F2" w:rsidRPr="00C00499" w:rsidTr="00F16D15">
        <w:trPr>
          <w:trHeight w:val="397"/>
        </w:trPr>
        <w:tc>
          <w:tcPr>
            <w:tcW w:w="5000" w:type="pct"/>
            <w:gridSpan w:val="10"/>
            <w:tcBorders>
              <w:top w:val="single" w:sz="4" w:space="0" w:color="auto"/>
            </w:tcBorders>
            <w:shd w:val="clear" w:color="auto" w:fill="auto"/>
            <w:vAlign w:val="center"/>
          </w:tcPr>
          <w:p w:rsidR="000D17F2" w:rsidRPr="00C00499" w:rsidRDefault="000D17F2" w:rsidP="00B67954">
            <w:pPr>
              <w:spacing w:line="360" w:lineRule="auto"/>
            </w:pPr>
            <w:r w:rsidRPr="00C00499">
              <w:t>Semnat:_______________ Numele, Prenumele:_____________________________ În calitate de: ________________</w:t>
            </w:r>
          </w:p>
          <w:p w:rsidR="000D17F2" w:rsidRPr="00C00499" w:rsidRDefault="000D17F2" w:rsidP="00B67954">
            <w:pPr>
              <w:spacing w:line="360" w:lineRule="auto"/>
              <w:rPr>
                <w:bCs/>
                <w:iCs/>
              </w:rPr>
            </w:pPr>
            <w:r w:rsidRPr="00C00499">
              <w:rPr>
                <w:bCs/>
                <w:iCs/>
              </w:rPr>
              <w:t>Ofertantul: _______________________ Adresa: __________________________</w:t>
            </w:r>
          </w:p>
          <w:tbl>
            <w:tblPr>
              <w:tblW w:w="15559" w:type="dxa"/>
              <w:tblLayout w:type="fixed"/>
              <w:tblLook w:val="04A0"/>
            </w:tblPr>
            <w:tblGrid>
              <w:gridCol w:w="927"/>
              <w:gridCol w:w="298"/>
              <w:gridCol w:w="2147"/>
              <w:gridCol w:w="1023"/>
              <w:gridCol w:w="708"/>
              <w:gridCol w:w="993"/>
              <w:gridCol w:w="992"/>
              <w:gridCol w:w="992"/>
              <w:gridCol w:w="851"/>
              <w:gridCol w:w="984"/>
              <w:gridCol w:w="1404"/>
              <w:gridCol w:w="872"/>
              <w:gridCol w:w="1412"/>
              <w:gridCol w:w="188"/>
              <w:gridCol w:w="951"/>
              <w:gridCol w:w="384"/>
              <w:gridCol w:w="59"/>
              <w:gridCol w:w="374"/>
            </w:tblGrid>
            <w:tr w:rsidR="000D17F2" w:rsidRPr="00C00499" w:rsidTr="00F16D15">
              <w:trPr>
                <w:gridAfter w:val="2"/>
                <w:wAfter w:w="433" w:type="dxa"/>
                <w:trHeight w:val="697"/>
              </w:trPr>
              <w:tc>
                <w:tcPr>
                  <w:tcW w:w="13603" w:type="dxa"/>
                  <w:gridSpan w:val="13"/>
                  <w:shd w:val="clear" w:color="auto" w:fill="auto"/>
                  <w:vAlign w:val="center"/>
                </w:tcPr>
                <w:p w:rsidR="000D17F2" w:rsidRPr="00DC35AC" w:rsidRDefault="000D17F2" w:rsidP="00F16D15">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A30B00">
                    <w:rPr>
                      <w:noProof w:val="0"/>
                      <w:lang w:val="it-IT"/>
                    </w:rPr>
                    <w:t>Anexa nr.</w:t>
                  </w:r>
                  <w:r>
                    <w:rPr>
                      <w:noProof w:val="0"/>
                      <w:lang w:val="it-IT"/>
                    </w:rPr>
                    <w:t>23</w:t>
                  </w:r>
                </w:p>
                <w:p w:rsidR="000D17F2" w:rsidRPr="00D22624" w:rsidRDefault="000D17F2" w:rsidP="00295A1A">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0D17F2" w:rsidRPr="00D22624" w:rsidRDefault="000D17F2" w:rsidP="00295A1A">
                  <w:pPr>
                    <w:framePr w:hSpace="180" w:wrap="around" w:vAnchor="page" w:hAnchor="margin" w:y="347"/>
                    <w:jc w:val="right"/>
                    <w:rPr>
                      <w:noProof w:val="0"/>
                      <w:lang w:val="it-IT"/>
                    </w:rPr>
                  </w:pPr>
                  <w:r w:rsidRPr="0003591A">
                    <w:rPr>
                      <w:noProof w:val="0"/>
                      <w:lang w:val="it-IT"/>
                    </w:rPr>
                    <w:t>din “____” ________ 20___</w:t>
                  </w:r>
                </w:p>
                <w:p w:rsidR="000D17F2" w:rsidRPr="00DC35AC" w:rsidRDefault="000D17F2" w:rsidP="00295A1A">
                  <w:pPr>
                    <w:pStyle w:val="2"/>
                    <w:framePr w:hSpace="180" w:wrap="around" w:vAnchor="page" w:hAnchor="margin" w:y="347"/>
                    <w:jc w:val="center"/>
                    <w:rPr>
                      <w:noProof w:val="0"/>
                      <w:sz w:val="24"/>
                      <w:lang w:val="it-IT"/>
                    </w:rPr>
                  </w:pPr>
                  <w:r w:rsidRPr="00DC35AC">
                    <w:rPr>
                      <w:noProof w:val="0"/>
                      <w:lang w:val="it-IT"/>
                    </w:rPr>
                    <w:t>Specificații de preț</w:t>
                  </w:r>
                </w:p>
              </w:tc>
              <w:tc>
                <w:tcPr>
                  <w:tcW w:w="1523" w:type="dxa"/>
                  <w:gridSpan w:val="3"/>
                </w:tcPr>
                <w:p w:rsidR="000D17F2" w:rsidRPr="00C00499" w:rsidRDefault="000D17F2" w:rsidP="00295A1A">
                  <w:pPr>
                    <w:pStyle w:val="2"/>
                    <w:framePr w:hSpace="180" w:wrap="around" w:vAnchor="page" w:hAnchor="margin" w:y="347"/>
                    <w:jc w:val="center"/>
                    <w:rPr>
                      <w:b w:val="0"/>
                      <w:sz w:val="20"/>
                      <w:szCs w:val="20"/>
                      <w:lang w:val="en-US"/>
                    </w:rPr>
                  </w:pPr>
                </w:p>
              </w:tc>
            </w:tr>
            <w:tr w:rsidR="000D17F2" w:rsidRPr="00C00499" w:rsidTr="00F16D15">
              <w:trPr>
                <w:gridAfter w:val="2"/>
                <w:wAfter w:w="433" w:type="dxa"/>
              </w:trPr>
              <w:tc>
                <w:tcPr>
                  <w:tcW w:w="13603" w:type="dxa"/>
                  <w:gridSpan w:val="13"/>
                  <w:tcBorders>
                    <w:bottom w:val="single" w:sz="4" w:space="0" w:color="auto"/>
                  </w:tcBorders>
                  <w:shd w:val="clear" w:color="auto" w:fill="auto"/>
                </w:tcPr>
                <w:p w:rsidR="000D17F2" w:rsidRPr="00C00499" w:rsidRDefault="000D17F2" w:rsidP="00F16D15">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523" w:type="dxa"/>
                  <w:gridSpan w:val="3"/>
                  <w:tcBorders>
                    <w:bottom w:val="single" w:sz="4" w:space="0" w:color="auto"/>
                  </w:tcBorders>
                </w:tcPr>
                <w:p w:rsidR="000D17F2" w:rsidRPr="007C0C9D" w:rsidRDefault="000D17F2" w:rsidP="00295A1A">
                  <w:pPr>
                    <w:framePr w:hSpace="180" w:wrap="around" w:vAnchor="page" w:hAnchor="margin" w:y="347"/>
                    <w:jc w:val="both"/>
                    <w:rPr>
                      <w:i/>
                      <w:iCs/>
                    </w:rPr>
                  </w:pPr>
                </w:p>
              </w:tc>
            </w:tr>
            <w:tr w:rsidR="000D17F2" w:rsidRPr="00C00499" w:rsidTr="00F16D15">
              <w:trPr>
                <w:trHeight w:val="397"/>
              </w:trPr>
              <w:tc>
                <w:tcPr>
                  <w:tcW w:w="1225" w:type="dxa"/>
                  <w:gridSpan w:val="2"/>
                  <w:tcBorders>
                    <w:top w:val="single" w:sz="4" w:space="0" w:color="auto"/>
                    <w:left w:val="single" w:sz="4" w:space="0" w:color="auto"/>
                    <w:bottom w:val="single" w:sz="4" w:space="0" w:color="auto"/>
                    <w:right w:val="single" w:sz="4" w:space="0" w:color="auto"/>
                  </w:tcBorders>
                </w:tcPr>
                <w:p w:rsidR="000D17F2" w:rsidRPr="00C00499" w:rsidRDefault="000D17F2" w:rsidP="00295A1A">
                  <w:pPr>
                    <w:framePr w:hSpace="180" w:wrap="around" w:vAnchor="page" w:hAnchor="margin" w:y="347"/>
                  </w:pPr>
                </w:p>
              </w:tc>
              <w:tc>
                <w:tcPr>
                  <w:tcW w:w="1433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D17F2" w:rsidRPr="00C00499" w:rsidRDefault="000D17F2" w:rsidP="00295A1A">
                  <w:pPr>
                    <w:framePr w:hSpace="180" w:wrap="around" w:vAnchor="page" w:hAnchor="margin" w:y="347"/>
                  </w:pPr>
                  <w:r w:rsidRPr="00C00499">
                    <w:t xml:space="preserve">Numărul </w:t>
                  </w:r>
                  <w:r>
                    <w:t xml:space="preserve"> procedurii de achiziție______________din_________</w:t>
                  </w:r>
                </w:p>
              </w:tc>
            </w:tr>
            <w:tr w:rsidR="000D17F2" w:rsidRPr="00C00499" w:rsidTr="00F16D15">
              <w:trPr>
                <w:trHeight w:val="397"/>
              </w:trPr>
              <w:tc>
                <w:tcPr>
                  <w:tcW w:w="1225" w:type="dxa"/>
                  <w:gridSpan w:val="2"/>
                  <w:tcBorders>
                    <w:top w:val="single" w:sz="4" w:space="0" w:color="auto"/>
                    <w:left w:val="single" w:sz="4" w:space="0" w:color="auto"/>
                    <w:bottom w:val="single" w:sz="4" w:space="0" w:color="auto"/>
                    <w:right w:val="single" w:sz="4" w:space="0" w:color="auto"/>
                  </w:tcBorders>
                </w:tcPr>
                <w:p w:rsidR="000D17F2" w:rsidRDefault="000D17F2" w:rsidP="00295A1A">
                  <w:pPr>
                    <w:framePr w:hSpace="180" w:wrap="around" w:vAnchor="page" w:hAnchor="margin" w:y="347"/>
                  </w:pPr>
                </w:p>
              </w:tc>
              <w:tc>
                <w:tcPr>
                  <w:tcW w:w="1433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0D17F2" w:rsidRPr="00C00499" w:rsidRDefault="000D17F2" w:rsidP="00295A1A">
                  <w:pPr>
                    <w:framePr w:hSpace="180" w:wrap="around" w:vAnchor="page" w:hAnchor="margin" w:y="347"/>
                  </w:pPr>
                  <w:r>
                    <w:t>Obiectul de achiziției</w:t>
                  </w:r>
                  <w:r w:rsidRPr="00C00499">
                    <w:t>:</w:t>
                  </w:r>
                  <w:r>
                    <w:t>______________</w:t>
                  </w:r>
                </w:p>
              </w:tc>
            </w:tr>
            <w:tr w:rsidR="00F16D15" w:rsidRPr="006C1FA2" w:rsidTr="00383A7E">
              <w:trPr>
                <w:trHeight w:val="1043"/>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jc w:val="center"/>
                    <w:rPr>
                      <w:b/>
                      <w:sz w:val="20"/>
                    </w:rPr>
                  </w:pPr>
                  <w:r w:rsidRPr="0028367D">
                    <w:rPr>
                      <w:b/>
                      <w:sz w:val="20"/>
                    </w:rPr>
                    <w:t>Cod CPV</w:t>
                  </w:r>
                </w:p>
              </w:tc>
              <w:tc>
                <w:tcPr>
                  <w:tcW w:w="2445" w:type="dxa"/>
                  <w:gridSpan w:val="2"/>
                  <w:tcBorders>
                    <w:top w:val="single" w:sz="4" w:space="0" w:color="auto"/>
                    <w:left w:val="single" w:sz="4" w:space="0" w:color="auto"/>
                    <w:bottom w:val="single" w:sz="4" w:space="0" w:color="auto"/>
                    <w:right w:val="single" w:sz="4" w:space="0" w:color="auto"/>
                  </w:tcBorders>
                  <w:shd w:val="clear" w:color="auto" w:fill="auto"/>
                </w:tcPr>
                <w:p w:rsidR="000D17F2" w:rsidRPr="0028367D" w:rsidRDefault="000D17F2" w:rsidP="00295A1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0D17F2" w:rsidRPr="0028367D" w:rsidRDefault="000D17F2" w:rsidP="00295A1A">
                  <w:pPr>
                    <w:framePr w:hSpace="180" w:wrap="around" w:vAnchor="page" w:hAnchor="margin" w:y="347"/>
                    <w:jc w:val="center"/>
                    <w:rPr>
                      <w:b/>
                      <w:sz w:val="20"/>
                    </w:rPr>
                  </w:pPr>
                  <w:r w:rsidRPr="0028367D">
                    <w:rPr>
                      <w:b/>
                      <w:sz w:val="20"/>
                    </w:rPr>
                    <w:t>Unitatea de măsură</w:t>
                  </w:r>
                </w:p>
              </w:tc>
              <w:tc>
                <w:tcPr>
                  <w:tcW w:w="708" w:type="dxa"/>
                  <w:tcBorders>
                    <w:top w:val="single" w:sz="4" w:space="0" w:color="auto"/>
                    <w:left w:val="single" w:sz="4" w:space="0" w:color="auto"/>
                    <w:right w:val="single" w:sz="4" w:space="0" w:color="auto"/>
                  </w:tcBorders>
                  <w:shd w:val="clear" w:color="auto" w:fill="auto"/>
                </w:tcPr>
                <w:p w:rsidR="000D17F2" w:rsidRPr="0028367D" w:rsidRDefault="000D17F2" w:rsidP="00295A1A">
                  <w:pPr>
                    <w:framePr w:hSpace="180" w:wrap="around" w:vAnchor="page" w:hAnchor="margin" w:y="347"/>
                    <w:jc w:val="center"/>
                    <w:rPr>
                      <w:b/>
                      <w:sz w:val="20"/>
                    </w:rPr>
                  </w:pPr>
                  <w:r w:rsidRPr="0028367D">
                    <w:rPr>
                      <w:b/>
                      <w:sz w:val="20"/>
                    </w:rPr>
                    <w:t>Canti-tatea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0D17F2" w:rsidRPr="0028367D" w:rsidRDefault="000D17F2" w:rsidP="00295A1A">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D17F2" w:rsidRPr="0028367D" w:rsidRDefault="000D17F2" w:rsidP="00295A1A">
                  <w:pPr>
                    <w:framePr w:hSpace="180" w:wrap="around" w:vAnchor="page" w:hAnchor="margin" w:y="347"/>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D17F2" w:rsidRPr="0028367D" w:rsidRDefault="000D17F2" w:rsidP="00295A1A">
                  <w:pPr>
                    <w:framePr w:hSpace="180" w:wrap="around" w:vAnchor="page" w:hAnchor="margin" w:y="347"/>
                    <w:jc w:val="center"/>
                    <w:rPr>
                      <w:b/>
                      <w:sz w:val="20"/>
                    </w:rPr>
                  </w:pPr>
                  <w:r w:rsidRPr="0028367D">
                    <w:rPr>
                      <w:b/>
                      <w:sz w:val="20"/>
                    </w:rPr>
                    <w:t>Suma</w:t>
                  </w:r>
                </w:p>
                <w:p w:rsidR="000D17F2" w:rsidRPr="0028367D" w:rsidRDefault="000D17F2" w:rsidP="00295A1A">
                  <w:pPr>
                    <w:framePr w:hSpace="180" w:wrap="around" w:vAnchor="page" w:hAnchor="margin" w:y="347"/>
                    <w:jc w:val="center"/>
                    <w:rPr>
                      <w:b/>
                      <w:sz w:val="20"/>
                    </w:rPr>
                  </w:pPr>
                  <w:r w:rsidRPr="0028367D">
                    <w:rPr>
                      <w:b/>
                      <w:sz w:val="20"/>
                    </w:rPr>
                    <w:t>fără</w:t>
                  </w:r>
                </w:p>
                <w:p w:rsidR="000D17F2" w:rsidRPr="0028367D" w:rsidRDefault="000D17F2" w:rsidP="00295A1A">
                  <w:pPr>
                    <w:framePr w:hSpace="180" w:wrap="around" w:vAnchor="page" w:hAnchor="margin" w:y="347"/>
                    <w:jc w:val="center"/>
                    <w:rPr>
                      <w:b/>
                      <w:sz w:val="20"/>
                    </w:rPr>
                  </w:pPr>
                  <w:r w:rsidRPr="0028367D">
                    <w:rPr>
                      <w:b/>
                      <w:sz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0D17F2" w:rsidRPr="0028367D" w:rsidRDefault="000D17F2" w:rsidP="00295A1A">
                  <w:pPr>
                    <w:framePr w:hSpace="180" w:wrap="around" w:vAnchor="page" w:hAnchor="margin" w:y="347"/>
                    <w:jc w:val="center"/>
                    <w:rPr>
                      <w:b/>
                      <w:sz w:val="20"/>
                    </w:rPr>
                  </w:pPr>
                  <w:r w:rsidRPr="0028367D">
                    <w:rPr>
                      <w:b/>
                      <w:sz w:val="20"/>
                    </w:rPr>
                    <w:t>Suma</w:t>
                  </w:r>
                </w:p>
                <w:p w:rsidR="000D17F2" w:rsidRPr="0028367D" w:rsidRDefault="000D17F2" w:rsidP="00295A1A">
                  <w:pPr>
                    <w:framePr w:hSpace="180" w:wrap="around" w:vAnchor="page" w:hAnchor="margin" w:y="347"/>
                    <w:jc w:val="center"/>
                    <w:rPr>
                      <w:b/>
                      <w:sz w:val="20"/>
                    </w:rPr>
                  </w:pPr>
                  <w:r w:rsidRPr="0028367D">
                    <w:rPr>
                      <w:b/>
                      <w:sz w:val="20"/>
                    </w:rPr>
                    <w:t>cu TVA</w:t>
                  </w:r>
                </w:p>
              </w:tc>
              <w:tc>
                <w:tcPr>
                  <w:tcW w:w="3260" w:type="dxa"/>
                  <w:gridSpan w:val="3"/>
                  <w:tcBorders>
                    <w:top w:val="single" w:sz="4" w:space="0" w:color="auto"/>
                    <w:left w:val="single" w:sz="4" w:space="0" w:color="auto"/>
                    <w:bottom w:val="single" w:sz="4" w:space="0" w:color="auto"/>
                    <w:right w:val="single" w:sz="4" w:space="0" w:color="auto"/>
                  </w:tcBorders>
                </w:tcPr>
                <w:p w:rsidR="000D17F2" w:rsidRPr="0028367D" w:rsidRDefault="000D17F2" w:rsidP="00295A1A">
                  <w:pPr>
                    <w:framePr w:hSpace="180" w:wrap="around" w:vAnchor="page" w:hAnchor="margin" w:y="347"/>
                    <w:jc w:val="center"/>
                    <w:rPr>
                      <w:b/>
                      <w:sz w:val="20"/>
                      <w:szCs w:val="28"/>
                    </w:rPr>
                  </w:pPr>
                  <w:r w:rsidRPr="0028367D">
                    <w:rPr>
                      <w:b/>
                      <w:sz w:val="20"/>
                      <w:szCs w:val="28"/>
                    </w:rPr>
                    <w:t xml:space="preserve">Termenul de </w:t>
                  </w:r>
                </w:p>
                <w:p w:rsidR="000D17F2" w:rsidRPr="0028367D" w:rsidRDefault="000D17F2" w:rsidP="00295A1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51" w:type="dxa"/>
                  <w:gridSpan w:val="3"/>
                  <w:tcBorders>
                    <w:top w:val="single" w:sz="4" w:space="0" w:color="auto"/>
                    <w:left w:val="single" w:sz="4" w:space="0" w:color="auto"/>
                    <w:bottom w:val="single" w:sz="4" w:space="0" w:color="auto"/>
                    <w:right w:val="single" w:sz="4" w:space="0" w:color="auto"/>
                  </w:tcBorders>
                </w:tcPr>
                <w:p w:rsidR="000D17F2" w:rsidRPr="006C1FA2" w:rsidRDefault="000D17F2" w:rsidP="00295A1A">
                  <w:pPr>
                    <w:framePr w:hSpace="180" w:wrap="around" w:vAnchor="page" w:hAnchor="margin" w:y="347"/>
                    <w:rPr>
                      <w:b/>
                      <w:sz w:val="20"/>
                      <w:szCs w:val="28"/>
                    </w:rPr>
                  </w:pPr>
                  <w:r w:rsidRPr="0028367D">
                    <w:rPr>
                      <w:b/>
                      <w:sz w:val="20"/>
                      <w:szCs w:val="28"/>
                    </w:rPr>
                    <w:t>Clasificație bugetară (IBAN)</w:t>
                  </w:r>
                </w:p>
              </w:tc>
              <w:tc>
                <w:tcPr>
                  <w:tcW w:w="817" w:type="dxa"/>
                  <w:gridSpan w:val="3"/>
                  <w:tcBorders>
                    <w:top w:val="single" w:sz="4" w:space="0" w:color="auto"/>
                    <w:left w:val="single" w:sz="4" w:space="0" w:color="auto"/>
                    <w:bottom w:val="single" w:sz="4" w:space="0" w:color="auto"/>
                    <w:right w:val="single" w:sz="4" w:space="0" w:color="auto"/>
                  </w:tcBorders>
                </w:tcPr>
                <w:p w:rsidR="000D17F2" w:rsidRDefault="000D17F2" w:rsidP="00295A1A">
                  <w:pPr>
                    <w:framePr w:hSpace="180" w:wrap="around" w:vAnchor="page" w:hAnchor="margin" w:y="347"/>
                    <w:jc w:val="center"/>
                    <w:rPr>
                      <w:b/>
                      <w:sz w:val="20"/>
                      <w:szCs w:val="28"/>
                    </w:rPr>
                  </w:pPr>
                  <w:r>
                    <w:rPr>
                      <w:b/>
                      <w:sz w:val="20"/>
                      <w:szCs w:val="28"/>
                    </w:rPr>
                    <w:t>Discount</w:t>
                  </w:r>
                </w:p>
                <w:p w:rsidR="000D17F2" w:rsidRPr="0028367D" w:rsidRDefault="000D17F2" w:rsidP="00295A1A">
                  <w:pPr>
                    <w:framePr w:hSpace="180" w:wrap="around" w:vAnchor="page" w:hAnchor="margin" w:y="347"/>
                    <w:jc w:val="center"/>
                    <w:rPr>
                      <w:b/>
                      <w:sz w:val="20"/>
                      <w:szCs w:val="28"/>
                    </w:rPr>
                  </w:pPr>
                  <w:r>
                    <w:rPr>
                      <w:b/>
                      <w:sz w:val="20"/>
                      <w:szCs w:val="28"/>
                    </w:rPr>
                    <w:t>%</w:t>
                  </w:r>
                </w:p>
              </w:tc>
            </w:tr>
            <w:tr w:rsidR="00F16D15" w:rsidRPr="006C1FA2" w:rsidTr="00383A7E">
              <w:trPr>
                <w:trHeight w:val="283"/>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jc w:val="center"/>
                    <w:rPr>
                      <w:sz w:val="20"/>
                    </w:rPr>
                  </w:pPr>
                  <w:r w:rsidRPr="0028367D">
                    <w:rPr>
                      <w:sz w:val="20"/>
                    </w:rPr>
                    <w:t>1</w:t>
                  </w:r>
                </w:p>
              </w:tc>
              <w:tc>
                <w:tcPr>
                  <w:tcW w:w="2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jc w:val="center"/>
                    <w:rPr>
                      <w:sz w:val="20"/>
                    </w:rPr>
                  </w:pPr>
                  <w:r w:rsidRPr="0028367D">
                    <w:rPr>
                      <w:sz w:val="20"/>
                    </w:rPr>
                    <w:t>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jc w:val="center"/>
                    <w:rPr>
                      <w:sz w:val="20"/>
                    </w:rPr>
                  </w:pPr>
                  <w:r w:rsidRPr="0028367D">
                    <w:rPr>
                      <w:sz w:val="20"/>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jc w:val="center"/>
                    <w:rPr>
                      <w:sz w:val="20"/>
                    </w:rPr>
                  </w:pPr>
                  <w:r w:rsidRPr="0028367D">
                    <w:rPr>
                      <w:sz w:val="20"/>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jc w:val="center"/>
                    <w:rPr>
                      <w:sz w:val="20"/>
                    </w:rPr>
                  </w:pPr>
                  <w:r w:rsidRPr="0028367D">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jc w:val="center"/>
                    <w:rPr>
                      <w:sz w:val="20"/>
                    </w:rPr>
                  </w:pPr>
                  <w:r w:rsidRPr="0028367D">
                    <w:rPr>
                      <w:sz w:val="20"/>
                    </w:rPr>
                    <w:t>8</w:t>
                  </w:r>
                </w:p>
              </w:tc>
              <w:tc>
                <w:tcPr>
                  <w:tcW w:w="3260" w:type="dxa"/>
                  <w:gridSpan w:val="3"/>
                  <w:tcBorders>
                    <w:top w:val="single" w:sz="4" w:space="0" w:color="auto"/>
                    <w:left w:val="single" w:sz="4" w:space="0" w:color="auto"/>
                    <w:bottom w:val="single" w:sz="4" w:space="0" w:color="auto"/>
                    <w:right w:val="single" w:sz="4" w:space="0" w:color="auto"/>
                  </w:tcBorders>
                </w:tcPr>
                <w:p w:rsidR="000D17F2" w:rsidRPr="0028367D" w:rsidRDefault="000D17F2" w:rsidP="00295A1A">
                  <w:pPr>
                    <w:framePr w:hSpace="180" w:wrap="around" w:vAnchor="page" w:hAnchor="margin" w:y="347"/>
                    <w:jc w:val="center"/>
                    <w:rPr>
                      <w:sz w:val="20"/>
                    </w:rPr>
                  </w:pPr>
                  <w:r w:rsidRPr="0028367D">
                    <w:rPr>
                      <w:sz w:val="20"/>
                    </w:rPr>
                    <w:t>9</w:t>
                  </w:r>
                </w:p>
              </w:tc>
              <w:tc>
                <w:tcPr>
                  <w:tcW w:w="2551" w:type="dxa"/>
                  <w:gridSpan w:val="3"/>
                  <w:tcBorders>
                    <w:top w:val="single" w:sz="4" w:space="0" w:color="auto"/>
                    <w:left w:val="single" w:sz="4" w:space="0" w:color="auto"/>
                    <w:bottom w:val="single" w:sz="4" w:space="0" w:color="auto"/>
                    <w:right w:val="single" w:sz="4" w:space="0" w:color="auto"/>
                  </w:tcBorders>
                </w:tcPr>
                <w:p w:rsidR="000D17F2" w:rsidRPr="006C1FA2" w:rsidRDefault="000D17F2" w:rsidP="00295A1A">
                  <w:pPr>
                    <w:framePr w:hSpace="180" w:wrap="around" w:vAnchor="page" w:hAnchor="margin" w:y="347"/>
                    <w:jc w:val="center"/>
                    <w:rPr>
                      <w:sz w:val="20"/>
                    </w:rPr>
                  </w:pPr>
                  <w:r>
                    <w:rPr>
                      <w:sz w:val="20"/>
                    </w:rPr>
                    <w:t>10</w:t>
                  </w:r>
                </w:p>
              </w:tc>
              <w:tc>
                <w:tcPr>
                  <w:tcW w:w="817" w:type="dxa"/>
                  <w:gridSpan w:val="3"/>
                  <w:tcBorders>
                    <w:top w:val="single" w:sz="4" w:space="0" w:color="auto"/>
                    <w:left w:val="single" w:sz="4" w:space="0" w:color="auto"/>
                    <w:bottom w:val="single" w:sz="4" w:space="0" w:color="auto"/>
                    <w:right w:val="single" w:sz="4" w:space="0" w:color="auto"/>
                  </w:tcBorders>
                </w:tcPr>
                <w:p w:rsidR="000D17F2" w:rsidRDefault="000D17F2" w:rsidP="00295A1A">
                  <w:pPr>
                    <w:framePr w:hSpace="180" w:wrap="around" w:vAnchor="page" w:hAnchor="margin" w:y="347"/>
                    <w:jc w:val="center"/>
                    <w:rPr>
                      <w:sz w:val="20"/>
                    </w:rPr>
                  </w:pPr>
                  <w:r>
                    <w:rPr>
                      <w:sz w:val="20"/>
                    </w:rPr>
                    <w:t>11</w:t>
                  </w:r>
                </w:p>
              </w:tc>
            </w:tr>
            <w:tr w:rsidR="00F16D15" w:rsidRPr="006C1FA2" w:rsidTr="00383A7E">
              <w:trPr>
                <w:trHeight w:val="174"/>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rPr>
                      <w:sz w:val="20"/>
                    </w:rPr>
                  </w:pPr>
                </w:p>
              </w:tc>
              <w:tc>
                <w:tcPr>
                  <w:tcW w:w="2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rPr>
                      <w:b/>
                      <w:sz w:val="20"/>
                    </w:rPr>
                  </w:pPr>
                  <w:r>
                    <w:rPr>
                      <w:b/>
                      <w:sz w:val="20"/>
                    </w:rPr>
                    <w:t>Bunuri/servicii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D17F2" w:rsidRPr="0028367D" w:rsidRDefault="000D17F2" w:rsidP="00295A1A">
                  <w:pPr>
                    <w:framePr w:hSpace="180" w:wrap="around" w:vAnchor="page" w:hAnchor="margin" w:y="347"/>
                    <w:rPr>
                      <w:sz w:val="20"/>
                    </w:rPr>
                  </w:pPr>
                </w:p>
              </w:tc>
              <w:tc>
                <w:tcPr>
                  <w:tcW w:w="3260" w:type="dxa"/>
                  <w:gridSpan w:val="3"/>
                  <w:tcBorders>
                    <w:top w:val="single" w:sz="4" w:space="0" w:color="auto"/>
                    <w:left w:val="single" w:sz="4" w:space="0" w:color="auto"/>
                    <w:bottom w:val="single" w:sz="4" w:space="0" w:color="auto"/>
                    <w:right w:val="single" w:sz="4" w:space="0" w:color="auto"/>
                  </w:tcBorders>
                </w:tcPr>
                <w:p w:rsidR="000D17F2" w:rsidRPr="0028367D" w:rsidRDefault="000D17F2" w:rsidP="00295A1A">
                  <w:pPr>
                    <w:framePr w:hSpace="180" w:wrap="around" w:vAnchor="page" w:hAnchor="margin" w:y="347"/>
                    <w:rPr>
                      <w:sz w:val="20"/>
                    </w:rPr>
                  </w:pPr>
                </w:p>
              </w:tc>
              <w:tc>
                <w:tcPr>
                  <w:tcW w:w="2551" w:type="dxa"/>
                  <w:gridSpan w:val="3"/>
                  <w:tcBorders>
                    <w:top w:val="single" w:sz="4" w:space="0" w:color="auto"/>
                    <w:left w:val="single" w:sz="4" w:space="0" w:color="auto"/>
                    <w:bottom w:val="single" w:sz="4" w:space="0" w:color="auto"/>
                    <w:right w:val="single" w:sz="4" w:space="0" w:color="auto"/>
                  </w:tcBorders>
                </w:tcPr>
                <w:p w:rsidR="000D17F2" w:rsidRPr="006C1FA2" w:rsidRDefault="000D17F2" w:rsidP="00295A1A">
                  <w:pPr>
                    <w:framePr w:hSpace="180" w:wrap="around" w:vAnchor="page" w:hAnchor="margin" w:y="347"/>
                    <w:rPr>
                      <w:sz w:val="20"/>
                    </w:rPr>
                  </w:pPr>
                </w:p>
              </w:tc>
              <w:tc>
                <w:tcPr>
                  <w:tcW w:w="817" w:type="dxa"/>
                  <w:gridSpan w:val="3"/>
                  <w:tcBorders>
                    <w:top w:val="single" w:sz="4" w:space="0" w:color="auto"/>
                    <w:left w:val="single" w:sz="4" w:space="0" w:color="auto"/>
                    <w:bottom w:val="single" w:sz="4" w:space="0" w:color="auto"/>
                    <w:right w:val="single" w:sz="4" w:space="0" w:color="auto"/>
                  </w:tcBorders>
                </w:tcPr>
                <w:p w:rsidR="000D17F2" w:rsidRPr="006C1FA2" w:rsidRDefault="000D17F2" w:rsidP="00295A1A">
                  <w:pPr>
                    <w:framePr w:hSpace="180" w:wrap="around" w:vAnchor="page" w:hAnchor="margin" w:y="347"/>
                    <w:rPr>
                      <w:sz w:val="20"/>
                    </w:rPr>
                  </w:pPr>
                </w:p>
              </w:tc>
            </w:tr>
            <w:tr w:rsidR="00F16D15" w:rsidRPr="006C1FA2" w:rsidTr="00F16D15">
              <w:trPr>
                <w:trHeight w:val="346"/>
              </w:trPr>
              <w:tc>
                <w:tcPr>
                  <w:tcW w:w="1555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F16D15" w:rsidRPr="006C1FA2" w:rsidRDefault="00B34D5E" w:rsidP="00F16D15">
                  <w:pPr>
                    <w:framePr w:hSpace="180" w:wrap="around" w:vAnchor="page" w:hAnchor="margin" w:y="347"/>
                    <w:rPr>
                      <w:sz w:val="20"/>
                    </w:rPr>
                  </w:pPr>
                  <w:r>
                    <w:rPr>
                      <w:b/>
                    </w:rPr>
                    <w:t>LOTUL I</w:t>
                  </w:r>
                  <w:r w:rsidRPr="00A12140">
                    <w:rPr>
                      <w:b/>
                    </w:rPr>
                    <w:t xml:space="preserve"> </w:t>
                  </w:r>
                  <w:r>
                    <w:rPr>
                      <w:b/>
                    </w:rPr>
                    <w:t xml:space="preserve">Scutece pentru copii  pentru anul  </w:t>
                  </w:r>
                  <w:r>
                    <w:rPr>
                      <w:b/>
                      <w:lang w:val="en-US"/>
                    </w:rPr>
                    <w:t>2022</w:t>
                  </w:r>
                </w:p>
              </w:tc>
            </w:tr>
            <w:tr w:rsidR="00B34D5E" w:rsidRPr="006C1FA2" w:rsidTr="00936604">
              <w:trPr>
                <w:trHeight w:val="387"/>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B34D5E" w:rsidRPr="00D67BCB" w:rsidRDefault="00B34D5E" w:rsidP="00B34D5E">
                  <w:pPr>
                    <w:framePr w:hSpace="180" w:wrap="around" w:vAnchor="page" w:hAnchor="margin" w:y="347"/>
                    <w:rPr>
                      <w:caps/>
                      <w:sz w:val="12"/>
                      <w:szCs w:val="12"/>
                    </w:rPr>
                  </w:pPr>
                  <w:r>
                    <w:rPr>
                      <w:caps/>
                      <w:sz w:val="12"/>
                      <w:szCs w:val="12"/>
                    </w:rPr>
                    <w:t>337510</w:t>
                  </w:r>
                  <w:r w:rsidRPr="00D67BCB">
                    <w:rPr>
                      <w:caps/>
                      <w:sz w:val="12"/>
                      <w:szCs w:val="12"/>
                    </w:rPr>
                    <w:t>00-</w:t>
                  </w:r>
                  <w:r>
                    <w:rPr>
                      <w:caps/>
                      <w:sz w:val="12"/>
                      <w:szCs w:val="12"/>
                    </w:rPr>
                    <w:t>9</w:t>
                  </w:r>
                </w:p>
              </w:tc>
              <w:tc>
                <w:tcPr>
                  <w:tcW w:w="2445" w:type="dxa"/>
                  <w:gridSpan w:val="2"/>
                  <w:tcBorders>
                    <w:top w:val="single" w:sz="4" w:space="0" w:color="auto"/>
                    <w:left w:val="single" w:sz="4" w:space="0" w:color="auto"/>
                    <w:bottom w:val="single" w:sz="4" w:space="0" w:color="auto"/>
                    <w:right w:val="single" w:sz="4" w:space="0" w:color="auto"/>
                  </w:tcBorders>
                  <w:shd w:val="clear" w:color="auto" w:fill="auto"/>
                </w:tcPr>
                <w:p w:rsidR="00B34D5E" w:rsidRPr="00BF7820" w:rsidRDefault="00B34D5E" w:rsidP="00B34D5E">
                  <w:pPr>
                    <w:framePr w:hSpace="180" w:wrap="around" w:vAnchor="page" w:hAnchor="margin" w:y="347"/>
                    <w:rPr>
                      <w:sz w:val="18"/>
                      <w:szCs w:val="18"/>
                    </w:rPr>
                  </w:pPr>
                  <w:r>
                    <w:rPr>
                      <w:sz w:val="18"/>
                      <w:szCs w:val="18"/>
                    </w:rPr>
                    <w:t>Scutece pentru copii 4-9 kg</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B34D5E" w:rsidRPr="00B34D5E" w:rsidRDefault="00B34D5E" w:rsidP="00655B7E">
                  <w:pPr>
                    <w:tabs>
                      <w:tab w:val="left" w:pos="284"/>
                      <w:tab w:val="right" w:pos="426"/>
                    </w:tabs>
                    <w:spacing w:before="120"/>
                    <w:jc w:val="center"/>
                    <w:rPr>
                      <w:b/>
                      <w:sz w:val="18"/>
                      <w:szCs w:val="18"/>
                    </w:rPr>
                  </w:pPr>
                  <w:r w:rsidRPr="00B34D5E">
                    <w:rPr>
                      <w:b/>
                      <w:sz w:val="18"/>
                      <w:szCs w:val="18"/>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4D5E" w:rsidRPr="00B34D5E" w:rsidRDefault="00B34D5E" w:rsidP="00655B7E">
                  <w:pPr>
                    <w:pStyle w:val="cb"/>
                    <w:ind w:left="-108" w:right="-37"/>
                    <w:rPr>
                      <w:sz w:val="18"/>
                      <w:szCs w:val="18"/>
                      <w:lang w:val="en-US"/>
                    </w:rPr>
                  </w:pPr>
                  <w:r w:rsidRPr="00B34D5E">
                    <w:rPr>
                      <w:sz w:val="18"/>
                      <w:szCs w:val="18"/>
                      <w:lang w:val="en-US"/>
                    </w:rPr>
                    <w:t>3000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34D5E" w:rsidRPr="0028367D" w:rsidRDefault="00B34D5E" w:rsidP="00B34D5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4D5E" w:rsidRPr="0028367D" w:rsidRDefault="00B34D5E" w:rsidP="00B34D5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4D5E" w:rsidRPr="0028367D" w:rsidRDefault="00B34D5E" w:rsidP="00B34D5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34D5E" w:rsidRPr="0028367D" w:rsidRDefault="00B34D5E" w:rsidP="00B34D5E">
                  <w:pPr>
                    <w:framePr w:hSpace="180" w:wrap="around" w:vAnchor="page" w:hAnchor="margin" w:y="347"/>
                    <w:rPr>
                      <w:sz w:val="20"/>
                    </w:rPr>
                  </w:pPr>
                </w:p>
              </w:tc>
              <w:tc>
                <w:tcPr>
                  <w:tcW w:w="3260" w:type="dxa"/>
                  <w:gridSpan w:val="3"/>
                  <w:tcBorders>
                    <w:top w:val="single" w:sz="4" w:space="0" w:color="auto"/>
                    <w:left w:val="single" w:sz="4" w:space="0" w:color="auto"/>
                    <w:bottom w:val="single" w:sz="4" w:space="0" w:color="auto"/>
                    <w:right w:val="single" w:sz="4" w:space="0" w:color="auto"/>
                  </w:tcBorders>
                </w:tcPr>
                <w:p w:rsidR="00B34D5E" w:rsidRPr="00F16D15" w:rsidRDefault="00B34D5E" w:rsidP="00B34D5E">
                  <w:pPr>
                    <w:framePr w:hSpace="180" w:wrap="around" w:vAnchor="page" w:hAnchor="margin" w:y="347"/>
                    <w:jc w:val="center"/>
                    <w:rPr>
                      <w:sz w:val="16"/>
                      <w:szCs w:val="16"/>
                    </w:rPr>
                  </w:pPr>
                  <w:r w:rsidRPr="00F16D15">
                    <w:rPr>
                      <w:sz w:val="16"/>
                      <w:szCs w:val="16"/>
                      <w:lang w:val="en-US"/>
                    </w:rPr>
                    <w:t>în decurs de 20 zile din momentul înregistrării contractului la Trezoreria Regională Nord</w:t>
                  </w:r>
                </w:p>
              </w:tc>
              <w:tc>
                <w:tcPr>
                  <w:tcW w:w="2551" w:type="dxa"/>
                  <w:gridSpan w:val="3"/>
                  <w:tcBorders>
                    <w:top w:val="single" w:sz="4" w:space="0" w:color="auto"/>
                    <w:left w:val="single" w:sz="4" w:space="0" w:color="auto"/>
                    <w:bottom w:val="single" w:sz="4" w:space="0" w:color="auto"/>
                    <w:right w:val="single" w:sz="4" w:space="0" w:color="auto"/>
                  </w:tcBorders>
                </w:tcPr>
                <w:p w:rsidR="00B34D5E" w:rsidRPr="00F16D15" w:rsidRDefault="00B34D5E" w:rsidP="00B34D5E">
                  <w:pPr>
                    <w:framePr w:hSpace="180" w:wrap="around" w:vAnchor="page" w:hAnchor="margin" w:y="347"/>
                    <w:jc w:val="center"/>
                    <w:rPr>
                      <w:sz w:val="18"/>
                      <w:szCs w:val="18"/>
                    </w:rPr>
                  </w:pPr>
                  <w:r w:rsidRPr="00F16D15">
                    <w:rPr>
                      <w:sz w:val="18"/>
                      <w:szCs w:val="18"/>
                    </w:rPr>
                    <w:t>MD13TRPBAB334110A16382AB</w:t>
                  </w:r>
                </w:p>
              </w:tc>
              <w:tc>
                <w:tcPr>
                  <w:tcW w:w="817" w:type="dxa"/>
                  <w:gridSpan w:val="3"/>
                  <w:tcBorders>
                    <w:top w:val="single" w:sz="4" w:space="0" w:color="auto"/>
                    <w:left w:val="single" w:sz="4" w:space="0" w:color="auto"/>
                    <w:bottom w:val="single" w:sz="4" w:space="0" w:color="auto"/>
                    <w:right w:val="single" w:sz="4" w:space="0" w:color="auto"/>
                  </w:tcBorders>
                </w:tcPr>
                <w:p w:rsidR="00B34D5E" w:rsidRPr="006C1FA2" w:rsidRDefault="00B34D5E" w:rsidP="00B34D5E">
                  <w:pPr>
                    <w:framePr w:hSpace="180" w:wrap="around" w:vAnchor="page" w:hAnchor="margin" w:y="347"/>
                    <w:rPr>
                      <w:sz w:val="20"/>
                    </w:rPr>
                  </w:pPr>
                </w:p>
              </w:tc>
            </w:tr>
            <w:tr w:rsidR="00B34D5E" w:rsidRPr="006C1FA2" w:rsidTr="00936604">
              <w:trPr>
                <w:trHeight w:val="387"/>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B34D5E" w:rsidRPr="00D67BCB" w:rsidRDefault="00B34D5E" w:rsidP="00B34D5E">
                  <w:pPr>
                    <w:framePr w:hSpace="180" w:wrap="around" w:vAnchor="page" w:hAnchor="margin" w:y="347"/>
                    <w:rPr>
                      <w:caps/>
                      <w:sz w:val="12"/>
                      <w:szCs w:val="12"/>
                    </w:rPr>
                  </w:pPr>
                  <w:r>
                    <w:rPr>
                      <w:caps/>
                      <w:sz w:val="12"/>
                      <w:szCs w:val="12"/>
                    </w:rPr>
                    <w:t>337510</w:t>
                  </w:r>
                  <w:r w:rsidRPr="00D67BCB">
                    <w:rPr>
                      <w:caps/>
                      <w:sz w:val="12"/>
                      <w:szCs w:val="12"/>
                    </w:rPr>
                    <w:t>00-</w:t>
                  </w:r>
                  <w:r>
                    <w:rPr>
                      <w:caps/>
                      <w:sz w:val="12"/>
                      <w:szCs w:val="12"/>
                    </w:rPr>
                    <w:t>9</w:t>
                  </w:r>
                </w:p>
              </w:tc>
              <w:tc>
                <w:tcPr>
                  <w:tcW w:w="2445" w:type="dxa"/>
                  <w:gridSpan w:val="2"/>
                  <w:tcBorders>
                    <w:top w:val="single" w:sz="4" w:space="0" w:color="auto"/>
                    <w:left w:val="single" w:sz="4" w:space="0" w:color="auto"/>
                    <w:bottom w:val="single" w:sz="4" w:space="0" w:color="auto"/>
                    <w:right w:val="single" w:sz="4" w:space="0" w:color="auto"/>
                  </w:tcBorders>
                  <w:shd w:val="clear" w:color="auto" w:fill="auto"/>
                </w:tcPr>
                <w:p w:rsidR="00B34D5E" w:rsidRPr="00BF7820" w:rsidRDefault="00B34D5E" w:rsidP="00B34D5E">
                  <w:pPr>
                    <w:framePr w:hSpace="180" w:wrap="around" w:vAnchor="page" w:hAnchor="margin" w:y="347"/>
                    <w:rPr>
                      <w:sz w:val="18"/>
                      <w:szCs w:val="18"/>
                    </w:rPr>
                  </w:pPr>
                  <w:r>
                    <w:rPr>
                      <w:sz w:val="18"/>
                      <w:szCs w:val="18"/>
                    </w:rPr>
                    <w:t>Scutece pentru copii 8-14 kg</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B34D5E" w:rsidRPr="00B34D5E" w:rsidRDefault="00B34D5E" w:rsidP="00655B7E">
                  <w:pPr>
                    <w:tabs>
                      <w:tab w:val="left" w:pos="284"/>
                      <w:tab w:val="right" w:pos="426"/>
                    </w:tabs>
                    <w:spacing w:before="120"/>
                    <w:jc w:val="center"/>
                    <w:rPr>
                      <w:b/>
                      <w:sz w:val="18"/>
                      <w:szCs w:val="18"/>
                    </w:rPr>
                  </w:pPr>
                  <w:r w:rsidRPr="00B34D5E">
                    <w:rPr>
                      <w:b/>
                      <w:sz w:val="18"/>
                      <w:szCs w:val="18"/>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4D5E" w:rsidRPr="00B34D5E" w:rsidRDefault="00B34D5E" w:rsidP="00655B7E">
                  <w:pPr>
                    <w:pStyle w:val="cb"/>
                    <w:ind w:left="-108" w:right="-37"/>
                    <w:rPr>
                      <w:sz w:val="18"/>
                      <w:szCs w:val="18"/>
                      <w:highlight w:val="yellow"/>
                      <w:lang w:val="en-US"/>
                    </w:rPr>
                  </w:pPr>
                  <w:r w:rsidRPr="00B34D5E">
                    <w:rPr>
                      <w:sz w:val="18"/>
                      <w:szCs w:val="18"/>
                      <w:lang w:val="en-US"/>
                    </w:rPr>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34D5E" w:rsidRPr="0028367D" w:rsidRDefault="00B34D5E" w:rsidP="00B34D5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4D5E" w:rsidRPr="0028367D" w:rsidRDefault="00B34D5E" w:rsidP="00B34D5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4D5E" w:rsidRPr="0028367D" w:rsidRDefault="00B34D5E" w:rsidP="00B34D5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34D5E" w:rsidRPr="0028367D" w:rsidRDefault="00B34D5E" w:rsidP="00B34D5E">
                  <w:pPr>
                    <w:framePr w:hSpace="180" w:wrap="around" w:vAnchor="page" w:hAnchor="margin" w:y="347"/>
                    <w:rPr>
                      <w:sz w:val="20"/>
                    </w:rPr>
                  </w:pPr>
                </w:p>
              </w:tc>
              <w:tc>
                <w:tcPr>
                  <w:tcW w:w="3260" w:type="dxa"/>
                  <w:gridSpan w:val="3"/>
                  <w:tcBorders>
                    <w:top w:val="single" w:sz="4" w:space="0" w:color="auto"/>
                    <w:left w:val="single" w:sz="4" w:space="0" w:color="auto"/>
                    <w:bottom w:val="single" w:sz="4" w:space="0" w:color="auto"/>
                    <w:right w:val="single" w:sz="4" w:space="0" w:color="auto"/>
                  </w:tcBorders>
                </w:tcPr>
                <w:p w:rsidR="00B34D5E" w:rsidRPr="00F16D15" w:rsidRDefault="00B34D5E" w:rsidP="00B34D5E">
                  <w:pPr>
                    <w:framePr w:hSpace="180" w:wrap="around" w:vAnchor="page" w:hAnchor="margin" w:y="347"/>
                    <w:jc w:val="center"/>
                    <w:rPr>
                      <w:sz w:val="16"/>
                      <w:szCs w:val="16"/>
                    </w:rPr>
                  </w:pPr>
                  <w:r w:rsidRPr="00F16D15">
                    <w:rPr>
                      <w:sz w:val="16"/>
                      <w:szCs w:val="16"/>
                      <w:lang w:val="en-US"/>
                    </w:rPr>
                    <w:t>în decurs de 20 zile din momentul înregistrării contractului la Trezoreria Regională Nord</w:t>
                  </w:r>
                </w:p>
              </w:tc>
              <w:tc>
                <w:tcPr>
                  <w:tcW w:w="2551" w:type="dxa"/>
                  <w:gridSpan w:val="3"/>
                  <w:tcBorders>
                    <w:top w:val="single" w:sz="4" w:space="0" w:color="auto"/>
                    <w:left w:val="single" w:sz="4" w:space="0" w:color="auto"/>
                    <w:bottom w:val="single" w:sz="4" w:space="0" w:color="auto"/>
                    <w:right w:val="single" w:sz="4" w:space="0" w:color="auto"/>
                  </w:tcBorders>
                </w:tcPr>
                <w:p w:rsidR="00B34D5E" w:rsidRPr="00F16D15" w:rsidRDefault="00B34D5E" w:rsidP="00B34D5E">
                  <w:pPr>
                    <w:framePr w:hSpace="180" w:wrap="around" w:vAnchor="page" w:hAnchor="margin" w:y="347"/>
                    <w:jc w:val="center"/>
                    <w:rPr>
                      <w:sz w:val="18"/>
                      <w:szCs w:val="18"/>
                    </w:rPr>
                  </w:pPr>
                  <w:r w:rsidRPr="00F16D15">
                    <w:rPr>
                      <w:sz w:val="18"/>
                      <w:szCs w:val="18"/>
                    </w:rPr>
                    <w:t>MD13TRPBAB334110A16382AB</w:t>
                  </w:r>
                </w:p>
              </w:tc>
              <w:tc>
                <w:tcPr>
                  <w:tcW w:w="817" w:type="dxa"/>
                  <w:gridSpan w:val="3"/>
                  <w:tcBorders>
                    <w:top w:val="single" w:sz="4" w:space="0" w:color="auto"/>
                    <w:left w:val="single" w:sz="4" w:space="0" w:color="auto"/>
                    <w:bottom w:val="single" w:sz="4" w:space="0" w:color="auto"/>
                    <w:right w:val="single" w:sz="4" w:space="0" w:color="auto"/>
                  </w:tcBorders>
                </w:tcPr>
                <w:p w:rsidR="00B34D5E" w:rsidRPr="006C1FA2" w:rsidRDefault="00B34D5E" w:rsidP="00B34D5E">
                  <w:pPr>
                    <w:framePr w:hSpace="180" w:wrap="around" w:vAnchor="page" w:hAnchor="margin" w:y="347"/>
                    <w:rPr>
                      <w:sz w:val="20"/>
                    </w:rPr>
                  </w:pPr>
                </w:p>
              </w:tc>
            </w:tr>
            <w:tr w:rsidR="00B34D5E" w:rsidRPr="006C1FA2" w:rsidTr="00936604">
              <w:trPr>
                <w:trHeight w:val="387"/>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B34D5E" w:rsidRPr="00D67BCB" w:rsidRDefault="00B34D5E" w:rsidP="00B34D5E">
                  <w:pPr>
                    <w:framePr w:hSpace="180" w:wrap="around" w:vAnchor="page" w:hAnchor="margin" w:y="347"/>
                    <w:rPr>
                      <w:caps/>
                      <w:sz w:val="12"/>
                      <w:szCs w:val="12"/>
                    </w:rPr>
                  </w:pPr>
                  <w:r>
                    <w:rPr>
                      <w:caps/>
                      <w:sz w:val="12"/>
                      <w:szCs w:val="12"/>
                    </w:rPr>
                    <w:t>337510</w:t>
                  </w:r>
                  <w:r w:rsidRPr="00D67BCB">
                    <w:rPr>
                      <w:caps/>
                      <w:sz w:val="12"/>
                      <w:szCs w:val="12"/>
                    </w:rPr>
                    <w:t>00-</w:t>
                  </w:r>
                  <w:r>
                    <w:rPr>
                      <w:caps/>
                      <w:sz w:val="12"/>
                      <w:szCs w:val="12"/>
                    </w:rPr>
                    <w:t>9</w:t>
                  </w:r>
                </w:p>
              </w:tc>
              <w:tc>
                <w:tcPr>
                  <w:tcW w:w="2445" w:type="dxa"/>
                  <w:gridSpan w:val="2"/>
                  <w:tcBorders>
                    <w:top w:val="single" w:sz="4" w:space="0" w:color="auto"/>
                    <w:left w:val="single" w:sz="4" w:space="0" w:color="auto"/>
                    <w:bottom w:val="single" w:sz="4" w:space="0" w:color="auto"/>
                    <w:right w:val="single" w:sz="4" w:space="0" w:color="auto"/>
                  </w:tcBorders>
                  <w:shd w:val="clear" w:color="auto" w:fill="auto"/>
                </w:tcPr>
                <w:p w:rsidR="00B34D5E" w:rsidRPr="00BF7820" w:rsidRDefault="00B34D5E" w:rsidP="00B34D5E">
                  <w:pPr>
                    <w:framePr w:hSpace="180" w:wrap="around" w:vAnchor="page" w:hAnchor="margin" w:y="347"/>
                    <w:rPr>
                      <w:sz w:val="18"/>
                      <w:szCs w:val="18"/>
                    </w:rPr>
                  </w:pPr>
                  <w:r>
                    <w:rPr>
                      <w:sz w:val="18"/>
                      <w:szCs w:val="18"/>
                    </w:rPr>
                    <w:t>Scutece pentru copii 11-18 kg</w:t>
                  </w:r>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B34D5E" w:rsidRPr="00B34D5E" w:rsidRDefault="00B34D5E" w:rsidP="00655B7E">
                  <w:pPr>
                    <w:tabs>
                      <w:tab w:val="left" w:pos="284"/>
                      <w:tab w:val="right" w:pos="426"/>
                    </w:tabs>
                    <w:spacing w:before="120"/>
                    <w:jc w:val="center"/>
                    <w:rPr>
                      <w:b/>
                      <w:sz w:val="18"/>
                      <w:szCs w:val="18"/>
                    </w:rPr>
                  </w:pPr>
                  <w:r w:rsidRPr="00B34D5E">
                    <w:rPr>
                      <w:b/>
                      <w:sz w:val="18"/>
                      <w:szCs w:val="18"/>
                    </w:rPr>
                    <w:t>buc</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34D5E" w:rsidRPr="00B34D5E" w:rsidRDefault="00B34D5E" w:rsidP="00655B7E">
                  <w:pPr>
                    <w:pStyle w:val="cb"/>
                    <w:ind w:left="-108" w:right="-37"/>
                    <w:rPr>
                      <w:sz w:val="18"/>
                      <w:szCs w:val="18"/>
                      <w:lang w:val="en-US"/>
                    </w:rPr>
                  </w:pPr>
                  <w:r w:rsidRPr="00B34D5E">
                    <w:rPr>
                      <w:sz w:val="18"/>
                      <w:szCs w:val="18"/>
                      <w:lang w:val="en-US"/>
                    </w:rPr>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34D5E" w:rsidRPr="0028367D" w:rsidRDefault="00B34D5E" w:rsidP="00B34D5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4D5E" w:rsidRPr="0028367D" w:rsidRDefault="00B34D5E" w:rsidP="00B34D5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34D5E" w:rsidRPr="0028367D" w:rsidRDefault="00B34D5E" w:rsidP="00B34D5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34D5E" w:rsidRPr="0028367D" w:rsidRDefault="00B34D5E" w:rsidP="00B34D5E">
                  <w:pPr>
                    <w:framePr w:hSpace="180" w:wrap="around" w:vAnchor="page" w:hAnchor="margin" w:y="347"/>
                    <w:rPr>
                      <w:sz w:val="20"/>
                    </w:rPr>
                  </w:pPr>
                </w:p>
              </w:tc>
              <w:tc>
                <w:tcPr>
                  <w:tcW w:w="3260" w:type="dxa"/>
                  <w:gridSpan w:val="3"/>
                  <w:tcBorders>
                    <w:top w:val="single" w:sz="4" w:space="0" w:color="auto"/>
                    <w:left w:val="single" w:sz="4" w:space="0" w:color="auto"/>
                    <w:bottom w:val="single" w:sz="4" w:space="0" w:color="auto"/>
                    <w:right w:val="single" w:sz="4" w:space="0" w:color="auto"/>
                  </w:tcBorders>
                </w:tcPr>
                <w:p w:rsidR="00B34D5E" w:rsidRPr="00F16D15" w:rsidRDefault="00B34D5E" w:rsidP="00B34D5E">
                  <w:pPr>
                    <w:framePr w:hSpace="180" w:wrap="around" w:vAnchor="page" w:hAnchor="margin" w:y="347"/>
                    <w:jc w:val="center"/>
                    <w:rPr>
                      <w:sz w:val="16"/>
                      <w:szCs w:val="16"/>
                    </w:rPr>
                  </w:pPr>
                  <w:r w:rsidRPr="00F16D15">
                    <w:rPr>
                      <w:sz w:val="16"/>
                      <w:szCs w:val="16"/>
                      <w:lang w:val="en-US"/>
                    </w:rPr>
                    <w:t>în decurs de 20 zile din momentul înregistrării contractului la Trezoreria Regională Nord</w:t>
                  </w:r>
                </w:p>
              </w:tc>
              <w:tc>
                <w:tcPr>
                  <w:tcW w:w="2551" w:type="dxa"/>
                  <w:gridSpan w:val="3"/>
                  <w:tcBorders>
                    <w:top w:val="single" w:sz="4" w:space="0" w:color="auto"/>
                    <w:left w:val="single" w:sz="4" w:space="0" w:color="auto"/>
                    <w:bottom w:val="single" w:sz="4" w:space="0" w:color="auto"/>
                    <w:right w:val="single" w:sz="4" w:space="0" w:color="auto"/>
                  </w:tcBorders>
                </w:tcPr>
                <w:p w:rsidR="00B34D5E" w:rsidRPr="00F16D15" w:rsidRDefault="00B34D5E" w:rsidP="00B34D5E">
                  <w:pPr>
                    <w:framePr w:hSpace="180" w:wrap="around" w:vAnchor="page" w:hAnchor="margin" w:y="347"/>
                    <w:jc w:val="center"/>
                    <w:rPr>
                      <w:sz w:val="18"/>
                      <w:szCs w:val="18"/>
                    </w:rPr>
                  </w:pPr>
                  <w:r w:rsidRPr="00F16D15">
                    <w:rPr>
                      <w:sz w:val="18"/>
                      <w:szCs w:val="18"/>
                    </w:rPr>
                    <w:t>MD13TRPBAB334110A16382AB</w:t>
                  </w:r>
                </w:p>
              </w:tc>
              <w:tc>
                <w:tcPr>
                  <w:tcW w:w="817" w:type="dxa"/>
                  <w:gridSpan w:val="3"/>
                  <w:tcBorders>
                    <w:top w:val="single" w:sz="4" w:space="0" w:color="auto"/>
                    <w:left w:val="single" w:sz="4" w:space="0" w:color="auto"/>
                    <w:bottom w:val="single" w:sz="4" w:space="0" w:color="auto"/>
                    <w:right w:val="single" w:sz="4" w:space="0" w:color="auto"/>
                  </w:tcBorders>
                </w:tcPr>
                <w:p w:rsidR="00B34D5E" w:rsidRPr="006C1FA2" w:rsidRDefault="00B34D5E" w:rsidP="00B34D5E">
                  <w:pPr>
                    <w:framePr w:hSpace="180" w:wrap="around" w:vAnchor="page" w:hAnchor="margin" w:y="347"/>
                    <w:rPr>
                      <w:sz w:val="20"/>
                    </w:rPr>
                  </w:pPr>
                </w:p>
              </w:tc>
            </w:tr>
            <w:tr w:rsidR="00F16D15" w:rsidRPr="006C1FA2" w:rsidTr="00383A7E">
              <w:trPr>
                <w:trHeight w:val="387"/>
              </w:trPr>
              <w:tc>
                <w:tcPr>
                  <w:tcW w:w="43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16D15" w:rsidRPr="00295A1A" w:rsidRDefault="00B34D5E" w:rsidP="00F16D15">
                  <w:pPr>
                    <w:framePr w:hSpace="180" w:wrap="around" w:vAnchor="page" w:hAnchor="margin" w:y="347"/>
                    <w:rPr>
                      <w:i/>
                      <w:color w:val="FF0000"/>
                      <w:sz w:val="20"/>
                      <w:szCs w:val="20"/>
                      <w:highlight w:val="green"/>
                    </w:rPr>
                  </w:pPr>
                  <w:r w:rsidRPr="00B34D5E">
                    <w:rPr>
                      <w:b/>
                      <w:sz w:val="20"/>
                      <w:szCs w:val="20"/>
                      <w:highlight w:val="green"/>
                    </w:rPr>
                    <w:t xml:space="preserve">LOTUL I Scutece pentru copii  pentru anul  </w:t>
                  </w:r>
                  <w:r w:rsidRPr="00B34D5E">
                    <w:rPr>
                      <w:b/>
                      <w:sz w:val="20"/>
                      <w:szCs w:val="20"/>
                      <w:highlight w:val="green"/>
                      <w:lang w:val="en-US"/>
                    </w:rPr>
                    <w:t>2022</w:t>
                  </w:r>
                  <w:r>
                    <w:rPr>
                      <w:b/>
                      <w:lang w:val="en-US"/>
                    </w:rPr>
                    <w:t xml:space="preserve"> </w:t>
                  </w:r>
                  <w:r w:rsidR="00F16D15" w:rsidRPr="00295A1A">
                    <w:rPr>
                      <w:b/>
                      <w:sz w:val="20"/>
                      <w:szCs w:val="20"/>
                      <w:highlight w:val="green"/>
                    </w:rPr>
                    <w:t>TOTAL</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16D15" w:rsidRDefault="00F16D15" w:rsidP="00F16D15">
                  <w:pPr>
                    <w:pStyle w:val="cb"/>
                    <w:framePr w:hSpace="180" w:wrap="around" w:vAnchor="page" w:hAnchor="margin" w:y="347"/>
                    <w:ind w:left="-108" w:right="-37"/>
                    <w:rPr>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6D15" w:rsidRPr="0028367D" w:rsidRDefault="00F16D15" w:rsidP="00F16D1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16D15" w:rsidRPr="0028367D" w:rsidRDefault="00F16D15" w:rsidP="00F16D1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16D15" w:rsidRPr="0028367D" w:rsidRDefault="00F16D15" w:rsidP="00F16D15">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16D15" w:rsidRPr="0028367D" w:rsidRDefault="00F16D15" w:rsidP="00F16D15">
                  <w:pPr>
                    <w:framePr w:hSpace="180" w:wrap="around" w:vAnchor="page" w:hAnchor="margin" w:y="347"/>
                    <w:rPr>
                      <w:sz w:val="20"/>
                    </w:rPr>
                  </w:pPr>
                </w:p>
              </w:tc>
              <w:tc>
                <w:tcPr>
                  <w:tcW w:w="3260" w:type="dxa"/>
                  <w:gridSpan w:val="3"/>
                  <w:tcBorders>
                    <w:top w:val="single" w:sz="4" w:space="0" w:color="auto"/>
                    <w:left w:val="single" w:sz="4" w:space="0" w:color="auto"/>
                    <w:bottom w:val="single" w:sz="4" w:space="0" w:color="auto"/>
                    <w:right w:val="single" w:sz="4" w:space="0" w:color="auto"/>
                  </w:tcBorders>
                </w:tcPr>
                <w:p w:rsidR="00F16D15" w:rsidRDefault="00F16D15" w:rsidP="00F16D15">
                  <w:pPr>
                    <w:framePr w:hSpace="180" w:wrap="around" w:vAnchor="page" w:hAnchor="margin" w:y="347"/>
                    <w:rPr>
                      <w:sz w:val="20"/>
                      <w:szCs w:val="20"/>
                    </w:rPr>
                  </w:pPr>
                </w:p>
              </w:tc>
              <w:tc>
                <w:tcPr>
                  <w:tcW w:w="2551" w:type="dxa"/>
                  <w:gridSpan w:val="3"/>
                  <w:tcBorders>
                    <w:top w:val="single" w:sz="4" w:space="0" w:color="auto"/>
                    <w:left w:val="single" w:sz="4" w:space="0" w:color="auto"/>
                    <w:bottom w:val="single" w:sz="4" w:space="0" w:color="auto"/>
                    <w:right w:val="single" w:sz="4" w:space="0" w:color="auto"/>
                  </w:tcBorders>
                </w:tcPr>
                <w:p w:rsidR="00F16D15" w:rsidRPr="001A0754" w:rsidRDefault="00F16D15" w:rsidP="00F16D15">
                  <w:pPr>
                    <w:framePr w:hSpace="180" w:wrap="around" w:vAnchor="page" w:hAnchor="margin" w:y="347"/>
                    <w:rPr>
                      <w:sz w:val="20"/>
                      <w:szCs w:val="20"/>
                    </w:rPr>
                  </w:pPr>
                </w:p>
              </w:tc>
              <w:tc>
                <w:tcPr>
                  <w:tcW w:w="817" w:type="dxa"/>
                  <w:gridSpan w:val="3"/>
                  <w:tcBorders>
                    <w:top w:val="single" w:sz="4" w:space="0" w:color="auto"/>
                    <w:left w:val="single" w:sz="4" w:space="0" w:color="auto"/>
                    <w:bottom w:val="single" w:sz="4" w:space="0" w:color="auto"/>
                    <w:right w:val="single" w:sz="4" w:space="0" w:color="auto"/>
                  </w:tcBorders>
                </w:tcPr>
                <w:p w:rsidR="00F16D15" w:rsidRPr="00F16D15" w:rsidRDefault="00F16D15" w:rsidP="00F16D15">
                  <w:pPr>
                    <w:framePr w:hSpace="180" w:wrap="around" w:vAnchor="page" w:hAnchor="margin" w:y="347"/>
                    <w:jc w:val="center"/>
                    <w:rPr>
                      <w:sz w:val="16"/>
                      <w:szCs w:val="16"/>
                    </w:rPr>
                  </w:pPr>
                </w:p>
              </w:tc>
            </w:tr>
            <w:tr w:rsidR="00F16D15" w:rsidRPr="00845C1B" w:rsidTr="00F16D15">
              <w:trPr>
                <w:gridAfter w:val="1"/>
                <w:wAfter w:w="374" w:type="dxa"/>
                <w:trHeight w:val="397"/>
              </w:trPr>
              <w:tc>
                <w:tcPr>
                  <w:tcW w:w="9915" w:type="dxa"/>
                  <w:gridSpan w:val="10"/>
                  <w:tcBorders>
                    <w:top w:val="single" w:sz="4" w:space="0" w:color="auto"/>
                  </w:tcBorders>
                  <w:shd w:val="clear" w:color="auto" w:fill="auto"/>
                  <w:vAlign w:val="center"/>
                </w:tcPr>
                <w:p w:rsidR="00B34D5E" w:rsidRDefault="00B34D5E" w:rsidP="00F16D15">
                  <w:pPr>
                    <w:framePr w:hSpace="180" w:wrap="around" w:vAnchor="page" w:hAnchor="margin" w:y="347"/>
                    <w:rPr>
                      <w:sz w:val="20"/>
                    </w:rPr>
                  </w:pPr>
                </w:p>
                <w:p w:rsidR="00F16D15" w:rsidRPr="00845C1B" w:rsidRDefault="00F16D15" w:rsidP="00F16D15">
                  <w:pPr>
                    <w:framePr w:hSpace="180" w:wrap="around" w:vAnchor="page" w:hAnchor="margin" w:y="347"/>
                    <w:rPr>
                      <w:sz w:val="20"/>
                    </w:rPr>
                  </w:pPr>
                  <w:r w:rsidRPr="00845C1B">
                    <w:rPr>
                      <w:sz w:val="20"/>
                    </w:rPr>
                    <w:t>Semnat:_______________ Numele, Prenumele:_____________________________ În calitate de: ______________</w:t>
                  </w:r>
                </w:p>
                <w:p w:rsidR="00B34D5E" w:rsidRDefault="00B34D5E" w:rsidP="00F16D15">
                  <w:pPr>
                    <w:framePr w:hSpace="180" w:wrap="around" w:vAnchor="page" w:hAnchor="margin" w:y="347"/>
                    <w:rPr>
                      <w:iCs/>
                      <w:sz w:val="20"/>
                    </w:rPr>
                  </w:pPr>
                </w:p>
                <w:p w:rsidR="00F16D15" w:rsidRPr="00845C1B" w:rsidRDefault="00F16D15" w:rsidP="00F16D15">
                  <w:pPr>
                    <w:framePr w:hSpace="180" w:wrap="around" w:vAnchor="page" w:hAnchor="margin" w:y="347"/>
                    <w:rPr>
                      <w:iCs/>
                      <w:sz w:val="20"/>
                    </w:rPr>
                  </w:pPr>
                  <w:r w:rsidRPr="00845C1B">
                    <w:rPr>
                      <w:iCs/>
                      <w:sz w:val="20"/>
                    </w:rPr>
                    <w:t>Ofertantul: ___________________  Adresa: ________________________________________________________</w:t>
                  </w:r>
                </w:p>
              </w:tc>
              <w:tc>
                <w:tcPr>
                  <w:tcW w:w="1404" w:type="dxa"/>
                  <w:tcBorders>
                    <w:top w:val="single" w:sz="4" w:space="0" w:color="auto"/>
                  </w:tcBorders>
                </w:tcPr>
                <w:p w:rsidR="00F16D15" w:rsidRPr="00845C1B" w:rsidRDefault="00F16D15" w:rsidP="00F16D15">
                  <w:pPr>
                    <w:framePr w:hSpace="180" w:wrap="around" w:vAnchor="page" w:hAnchor="margin" w:y="347"/>
                    <w:tabs>
                      <w:tab w:val="left" w:pos="6120"/>
                    </w:tabs>
                    <w:rPr>
                      <w:sz w:val="20"/>
                    </w:rPr>
                  </w:pPr>
                </w:p>
              </w:tc>
              <w:tc>
                <w:tcPr>
                  <w:tcW w:w="2472" w:type="dxa"/>
                  <w:gridSpan w:val="3"/>
                  <w:tcBorders>
                    <w:top w:val="single" w:sz="4" w:space="0" w:color="auto"/>
                  </w:tcBorders>
                </w:tcPr>
                <w:p w:rsidR="00F16D15" w:rsidRPr="00845C1B" w:rsidRDefault="00F16D15" w:rsidP="00F16D15">
                  <w:pPr>
                    <w:framePr w:hSpace="180" w:wrap="around" w:vAnchor="page" w:hAnchor="margin" w:y="347"/>
                    <w:tabs>
                      <w:tab w:val="left" w:pos="6120"/>
                    </w:tabs>
                    <w:rPr>
                      <w:sz w:val="20"/>
                    </w:rPr>
                  </w:pPr>
                </w:p>
              </w:tc>
              <w:tc>
                <w:tcPr>
                  <w:tcW w:w="1394" w:type="dxa"/>
                  <w:gridSpan w:val="3"/>
                  <w:tcBorders>
                    <w:top w:val="single" w:sz="4" w:space="0" w:color="auto"/>
                  </w:tcBorders>
                </w:tcPr>
                <w:p w:rsidR="00F16D15" w:rsidRPr="00845C1B" w:rsidRDefault="00F16D15" w:rsidP="00F16D15">
                  <w:pPr>
                    <w:framePr w:hSpace="180" w:wrap="around" w:vAnchor="page" w:hAnchor="margin" w:y="347"/>
                    <w:tabs>
                      <w:tab w:val="left" w:pos="6120"/>
                    </w:tabs>
                    <w:rPr>
                      <w:sz w:val="20"/>
                    </w:rPr>
                  </w:pPr>
                </w:p>
              </w:tc>
            </w:tr>
          </w:tbl>
          <w:p w:rsidR="000D17F2" w:rsidRPr="00C00499" w:rsidRDefault="000D17F2" w:rsidP="00590BCC">
            <w:pPr>
              <w:rPr>
                <w:bCs/>
                <w:iCs/>
              </w:rPr>
            </w:pPr>
          </w:p>
        </w:tc>
      </w:tr>
      <w:tr w:rsidR="000D17F2" w:rsidRPr="00C60D06" w:rsidTr="00F16D15">
        <w:trPr>
          <w:gridAfter w:val="1"/>
          <w:wAfter w:w="25" w:type="pct"/>
          <w:trHeight w:val="397"/>
        </w:trPr>
        <w:tc>
          <w:tcPr>
            <w:tcW w:w="628" w:type="pct"/>
            <w:tcBorders>
              <w:top w:val="single" w:sz="4" w:space="0" w:color="auto"/>
            </w:tcBorders>
          </w:tcPr>
          <w:p w:rsidR="000D17F2" w:rsidRPr="00C60D06" w:rsidRDefault="000D17F2" w:rsidP="00590BCC">
            <w:pPr>
              <w:tabs>
                <w:tab w:val="left" w:pos="6120"/>
              </w:tabs>
            </w:pPr>
          </w:p>
        </w:tc>
        <w:tc>
          <w:tcPr>
            <w:tcW w:w="87" w:type="pct"/>
            <w:tcBorders>
              <w:top w:val="single" w:sz="4" w:space="0" w:color="auto"/>
            </w:tcBorders>
          </w:tcPr>
          <w:p w:rsidR="000D17F2" w:rsidRPr="00C60D06" w:rsidRDefault="000D17F2" w:rsidP="00590BCC">
            <w:pPr>
              <w:tabs>
                <w:tab w:val="left" w:pos="6120"/>
              </w:tabs>
            </w:pPr>
          </w:p>
        </w:tc>
        <w:tc>
          <w:tcPr>
            <w:tcW w:w="4260" w:type="pct"/>
            <w:gridSpan w:val="7"/>
            <w:tcBorders>
              <w:top w:val="single" w:sz="4" w:space="0" w:color="auto"/>
            </w:tcBorders>
            <w:shd w:val="clear" w:color="auto" w:fill="auto"/>
            <w:vAlign w:val="center"/>
          </w:tcPr>
          <w:p w:rsidR="000D17F2" w:rsidRPr="00C60D06" w:rsidRDefault="000D17F2"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tbl>
            <w:tblPr>
              <w:tblW w:w="9781" w:type="dxa"/>
              <w:tblLayout w:type="fixed"/>
              <w:tblLook w:val="04A0"/>
            </w:tblPr>
            <w:tblGrid>
              <w:gridCol w:w="4890"/>
              <w:gridCol w:w="4891"/>
            </w:tblGrid>
            <w:tr w:rsidR="00E91463" w:rsidRPr="00C00499" w:rsidTr="008F27B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8F27BB">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lastRenderedPageBreak/>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DF6882" w:rsidRDefault="00DF6882" w:rsidP="00952BD0">
            <w:pPr>
              <w:jc w:val="both"/>
            </w:pPr>
          </w:p>
          <w:p w:rsidR="00DF6882" w:rsidRDefault="00DF6882" w:rsidP="00952BD0">
            <w:pPr>
              <w:jc w:val="both"/>
            </w:pPr>
          </w:p>
          <w:p w:rsidR="002E783A" w:rsidRDefault="002E783A" w:rsidP="00952BD0">
            <w:pPr>
              <w:jc w:val="both"/>
            </w:pPr>
          </w:p>
          <w:p w:rsidR="008F27BB" w:rsidRDefault="008F27BB" w:rsidP="00952BD0">
            <w:pPr>
              <w:jc w:val="both"/>
            </w:pPr>
          </w:p>
          <w:p w:rsidR="008F27BB" w:rsidRDefault="008F27BB" w:rsidP="00952BD0">
            <w:pPr>
              <w:jc w:val="both"/>
            </w:pPr>
          </w:p>
          <w:p w:rsidR="008F27BB" w:rsidRDefault="008F27BB"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DF6882" w:rsidRDefault="00DF6882" w:rsidP="00591150">
            <w:pPr>
              <w:jc w:val="right"/>
            </w:pPr>
          </w:p>
          <w:p w:rsidR="00DF6882" w:rsidRDefault="00DF6882"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rsidRPr="00AD59A5">
        <w:rPr>
          <w:lang w:val="ro-RO"/>
        </w:rPr>
        <w:t>.</w:t>
      </w:r>
    </w:p>
    <w:p w:rsidR="00BB314B" w:rsidRPr="00AD59A5" w:rsidRDefault="00BB314B" w:rsidP="00E36039">
      <w:pPr>
        <w:pStyle w:val="a"/>
        <w:numPr>
          <w:ilvl w:val="0"/>
          <w:numId w:val="0"/>
        </w:numPr>
        <w:ind w:left="720"/>
        <w:rPr>
          <w:lang w:val="ro-RO"/>
        </w:rPr>
      </w:pPr>
    </w:p>
    <w:p w:rsidR="007E6935" w:rsidRPr="00AD59A5" w:rsidRDefault="007E6935" w:rsidP="00BB314B">
      <w:pPr>
        <w:pStyle w:val="a"/>
        <w:numPr>
          <w:ilvl w:val="0"/>
          <w:numId w:val="53"/>
        </w:numPr>
        <w:tabs>
          <w:tab w:val="clear" w:pos="1134"/>
          <w:tab w:val="left" w:pos="851"/>
        </w:tabs>
        <w:ind w:left="709" w:firstLine="11"/>
        <w:rPr>
          <w:lang w:val="ro-RO"/>
        </w:rPr>
      </w:pPr>
      <w:r w:rsidRPr="00AD59A5">
        <w:rPr>
          <w:lang w:val="ro-RO"/>
        </w:rPr>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rsidRPr="00AD59A5">
        <w:rPr>
          <w:lang w:val="ro-RO"/>
        </w:rPr>
        <w:t>.</w:t>
      </w:r>
    </w:p>
    <w:p w:rsidR="00BB314B" w:rsidRDefault="00BB314B" w:rsidP="00BB314B"/>
    <w:p w:rsidR="00BB314B" w:rsidRPr="00AD59A5" w:rsidRDefault="00BB314B" w:rsidP="00BB314B">
      <w:pPr>
        <w:pStyle w:val="a"/>
        <w:numPr>
          <w:ilvl w:val="0"/>
          <w:numId w:val="53"/>
        </w:numPr>
        <w:tabs>
          <w:tab w:val="clear" w:pos="1134"/>
          <w:tab w:val="left" w:pos="851"/>
        </w:tabs>
        <w:ind w:left="709" w:firstLine="11"/>
        <w:rPr>
          <w:lang w:val="ro-RO"/>
        </w:rPr>
      </w:pPr>
      <w:r w:rsidRPr="00AD59A5">
        <w:rPr>
          <w:lang w:val="ro-RO"/>
        </w:rPr>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AD59A5" w:rsidRDefault="00BB314B" w:rsidP="00E36039">
      <w:pPr>
        <w:pStyle w:val="a"/>
        <w:numPr>
          <w:ilvl w:val="0"/>
          <w:numId w:val="0"/>
        </w:numPr>
        <w:ind w:left="720"/>
        <w:rPr>
          <w:lang w:val="ro-RO"/>
        </w:rPr>
      </w:pPr>
    </w:p>
    <w:p w:rsidR="00FB14BE" w:rsidRPr="00AD59A5"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64C3" w:rsidRDefault="002264C3" w:rsidP="00A20ACF">
      <w:r>
        <w:separator/>
      </w:r>
    </w:p>
  </w:endnote>
  <w:endnote w:type="continuationSeparator" w:id="1">
    <w:p w:rsidR="002264C3" w:rsidRDefault="002264C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16D15" w:rsidRDefault="000C76D4">
        <w:pPr>
          <w:pStyle w:val="a4"/>
          <w:jc w:val="right"/>
        </w:pPr>
        <w:fldSimple w:instr=" PAGE   \* MERGEFORMAT ">
          <w:r w:rsidR="00B34D5E">
            <w:t>48</w:t>
          </w:r>
        </w:fldSimple>
      </w:p>
    </w:sdtContent>
  </w:sdt>
  <w:p w:rsidR="00F16D15" w:rsidRDefault="00F16D1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64C3" w:rsidRDefault="002264C3" w:rsidP="00A20ACF">
      <w:r>
        <w:separator/>
      </w:r>
    </w:p>
  </w:footnote>
  <w:footnote w:type="continuationSeparator" w:id="1">
    <w:p w:rsidR="002264C3" w:rsidRDefault="002264C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470"/>
    <w:rsid w:val="0004670D"/>
    <w:rsid w:val="00050E70"/>
    <w:rsid w:val="0005316F"/>
    <w:rsid w:val="00054AD8"/>
    <w:rsid w:val="00055A06"/>
    <w:rsid w:val="000565E9"/>
    <w:rsid w:val="00056F96"/>
    <w:rsid w:val="00057663"/>
    <w:rsid w:val="00057F3A"/>
    <w:rsid w:val="00060382"/>
    <w:rsid w:val="00064F1F"/>
    <w:rsid w:val="00065C50"/>
    <w:rsid w:val="00067D0D"/>
    <w:rsid w:val="00070523"/>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8B4"/>
    <w:rsid w:val="000A63ED"/>
    <w:rsid w:val="000A7988"/>
    <w:rsid w:val="000A7A90"/>
    <w:rsid w:val="000B2369"/>
    <w:rsid w:val="000B5D92"/>
    <w:rsid w:val="000B6CE5"/>
    <w:rsid w:val="000C00CF"/>
    <w:rsid w:val="000C3C74"/>
    <w:rsid w:val="000C4352"/>
    <w:rsid w:val="000C470A"/>
    <w:rsid w:val="000C5AE0"/>
    <w:rsid w:val="000C6960"/>
    <w:rsid w:val="000C76D4"/>
    <w:rsid w:val="000C7750"/>
    <w:rsid w:val="000D11C4"/>
    <w:rsid w:val="000D16DA"/>
    <w:rsid w:val="000D17F2"/>
    <w:rsid w:val="000D1C50"/>
    <w:rsid w:val="000D20B9"/>
    <w:rsid w:val="000D39C2"/>
    <w:rsid w:val="000D4587"/>
    <w:rsid w:val="000D4758"/>
    <w:rsid w:val="000D5968"/>
    <w:rsid w:val="000D6903"/>
    <w:rsid w:val="000D6DCD"/>
    <w:rsid w:val="000D7398"/>
    <w:rsid w:val="000E3E29"/>
    <w:rsid w:val="000E4310"/>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754"/>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32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7A5"/>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4C3"/>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A1A"/>
    <w:rsid w:val="00297F18"/>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A7E"/>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B7A"/>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FA2"/>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C5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B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E69"/>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FE6"/>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2F"/>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2D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7CB"/>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01F"/>
    <w:rsid w:val="00833E68"/>
    <w:rsid w:val="008373B7"/>
    <w:rsid w:val="008374FB"/>
    <w:rsid w:val="0083751B"/>
    <w:rsid w:val="00840073"/>
    <w:rsid w:val="00840F04"/>
    <w:rsid w:val="00841964"/>
    <w:rsid w:val="008449C1"/>
    <w:rsid w:val="00845320"/>
    <w:rsid w:val="00845C1B"/>
    <w:rsid w:val="0084605E"/>
    <w:rsid w:val="008506F1"/>
    <w:rsid w:val="00850FE2"/>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FF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76C"/>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4E3A"/>
    <w:rsid w:val="008D52DF"/>
    <w:rsid w:val="008D7109"/>
    <w:rsid w:val="008E005E"/>
    <w:rsid w:val="008E136F"/>
    <w:rsid w:val="008E2754"/>
    <w:rsid w:val="008E304B"/>
    <w:rsid w:val="008E373E"/>
    <w:rsid w:val="008E672B"/>
    <w:rsid w:val="008E732D"/>
    <w:rsid w:val="008E7D0D"/>
    <w:rsid w:val="008E7F52"/>
    <w:rsid w:val="008F0E99"/>
    <w:rsid w:val="008F0FDC"/>
    <w:rsid w:val="008F27BB"/>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42C"/>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6D"/>
    <w:rsid w:val="00A67EEF"/>
    <w:rsid w:val="00A72333"/>
    <w:rsid w:val="00A73BAF"/>
    <w:rsid w:val="00A75527"/>
    <w:rsid w:val="00A763EB"/>
    <w:rsid w:val="00A76842"/>
    <w:rsid w:val="00A76B48"/>
    <w:rsid w:val="00A77C4F"/>
    <w:rsid w:val="00A84B21"/>
    <w:rsid w:val="00A85592"/>
    <w:rsid w:val="00A85C06"/>
    <w:rsid w:val="00A875CF"/>
    <w:rsid w:val="00A900BE"/>
    <w:rsid w:val="00A91633"/>
    <w:rsid w:val="00A93C8E"/>
    <w:rsid w:val="00A946E0"/>
    <w:rsid w:val="00A953D2"/>
    <w:rsid w:val="00A96BD5"/>
    <w:rsid w:val="00A96FA9"/>
    <w:rsid w:val="00A973C8"/>
    <w:rsid w:val="00AA1372"/>
    <w:rsid w:val="00AA3E12"/>
    <w:rsid w:val="00AA698F"/>
    <w:rsid w:val="00AA70E8"/>
    <w:rsid w:val="00AB2528"/>
    <w:rsid w:val="00AB2648"/>
    <w:rsid w:val="00AB634C"/>
    <w:rsid w:val="00AB7105"/>
    <w:rsid w:val="00AC1F5C"/>
    <w:rsid w:val="00AC2F1E"/>
    <w:rsid w:val="00AC4562"/>
    <w:rsid w:val="00AC4778"/>
    <w:rsid w:val="00AC4FF7"/>
    <w:rsid w:val="00AC7246"/>
    <w:rsid w:val="00AC78C9"/>
    <w:rsid w:val="00AC7CA8"/>
    <w:rsid w:val="00AD061A"/>
    <w:rsid w:val="00AD3778"/>
    <w:rsid w:val="00AD4A0A"/>
    <w:rsid w:val="00AD59A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BE7"/>
    <w:rsid w:val="00B30524"/>
    <w:rsid w:val="00B322B4"/>
    <w:rsid w:val="00B328F7"/>
    <w:rsid w:val="00B32A8E"/>
    <w:rsid w:val="00B332E9"/>
    <w:rsid w:val="00B33FCF"/>
    <w:rsid w:val="00B34875"/>
    <w:rsid w:val="00B34B97"/>
    <w:rsid w:val="00B34D5E"/>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954"/>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0C5"/>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4D1"/>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244"/>
    <w:rsid w:val="00CE1192"/>
    <w:rsid w:val="00CE11D6"/>
    <w:rsid w:val="00CE32F1"/>
    <w:rsid w:val="00CE3D8F"/>
    <w:rsid w:val="00CE4974"/>
    <w:rsid w:val="00CE58E4"/>
    <w:rsid w:val="00CE5D4B"/>
    <w:rsid w:val="00CF09D7"/>
    <w:rsid w:val="00CF101D"/>
    <w:rsid w:val="00CF39BF"/>
    <w:rsid w:val="00CF3CF3"/>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59"/>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1A9"/>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C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88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A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21E"/>
    <w:rsid w:val="00F12593"/>
    <w:rsid w:val="00F12FF4"/>
    <w:rsid w:val="00F133B2"/>
    <w:rsid w:val="00F13982"/>
    <w:rsid w:val="00F1442D"/>
    <w:rsid w:val="00F144A6"/>
    <w:rsid w:val="00F15324"/>
    <w:rsid w:val="00F1573D"/>
    <w:rsid w:val="00F16D15"/>
    <w:rsid w:val="00F17B3A"/>
    <w:rsid w:val="00F20EB1"/>
    <w:rsid w:val="00F226F2"/>
    <w:rsid w:val="00F26D37"/>
    <w:rsid w:val="00F27E1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D6C"/>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73222F"/>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73222F"/>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17DA3-D05D-4347-BDBE-166A21A21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2167</TotalTime>
  <Pages>61</Pages>
  <Words>21027</Words>
  <Characters>119854</Characters>
  <Application>Microsoft Office Word</Application>
  <DocSecurity>0</DocSecurity>
  <Lines>998</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Инесса</cp:lastModifiedBy>
  <cp:revision>140</cp:revision>
  <cp:lastPrinted>2021-11-10T09:35:00Z</cp:lastPrinted>
  <dcterms:created xsi:type="dcterms:W3CDTF">2021-04-23T08:53:00Z</dcterms:created>
  <dcterms:modified xsi:type="dcterms:W3CDTF">2022-04-28T07:37:00Z</dcterms:modified>
</cp:coreProperties>
</file>