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0888B2" w14:textId="289228C8" w:rsidR="00257862" w:rsidRPr="007050BC" w:rsidRDefault="004F0647" w:rsidP="00146D6D">
      <w:pPr>
        <w:shd w:val="clear" w:color="auto" w:fill="FFFFFF" w:themeFill="background1"/>
        <w:spacing w:before="120"/>
        <w:jc w:val="center"/>
        <w:rPr>
          <w:b/>
          <w:noProof w:val="0"/>
          <w:sz w:val="22"/>
          <w:szCs w:val="22"/>
          <w:lang w:eastAsia="ru-RU"/>
        </w:rPr>
      </w:pPr>
      <w:r w:rsidRPr="007050BC">
        <w:rPr>
          <w:b/>
          <w:noProof w:val="0"/>
          <w:sz w:val="22"/>
          <w:szCs w:val="22"/>
          <w:lang w:eastAsia="ru-RU"/>
        </w:rPr>
        <w:t>ANUNȚ DE PARTICIPARE</w:t>
      </w:r>
    </w:p>
    <w:p w14:paraId="3DAC9C14" w14:textId="5AAC7A64" w:rsidR="005A03DC" w:rsidRPr="0032165E" w:rsidRDefault="005A03DC" w:rsidP="007B60B5">
      <w:pPr>
        <w:shd w:val="clear" w:color="auto" w:fill="FFFFFF" w:themeFill="background1"/>
        <w:spacing w:before="120"/>
        <w:rPr>
          <w:b/>
          <w:sz w:val="22"/>
          <w:szCs w:val="22"/>
        </w:rPr>
      </w:pPr>
      <w:r w:rsidRPr="007050BC">
        <w:rPr>
          <w:b/>
          <w:noProof w:val="0"/>
          <w:sz w:val="22"/>
          <w:szCs w:val="22"/>
          <w:lang w:val="it-IT" w:eastAsia="ru-RU"/>
        </w:rPr>
        <w:t>privind</w:t>
      </w:r>
      <w:r w:rsidRPr="007050BC">
        <w:rPr>
          <w:b/>
          <w:sz w:val="22"/>
          <w:szCs w:val="22"/>
        </w:rPr>
        <w:t xml:space="preserve"> </w:t>
      </w:r>
      <w:r w:rsidR="007B60B5" w:rsidRPr="007050BC">
        <w:rPr>
          <w:b/>
          <w:sz w:val="22"/>
          <w:szCs w:val="22"/>
          <w:lang w:val="it-IT" w:eastAsia="ru-RU"/>
        </w:rPr>
        <w:t xml:space="preserve">Achiziționarea </w:t>
      </w:r>
      <w:r w:rsidR="001477A6">
        <w:rPr>
          <w:b/>
          <w:sz w:val="22"/>
          <w:szCs w:val="22"/>
        </w:rPr>
        <w:t>p</w:t>
      </w:r>
      <w:r w:rsidR="001477A6" w:rsidRPr="001477A6">
        <w:rPr>
          <w:b/>
          <w:sz w:val="22"/>
          <w:szCs w:val="22"/>
        </w:rPr>
        <w:t>iese</w:t>
      </w:r>
      <w:r w:rsidR="001477A6">
        <w:rPr>
          <w:b/>
          <w:sz w:val="22"/>
          <w:szCs w:val="22"/>
        </w:rPr>
        <w:t>lor</w:t>
      </w:r>
      <w:r w:rsidR="001477A6" w:rsidRPr="001477A6">
        <w:rPr>
          <w:b/>
          <w:sz w:val="22"/>
          <w:szCs w:val="22"/>
        </w:rPr>
        <w:t xml:space="preserve"> de schimb pentru întreținerea și deservirea pompelor dozatoare de tip НД 100/250 K14A(B)</w:t>
      </w:r>
      <w:r w:rsidRPr="007050BC">
        <w:rPr>
          <w:b/>
          <w:noProof w:val="0"/>
          <w:sz w:val="22"/>
          <w:szCs w:val="22"/>
          <w:lang w:val="it-IT" w:eastAsia="ru-RU"/>
        </w:rPr>
        <w:br/>
        <w:t xml:space="preserve">prin procedura de achiziție  </w:t>
      </w:r>
      <w:r w:rsidR="000876F2" w:rsidRPr="000876F2">
        <w:rPr>
          <w:b/>
          <w:noProof w:val="0"/>
          <w:sz w:val="22"/>
          <w:szCs w:val="22"/>
          <w:u w:val="single"/>
          <w:lang w:val="it-IT" w:eastAsia="ru-RU"/>
        </w:rPr>
        <w:t>licitație deschisă</w:t>
      </w:r>
    </w:p>
    <w:p w14:paraId="3FFF903B" w14:textId="1114FF47" w:rsidR="002A299E" w:rsidRPr="002A299E" w:rsidRDefault="002A299E" w:rsidP="007B60B5">
      <w:pPr>
        <w:shd w:val="clear" w:color="auto" w:fill="FFFFFF" w:themeFill="background1"/>
        <w:spacing w:before="120"/>
        <w:rPr>
          <w:b/>
          <w:bCs/>
          <w:sz w:val="22"/>
          <w:szCs w:val="22"/>
        </w:rPr>
      </w:pPr>
      <w:r w:rsidRPr="009D7116">
        <w:rPr>
          <w:b/>
          <w:bCs/>
          <w:sz w:val="22"/>
          <w:szCs w:val="22"/>
        </w:rPr>
        <w:t>Licitație electronică: 3 runde</w:t>
      </w:r>
    </w:p>
    <w:p w14:paraId="0AA0825D" w14:textId="77777777" w:rsidR="00D0040C" w:rsidRPr="007050BC" w:rsidRDefault="00D0040C" w:rsidP="00D0040C">
      <w:pPr>
        <w:spacing w:before="120"/>
        <w:rPr>
          <w:b/>
          <w:sz w:val="22"/>
          <w:szCs w:val="22"/>
          <w:lang w:val="ro-MD"/>
        </w:rPr>
      </w:pPr>
      <w:r w:rsidRPr="007050BC">
        <w:rPr>
          <w:b/>
          <w:sz w:val="22"/>
          <w:szCs w:val="22"/>
          <w:lang w:val="ro-MD"/>
        </w:rPr>
        <w:t>Procedura de achiziție este aplicată sub incidența actului normativ:</w:t>
      </w:r>
    </w:p>
    <w:p w14:paraId="4AB5E7AD" w14:textId="01C779E0" w:rsidR="00D0040C" w:rsidRPr="007050BC" w:rsidRDefault="00D0040C" w:rsidP="00D0040C">
      <w:pPr>
        <w:spacing w:before="120"/>
        <w:rPr>
          <w:sz w:val="22"/>
          <w:szCs w:val="22"/>
          <w:lang w:val="ro-MD"/>
        </w:rPr>
      </w:pPr>
      <w:r w:rsidRPr="007050BC">
        <w:rPr>
          <w:b/>
          <w:bCs/>
          <w:i/>
          <w:iCs/>
          <w:color w:val="000000"/>
          <w:spacing w:val="-10"/>
          <w:w w:val="110"/>
          <w:sz w:val="22"/>
          <w:szCs w:val="22"/>
        </w:rPr>
        <w:t>Ѵ</w:t>
      </w:r>
      <w:r w:rsidRPr="007050BC">
        <w:rPr>
          <w:sz w:val="22"/>
          <w:szCs w:val="22"/>
          <w:lang w:val="ro-MD"/>
        </w:rPr>
        <w:t xml:space="preserve"> Legea  privind achizițiile în sectoarele energeticii, apei, transporturilor și serviciilor poștale 74/2020</w:t>
      </w:r>
    </w:p>
    <w:p w14:paraId="21EC7765" w14:textId="77777777" w:rsidR="005A03DC" w:rsidRPr="007050BC" w:rsidRDefault="005A03DC" w:rsidP="005A03DC">
      <w:pPr>
        <w:numPr>
          <w:ilvl w:val="0"/>
          <w:numId w:val="2"/>
        </w:numPr>
        <w:shd w:val="clear" w:color="auto" w:fill="FFFFFF" w:themeFill="background1"/>
        <w:tabs>
          <w:tab w:val="left" w:pos="284"/>
          <w:tab w:val="right" w:pos="9531"/>
        </w:tabs>
        <w:spacing w:before="120"/>
        <w:ind w:left="284" w:hanging="284"/>
        <w:rPr>
          <w:b/>
          <w:noProof w:val="0"/>
          <w:sz w:val="22"/>
          <w:szCs w:val="22"/>
          <w:lang w:val="en-US" w:eastAsia="ru-RU"/>
        </w:rPr>
      </w:pPr>
      <w:proofErr w:type="spellStart"/>
      <w:r w:rsidRPr="007050BC">
        <w:rPr>
          <w:b/>
          <w:noProof w:val="0"/>
          <w:sz w:val="22"/>
          <w:szCs w:val="22"/>
          <w:lang w:val="en-US" w:eastAsia="ru-RU"/>
        </w:rPr>
        <w:t>Denumirea</w:t>
      </w:r>
      <w:proofErr w:type="spellEnd"/>
      <w:r w:rsidRPr="007050BC">
        <w:rPr>
          <w:b/>
          <w:noProof w:val="0"/>
          <w:sz w:val="22"/>
          <w:szCs w:val="22"/>
          <w:lang w:val="ro-MD" w:eastAsia="ru-RU"/>
        </w:rPr>
        <w:t xml:space="preserve"> </w:t>
      </w:r>
      <w:proofErr w:type="spellStart"/>
      <w:r w:rsidRPr="007050BC">
        <w:rPr>
          <w:b/>
          <w:noProof w:val="0"/>
          <w:sz w:val="22"/>
          <w:szCs w:val="22"/>
          <w:lang w:val="en-US" w:eastAsia="ru-RU"/>
        </w:rPr>
        <w:t>entității</w:t>
      </w:r>
      <w:proofErr w:type="spellEnd"/>
      <w:r w:rsidRPr="007050BC">
        <w:rPr>
          <w:b/>
          <w:noProof w:val="0"/>
          <w:sz w:val="22"/>
          <w:szCs w:val="22"/>
          <w:lang w:val="ro-MD" w:eastAsia="ru-RU"/>
        </w:rPr>
        <w:t xml:space="preserve"> </w:t>
      </w:r>
      <w:proofErr w:type="spellStart"/>
      <w:r w:rsidRPr="007050BC">
        <w:rPr>
          <w:b/>
          <w:noProof w:val="0"/>
          <w:sz w:val="22"/>
          <w:szCs w:val="22"/>
          <w:lang w:val="en-US" w:eastAsia="ru-RU"/>
        </w:rPr>
        <w:t>contractante</w:t>
      </w:r>
      <w:proofErr w:type="spellEnd"/>
      <w:proofErr w:type="gramStart"/>
      <w:r w:rsidRPr="007050BC">
        <w:rPr>
          <w:b/>
          <w:noProof w:val="0"/>
          <w:sz w:val="22"/>
          <w:szCs w:val="22"/>
          <w:lang w:val="en-US" w:eastAsia="ru-RU"/>
        </w:rPr>
        <w:t xml:space="preserve">: </w:t>
      </w:r>
      <w:r w:rsidRPr="007050BC">
        <w:rPr>
          <w:bCs/>
          <w:noProof w:val="0"/>
          <w:sz w:val="22"/>
          <w:szCs w:val="22"/>
          <w:lang w:eastAsia="ru-RU"/>
        </w:rPr>
        <w:t>”Termoelectrica</w:t>
      </w:r>
      <w:proofErr w:type="gramEnd"/>
      <w:r w:rsidRPr="007050BC">
        <w:rPr>
          <w:bCs/>
          <w:noProof w:val="0"/>
          <w:sz w:val="22"/>
          <w:szCs w:val="22"/>
          <w:lang w:eastAsia="ru-RU"/>
        </w:rPr>
        <w:t>” S.A.</w:t>
      </w:r>
    </w:p>
    <w:p w14:paraId="07AD2627" w14:textId="77777777" w:rsidR="005A03DC" w:rsidRPr="007050BC" w:rsidRDefault="005A03DC" w:rsidP="005A03DC">
      <w:pPr>
        <w:numPr>
          <w:ilvl w:val="0"/>
          <w:numId w:val="2"/>
        </w:numPr>
        <w:shd w:val="clear" w:color="auto" w:fill="FFFFFF" w:themeFill="background1"/>
        <w:tabs>
          <w:tab w:val="left" w:pos="284"/>
          <w:tab w:val="right" w:pos="9531"/>
        </w:tabs>
        <w:spacing w:before="120"/>
        <w:ind w:left="284" w:hanging="284"/>
        <w:rPr>
          <w:b/>
          <w:noProof w:val="0"/>
          <w:sz w:val="22"/>
          <w:szCs w:val="22"/>
          <w:lang w:val="ru-RU" w:eastAsia="ru-RU"/>
        </w:rPr>
      </w:pPr>
      <w:proofErr w:type="gramStart"/>
      <w:r w:rsidRPr="007050BC">
        <w:rPr>
          <w:b/>
          <w:noProof w:val="0"/>
          <w:sz w:val="22"/>
          <w:szCs w:val="22"/>
          <w:lang w:val="ru-RU" w:eastAsia="ru-RU"/>
        </w:rPr>
        <w:t>IDNO:</w:t>
      </w:r>
      <w:r w:rsidRPr="007050BC">
        <w:rPr>
          <w:b/>
          <w:noProof w:val="0"/>
          <w:sz w:val="22"/>
          <w:szCs w:val="22"/>
          <w:lang w:eastAsia="ru-RU"/>
        </w:rPr>
        <w:t xml:space="preserve">   </w:t>
      </w:r>
      <w:proofErr w:type="gramEnd"/>
      <w:r w:rsidRPr="007050BC">
        <w:rPr>
          <w:bCs/>
          <w:noProof w:val="0"/>
          <w:sz w:val="22"/>
          <w:szCs w:val="22"/>
          <w:shd w:val="clear" w:color="auto" w:fill="FFFFFF" w:themeFill="background1"/>
          <w:lang w:eastAsia="ru-RU"/>
        </w:rPr>
        <w:t>1003600026295</w:t>
      </w:r>
    </w:p>
    <w:p w14:paraId="189D4C16" w14:textId="35C5704C" w:rsidR="005A03DC" w:rsidRPr="007050BC" w:rsidRDefault="005A03DC" w:rsidP="005A03DC">
      <w:pPr>
        <w:numPr>
          <w:ilvl w:val="0"/>
          <w:numId w:val="2"/>
        </w:numPr>
        <w:shd w:val="clear" w:color="auto" w:fill="FFFFFF" w:themeFill="background1"/>
        <w:tabs>
          <w:tab w:val="left" w:pos="284"/>
          <w:tab w:val="right" w:pos="9531"/>
        </w:tabs>
        <w:spacing w:before="120"/>
        <w:ind w:left="284" w:hanging="284"/>
        <w:rPr>
          <w:b/>
          <w:noProof w:val="0"/>
          <w:sz w:val="22"/>
          <w:szCs w:val="22"/>
          <w:lang w:val="en-US" w:eastAsia="ru-RU"/>
        </w:rPr>
      </w:pPr>
      <w:proofErr w:type="spellStart"/>
      <w:r w:rsidRPr="007050BC">
        <w:rPr>
          <w:b/>
          <w:noProof w:val="0"/>
          <w:sz w:val="22"/>
          <w:szCs w:val="22"/>
          <w:lang w:val="en-US" w:eastAsia="ru-RU"/>
        </w:rPr>
        <w:t>Adresa</w:t>
      </w:r>
      <w:proofErr w:type="spellEnd"/>
      <w:r w:rsidRPr="007050BC">
        <w:rPr>
          <w:b/>
          <w:noProof w:val="0"/>
          <w:sz w:val="22"/>
          <w:szCs w:val="22"/>
          <w:lang w:eastAsia="ru-RU"/>
        </w:rPr>
        <w:t xml:space="preserve">: </w:t>
      </w:r>
      <w:r w:rsidR="00CD0478" w:rsidRPr="007050BC">
        <w:rPr>
          <w:bCs/>
          <w:noProof w:val="0"/>
          <w:sz w:val="22"/>
          <w:szCs w:val="22"/>
          <w:lang w:eastAsia="ru-RU"/>
        </w:rPr>
        <w:t>mun.</w:t>
      </w:r>
      <w:r w:rsidR="00CD0478" w:rsidRPr="007050BC">
        <w:rPr>
          <w:b/>
          <w:noProof w:val="0"/>
          <w:sz w:val="22"/>
          <w:szCs w:val="22"/>
          <w:lang w:eastAsia="ru-RU"/>
        </w:rPr>
        <w:t xml:space="preserve"> </w:t>
      </w:r>
      <w:r w:rsidRPr="007050BC">
        <w:rPr>
          <w:bCs/>
          <w:noProof w:val="0"/>
          <w:sz w:val="22"/>
          <w:szCs w:val="22"/>
          <w:shd w:val="clear" w:color="auto" w:fill="FFFFFF" w:themeFill="background1"/>
          <w:lang w:eastAsia="ru-RU"/>
        </w:rPr>
        <w:t>Chișinău, str. Tudor Vladimirescu, 6</w:t>
      </w:r>
    </w:p>
    <w:p w14:paraId="657C9805" w14:textId="7C4C9C39" w:rsidR="005A03DC" w:rsidRPr="007050BC" w:rsidRDefault="005A03DC" w:rsidP="0099312A">
      <w:pPr>
        <w:numPr>
          <w:ilvl w:val="0"/>
          <w:numId w:val="2"/>
        </w:numPr>
        <w:shd w:val="clear" w:color="auto" w:fill="FFFFFF" w:themeFill="background1"/>
        <w:tabs>
          <w:tab w:val="left" w:pos="142"/>
          <w:tab w:val="right" w:pos="9531"/>
        </w:tabs>
        <w:spacing w:before="120"/>
        <w:ind w:left="284" w:hanging="284"/>
        <w:jc w:val="both"/>
        <w:rPr>
          <w:b/>
          <w:noProof w:val="0"/>
          <w:sz w:val="22"/>
          <w:szCs w:val="22"/>
          <w:lang w:val="ru-RU" w:eastAsia="ru-RU"/>
        </w:rPr>
      </w:pPr>
      <w:proofErr w:type="spellStart"/>
      <w:r w:rsidRPr="007050BC">
        <w:rPr>
          <w:b/>
          <w:noProof w:val="0"/>
          <w:sz w:val="22"/>
          <w:szCs w:val="22"/>
          <w:lang w:val="ru-RU" w:eastAsia="ru-RU"/>
        </w:rPr>
        <w:t>Numărul</w:t>
      </w:r>
      <w:proofErr w:type="spellEnd"/>
      <w:r w:rsidRPr="007050BC">
        <w:rPr>
          <w:b/>
          <w:noProof w:val="0"/>
          <w:sz w:val="22"/>
          <w:szCs w:val="22"/>
          <w:lang w:val="ro-MD" w:eastAsia="ru-RU"/>
        </w:rPr>
        <w:t xml:space="preserve"> </w:t>
      </w:r>
      <w:proofErr w:type="spellStart"/>
      <w:r w:rsidRPr="007050BC">
        <w:rPr>
          <w:b/>
          <w:noProof w:val="0"/>
          <w:sz w:val="22"/>
          <w:szCs w:val="22"/>
          <w:lang w:val="ru-RU" w:eastAsia="ru-RU"/>
        </w:rPr>
        <w:t>de</w:t>
      </w:r>
      <w:proofErr w:type="spellEnd"/>
      <w:r w:rsidRPr="007050BC">
        <w:rPr>
          <w:b/>
          <w:noProof w:val="0"/>
          <w:sz w:val="22"/>
          <w:szCs w:val="22"/>
          <w:lang w:val="ro-MD" w:eastAsia="ru-RU"/>
        </w:rPr>
        <w:t xml:space="preserve"> </w:t>
      </w:r>
      <w:proofErr w:type="spellStart"/>
      <w:r w:rsidRPr="007050BC">
        <w:rPr>
          <w:b/>
          <w:noProof w:val="0"/>
          <w:sz w:val="22"/>
          <w:szCs w:val="22"/>
          <w:lang w:val="ru-RU" w:eastAsia="ru-RU"/>
        </w:rPr>
        <w:t>telefon</w:t>
      </w:r>
      <w:proofErr w:type="spellEnd"/>
      <w:r w:rsidRPr="007050BC">
        <w:rPr>
          <w:b/>
          <w:noProof w:val="0"/>
          <w:sz w:val="22"/>
          <w:szCs w:val="22"/>
          <w:lang w:val="ru-RU" w:eastAsia="ru-RU"/>
        </w:rPr>
        <w:t>/</w:t>
      </w:r>
      <w:proofErr w:type="spellStart"/>
      <w:r w:rsidRPr="007050BC">
        <w:rPr>
          <w:b/>
          <w:noProof w:val="0"/>
          <w:sz w:val="22"/>
          <w:szCs w:val="22"/>
          <w:lang w:val="ru-RU" w:eastAsia="ru-RU"/>
        </w:rPr>
        <w:t>fax</w:t>
      </w:r>
      <w:proofErr w:type="spellEnd"/>
      <w:r w:rsidRPr="007050BC">
        <w:rPr>
          <w:b/>
          <w:noProof w:val="0"/>
          <w:sz w:val="22"/>
          <w:szCs w:val="22"/>
          <w:lang w:val="ru-RU" w:eastAsia="ru-RU"/>
        </w:rPr>
        <w:t xml:space="preserve">: </w:t>
      </w:r>
      <w:r w:rsidRPr="007050BC">
        <w:rPr>
          <w:bCs/>
          <w:noProof w:val="0"/>
          <w:sz w:val="22"/>
          <w:szCs w:val="22"/>
          <w:shd w:val="clear" w:color="auto" w:fill="FFFFFF" w:themeFill="background1"/>
          <w:lang w:eastAsia="ru-RU"/>
        </w:rPr>
        <w:t>022-436-490</w:t>
      </w:r>
      <w:r w:rsidR="007B60B5" w:rsidRPr="007050BC">
        <w:rPr>
          <w:bCs/>
          <w:noProof w:val="0"/>
          <w:sz w:val="22"/>
          <w:szCs w:val="22"/>
          <w:shd w:val="clear" w:color="auto" w:fill="FFFFFF" w:themeFill="background1"/>
          <w:lang w:eastAsia="ru-RU"/>
        </w:rPr>
        <w:t>, 022-436-</w:t>
      </w:r>
      <w:r w:rsidR="003E4C73" w:rsidRPr="007050BC">
        <w:rPr>
          <w:bCs/>
          <w:noProof w:val="0"/>
          <w:sz w:val="22"/>
          <w:szCs w:val="22"/>
          <w:shd w:val="clear" w:color="auto" w:fill="FFFFFF" w:themeFill="background1"/>
          <w:lang w:eastAsia="ru-RU"/>
        </w:rPr>
        <w:t>401</w:t>
      </w:r>
    </w:p>
    <w:p w14:paraId="77E0E236" w14:textId="164D3D68" w:rsidR="005A03DC" w:rsidRPr="007050BC" w:rsidRDefault="003679B4" w:rsidP="005A03DC">
      <w:pPr>
        <w:numPr>
          <w:ilvl w:val="0"/>
          <w:numId w:val="2"/>
        </w:numPr>
        <w:shd w:val="clear" w:color="auto" w:fill="FFFFFF" w:themeFill="background1"/>
        <w:tabs>
          <w:tab w:val="left" w:pos="284"/>
          <w:tab w:val="right" w:pos="9531"/>
        </w:tabs>
        <w:spacing w:before="120"/>
        <w:ind w:left="284" w:hanging="284"/>
        <w:rPr>
          <w:bCs/>
          <w:noProof w:val="0"/>
          <w:sz w:val="22"/>
          <w:szCs w:val="22"/>
          <w:lang w:val="it-IT" w:eastAsia="ru-RU"/>
        </w:rPr>
      </w:pPr>
      <w:r w:rsidRPr="007050BC">
        <w:rPr>
          <w:b/>
          <w:noProof w:val="0"/>
          <w:sz w:val="22"/>
          <w:szCs w:val="22"/>
          <w:lang w:val="it-IT" w:eastAsia="ru-RU"/>
        </w:rPr>
        <w:t>Adresa de e-mail și de internet a entității contractante</w:t>
      </w:r>
      <w:r w:rsidR="005A03DC" w:rsidRPr="007050BC">
        <w:rPr>
          <w:b/>
          <w:noProof w:val="0"/>
          <w:sz w:val="22"/>
          <w:szCs w:val="22"/>
          <w:lang w:val="it-IT" w:eastAsia="ru-RU"/>
        </w:rPr>
        <w:t xml:space="preserve">: </w:t>
      </w:r>
      <w:hyperlink r:id="rId9" w:history="1">
        <w:r w:rsidR="005A03DC" w:rsidRPr="007050BC">
          <w:rPr>
            <w:rStyle w:val="a6"/>
            <w:bCs/>
            <w:noProof w:val="0"/>
            <w:sz w:val="22"/>
            <w:szCs w:val="22"/>
            <w:shd w:val="clear" w:color="auto" w:fill="FFFFFF" w:themeFill="background1"/>
            <w:lang w:val="it-IT" w:eastAsia="ru-RU"/>
          </w:rPr>
          <w:t>www.termoelectrica.md</w:t>
        </w:r>
      </w:hyperlink>
      <w:r w:rsidR="005A03DC" w:rsidRPr="007050BC">
        <w:rPr>
          <w:bCs/>
          <w:noProof w:val="0"/>
          <w:sz w:val="22"/>
          <w:szCs w:val="22"/>
          <w:shd w:val="clear" w:color="auto" w:fill="FFFFFF" w:themeFill="background1"/>
          <w:lang w:val="it-IT" w:eastAsia="ru-RU"/>
        </w:rPr>
        <w:t xml:space="preserve">, </w:t>
      </w:r>
      <w:bookmarkStart w:id="0" w:name="_Hlk91576123"/>
      <w:r w:rsidR="005A03DC" w:rsidRPr="007050BC">
        <w:rPr>
          <w:bCs/>
          <w:noProof w:val="0"/>
          <w:sz w:val="22"/>
          <w:szCs w:val="22"/>
          <w:shd w:val="clear" w:color="auto" w:fill="FFFFFF" w:themeFill="background1"/>
          <w:lang w:val="it-IT" w:eastAsia="ru-RU"/>
        </w:rPr>
        <w:fldChar w:fldCharType="begin"/>
      </w:r>
      <w:r w:rsidR="005A03DC" w:rsidRPr="007050BC">
        <w:rPr>
          <w:bCs/>
          <w:noProof w:val="0"/>
          <w:sz w:val="22"/>
          <w:szCs w:val="22"/>
          <w:shd w:val="clear" w:color="auto" w:fill="FFFFFF" w:themeFill="background1"/>
          <w:lang w:val="it-IT" w:eastAsia="ru-RU"/>
        </w:rPr>
        <w:instrText xml:space="preserve"> HYPERLINK "mailto:tender@termoelectrica.md" </w:instrText>
      </w:r>
      <w:r w:rsidR="005A03DC" w:rsidRPr="007050BC">
        <w:rPr>
          <w:bCs/>
          <w:noProof w:val="0"/>
          <w:sz w:val="22"/>
          <w:szCs w:val="22"/>
          <w:shd w:val="clear" w:color="auto" w:fill="FFFFFF" w:themeFill="background1"/>
          <w:lang w:val="it-IT" w:eastAsia="ru-RU"/>
        </w:rPr>
      </w:r>
      <w:r w:rsidR="005A03DC" w:rsidRPr="007050BC">
        <w:rPr>
          <w:bCs/>
          <w:noProof w:val="0"/>
          <w:sz w:val="22"/>
          <w:szCs w:val="22"/>
          <w:shd w:val="clear" w:color="auto" w:fill="FFFFFF" w:themeFill="background1"/>
          <w:lang w:val="it-IT" w:eastAsia="ru-RU"/>
        </w:rPr>
        <w:fldChar w:fldCharType="separate"/>
      </w:r>
      <w:r w:rsidR="005A03DC" w:rsidRPr="007050BC">
        <w:rPr>
          <w:rStyle w:val="a6"/>
          <w:bCs/>
          <w:noProof w:val="0"/>
          <w:sz w:val="22"/>
          <w:szCs w:val="22"/>
          <w:shd w:val="clear" w:color="auto" w:fill="FFFFFF" w:themeFill="background1"/>
          <w:lang w:val="it-IT" w:eastAsia="ru-RU"/>
        </w:rPr>
        <w:t>tender@termoelectrica.md</w:t>
      </w:r>
      <w:r w:rsidR="005A03DC" w:rsidRPr="007050BC">
        <w:rPr>
          <w:bCs/>
          <w:noProof w:val="0"/>
          <w:sz w:val="22"/>
          <w:szCs w:val="22"/>
          <w:shd w:val="clear" w:color="auto" w:fill="FFFFFF" w:themeFill="background1"/>
          <w:lang w:val="it-IT" w:eastAsia="ru-RU"/>
        </w:rPr>
        <w:fldChar w:fldCharType="end"/>
      </w:r>
    </w:p>
    <w:bookmarkEnd w:id="0"/>
    <w:p w14:paraId="0A12C78F" w14:textId="77777777" w:rsidR="0019164E" w:rsidRPr="007050BC" w:rsidRDefault="0019164E" w:rsidP="0019164E">
      <w:pPr>
        <w:numPr>
          <w:ilvl w:val="0"/>
          <w:numId w:val="2"/>
        </w:numPr>
        <w:tabs>
          <w:tab w:val="left" w:pos="284"/>
          <w:tab w:val="right" w:pos="9531"/>
        </w:tabs>
        <w:spacing w:before="120"/>
        <w:ind w:left="288" w:hanging="288"/>
        <w:rPr>
          <w:b/>
          <w:sz w:val="22"/>
          <w:szCs w:val="22"/>
          <w:lang w:val="ro-MD"/>
        </w:rPr>
      </w:pPr>
      <w:r w:rsidRPr="007050BC">
        <w:rPr>
          <w:b/>
          <w:sz w:val="22"/>
          <w:szCs w:val="22"/>
          <w:lang w:val="ro-MD"/>
        </w:rPr>
        <w:t xml:space="preserve">Adresa de e-mail sau de internet de la care se va putea obține accesul la documentația de atribuire: </w:t>
      </w:r>
      <w:r w:rsidRPr="007050BC">
        <w:rPr>
          <w:b/>
          <w:i/>
          <w:sz w:val="22"/>
          <w:szCs w:val="22"/>
          <w:lang w:val="ro-MD"/>
        </w:rPr>
        <w:t>documentația de atribuire este anexată în cadrul procedurii în SIA RSAP</w:t>
      </w:r>
      <w:r w:rsidRPr="007050BC">
        <w:rPr>
          <w:b/>
          <w:sz w:val="22"/>
          <w:szCs w:val="22"/>
          <w:lang w:val="ro-MD"/>
        </w:rPr>
        <w:t xml:space="preserve"> </w:t>
      </w:r>
    </w:p>
    <w:p w14:paraId="57439BB1" w14:textId="29FF2A59" w:rsidR="005A03DC" w:rsidRPr="007050BC" w:rsidRDefault="005A03DC" w:rsidP="005A03DC">
      <w:pPr>
        <w:numPr>
          <w:ilvl w:val="0"/>
          <w:numId w:val="2"/>
        </w:numPr>
        <w:shd w:val="clear" w:color="auto" w:fill="FFFFFF" w:themeFill="background1"/>
        <w:tabs>
          <w:tab w:val="left" w:pos="284"/>
          <w:tab w:val="right" w:pos="9531"/>
        </w:tabs>
        <w:spacing w:before="120"/>
        <w:ind w:left="288" w:hanging="288"/>
        <w:jc w:val="both"/>
        <w:rPr>
          <w:b/>
          <w:i/>
          <w:iCs/>
          <w:noProof w:val="0"/>
          <w:sz w:val="22"/>
          <w:szCs w:val="22"/>
          <w:lang w:val="it-IT" w:eastAsia="ru-RU"/>
        </w:rPr>
      </w:pPr>
      <w:r w:rsidRPr="007050BC">
        <w:rPr>
          <w:b/>
          <w:noProof w:val="0"/>
          <w:sz w:val="22"/>
          <w:szCs w:val="22"/>
          <w:lang w:val="it-IT" w:eastAsia="ru-RU"/>
        </w:rPr>
        <w:t>Tipul entității contractante și obiectul principal de activitate (dacă este cazul, mențiunea că entitatea contractantă este o autoritate centrală de achiziție sau că achiziția implică o altă formă de achiziție comună):</w:t>
      </w:r>
      <w:r w:rsidRPr="007050BC">
        <w:rPr>
          <w:bCs/>
          <w:noProof w:val="0"/>
          <w:sz w:val="22"/>
          <w:szCs w:val="22"/>
          <w:lang w:eastAsia="ru-RU"/>
        </w:rPr>
        <w:t xml:space="preserve"> ”Termoelectrica” S.A.,</w:t>
      </w:r>
      <w:r w:rsidRPr="007050BC">
        <w:rPr>
          <w:b/>
          <w:noProof w:val="0"/>
          <w:sz w:val="22"/>
          <w:szCs w:val="22"/>
          <w:lang w:val="it-IT" w:eastAsia="ru-RU"/>
        </w:rPr>
        <w:t xml:space="preserve"> </w:t>
      </w:r>
      <w:r w:rsidRPr="007050BC">
        <w:rPr>
          <w:i/>
          <w:iCs/>
          <w:sz w:val="22"/>
          <w:szCs w:val="22"/>
          <w:lang w:val="ro-MD" w:eastAsia="ro-RO"/>
        </w:rPr>
        <w:t>Activități licențiate din sectorul termoenergetic și al gazelor naturale.</w:t>
      </w:r>
    </w:p>
    <w:p w14:paraId="00B97264" w14:textId="71F2C3DA" w:rsidR="00E92A76" w:rsidRPr="007050BC" w:rsidRDefault="005A03DC" w:rsidP="00E92A76">
      <w:pPr>
        <w:numPr>
          <w:ilvl w:val="0"/>
          <w:numId w:val="2"/>
        </w:numPr>
        <w:shd w:val="clear" w:color="auto" w:fill="FFFFFF" w:themeFill="background1"/>
        <w:tabs>
          <w:tab w:val="left" w:pos="284"/>
          <w:tab w:val="right" w:pos="426"/>
        </w:tabs>
        <w:spacing w:before="120"/>
        <w:ind w:left="284" w:hanging="284"/>
        <w:jc w:val="both"/>
        <w:rPr>
          <w:b/>
          <w:noProof w:val="0"/>
          <w:sz w:val="22"/>
          <w:szCs w:val="22"/>
          <w:lang w:val="it-IT" w:eastAsia="ru-RU"/>
        </w:rPr>
      </w:pPr>
      <w:r w:rsidRPr="007050BC">
        <w:rPr>
          <w:b/>
          <w:noProof w:val="0"/>
          <w:sz w:val="22"/>
          <w:szCs w:val="22"/>
          <w:lang w:val="it-IT" w:eastAsia="ru-RU"/>
        </w:rPr>
        <w:t>Cumpărătorul invită operatorii economici interesați, care îi pot satisface necesitățile, să participe la procedura de achiziție privind livrarea/prestarea</w:t>
      </w:r>
      <w:r w:rsidR="000D7CAC" w:rsidRPr="007050BC">
        <w:rPr>
          <w:b/>
          <w:noProof w:val="0"/>
          <w:sz w:val="22"/>
          <w:szCs w:val="22"/>
          <w:lang w:val="it-IT" w:eastAsia="ru-RU"/>
        </w:rPr>
        <w:t>/executarea</w:t>
      </w:r>
      <w:r w:rsidRPr="007050BC">
        <w:rPr>
          <w:b/>
          <w:noProof w:val="0"/>
          <w:sz w:val="22"/>
          <w:szCs w:val="22"/>
          <w:lang w:val="it-IT" w:eastAsia="ru-RU"/>
        </w:rPr>
        <w:t xml:space="preserve"> următoarelor bunuri/servicii</w:t>
      </w:r>
      <w:r w:rsidR="000D7CAC" w:rsidRPr="007050BC">
        <w:rPr>
          <w:b/>
          <w:noProof w:val="0"/>
          <w:sz w:val="22"/>
          <w:szCs w:val="22"/>
          <w:lang w:val="it-IT" w:eastAsia="ru-RU"/>
        </w:rPr>
        <w:t>/lucrări</w:t>
      </w:r>
      <w:r w:rsidRPr="007050BC">
        <w:rPr>
          <w:b/>
          <w:noProof w:val="0"/>
          <w:sz w:val="22"/>
          <w:szCs w:val="22"/>
          <w:lang w:val="it-IT" w:eastAsia="ru-RU"/>
        </w:rPr>
        <w:t>:</w:t>
      </w:r>
    </w:p>
    <w:p w14:paraId="2655997C" w14:textId="77777777" w:rsidR="00A67B95" w:rsidRDefault="00A67B95" w:rsidP="005776F3">
      <w:pPr>
        <w:pStyle w:val="Default"/>
        <w:spacing w:before="140"/>
        <w:ind w:right="454"/>
        <w:jc w:val="both"/>
        <w:rPr>
          <w:rFonts w:eastAsia="Calibri"/>
          <w:b/>
          <w:spacing w:val="-3"/>
          <w:sz w:val="22"/>
          <w:szCs w:val="22"/>
          <w:lang w:val="en-US"/>
        </w:rPr>
      </w:pPr>
    </w:p>
    <w:tbl>
      <w:tblPr>
        <w:tblW w:w="10489" w:type="dxa"/>
        <w:tblInd w:w="-5" w:type="dxa"/>
        <w:tblLayout w:type="fixed"/>
        <w:tblLook w:val="04A0" w:firstRow="1" w:lastRow="0" w:firstColumn="1" w:lastColumn="0" w:noHBand="0" w:noVBand="1"/>
      </w:tblPr>
      <w:tblGrid>
        <w:gridCol w:w="709"/>
        <w:gridCol w:w="1134"/>
        <w:gridCol w:w="2552"/>
        <w:gridCol w:w="1417"/>
        <w:gridCol w:w="1417"/>
        <w:gridCol w:w="1701"/>
        <w:gridCol w:w="1559"/>
      </w:tblGrid>
      <w:tr w:rsidR="009931AB" w:rsidRPr="00464F84" w14:paraId="3670966B" w14:textId="77777777" w:rsidTr="00E74953">
        <w:trPr>
          <w:trHeight w:val="1546"/>
        </w:trPr>
        <w:tc>
          <w:tcPr>
            <w:tcW w:w="709" w:type="dxa"/>
            <w:tcBorders>
              <w:top w:val="single" w:sz="4" w:space="0" w:color="auto"/>
              <w:left w:val="single" w:sz="4" w:space="0" w:color="auto"/>
              <w:bottom w:val="single" w:sz="4" w:space="0" w:color="auto"/>
              <w:right w:val="single" w:sz="4" w:space="0" w:color="auto"/>
            </w:tcBorders>
            <w:shd w:val="clear" w:color="auto" w:fill="F2F2F2"/>
            <w:vAlign w:val="center"/>
          </w:tcPr>
          <w:p w14:paraId="61844D2A" w14:textId="77777777" w:rsidR="009931AB" w:rsidRPr="00464F84" w:rsidRDefault="009931AB" w:rsidP="009B3F47">
            <w:pPr>
              <w:jc w:val="center"/>
              <w:rPr>
                <w:rFonts w:eastAsia="Calibri"/>
                <w:b/>
                <w:bCs/>
                <w:sz w:val="20"/>
                <w:szCs w:val="20"/>
              </w:rPr>
            </w:pPr>
            <w:r w:rsidRPr="00464F84">
              <w:rPr>
                <w:rFonts w:eastAsia="Calibri"/>
                <w:b/>
                <w:bCs/>
                <w:sz w:val="20"/>
                <w:szCs w:val="2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2B911CE6" w14:textId="77777777" w:rsidR="009931AB" w:rsidRPr="00464F84" w:rsidRDefault="009931AB" w:rsidP="009B3F47">
            <w:pPr>
              <w:jc w:val="center"/>
              <w:rPr>
                <w:rFonts w:eastAsia="Calibri"/>
                <w:b/>
                <w:bCs/>
                <w:sz w:val="20"/>
                <w:szCs w:val="20"/>
              </w:rPr>
            </w:pPr>
            <w:r w:rsidRPr="00464F84">
              <w:rPr>
                <w:rFonts w:eastAsia="Calibri"/>
                <w:b/>
                <w:bCs/>
                <w:sz w:val="20"/>
                <w:szCs w:val="20"/>
              </w:rPr>
              <w:t>Cod CPV</w:t>
            </w:r>
          </w:p>
        </w:tc>
        <w:tc>
          <w:tcPr>
            <w:tcW w:w="2552" w:type="dxa"/>
            <w:tcBorders>
              <w:top w:val="single" w:sz="4" w:space="0" w:color="auto"/>
              <w:left w:val="single" w:sz="4" w:space="0" w:color="auto"/>
              <w:bottom w:val="single" w:sz="4" w:space="0" w:color="auto"/>
              <w:right w:val="single" w:sz="4" w:space="0" w:color="auto"/>
            </w:tcBorders>
            <w:shd w:val="clear" w:color="auto" w:fill="F2F2F2"/>
            <w:vAlign w:val="center"/>
          </w:tcPr>
          <w:p w14:paraId="790E78D2" w14:textId="443483AA" w:rsidR="009931AB" w:rsidRPr="00464F84" w:rsidRDefault="009931AB" w:rsidP="009B3F47">
            <w:pPr>
              <w:jc w:val="center"/>
              <w:rPr>
                <w:rFonts w:eastAsia="Calibri"/>
                <w:b/>
                <w:bCs/>
                <w:sz w:val="20"/>
                <w:szCs w:val="20"/>
              </w:rPr>
            </w:pPr>
            <w:r w:rsidRPr="00464F84">
              <w:rPr>
                <w:rFonts w:eastAsia="Calibri"/>
                <w:b/>
                <w:bCs/>
                <w:sz w:val="20"/>
                <w:szCs w:val="20"/>
              </w:rPr>
              <w:t>Denumirea bunurilor</w:t>
            </w:r>
          </w:p>
        </w:tc>
        <w:tc>
          <w:tcPr>
            <w:tcW w:w="1417" w:type="dxa"/>
            <w:tcBorders>
              <w:top w:val="single" w:sz="4" w:space="0" w:color="auto"/>
              <w:left w:val="single" w:sz="4" w:space="0" w:color="auto"/>
              <w:bottom w:val="single" w:sz="4" w:space="0" w:color="auto"/>
              <w:right w:val="single" w:sz="4" w:space="0" w:color="auto"/>
            </w:tcBorders>
            <w:shd w:val="clear" w:color="auto" w:fill="F2F2F2"/>
            <w:vAlign w:val="center"/>
          </w:tcPr>
          <w:p w14:paraId="6100EBD0" w14:textId="01F6F983" w:rsidR="009931AB" w:rsidRPr="00E74953" w:rsidRDefault="009931AB" w:rsidP="00E74953">
            <w:pPr>
              <w:jc w:val="center"/>
              <w:rPr>
                <w:rFonts w:eastAsia="Calibri"/>
                <w:b/>
                <w:bCs/>
                <w:sz w:val="20"/>
                <w:szCs w:val="20"/>
              </w:rPr>
            </w:pPr>
            <w:r w:rsidRPr="00E74953">
              <w:rPr>
                <w:rFonts w:eastAsia="Calibri"/>
                <w:b/>
                <w:bCs/>
                <w:sz w:val="20"/>
                <w:szCs w:val="20"/>
              </w:rPr>
              <w:t>U.M.</w:t>
            </w:r>
          </w:p>
        </w:tc>
        <w:tc>
          <w:tcPr>
            <w:tcW w:w="1417" w:type="dxa"/>
            <w:tcBorders>
              <w:top w:val="single" w:sz="4" w:space="0" w:color="auto"/>
              <w:left w:val="single" w:sz="4" w:space="0" w:color="auto"/>
              <w:bottom w:val="single" w:sz="4" w:space="0" w:color="auto"/>
              <w:right w:val="single" w:sz="4" w:space="0" w:color="auto"/>
            </w:tcBorders>
            <w:shd w:val="clear" w:color="auto" w:fill="F2F2F2"/>
            <w:vAlign w:val="center"/>
          </w:tcPr>
          <w:p w14:paraId="555C56EB" w14:textId="325E26BD" w:rsidR="009931AB" w:rsidRPr="00464F84" w:rsidRDefault="009931AB" w:rsidP="009B3F47">
            <w:pPr>
              <w:jc w:val="center"/>
              <w:rPr>
                <w:rFonts w:eastAsia="Calibri"/>
                <w:b/>
                <w:bCs/>
                <w:sz w:val="20"/>
                <w:szCs w:val="20"/>
              </w:rPr>
            </w:pPr>
            <w:r w:rsidRPr="001A1139">
              <w:rPr>
                <w:rFonts w:eastAsia="Calibri"/>
                <w:b/>
                <w:bCs/>
                <w:sz w:val="20"/>
                <w:szCs w:val="20"/>
              </w:rPr>
              <w:t>Cantitatea</w:t>
            </w:r>
          </w:p>
        </w:tc>
        <w:tc>
          <w:tcPr>
            <w:tcW w:w="1701" w:type="dxa"/>
            <w:tcBorders>
              <w:top w:val="single" w:sz="4" w:space="0" w:color="auto"/>
              <w:left w:val="single" w:sz="4" w:space="0" w:color="auto"/>
              <w:bottom w:val="single" w:sz="4" w:space="0" w:color="auto"/>
              <w:right w:val="single" w:sz="4" w:space="0" w:color="auto"/>
            </w:tcBorders>
            <w:shd w:val="clear" w:color="auto" w:fill="F2F2F2"/>
            <w:vAlign w:val="center"/>
          </w:tcPr>
          <w:p w14:paraId="527F5A13" w14:textId="3F12B63B" w:rsidR="009931AB" w:rsidRPr="00464F84" w:rsidRDefault="009931AB" w:rsidP="009B3F47">
            <w:pPr>
              <w:jc w:val="center"/>
              <w:rPr>
                <w:rFonts w:eastAsia="Calibri"/>
                <w:b/>
                <w:bCs/>
                <w:sz w:val="20"/>
                <w:szCs w:val="20"/>
              </w:rPr>
            </w:pPr>
            <w:r w:rsidRPr="00A56BC2">
              <w:rPr>
                <w:rFonts w:eastAsia="Calibri"/>
                <w:b/>
                <w:bCs/>
                <w:sz w:val="20"/>
                <w:szCs w:val="20"/>
              </w:rPr>
              <w:t>Specificația tehnică deplină solicitată, standarde de referință</w:t>
            </w:r>
          </w:p>
        </w:tc>
        <w:tc>
          <w:tcPr>
            <w:tcW w:w="1559" w:type="dxa"/>
            <w:tcBorders>
              <w:top w:val="single" w:sz="4" w:space="0" w:color="auto"/>
              <w:left w:val="single" w:sz="4" w:space="0" w:color="auto"/>
              <w:bottom w:val="single" w:sz="4" w:space="0" w:color="auto"/>
              <w:right w:val="single" w:sz="4" w:space="0" w:color="auto"/>
            </w:tcBorders>
            <w:shd w:val="clear" w:color="auto" w:fill="F2F2F2"/>
          </w:tcPr>
          <w:p w14:paraId="7AAF6989" w14:textId="77777777" w:rsidR="009931AB" w:rsidRPr="00464F84" w:rsidRDefault="009931AB" w:rsidP="009B3F47">
            <w:pPr>
              <w:jc w:val="center"/>
              <w:rPr>
                <w:rFonts w:eastAsia="Calibri"/>
                <w:b/>
                <w:bCs/>
                <w:sz w:val="20"/>
                <w:szCs w:val="20"/>
              </w:rPr>
            </w:pPr>
            <w:r w:rsidRPr="00464F84">
              <w:rPr>
                <w:rFonts w:eastAsia="Calibri"/>
                <w:b/>
                <w:bCs/>
                <w:sz w:val="20"/>
                <w:szCs w:val="20"/>
              </w:rPr>
              <w:t>Valoarea estimată,</w:t>
            </w:r>
            <w:r w:rsidRPr="00464F84">
              <w:rPr>
                <w:rFonts w:eastAsia="Calibri"/>
                <w:b/>
                <w:bCs/>
                <w:sz w:val="20"/>
                <w:szCs w:val="20"/>
              </w:rPr>
              <w:br/>
              <w:t>fără TVA</w:t>
            </w:r>
            <w:r w:rsidRPr="00464F84">
              <w:rPr>
                <w:rFonts w:eastAsia="Calibri"/>
                <w:b/>
                <w:bCs/>
                <w:i/>
                <w:sz w:val="20"/>
                <w:szCs w:val="20"/>
              </w:rPr>
              <w:t>(pentru fiecare lot în parte)</w:t>
            </w:r>
          </w:p>
        </w:tc>
      </w:tr>
      <w:tr w:rsidR="009931AB" w:rsidRPr="00464F84" w14:paraId="28CA634A" w14:textId="77777777" w:rsidTr="008D552C">
        <w:trPr>
          <w:trHeight w:val="157"/>
        </w:trPr>
        <w:tc>
          <w:tcPr>
            <w:tcW w:w="709" w:type="dxa"/>
            <w:tcBorders>
              <w:top w:val="single" w:sz="4" w:space="0" w:color="auto"/>
              <w:left w:val="single" w:sz="4" w:space="0" w:color="auto"/>
              <w:bottom w:val="single" w:sz="4" w:space="0" w:color="auto"/>
              <w:right w:val="single" w:sz="4" w:space="0" w:color="auto"/>
            </w:tcBorders>
            <w:vAlign w:val="center"/>
          </w:tcPr>
          <w:p w14:paraId="18476535" w14:textId="77777777" w:rsidR="009931AB" w:rsidRPr="003C63F2" w:rsidRDefault="009931AB" w:rsidP="009B3F47">
            <w:pPr>
              <w:jc w:val="center"/>
              <w:rPr>
                <w:rFonts w:eastAsia="Calibri"/>
                <w:b/>
                <w:bCs/>
                <w:i/>
                <w:iCs/>
                <w:sz w:val="22"/>
                <w:szCs w:val="22"/>
              </w:rPr>
            </w:pPr>
            <w:r w:rsidRPr="003C63F2">
              <w:rPr>
                <w:rFonts w:eastAsia="Calibri"/>
                <w:b/>
                <w:bCs/>
                <w:i/>
                <w:iCs/>
                <w:sz w:val="22"/>
                <w:szCs w:val="22"/>
              </w:rPr>
              <w:t>Lotul 1</w:t>
            </w:r>
          </w:p>
        </w:tc>
        <w:tc>
          <w:tcPr>
            <w:tcW w:w="1134" w:type="dxa"/>
            <w:tcBorders>
              <w:top w:val="single" w:sz="4" w:space="0" w:color="auto"/>
              <w:left w:val="single" w:sz="4" w:space="0" w:color="auto"/>
              <w:right w:val="single" w:sz="4" w:space="0" w:color="auto"/>
            </w:tcBorders>
            <w:textDirection w:val="btLr"/>
            <w:vAlign w:val="center"/>
          </w:tcPr>
          <w:p w14:paraId="06027009" w14:textId="430CA4E7" w:rsidR="009931AB" w:rsidRPr="003C63F2" w:rsidRDefault="009931AB" w:rsidP="009B3F47">
            <w:pPr>
              <w:ind w:left="113" w:right="113"/>
              <w:jc w:val="center"/>
              <w:rPr>
                <w:rFonts w:eastAsia="Calibri"/>
                <w:b/>
                <w:bCs/>
                <w:i/>
                <w:iCs/>
                <w:sz w:val="22"/>
                <w:szCs w:val="22"/>
              </w:rPr>
            </w:pPr>
            <w:r w:rsidRPr="00E67BE7">
              <w:rPr>
                <w:sz w:val="22"/>
              </w:rPr>
              <w:t>42124000-4</w:t>
            </w:r>
          </w:p>
        </w:tc>
        <w:tc>
          <w:tcPr>
            <w:tcW w:w="2552" w:type="dxa"/>
            <w:tcBorders>
              <w:top w:val="single" w:sz="4" w:space="0" w:color="auto"/>
              <w:left w:val="single" w:sz="4" w:space="0" w:color="auto"/>
              <w:bottom w:val="single" w:sz="4" w:space="0" w:color="auto"/>
              <w:right w:val="single" w:sz="4" w:space="0" w:color="auto"/>
            </w:tcBorders>
            <w:vAlign w:val="center"/>
          </w:tcPr>
          <w:p w14:paraId="2690AB37" w14:textId="5F43735D" w:rsidR="009931AB" w:rsidRPr="003C63F2" w:rsidRDefault="009931AB" w:rsidP="009B3F47">
            <w:pPr>
              <w:rPr>
                <w:rFonts w:eastAsia="Calibri"/>
                <w:b/>
                <w:bCs/>
                <w:i/>
                <w:iCs/>
                <w:sz w:val="22"/>
                <w:szCs w:val="22"/>
              </w:rPr>
            </w:pPr>
            <w:r w:rsidRPr="001A1139">
              <w:rPr>
                <w:rFonts w:eastAsia="Calibri"/>
                <w:b/>
                <w:bCs/>
                <w:i/>
                <w:iCs/>
                <w:sz w:val="22"/>
                <w:szCs w:val="22"/>
              </w:rPr>
              <w:t>Piese  de  schimb pentru întreținerea  și  deservirea pompelor dozatoare de tip НД 100/250 K14A(B)</w:t>
            </w:r>
          </w:p>
        </w:tc>
        <w:tc>
          <w:tcPr>
            <w:tcW w:w="1417" w:type="dxa"/>
            <w:tcBorders>
              <w:top w:val="single" w:sz="4" w:space="0" w:color="auto"/>
              <w:left w:val="single" w:sz="4" w:space="0" w:color="auto"/>
              <w:bottom w:val="single" w:sz="4" w:space="0" w:color="auto"/>
              <w:right w:val="single" w:sz="4" w:space="0" w:color="auto"/>
            </w:tcBorders>
            <w:vAlign w:val="center"/>
          </w:tcPr>
          <w:p w14:paraId="3020A8CE" w14:textId="05A921E2" w:rsidR="009931AB" w:rsidRPr="008D552C" w:rsidRDefault="008D552C" w:rsidP="008D552C">
            <w:pPr>
              <w:jc w:val="center"/>
              <w:rPr>
                <w:rFonts w:eastAsia="Calibri"/>
                <w:b/>
                <w:bCs/>
                <w:i/>
                <w:iCs/>
                <w:sz w:val="22"/>
                <w:szCs w:val="22"/>
              </w:rPr>
            </w:pPr>
            <w:r w:rsidRPr="008D552C">
              <w:rPr>
                <w:rFonts w:eastAsia="Calibri"/>
                <w:b/>
                <w:bCs/>
                <w:i/>
                <w:iCs/>
                <w:sz w:val="22"/>
                <w:szCs w:val="22"/>
              </w:rPr>
              <w:t>complect</w:t>
            </w:r>
          </w:p>
        </w:tc>
        <w:tc>
          <w:tcPr>
            <w:tcW w:w="1417" w:type="dxa"/>
            <w:tcBorders>
              <w:top w:val="single" w:sz="4" w:space="0" w:color="auto"/>
              <w:left w:val="single" w:sz="4" w:space="0" w:color="auto"/>
              <w:bottom w:val="single" w:sz="4" w:space="0" w:color="auto"/>
              <w:right w:val="single" w:sz="4" w:space="0" w:color="auto"/>
            </w:tcBorders>
            <w:vAlign w:val="center"/>
          </w:tcPr>
          <w:p w14:paraId="17051B53" w14:textId="4485958C" w:rsidR="009931AB" w:rsidRPr="003C63F2" w:rsidRDefault="008D552C" w:rsidP="009B3F47">
            <w:pPr>
              <w:jc w:val="center"/>
              <w:rPr>
                <w:rFonts w:eastAsia="Calibri"/>
                <w:b/>
                <w:bCs/>
                <w:i/>
                <w:iCs/>
                <w:sz w:val="22"/>
                <w:szCs w:val="22"/>
              </w:rPr>
            </w:pPr>
            <w:r>
              <w:rPr>
                <w:rFonts w:eastAsia="Calibri"/>
                <w:b/>
                <w:bCs/>
                <w:i/>
                <w:iCs/>
                <w:sz w:val="22"/>
                <w:szCs w:val="22"/>
              </w:rPr>
              <w:t>1</w:t>
            </w:r>
          </w:p>
        </w:tc>
        <w:tc>
          <w:tcPr>
            <w:tcW w:w="1701" w:type="dxa"/>
            <w:tcBorders>
              <w:top w:val="single" w:sz="4" w:space="0" w:color="auto"/>
              <w:left w:val="single" w:sz="4" w:space="0" w:color="auto"/>
              <w:right w:val="single" w:sz="4" w:space="0" w:color="auto"/>
            </w:tcBorders>
            <w:vAlign w:val="center"/>
          </w:tcPr>
          <w:p w14:paraId="39F5F76D" w14:textId="36EC26C6" w:rsidR="009931AB" w:rsidRPr="003C63F2" w:rsidRDefault="009931AB" w:rsidP="009B3F47">
            <w:pPr>
              <w:rPr>
                <w:rFonts w:eastAsia="Calibri"/>
                <w:b/>
                <w:bCs/>
                <w:i/>
                <w:iCs/>
                <w:sz w:val="22"/>
                <w:szCs w:val="22"/>
              </w:rPr>
            </w:pPr>
            <w:r w:rsidRPr="003C63F2">
              <w:rPr>
                <w:rFonts w:eastAsia="Calibri"/>
                <w:b/>
                <w:bCs/>
                <w:i/>
                <w:iCs/>
                <w:sz w:val="22"/>
                <w:szCs w:val="22"/>
              </w:rPr>
              <w:t xml:space="preserve">Conform caietului de sarcini și </w:t>
            </w:r>
            <w:r w:rsidR="00DD24B9">
              <w:rPr>
                <w:rFonts w:eastAsia="Calibri"/>
                <w:b/>
                <w:bCs/>
                <w:i/>
                <w:iCs/>
                <w:sz w:val="22"/>
                <w:szCs w:val="22"/>
              </w:rPr>
              <w:t>punctului 5</w:t>
            </w:r>
          </w:p>
        </w:tc>
        <w:tc>
          <w:tcPr>
            <w:tcW w:w="1559" w:type="dxa"/>
            <w:tcBorders>
              <w:top w:val="single" w:sz="4" w:space="0" w:color="auto"/>
              <w:left w:val="single" w:sz="4" w:space="0" w:color="auto"/>
              <w:bottom w:val="single" w:sz="4" w:space="0" w:color="auto"/>
              <w:right w:val="single" w:sz="4" w:space="0" w:color="auto"/>
            </w:tcBorders>
            <w:vAlign w:val="center"/>
          </w:tcPr>
          <w:p w14:paraId="2C21D3E3" w14:textId="1AF4C645" w:rsidR="009931AB" w:rsidRPr="00464F84" w:rsidRDefault="00DD24B9" w:rsidP="009B3F47">
            <w:pPr>
              <w:jc w:val="center"/>
              <w:rPr>
                <w:rFonts w:eastAsia="Calibri"/>
                <w:b/>
                <w:bCs/>
                <w:i/>
                <w:iCs/>
              </w:rPr>
            </w:pPr>
            <w:r>
              <w:rPr>
                <w:rFonts w:eastAsia="Calibri"/>
                <w:b/>
                <w:bCs/>
                <w:i/>
                <w:iCs/>
              </w:rPr>
              <w:t>287 000,00</w:t>
            </w:r>
          </w:p>
        </w:tc>
      </w:tr>
      <w:tr w:rsidR="005C1105" w:rsidRPr="00464F84" w14:paraId="083A8A25" w14:textId="77777777" w:rsidTr="00F07A6E">
        <w:trPr>
          <w:trHeight w:val="397"/>
        </w:trPr>
        <w:tc>
          <w:tcPr>
            <w:tcW w:w="8930" w:type="dxa"/>
            <w:gridSpan w:val="6"/>
            <w:tcBorders>
              <w:top w:val="single" w:sz="4" w:space="0" w:color="auto"/>
              <w:left w:val="single" w:sz="4" w:space="0" w:color="auto"/>
              <w:bottom w:val="single" w:sz="4" w:space="0" w:color="auto"/>
              <w:right w:val="single" w:sz="4" w:space="0" w:color="auto"/>
            </w:tcBorders>
          </w:tcPr>
          <w:p w14:paraId="774FCDB8" w14:textId="6FF8B86E" w:rsidR="005C1105" w:rsidRPr="00CF4EF5" w:rsidRDefault="005C1105" w:rsidP="009B3F47">
            <w:pPr>
              <w:rPr>
                <w:rFonts w:eastAsia="Calibri"/>
                <w:b/>
                <w:bCs/>
                <w:i/>
                <w:iCs/>
                <w:sz w:val="22"/>
                <w:szCs w:val="22"/>
              </w:rPr>
            </w:pPr>
            <w:r w:rsidRPr="00CF4EF5">
              <w:rPr>
                <w:b/>
                <w:bCs/>
                <w:i/>
                <w:iCs/>
                <w:sz w:val="22"/>
                <w:szCs w:val="22"/>
                <w:lang w:val="en-US" w:eastAsia="ru-RU"/>
              </w:rPr>
              <w:t>Valoarea</w:t>
            </w:r>
            <w:r w:rsidRPr="00CF4EF5">
              <w:rPr>
                <w:b/>
                <w:bCs/>
                <w:i/>
                <w:iCs/>
                <w:sz w:val="22"/>
                <w:szCs w:val="22"/>
                <w:lang w:val="ro-MD" w:eastAsia="ru-RU"/>
              </w:rPr>
              <w:t xml:space="preserve"> </w:t>
            </w:r>
            <w:r w:rsidRPr="00CF4EF5">
              <w:rPr>
                <w:b/>
                <w:bCs/>
                <w:i/>
                <w:iCs/>
                <w:sz w:val="22"/>
                <w:szCs w:val="22"/>
                <w:lang w:val="en-US" w:eastAsia="ru-RU"/>
              </w:rPr>
              <w:t>estimativă</w:t>
            </w:r>
            <w:r w:rsidRPr="00CF4EF5">
              <w:rPr>
                <w:b/>
                <w:bCs/>
                <w:i/>
                <w:iCs/>
                <w:sz w:val="22"/>
                <w:szCs w:val="22"/>
                <w:lang w:val="ro-MD" w:eastAsia="ru-RU"/>
              </w:rPr>
              <w:t xml:space="preserve"> </w:t>
            </w:r>
            <w:r w:rsidRPr="00CF4EF5">
              <w:rPr>
                <w:b/>
                <w:bCs/>
                <w:i/>
                <w:iCs/>
                <w:sz w:val="22"/>
                <w:szCs w:val="22"/>
                <w:lang w:val="en-US" w:eastAsia="ru-RU"/>
              </w:rPr>
              <w:t>totală, lei fără TVA</w:t>
            </w:r>
          </w:p>
        </w:tc>
        <w:tc>
          <w:tcPr>
            <w:tcW w:w="1559" w:type="dxa"/>
            <w:tcBorders>
              <w:top w:val="single" w:sz="4" w:space="0" w:color="auto"/>
              <w:left w:val="single" w:sz="4" w:space="0" w:color="auto"/>
              <w:bottom w:val="single" w:sz="4" w:space="0" w:color="auto"/>
              <w:right w:val="single" w:sz="4" w:space="0" w:color="auto"/>
            </w:tcBorders>
            <w:vAlign w:val="center"/>
          </w:tcPr>
          <w:p w14:paraId="4B9402C1" w14:textId="0803B3E1" w:rsidR="005C1105" w:rsidRPr="004272A0" w:rsidRDefault="00DD24B9" w:rsidP="009B3F47">
            <w:pPr>
              <w:jc w:val="center"/>
              <w:rPr>
                <w:rFonts w:eastAsia="Calibri"/>
                <w:b/>
                <w:bCs/>
                <w:i/>
                <w:iCs/>
              </w:rPr>
            </w:pPr>
            <w:r>
              <w:rPr>
                <w:rFonts w:eastAsia="Calibri"/>
                <w:b/>
                <w:bCs/>
                <w:i/>
                <w:iCs/>
              </w:rPr>
              <w:t>287 000,00</w:t>
            </w:r>
          </w:p>
        </w:tc>
      </w:tr>
    </w:tbl>
    <w:p w14:paraId="15D71FFE" w14:textId="77777777" w:rsidR="00DD24B9" w:rsidRPr="00DD24B9" w:rsidRDefault="00A76E32" w:rsidP="00DD24B9">
      <w:pPr>
        <w:spacing w:before="120"/>
        <w:jc w:val="both"/>
        <w:rPr>
          <w:rFonts w:eastAsia="Calibri"/>
          <w:i/>
          <w:noProof w:val="0"/>
          <w:sz w:val="20"/>
          <w:szCs w:val="20"/>
        </w:rPr>
      </w:pPr>
      <w:r w:rsidRPr="007050BC">
        <w:rPr>
          <w:rFonts w:eastAsia="Calibri"/>
          <w:b/>
          <w:spacing w:val="-3"/>
          <w:sz w:val="22"/>
          <w:szCs w:val="22"/>
          <w:lang w:val="en-US"/>
        </w:rPr>
        <w:t xml:space="preserve"> </w:t>
      </w:r>
      <w:r w:rsidR="00DD24B9" w:rsidRPr="00DD24B9">
        <w:rPr>
          <w:rFonts w:eastAsia="Calibri"/>
          <w:b/>
          <w:noProof w:val="0"/>
          <w:color w:val="000000"/>
          <w:spacing w:val="-3"/>
          <w:szCs w:val="22"/>
          <w:u w:val="single"/>
        </w:rPr>
        <w:t>NOTĂ:</w:t>
      </w:r>
      <w:r w:rsidR="00DD24B9" w:rsidRPr="00DD24B9">
        <w:rPr>
          <w:rFonts w:eastAsia="Calibri"/>
          <w:b/>
          <w:noProof w:val="0"/>
          <w:color w:val="000000"/>
          <w:spacing w:val="-3"/>
          <w:szCs w:val="22"/>
        </w:rPr>
        <w:t xml:space="preserve"> </w:t>
      </w:r>
      <w:r w:rsidR="00DD24B9" w:rsidRPr="00DD24B9">
        <w:rPr>
          <w:rFonts w:eastAsia="Calibri"/>
          <w:i/>
          <w:noProof w:val="0"/>
          <w:sz w:val="20"/>
          <w:szCs w:val="20"/>
        </w:rPr>
        <w:t>Toate cerințele din caietul de sarcini sunt minimale și obligatorii. Specificațiile tehnice care indica o anumita origine, sursă, producție, tip, un procedeu special, o marca de fabrica sau de comerț, un brevet de invenție, o licența de fabricate, un standard (</w:t>
      </w:r>
      <w:r w:rsidR="00DD24B9" w:rsidRPr="00DD24B9">
        <w:rPr>
          <w:i/>
          <w:noProof w:val="0"/>
          <w:sz w:val="20"/>
          <w:szCs w:val="20"/>
          <w:lang w:eastAsia="ru-RU"/>
        </w:rPr>
        <w:t>ГОСТ</w:t>
      </w:r>
      <w:r w:rsidR="00DD24B9" w:rsidRPr="00DD24B9">
        <w:rPr>
          <w:rFonts w:eastAsia="Calibri"/>
          <w:i/>
          <w:noProof w:val="0"/>
          <w:sz w:val="20"/>
          <w:szCs w:val="20"/>
        </w:rPr>
        <w:t xml:space="preserve">) sunt menționate doar cu scopul de a identifica cu ușurința tipurile de produs ca și concept și nu au ca efect favorizarea sau eliminarea anumitor operatori economici sau a anumitor produse. Aceste specificații vor fi considerate ca având mențiunea de «sau echivalent» iar </w:t>
      </w:r>
      <w:r w:rsidR="00DD24B9" w:rsidRPr="00DD24B9">
        <w:rPr>
          <w:rFonts w:eastAsia="Calibri"/>
          <w:i/>
          <w:noProof w:val="0"/>
          <w:sz w:val="20"/>
          <w:szCs w:val="20"/>
          <w:u w:val="single"/>
        </w:rPr>
        <w:t>ofertantul are obligația de a demonstra echivalența produselor ofertate cu cele solicitate</w:t>
      </w:r>
      <w:r w:rsidR="00DD24B9" w:rsidRPr="00DD24B9">
        <w:rPr>
          <w:rFonts w:eastAsia="Calibri"/>
          <w:i/>
          <w:noProof w:val="0"/>
          <w:sz w:val="20"/>
          <w:szCs w:val="20"/>
        </w:rPr>
        <w:t>.</w:t>
      </w:r>
    </w:p>
    <w:p w14:paraId="7BD49DCF" w14:textId="78F31D60" w:rsidR="008109C8" w:rsidRPr="007050BC" w:rsidRDefault="008109C8" w:rsidP="00DD24B9">
      <w:pPr>
        <w:pStyle w:val="Default"/>
        <w:spacing w:before="140"/>
        <w:ind w:right="454"/>
        <w:jc w:val="both"/>
        <w:rPr>
          <w:b/>
          <w:sz w:val="22"/>
          <w:szCs w:val="22"/>
          <w:lang w:val="ro-MD"/>
        </w:rPr>
      </w:pPr>
      <w:r w:rsidRPr="007050BC">
        <w:rPr>
          <w:b/>
          <w:sz w:val="22"/>
          <w:szCs w:val="22"/>
          <w:lang w:val="ro-MD"/>
        </w:rPr>
        <w:t>În cazul în care contractul este împărțit pe loturi un operator economic poate depune oferta (se va selecta):</w:t>
      </w:r>
    </w:p>
    <w:p w14:paraId="26B70DE1" w14:textId="29119A09" w:rsidR="008109C8" w:rsidRPr="00F66D8C" w:rsidRDefault="008109C8" w:rsidP="009E3B3C">
      <w:pPr>
        <w:pStyle w:val="a"/>
        <w:numPr>
          <w:ilvl w:val="0"/>
          <w:numId w:val="5"/>
        </w:numPr>
        <w:rPr>
          <w:b/>
          <w:bCs/>
          <w:sz w:val="22"/>
          <w:szCs w:val="22"/>
        </w:rPr>
      </w:pPr>
      <w:proofErr w:type="spellStart"/>
      <w:r w:rsidRPr="00F66D8C">
        <w:rPr>
          <w:b/>
          <w:bCs/>
          <w:sz w:val="22"/>
          <w:szCs w:val="22"/>
        </w:rPr>
        <w:t>Pentru</w:t>
      </w:r>
      <w:proofErr w:type="spellEnd"/>
      <w:r w:rsidRPr="00F66D8C">
        <w:rPr>
          <w:b/>
          <w:bCs/>
          <w:sz w:val="22"/>
          <w:szCs w:val="22"/>
        </w:rPr>
        <w:t xml:space="preserve"> un </w:t>
      </w:r>
      <w:proofErr w:type="spellStart"/>
      <w:r w:rsidRPr="00F66D8C">
        <w:rPr>
          <w:b/>
          <w:bCs/>
          <w:sz w:val="22"/>
          <w:szCs w:val="22"/>
        </w:rPr>
        <w:t>singur</w:t>
      </w:r>
      <w:proofErr w:type="spellEnd"/>
      <w:r w:rsidRPr="00F66D8C">
        <w:rPr>
          <w:b/>
          <w:bCs/>
          <w:sz w:val="22"/>
          <w:szCs w:val="22"/>
        </w:rPr>
        <w:t xml:space="preserve"> lot;</w:t>
      </w:r>
    </w:p>
    <w:p w14:paraId="579C37FE" w14:textId="67E33038" w:rsidR="008109C8" w:rsidRPr="00F66D8C" w:rsidRDefault="008109C8" w:rsidP="009E3B3C">
      <w:pPr>
        <w:pStyle w:val="a"/>
        <w:numPr>
          <w:ilvl w:val="0"/>
          <w:numId w:val="5"/>
        </w:numPr>
        <w:rPr>
          <w:sz w:val="22"/>
          <w:szCs w:val="22"/>
        </w:rPr>
      </w:pPr>
      <w:proofErr w:type="spellStart"/>
      <w:r w:rsidRPr="00F66D8C">
        <w:rPr>
          <w:sz w:val="22"/>
          <w:szCs w:val="22"/>
        </w:rPr>
        <w:t>Pentru</w:t>
      </w:r>
      <w:proofErr w:type="spellEnd"/>
      <w:r w:rsidRPr="00F66D8C">
        <w:rPr>
          <w:sz w:val="22"/>
          <w:szCs w:val="22"/>
        </w:rPr>
        <w:t xml:space="preserve"> </w:t>
      </w:r>
      <w:proofErr w:type="spellStart"/>
      <w:r w:rsidRPr="00F66D8C">
        <w:rPr>
          <w:sz w:val="22"/>
          <w:szCs w:val="22"/>
        </w:rPr>
        <w:t>mai</w:t>
      </w:r>
      <w:proofErr w:type="spellEnd"/>
      <w:r w:rsidRPr="00F66D8C">
        <w:rPr>
          <w:sz w:val="22"/>
          <w:szCs w:val="22"/>
        </w:rPr>
        <w:t xml:space="preserve"> </w:t>
      </w:r>
      <w:proofErr w:type="spellStart"/>
      <w:r w:rsidRPr="00F66D8C">
        <w:rPr>
          <w:sz w:val="22"/>
          <w:szCs w:val="22"/>
        </w:rPr>
        <w:t>multe</w:t>
      </w:r>
      <w:proofErr w:type="spellEnd"/>
      <w:r w:rsidRPr="00F66D8C">
        <w:rPr>
          <w:sz w:val="22"/>
          <w:szCs w:val="22"/>
        </w:rPr>
        <w:t xml:space="preserve"> </w:t>
      </w:r>
      <w:proofErr w:type="spellStart"/>
      <w:r w:rsidRPr="00F66D8C">
        <w:rPr>
          <w:sz w:val="22"/>
          <w:szCs w:val="22"/>
        </w:rPr>
        <w:t>loturi</w:t>
      </w:r>
      <w:proofErr w:type="spellEnd"/>
      <w:r w:rsidRPr="00F66D8C">
        <w:rPr>
          <w:sz w:val="22"/>
          <w:szCs w:val="22"/>
        </w:rPr>
        <w:t>;</w:t>
      </w:r>
    </w:p>
    <w:p w14:paraId="1F1D0183" w14:textId="4E415F82" w:rsidR="008109C8" w:rsidRPr="007050BC" w:rsidRDefault="008109C8" w:rsidP="009E3B3C">
      <w:pPr>
        <w:pStyle w:val="a"/>
        <w:numPr>
          <w:ilvl w:val="0"/>
          <w:numId w:val="5"/>
        </w:numPr>
        <w:rPr>
          <w:sz w:val="22"/>
          <w:szCs w:val="22"/>
        </w:rPr>
      </w:pPr>
      <w:proofErr w:type="spellStart"/>
      <w:r w:rsidRPr="007050BC">
        <w:rPr>
          <w:sz w:val="22"/>
          <w:szCs w:val="22"/>
        </w:rPr>
        <w:t>Pentru</w:t>
      </w:r>
      <w:proofErr w:type="spellEnd"/>
      <w:r w:rsidRPr="007050BC">
        <w:rPr>
          <w:sz w:val="22"/>
          <w:szCs w:val="22"/>
        </w:rPr>
        <w:t xml:space="preserve"> </w:t>
      </w:r>
      <w:proofErr w:type="spellStart"/>
      <w:r w:rsidRPr="007050BC">
        <w:rPr>
          <w:sz w:val="22"/>
          <w:szCs w:val="22"/>
        </w:rPr>
        <w:t>toate</w:t>
      </w:r>
      <w:proofErr w:type="spellEnd"/>
      <w:r w:rsidRPr="007050BC">
        <w:rPr>
          <w:sz w:val="22"/>
          <w:szCs w:val="22"/>
        </w:rPr>
        <w:t xml:space="preserve"> </w:t>
      </w:r>
      <w:proofErr w:type="spellStart"/>
      <w:r w:rsidRPr="007050BC">
        <w:rPr>
          <w:sz w:val="22"/>
          <w:szCs w:val="22"/>
        </w:rPr>
        <w:t>loturile</w:t>
      </w:r>
      <w:proofErr w:type="spellEnd"/>
      <w:r w:rsidRPr="007050BC">
        <w:rPr>
          <w:sz w:val="22"/>
          <w:szCs w:val="22"/>
        </w:rPr>
        <w:t>;</w:t>
      </w:r>
    </w:p>
    <w:p w14:paraId="36CFCA32" w14:textId="5F2D5E1E" w:rsidR="008109C8" w:rsidRPr="007050BC" w:rsidRDefault="008109C8" w:rsidP="009E3B3C">
      <w:pPr>
        <w:pStyle w:val="a"/>
        <w:numPr>
          <w:ilvl w:val="0"/>
          <w:numId w:val="5"/>
        </w:numPr>
        <w:rPr>
          <w:sz w:val="22"/>
          <w:szCs w:val="22"/>
        </w:rPr>
      </w:pPr>
      <w:r w:rsidRPr="007050BC">
        <w:rPr>
          <w:sz w:val="22"/>
          <w:szCs w:val="22"/>
        </w:rPr>
        <w:t xml:space="preserve">Alte </w:t>
      </w:r>
      <w:proofErr w:type="spellStart"/>
      <w:r w:rsidRPr="007050BC">
        <w:rPr>
          <w:sz w:val="22"/>
          <w:szCs w:val="22"/>
        </w:rPr>
        <w:t>limitări</w:t>
      </w:r>
      <w:proofErr w:type="spellEnd"/>
      <w:r w:rsidRPr="007050BC">
        <w:rPr>
          <w:sz w:val="22"/>
          <w:szCs w:val="22"/>
        </w:rPr>
        <w:t xml:space="preserve"> </w:t>
      </w:r>
      <w:proofErr w:type="spellStart"/>
      <w:r w:rsidRPr="007050BC">
        <w:rPr>
          <w:sz w:val="22"/>
          <w:szCs w:val="22"/>
        </w:rPr>
        <w:t>privind</w:t>
      </w:r>
      <w:proofErr w:type="spellEnd"/>
      <w:r w:rsidRPr="007050BC">
        <w:rPr>
          <w:sz w:val="22"/>
          <w:szCs w:val="22"/>
        </w:rPr>
        <w:t xml:space="preserve"> </w:t>
      </w:r>
      <w:proofErr w:type="spellStart"/>
      <w:r w:rsidRPr="007050BC">
        <w:rPr>
          <w:sz w:val="22"/>
          <w:szCs w:val="22"/>
        </w:rPr>
        <w:t>numărul</w:t>
      </w:r>
      <w:proofErr w:type="spellEnd"/>
      <w:r w:rsidRPr="007050BC">
        <w:rPr>
          <w:sz w:val="22"/>
          <w:szCs w:val="22"/>
        </w:rPr>
        <w:t xml:space="preserve"> de </w:t>
      </w:r>
      <w:proofErr w:type="spellStart"/>
      <w:r w:rsidRPr="007050BC">
        <w:rPr>
          <w:sz w:val="22"/>
          <w:szCs w:val="22"/>
        </w:rPr>
        <w:t>loturi</w:t>
      </w:r>
      <w:proofErr w:type="spellEnd"/>
      <w:r w:rsidRPr="007050BC">
        <w:rPr>
          <w:sz w:val="22"/>
          <w:szCs w:val="22"/>
        </w:rPr>
        <w:t xml:space="preserve"> care pot fi </w:t>
      </w:r>
      <w:proofErr w:type="spellStart"/>
      <w:r w:rsidRPr="007050BC">
        <w:rPr>
          <w:sz w:val="22"/>
          <w:szCs w:val="22"/>
        </w:rPr>
        <w:t>atribuite</w:t>
      </w:r>
      <w:proofErr w:type="spellEnd"/>
      <w:r w:rsidRPr="007050BC">
        <w:rPr>
          <w:sz w:val="22"/>
          <w:szCs w:val="22"/>
        </w:rPr>
        <w:t xml:space="preserve"> </w:t>
      </w:r>
      <w:proofErr w:type="spellStart"/>
      <w:r w:rsidRPr="007050BC">
        <w:rPr>
          <w:sz w:val="22"/>
          <w:szCs w:val="22"/>
        </w:rPr>
        <w:t>aceluiași</w:t>
      </w:r>
      <w:proofErr w:type="spellEnd"/>
      <w:r w:rsidRPr="007050BC">
        <w:rPr>
          <w:sz w:val="22"/>
          <w:szCs w:val="22"/>
        </w:rPr>
        <w:t xml:space="preserve"> ofertant_________________________________________________________________</w:t>
      </w:r>
    </w:p>
    <w:p w14:paraId="7ABC7B48" w14:textId="2DC20F18" w:rsidR="00D15668" w:rsidRPr="007050BC" w:rsidRDefault="0006173C" w:rsidP="00BC1D57">
      <w:pPr>
        <w:shd w:val="clear" w:color="auto" w:fill="FFFFFF" w:themeFill="background1"/>
        <w:tabs>
          <w:tab w:val="left" w:pos="284"/>
          <w:tab w:val="right" w:pos="426"/>
        </w:tabs>
        <w:spacing w:before="120"/>
        <w:jc w:val="both"/>
        <w:rPr>
          <w:bCs/>
          <w:noProof w:val="0"/>
          <w:sz w:val="22"/>
          <w:szCs w:val="22"/>
          <w:u w:val="single"/>
          <w:lang w:val="en-US" w:eastAsia="ru-RU"/>
        </w:rPr>
      </w:pPr>
      <w:r w:rsidRPr="007050BC">
        <w:rPr>
          <w:b/>
          <w:noProof w:val="0"/>
          <w:sz w:val="22"/>
          <w:szCs w:val="22"/>
          <w:lang w:val="en-US" w:eastAsia="ru-RU"/>
        </w:rPr>
        <w:t>10</w:t>
      </w:r>
      <w:proofErr w:type="gramStart"/>
      <w:r w:rsidRPr="007050BC">
        <w:rPr>
          <w:b/>
          <w:noProof w:val="0"/>
          <w:sz w:val="22"/>
          <w:szCs w:val="22"/>
          <w:lang w:val="en-US" w:eastAsia="ru-RU"/>
        </w:rPr>
        <w:t xml:space="preserve">.  </w:t>
      </w:r>
      <w:proofErr w:type="spellStart"/>
      <w:r w:rsidRPr="007050BC">
        <w:rPr>
          <w:b/>
          <w:noProof w:val="0"/>
          <w:sz w:val="22"/>
          <w:szCs w:val="22"/>
          <w:lang w:val="en-US" w:eastAsia="ru-RU"/>
        </w:rPr>
        <w:t>Admiterea</w:t>
      </w:r>
      <w:proofErr w:type="spellEnd"/>
      <w:proofErr w:type="gramEnd"/>
      <w:r w:rsidRPr="007050BC">
        <w:rPr>
          <w:b/>
          <w:noProof w:val="0"/>
          <w:sz w:val="22"/>
          <w:szCs w:val="22"/>
          <w:lang w:val="en-US" w:eastAsia="ru-RU"/>
        </w:rPr>
        <w:t xml:space="preserve"> </w:t>
      </w:r>
      <w:proofErr w:type="spellStart"/>
      <w:r w:rsidRPr="007050BC">
        <w:rPr>
          <w:b/>
          <w:noProof w:val="0"/>
          <w:sz w:val="22"/>
          <w:szCs w:val="22"/>
          <w:lang w:val="en-US" w:eastAsia="ru-RU"/>
        </w:rPr>
        <w:t>sau</w:t>
      </w:r>
      <w:proofErr w:type="spellEnd"/>
      <w:r w:rsidRPr="007050BC">
        <w:rPr>
          <w:b/>
          <w:noProof w:val="0"/>
          <w:sz w:val="22"/>
          <w:szCs w:val="22"/>
          <w:lang w:val="en-US" w:eastAsia="ru-RU"/>
        </w:rPr>
        <w:t xml:space="preserve"> </w:t>
      </w:r>
      <w:proofErr w:type="spellStart"/>
      <w:r w:rsidRPr="007050BC">
        <w:rPr>
          <w:b/>
          <w:noProof w:val="0"/>
          <w:sz w:val="22"/>
          <w:szCs w:val="22"/>
          <w:lang w:val="en-US" w:eastAsia="ru-RU"/>
        </w:rPr>
        <w:t>interzicerea</w:t>
      </w:r>
      <w:proofErr w:type="spellEnd"/>
      <w:r w:rsidRPr="007050BC">
        <w:rPr>
          <w:b/>
          <w:noProof w:val="0"/>
          <w:sz w:val="22"/>
          <w:szCs w:val="22"/>
          <w:lang w:val="en-US" w:eastAsia="ru-RU"/>
        </w:rPr>
        <w:t xml:space="preserve"> </w:t>
      </w:r>
      <w:proofErr w:type="spellStart"/>
      <w:r w:rsidRPr="007050BC">
        <w:rPr>
          <w:b/>
          <w:noProof w:val="0"/>
          <w:sz w:val="22"/>
          <w:szCs w:val="22"/>
          <w:lang w:val="en-US" w:eastAsia="ru-RU"/>
        </w:rPr>
        <w:t>ofertelor</w:t>
      </w:r>
      <w:proofErr w:type="spellEnd"/>
      <w:r w:rsidRPr="007050BC">
        <w:rPr>
          <w:b/>
          <w:noProof w:val="0"/>
          <w:sz w:val="22"/>
          <w:szCs w:val="22"/>
          <w:lang w:val="en-US" w:eastAsia="ru-RU"/>
        </w:rPr>
        <w:t xml:space="preserve"> alternative</w:t>
      </w:r>
      <w:r w:rsidRPr="007050BC">
        <w:rPr>
          <w:b/>
          <w:noProof w:val="0"/>
          <w:sz w:val="22"/>
          <w:szCs w:val="22"/>
          <w:u w:val="single"/>
          <w:lang w:val="en-US" w:eastAsia="ru-RU"/>
        </w:rPr>
        <w:t xml:space="preserve">: </w:t>
      </w:r>
      <w:proofErr w:type="spellStart"/>
      <w:r w:rsidR="00482A42" w:rsidRPr="007050BC">
        <w:rPr>
          <w:bCs/>
          <w:noProof w:val="0"/>
          <w:sz w:val="22"/>
          <w:szCs w:val="22"/>
          <w:u w:val="single"/>
          <w:lang w:val="en-US" w:eastAsia="ru-RU"/>
        </w:rPr>
        <w:t>interzicerea</w:t>
      </w:r>
      <w:proofErr w:type="spellEnd"/>
      <w:r w:rsidR="00482A42" w:rsidRPr="007050BC">
        <w:rPr>
          <w:bCs/>
          <w:noProof w:val="0"/>
          <w:sz w:val="22"/>
          <w:szCs w:val="22"/>
          <w:u w:val="single"/>
          <w:lang w:val="en-US" w:eastAsia="ru-RU"/>
        </w:rPr>
        <w:t xml:space="preserve"> </w:t>
      </w:r>
      <w:proofErr w:type="spellStart"/>
      <w:r w:rsidR="00482A42" w:rsidRPr="007050BC">
        <w:rPr>
          <w:bCs/>
          <w:noProof w:val="0"/>
          <w:sz w:val="22"/>
          <w:szCs w:val="22"/>
          <w:u w:val="single"/>
          <w:lang w:val="en-US" w:eastAsia="ru-RU"/>
        </w:rPr>
        <w:t>ofertelor</w:t>
      </w:r>
      <w:proofErr w:type="spellEnd"/>
      <w:r w:rsidR="00482A42" w:rsidRPr="007050BC">
        <w:rPr>
          <w:bCs/>
          <w:noProof w:val="0"/>
          <w:sz w:val="22"/>
          <w:szCs w:val="22"/>
          <w:u w:val="single"/>
          <w:lang w:val="en-US" w:eastAsia="ru-RU"/>
        </w:rPr>
        <w:t xml:space="preserve"> alternative.</w:t>
      </w:r>
    </w:p>
    <w:p w14:paraId="3825B9DB" w14:textId="15D4D97F" w:rsidR="0099312A" w:rsidRPr="007050BC" w:rsidRDefault="0006173C" w:rsidP="0099312A">
      <w:pPr>
        <w:shd w:val="clear" w:color="auto" w:fill="FFFFFF" w:themeFill="background1"/>
        <w:tabs>
          <w:tab w:val="left" w:pos="0"/>
          <w:tab w:val="left" w:pos="284"/>
          <w:tab w:val="left" w:pos="426"/>
        </w:tabs>
        <w:spacing w:line="276" w:lineRule="auto"/>
        <w:jc w:val="both"/>
        <w:rPr>
          <w:sz w:val="22"/>
          <w:szCs w:val="22"/>
        </w:rPr>
      </w:pPr>
      <w:r w:rsidRPr="007050BC">
        <w:rPr>
          <w:b/>
          <w:noProof w:val="0"/>
          <w:sz w:val="22"/>
          <w:szCs w:val="22"/>
          <w:lang w:val="en-US" w:eastAsia="ru-RU"/>
        </w:rPr>
        <w:t xml:space="preserve">11. </w:t>
      </w:r>
      <w:r w:rsidR="00677848" w:rsidRPr="007050BC">
        <w:rPr>
          <w:b/>
          <w:sz w:val="22"/>
          <w:szCs w:val="22"/>
          <w:lang w:val="it-IT" w:eastAsia="ru-RU"/>
        </w:rPr>
        <w:t>Termen</w:t>
      </w:r>
      <w:r w:rsidR="00A851D2" w:rsidRPr="007050BC">
        <w:rPr>
          <w:b/>
          <w:sz w:val="22"/>
          <w:szCs w:val="22"/>
          <w:lang w:val="it-IT" w:eastAsia="ru-RU"/>
        </w:rPr>
        <w:t>ii</w:t>
      </w:r>
      <w:r w:rsidR="00677848" w:rsidRPr="007050BC">
        <w:rPr>
          <w:b/>
          <w:sz w:val="22"/>
          <w:szCs w:val="22"/>
          <w:lang w:val="it-IT" w:eastAsia="ru-RU"/>
        </w:rPr>
        <w:t xml:space="preserve"> și condițiile de livrare/prestare/executare solicita</w:t>
      </w:r>
      <w:r w:rsidR="00A851D2" w:rsidRPr="007050BC">
        <w:rPr>
          <w:b/>
          <w:sz w:val="22"/>
          <w:szCs w:val="22"/>
          <w:lang w:val="it-IT" w:eastAsia="ru-RU"/>
        </w:rPr>
        <w:t>ți</w:t>
      </w:r>
      <w:r w:rsidR="00677848" w:rsidRPr="007050BC">
        <w:rPr>
          <w:b/>
          <w:sz w:val="22"/>
          <w:szCs w:val="22"/>
          <w:lang w:val="it-IT" w:eastAsia="ru-RU"/>
        </w:rPr>
        <w:t xml:space="preserve">: </w:t>
      </w:r>
      <w:r w:rsidR="001C54CD">
        <w:rPr>
          <w:sz w:val="22"/>
          <w:szCs w:val="22"/>
          <w:lang w:eastAsia="ro-RO"/>
        </w:rPr>
        <w:t>B</w:t>
      </w:r>
      <w:r w:rsidR="001C54CD" w:rsidRPr="00077691">
        <w:rPr>
          <w:sz w:val="22"/>
          <w:szCs w:val="22"/>
          <w:lang w:eastAsia="ro-RO"/>
        </w:rPr>
        <w:t>unurile vor fi livrate la comanda Beneficiarului, conform necesităților reale</w:t>
      </w:r>
      <w:r w:rsidR="00041F6A" w:rsidRPr="007050BC">
        <w:rPr>
          <w:sz w:val="22"/>
          <w:szCs w:val="22"/>
        </w:rPr>
        <w:t>, în decurs de 45 zile</w:t>
      </w:r>
      <w:r w:rsidR="00603F6A">
        <w:rPr>
          <w:sz w:val="22"/>
          <w:szCs w:val="22"/>
        </w:rPr>
        <w:t xml:space="preserve"> lucrătoare</w:t>
      </w:r>
      <w:r w:rsidR="00041F6A" w:rsidRPr="007050BC">
        <w:rPr>
          <w:sz w:val="22"/>
          <w:szCs w:val="22"/>
        </w:rPr>
        <w:t xml:space="preserve"> din data </w:t>
      </w:r>
      <w:r w:rsidR="00603F6A">
        <w:rPr>
          <w:sz w:val="22"/>
          <w:szCs w:val="22"/>
        </w:rPr>
        <w:t>semnării contractului.</w:t>
      </w:r>
    </w:p>
    <w:p w14:paraId="793AA1EC" w14:textId="6E92EDA6" w:rsidR="00041F6A" w:rsidRPr="007050BC" w:rsidRDefault="00041F6A" w:rsidP="00041F6A">
      <w:pPr>
        <w:jc w:val="both"/>
        <w:rPr>
          <w:b/>
          <w:color w:val="000000"/>
          <w:spacing w:val="-3"/>
          <w:sz w:val="22"/>
          <w:szCs w:val="22"/>
        </w:rPr>
      </w:pPr>
      <w:r w:rsidRPr="007050BC">
        <w:rPr>
          <w:b/>
          <w:color w:val="000000"/>
          <w:spacing w:val="-3"/>
          <w:sz w:val="22"/>
          <w:szCs w:val="22"/>
        </w:rPr>
        <w:t>Locul unde va fi livrat</w:t>
      </w:r>
      <w:r w:rsidR="00603F6A">
        <w:rPr>
          <w:b/>
          <w:color w:val="000000"/>
          <w:spacing w:val="-3"/>
          <w:sz w:val="22"/>
          <w:szCs w:val="22"/>
        </w:rPr>
        <w:t>e</w:t>
      </w:r>
      <w:r w:rsidRPr="007050BC">
        <w:rPr>
          <w:b/>
          <w:color w:val="000000"/>
          <w:spacing w:val="-3"/>
          <w:sz w:val="22"/>
          <w:szCs w:val="22"/>
        </w:rPr>
        <w:t xml:space="preserve"> </w:t>
      </w:r>
      <w:r w:rsidR="00603F6A">
        <w:rPr>
          <w:b/>
          <w:color w:val="000000"/>
          <w:spacing w:val="-3"/>
          <w:sz w:val="22"/>
          <w:szCs w:val="22"/>
        </w:rPr>
        <w:t>bunurile</w:t>
      </w:r>
      <w:r w:rsidRPr="007050BC">
        <w:rPr>
          <w:b/>
          <w:color w:val="000000"/>
          <w:spacing w:val="-3"/>
          <w:sz w:val="22"/>
          <w:szCs w:val="22"/>
        </w:rPr>
        <w:t xml:space="preserve">, adresa: </w:t>
      </w:r>
      <w:r w:rsidRPr="007050BC">
        <w:rPr>
          <w:bCs/>
          <w:color w:val="000000"/>
          <w:spacing w:val="-3"/>
          <w:sz w:val="22"/>
          <w:szCs w:val="22"/>
          <w:u w:val="single"/>
        </w:rPr>
        <w:t xml:space="preserve">Republica Moldova, </w:t>
      </w:r>
      <w:r w:rsidR="009929AE" w:rsidRPr="007050BC">
        <w:rPr>
          <w:bCs/>
          <w:color w:val="000000"/>
          <w:spacing w:val="-3"/>
          <w:sz w:val="22"/>
          <w:szCs w:val="22"/>
          <w:u w:val="single"/>
        </w:rPr>
        <w:t>mun</w:t>
      </w:r>
      <w:r w:rsidRPr="007050BC">
        <w:rPr>
          <w:bCs/>
          <w:color w:val="000000"/>
          <w:spacing w:val="-3"/>
          <w:sz w:val="22"/>
          <w:szCs w:val="22"/>
          <w:u w:val="single"/>
        </w:rPr>
        <w:t>. Chișinău, str. Meșterul Manole 3, CET Sursa1, Depozitul Central.</w:t>
      </w:r>
    </w:p>
    <w:p w14:paraId="55C4237B" w14:textId="4312A438" w:rsidR="009260B4" w:rsidRPr="007050BC" w:rsidRDefault="009260B4" w:rsidP="0099312A">
      <w:pPr>
        <w:shd w:val="clear" w:color="auto" w:fill="FFFFFF" w:themeFill="background1"/>
        <w:tabs>
          <w:tab w:val="left" w:pos="0"/>
          <w:tab w:val="left" w:pos="284"/>
          <w:tab w:val="left" w:pos="426"/>
        </w:tabs>
        <w:spacing w:line="276" w:lineRule="auto"/>
        <w:jc w:val="both"/>
        <w:rPr>
          <w:bCs/>
          <w:color w:val="000000"/>
          <w:spacing w:val="-3"/>
          <w:sz w:val="22"/>
          <w:szCs w:val="22"/>
        </w:rPr>
      </w:pPr>
      <w:r w:rsidRPr="007050BC">
        <w:rPr>
          <w:b/>
          <w:noProof w:val="0"/>
          <w:sz w:val="22"/>
          <w:szCs w:val="22"/>
          <w:lang w:val="en-US" w:eastAsia="ru-RU"/>
        </w:rPr>
        <w:t>12.</w:t>
      </w:r>
      <w:r w:rsidRPr="007050BC">
        <w:rPr>
          <w:b/>
          <w:noProof w:val="0"/>
          <w:sz w:val="22"/>
          <w:szCs w:val="22"/>
          <w:lang w:eastAsia="ru-RU"/>
        </w:rPr>
        <w:t xml:space="preserve"> </w:t>
      </w:r>
      <w:r w:rsidR="000C7517" w:rsidRPr="007050BC">
        <w:rPr>
          <w:b/>
          <w:noProof w:val="0"/>
          <w:sz w:val="22"/>
          <w:szCs w:val="22"/>
          <w:lang w:eastAsia="ru-RU"/>
        </w:rPr>
        <w:t>Termenul de valabilitate a</w:t>
      </w:r>
      <w:r w:rsidR="003A2549" w:rsidRPr="007050BC">
        <w:rPr>
          <w:b/>
          <w:noProof w:val="0"/>
          <w:sz w:val="22"/>
          <w:szCs w:val="22"/>
          <w:lang w:eastAsia="ru-RU"/>
        </w:rPr>
        <w:t xml:space="preserve"> </w:t>
      </w:r>
      <w:r w:rsidR="000C7517" w:rsidRPr="007050BC">
        <w:rPr>
          <w:b/>
          <w:noProof w:val="0"/>
          <w:sz w:val="22"/>
          <w:szCs w:val="22"/>
          <w:lang w:eastAsia="ru-RU"/>
        </w:rPr>
        <w:t xml:space="preserve">contractului: </w:t>
      </w:r>
      <w:r w:rsidR="00555D59" w:rsidRPr="007050BC">
        <w:rPr>
          <w:b/>
          <w:noProof w:val="0"/>
          <w:sz w:val="22"/>
          <w:szCs w:val="22"/>
          <w:lang w:eastAsia="ru-RU"/>
        </w:rPr>
        <w:t>31</w:t>
      </w:r>
      <w:r w:rsidR="00C37577" w:rsidRPr="007050BC">
        <w:rPr>
          <w:b/>
          <w:noProof w:val="0"/>
          <w:sz w:val="22"/>
          <w:szCs w:val="22"/>
          <w:lang w:eastAsia="ru-RU"/>
        </w:rPr>
        <w:t>.</w:t>
      </w:r>
      <w:r w:rsidR="00555D59" w:rsidRPr="007050BC">
        <w:rPr>
          <w:b/>
          <w:noProof w:val="0"/>
          <w:sz w:val="22"/>
          <w:szCs w:val="22"/>
          <w:lang w:eastAsia="ru-RU"/>
        </w:rPr>
        <w:t>12.2026</w:t>
      </w:r>
    </w:p>
    <w:p w14:paraId="7B65FFF2" w14:textId="77777777" w:rsidR="00BC63D0" w:rsidRPr="007050BC" w:rsidRDefault="000C7517" w:rsidP="00A851D2">
      <w:pPr>
        <w:spacing w:line="276" w:lineRule="auto"/>
        <w:ind w:left="360" w:hanging="360"/>
        <w:rPr>
          <w:b/>
          <w:noProof w:val="0"/>
          <w:sz w:val="22"/>
          <w:szCs w:val="22"/>
          <w:lang w:val="it-IT" w:eastAsia="ru-RU"/>
        </w:rPr>
      </w:pPr>
      <w:r w:rsidRPr="007050BC">
        <w:rPr>
          <w:b/>
          <w:noProof w:val="0"/>
          <w:sz w:val="22"/>
          <w:szCs w:val="22"/>
          <w:lang w:eastAsia="ru-RU"/>
        </w:rPr>
        <w:t xml:space="preserve">13. </w:t>
      </w:r>
      <w:r w:rsidR="00B60052" w:rsidRPr="007050BC">
        <w:rPr>
          <w:b/>
          <w:noProof w:val="0"/>
          <w:sz w:val="22"/>
          <w:szCs w:val="22"/>
          <w:lang w:val="it-IT" w:eastAsia="ru-RU"/>
        </w:rPr>
        <w:t xml:space="preserve">Contract de achiziție rezervat atelierelor protejate sau că acesta poate fi executat numai în </w:t>
      </w:r>
    </w:p>
    <w:p w14:paraId="6D372F57" w14:textId="7BEE2DF5" w:rsidR="000C7517" w:rsidRPr="007050BC" w:rsidRDefault="00B60052" w:rsidP="00BC63D0">
      <w:pPr>
        <w:spacing w:line="276" w:lineRule="auto"/>
        <w:rPr>
          <w:noProof w:val="0"/>
          <w:sz w:val="22"/>
          <w:szCs w:val="22"/>
          <w:lang w:val="ro-MD" w:eastAsia="ru-RU"/>
        </w:rPr>
      </w:pPr>
      <w:r w:rsidRPr="007050BC">
        <w:rPr>
          <w:b/>
          <w:noProof w:val="0"/>
          <w:sz w:val="22"/>
          <w:szCs w:val="22"/>
          <w:lang w:val="it-IT" w:eastAsia="ru-RU"/>
        </w:rPr>
        <w:lastRenderedPageBreak/>
        <w:t xml:space="preserve">cadrul unor programe de angajare protejată (după caz): </w:t>
      </w:r>
      <w:r w:rsidRPr="007050BC">
        <w:rPr>
          <w:noProof w:val="0"/>
          <w:sz w:val="22"/>
          <w:szCs w:val="22"/>
          <w:lang w:val="ro-MD" w:eastAsia="ru-RU"/>
        </w:rPr>
        <w:t xml:space="preserve"> </w:t>
      </w:r>
      <w:r w:rsidRPr="007050BC">
        <w:rPr>
          <w:bCs/>
          <w:noProof w:val="0"/>
          <w:sz w:val="22"/>
          <w:szCs w:val="22"/>
          <w:u w:val="single"/>
          <w:lang w:val="it-IT" w:eastAsia="ru-RU"/>
        </w:rPr>
        <w:t>nu se aplică.</w:t>
      </w:r>
      <w:r w:rsidRPr="007050BC">
        <w:rPr>
          <w:noProof w:val="0"/>
          <w:sz w:val="22"/>
          <w:szCs w:val="22"/>
          <w:lang w:val="ro-MD" w:eastAsia="ru-RU"/>
        </w:rPr>
        <w:t xml:space="preserve">     </w:t>
      </w:r>
    </w:p>
    <w:p w14:paraId="299DE879" w14:textId="1DE1F4B1" w:rsidR="00E92A76" w:rsidRPr="007050BC" w:rsidRDefault="00B60052" w:rsidP="00E92A76">
      <w:pPr>
        <w:shd w:val="clear" w:color="auto" w:fill="FFFFFF" w:themeFill="background1"/>
        <w:tabs>
          <w:tab w:val="right" w:pos="426"/>
        </w:tabs>
        <w:jc w:val="both"/>
        <w:rPr>
          <w:bCs/>
          <w:noProof w:val="0"/>
          <w:sz w:val="22"/>
          <w:szCs w:val="22"/>
          <w:u w:val="single"/>
          <w:lang w:val="it-IT" w:eastAsia="ru-RU"/>
        </w:rPr>
      </w:pPr>
      <w:r w:rsidRPr="007050BC">
        <w:rPr>
          <w:b/>
          <w:noProof w:val="0"/>
          <w:sz w:val="22"/>
          <w:szCs w:val="22"/>
          <w:lang w:eastAsia="ru-RU"/>
        </w:rPr>
        <w:t>14. Prestarea serviciului este rezervată unei anumite profesii în temeiul unor acte cu putere de lege sau</w:t>
      </w:r>
      <w:r w:rsidR="00CB2911" w:rsidRPr="007050BC">
        <w:rPr>
          <w:b/>
          <w:noProof w:val="0"/>
          <w:sz w:val="22"/>
          <w:szCs w:val="22"/>
          <w:lang w:eastAsia="ru-RU"/>
        </w:rPr>
        <w:t xml:space="preserve"> </w:t>
      </w:r>
      <w:r w:rsidRPr="007050BC">
        <w:rPr>
          <w:b/>
          <w:noProof w:val="0"/>
          <w:sz w:val="22"/>
          <w:szCs w:val="22"/>
          <w:lang w:eastAsia="ru-RU"/>
        </w:rPr>
        <w:t xml:space="preserve">al unor acte administrative (după caz): </w:t>
      </w:r>
      <w:r w:rsidR="00E92A76" w:rsidRPr="007050BC">
        <w:rPr>
          <w:bCs/>
          <w:noProof w:val="0"/>
          <w:sz w:val="22"/>
          <w:szCs w:val="22"/>
          <w:u w:val="single"/>
          <w:lang w:val="it-IT" w:eastAsia="ru-RU"/>
        </w:rPr>
        <w:t>nu se aplică.</w:t>
      </w:r>
      <w:r w:rsidR="00E92A76" w:rsidRPr="007050BC">
        <w:rPr>
          <w:noProof w:val="0"/>
          <w:sz w:val="22"/>
          <w:szCs w:val="22"/>
          <w:lang w:val="ro-MD" w:eastAsia="ru-RU"/>
        </w:rPr>
        <w:t xml:space="preserve">     </w:t>
      </w:r>
      <w:r w:rsidR="00E92A76" w:rsidRPr="007050BC">
        <w:rPr>
          <w:b/>
          <w:noProof w:val="0"/>
          <w:sz w:val="22"/>
          <w:szCs w:val="22"/>
          <w:lang w:eastAsia="ru-RU"/>
        </w:rPr>
        <w:t xml:space="preserve"> </w:t>
      </w:r>
    </w:p>
    <w:p w14:paraId="265EFF62" w14:textId="29EC30EA" w:rsidR="0050127B" w:rsidRPr="007050BC" w:rsidRDefault="0050127B" w:rsidP="00E92A76">
      <w:pPr>
        <w:shd w:val="clear" w:color="auto" w:fill="FFFFFF" w:themeFill="background1"/>
        <w:tabs>
          <w:tab w:val="right" w:pos="426"/>
        </w:tabs>
        <w:jc w:val="both"/>
        <w:rPr>
          <w:b/>
          <w:noProof w:val="0"/>
          <w:sz w:val="22"/>
          <w:szCs w:val="22"/>
          <w:lang w:eastAsia="ru-RU"/>
        </w:rPr>
      </w:pPr>
      <w:r w:rsidRPr="007050BC">
        <w:rPr>
          <w:b/>
          <w:noProof w:val="0"/>
          <w:sz w:val="22"/>
          <w:szCs w:val="22"/>
          <w:lang w:eastAsia="ru-RU"/>
        </w:rPr>
        <w:t>15. Scurta descriere a criteriilor privind eligibilitatea operatorilor economici care pot determina eliminarea acestora și a criteriilor de selecție; nivelul minim (nivelurile minime) al (ale) cerințelor eventual impuse; se menționează informațiile solicitate (documentație):</w:t>
      </w:r>
    </w:p>
    <w:p w14:paraId="234F54B6" w14:textId="77777777" w:rsidR="00342BB0" w:rsidRPr="007050BC" w:rsidRDefault="00342BB0" w:rsidP="00E92A76">
      <w:pPr>
        <w:shd w:val="clear" w:color="auto" w:fill="FFFFFF" w:themeFill="background1"/>
        <w:tabs>
          <w:tab w:val="right" w:pos="426"/>
        </w:tabs>
        <w:jc w:val="both"/>
        <w:rPr>
          <w:b/>
          <w:noProof w:val="0"/>
          <w:sz w:val="22"/>
          <w:szCs w:val="22"/>
          <w:lang w:eastAsia="ru-RU"/>
        </w:rPr>
      </w:pPr>
    </w:p>
    <w:tbl>
      <w:tblPr>
        <w:tblStyle w:val="12"/>
        <w:tblW w:w="0" w:type="auto"/>
        <w:jc w:val="center"/>
        <w:tblLook w:val="04A0" w:firstRow="1" w:lastRow="0" w:firstColumn="1" w:lastColumn="0" w:noHBand="0" w:noVBand="1"/>
      </w:tblPr>
      <w:tblGrid>
        <w:gridCol w:w="988"/>
        <w:gridCol w:w="3115"/>
        <w:gridCol w:w="4212"/>
        <w:gridCol w:w="1750"/>
      </w:tblGrid>
      <w:tr w:rsidR="002944B9" w:rsidRPr="007050BC" w14:paraId="73783301" w14:textId="77777777" w:rsidTr="00B7136B">
        <w:trPr>
          <w:trHeight w:val="418"/>
          <w:jc w:val="center"/>
        </w:trPr>
        <w:tc>
          <w:tcPr>
            <w:tcW w:w="988" w:type="dxa"/>
            <w:shd w:val="clear" w:color="auto" w:fill="D9D9D9"/>
            <w:vAlign w:val="center"/>
          </w:tcPr>
          <w:p w14:paraId="33D14A9D" w14:textId="77777777" w:rsidR="002944B9" w:rsidRPr="007050BC" w:rsidRDefault="002944B9" w:rsidP="0020349A">
            <w:pPr>
              <w:tabs>
                <w:tab w:val="left" w:pos="612"/>
              </w:tabs>
              <w:rPr>
                <w:b/>
                <w:iCs/>
                <w:noProof w:val="0"/>
                <w:sz w:val="22"/>
                <w:szCs w:val="22"/>
                <w:lang w:val="ro-MD" w:eastAsia="ru-RU"/>
              </w:rPr>
            </w:pPr>
            <w:r w:rsidRPr="007050BC">
              <w:rPr>
                <w:b/>
                <w:iCs/>
                <w:noProof w:val="0"/>
                <w:sz w:val="22"/>
                <w:szCs w:val="22"/>
                <w:lang w:val="ro-MD" w:eastAsia="ru-RU"/>
              </w:rPr>
              <w:t>Nr. d/o</w:t>
            </w:r>
          </w:p>
        </w:tc>
        <w:tc>
          <w:tcPr>
            <w:tcW w:w="3115" w:type="dxa"/>
            <w:shd w:val="clear" w:color="auto" w:fill="D9D9D9"/>
            <w:vAlign w:val="center"/>
          </w:tcPr>
          <w:p w14:paraId="7F283A7B" w14:textId="77777777" w:rsidR="002944B9" w:rsidRPr="007050BC" w:rsidRDefault="002944B9" w:rsidP="0020349A">
            <w:pPr>
              <w:tabs>
                <w:tab w:val="left" w:pos="612"/>
              </w:tabs>
              <w:jc w:val="center"/>
              <w:rPr>
                <w:b/>
                <w:iCs/>
                <w:noProof w:val="0"/>
                <w:sz w:val="22"/>
                <w:szCs w:val="22"/>
                <w:lang w:val="ro-MD" w:eastAsia="ru-RU"/>
              </w:rPr>
            </w:pPr>
            <w:r w:rsidRPr="007050BC">
              <w:rPr>
                <w:b/>
                <w:iCs/>
                <w:noProof w:val="0"/>
                <w:sz w:val="22"/>
                <w:szCs w:val="22"/>
                <w:lang w:val="ro-MD" w:eastAsia="ru-RU"/>
              </w:rPr>
              <w:t>Descrierea criteriului/cerinței</w:t>
            </w:r>
          </w:p>
        </w:tc>
        <w:tc>
          <w:tcPr>
            <w:tcW w:w="4212" w:type="dxa"/>
            <w:shd w:val="clear" w:color="auto" w:fill="D9D9D9"/>
            <w:vAlign w:val="center"/>
          </w:tcPr>
          <w:p w14:paraId="45586B88" w14:textId="77777777" w:rsidR="002944B9" w:rsidRPr="007050BC" w:rsidRDefault="002944B9" w:rsidP="0020349A">
            <w:pPr>
              <w:tabs>
                <w:tab w:val="left" w:pos="612"/>
              </w:tabs>
              <w:jc w:val="center"/>
              <w:rPr>
                <w:b/>
                <w:iCs/>
                <w:noProof w:val="0"/>
                <w:sz w:val="22"/>
                <w:szCs w:val="22"/>
                <w:lang w:val="ro-MD" w:eastAsia="ru-RU"/>
              </w:rPr>
            </w:pPr>
            <w:r w:rsidRPr="007050BC">
              <w:rPr>
                <w:b/>
                <w:iCs/>
                <w:noProof w:val="0"/>
                <w:sz w:val="22"/>
                <w:szCs w:val="22"/>
                <w:lang w:val="ro-MD" w:eastAsia="ru-RU"/>
              </w:rPr>
              <w:t>Mod de demonstrare a îndeplinirii criteriului/cerinței:</w:t>
            </w:r>
          </w:p>
        </w:tc>
        <w:tc>
          <w:tcPr>
            <w:tcW w:w="1750" w:type="dxa"/>
            <w:shd w:val="clear" w:color="auto" w:fill="D9D9D9"/>
            <w:vAlign w:val="center"/>
          </w:tcPr>
          <w:p w14:paraId="6C221B24" w14:textId="77777777" w:rsidR="002944B9" w:rsidRPr="007050BC" w:rsidRDefault="002944B9" w:rsidP="0020349A">
            <w:pPr>
              <w:tabs>
                <w:tab w:val="left" w:pos="612"/>
              </w:tabs>
              <w:jc w:val="center"/>
              <w:rPr>
                <w:b/>
                <w:iCs/>
                <w:noProof w:val="0"/>
                <w:sz w:val="22"/>
                <w:szCs w:val="22"/>
                <w:lang w:val="ro-MD" w:eastAsia="ru-RU"/>
              </w:rPr>
            </w:pPr>
            <w:r w:rsidRPr="007050BC">
              <w:rPr>
                <w:b/>
                <w:iCs/>
                <w:noProof w:val="0"/>
                <w:sz w:val="22"/>
                <w:szCs w:val="22"/>
                <w:lang w:val="ro-MD" w:eastAsia="ru-RU"/>
              </w:rPr>
              <w:t>Nivelul minim/</w:t>
            </w:r>
            <w:r w:rsidRPr="007050BC">
              <w:rPr>
                <w:b/>
                <w:iCs/>
                <w:noProof w:val="0"/>
                <w:sz w:val="22"/>
                <w:szCs w:val="22"/>
                <w:lang w:val="ro-MD" w:eastAsia="ru-RU"/>
              </w:rPr>
              <w:br/>
              <w:t>Obligativitatea</w:t>
            </w:r>
          </w:p>
        </w:tc>
      </w:tr>
      <w:tr w:rsidR="002944B9" w:rsidRPr="007050BC" w14:paraId="1CBCC932" w14:textId="77777777" w:rsidTr="00B7136B">
        <w:trPr>
          <w:jc w:val="center"/>
        </w:trPr>
        <w:tc>
          <w:tcPr>
            <w:tcW w:w="988" w:type="dxa"/>
            <w:shd w:val="clear" w:color="auto" w:fill="FFFFFF"/>
            <w:vAlign w:val="center"/>
          </w:tcPr>
          <w:p w14:paraId="6549A22D" w14:textId="77777777" w:rsidR="002944B9" w:rsidRPr="007050BC" w:rsidRDefault="002944B9" w:rsidP="0020349A">
            <w:pPr>
              <w:jc w:val="center"/>
              <w:rPr>
                <w:noProof w:val="0"/>
                <w:sz w:val="22"/>
                <w:szCs w:val="22"/>
                <w:lang w:val="ro-MD" w:eastAsia="ru-RU"/>
              </w:rPr>
            </w:pPr>
            <w:r w:rsidRPr="007050BC">
              <w:rPr>
                <w:noProof w:val="0"/>
                <w:sz w:val="22"/>
                <w:szCs w:val="22"/>
                <w:lang w:val="ro-MD" w:eastAsia="ru-RU"/>
              </w:rPr>
              <w:t>1</w:t>
            </w:r>
          </w:p>
        </w:tc>
        <w:tc>
          <w:tcPr>
            <w:tcW w:w="3115" w:type="dxa"/>
            <w:shd w:val="clear" w:color="auto" w:fill="FFFFFF"/>
            <w:vAlign w:val="center"/>
          </w:tcPr>
          <w:p w14:paraId="54DF7914" w14:textId="77777777" w:rsidR="002944B9" w:rsidRPr="007050BC" w:rsidRDefault="002944B9" w:rsidP="0020349A">
            <w:pPr>
              <w:tabs>
                <w:tab w:val="left" w:pos="612"/>
              </w:tabs>
              <w:rPr>
                <w:rFonts w:eastAsia="PMingLiU"/>
                <w:bCs/>
                <w:noProof w:val="0"/>
                <w:sz w:val="22"/>
                <w:szCs w:val="22"/>
                <w:lang w:val="ro-MD"/>
              </w:rPr>
            </w:pPr>
            <w:r w:rsidRPr="007050BC">
              <w:rPr>
                <w:bCs/>
                <w:iCs/>
                <w:noProof w:val="0"/>
                <w:sz w:val="22"/>
                <w:szCs w:val="22"/>
                <w:lang w:val="ro-MD" w:eastAsia="ru-RU"/>
              </w:rPr>
              <w:t>Cerere de participare</w:t>
            </w:r>
          </w:p>
        </w:tc>
        <w:tc>
          <w:tcPr>
            <w:tcW w:w="4212" w:type="dxa"/>
            <w:shd w:val="clear" w:color="auto" w:fill="FFFFFF"/>
            <w:vAlign w:val="center"/>
          </w:tcPr>
          <w:p w14:paraId="1C34E137" w14:textId="77777777" w:rsidR="002944B9" w:rsidRPr="007050BC" w:rsidRDefault="002944B9" w:rsidP="0020349A">
            <w:pPr>
              <w:widowControl w:val="0"/>
              <w:autoSpaceDE w:val="0"/>
              <w:autoSpaceDN w:val="0"/>
              <w:ind w:left="29"/>
              <w:rPr>
                <w:bCs/>
                <w:i/>
                <w:noProof w:val="0"/>
                <w:sz w:val="22"/>
                <w:szCs w:val="22"/>
                <w:lang w:val="it-IT" w:eastAsia="ru-RU"/>
              </w:rPr>
            </w:pPr>
            <w:r w:rsidRPr="007050BC">
              <w:rPr>
                <w:bCs/>
                <w:i/>
                <w:noProof w:val="0"/>
                <w:sz w:val="22"/>
                <w:szCs w:val="22"/>
                <w:lang w:val="it-IT" w:eastAsia="ru-RU"/>
              </w:rPr>
              <w:t>Original, conform formularului atașat, semnat electronic</w:t>
            </w:r>
          </w:p>
        </w:tc>
        <w:tc>
          <w:tcPr>
            <w:tcW w:w="1750" w:type="dxa"/>
            <w:shd w:val="clear" w:color="auto" w:fill="FFFFFF"/>
            <w:vAlign w:val="center"/>
          </w:tcPr>
          <w:p w14:paraId="33B0B281" w14:textId="77777777" w:rsidR="002944B9" w:rsidRPr="007050BC" w:rsidRDefault="002944B9" w:rsidP="0020349A">
            <w:pPr>
              <w:tabs>
                <w:tab w:val="left" w:pos="612"/>
              </w:tabs>
              <w:jc w:val="center"/>
              <w:rPr>
                <w:iCs/>
                <w:noProof w:val="0"/>
                <w:sz w:val="22"/>
                <w:szCs w:val="22"/>
                <w:lang w:val="ro-MD" w:eastAsia="ru-RU"/>
              </w:rPr>
            </w:pPr>
            <w:r w:rsidRPr="007050BC">
              <w:rPr>
                <w:iCs/>
                <w:noProof w:val="0"/>
                <w:sz w:val="22"/>
                <w:szCs w:val="22"/>
                <w:lang w:val="ro-MD" w:eastAsia="ru-RU"/>
              </w:rPr>
              <w:t>Obligatoriu</w:t>
            </w:r>
          </w:p>
        </w:tc>
      </w:tr>
      <w:tr w:rsidR="002944B9" w:rsidRPr="007050BC" w14:paraId="1AFCAA04" w14:textId="77777777" w:rsidTr="00B7136B">
        <w:trPr>
          <w:jc w:val="center"/>
        </w:trPr>
        <w:tc>
          <w:tcPr>
            <w:tcW w:w="988" w:type="dxa"/>
            <w:shd w:val="clear" w:color="auto" w:fill="FFFFFF"/>
            <w:vAlign w:val="center"/>
          </w:tcPr>
          <w:p w14:paraId="117F3DD6" w14:textId="77777777" w:rsidR="002944B9" w:rsidRPr="007050BC" w:rsidRDefault="002944B9" w:rsidP="0020349A">
            <w:pPr>
              <w:jc w:val="center"/>
              <w:rPr>
                <w:noProof w:val="0"/>
                <w:sz w:val="22"/>
                <w:szCs w:val="22"/>
                <w:lang w:val="ro-MD" w:eastAsia="ru-RU"/>
              </w:rPr>
            </w:pPr>
            <w:r w:rsidRPr="007050BC">
              <w:rPr>
                <w:noProof w:val="0"/>
                <w:sz w:val="22"/>
                <w:szCs w:val="22"/>
                <w:lang w:val="ro-MD" w:eastAsia="ru-RU"/>
              </w:rPr>
              <w:t>2</w:t>
            </w:r>
          </w:p>
        </w:tc>
        <w:tc>
          <w:tcPr>
            <w:tcW w:w="3115" w:type="dxa"/>
            <w:shd w:val="clear" w:color="auto" w:fill="FFFFFF"/>
            <w:vAlign w:val="center"/>
          </w:tcPr>
          <w:p w14:paraId="5973F6D5" w14:textId="77777777" w:rsidR="002944B9" w:rsidRPr="007050BC" w:rsidRDefault="002944B9" w:rsidP="0020349A">
            <w:pPr>
              <w:tabs>
                <w:tab w:val="left" w:pos="612"/>
              </w:tabs>
              <w:rPr>
                <w:rFonts w:eastAsia="PMingLiU"/>
                <w:bCs/>
                <w:noProof w:val="0"/>
                <w:sz w:val="22"/>
                <w:szCs w:val="22"/>
                <w:lang w:val="ro-MD"/>
              </w:rPr>
            </w:pPr>
            <w:r w:rsidRPr="007050BC">
              <w:rPr>
                <w:rFonts w:eastAsia="PMingLiU"/>
                <w:bCs/>
                <w:noProof w:val="0"/>
                <w:sz w:val="22"/>
                <w:szCs w:val="22"/>
                <w:lang w:val="ro-MD"/>
              </w:rPr>
              <w:t>Declarație privind valabilitatea ofertei</w:t>
            </w:r>
          </w:p>
        </w:tc>
        <w:tc>
          <w:tcPr>
            <w:tcW w:w="4212" w:type="dxa"/>
            <w:shd w:val="clear" w:color="auto" w:fill="FFFFFF"/>
            <w:vAlign w:val="center"/>
          </w:tcPr>
          <w:p w14:paraId="50D13D24" w14:textId="77777777" w:rsidR="002944B9" w:rsidRPr="007050BC" w:rsidRDefault="002944B9" w:rsidP="0020349A">
            <w:pPr>
              <w:widowControl w:val="0"/>
              <w:autoSpaceDE w:val="0"/>
              <w:autoSpaceDN w:val="0"/>
              <w:ind w:left="29"/>
              <w:rPr>
                <w:bCs/>
                <w:i/>
                <w:noProof w:val="0"/>
                <w:sz w:val="22"/>
                <w:szCs w:val="22"/>
                <w:lang w:val="it-IT" w:eastAsia="ru-RU"/>
              </w:rPr>
            </w:pPr>
            <w:r w:rsidRPr="007050BC">
              <w:rPr>
                <w:bCs/>
                <w:i/>
                <w:noProof w:val="0"/>
                <w:sz w:val="22"/>
                <w:szCs w:val="22"/>
                <w:lang w:val="it-IT" w:eastAsia="ru-RU"/>
              </w:rPr>
              <w:t>Original, conform formularului atașat, semnat electronic</w:t>
            </w:r>
          </w:p>
        </w:tc>
        <w:tc>
          <w:tcPr>
            <w:tcW w:w="1750" w:type="dxa"/>
            <w:shd w:val="clear" w:color="auto" w:fill="FFFFFF"/>
            <w:vAlign w:val="center"/>
          </w:tcPr>
          <w:p w14:paraId="06238046" w14:textId="77777777" w:rsidR="002944B9" w:rsidRPr="007050BC" w:rsidRDefault="002944B9" w:rsidP="0020349A">
            <w:pPr>
              <w:tabs>
                <w:tab w:val="left" w:pos="612"/>
              </w:tabs>
              <w:jc w:val="center"/>
              <w:rPr>
                <w:iCs/>
                <w:noProof w:val="0"/>
                <w:sz w:val="22"/>
                <w:szCs w:val="22"/>
                <w:lang w:val="ro-MD" w:eastAsia="ru-RU"/>
              </w:rPr>
            </w:pPr>
            <w:r w:rsidRPr="007050BC">
              <w:rPr>
                <w:iCs/>
                <w:noProof w:val="0"/>
                <w:sz w:val="22"/>
                <w:szCs w:val="22"/>
                <w:lang w:val="ro-MD" w:eastAsia="ru-RU"/>
              </w:rPr>
              <w:t>Obligatoriu</w:t>
            </w:r>
          </w:p>
        </w:tc>
      </w:tr>
      <w:tr w:rsidR="002944B9" w:rsidRPr="007050BC" w14:paraId="0C261066" w14:textId="77777777" w:rsidTr="00B7136B">
        <w:trPr>
          <w:jc w:val="center"/>
        </w:trPr>
        <w:tc>
          <w:tcPr>
            <w:tcW w:w="988" w:type="dxa"/>
            <w:shd w:val="clear" w:color="auto" w:fill="FFFFFF"/>
            <w:vAlign w:val="center"/>
          </w:tcPr>
          <w:p w14:paraId="6A1311D9" w14:textId="77777777" w:rsidR="002944B9" w:rsidRPr="007050BC" w:rsidRDefault="002944B9" w:rsidP="0020349A">
            <w:pPr>
              <w:jc w:val="center"/>
              <w:rPr>
                <w:noProof w:val="0"/>
                <w:sz w:val="22"/>
                <w:szCs w:val="22"/>
                <w:lang w:val="ro-MD" w:eastAsia="ru-RU"/>
              </w:rPr>
            </w:pPr>
            <w:r w:rsidRPr="007050BC">
              <w:rPr>
                <w:noProof w:val="0"/>
                <w:sz w:val="22"/>
                <w:szCs w:val="22"/>
                <w:lang w:val="ro-MD" w:eastAsia="ru-RU"/>
              </w:rPr>
              <w:t>3</w:t>
            </w:r>
          </w:p>
        </w:tc>
        <w:tc>
          <w:tcPr>
            <w:tcW w:w="3115" w:type="dxa"/>
            <w:shd w:val="clear" w:color="auto" w:fill="FFFFFF"/>
            <w:vAlign w:val="center"/>
          </w:tcPr>
          <w:p w14:paraId="78A0AD16" w14:textId="77777777" w:rsidR="002944B9" w:rsidRPr="007050BC" w:rsidRDefault="002944B9" w:rsidP="0020349A">
            <w:pPr>
              <w:tabs>
                <w:tab w:val="left" w:pos="612"/>
              </w:tabs>
              <w:rPr>
                <w:rFonts w:eastAsia="PMingLiU"/>
                <w:bCs/>
                <w:noProof w:val="0"/>
                <w:sz w:val="22"/>
                <w:szCs w:val="22"/>
                <w:lang w:val="ro-MD"/>
              </w:rPr>
            </w:pPr>
            <w:r w:rsidRPr="007050BC">
              <w:rPr>
                <w:rFonts w:eastAsia="SimSun"/>
                <w:iCs/>
                <w:sz w:val="22"/>
                <w:szCs w:val="22"/>
              </w:rPr>
              <w:t>Specificații de preț</w:t>
            </w:r>
          </w:p>
        </w:tc>
        <w:tc>
          <w:tcPr>
            <w:tcW w:w="4212" w:type="dxa"/>
            <w:shd w:val="clear" w:color="auto" w:fill="FFFFFF"/>
            <w:vAlign w:val="center"/>
          </w:tcPr>
          <w:p w14:paraId="471D1D7A" w14:textId="77777777" w:rsidR="002944B9" w:rsidRPr="007050BC" w:rsidRDefault="002944B9" w:rsidP="0020349A">
            <w:pPr>
              <w:widowControl w:val="0"/>
              <w:autoSpaceDE w:val="0"/>
              <w:autoSpaceDN w:val="0"/>
              <w:ind w:left="29"/>
              <w:rPr>
                <w:bCs/>
                <w:i/>
                <w:noProof w:val="0"/>
                <w:sz w:val="22"/>
                <w:szCs w:val="22"/>
                <w:lang w:val="it-IT" w:eastAsia="ru-RU"/>
              </w:rPr>
            </w:pPr>
            <w:r w:rsidRPr="007050BC">
              <w:rPr>
                <w:bCs/>
                <w:i/>
                <w:noProof w:val="0"/>
                <w:sz w:val="22"/>
                <w:szCs w:val="22"/>
                <w:lang w:val="it-IT" w:eastAsia="ru-RU"/>
              </w:rPr>
              <w:t>Original, conform formularului atașat, semnat electronic</w:t>
            </w:r>
          </w:p>
        </w:tc>
        <w:tc>
          <w:tcPr>
            <w:tcW w:w="1750" w:type="dxa"/>
            <w:shd w:val="clear" w:color="auto" w:fill="FFFFFF"/>
            <w:vAlign w:val="center"/>
          </w:tcPr>
          <w:p w14:paraId="4300AE28" w14:textId="77777777" w:rsidR="002944B9" w:rsidRPr="007050BC" w:rsidRDefault="002944B9" w:rsidP="0020349A">
            <w:pPr>
              <w:tabs>
                <w:tab w:val="left" w:pos="612"/>
              </w:tabs>
              <w:jc w:val="center"/>
              <w:rPr>
                <w:iCs/>
                <w:noProof w:val="0"/>
                <w:sz w:val="22"/>
                <w:szCs w:val="22"/>
                <w:lang w:val="ro-MD" w:eastAsia="ru-RU"/>
              </w:rPr>
            </w:pPr>
            <w:r w:rsidRPr="007050BC">
              <w:rPr>
                <w:iCs/>
                <w:noProof w:val="0"/>
                <w:sz w:val="22"/>
                <w:szCs w:val="22"/>
                <w:lang w:val="ro-MD" w:eastAsia="ru-RU"/>
              </w:rPr>
              <w:t>Obligatoriu</w:t>
            </w:r>
          </w:p>
        </w:tc>
      </w:tr>
      <w:tr w:rsidR="002944B9" w:rsidRPr="007050BC" w14:paraId="15801595" w14:textId="77777777" w:rsidTr="00B7136B">
        <w:trPr>
          <w:jc w:val="center"/>
        </w:trPr>
        <w:tc>
          <w:tcPr>
            <w:tcW w:w="988" w:type="dxa"/>
            <w:shd w:val="clear" w:color="auto" w:fill="FFFFFF"/>
            <w:vAlign w:val="center"/>
          </w:tcPr>
          <w:p w14:paraId="2B4FC0B1" w14:textId="77777777" w:rsidR="002944B9" w:rsidRPr="007050BC" w:rsidRDefault="002944B9" w:rsidP="0020349A">
            <w:pPr>
              <w:jc w:val="center"/>
              <w:rPr>
                <w:noProof w:val="0"/>
                <w:sz w:val="22"/>
                <w:szCs w:val="22"/>
                <w:lang w:val="ro-MD" w:eastAsia="ru-RU"/>
              </w:rPr>
            </w:pPr>
            <w:r w:rsidRPr="007050BC">
              <w:rPr>
                <w:noProof w:val="0"/>
                <w:sz w:val="22"/>
                <w:szCs w:val="22"/>
                <w:lang w:val="ro-MD" w:eastAsia="ru-RU"/>
              </w:rPr>
              <w:t>4</w:t>
            </w:r>
          </w:p>
        </w:tc>
        <w:tc>
          <w:tcPr>
            <w:tcW w:w="3115" w:type="dxa"/>
            <w:shd w:val="clear" w:color="auto" w:fill="FFFFFF"/>
            <w:vAlign w:val="center"/>
          </w:tcPr>
          <w:p w14:paraId="2DA02383" w14:textId="4E546C32" w:rsidR="002944B9" w:rsidRPr="007050BC" w:rsidRDefault="002944B9" w:rsidP="0020349A">
            <w:pPr>
              <w:tabs>
                <w:tab w:val="left" w:pos="612"/>
              </w:tabs>
              <w:rPr>
                <w:rFonts w:eastAsia="SimSun"/>
                <w:iCs/>
                <w:sz w:val="22"/>
                <w:szCs w:val="22"/>
              </w:rPr>
            </w:pPr>
            <w:r w:rsidRPr="007050BC">
              <w:rPr>
                <w:rFonts w:eastAsia="SimSun"/>
                <w:iCs/>
                <w:sz w:val="22"/>
                <w:szCs w:val="22"/>
              </w:rPr>
              <w:t>Specificații tehnice</w:t>
            </w:r>
            <w:r w:rsidR="00C37577" w:rsidRPr="007050BC">
              <w:rPr>
                <w:rFonts w:eastAsia="SimSun"/>
                <w:iCs/>
                <w:sz w:val="22"/>
                <w:szCs w:val="22"/>
              </w:rPr>
              <w:t xml:space="preserve"> </w:t>
            </w:r>
          </w:p>
        </w:tc>
        <w:tc>
          <w:tcPr>
            <w:tcW w:w="4212" w:type="dxa"/>
            <w:shd w:val="clear" w:color="auto" w:fill="FFFFFF"/>
            <w:vAlign w:val="center"/>
          </w:tcPr>
          <w:p w14:paraId="737F30ED" w14:textId="69823D02" w:rsidR="002944B9" w:rsidRPr="007050BC" w:rsidRDefault="002944B9" w:rsidP="0020349A">
            <w:pPr>
              <w:widowControl w:val="0"/>
              <w:autoSpaceDE w:val="0"/>
              <w:autoSpaceDN w:val="0"/>
              <w:ind w:left="29"/>
              <w:rPr>
                <w:bCs/>
                <w:i/>
                <w:noProof w:val="0"/>
                <w:sz w:val="22"/>
                <w:szCs w:val="22"/>
                <w:lang w:val="it-IT" w:eastAsia="ru-RU"/>
              </w:rPr>
            </w:pPr>
            <w:r w:rsidRPr="007050BC">
              <w:rPr>
                <w:bCs/>
                <w:i/>
                <w:noProof w:val="0"/>
                <w:sz w:val="22"/>
                <w:szCs w:val="22"/>
                <w:lang w:val="it-IT" w:eastAsia="ru-RU"/>
              </w:rPr>
              <w:t>Original, conform formularului atașat, semnat electronic</w:t>
            </w:r>
          </w:p>
        </w:tc>
        <w:tc>
          <w:tcPr>
            <w:tcW w:w="1750" w:type="dxa"/>
            <w:shd w:val="clear" w:color="auto" w:fill="FFFFFF"/>
            <w:vAlign w:val="center"/>
          </w:tcPr>
          <w:p w14:paraId="7184FA37" w14:textId="77777777" w:rsidR="002944B9" w:rsidRPr="007050BC" w:rsidRDefault="002944B9" w:rsidP="0020349A">
            <w:pPr>
              <w:tabs>
                <w:tab w:val="left" w:pos="612"/>
              </w:tabs>
              <w:jc w:val="center"/>
              <w:rPr>
                <w:iCs/>
                <w:noProof w:val="0"/>
                <w:sz w:val="22"/>
                <w:szCs w:val="22"/>
                <w:lang w:val="ro-MD" w:eastAsia="ru-RU"/>
              </w:rPr>
            </w:pPr>
            <w:r w:rsidRPr="007050BC">
              <w:rPr>
                <w:iCs/>
                <w:noProof w:val="0"/>
                <w:sz w:val="22"/>
                <w:szCs w:val="22"/>
                <w:lang w:val="ro-MD" w:eastAsia="ru-RU"/>
              </w:rPr>
              <w:t>Obligatoriu</w:t>
            </w:r>
          </w:p>
        </w:tc>
      </w:tr>
      <w:tr w:rsidR="00DB7485" w:rsidRPr="007050BC" w14:paraId="78B5F3C4" w14:textId="77777777" w:rsidTr="00B7136B">
        <w:trPr>
          <w:jc w:val="center"/>
        </w:trPr>
        <w:tc>
          <w:tcPr>
            <w:tcW w:w="988" w:type="dxa"/>
            <w:shd w:val="clear" w:color="auto" w:fill="FFFFFF"/>
            <w:vAlign w:val="center"/>
          </w:tcPr>
          <w:p w14:paraId="080D49DD" w14:textId="77558EBA" w:rsidR="00DB7485" w:rsidRPr="007050BC" w:rsidRDefault="00DB7485" w:rsidP="00DB7485">
            <w:pPr>
              <w:jc w:val="center"/>
              <w:rPr>
                <w:noProof w:val="0"/>
                <w:sz w:val="22"/>
                <w:szCs w:val="22"/>
                <w:lang w:val="ro-MD" w:eastAsia="ru-RU"/>
              </w:rPr>
            </w:pPr>
            <w:r w:rsidRPr="007050BC">
              <w:rPr>
                <w:noProof w:val="0"/>
                <w:sz w:val="22"/>
                <w:szCs w:val="22"/>
                <w:lang w:val="ro-MD" w:eastAsia="ru-RU"/>
              </w:rPr>
              <w:t>5</w:t>
            </w:r>
          </w:p>
        </w:tc>
        <w:tc>
          <w:tcPr>
            <w:tcW w:w="3115" w:type="dxa"/>
            <w:shd w:val="clear" w:color="auto" w:fill="FFFFFF"/>
            <w:vAlign w:val="center"/>
          </w:tcPr>
          <w:p w14:paraId="00D76992" w14:textId="77052EA4" w:rsidR="00DB7485" w:rsidRPr="007050BC" w:rsidRDefault="00CE4E2E" w:rsidP="00DB7485">
            <w:pPr>
              <w:tabs>
                <w:tab w:val="left" w:pos="612"/>
              </w:tabs>
              <w:rPr>
                <w:rFonts w:eastAsia="SimSun"/>
                <w:iCs/>
                <w:sz w:val="22"/>
                <w:szCs w:val="22"/>
              </w:rPr>
            </w:pPr>
            <w:r w:rsidRPr="007050BC">
              <w:rPr>
                <w:rFonts w:eastAsia="SimSun"/>
                <w:iCs/>
                <w:sz w:val="22"/>
                <w:szCs w:val="22"/>
              </w:rPr>
              <w:t>Formularul ofertei F 3.1</w:t>
            </w:r>
          </w:p>
        </w:tc>
        <w:tc>
          <w:tcPr>
            <w:tcW w:w="4212" w:type="dxa"/>
            <w:shd w:val="clear" w:color="auto" w:fill="FFFFFF"/>
            <w:vAlign w:val="center"/>
          </w:tcPr>
          <w:p w14:paraId="62F9C80D" w14:textId="6AC32E52" w:rsidR="00DB7485" w:rsidRPr="007050BC" w:rsidRDefault="00CE4E2E" w:rsidP="00DB7485">
            <w:pPr>
              <w:widowControl w:val="0"/>
              <w:autoSpaceDE w:val="0"/>
              <w:autoSpaceDN w:val="0"/>
              <w:ind w:left="29"/>
              <w:rPr>
                <w:bCs/>
                <w:i/>
                <w:noProof w:val="0"/>
                <w:sz w:val="22"/>
                <w:szCs w:val="22"/>
                <w:lang w:val="it-IT" w:eastAsia="ru-RU"/>
              </w:rPr>
            </w:pPr>
            <w:r w:rsidRPr="007050BC">
              <w:rPr>
                <w:bCs/>
                <w:i/>
                <w:sz w:val="22"/>
                <w:szCs w:val="22"/>
              </w:rPr>
              <w:t>Original, conform formularului atașat, semnat electronic</w:t>
            </w:r>
          </w:p>
        </w:tc>
        <w:tc>
          <w:tcPr>
            <w:tcW w:w="1750" w:type="dxa"/>
            <w:shd w:val="clear" w:color="auto" w:fill="FFFFFF"/>
            <w:vAlign w:val="center"/>
          </w:tcPr>
          <w:p w14:paraId="237C758A" w14:textId="7D27CD40" w:rsidR="00DB7485" w:rsidRPr="007050BC" w:rsidRDefault="00DB7485" w:rsidP="00DB7485">
            <w:pPr>
              <w:tabs>
                <w:tab w:val="left" w:pos="612"/>
              </w:tabs>
              <w:jc w:val="center"/>
              <w:rPr>
                <w:iCs/>
                <w:noProof w:val="0"/>
                <w:sz w:val="22"/>
                <w:szCs w:val="22"/>
                <w:lang w:val="ro-MD" w:eastAsia="ru-RU"/>
              </w:rPr>
            </w:pPr>
            <w:r w:rsidRPr="007050BC">
              <w:rPr>
                <w:iCs/>
                <w:noProof w:val="0"/>
                <w:sz w:val="22"/>
                <w:szCs w:val="22"/>
                <w:lang w:val="ro-MD" w:eastAsia="ru-RU"/>
              </w:rPr>
              <w:t>Obligatoriu</w:t>
            </w:r>
          </w:p>
        </w:tc>
      </w:tr>
      <w:tr w:rsidR="002944B9" w:rsidRPr="007050BC" w14:paraId="7FAFF0ED" w14:textId="77777777" w:rsidTr="00B7136B">
        <w:trPr>
          <w:jc w:val="center"/>
        </w:trPr>
        <w:tc>
          <w:tcPr>
            <w:tcW w:w="988" w:type="dxa"/>
            <w:shd w:val="clear" w:color="auto" w:fill="FFFFFF"/>
            <w:vAlign w:val="center"/>
          </w:tcPr>
          <w:p w14:paraId="6DC8A382" w14:textId="639E632F" w:rsidR="002944B9" w:rsidRPr="007050BC" w:rsidRDefault="00DB7485" w:rsidP="0020349A">
            <w:pPr>
              <w:jc w:val="center"/>
              <w:rPr>
                <w:noProof w:val="0"/>
                <w:sz w:val="22"/>
                <w:szCs w:val="22"/>
                <w:lang w:val="ro-MD" w:eastAsia="ru-RU"/>
              </w:rPr>
            </w:pPr>
            <w:r w:rsidRPr="007050BC">
              <w:rPr>
                <w:noProof w:val="0"/>
                <w:sz w:val="22"/>
                <w:szCs w:val="22"/>
                <w:lang w:val="ro-MD" w:eastAsia="ru-RU"/>
              </w:rPr>
              <w:t>6</w:t>
            </w:r>
          </w:p>
        </w:tc>
        <w:tc>
          <w:tcPr>
            <w:tcW w:w="3115" w:type="dxa"/>
            <w:shd w:val="clear" w:color="auto" w:fill="FFFFFF"/>
            <w:vAlign w:val="center"/>
          </w:tcPr>
          <w:p w14:paraId="45359CC6" w14:textId="77777777" w:rsidR="002944B9" w:rsidRPr="007050BC" w:rsidRDefault="002944B9" w:rsidP="0020349A">
            <w:pPr>
              <w:tabs>
                <w:tab w:val="left" w:pos="612"/>
              </w:tabs>
              <w:rPr>
                <w:rFonts w:eastAsia="PMingLiU"/>
                <w:bCs/>
                <w:noProof w:val="0"/>
                <w:sz w:val="22"/>
                <w:szCs w:val="22"/>
              </w:rPr>
            </w:pPr>
            <w:proofErr w:type="spellStart"/>
            <w:r w:rsidRPr="007050BC">
              <w:rPr>
                <w:iCs/>
                <w:noProof w:val="0"/>
                <w:sz w:val="22"/>
                <w:szCs w:val="22"/>
                <w:lang w:val="en-US" w:eastAsia="ru-RU"/>
              </w:rPr>
              <w:t>Certificat</w:t>
            </w:r>
            <w:proofErr w:type="spellEnd"/>
            <w:r w:rsidRPr="007050BC">
              <w:rPr>
                <w:iCs/>
                <w:noProof w:val="0"/>
                <w:sz w:val="22"/>
                <w:szCs w:val="22"/>
                <w:lang w:val="en-US" w:eastAsia="ru-RU"/>
              </w:rPr>
              <w:t xml:space="preserve"> de </w:t>
            </w:r>
            <w:proofErr w:type="spellStart"/>
            <w:r w:rsidRPr="007050BC">
              <w:rPr>
                <w:iCs/>
                <w:noProof w:val="0"/>
                <w:sz w:val="22"/>
                <w:szCs w:val="22"/>
                <w:lang w:val="en-US" w:eastAsia="ru-RU"/>
              </w:rPr>
              <w:t>înregistrare</w:t>
            </w:r>
            <w:proofErr w:type="spellEnd"/>
            <w:r w:rsidRPr="007050BC">
              <w:rPr>
                <w:iCs/>
                <w:noProof w:val="0"/>
                <w:sz w:val="22"/>
                <w:szCs w:val="22"/>
                <w:lang w:val="en-US" w:eastAsia="ru-RU"/>
              </w:rPr>
              <w:t xml:space="preserve"> a </w:t>
            </w:r>
            <w:proofErr w:type="spellStart"/>
            <w:r w:rsidRPr="007050BC">
              <w:rPr>
                <w:iCs/>
                <w:noProof w:val="0"/>
                <w:sz w:val="22"/>
                <w:szCs w:val="22"/>
                <w:lang w:val="en-US" w:eastAsia="ru-RU"/>
              </w:rPr>
              <w:t>întreprinderii</w:t>
            </w:r>
            <w:proofErr w:type="spellEnd"/>
            <w:r w:rsidRPr="007050BC">
              <w:rPr>
                <w:iCs/>
                <w:noProof w:val="0"/>
                <w:sz w:val="22"/>
                <w:szCs w:val="22"/>
                <w:lang w:val="en-US" w:eastAsia="ru-RU"/>
              </w:rPr>
              <w:t>/</w:t>
            </w:r>
            <w:proofErr w:type="spellStart"/>
            <w:r w:rsidRPr="007050BC">
              <w:rPr>
                <w:iCs/>
                <w:noProof w:val="0"/>
                <w:sz w:val="22"/>
                <w:szCs w:val="22"/>
                <w:lang w:val="en-US" w:eastAsia="ru-RU"/>
              </w:rPr>
              <w:t>decizie</w:t>
            </w:r>
            <w:proofErr w:type="spellEnd"/>
            <w:r w:rsidRPr="007050BC">
              <w:rPr>
                <w:iCs/>
                <w:noProof w:val="0"/>
                <w:sz w:val="22"/>
                <w:szCs w:val="22"/>
                <w:lang w:val="en-US" w:eastAsia="ru-RU"/>
              </w:rPr>
              <w:t xml:space="preserve"> de </w:t>
            </w:r>
            <w:proofErr w:type="spellStart"/>
            <w:r w:rsidRPr="007050BC">
              <w:rPr>
                <w:iCs/>
                <w:noProof w:val="0"/>
                <w:sz w:val="22"/>
                <w:szCs w:val="22"/>
                <w:lang w:val="en-US" w:eastAsia="ru-RU"/>
              </w:rPr>
              <w:t>înregistrare</w:t>
            </w:r>
            <w:proofErr w:type="spellEnd"/>
            <w:r w:rsidRPr="007050BC">
              <w:rPr>
                <w:iCs/>
                <w:noProof w:val="0"/>
                <w:sz w:val="22"/>
                <w:szCs w:val="22"/>
                <w:lang w:val="en-US" w:eastAsia="ru-RU"/>
              </w:rPr>
              <w:t xml:space="preserve">/Extras din </w:t>
            </w:r>
            <w:r w:rsidRPr="007050BC">
              <w:rPr>
                <w:iCs/>
                <w:noProof w:val="0"/>
                <w:sz w:val="22"/>
                <w:szCs w:val="22"/>
                <w:lang w:eastAsia="ru-RU"/>
              </w:rPr>
              <w:t>Registrul de Stat al persoanelor juridice</w:t>
            </w:r>
          </w:p>
        </w:tc>
        <w:tc>
          <w:tcPr>
            <w:tcW w:w="4212" w:type="dxa"/>
            <w:shd w:val="clear" w:color="auto" w:fill="FFFFFF"/>
            <w:vAlign w:val="center"/>
          </w:tcPr>
          <w:p w14:paraId="34CC3D29" w14:textId="77777777" w:rsidR="002944B9" w:rsidRPr="007050BC" w:rsidRDefault="002944B9" w:rsidP="0020349A">
            <w:pPr>
              <w:widowControl w:val="0"/>
              <w:autoSpaceDE w:val="0"/>
              <w:autoSpaceDN w:val="0"/>
              <w:ind w:left="29"/>
              <w:rPr>
                <w:bCs/>
                <w:i/>
                <w:noProof w:val="0"/>
                <w:sz w:val="22"/>
                <w:szCs w:val="22"/>
                <w:lang w:val="it-IT" w:eastAsia="ru-RU"/>
              </w:rPr>
            </w:pPr>
            <w:r w:rsidRPr="007050BC">
              <w:rPr>
                <w:i/>
                <w:sz w:val="22"/>
                <w:szCs w:val="22"/>
              </w:rPr>
              <w:t>Varianta scanată de pe original  confirmată prin semnătura electronică</w:t>
            </w:r>
          </w:p>
        </w:tc>
        <w:tc>
          <w:tcPr>
            <w:tcW w:w="1750" w:type="dxa"/>
            <w:shd w:val="clear" w:color="auto" w:fill="FFFFFF"/>
            <w:vAlign w:val="center"/>
          </w:tcPr>
          <w:p w14:paraId="1A531095" w14:textId="77777777" w:rsidR="002944B9" w:rsidRPr="007050BC" w:rsidRDefault="002944B9" w:rsidP="0020349A">
            <w:pPr>
              <w:tabs>
                <w:tab w:val="left" w:pos="612"/>
              </w:tabs>
              <w:jc w:val="center"/>
              <w:rPr>
                <w:iCs/>
                <w:noProof w:val="0"/>
                <w:sz w:val="22"/>
                <w:szCs w:val="22"/>
                <w:lang w:val="ro-MD" w:eastAsia="ru-RU"/>
              </w:rPr>
            </w:pPr>
            <w:r w:rsidRPr="007050BC">
              <w:rPr>
                <w:iCs/>
                <w:noProof w:val="0"/>
                <w:sz w:val="22"/>
                <w:szCs w:val="22"/>
                <w:lang w:val="ro-MD" w:eastAsia="ru-RU"/>
              </w:rPr>
              <w:t>Obligatoriu</w:t>
            </w:r>
          </w:p>
        </w:tc>
      </w:tr>
      <w:tr w:rsidR="002944B9" w:rsidRPr="007050BC" w14:paraId="799B93FB" w14:textId="77777777" w:rsidTr="00B7136B">
        <w:trPr>
          <w:jc w:val="center"/>
        </w:trPr>
        <w:tc>
          <w:tcPr>
            <w:tcW w:w="988" w:type="dxa"/>
            <w:shd w:val="clear" w:color="auto" w:fill="FFFFFF"/>
            <w:vAlign w:val="center"/>
          </w:tcPr>
          <w:p w14:paraId="0C19BA98" w14:textId="5887B013" w:rsidR="002944B9" w:rsidRPr="007050BC" w:rsidRDefault="00E92A76" w:rsidP="0020349A">
            <w:pPr>
              <w:jc w:val="center"/>
              <w:rPr>
                <w:noProof w:val="0"/>
                <w:sz w:val="22"/>
                <w:szCs w:val="22"/>
                <w:lang w:val="ro-MD" w:eastAsia="ru-RU"/>
              </w:rPr>
            </w:pPr>
            <w:r w:rsidRPr="007050BC">
              <w:rPr>
                <w:noProof w:val="0"/>
                <w:sz w:val="22"/>
                <w:szCs w:val="22"/>
                <w:lang w:val="ro-MD" w:eastAsia="ru-RU"/>
              </w:rPr>
              <w:t>7</w:t>
            </w:r>
          </w:p>
        </w:tc>
        <w:tc>
          <w:tcPr>
            <w:tcW w:w="3115" w:type="dxa"/>
            <w:shd w:val="clear" w:color="auto" w:fill="FFFFFF"/>
            <w:vAlign w:val="center"/>
          </w:tcPr>
          <w:p w14:paraId="52180221" w14:textId="77777777" w:rsidR="002944B9" w:rsidRPr="007050BC" w:rsidRDefault="002944B9" w:rsidP="0020349A">
            <w:pPr>
              <w:tabs>
                <w:tab w:val="left" w:pos="612"/>
              </w:tabs>
              <w:rPr>
                <w:noProof w:val="0"/>
                <w:sz w:val="22"/>
                <w:szCs w:val="22"/>
                <w:lang w:val="ro-MD" w:eastAsia="en-US"/>
              </w:rPr>
            </w:pPr>
            <w:r w:rsidRPr="007050BC">
              <w:rPr>
                <w:noProof w:val="0"/>
                <w:sz w:val="22"/>
                <w:szCs w:val="22"/>
                <w:lang w:val="ro-MD" w:eastAsia="en-US"/>
              </w:rPr>
              <w:t xml:space="preserve">Declarația privind </w:t>
            </w:r>
            <w:proofErr w:type="spellStart"/>
            <w:r w:rsidRPr="007050BC">
              <w:rPr>
                <w:noProof w:val="0"/>
                <w:sz w:val="22"/>
                <w:szCs w:val="22"/>
                <w:lang w:val="ro-MD" w:eastAsia="en-US"/>
              </w:rPr>
              <w:t>livrari</w:t>
            </w:r>
            <w:proofErr w:type="spellEnd"/>
            <w:r w:rsidRPr="007050BC">
              <w:rPr>
                <w:noProof w:val="0"/>
                <w:sz w:val="22"/>
                <w:szCs w:val="22"/>
                <w:lang w:val="ro-MD" w:eastAsia="en-US"/>
              </w:rPr>
              <w:t xml:space="preserve">/prestări în ultimii 3 ani </w:t>
            </w:r>
          </w:p>
          <w:p w14:paraId="7E168C91" w14:textId="77777777" w:rsidR="002944B9" w:rsidRPr="007050BC" w:rsidRDefault="002944B9" w:rsidP="0020349A">
            <w:pPr>
              <w:tabs>
                <w:tab w:val="left" w:pos="612"/>
              </w:tabs>
              <w:rPr>
                <w:noProof w:val="0"/>
                <w:color w:val="FF0000"/>
                <w:sz w:val="22"/>
                <w:szCs w:val="22"/>
                <w:lang w:val="ro-MD"/>
              </w:rPr>
            </w:pPr>
            <w:r w:rsidRPr="007050BC">
              <w:rPr>
                <w:noProof w:val="0"/>
                <w:sz w:val="22"/>
                <w:szCs w:val="22"/>
                <w:lang w:val="ro-MD" w:eastAsia="en-US"/>
              </w:rPr>
              <w:t xml:space="preserve">(Demonstrarea </w:t>
            </w:r>
            <w:proofErr w:type="spellStart"/>
            <w:r w:rsidRPr="007050BC">
              <w:rPr>
                <w:noProof w:val="0"/>
                <w:sz w:val="22"/>
                <w:szCs w:val="22"/>
                <w:lang w:val="ro-MD" w:eastAsia="en-US"/>
              </w:rPr>
              <w:t>experienţei</w:t>
            </w:r>
            <w:proofErr w:type="spellEnd"/>
            <w:r w:rsidRPr="007050BC">
              <w:rPr>
                <w:noProof w:val="0"/>
                <w:sz w:val="22"/>
                <w:szCs w:val="22"/>
                <w:lang w:val="ro-MD" w:eastAsia="en-US"/>
              </w:rPr>
              <w:t xml:space="preserve"> operatorului economic în domeniul de activitate aferent obiectului contractului ce urmează a fi atribuit)</w:t>
            </w:r>
          </w:p>
        </w:tc>
        <w:tc>
          <w:tcPr>
            <w:tcW w:w="4212" w:type="dxa"/>
            <w:shd w:val="clear" w:color="auto" w:fill="FFFFFF"/>
            <w:vAlign w:val="center"/>
          </w:tcPr>
          <w:p w14:paraId="421B9C0C" w14:textId="77777777" w:rsidR="002944B9" w:rsidRPr="007050BC" w:rsidRDefault="002944B9" w:rsidP="004D2007">
            <w:pPr>
              <w:widowControl w:val="0"/>
              <w:autoSpaceDE w:val="0"/>
              <w:autoSpaceDN w:val="0"/>
              <w:ind w:left="35" w:hanging="35"/>
              <w:rPr>
                <w:i/>
                <w:sz w:val="22"/>
                <w:szCs w:val="22"/>
              </w:rPr>
            </w:pPr>
            <w:r w:rsidRPr="007050BC">
              <w:rPr>
                <w:i/>
                <w:sz w:val="22"/>
                <w:szCs w:val="22"/>
                <w:lang w:eastAsia="ru-RU"/>
              </w:rPr>
              <w:t>Original, conform formularului atașat, semnat electronic</w:t>
            </w:r>
          </w:p>
          <w:p w14:paraId="383E5E7D" w14:textId="77777777" w:rsidR="002944B9" w:rsidRPr="007050BC" w:rsidRDefault="002944B9" w:rsidP="0020349A">
            <w:pPr>
              <w:widowControl w:val="0"/>
              <w:autoSpaceDE w:val="0"/>
              <w:autoSpaceDN w:val="0"/>
              <w:ind w:left="360" w:hanging="360"/>
              <w:rPr>
                <w:i/>
                <w:color w:val="FF0000"/>
                <w:sz w:val="22"/>
                <w:szCs w:val="22"/>
                <w:lang w:val="en-US"/>
              </w:rPr>
            </w:pPr>
          </w:p>
        </w:tc>
        <w:tc>
          <w:tcPr>
            <w:tcW w:w="1750" w:type="dxa"/>
            <w:shd w:val="clear" w:color="auto" w:fill="FFFFFF"/>
            <w:vAlign w:val="center"/>
          </w:tcPr>
          <w:p w14:paraId="4BBBAAFD" w14:textId="77777777" w:rsidR="002944B9" w:rsidRPr="007050BC" w:rsidRDefault="002944B9" w:rsidP="0020349A">
            <w:pPr>
              <w:tabs>
                <w:tab w:val="left" w:pos="612"/>
              </w:tabs>
              <w:jc w:val="center"/>
              <w:rPr>
                <w:iCs/>
                <w:noProof w:val="0"/>
                <w:color w:val="FF0000"/>
                <w:sz w:val="22"/>
                <w:szCs w:val="22"/>
                <w:lang w:val="ro-MD" w:eastAsia="ru-RU"/>
              </w:rPr>
            </w:pPr>
            <w:r w:rsidRPr="007050BC">
              <w:rPr>
                <w:iCs/>
                <w:noProof w:val="0"/>
                <w:sz w:val="22"/>
                <w:szCs w:val="22"/>
                <w:lang w:val="ro-MD" w:eastAsia="ru-RU"/>
              </w:rPr>
              <w:t>Obligatoriu</w:t>
            </w:r>
          </w:p>
        </w:tc>
      </w:tr>
      <w:tr w:rsidR="002944B9" w:rsidRPr="007050BC" w14:paraId="4792C0BD" w14:textId="77777777" w:rsidTr="00B7136B">
        <w:trPr>
          <w:jc w:val="center"/>
        </w:trPr>
        <w:tc>
          <w:tcPr>
            <w:tcW w:w="988" w:type="dxa"/>
            <w:shd w:val="clear" w:color="auto" w:fill="FFFFFF"/>
            <w:vAlign w:val="center"/>
          </w:tcPr>
          <w:p w14:paraId="1B8E5044" w14:textId="1394418C" w:rsidR="002944B9" w:rsidRPr="007050BC" w:rsidRDefault="003E360E" w:rsidP="0020349A">
            <w:pPr>
              <w:jc w:val="center"/>
              <w:rPr>
                <w:noProof w:val="0"/>
                <w:sz w:val="22"/>
                <w:szCs w:val="22"/>
                <w:lang w:val="ro-MD" w:eastAsia="ru-RU"/>
              </w:rPr>
            </w:pPr>
            <w:r w:rsidRPr="007050BC">
              <w:rPr>
                <w:noProof w:val="0"/>
                <w:sz w:val="22"/>
                <w:szCs w:val="22"/>
                <w:lang w:val="ro-MD" w:eastAsia="ru-RU"/>
              </w:rPr>
              <w:t>8</w:t>
            </w:r>
          </w:p>
        </w:tc>
        <w:tc>
          <w:tcPr>
            <w:tcW w:w="3115" w:type="dxa"/>
            <w:shd w:val="clear" w:color="auto" w:fill="FFFFFF"/>
            <w:vAlign w:val="center"/>
          </w:tcPr>
          <w:p w14:paraId="3DAA0018" w14:textId="77777777" w:rsidR="002944B9" w:rsidRPr="007050BC" w:rsidRDefault="002944B9" w:rsidP="0020349A">
            <w:pPr>
              <w:tabs>
                <w:tab w:val="left" w:pos="612"/>
              </w:tabs>
              <w:rPr>
                <w:rFonts w:eastAsia="PMingLiU"/>
                <w:bCs/>
                <w:noProof w:val="0"/>
                <w:sz w:val="22"/>
                <w:szCs w:val="22"/>
                <w:lang w:val="ro-MD"/>
              </w:rPr>
            </w:pPr>
            <w:r w:rsidRPr="007050BC">
              <w:rPr>
                <w:rFonts w:eastAsia="PMingLiU"/>
                <w:bCs/>
                <w:noProof w:val="0"/>
                <w:sz w:val="22"/>
                <w:szCs w:val="22"/>
                <w:lang w:val="ro-MD"/>
              </w:rPr>
              <w:t>Formularul DUAE</w:t>
            </w:r>
          </w:p>
        </w:tc>
        <w:tc>
          <w:tcPr>
            <w:tcW w:w="4212" w:type="dxa"/>
            <w:shd w:val="clear" w:color="auto" w:fill="FFFFFF"/>
            <w:vAlign w:val="center"/>
          </w:tcPr>
          <w:p w14:paraId="3DD265D2" w14:textId="4A0EFC4C" w:rsidR="002944B9" w:rsidRPr="007050BC" w:rsidRDefault="002944B9" w:rsidP="0020349A">
            <w:pPr>
              <w:widowControl w:val="0"/>
              <w:autoSpaceDE w:val="0"/>
              <w:autoSpaceDN w:val="0"/>
              <w:ind w:left="29"/>
              <w:rPr>
                <w:bCs/>
                <w:i/>
                <w:noProof w:val="0"/>
                <w:sz w:val="22"/>
                <w:szCs w:val="22"/>
                <w:lang w:val="it-IT" w:eastAsia="ru-RU"/>
              </w:rPr>
            </w:pPr>
            <w:r w:rsidRPr="007050BC">
              <w:rPr>
                <w:bCs/>
                <w:i/>
                <w:noProof w:val="0"/>
                <w:sz w:val="22"/>
                <w:szCs w:val="22"/>
                <w:lang w:val="it-IT" w:eastAsia="ru-RU"/>
              </w:rPr>
              <w:t>Original, confirmat prin semnătura electronică – conform Formularului Beneficiarului</w:t>
            </w:r>
          </w:p>
        </w:tc>
        <w:tc>
          <w:tcPr>
            <w:tcW w:w="1750" w:type="dxa"/>
            <w:shd w:val="clear" w:color="auto" w:fill="FFFFFF"/>
            <w:vAlign w:val="center"/>
          </w:tcPr>
          <w:p w14:paraId="4B98FF9B" w14:textId="77777777" w:rsidR="002944B9" w:rsidRPr="007050BC" w:rsidRDefault="002944B9" w:rsidP="0020349A">
            <w:pPr>
              <w:tabs>
                <w:tab w:val="left" w:pos="612"/>
              </w:tabs>
              <w:jc w:val="center"/>
              <w:rPr>
                <w:iCs/>
                <w:noProof w:val="0"/>
                <w:sz w:val="22"/>
                <w:szCs w:val="22"/>
                <w:lang w:val="ro-MD" w:eastAsia="ru-RU"/>
              </w:rPr>
            </w:pPr>
            <w:r w:rsidRPr="007050BC">
              <w:rPr>
                <w:iCs/>
                <w:noProof w:val="0"/>
                <w:sz w:val="22"/>
                <w:szCs w:val="22"/>
                <w:lang w:val="ro-MD" w:eastAsia="ru-RU"/>
              </w:rPr>
              <w:t>Obligatoriu</w:t>
            </w:r>
          </w:p>
        </w:tc>
      </w:tr>
      <w:tr w:rsidR="002944B9" w:rsidRPr="007050BC" w14:paraId="33A4DF36" w14:textId="77777777" w:rsidTr="00B7136B">
        <w:trPr>
          <w:jc w:val="center"/>
        </w:trPr>
        <w:tc>
          <w:tcPr>
            <w:tcW w:w="988" w:type="dxa"/>
            <w:shd w:val="clear" w:color="auto" w:fill="FFFFFF"/>
            <w:vAlign w:val="center"/>
          </w:tcPr>
          <w:p w14:paraId="63F8EDEC" w14:textId="515D0782" w:rsidR="002944B9" w:rsidRPr="007050BC" w:rsidRDefault="003E360E" w:rsidP="0020349A">
            <w:pPr>
              <w:jc w:val="center"/>
              <w:rPr>
                <w:noProof w:val="0"/>
                <w:sz w:val="22"/>
                <w:szCs w:val="22"/>
                <w:lang w:val="ro-MD" w:eastAsia="ru-RU"/>
              </w:rPr>
            </w:pPr>
            <w:r w:rsidRPr="007050BC">
              <w:rPr>
                <w:noProof w:val="0"/>
                <w:sz w:val="22"/>
                <w:szCs w:val="22"/>
                <w:lang w:val="ro-MD" w:eastAsia="ru-RU"/>
              </w:rPr>
              <w:t>9</w:t>
            </w:r>
          </w:p>
        </w:tc>
        <w:tc>
          <w:tcPr>
            <w:tcW w:w="3115" w:type="dxa"/>
            <w:shd w:val="clear" w:color="auto" w:fill="FFFFFF"/>
            <w:vAlign w:val="center"/>
          </w:tcPr>
          <w:p w14:paraId="5FCC59B7" w14:textId="77777777" w:rsidR="002944B9" w:rsidRPr="007050BC" w:rsidRDefault="002944B9" w:rsidP="0020349A">
            <w:pPr>
              <w:tabs>
                <w:tab w:val="left" w:pos="612"/>
              </w:tabs>
              <w:rPr>
                <w:rFonts w:eastAsia="PMingLiU"/>
                <w:bCs/>
                <w:noProof w:val="0"/>
                <w:sz w:val="22"/>
                <w:szCs w:val="22"/>
                <w:lang w:val="ro-MD"/>
              </w:rPr>
            </w:pPr>
            <w:r w:rsidRPr="007050BC">
              <w:rPr>
                <w:rFonts w:eastAsia="PMingLiU"/>
                <w:bCs/>
                <w:noProof w:val="0"/>
                <w:sz w:val="22"/>
                <w:szCs w:val="22"/>
                <w:lang w:val="ro-MD"/>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4212" w:type="dxa"/>
            <w:shd w:val="clear" w:color="auto" w:fill="FFFFFF"/>
            <w:vAlign w:val="center"/>
          </w:tcPr>
          <w:p w14:paraId="3D9A994C" w14:textId="49011853" w:rsidR="002944B9" w:rsidRPr="007050BC" w:rsidRDefault="00C23B71" w:rsidP="0020349A">
            <w:pPr>
              <w:widowControl w:val="0"/>
              <w:autoSpaceDE w:val="0"/>
              <w:autoSpaceDN w:val="0"/>
              <w:ind w:left="29"/>
              <w:rPr>
                <w:bCs/>
                <w:i/>
                <w:noProof w:val="0"/>
                <w:sz w:val="22"/>
                <w:szCs w:val="22"/>
                <w:lang w:val="it-IT" w:eastAsia="ru-RU"/>
              </w:rPr>
            </w:pPr>
            <w:r w:rsidRPr="007050BC">
              <w:rPr>
                <w:bCs/>
                <w:i/>
                <w:noProof w:val="0"/>
                <w:sz w:val="22"/>
                <w:szCs w:val="22"/>
                <w:lang w:val="it-IT" w:eastAsia="ru-RU"/>
              </w:rPr>
              <w:t>Original, confirmat prin semnătura electronică – conform Formularului Beneficiarului</w:t>
            </w:r>
          </w:p>
        </w:tc>
        <w:tc>
          <w:tcPr>
            <w:tcW w:w="1750" w:type="dxa"/>
            <w:shd w:val="clear" w:color="auto" w:fill="FFFFFF"/>
            <w:vAlign w:val="center"/>
          </w:tcPr>
          <w:p w14:paraId="6EF7CDF3" w14:textId="77777777" w:rsidR="002944B9" w:rsidRPr="007050BC" w:rsidRDefault="002944B9" w:rsidP="0020349A">
            <w:pPr>
              <w:tabs>
                <w:tab w:val="left" w:pos="612"/>
              </w:tabs>
              <w:jc w:val="center"/>
              <w:rPr>
                <w:iCs/>
                <w:noProof w:val="0"/>
                <w:sz w:val="22"/>
                <w:szCs w:val="22"/>
                <w:lang w:val="ro-MD" w:eastAsia="ru-RU"/>
              </w:rPr>
            </w:pPr>
            <w:r w:rsidRPr="007050BC">
              <w:rPr>
                <w:iCs/>
                <w:noProof w:val="0"/>
                <w:sz w:val="22"/>
                <w:szCs w:val="22"/>
                <w:lang w:val="ro-MD" w:eastAsia="ru-RU"/>
              </w:rPr>
              <w:t>Obligatoriu</w:t>
            </w:r>
          </w:p>
        </w:tc>
      </w:tr>
      <w:tr w:rsidR="002944B9" w:rsidRPr="007050BC" w14:paraId="0B27AAF3" w14:textId="77777777" w:rsidTr="00B7136B">
        <w:trPr>
          <w:jc w:val="center"/>
        </w:trPr>
        <w:tc>
          <w:tcPr>
            <w:tcW w:w="988" w:type="dxa"/>
            <w:shd w:val="clear" w:color="auto" w:fill="FFFFFF"/>
            <w:vAlign w:val="center"/>
          </w:tcPr>
          <w:p w14:paraId="5713DEE0" w14:textId="0EC3B9C5" w:rsidR="002944B9" w:rsidRPr="007050BC" w:rsidRDefault="002944B9" w:rsidP="0020349A">
            <w:pPr>
              <w:jc w:val="center"/>
              <w:rPr>
                <w:noProof w:val="0"/>
                <w:sz w:val="22"/>
                <w:szCs w:val="22"/>
                <w:lang w:val="ro-MD" w:eastAsia="ru-RU"/>
              </w:rPr>
            </w:pPr>
            <w:r w:rsidRPr="007050BC">
              <w:rPr>
                <w:noProof w:val="0"/>
                <w:sz w:val="22"/>
                <w:szCs w:val="22"/>
                <w:lang w:val="ro-MD" w:eastAsia="ru-RU"/>
              </w:rPr>
              <w:t>1</w:t>
            </w:r>
            <w:r w:rsidR="003E360E" w:rsidRPr="007050BC">
              <w:rPr>
                <w:noProof w:val="0"/>
                <w:sz w:val="22"/>
                <w:szCs w:val="22"/>
                <w:lang w:val="ro-MD" w:eastAsia="ru-RU"/>
              </w:rPr>
              <w:t>0</w:t>
            </w:r>
          </w:p>
        </w:tc>
        <w:tc>
          <w:tcPr>
            <w:tcW w:w="3115" w:type="dxa"/>
            <w:shd w:val="clear" w:color="auto" w:fill="FFFFFF"/>
            <w:vAlign w:val="center"/>
          </w:tcPr>
          <w:p w14:paraId="305A236C" w14:textId="77777777" w:rsidR="002944B9" w:rsidRPr="007050BC" w:rsidRDefault="002944B9" w:rsidP="0020349A">
            <w:pPr>
              <w:tabs>
                <w:tab w:val="left" w:pos="612"/>
              </w:tabs>
              <w:rPr>
                <w:rFonts w:eastAsia="PMingLiU"/>
                <w:bCs/>
                <w:noProof w:val="0"/>
                <w:sz w:val="22"/>
                <w:szCs w:val="22"/>
                <w:lang w:val="ro-MD"/>
              </w:rPr>
            </w:pPr>
            <w:proofErr w:type="spellStart"/>
            <w:r w:rsidRPr="007050BC">
              <w:rPr>
                <w:iCs/>
                <w:noProof w:val="0"/>
                <w:sz w:val="22"/>
                <w:szCs w:val="22"/>
                <w:lang w:val="en-US" w:eastAsia="ru-RU"/>
              </w:rPr>
              <w:t>Certificat</w:t>
            </w:r>
            <w:proofErr w:type="spellEnd"/>
            <w:r w:rsidRPr="007050BC">
              <w:rPr>
                <w:iCs/>
                <w:noProof w:val="0"/>
                <w:sz w:val="22"/>
                <w:szCs w:val="22"/>
                <w:lang w:val="en-US" w:eastAsia="ru-RU"/>
              </w:rPr>
              <w:t xml:space="preserve"> de </w:t>
            </w:r>
            <w:proofErr w:type="spellStart"/>
            <w:r w:rsidRPr="007050BC">
              <w:rPr>
                <w:iCs/>
                <w:noProof w:val="0"/>
                <w:sz w:val="22"/>
                <w:szCs w:val="22"/>
                <w:lang w:val="en-US" w:eastAsia="ru-RU"/>
              </w:rPr>
              <w:t>atribuire</w:t>
            </w:r>
            <w:proofErr w:type="spellEnd"/>
            <w:r w:rsidRPr="007050BC">
              <w:rPr>
                <w:iCs/>
                <w:noProof w:val="0"/>
                <w:sz w:val="22"/>
                <w:szCs w:val="22"/>
                <w:lang w:val="en-US" w:eastAsia="ru-RU"/>
              </w:rPr>
              <w:t xml:space="preserve"> a </w:t>
            </w:r>
            <w:proofErr w:type="spellStart"/>
            <w:r w:rsidRPr="007050BC">
              <w:rPr>
                <w:iCs/>
                <w:noProof w:val="0"/>
                <w:sz w:val="22"/>
                <w:szCs w:val="22"/>
                <w:lang w:val="en-US" w:eastAsia="ru-RU"/>
              </w:rPr>
              <w:t>contului</w:t>
            </w:r>
            <w:proofErr w:type="spellEnd"/>
            <w:r w:rsidRPr="007050BC">
              <w:rPr>
                <w:iCs/>
                <w:noProof w:val="0"/>
                <w:sz w:val="22"/>
                <w:szCs w:val="22"/>
                <w:lang w:val="en-US" w:eastAsia="ru-RU"/>
              </w:rPr>
              <w:t xml:space="preserve"> </w:t>
            </w:r>
            <w:proofErr w:type="spellStart"/>
            <w:r w:rsidRPr="007050BC">
              <w:rPr>
                <w:iCs/>
                <w:noProof w:val="0"/>
                <w:sz w:val="22"/>
                <w:szCs w:val="22"/>
                <w:lang w:val="en-US" w:eastAsia="ru-RU"/>
              </w:rPr>
              <w:t>bancar</w:t>
            </w:r>
            <w:proofErr w:type="spellEnd"/>
          </w:p>
        </w:tc>
        <w:tc>
          <w:tcPr>
            <w:tcW w:w="4212" w:type="dxa"/>
            <w:shd w:val="clear" w:color="auto" w:fill="FFFFFF"/>
            <w:vAlign w:val="center"/>
          </w:tcPr>
          <w:p w14:paraId="0D0DBD3B" w14:textId="77777777" w:rsidR="002944B9" w:rsidRPr="007050BC" w:rsidRDefault="002944B9" w:rsidP="0020349A">
            <w:pPr>
              <w:widowControl w:val="0"/>
              <w:autoSpaceDE w:val="0"/>
              <w:autoSpaceDN w:val="0"/>
              <w:ind w:left="29"/>
              <w:rPr>
                <w:bCs/>
                <w:i/>
                <w:noProof w:val="0"/>
                <w:sz w:val="22"/>
                <w:szCs w:val="22"/>
                <w:lang w:val="it-IT" w:eastAsia="ru-RU"/>
              </w:rPr>
            </w:pPr>
            <w:r w:rsidRPr="007050BC">
              <w:rPr>
                <w:i/>
                <w:sz w:val="22"/>
                <w:szCs w:val="22"/>
              </w:rPr>
              <w:t>Varianta scanată de pe original  confirmată prin semnătura electronică</w:t>
            </w:r>
          </w:p>
        </w:tc>
        <w:tc>
          <w:tcPr>
            <w:tcW w:w="1750" w:type="dxa"/>
            <w:shd w:val="clear" w:color="auto" w:fill="FFFFFF"/>
            <w:vAlign w:val="center"/>
          </w:tcPr>
          <w:p w14:paraId="63212F7D" w14:textId="77777777" w:rsidR="002944B9" w:rsidRPr="007050BC" w:rsidRDefault="002944B9" w:rsidP="0020349A">
            <w:pPr>
              <w:tabs>
                <w:tab w:val="left" w:pos="612"/>
              </w:tabs>
              <w:jc w:val="center"/>
              <w:rPr>
                <w:iCs/>
                <w:noProof w:val="0"/>
                <w:sz w:val="22"/>
                <w:szCs w:val="22"/>
                <w:lang w:val="ro-MD" w:eastAsia="ru-RU"/>
              </w:rPr>
            </w:pPr>
            <w:r w:rsidRPr="007050BC">
              <w:rPr>
                <w:iCs/>
                <w:noProof w:val="0"/>
                <w:sz w:val="22"/>
                <w:szCs w:val="22"/>
                <w:lang w:val="ro-MD" w:eastAsia="ru-RU"/>
              </w:rPr>
              <w:t>Obligatoriu</w:t>
            </w:r>
          </w:p>
        </w:tc>
      </w:tr>
      <w:tr w:rsidR="002944B9" w:rsidRPr="007050BC" w14:paraId="0C541AA8" w14:textId="77777777" w:rsidTr="00B7136B">
        <w:trPr>
          <w:trHeight w:val="547"/>
          <w:jc w:val="center"/>
        </w:trPr>
        <w:tc>
          <w:tcPr>
            <w:tcW w:w="988" w:type="dxa"/>
            <w:shd w:val="clear" w:color="auto" w:fill="FFFFFF"/>
            <w:vAlign w:val="center"/>
          </w:tcPr>
          <w:p w14:paraId="0BD5EC45" w14:textId="5C392C60" w:rsidR="002944B9" w:rsidRPr="007050BC" w:rsidRDefault="002944B9" w:rsidP="0020349A">
            <w:pPr>
              <w:jc w:val="center"/>
              <w:rPr>
                <w:noProof w:val="0"/>
                <w:sz w:val="22"/>
                <w:szCs w:val="22"/>
                <w:lang w:val="ro-MD" w:eastAsia="ru-RU"/>
              </w:rPr>
            </w:pPr>
            <w:r w:rsidRPr="007050BC">
              <w:rPr>
                <w:noProof w:val="0"/>
                <w:sz w:val="22"/>
                <w:szCs w:val="22"/>
                <w:lang w:val="ro-MD" w:eastAsia="ru-RU"/>
              </w:rPr>
              <w:t>1</w:t>
            </w:r>
            <w:r w:rsidR="003E360E" w:rsidRPr="007050BC">
              <w:rPr>
                <w:noProof w:val="0"/>
                <w:sz w:val="22"/>
                <w:szCs w:val="22"/>
                <w:lang w:val="ro-MD" w:eastAsia="ru-RU"/>
              </w:rPr>
              <w:t>1</w:t>
            </w:r>
          </w:p>
        </w:tc>
        <w:tc>
          <w:tcPr>
            <w:tcW w:w="3115" w:type="dxa"/>
            <w:shd w:val="clear" w:color="auto" w:fill="FFFFFF"/>
            <w:vAlign w:val="center"/>
          </w:tcPr>
          <w:p w14:paraId="28D5CB30" w14:textId="77777777" w:rsidR="002944B9" w:rsidRPr="007050BC" w:rsidRDefault="002944B9" w:rsidP="0020349A">
            <w:pPr>
              <w:tabs>
                <w:tab w:val="left" w:pos="612"/>
              </w:tabs>
              <w:rPr>
                <w:iCs/>
                <w:noProof w:val="0"/>
                <w:sz w:val="22"/>
                <w:szCs w:val="22"/>
                <w:lang w:val="en-US" w:eastAsia="ru-RU"/>
              </w:rPr>
            </w:pPr>
            <w:r w:rsidRPr="007050BC">
              <w:rPr>
                <w:bCs/>
                <w:sz w:val="22"/>
                <w:szCs w:val="22"/>
              </w:rPr>
              <w:t>Garanția de bună execuție în mărime de 5% din valoarea contractului cu TVA</w:t>
            </w:r>
          </w:p>
        </w:tc>
        <w:tc>
          <w:tcPr>
            <w:tcW w:w="4212" w:type="dxa"/>
            <w:shd w:val="clear" w:color="auto" w:fill="FFFFFF"/>
            <w:vAlign w:val="center"/>
          </w:tcPr>
          <w:p w14:paraId="32838B42" w14:textId="77777777" w:rsidR="009826BF" w:rsidRPr="007050BC" w:rsidRDefault="009826BF" w:rsidP="009826BF">
            <w:pPr>
              <w:tabs>
                <w:tab w:val="left" w:pos="540"/>
              </w:tabs>
              <w:suppressAutoHyphens/>
              <w:rPr>
                <w:bCs/>
                <w:i/>
                <w:color w:val="000000" w:themeColor="text1"/>
                <w:sz w:val="22"/>
                <w:szCs w:val="22"/>
              </w:rPr>
            </w:pPr>
            <w:r w:rsidRPr="007050BC">
              <w:rPr>
                <w:bCs/>
                <w:i/>
                <w:color w:val="000000" w:themeColor="text1"/>
                <w:sz w:val="22"/>
                <w:szCs w:val="22"/>
              </w:rPr>
              <w:t>Forma garanției de bună execuție:</w:t>
            </w:r>
          </w:p>
          <w:p w14:paraId="7B822DFA" w14:textId="77777777" w:rsidR="009826BF" w:rsidRPr="007050BC" w:rsidRDefault="009826BF" w:rsidP="009826BF">
            <w:pPr>
              <w:tabs>
                <w:tab w:val="left" w:pos="540"/>
              </w:tabs>
              <w:suppressAutoHyphens/>
              <w:rPr>
                <w:bCs/>
                <w:i/>
                <w:color w:val="000000" w:themeColor="text1"/>
                <w:sz w:val="22"/>
                <w:szCs w:val="22"/>
              </w:rPr>
            </w:pPr>
            <w:r w:rsidRPr="007050BC">
              <w:rPr>
                <w:bCs/>
                <w:i/>
                <w:color w:val="000000" w:themeColor="text1"/>
                <w:sz w:val="22"/>
                <w:szCs w:val="22"/>
              </w:rPr>
              <w:t>a) Emisă de către o bancă comercială, conform Anexei nr. 10 din documentația standard;</w:t>
            </w:r>
          </w:p>
          <w:p w14:paraId="4C2AC934" w14:textId="77777777" w:rsidR="009826BF" w:rsidRPr="007050BC" w:rsidRDefault="009826BF" w:rsidP="009826BF">
            <w:pPr>
              <w:tabs>
                <w:tab w:val="left" w:pos="540"/>
              </w:tabs>
              <w:suppressAutoHyphens/>
              <w:rPr>
                <w:bCs/>
                <w:i/>
                <w:color w:val="000000" w:themeColor="text1"/>
                <w:sz w:val="22"/>
                <w:szCs w:val="22"/>
              </w:rPr>
            </w:pPr>
            <w:r w:rsidRPr="007050BC">
              <w:rPr>
                <w:bCs/>
                <w:i/>
                <w:color w:val="000000" w:themeColor="text1"/>
                <w:sz w:val="22"/>
                <w:szCs w:val="22"/>
              </w:rPr>
              <w:t>b) transfer la contul entității contractante conform următoarelor date bancare:</w:t>
            </w:r>
          </w:p>
          <w:p w14:paraId="2075B39F" w14:textId="77777777" w:rsidR="009826BF" w:rsidRPr="007050BC" w:rsidRDefault="009826BF" w:rsidP="009826BF">
            <w:pPr>
              <w:tabs>
                <w:tab w:val="left" w:pos="540"/>
              </w:tabs>
              <w:suppressAutoHyphens/>
              <w:rPr>
                <w:bCs/>
                <w:i/>
                <w:color w:val="000000" w:themeColor="text1"/>
                <w:sz w:val="22"/>
                <w:szCs w:val="22"/>
              </w:rPr>
            </w:pPr>
            <w:r w:rsidRPr="007050BC">
              <w:rPr>
                <w:bCs/>
                <w:i/>
                <w:color w:val="000000" w:themeColor="text1"/>
                <w:sz w:val="22"/>
                <w:szCs w:val="22"/>
              </w:rPr>
              <w:t>”Termoelectrica”S.A.</w:t>
            </w:r>
          </w:p>
          <w:p w14:paraId="5E78AB88" w14:textId="77777777" w:rsidR="009826BF" w:rsidRPr="007050BC" w:rsidRDefault="009826BF" w:rsidP="009826BF">
            <w:pPr>
              <w:tabs>
                <w:tab w:val="left" w:pos="540"/>
              </w:tabs>
              <w:suppressAutoHyphens/>
              <w:rPr>
                <w:bCs/>
                <w:i/>
                <w:color w:val="000000" w:themeColor="text1"/>
                <w:sz w:val="22"/>
                <w:szCs w:val="22"/>
              </w:rPr>
            </w:pPr>
            <w:r w:rsidRPr="007050BC">
              <w:rPr>
                <w:bCs/>
                <w:i/>
                <w:color w:val="000000" w:themeColor="text1"/>
                <w:sz w:val="22"/>
                <w:szCs w:val="22"/>
              </w:rPr>
              <w:t>IBAN:MD63ML000000002251328842</w:t>
            </w:r>
          </w:p>
          <w:p w14:paraId="56597944" w14:textId="77777777" w:rsidR="009826BF" w:rsidRPr="007050BC" w:rsidRDefault="009826BF" w:rsidP="009826BF">
            <w:pPr>
              <w:tabs>
                <w:tab w:val="left" w:pos="540"/>
              </w:tabs>
              <w:suppressAutoHyphens/>
              <w:rPr>
                <w:bCs/>
                <w:i/>
                <w:color w:val="000000" w:themeColor="text1"/>
                <w:sz w:val="22"/>
                <w:szCs w:val="22"/>
              </w:rPr>
            </w:pPr>
            <w:r w:rsidRPr="007050BC">
              <w:rPr>
                <w:bCs/>
                <w:i/>
                <w:color w:val="000000" w:themeColor="text1"/>
                <w:sz w:val="22"/>
                <w:szCs w:val="22"/>
              </w:rPr>
              <w:t>IDNO:1003600026295</w:t>
            </w:r>
          </w:p>
          <w:p w14:paraId="418DFF05" w14:textId="77777777" w:rsidR="009826BF" w:rsidRPr="007050BC" w:rsidRDefault="009826BF" w:rsidP="009826BF">
            <w:pPr>
              <w:tabs>
                <w:tab w:val="left" w:pos="540"/>
              </w:tabs>
              <w:suppressAutoHyphens/>
              <w:rPr>
                <w:bCs/>
                <w:i/>
                <w:color w:val="000000" w:themeColor="text1"/>
                <w:sz w:val="22"/>
                <w:szCs w:val="22"/>
              </w:rPr>
            </w:pPr>
            <w:r w:rsidRPr="007050BC">
              <w:rPr>
                <w:bCs/>
                <w:i/>
                <w:color w:val="000000" w:themeColor="text1"/>
                <w:sz w:val="22"/>
                <w:szCs w:val="22"/>
              </w:rPr>
              <w:t>TVA: 0400008</w:t>
            </w:r>
          </w:p>
          <w:p w14:paraId="7F7D2A12" w14:textId="77777777" w:rsidR="009826BF" w:rsidRPr="007050BC" w:rsidRDefault="009826BF" w:rsidP="009826BF">
            <w:pPr>
              <w:tabs>
                <w:tab w:val="left" w:pos="540"/>
              </w:tabs>
              <w:suppressAutoHyphens/>
              <w:rPr>
                <w:bCs/>
                <w:i/>
                <w:color w:val="000000" w:themeColor="text1"/>
                <w:sz w:val="22"/>
                <w:szCs w:val="22"/>
              </w:rPr>
            </w:pPr>
            <w:r w:rsidRPr="007050BC">
              <w:rPr>
                <w:bCs/>
                <w:i/>
                <w:color w:val="000000" w:themeColor="text1"/>
                <w:sz w:val="22"/>
                <w:szCs w:val="22"/>
              </w:rPr>
              <w:t>Cod Bancar MOLDMD2X</w:t>
            </w:r>
          </w:p>
          <w:p w14:paraId="7FC3EAC6" w14:textId="77777777" w:rsidR="009826BF" w:rsidRPr="007050BC" w:rsidRDefault="009826BF" w:rsidP="009826BF">
            <w:pPr>
              <w:tabs>
                <w:tab w:val="left" w:pos="540"/>
              </w:tabs>
              <w:suppressAutoHyphens/>
              <w:rPr>
                <w:bCs/>
                <w:i/>
                <w:color w:val="000000" w:themeColor="text1"/>
                <w:sz w:val="22"/>
                <w:szCs w:val="22"/>
              </w:rPr>
            </w:pPr>
            <w:r w:rsidRPr="007050BC">
              <w:rPr>
                <w:bCs/>
                <w:i/>
                <w:color w:val="000000" w:themeColor="text1"/>
                <w:sz w:val="22"/>
                <w:szCs w:val="22"/>
              </w:rPr>
              <w:t>Cu nota Garanția de bună execuție la procedura de achiziție nr._________</w:t>
            </w:r>
          </w:p>
          <w:p w14:paraId="5AA42F7B" w14:textId="1A12A00C" w:rsidR="002944B9" w:rsidRPr="007050BC" w:rsidRDefault="009826BF" w:rsidP="009826BF">
            <w:pPr>
              <w:widowControl w:val="0"/>
              <w:autoSpaceDE w:val="0"/>
              <w:autoSpaceDN w:val="0"/>
              <w:ind w:left="29"/>
              <w:rPr>
                <w:i/>
                <w:sz w:val="22"/>
                <w:szCs w:val="22"/>
              </w:rPr>
            </w:pPr>
            <w:r w:rsidRPr="007050BC">
              <w:rPr>
                <w:bCs/>
                <w:i/>
                <w:color w:val="000000" w:themeColor="text1"/>
                <w:sz w:val="22"/>
                <w:szCs w:val="22"/>
              </w:rPr>
              <w:t>c) din contul creanțelor curente deținute la ”Termoelectrica”S.A. (după caz)</w:t>
            </w:r>
          </w:p>
        </w:tc>
        <w:tc>
          <w:tcPr>
            <w:tcW w:w="1750" w:type="dxa"/>
            <w:shd w:val="clear" w:color="auto" w:fill="FFFFFF"/>
            <w:vAlign w:val="center"/>
          </w:tcPr>
          <w:p w14:paraId="0AEF4780" w14:textId="77777777" w:rsidR="00A53A7B" w:rsidRPr="007050BC" w:rsidRDefault="00A53A7B" w:rsidP="00A53A7B">
            <w:pPr>
              <w:jc w:val="center"/>
              <w:rPr>
                <w:iCs/>
                <w:noProof w:val="0"/>
                <w:color w:val="000000" w:themeColor="text1"/>
                <w:sz w:val="22"/>
                <w:szCs w:val="22"/>
                <w:lang w:eastAsia="ru-RU"/>
              </w:rPr>
            </w:pPr>
            <w:r w:rsidRPr="007050BC">
              <w:rPr>
                <w:iCs/>
                <w:noProof w:val="0"/>
                <w:color w:val="000000" w:themeColor="text1"/>
                <w:sz w:val="22"/>
                <w:szCs w:val="22"/>
                <w:lang w:eastAsia="ru-RU"/>
              </w:rPr>
              <w:t>Obligatoriu</w:t>
            </w:r>
          </w:p>
          <w:p w14:paraId="67BE5873" w14:textId="1896A749" w:rsidR="002944B9" w:rsidRPr="007050BC" w:rsidRDefault="00A53A7B" w:rsidP="00A53A7B">
            <w:pPr>
              <w:tabs>
                <w:tab w:val="left" w:pos="612"/>
              </w:tabs>
              <w:jc w:val="center"/>
              <w:rPr>
                <w:iCs/>
                <w:noProof w:val="0"/>
                <w:sz w:val="22"/>
                <w:szCs w:val="22"/>
                <w:lang w:val="ro-MD" w:eastAsia="ru-RU"/>
              </w:rPr>
            </w:pPr>
            <w:r w:rsidRPr="007050BC">
              <w:rPr>
                <w:iCs/>
                <w:noProof w:val="0"/>
                <w:color w:val="000000" w:themeColor="text1"/>
                <w:sz w:val="22"/>
                <w:szCs w:val="22"/>
                <w:lang w:eastAsia="ru-RU"/>
              </w:rPr>
              <w:t>(se va prezenta de către câștigător până la încheierea contractului)</w:t>
            </w:r>
          </w:p>
        </w:tc>
      </w:tr>
      <w:tr w:rsidR="002944B9" w:rsidRPr="007050BC" w14:paraId="4954FAF0" w14:textId="77777777" w:rsidTr="00B7136B">
        <w:trPr>
          <w:jc w:val="center"/>
        </w:trPr>
        <w:tc>
          <w:tcPr>
            <w:tcW w:w="988" w:type="dxa"/>
            <w:shd w:val="clear" w:color="auto" w:fill="FFFFFF"/>
            <w:vAlign w:val="center"/>
          </w:tcPr>
          <w:p w14:paraId="118F6192" w14:textId="70D61BD7" w:rsidR="002944B9" w:rsidRPr="007050BC" w:rsidRDefault="002944B9" w:rsidP="0020349A">
            <w:pPr>
              <w:jc w:val="center"/>
              <w:rPr>
                <w:noProof w:val="0"/>
                <w:sz w:val="22"/>
                <w:szCs w:val="22"/>
                <w:lang w:val="ro-MD" w:eastAsia="ru-RU"/>
              </w:rPr>
            </w:pPr>
            <w:r w:rsidRPr="007050BC">
              <w:rPr>
                <w:noProof w:val="0"/>
                <w:sz w:val="22"/>
                <w:szCs w:val="22"/>
                <w:lang w:val="ro-MD" w:eastAsia="ru-RU"/>
              </w:rPr>
              <w:lastRenderedPageBreak/>
              <w:t>1</w:t>
            </w:r>
            <w:r w:rsidR="003E360E" w:rsidRPr="007050BC">
              <w:rPr>
                <w:noProof w:val="0"/>
                <w:sz w:val="22"/>
                <w:szCs w:val="22"/>
                <w:lang w:val="ro-MD" w:eastAsia="ru-RU"/>
              </w:rPr>
              <w:t>2</w:t>
            </w:r>
          </w:p>
        </w:tc>
        <w:tc>
          <w:tcPr>
            <w:tcW w:w="3115" w:type="dxa"/>
            <w:shd w:val="clear" w:color="auto" w:fill="FFFFFF"/>
            <w:vAlign w:val="center"/>
          </w:tcPr>
          <w:p w14:paraId="449EDCE7" w14:textId="77777777" w:rsidR="002944B9" w:rsidRPr="007050BC" w:rsidRDefault="002944B9" w:rsidP="0020349A">
            <w:pPr>
              <w:tabs>
                <w:tab w:val="left" w:pos="612"/>
              </w:tabs>
              <w:rPr>
                <w:bCs/>
                <w:sz w:val="22"/>
                <w:szCs w:val="22"/>
              </w:rPr>
            </w:pPr>
            <w:r w:rsidRPr="007050BC">
              <w:rPr>
                <w:bCs/>
                <w:sz w:val="22"/>
                <w:szCs w:val="22"/>
              </w:rPr>
              <w:t>Garanție pentru ofertă, 1% din valoarea ofertei fără TVA</w:t>
            </w:r>
          </w:p>
        </w:tc>
        <w:tc>
          <w:tcPr>
            <w:tcW w:w="4212" w:type="dxa"/>
            <w:shd w:val="clear" w:color="auto" w:fill="FFFFFF"/>
            <w:vAlign w:val="center"/>
          </w:tcPr>
          <w:p w14:paraId="657EA213" w14:textId="77777777" w:rsidR="009826BF" w:rsidRPr="007050BC" w:rsidRDefault="009826BF" w:rsidP="009826BF">
            <w:pPr>
              <w:spacing w:after="60"/>
              <w:rPr>
                <w:i/>
                <w:iCs/>
                <w:color w:val="000000" w:themeColor="text1"/>
                <w:sz w:val="22"/>
                <w:szCs w:val="22"/>
              </w:rPr>
            </w:pPr>
            <w:r w:rsidRPr="007050BC">
              <w:rPr>
                <w:i/>
                <w:iCs/>
                <w:color w:val="000000" w:themeColor="text1"/>
                <w:sz w:val="22"/>
                <w:szCs w:val="22"/>
              </w:rPr>
              <w:t>Forma garanției bancare:</w:t>
            </w:r>
          </w:p>
          <w:p w14:paraId="461C9FB3" w14:textId="77777777" w:rsidR="009826BF" w:rsidRPr="007050BC" w:rsidRDefault="009826BF" w:rsidP="009826BF">
            <w:pPr>
              <w:spacing w:after="60"/>
              <w:rPr>
                <w:i/>
                <w:iCs/>
                <w:color w:val="000000" w:themeColor="text1"/>
                <w:sz w:val="22"/>
                <w:szCs w:val="22"/>
              </w:rPr>
            </w:pPr>
            <w:r w:rsidRPr="007050BC">
              <w:rPr>
                <w:i/>
                <w:iCs/>
                <w:color w:val="000000" w:themeColor="text1"/>
                <w:sz w:val="22"/>
                <w:szCs w:val="22"/>
              </w:rPr>
              <w:t>a) Emisă de către o bancă comercială, conform Anexei nr. 9 din documentația standard;</w:t>
            </w:r>
          </w:p>
          <w:p w14:paraId="532765FA" w14:textId="77777777" w:rsidR="009826BF" w:rsidRPr="007050BC" w:rsidRDefault="009826BF" w:rsidP="009826BF">
            <w:pPr>
              <w:spacing w:after="60"/>
              <w:rPr>
                <w:i/>
                <w:iCs/>
                <w:color w:val="000000" w:themeColor="text1"/>
                <w:sz w:val="22"/>
                <w:szCs w:val="22"/>
              </w:rPr>
            </w:pPr>
            <w:r w:rsidRPr="007050BC">
              <w:rPr>
                <w:i/>
                <w:iCs/>
                <w:color w:val="000000" w:themeColor="text1"/>
                <w:sz w:val="22"/>
                <w:szCs w:val="22"/>
              </w:rPr>
              <w:t>sau</w:t>
            </w:r>
          </w:p>
          <w:p w14:paraId="297FFA65" w14:textId="77777777" w:rsidR="009826BF" w:rsidRPr="007050BC" w:rsidRDefault="009826BF" w:rsidP="009826BF">
            <w:pPr>
              <w:spacing w:after="60"/>
              <w:rPr>
                <w:i/>
                <w:iCs/>
                <w:color w:val="000000" w:themeColor="text1"/>
                <w:sz w:val="22"/>
                <w:szCs w:val="22"/>
              </w:rPr>
            </w:pPr>
            <w:r w:rsidRPr="007050BC">
              <w:rPr>
                <w:i/>
                <w:iCs/>
                <w:color w:val="000000" w:themeColor="text1"/>
                <w:sz w:val="22"/>
                <w:szCs w:val="22"/>
              </w:rPr>
              <w:t>b) transfer la contul entității contractante conform următoarelor date bancare:</w:t>
            </w:r>
          </w:p>
          <w:p w14:paraId="2DB5AE9D" w14:textId="77777777" w:rsidR="009826BF" w:rsidRPr="007050BC" w:rsidRDefault="009826BF" w:rsidP="009826BF">
            <w:pPr>
              <w:spacing w:after="60"/>
              <w:rPr>
                <w:i/>
                <w:iCs/>
                <w:color w:val="000000" w:themeColor="text1"/>
                <w:sz w:val="22"/>
                <w:szCs w:val="22"/>
              </w:rPr>
            </w:pPr>
            <w:r w:rsidRPr="007050BC">
              <w:rPr>
                <w:i/>
                <w:iCs/>
                <w:color w:val="000000" w:themeColor="text1"/>
                <w:sz w:val="22"/>
                <w:szCs w:val="22"/>
              </w:rPr>
              <w:t>”Termoelectrica”S.A.</w:t>
            </w:r>
          </w:p>
          <w:p w14:paraId="2DF8802C" w14:textId="77777777" w:rsidR="009826BF" w:rsidRPr="007050BC" w:rsidRDefault="009826BF" w:rsidP="009826BF">
            <w:pPr>
              <w:spacing w:after="60"/>
              <w:rPr>
                <w:i/>
                <w:iCs/>
                <w:color w:val="000000" w:themeColor="text1"/>
                <w:sz w:val="22"/>
                <w:szCs w:val="22"/>
              </w:rPr>
            </w:pPr>
            <w:r w:rsidRPr="007050BC">
              <w:rPr>
                <w:i/>
                <w:iCs/>
                <w:color w:val="000000" w:themeColor="text1"/>
                <w:sz w:val="22"/>
                <w:szCs w:val="22"/>
              </w:rPr>
              <w:t>IBAN:MD63ML000000002251328842</w:t>
            </w:r>
          </w:p>
          <w:p w14:paraId="3159E83C" w14:textId="77777777" w:rsidR="009826BF" w:rsidRPr="007050BC" w:rsidRDefault="009826BF" w:rsidP="009826BF">
            <w:pPr>
              <w:spacing w:after="60"/>
              <w:rPr>
                <w:i/>
                <w:iCs/>
                <w:color w:val="000000" w:themeColor="text1"/>
                <w:sz w:val="22"/>
                <w:szCs w:val="22"/>
              </w:rPr>
            </w:pPr>
            <w:r w:rsidRPr="007050BC">
              <w:rPr>
                <w:i/>
                <w:iCs/>
                <w:color w:val="000000" w:themeColor="text1"/>
                <w:sz w:val="22"/>
                <w:szCs w:val="22"/>
              </w:rPr>
              <w:t>IDNO:1003600026295</w:t>
            </w:r>
          </w:p>
          <w:p w14:paraId="612F0DE0" w14:textId="77777777" w:rsidR="009826BF" w:rsidRPr="007050BC" w:rsidRDefault="009826BF" w:rsidP="009826BF">
            <w:pPr>
              <w:spacing w:after="60"/>
              <w:rPr>
                <w:i/>
                <w:iCs/>
                <w:color w:val="000000" w:themeColor="text1"/>
                <w:sz w:val="22"/>
                <w:szCs w:val="22"/>
              </w:rPr>
            </w:pPr>
            <w:r w:rsidRPr="007050BC">
              <w:rPr>
                <w:i/>
                <w:iCs/>
                <w:color w:val="000000" w:themeColor="text1"/>
                <w:sz w:val="22"/>
                <w:szCs w:val="22"/>
              </w:rPr>
              <w:t>TVA: 0400008</w:t>
            </w:r>
          </w:p>
          <w:p w14:paraId="65344089" w14:textId="77777777" w:rsidR="009826BF" w:rsidRPr="007050BC" w:rsidRDefault="009826BF" w:rsidP="009826BF">
            <w:pPr>
              <w:spacing w:after="60"/>
              <w:rPr>
                <w:i/>
                <w:iCs/>
                <w:color w:val="000000" w:themeColor="text1"/>
                <w:sz w:val="22"/>
                <w:szCs w:val="22"/>
              </w:rPr>
            </w:pPr>
            <w:r w:rsidRPr="007050BC">
              <w:rPr>
                <w:i/>
                <w:iCs/>
                <w:color w:val="000000" w:themeColor="text1"/>
                <w:sz w:val="22"/>
                <w:szCs w:val="22"/>
              </w:rPr>
              <w:t>Cod Bancar MOLDMD2X</w:t>
            </w:r>
          </w:p>
          <w:p w14:paraId="209CB2C5" w14:textId="77777777" w:rsidR="009826BF" w:rsidRPr="007050BC" w:rsidRDefault="009826BF" w:rsidP="009826BF">
            <w:pPr>
              <w:spacing w:after="60"/>
              <w:rPr>
                <w:i/>
                <w:iCs/>
                <w:color w:val="000000" w:themeColor="text1"/>
                <w:sz w:val="22"/>
                <w:szCs w:val="22"/>
              </w:rPr>
            </w:pPr>
            <w:r w:rsidRPr="007050BC">
              <w:rPr>
                <w:i/>
                <w:iCs/>
                <w:color w:val="000000" w:themeColor="text1"/>
                <w:sz w:val="22"/>
                <w:szCs w:val="22"/>
              </w:rPr>
              <w:t>Cu nota Garanția pentru oferta la procedura de achiziție nr._________</w:t>
            </w:r>
          </w:p>
          <w:p w14:paraId="36DAC706" w14:textId="3682F1BB" w:rsidR="002944B9" w:rsidRPr="007050BC" w:rsidRDefault="009826BF" w:rsidP="009826BF">
            <w:pPr>
              <w:tabs>
                <w:tab w:val="left" w:pos="540"/>
              </w:tabs>
              <w:suppressAutoHyphens/>
              <w:spacing w:after="60"/>
              <w:rPr>
                <w:bCs/>
                <w:i/>
                <w:sz w:val="22"/>
                <w:szCs w:val="22"/>
                <w:lang w:val="en-US"/>
              </w:rPr>
            </w:pPr>
            <w:r w:rsidRPr="007050BC">
              <w:rPr>
                <w:b/>
                <w:i/>
                <w:sz w:val="22"/>
                <w:szCs w:val="22"/>
              </w:rPr>
              <w:t>La depunerea ofertei în sistemul SIA RSAP</w:t>
            </w:r>
          </w:p>
        </w:tc>
        <w:tc>
          <w:tcPr>
            <w:tcW w:w="1750" w:type="dxa"/>
            <w:shd w:val="clear" w:color="auto" w:fill="FFFFFF"/>
            <w:vAlign w:val="center"/>
          </w:tcPr>
          <w:p w14:paraId="021202B5" w14:textId="77777777" w:rsidR="002944B9" w:rsidRPr="007050BC" w:rsidRDefault="002944B9" w:rsidP="0020349A">
            <w:pPr>
              <w:jc w:val="center"/>
              <w:rPr>
                <w:iCs/>
                <w:noProof w:val="0"/>
                <w:sz w:val="22"/>
                <w:szCs w:val="22"/>
                <w:lang w:val="ro-MD" w:eastAsia="ru-RU"/>
              </w:rPr>
            </w:pPr>
            <w:r w:rsidRPr="007050BC">
              <w:rPr>
                <w:iCs/>
                <w:noProof w:val="0"/>
                <w:sz w:val="22"/>
                <w:szCs w:val="22"/>
                <w:lang w:val="ro-MD" w:eastAsia="ru-RU"/>
              </w:rPr>
              <w:t>Obligatoriu</w:t>
            </w:r>
          </w:p>
          <w:p w14:paraId="07FE7ED9" w14:textId="77777777" w:rsidR="002944B9" w:rsidRPr="007050BC" w:rsidRDefault="002944B9" w:rsidP="0020349A">
            <w:pPr>
              <w:tabs>
                <w:tab w:val="left" w:pos="612"/>
              </w:tabs>
              <w:jc w:val="center"/>
              <w:rPr>
                <w:iCs/>
                <w:sz w:val="22"/>
                <w:szCs w:val="22"/>
                <w:lang w:val="ro-MD" w:eastAsia="ru-RU"/>
              </w:rPr>
            </w:pPr>
          </w:p>
        </w:tc>
      </w:tr>
      <w:tr w:rsidR="002944B9" w:rsidRPr="007050BC" w14:paraId="7B5732A2" w14:textId="77777777" w:rsidTr="00B7136B">
        <w:trPr>
          <w:trHeight w:val="575"/>
          <w:jc w:val="center"/>
        </w:trPr>
        <w:tc>
          <w:tcPr>
            <w:tcW w:w="988" w:type="dxa"/>
            <w:shd w:val="clear" w:color="auto" w:fill="FFFFFF"/>
            <w:vAlign w:val="center"/>
          </w:tcPr>
          <w:p w14:paraId="5C2BAB2F" w14:textId="7E3C8653" w:rsidR="002944B9" w:rsidRPr="007050BC" w:rsidRDefault="002944B9" w:rsidP="0020349A">
            <w:pPr>
              <w:jc w:val="center"/>
              <w:rPr>
                <w:noProof w:val="0"/>
                <w:sz w:val="22"/>
                <w:szCs w:val="22"/>
                <w:lang w:val="ro-MD" w:eastAsia="ru-RU"/>
              </w:rPr>
            </w:pPr>
            <w:r w:rsidRPr="007050BC">
              <w:rPr>
                <w:noProof w:val="0"/>
                <w:sz w:val="22"/>
                <w:szCs w:val="22"/>
                <w:lang w:val="ro-MD" w:eastAsia="ru-RU"/>
              </w:rPr>
              <w:t>1</w:t>
            </w:r>
            <w:r w:rsidR="003E360E" w:rsidRPr="007050BC">
              <w:rPr>
                <w:noProof w:val="0"/>
                <w:sz w:val="22"/>
                <w:szCs w:val="22"/>
                <w:lang w:val="ro-MD" w:eastAsia="ru-RU"/>
              </w:rPr>
              <w:t>3</w:t>
            </w:r>
          </w:p>
        </w:tc>
        <w:tc>
          <w:tcPr>
            <w:tcW w:w="3115" w:type="dxa"/>
            <w:shd w:val="clear" w:color="auto" w:fill="FFFFFF"/>
            <w:vAlign w:val="center"/>
          </w:tcPr>
          <w:p w14:paraId="12530B1C" w14:textId="77777777" w:rsidR="002944B9" w:rsidRPr="007050BC" w:rsidRDefault="002944B9" w:rsidP="0020349A">
            <w:pPr>
              <w:tabs>
                <w:tab w:val="left" w:pos="612"/>
              </w:tabs>
              <w:rPr>
                <w:bCs/>
                <w:sz w:val="22"/>
                <w:szCs w:val="22"/>
              </w:rPr>
            </w:pPr>
            <w:r w:rsidRPr="007050BC">
              <w:rPr>
                <w:bCs/>
                <w:sz w:val="22"/>
                <w:szCs w:val="22"/>
              </w:rPr>
              <w:t>Ultimul raport financiar</w:t>
            </w:r>
          </w:p>
        </w:tc>
        <w:tc>
          <w:tcPr>
            <w:tcW w:w="4212" w:type="dxa"/>
            <w:shd w:val="clear" w:color="auto" w:fill="FFFFFF"/>
            <w:vAlign w:val="center"/>
          </w:tcPr>
          <w:p w14:paraId="16DDED44" w14:textId="77777777" w:rsidR="002944B9" w:rsidRPr="007050BC" w:rsidRDefault="002944B9" w:rsidP="0020349A">
            <w:pPr>
              <w:widowControl w:val="0"/>
              <w:autoSpaceDE w:val="0"/>
              <w:autoSpaceDN w:val="0"/>
              <w:ind w:left="29"/>
              <w:rPr>
                <w:i/>
                <w:sz w:val="22"/>
                <w:szCs w:val="22"/>
              </w:rPr>
            </w:pPr>
            <w:r w:rsidRPr="007050BC">
              <w:rPr>
                <w:i/>
                <w:sz w:val="22"/>
                <w:szCs w:val="22"/>
              </w:rPr>
              <w:t>Varianta scanată de pe original  confirmată prin semnătura electronică</w:t>
            </w:r>
          </w:p>
        </w:tc>
        <w:tc>
          <w:tcPr>
            <w:tcW w:w="1750" w:type="dxa"/>
            <w:shd w:val="clear" w:color="auto" w:fill="FFFFFF"/>
            <w:vAlign w:val="center"/>
          </w:tcPr>
          <w:p w14:paraId="5AE4171A" w14:textId="77777777" w:rsidR="002944B9" w:rsidRPr="007050BC" w:rsidRDefault="002944B9" w:rsidP="00595881">
            <w:pPr>
              <w:tabs>
                <w:tab w:val="left" w:pos="612"/>
              </w:tabs>
              <w:jc w:val="center"/>
              <w:rPr>
                <w:iCs/>
                <w:sz w:val="22"/>
                <w:szCs w:val="22"/>
                <w:lang w:val="ro-MD" w:eastAsia="ru-RU"/>
              </w:rPr>
            </w:pPr>
            <w:r w:rsidRPr="007050BC">
              <w:rPr>
                <w:iCs/>
                <w:sz w:val="22"/>
                <w:szCs w:val="22"/>
                <w:lang w:val="ro-MD" w:eastAsia="ru-RU"/>
              </w:rPr>
              <w:t>Obligatoriu</w:t>
            </w:r>
          </w:p>
        </w:tc>
      </w:tr>
      <w:tr w:rsidR="00061EF1" w:rsidRPr="007050BC" w14:paraId="299C4E30" w14:textId="77777777" w:rsidTr="00B7136B">
        <w:trPr>
          <w:trHeight w:val="1158"/>
          <w:jc w:val="center"/>
        </w:trPr>
        <w:tc>
          <w:tcPr>
            <w:tcW w:w="988" w:type="dxa"/>
            <w:shd w:val="clear" w:color="auto" w:fill="FFFFFF"/>
            <w:vAlign w:val="center"/>
          </w:tcPr>
          <w:p w14:paraId="591AD372" w14:textId="6F71D6B7" w:rsidR="00061EF1" w:rsidRPr="007050BC" w:rsidRDefault="00061EF1" w:rsidP="00061EF1">
            <w:pPr>
              <w:jc w:val="center"/>
              <w:rPr>
                <w:noProof w:val="0"/>
                <w:sz w:val="22"/>
                <w:szCs w:val="22"/>
                <w:lang w:val="ro-MD" w:eastAsia="ru-RU"/>
              </w:rPr>
            </w:pPr>
            <w:r w:rsidRPr="007050BC">
              <w:rPr>
                <w:noProof w:val="0"/>
                <w:sz w:val="22"/>
                <w:szCs w:val="22"/>
                <w:lang w:val="ro-MD" w:eastAsia="ru-RU"/>
              </w:rPr>
              <w:t>1</w:t>
            </w:r>
            <w:r w:rsidR="00AE0430" w:rsidRPr="007050BC">
              <w:rPr>
                <w:noProof w:val="0"/>
                <w:sz w:val="22"/>
                <w:szCs w:val="22"/>
                <w:lang w:val="ro-MD" w:eastAsia="ru-RU"/>
              </w:rPr>
              <w:t>4</w:t>
            </w:r>
          </w:p>
        </w:tc>
        <w:tc>
          <w:tcPr>
            <w:tcW w:w="3115" w:type="dxa"/>
            <w:shd w:val="clear" w:color="auto" w:fill="FFFFFF"/>
            <w:vAlign w:val="center"/>
          </w:tcPr>
          <w:p w14:paraId="752EA071" w14:textId="15F0B482" w:rsidR="00061EF1" w:rsidRPr="007050BC" w:rsidRDefault="00061EF1" w:rsidP="00061EF1">
            <w:pPr>
              <w:tabs>
                <w:tab w:val="left" w:pos="612"/>
              </w:tabs>
              <w:rPr>
                <w:rFonts w:eastAsia="SimSun"/>
                <w:bCs/>
                <w:noProof w:val="0"/>
                <w:sz w:val="22"/>
                <w:szCs w:val="22"/>
                <w:lang w:val="ro-MD"/>
              </w:rPr>
            </w:pPr>
            <w:r w:rsidRPr="007050BC">
              <w:rPr>
                <w:bCs/>
                <w:sz w:val="22"/>
                <w:szCs w:val="22"/>
                <w:lang w:val="ro-MD"/>
              </w:rPr>
              <w:t>Certificatul de calitate/Certificatul de conformitate/</w:t>
            </w:r>
            <w:r w:rsidR="00E46E7F" w:rsidRPr="007050BC">
              <w:rPr>
                <w:bCs/>
                <w:color w:val="000000"/>
                <w:spacing w:val="-3"/>
                <w:sz w:val="22"/>
                <w:szCs w:val="22"/>
              </w:rPr>
              <w:t xml:space="preserve"> pașaport în original sau în copie, eliberate de către uzina producătoare și autentificate cu ștampila umedă a uzinei producătoare</w:t>
            </w:r>
            <w:r w:rsidR="00C960E8" w:rsidRPr="007050BC">
              <w:rPr>
                <w:bCs/>
                <w:color w:val="000000"/>
                <w:spacing w:val="-3"/>
                <w:sz w:val="22"/>
                <w:szCs w:val="22"/>
              </w:rPr>
              <w:t xml:space="preserve"> (la livrare)</w:t>
            </w:r>
          </w:p>
        </w:tc>
        <w:tc>
          <w:tcPr>
            <w:tcW w:w="4212" w:type="dxa"/>
            <w:shd w:val="clear" w:color="auto" w:fill="FFFFFF"/>
            <w:vAlign w:val="center"/>
          </w:tcPr>
          <w:p w14:paraId="18CDFBB3" w14:textId="7FA36708" w:rsidR="00061EF1" w:rsidRPr="007050BC" w:rsidRDefault="00061EF1" w:rsidP="00061EF1">
            <w:pPr>
              <w:widowControl w:val="0"/>
              <w:autoSpaceDE w:val="0"/>
              <w:autoSpaceDN w:val="0"/>
              <w:ind w:left="29"/>
              <w:rPr>
                <w:i/>
                <w:sz w:val="22"/>
                <w:szCs w:val="22"/>
              </w:rPr>
            </w:pPr>
            <w:r w:rsidRPr="007050BC">
              <w:rPr>
                <w:i/>
                <w:sz w:val="22"/>
                <w:szCs w:val="22"/>
              </w:rPr>
              <w:t>Copie-scanată de pe original semnat electronic de către operatorul economic</w:t>
            </w:r>
          </w:p>
        </w:tc>
        <w:tc>
          <w:tcPr>
            <w:tcW w:w="1750" w:type="dxa"/>
            <w:shd w:val="clear" w:color="auto" w:fill="FFFFFF"/>
            <w:vAlign w:val="center"/>
          </w:tcPr>
          <w:p w14:paraId="313DC431" w14:textId="3AB48994" w:rsidR="00061EF1" w:rsidRPr="007050BC" w:rsidRDefault="00061EF1" w:rsidP="00061EF1">
            <w:pPr>
              <w:tabs>
                <w:tab w:val="left" w:pos="612"/>
              </w:tabs>
              <w:jc w:val="center"/>
              <w:rPr>
                <w:iCs/>
                <w:noProof w:val="0"/>
                <w:sz w:val="22"/>
                <w:szCs w:val="22"/>
                <w:lang w:val="ro-MD" w:eastAsia="ru-RU"/>
              </w:rPr>
            </w:pPr>
            <w:r w:rsidRPr="007050BC">
              <w:rPr>
                <w:iCs/>
                <w:noProof w:val="0"/>
                <w:sz w:val="22"/>
                <w:szCs w:val="22"/>
                <w:lang w:val="ro-MD" w:eastAsia="ru-RU"/>
              </w:rPr>
              <w:t>Obligatoriu</w:t>
            </w:r>
          </w:p>
        </w:tc>
      </w:tr>
      <w:tr w:rsidR="00B7136B" w:rsidRPr="007050BC" w14:paraId="08490165" w14:textId="77777777" w:rsidTr="00B7136B">
        <w:trPr>
          <w:trHeight w:val="1158"/>
          <w:jc w:val="center"/>
        </w:trPr>
        <w:tc>
          <w:tcPr>
            <w:tcW w:w="988" w:type="dxa"/>
            <w:shd w:val="clear" w:color="auto" w:fill="FFFFFF"/>
            <w:vAlign w:val="center"/>
          </w:tcPr>
          <w:p w14:paraId="5E3A9EBC" w14:textId="71772649" w:rsidR="00B7136B" w:rsidRPr="007050BC" w:rsidRDefault="00B7136B" w:rsidP="00061EF1">
            <w:pPr>
              <w:jc w:val="center"/>
              <w:rPr>
                <w:noProof w:val="0"/>
                <w:sz w:val="22"/>
                <w:szCs w:val="22"/>
                <w:lang w:val="ro-MD" w:eastAsia="ru-RU"/>
              </w:rPr>
            </w:pPr>
            <w:r w:rsidRPr="007050BC">
              <w:rPr>
                <w:noProof w:val="0"/>
                <w:sz w:val="22"/>
                <w:szCs w:val="22"/>
                <w:lang w:val="ro-MD" w:eastAsia="ru-RU"/>
              </w:rPr>
              <w:t>1</w:t>
            </w:r>
            <w:r w:rsidR="00681052">
              <w:rPr>
                <w:noProof w:val="0"/>
                <w:sz w:val="22"/>
                <w:szCs w:val="22"/>
                <w:lang w:val="ro-MD" w:eastAsia="ru-RU"/>
              </w:rPr>
              <w:t>5</w:t>
            </w:r>
          </w:p>
        </w:tc>
        <w:tc>
          <w:tcPr>
            <w:tcW w:w="3115" w:type="dxa"/>
            <w:shd w:val="clear" w:color="auto" w:fill="FFFFFF"/>
            <w:vAlign w:val="center"/>
          </w:tcPr>
          <w:p w14:paraId="09E88A1C" w14:textId="0753315A" w:rsidR="00B7136B" w:rsidRPr="007050BC" w:rsidRDefault="00B7136B" w:rsidP="00061EF1">
            <w:pPr>
              <w:shd w:val="clear" w:color="auto" w:fill="FFFFFF" w:themeFill="background1"/>
              <w:tabs>
                <w:tab w:val="left" w:pos="612"/>
              </w:tabs>
              <w:spacing w:before="120" w:after="120"/>
              <w:rPr>
                <w:bCs/>
                <w:sz w:val="22"/>
                <w:szCs w:val="22"/>
              </w:rPr>
            </w:pPr>
            <w:r w:rsidRPr="007050BC">
              <w:rPr>
                <w:sz w:val="22"/>
                <w:szCs w:val="22"/>
              </w:rPr>
              <w:t>Declarația de eligibilitate</w:t>
            </w:r>
          </w:p>
        </w:tc>
        <w:tc>
          <w:tcPr>
            <w:tcW w:w="4212" w:type="dxa"/>
            <w:shd w:val="clear" w:color="auto" w:fill="FFFFFF"/>
            <w:vAlign w:val="center"/>
          </w:tcPr>
          <w:p w14:paraId="390718A8" w14:textId="14BE88DB" w:rsidR="00B7136B" w:rsidRPr="007050BC" w:rsidRDefault="00B7136B" w:rsidP="00061EF1">
            <w:pPr>
              <w:widowControl w:val="0"/>
              <w:autoSpaceDE w:val="0"/>
              <w:autoSpaceDN w:val="0"/>
              <w:ind w:left="29"/>
              <w:rPr>
                <w:bCs/>
                <w:i/>
                <w:sz w:val="22"/>
                <w:szCs w:val="22"/>
              </w:rPr>
            </w:pPr>
            <w:r w:rsidRPr="007050BC">
              <w:rPr>
                <w:bCs/>
                <w:i/>
                <w:sz w:val="22"/>
                <w:szCs w:val="22"/>
              </w:rPr>
              <w:t>Original, conform formularului atașat, semnat electronic</w:t>
            </w:r>
          </w:p>
        </w:tc>
        <w:tc>
          <w:tcPr>
            <w:tcW w:w="1750" w:type="dxa"/>
            <w:shd w:val="clear" w:color="auto" w:fill="FFFFFF"/>
            <w:vAlign w:val="center"/>
          </w:tcPr>
          <w:p w14:paraId="6049BF9E" w14:textId="00877ECB" w:rsidR="00B7136B" w:rsidRPr="007050BC" w:rsidRDefault="00B7136B" w:rsidP="00061EF1">
            <w:pPr>
              <w:shd w:val="clear" w:color="auto" w:fill="FFFFFF" w:themeFill="background1"/>
              <w:tabs>
                <w:tab w:val="left" w:pos="612"/>
              </w:tabs>
              <w:spacing w:before="120" w:after="120"/>
              <w:jc w:val="center"/>
              <w:rPr>
                <w:iCs/>
                <w:noProof w:val="0"/>
                <w:sz w:val="22"/>
                <w:szCs w:val="22"/>
                <w:lang w:val="ro-MD" w:eastAsia="ru-RU"/>
              </w:rPr>
            </w:pPr>
            <w:r w:rsidRPr="007050BC">
              <w:rPr>
                <w:sz w:val="22"/>
                <w:szCs w:val="22"/>
              </w:rPr>
              <w:t>Obligatoriu</w:t>
            </w:r>
          </w:p>
        </w:tc>
      </w:tr>
      <w:tr w:rsidR="0030427B" w:rsidRPr="007050BC" w14:paraId="0077E6A6" w14:textId="77777777" w:rsidTr="00B7136B">
        <w:trPr>
          <w:trHeight w:val="1158"/>
          <w:jc w:val="center"/>
        </w:trPr>
        <w:tc>
          <w:tcPr>
            <w:tcW w:w="988" w:type="dxa"/>
            <w:shd w:val="clear" w:color="auto" w:fill="FFFFFF"/>
            <w:vAlign w:val="center"/>
          </w:tcPr>
          <w:p w14:paraId="360F9DA9" w14:textId="0EF3C6F8" w:rsidR="0030427B" w:rsidRPr="007050BC" w:rsidRDefault="0030427B" w:rsidP="00061EF1">
            <w:pPr>
              <w:jc w:val="center"/>
              <w:rPr>
                <w:noProof w:val="0"/>
                <w:sz w:val="22"/>
                <w:szCs w:val="22"/>
                <w:lang w:val="ro-MD" w:eastAsia="ru-RU"/>
              </w:rPr>
            </w:pPr>
            <w:r>
              <w:rPr>
                <w:noProof w:val="0"/>
                <w:sz w:val="22"/>
                <w:szCs w:val="22"/>
                <w:lang w:val="ro-MD" w:eastAsia="ru-RU"/>
              </w:rPr>
              <w:t>1</w:t>
            </w:r>
            <w:r w:rsidR="00673694">
              <w:rPr>
                <w:noProof w:val="0"/>
                <w:sz w:val="22"/>
                <w:szCs w:val="22"/>
                <w:lang w:val="ro-MD" w:eastAsia="ru-RU"/>
              </w:rPr>
              <w:t>6</w:t>
            </w:r>
          </w:p>
        </w:tc>
        <w:tc>
          <w:tcPr>
            <w:tcW w:w="3115" w:type="dxa"/>
            <w:shd w:val="clear" w:color="auto" w:fill="FFFFFF"/>
            <w:vAlign w:val="center"/>
          </w:tcPr>
          <w:p w14:paraId="10201D10" w14:textId="4BC6824B" w:rsidR="0030427B" w:rsidRPr="007050BC" w:rsidRDefault="0030427B" w:rsidP="00061EF1">
            <w:pPr>
              <w:shd w:val="clear" w:color="auto" w:fill="FFFFFF" w:themeFill="background1"/>
              <w:tabs>
                <w:tab w:val="left" w:pos="612"/>
              </w:tabs>
              <w:spacing w:before="120" w:after="120"/>
              <w:rPr>
                <w:sz w:val="22"/>
                <w:szCs w:val="22"/>
              </w:rPr>
            </w:pPr>
            <w:r w:rsidRPr="007050BC">
              <w:rPr>
                <w:sz w:val="22"/>
                <w:szCs w:val="22"/>
              </w:rPr>
              <w:t>Declarați</w:t>
            </w:r>
            <w:r>
              <w:rPr>
                <w:sz w:val="22"/>
                <w:szCs w:val="22"/>
              </w:rPr>
              <w:t xml:space="preserve">e privind </w:t>
            </w:r>
            <w:r w:rsidR="00282440">
              <w:rPr>
                <w:sz w:val="22"/>
                <w:szCs w:val="22"/>
              </w:rPr>
              <w:t xml:space="preserve">termenul de garanție – </w:t>
            </w:r>
            <w:r w:rsidR="00673694">
              <w:rPr>
                <w:sz w:val="22"/>
                <w:szCs w:val="22"/>
              </w:rPr>
              <w:t>18</w:t>
            </w:r>
            <w:r w:rsidR="00282440">
              <w:rPr>
                <w:sz w:val="22"/>
                <w:szCs w:val="22"/>
              </w:rPr>
              <w:t xml:space="preserve"> luni din data </w:t>
            </w:r>
            <w:r w:rsidR="00673694">
              <w:rPr>
                <w:sz w:val="22"/>
                <w:szCs w:val="22"/>
              </w:rPr>
              <w:t>livrării bunurilor</w:t>
            </w:r>
          </w:p>
        </w:tc>
        <w:tc>
          <w:tcPr>
            <w:tcW w:w="4212" w:type="dxa"/>
            <w:shd w:val="clear" w:color="auto" w:fill="FFFFFF"/>
            <w:vAlign w:val="center"/>
          </w:tcPr>
          <w:p w14:paraId="3B0798EC" w14:textId="4879D4DE" w:rsidR="0030427B" w:rsidRPr="007050BC" w:rsidRDefault="00D852BA" w:rsidP="00061EF1">
            <w:pPr>
              <w:widowControl w:val="0"/>
              <w:autoSpaceDE w:val="0"/>
              <w:autoSpaceDN w:val="0"/>
              <w:ind w:left="29"/>
              <w:rPr>
                <w:bCs/>
                <w:i/>
                <w:sz w:val="22"/>
                <w:szCs w:val="22"/>
              </w:rPr>
            </w:pPr>
            <w:r w:rsidRPr="00D852BA">
              <w:rPr>
                <w:bCs/>
                <w:i/>
                <w:sz w:val="22"/>
                <w:szCs w:val="22"/>
              </w:rPr>
              <w:t>Varianta scanată de pe original  confirmată prin semnătura electronică</w:t>
            </w:r>
          </w:p>
        </w:tc>
        <w:tc>
          <w:tcPr>
            <w:tcW w:w="1750" w:type="dxa"/>
            <w:shd w:val="clear" w:color="auto" w:fill="FFFFFF"/>
            <w:vAlign w:val="center"/>
          </w:tcPr>
          <w:p w14:paraId="2D8272B9" w14:textId="17ED80BE" w:rsidR="0030427B" w:rsidRPr="007050BC" w:rsidRDefault="00C26A99" w:rsidP="00061EF1">
            <w:pPr>
              <w:shd w:val="clear" w:color="auto" w:fill="FFFFFF" w:themeFill="background1"/>
              <w:tabs>
                <w:tab w:val="left" w:pos="612"/>
              </w:tabs>
              <w:spacing w:before="120" w:after="120"/>
              <w:jc w:val="center"/>
              <w:rPr>
                <w:sz w:val="22"/>
                <w:szCs w:val="22"/>
              </w:rPr>
            </w:pPr>
            <w:r w:rsidRPr="007050BC">
              <w:rPr>
                <w:sz w:val="22"/>
                <w:szCs w:val="22"/>
              </w:rPr>
              <w:t>Obligatoriu</w:t>
            </w:r>
          </w:p>
        </w:tc>
      </w:tr>
    </w:tbl>
    <w:p w14:paraId="57CB7098" w14:textId="18976377" w:rsidR="00393AE3" w:rsidRPr="007050BC" w:rsidRDefault="0075359A" w:rsidP="00393AE3">
      <w:pPr>
        <w:shd w:val="clear" w:color="auto" w:fill="FFFFFF" w:themeFill="background1"/>
        <w:tabs>
          <w:tab w:val="right" w:pos="426"/>
        </w:tabs>
        <w:spacing w:before="120"/>
        <w:jc w:val="both"/>
        <w:rPr>
          <w:b/>
          <w:noProof w:val="0"/>
          <w:sz w:val="22"/>
          <w:szCs w:val="22"/>
          <w:lang w:val="it-IT" w:eastAsia="ru-RU"/>
        </w:rPr>
      </w:pPr>
      <w:r w:rsidRPr="007050BC">
        <w:rPr>
          <w:b/>
          <w:noProof w:val="0"/>
          <w:sz w:val="22"/>
          <w:szCs w:val="22"/>
          <w:lang w:val="it-IT" w:eastAsia="ru-RU"/>
        </w:rPr>
        <w:t xml:space="preserve">16. </w:t>
      </w:r>
      <w:r w:rsidR="00393AE3" w:rsidRPr="007050BC">
        <w:rPr>
          <w:rFonts w:eastAsia="PMingLiU"/>
          <w:b/>
          <w:bCs/>
          <w:iCs/>
          <w:sz w:val="22"/>
          <w:szCs w:val="22"/>
          <w:lang w:val="en-US" w:eastAsia="zh-CN"/>
        </w:rPr>
        <w:t xml:space="preserve">Motivul recurgerii la procedura accelerată (în cazul licitației deschise, restrînse și al procedurii negociate), după caz: </w:t>
      </w:r>
      <w:r w:rsidR="00393AE3" w:rsidRPr="007050BC">
        <w:rPr>
          <w:bCs/>
          <w:noProof w:val="0"/>
          <w:color w:val="000000" w:themeColor="text1"/>
          <w:sz w:val="22"/>
          <w:szCs w:val="22"/>
          <w:u w:val="single"/>
          <w:lang w:eastAsia="ru-RU"/>
        </w:rPr>
        <w:t>nu se aplică</w:t>
      </w:r>
      <w:r w:rsidR="00393AE3" w:rsidRPr="007050BC">
        <w:rPr>
          <w:b/>
          <w:noProof w:val="0"/>
          <w:sz w:val="22"/>
          <w:szCs w:val="22"/>
          <w:lang w:val="it-IT" w:eastAsia="ru-RU"/>
        </w:rPr>
        <w:t xml:space="preserve"> </w:t>
      </w:r>
    </w:p>
    <w:p w14:paraId="5CB3581D" w14:textId="2876B538" w:rsidR="003E360E" w:rsidRPr="007050BC" w:rsidRDefault="00393AE3" w:rsidP="00AE0430">
      <w:pPr>
        <w:shd w:val="clear" w:color="auto" w:fill="FFFFFF" w:themeFill="background1"/>
        <w:tabs>
          <w:tab w:val="right" w:pos="426"/>
        </w:tabs>
        <w:spacing w:before="120"/>
        <w:rPr>
          <w:bCs/>
          <w:noProof w:val="0"/>
          <w:sz w:val="22"/>
          <w:szCs w:val="22"/>
          <w:u w:val="single"/>
          <w:lang w:val="it-IT" w:eastAsia="ru-RU"/>
        </w:rPr>
      </w:pPr>
      <w:r w:rsidRPr="007050BC">
        <w:rPr>
          <w:b/>
          <w:noProof w:val="0"/>
          <w:sz w:val="22"/>
          <w:szCs w:val="22"/>
          <w:lang w:val="it-IT" w:eastAsia="ru-RU"/>
        </w:rPr>
        <w:t xml:space="preserve">17. </w:t>
      </w:r>
      <w:r w:rsidR="00DC789F" w:rsidRPr="007050BC">
        <w:rPr>
          <w:b/>
          <w:noProof w:val="0"/>
          <w:sz w:val="22"/>
          <w:szCs w:val="22"/>
          <w:lang w:val="it-IT" w:eastAsia="ru-RU"/>
        </w:rPr>
        <w:t xml:space="preserve">Tehnici și instrumente specifice de atribuire (dacă este cazul specificați dacă se va utiliza acordul-cadru, sistemul dinamic de achiziție sau licitația electronică): </w:t>
      </w:r>
      <w:r w:rsidR="003E360E" w:rsidRPr="007050BC">
        <w:rPr>
          <w:b/>
          <w:noProof w:val="0"/>
          <w:sz w:val="22"/>
          <w:szCs w:val="22"/>
          <w:u w:val="single"/>
          <w:lang w:val="it-IT" w:eastAsia="ru-RU"/>
        </w:rPr>
        <w:t>licitație electronică</w:t>
      </w:r>
    </w:p>
    <w:p w14:paraId="3F5C5E6B" w14:textId="338F77D8" w:rsidR="005E2D0B" w:rsidRPr="007050BC" w:rsidRDefault="005E2D0B" w:rsidP="005E2D0B">
      <w:pPr>
        <w:shd w:val="clear" w:color="auto" w:fill="FFFFFF" w:themeFill="background1"/>
        <w:tabs>
          <w:tab w:val="right" w:pos="426"/>
        </w:tabs>
        <w:spacing w:before="120"/>
        <w:jc w:val="both"/>
        <w:rPr>
          <w:b/>
          <w:noProof w:val="0"/>
          <w:sz w:val="22"/>
          <w:szCs w:val="22"/>
          <w:lang w:val="it-IT" w:eastAsia="ru-RU"/>
        </w:rPr>
      </w:pPr>
      <w:r w:rsidRPr="007050BC">
        <w:rPr>
          <w:b/>
          <w:noProof w:val="0"/>
          <w:sz w:val="22"/>
          <w:szCs w:val="22"/>
          <w:lang w:val="it-IT" w:eastAsia="ru-RU"/>
        </w:rPr>
        <w:t xml:space="preserve">18.  </w:t>
      </w:r>
      <w:r w:rsidRPr="007050BC">
        <w:rPr>
          <w:b/>
          <w:noProof w:val="0"/>
          <w:color w:val="000000" w:themeColor="text1"/>
          <w:sz w:val="22"/>
          <w:szCs w:val="22"/>
          <w:lang w:val="it-IT" w:eastAsia="ru-RU"/>
        </w:rPr>
        <w:t>Condiții speciale de care depinde îndeplinirea contractului (</w:t>
      </w:r>
      <w:r w:rsidRPr="007050BC">
        <w:rPr>
          <w:noProof w:val="0"/>
          <w:color w:val="000000" w:themeColor="text1"/>
          <w:sz w:val="22"/>
          <w:szCs w:val="22"/>
          <w:lang w:val="it-IT" w:eastAsia="ru-RU"/>
        </w:rPr>
        <w:t>indicați după caz</w:t>
      </w:r>
      <w:r w:rsidRPr="007050BC">
        <w:rPr>
          <w:b/>
          <w:noProof w:val="0"/>
          <w:color w:val="000000" w:themeColor="text1"/>
          <w:sz w:val="22"/>
          <w:szCs w:val="22"/>
          <w:lang w:val="it-IT" w:eastAsia="ru-RU"/>
        </w:rPr>
        <w:t>)</w:t>
      </w:r>
      <w:r w:rsidRPr="007050BC">
        <w:rPr>
          <w:b/>
          <w:noProof w:val="0"/>
          <w:color w:val="000000" w:themeColor="text1"/>
          <w:sz w:val="22"/>
          <w:szCs w:val="22"/>
          <w:lang w:val="en-US" w:eastAsia="ru-RU"/>
        </w:rPr>
        <w:t>:</w:t>
      </w:r>
      <w:r w:rsidR="00AE0430" w:rsidRPr="007050BC">
        <w:rPr>
          <w:b/>
          <w:noProof w:val="0"/>
          <w:color w:val="000000" w:themeColor="text1"/>
          <w:sz w:val="22"/>
          <w:szCs w:val="22"/>
          <w:lang w:val="en-US" w:eastAsia="ru-RU"/>
        </w:rPr>
        <w:t xml:space="preserve"> conform </w:t>
      </w:r>
      <w:proofErr w:type="spellStart"/>
      <w:r w:rsidR="00AE0430" w:rsidRPr="007050BC">
        <w:rPr>
          <w:b/>
          <w:noProof w:val="0"/>
          <w:color w:val="000000" w:themeColor="text1"/>
          <w:sz w:val="22"/>
          <w:szCs w:val="22"/>
          <w:lang w:val="en-US" w:eastAsia="ru-RU"/>
        </w:rPr>
        <w:t>caietului</w:t>
      </w:r>
      <w:proofErr w:type="spellEnd"/>
      <w:r w:rsidR="00AE0430" w:rsidRPr="007050BC">
        <w:rPr>
          <w:b/>
          <w:noProof w:val="0"/>
          <w:color w:val="000000" w:themeColor="text1"/>
          <w:sz w:val="22"/>
          <w:szCs w:val="22"/>
          <w:lang w:val="en-US" w:eastAsia="ru-RU"/>
        </w:rPr>
        <w:t xml:space="preserve"> de </w:t>
      </w:r>
      <w:proofErr w:type="spellStart"/>
      <w:r w:rsidR="00AE0430" w:rsidRPr="007050BC">
        <w:rPr>
          <w:b/>
          <w:noProof w:val="0"/>
          <w:color w:val="000000" w:themeColor="text1"/>
          <w:sz w:val="22"/>
          <w:szCs w:val="22"/>
          <w:lang w:val="en-US" w:eastAsia="ru-RU"/>
        </w:rPr>
        <w:t>sarcini</w:t>
      </w:r>
      <w:proofErr w:type="spellEnd"/>
      <w:r w:rsidR="00AE0430" w:rsidRPr="007050BC">
        <w:rPr>
          <w:b/>
          <w:noProof w:val="0"/>
          <w:color w:val="000000" w:themeColor="text1"/>
          <w:sz w:val="22"/>
          <w:szCs w:val="22"/>
          <w:lang w:val="en-US" w:eastAsia="ru-RU"/>
        </w:rPr>
        <w:t>.</w:t>
      </w:r>
    </w:p>
    <w:p w14:paraId="6E228887" w14:textId="77777777" w:rsidR="00690AFD" w:rsidRPr="007050BC" w:rsidRDefault="00690AFD" w:rsidP="00690AFD">
      <w:pPr>
        <w:ind w:left="360"/>
        <w:rPr>
          <w:bCs/>
          <w:sz w:val="22"/>
          <w:szCs w:val="22"/>
          <w:lang w:eastAsia="ru-RU"/>
        </w:rPr>
      </w:pPr>
    </w:p>
    <w:p w14:paraId="63F22D7C" w14:textId="47097270" w:rsidR="00123864" w:rsidRPr="007050BC" w:rsidRDefault="00123864" w:rsidP="00690AFD">
      <w:pPr>
        <w:tabs>
          <w:tab w:val="right" w:pos="426"/>
        </w:tabs>
        <w:spacing w:before="120"/>
        <w:contextualSpacing/>
        <w:rPr>
          <w:bCs/>
          <w:sz w:val="22"/>
          <w:szCs w:val="22"/>
          <w:u w:val="single"/>
          <w:lang w:val="it-IT" w:eastAsia="ru-RU"/>
        </w:rPr>
      </w:pPr>
      <w:r w:rsidRPr="007050BC">
        <w:rPr>
          <w:b/>
          <w:sz w:val="22"/>
          <w:szCs w:val="22"/>
          <w:lang w:val="it-IT" w:eastAsia="ru-RU"/>
        </w:rPr>
        <w:t xml:space="preserve">19. Criteriul de evaluare aplicat pentru adjudecarea contractului: </w:t>
      </w:r>
      <w:r w:rsidRPr="007050BC">
        <w:rPr>
          <w:bCs/>
          <w:sz w:val="22"/>
          <w:szCs w:val="22"/>
          <w:u w:val="single"/>
          <w:lang w:val="it-IT" w:eastAsia="ru-RU"/>
        </w:rPr>
        <w:t>prețul cel mai scăzut</w:t>
      </w:r>
    </w:p>
    <w:p w14:paraId="0D3983C3" w14:textId="77777777" w:rsidR="005366DD" w:rsidRPr="007050BC" w:rsidRDefault="00C54321" w:rsidP="005366DD">
      <w:pPr>
        <w:tabs>
          <w:tab w:val="right" w:pos="426"/>
        </w:tabs>
        <w:spacing w:before="120"/>
        <w:jc w:val="both"/>
        <w:rPr>
          <w:b/>
          <w:noProof w:val="0"/>
          <w:sz w:val="22"/>
          <w:szCs w:val="22"/>
          <w:lang w:val="it-IT" w:eastAsia="ru-RU"/>
        </w:rPr>
      </w:pPr>
      <w:r w:rsidRPr="007050BC">
        <w:rPr>
          <w:b/>
          <w:noProof w:val="0"/>
          <w:sz w:val="22"/>
          <w:szCs w:val="22"/>
          <w:lang w:val="it-IT" w:eastAsia="ru-RU"/>
        </w:rPr>
        <w:t xml:space="preserve">20. </w:t>
      </w:r>
      <w:r w:rsidR="005366DD" w:rsidRPr="007050BC">
        <w:rPr>
          <w:b/>
          <w:noProof w:val="0"/>
          <w:sz w:val="22"/>
          <w:szCs w:val="22"/>
          <w:lang w:val="it-IT" w:eastAsia="ru-RU"/>
        </w:rPr>
        <w:t xml:space="preserve"> Factorii de evaluare a ofertei celei mai avantajoase din punct de vedere economic, precum și ponderile lor: </w:t>
      </w:r>
      <w:r w:rsidR="005366DD" w:rsidRPr="007050BC">
        <w:rPr>
          <w:bCs/>
          <w:noProof w:val="0"/>
          <w:sz w:val="22"/>
          <w:szCs w:val="22"/>
          <w:u w:val="single"/>
          <w:lang w:val="it-IT" w:eastAsia="ru-RU"/>
        </w:rPr>
        <w:t>nu se aplică</w:t>
      </w:r>
    </w:p>
    <w:p w14:paraId="265D29F0" w14:textId="77777777" w:rsidR="005366DD" w:rsidRPr="007050BC" w:rsidRDefault="005366DD" w:rsidP="005366DD">
      <w:pPr>
        <w:shd w:val="clear" w:color="auto" w:fill="FFFFFF" w:themeFill="background1"/>
        <w:tabs>
          <w:tab w:val="right" w:pos="426"/>
        </w:tabs>
        <w:spacing w:before="120"/>
        <w:jc w:val="both"/>
        <w:rPr>
          <w:rFonts w:eastAsia="PMingLiU"/>
          <w:i/>
          <w:sz w:val="22"/>
          <w:szCs w:val="22"/>
          <w:lang w:val="en-US" w:eastAsia="zh-CN"/>
        </w:rPr>
      </w:pPr>
      <w:r w:rsidRPr="007050BC">
        <w:rPr>
          <w:b/>
          <w:noProof w:val="0"/>
          <w:sz w:val="22"/>
          <w:szCs w:val="22"/>
          <w:lang w:val="it-IT" w:eastAsia="ru-RU"/>
        </w:rPr>
        <w:t>21. Termenul limită de depunere/deschidere a ofertelor:</w:t>
      </w:r>
    </w:p>
    <w:p w14:paraId="5F1EA0D2" w14:textId="000C9573" w:rsidR="005366DD" w:rsidRPr="007050BC" w:rsidRDefault="005366DD" w:rsidP="005366DD">
      <w:pPr>
        <w:numPr>
          <w:ilvl w:val="0"/>
          <w:numId w:val="3"/>
        </w:numPr>
        <w:shd w:val="clear" w:color="auto" w:fill="FFFFFF" w:themeFill="background1"/>
        <w:tabs>
          <w:tab w:val="right" w:pos="426"/>
        </w:tabs>
        <w:spacing w:before="120"/>
        <w:jc w:val="both"/>
        <w:rPr>
          <w:b/>
          <w:noProof w:val="0"/>
          <w:sz w:val="22"/>
          <w:szCs w:val="22"/>
          <w:lang w:val="en-US" w:eastAsia="ru-RU"/>
        </w:rPr>
      </w:pPr>
      <w:r w:rsidRPr="007050BC">
        <w:rPr>
          <w:b/>
          <w:noProof w:val="0"/>
          <w:sz w:val="22"/>
          <w:szCs w:val="22"/>
          <w:lang w:val="ro-MD" w:eastAsia="ru-RU"/>
        </w:rPr>
        <w:t>p</w:t>
      </w:r>
      <w:proofErr w:type="spellStart"/>
      <w:r w:rsidRPr="007050BC">
        <w:rPr>
          <w:b/>
          <w:noProof w:val="0"/>
          <w:sz w:val="22"/>
          <w:szCs w:val="22"/>
          <w:lang w:val="en-US" w:eastAsia="ru-RU"/>
        </w:rPr>
        <w:t>ână</w:t>
      </w:r>
      <w:proofErr w:type="spellEnd"/>
      <w:r w:rsidRPr="007050BC">
        <w:rPr>
          <w:b/>
          <w:noProof w:val="0"/>
          <w:sz w:val="22"/>
          <w:szCs w:val="22"/>
          <w:lang w:val="ro-MD" w:eastAsia="ru-RU"/>
        </w:rPr>
        <w:t xml:space="preserve"> </w:t>
      </w:r>
      <w:r w:rsidRPr="007050BC">
        <w:rPr>
          <w:b/>
          <w:noProof w:val="0"/>
          <w:sz w:val="22"/>
          <w:szCs w:val="22"/>
          <w:lang w:val="en-US" w:eastAsia="ru-RU"/>
        </w:rPr>
        <w:t xml:space="preserve">la: </w:t>
      </w:r>
      <w:r w:rsidRPr="007050BC">
        <w:rPr>
          <w:b/>
          <w:i/>
          <w:noProof w:val="0"/>
          <w:sz w:val="22"/>
          <w:szCs w:val="22"/>
          <w:lang w:val="en-US" w:eastAsia="ru-RU"/>
        </w:rPr>
        <w:t>[ora</w:t>
      </w:r>
      <w:r w:rsidRPr="007050BC">
        <w:rPr>
          <w:b/>
          <w:i/>
          <w:noProof w:val="0"/>
          <w:sz w:val="22"/>
          <w:szCs w:val="22"/>
          <w:lang w:val="ro-MD" w:eastAsia="ru-RU"/>
        </w:rPr>
        <w:t xml:space="preserve"> </w:t>
      </w:r>
      <w:proofErr w:type="spellStart"/>
      <w:r w:rsidRPr="007050BC">
        <w:rPr>
          <w:b/>
          <w:i/>
          <w:noProof w:val="0"/>
          <w:sz w:val="22"/>
          <w:szCs w:val="22"/>
          <w:lang w:val="en-US" w:eastAsia="ru-RU"/>
        </w:rPr>
        <w:t>exactă</w:t>
      </w:r>
      <w:proofErr w:type="spellEnd"/>
      <w:r w:rsidRPr="007050BC">
        <w:rPr>
          <w:b/>
          <w:i/>
          <w:noProof w:val="0"/>
          <w:sz w:val="22"/>
          <w:szCs w:val="22"/>
          <w:lang w:val="en-US" w:eastAsia="ru-RU"/>
        </w:rPr>
        <w:t xml:space="preserve">] </w:t>
      </w:r>
      <w:r w:rsidRPr="007050BC">
        <w:rPr>
          <w:bCs/>
          <w:noProof w:val="0"/>
          <w:sz w:val="22"/>
          <w:szCs w:val="22"/>
          <w:u w:val="single"/>
          <w:lang w:val="ro-MD" w:eastAsia="ru-RU"/>
        </w:rPr>
        <w:t>conform SIA RSAP</w:t>
      </w:r>
    </w:p>
    <w:p w14:paraId="350C80D1" w14:textId="77777777" w:rsidR="005366DD" w:rsidRPr="007050BC" w:rsidRDefault="005366DD" w:rsidP="005366DD">
      <w:pPr>
        <w:numPr>
          <w:ilvl w:val="0"/>
          <w:numId w:val="3"/>
        </w:numPr>
        <w:shd w:val="clear" w:color="auto" w:fill="FFFFFF" w:themeFill="background1"/>
        <w:tabs>
          <w:tab w:val="right" w:pos="426"/>
        </w:tabs>
        <w:spacing w:before="120"/>
        <w:jc w:val="both"/>
        <w:rPr>
          <w:b/>
          <w:noProof w:val="0"/>
          <w:sz w:val="22"/>
          <w:szCs w:val="22"/>
          <w:lang w:val="en-US" w:eastAsia="ru-RU"/>
        </w:rPr>
      </w:pPr>
      <w:proofErr w:type="gramStart"/>
      <w:r w:rsidRPr="007050BC">
        <w:rPr>
          <w:b/>
          <w:noProof w:val="0"/>
          <w:sz w:val="22"/>
          <w:szCs w:val="22"/>
          <w:lang w:val="en-US" w:eastAsia="ru-RU"/>
        </w:rPr>
        <w:t>pe</w:t>
      </w:r>
      <w:proofErr w:type="gramEnd"/>
      <w:r w:rsidRPr="007050BC">
        <w:rPr>
          <w:b/>
          <w:noProof w:val="0"/>
          <w:sz w:val="22"/>
          <w:szCs w:val="22"/>
          <w:lang w:val="en-US" w:eastAsia="ru-RU"/>
        </w:rPr>
        <w:t xml:space="preserve">: </w:t>
      </w:r>
      <w:r w:rsidRPr="007050BC">
        <w:rPr>
          <w:b/>
          <w:i/>
          <w:noProof w:val="0"/>
          <w:sz w:val="22"/>
          <w:szCs w:val="22"/>
          <w:lang w:val="en-US" w:eastAsia="ru-RU"/>
        </w:rPr>
        <w:t>[</w:t>
      </w:r>
      <w:proofErr w:type="gramStart"/>
      <w:r w:rsidRPr="007050BC">
        <w:rPr>
          <w:b/>
          <w:i/>
          <w:noProof w:val="0"/>
          <w:sz w:val="22"/>
          <w:szCs w:val="22"/>
          <w:lang w:val="en-US" w:eastAsia="ru-RU"/>
        </w:rPr>
        <w:t>data]</w:t>
      </w:r>
      <w:r w:rsidRPr="007050BC">
        <w:rPr>
          <w:b/>
          <w:noProof w:val="0"/>
          <w:sz w:val="22"/>
          <w:szCs w:val="22"/>
          <w:lang w:val="en-US" w:eastAsia="ru-RU"/>
        </w:rPr>
        <w:t xml:space="preserve"> </w:t>
      </w:r>
      <w:r w:rsidRPr="007050BC">
        <w:rPr>
          <w:bCs/>
          <w:noProof w:val="0"/>
          <w:sz w:val="22"/>
          <w:szCs w:val="22"/>
          <w:u w:val="single"/>
          <w:lang w:val="ro-MD" w:eastAsia="ru-RU"/>
        </w:rPr>
        <w:t xml:space="preserve"> conform</w:t>
      </w:r>
      <w:proofErr w:type="gramEnd"/>
      <w:r w:rsidRPr="007050BC">
        <w:rPr>
          <w:bCs/>
          <w:noProof w:val="0"/>
          <w:sz w:val="22"/>
          <w:szCs w:val="22"/>
          <w:u w:val="single"/>
          <w:lang w:val="ro-MD" w:eastAsia="ru-RU"/>
        </w:rPr>
        <w:t xml:space="preserve"> SIA RSAP</w:t>
      </w:r>
      <w:r w:rsidRPr="007050BC">
        <w:rPr>
          <w:b/>
          <w:noProof w:val="0"/>
          <w:sz w:val="22"/>
          <w:szCs w:val="22"/>
          <w:lang w:val="en-US" w:eastAsia="ru-RU"/>
        </w:rPr>
        <w:t xml:space="preserve"> </w:t>
      </w:r>
    </w:p>
    <w:p w14:paraId="0BF1BD09" w14:textId="77777777" w:rsidR="002D4F48" w:rsidRPr="007050BC" w:rsidRDefault="000D421E" w:rsidP="002D4F48">
      <w:pPr>
        <w:shd w:val="clear" w:color="auto" w:fill="FFFFFF" w:themeFill="background1"/>
        <w:tabs>
          <w:tab w:val="right" w:pos="426"/>
        </w:tabs>
        <w:spacing w:before="120"/>
        <w:jc w:val="both"/>
        <w:rPr>
          <w:b/>
          <w:noProof w:val="0"/>
          <w:sz w:val="22"/>
          <w:szCs w:val="22"/>
          <w:lang w:val="it-IT" w:eastAsia="ru-RU"/>
        </w:rPr>
      </w:pPr>
      <w:r w:rsidRPr="007050BC">
        <w:rPr>
          <w:b/>
          <w:noProof w:val="0"/>
          <w:sz w:val="22"/>
          <w:szCs w:val="22"/>
          <w:lang w:val="en-US" w:eastAsia="ru-RU"/>
        </w:rPr>
        <w:t xml:space="preserve">22. </w:t>
      </w:r>
      <w:r w:rsidR="002D4F48" w:rsidRPr="007050BC">
        <w:rPr>
          <w:b/>
          <w:noProof w:val="0"/>
          <w:sz w:val="22"/>
          <w:szCs w:val="22"/>
          <w:lang w:val="it-IT" w:eastAsia="ru-RU"/>
        </w:rPr>
        <w:t xml:space="preserve">Adresa la care trebuie transmise ofertele sau cererile de participare: </w:t>
      </w:r>
    </w:p>
    <w:p w14:paraId="53EDAD21" w14:textId="268EFECC" w:rsidR="002D4F48" w:rsidRPr="007050BC" w:rsidRDefault="002D4F48" w:rsidP="002D4F48">
      <w:pPr>
        <w:shd w:val="clear" w:color="auto" w:fill="FFFFFF" w:themeFill="background1"/>
        <w:tabs>
          <w:tab w:val="right" w:pos="426"/>
        </w:tabs>
        <w:spacing w:before="120"/>
        <w:jc w:val="both"/>
        <w:rPr>
          <w:b/>
          <w:iCs/>
          <w:noProof w:val="0"/>
          <w:sz w:val="22"/>
          <w:szCs w:val="22"/>
          <w:lang w:val="it-IT" w:eastAsia="ru-RU"/>
        </w:rPr>
      </w:pPr>
      <w:r w:rsidRPr="007050BC">
        <w:rPr>
          <w:b/>
          <w:iCs/>
          <w:noProof w:val="0"/>
          <w:sz w:val="22"/>
          <w:szCs w:val="22"/>
          <w:lang w:val="it-IT" w:eastAsia="ru-RU"/>
        </w:rPr>
        <w:t xml:space="preserve">       Ofertele sau cererile de participare vor fi depuse electronic prin intermediul SIA RSAP</w:t>
      </w:r>
    </w:p>
    <w:p w14:paraId="7CF4CEAE" w14:textId="71A9DC80" w:rsidR="000B4F0A" w:rsidRPr="007050BC" w:rsidRDefault="000B4F0A" w:rsidP="002D4F48">
      <w:pPr>
        <w:shd w:val="clear" w:color="auto" w:fill="FFFFFF" w:themeFill="background1"/>
        <w:tabs>
          <w:tab w:val="right" w:pos="426"/>
        </w:tabs>
        <w:spacing w:before="120"/>
        <w:jc w:val="both"/>
        <w:rPr>
          <w:bCs/>
          <w:noProof w:val="0"/>
          <w:sz w:val="22"/>
          <w:szCs w:val="22"/>
          <w:u w:val="single"/>
          <w:lang w:val="it-IT" w:eastAsia="ru-RU"/>
        </w:rPr>
      </w:pPr>
      <w:r w:rsidRPr="007050BC">
        <w:rPr>
          <w:b/>
          <w:iCs/>
          <w:noProof w:val="0"/>
          <w:sz w:val="22"/>
          <w:szCs w:val="22"/>
          <w:lang w:val="it-IT" w:eastAsia="ru-RU"/>
        </w:rPr>
        <w:t xml:space="preserve">23. </w:t>
      </w:r>
      <w:r w:rsidR="005F2EE3" w:rsidRPr="007050BC">
        <w:rPr>
          <w:b/>
          <w:noProof w:val="0"/>
          <w:sz w:val="22"/>
          <w:szCs w:val="22"/>
          <w:lang w:val="it-IT" w:eastAsia="ru-RU"/>
        </w:rPr>
        <w:t xml:space="preserve">Termenul de valabilitate a ofertelor: </w:t>
      </w:r>
      <w:r w:rsidR="00F00B14">
        <w:rPr>
          <w:bCs/>
          <w:noProof w:val="0"/>
          <w:sz w:val="22"/>
          <w:szCs w:val="22"/>
          <w:u w:val="single"/>
          <w:lang w:val="it-IT" w:eastAsia="ru-RU"/>
        </w:rPr>
        <w:t>6</w:t>
      </w:r>
      <w:r w:rsidR="005F2EE3" w:rsidRPr="007050BC">
        <w:rPr>
          <w:bCs/>
          <w:noProof w:val="0"/>
          <w:sz w:val="22"/>
          <w:szCs w:val="22"/>
          <w:u w:val="single"/>
          <w:lang w:val="it-IT" w:eastAsia="ru-RU"/>
        </w:rPr>
        <w:t>0 zile</w:t>
      </w:r>
    </w:p>
    <w:p w14:paraId="5D1AA6B3" w14:textId="77777777" w:rsidR="005F2EE3" w:rsidRPr="007050BC" w:rsidRDefault="005F2EE3" w:rsidP="005F2EE3">
      <w:pPr>
        <w:tabs>
          <w:tab w:val="right" w:pos="426"/>
        </w:tabs>
        <w:spacing w:before="120"/>
        <w:jc w:val="both"/>
        <w:rPr>
          <w:b/>
          <w:noProof w:val="0"/>
          <w:sz w:val="22"/>
          <w:szCs w:val="22"/>
          <w:lang w:val="en-US" w:eastAsia="ru-RU"/>
        </w:rPr>
      </w:pPr>
      <w:r w:rsidRPr="007050BC">
        <w:rPr>
          <w:b/>
          <w:noProof w:val="0"/>
          <w:sz w:val="22"/>
          <w:szCs w:val="22"/>
          <w:lang w:val="it-IT" w:eastAsia="ru-RU"/>
        </w:rPr>
        <w:t>24.</w:t>
      </w:r>
      <w:r w:rsidRPr="007050BC">
        <w:rPr>
          <w:bCs/>
          <w:noProof w:val="0"/>
          <w:sz w:val="22"/>
          <w:szCs w:val="22"/>
          <w:lang w:val="it-IT" w:eastAsia="ru-RU"/>
        </w:rPr>
        <w:t xml:space="preserve"> </w:t>
      </w:r>
      <w:proofErr w:type="spellStart"/>
      <w:r w:rsidRPr="007050BC">
        <w:rPr>
          <w:b/>
          <w:noProof w:val="0"/>
          <w:sz w:val="22"/>
          <w:szCs w:val="22"/>
          <w:lang w:val="en-US" w:eastAsia="ru-RU"/>
        </w:rPr>
        <w:t>Locul</w:t>
      </w:r>
      <w:proofErr w:type="spellEnd"/>
      <w:r w:rsidRPr="007050BC">
        <w:rPr>
          <w:b/>
          <w:noProof w:val="0"/>
          <w:sz w:val="22"/>
          <w:szCs w:val="22"/>
          <w:lang w:val="ro-MD" w:eastAsia="ru-RU"/>
        </w:rPr>
        <w:t xml:space="preserve"> </w:t>
      </w:r>
      <w:proofErr w:type="spellStart"/>
      <w:r w:rsidRPr="007050BC">
        <w:rPr>
          <w:b/>
          <w:noProof w:val="0"/>
          <w:sz w:val="22"/>
          <w:szCs w:val="22"/>
          <w:lang w:val="en-US" w:eastAsia="ru-RU"/>
        </w:rPr>
        <w:t>deschiderii</w:t>
      </w:r>
      <w:proofErr w:type="spellEnd"/>
      <w:r w:rsidRPr="007050BC">
        <w:rPr>
          <w:b/>
          <w:noProof w:val="0"/>
          <w:sz w:val="22"/>
          <w:szCs w:val="22"/>
          <w:lang w:val="ro-MD" w:eastAsia="ru-RU"/>
        </w:rPr>
        <w:t xml:space="preserve"> </w:t>
      </w:r>
      <w:proofErr w:type="spellStart"/>
      <w:r w:rsidRPr="007050BC">
        <w:rPr>
          <w:b/>
          <w:noProof w:val="0"/>
          <w:sz w:val="22"/>
          <w:szCs w:val="22"/>
          <w:lang w:val="en-US" w:eastAsia="ru-RU"/>
        </w:rPr>
        <w:t>ofertelor</w:t>
      </w:r>
      <w:proofErr w:type="spellEnd"/>
      <w:r w:rsidRPr="007050BC">
        <w:rPr>
          <w:b/>
          <w:noProof w:val="0"/>
          <w:sz w:val="22"/>
          <w:szCs w:val="22"/>
          <w:lang w:val="en-US" w:eastAsia="ru-RU"/>
        </w:rPr>
        <w:t xml:space="preserve">:  </w:t>
      </w:r>
      <w:r w:rsidRPr="007050BC">
        <w:rPr>
          <w:bCs/>
          <w:noProof w:val="0"/>
          <w:sz w:val="22"/>
          <w:szCs w:val="22"/>
          <w:u w:val="single"/>
          <w:lang w:eastAsia="ru-RU"/>
        </w:rPr>
        <w:t>SIA RSAP</w:t>
      </w:r>
    </w:p>
    <w:p w14:paraId="6279FDC9" w14:textId="77777777" w:rsidR="005F2EE3" w:rsidRPr="007050BC" w:rsidRDefault="005F2EE3" w:rsidP="005F2EE3">
      <w:pPr>
        <w:shd w:val="clear" w:color="auto" w:fill="FFFFFF" w:themeFill="background1"/>
        <w:tabs>
          <w:tab w:val="right" w:pos="426"/>
        </w:tabs>
        <w:contextualSpacing/>
        <w:jc w:val="both"/>
        <w:rPr>
          <w:noProof w:val="0"/>
          <w:sz w:val="22"/>
          <w:szCs w:val="22"/>
          <w:lang w:val="it-IT" w:eastAsia="ru-RU"/>
        </w:rPr>
      </w:pPr>
      <w:r w:rsidRPr="007050BC">
        <w:rPr>
          <w:noProof w:val="0"/>
          <w:sz w:val="22"/>
          <w:szCs w:val="22"/>
          <w:lang w:val="it-IT" w:eastAsia="ru-RU"/>
        </w:rPr>
        <w:t xml:space="preserve">                                                                                         </w:t>
      </w:r>
    </w:p>
    <w:p w14:paraId="7D0A0346" w14:textId="77777777" w:rsidR="005F2EE3" w:rsidRPr="007050BC" w:rsidRDefault="005F2EE3" w:rsidP="005F2EE3">
      <w:pPr>
        <w:shd w:val="clear" w:color="auto" w:fill="FFFFFF" w:themeFill="background1"/>
        <w:tabs>
          <w:tab w:val="left" w:pos="360"/>
          <w:tab w:val="left" w:pos="1800"/>
          <w:tab w:val="left" w:pos="3240"/>
        </w:tabs>
        <w:spacing w:after="120"/>
        <w:ind w:left="360"/>
        <w:jc w:val="both"/>
        <w:rPr>
          <w:b/>
          <w:i/>
          <w:noProof w:val="0"/>
          <w:sz w:val="22"/>
          <w:szCs w:val="22"/>
          <w:lang w:val="it-IT" w:eastAsia="ru-RU"/>
        </w:rPr>
      </w:pPr>
      <w:r w:rsidRPr="007050BC">
        <w:rPr>
          <w:b/>
          <w:i/>
          <w:noProof w:val="0"/>
          <w:sz w:val="22"/>
          <w:szCs w:val="22"/>
          <w:lang w:val="it-IT" w:eastAsia="ru-RU"/>
        </w:rPr>
        <w:t xml:space="preserve">Ofertele întârziate vor fi respinse. </w:t>
      </w:r>
    </w:p>
    <w:p w14:paraId="61A77409" w14:textId="77777777" w:rsidR="00D11375" w:rsidRPr="007050BC" w:rsidRDefault="003F7F3C" w:rsidP="00AD5FAE">
      <w:pPr>
        <w:shd w:val="clear" w:color="auto" w:fill="FFFFFF" w:themeFill="background1"/>
        <w:tabs>
          <w:tab w:val="right" w:pos="426"/>
        </w:tabs>
        <w:spacing w:before="120"/>
        <w:jc w:val="both"/>
        <w:rPr>
          <w:b/>
          <w:noProof w:val="0"/>
          <w:sz w:val="22"/>
          <w:szCs w:val="22"/>
          <w:lang w:val="it-IT" w:eastAsia="ru-RU"/>
        </w:rPr>
      </w:pPr>
      <w:r w:rsidRPr="007050BC">
        <w:rPr>
          <w:b/>
          <w:iCs/>
          <w:noProof w:val="0"/>
          <w:sz w:val="22"/>
          <w:szCs w:val="22"/>
          <w:lang w:val="it-IT" w:eastAsia="ru-RU"/>
        </w:rPr>
        <w:lastRenderedPageBreak/>
        <w:t>25.</w:t>
      </w:r>
      <w:r w:rsidR="00AD5FAE" w:rsidRPr="007050BC">
        <w:rPr>
          <w:b/>
          <w:iCs/>
          <w:noProof w:val="0"/>
          <w:sz w:val="22"/>
          <w:szCs w:val="22"/>
          <w:lang w:val="it-IT" w:eastAsia="ru-RU"/>
        </w:rPr>
        <w:t xml:space="preserve"> </w:t>
      </w:r>
      <w:r w:rsidR="00AD5FAE" w:rsidRPr="007050BC">
        <w:rPr>
          <w:b/>
          <w:noProof w:val="0"/>
          <w:sz w:val="22"/>
          <w:szCs w:val="22"/>
          <w:lang w:val="it-IT" w:eastAsia="ru-RU"/>
        </w:rPr>
        <w:t xml:space="preserve">Persoanele autorizate să asiste la deschiderea ofertelor: </w:t>
      </w:r>
    </w:p>
    <w:p w14:paraId="40ED510C" w14:textId="59E5D84A" w:rsidR="00AD5FAE" w:rsidRPr="007050BC" w:rsidRDefault="00AD5FAE" w:rsidP="00AD5FAE">
      <w:pPr>
        <w:shd w:val="clear" w:color="auto" w:fill="FFFFFF" w:themeFill="background1"/>
        <w:tabs>
          <w:tab w:val="right" w:pos="426"/>
        </w:tabs>
        <w:spacing w:before="120"/>
        <w:jc w:val="both"/>
        <w:rPr>
          <w:b/>
          <w:noProof w:val="0"/>
          <w:sz w:val="22"/>
          <w:szCs w:val="22"/>
          <w:lang w:val="it-IT" w:eastAsia="ru-RU"/>
        </w:rPr>
      </w:pPr>
      <w:r w:rsidRPr="007050BC">
        <w:rPr>
          <w:b/>
          <w:i/>
          <w:noProof w:val="0"/>
          <w:sz w:val="22"/>
          <w:szCs w:val="22"/>
          <w:lang w:val="it-IT" w:eastAsia="ru-RU"/>
        </w:rPr>
        <w:t>Ofertanții sau reprezentanții acestora au dreptul să participe la deschiderea ofertelor, cu excepția cazului cînd ofertele au fost depuse prin SIA ”RSAP”</w:t>
      </w:r>
      <w:r w:rsidRPr="007050BC">
        <w:rPr>
          <w:b/>
          <w:noProof w:val="0"/>
          <w:sz w:val="22"/>
          <w:szCs w:val="22"/>
          <w:lang w:val="it-IT" w:eastAsia="ru-RU"/>
        </w:rPr>
        <w:t>.</w:t>
      </w:r>
    </w:p>
    <w:p w14:paraId="0CE0614B" w14:textId="77777777" w:rsidR="00D454DE" w:rsidRPr="007050BC" w:rsidRDefault="00D11375" w:rsidP="00D454DE">
      <w:pPr>
        <w:shd w:val="clear" w:color="auto" w:fill="FFFFFF" w:themeFill="background1"/>
        <w:tabs>
          <w:tab w:val="right" w:pos="426"/>
        </w:tabs>
        <w:spacing w:before="120"/>
        <w:jc w:val="both"/>
        <w:rPr>
          <w:bCs/>
          <w:noProof w:val="0"/>
          <w:sz w:val="22"/>
          <w:szCs w:val="22"/>
          <w:u w:val="single"/>
          <w:lang w:val="it-IT" w:eastAsia="ru-RU"/>
        </w:rPr>
      </w:pPr>
      <w:r w:rsidRPr="007050BC">
        <w:rPr>
          <w:b/>
          <w:noProof w:val="0"/>
          <w:sz w:val="22"/>
          <w:szCs w:val="22"/>
          <w:lang w:val="it-IT" w:eastAsia="ru-RU"/>
        </w:rPr>
        <w:t xml:space="preserve">26. </w:t>
      </w:r>
      <w:r w:rsidR="00D454DE" w:rsidRPr="007050BC">
        <w:rPr>
          <w:b/>
          <w:noProof w:val="0"/>
          <w:sz w:val="22"/>
          <w:szCs w:val="22"/>
          <w:lang w:val="it-IT" w:eastAsia="ru-RU"/>
        </w:rPr>
        <w:t xml:space="preserve">Limba sau limbile în care trebuie redactate ofertele sau cererile de participare: </w:t>
      </w:r>
      <w:r w:rsidR="00D454DE" w:rsidRPr="007050BC">
        <w:rPr>
          <w:bCs/>
          <w:noProof w:val="0"/>
          <w:sz w:val="22"/>
          <w:szCs w:val="22"/>
          <w:u w:val="single"/>
          <w:lang w:val="it-IT" w:eastAsia="ru-RU"/>
        </w:rPr>
        <w:t>limba română.</w:t>
      </w:r>
    </w:p>
    <w:p w14:paraId="03AFDBAC" w14:textId="77777777" w:rsidR="00D454DE" w:rsidRPr="007050BC" w:rsidRDefault="00D454DE" w:rsidP="00D454DE">
      <w:pPr>
        <w:shd w:val="clear" w:color="auto" w:fill="FFFFFF" w:themeFill="background1"/>
        <w:tabs>
          <w:tab w:val="right" w:pos="426"/>
        </w:tabs>
        <w:spacing w:before="120"/>
        <w:jc w:val="both"/>
        <w:rPr>
          <w:b/>
          <w:noProof w:val="0"/>
          <w:sz w:val="22"/>
          <w:szCs w:val="22"/>
          <w:lang w:val="it-IT" w:eastAsia="ru-RU"/>
        </w:rPr>
      </w:pPr>
      <w:r w:rsidRPr="007050BC">
        <w:rPr>
          <w:b/>
          <w:noProof w:val="0"/>
          <w:sz w:val="22"/>
          <w:szCs w:val="22"/>
          <w:lang w:val="it-IT" w:eastAsia="ru-RU"/>
        </w:rPr>
        <w:t xml:space="preserve">27. Respectivul contract se referă la un proiect și/sau program finanțat din fonduri ale Uniunii Europene:  </w:t>
      </w:r>
      <w:r w:rsidRPr="007050BC">
        <w:rPr>
          <w:bCs/>
          <w:noProof w:val="0"/>
          <w:sz w:val="22"/>
          <w:szCs w:val="22"/>
          <w:u w:val="single"/>
          <w:lang w:val="it-IT" w:eastAsia="ru-RU"/>
        </w:rPr>
        <w:t>nu se aplică</w:t>
      </w:r>
    </w:p>
    <w:p w14:paraId="6EDDC2E2" w14:textId="77777777" w:rsidR="008D4F87" w:rsidRPr="007050BC" w:rsidRDefault="00E50DAA" w:rsidP="008D4F87">
      <w:pPr>
        <w:shd w:val="clear" w:color="auto" w:fill="FFFFFF" w:themeFill="background1"/>
        <w:tabs>
          <w:tab w:val="right" w:pos="426"/>
        </w:tabs>
        <w:spacing w:before="120"/>
        <w:jc w:val="both"/>
        <w:rPr>
          <w:b/>
          <w:noProof w:val="0"/>
          <w:sz w:val="22"/>
          <w:szCs w:val="22"/>
          <w:lang w:val="it-IT" w:eastAsia="ru-RU"/>
        </w:rPr>
      </w:pPr>
      <w:r w:rsidRPr="007050BC">
        <w:rPr>
          <w:b/>
          <w:noProof w:val="0"/>
          <w:sz w:val="22"/>
          <w:szCs w:val="22"/>
          <w:lang w:val="it-IT" w:eastAsia="ru-RU"/>
        </w:rPr>
        <w:t xml:space="preserve">28. </w:t>
      </w:r>
      <w:r w:rsidR="008D4F87" w:rsidRPr="007050BC">
        <w:rPr>
          <w:b/>
          <w:noProof w:val="0"/>
          <w:sz w:val="22"/>
          <w:szCs w:val="22"/>
          <w:lang w:val="it-IT" w:eastAsia="ru-RU"/>
        </w:rPr>
        <w:t xml:space="preserve">Denumirea și adresa organismului competent de soluționare a contestațiilor: </w:t>
      </w:r>
    </w:p>
    <w:p w14:paraId="4C8A55C2" w14:textId="77777777" w:rsidR="008D4F87" w:rsidRPr="007050BC" w:rsidRDefault="008D4F87" w:rsidP="008D4F87">
      <w:pPr>
        <w:shd w:val="clear" w:color="auto" w:fill="FFFFFF" w:themeFill="background1"/>
        <w:tabs>
          <w:tab w:val="right" w:pos="426"/>
        </w:tabs>
        <w:ind w:left="450"/>
        <w:jc w:val="both"/>
        <w:rPr>
          <w:b/>
          <w:i/>
          <w:noProof w:val="0"/>
          <w:sz w:val="22"/>
          <w:szCs w:val="22"/>
          <w:lang w:val="it-IT" w:eastAsia="ru-RU"/>
        </w:rPr>
      </w:pPr>
      <w:r w:rsidRPr="007050BC">
        <w:rPr>
          <w:b/>
          <w:i/>
          <w:noProof w:val="0"/>
          <w:sz w:val="22"/>
          <w:szCs w:val="22"/>
          <w:lang w:val="it-IT" w:eastAsia="ru-RU"/>
        </w:rPr>
        <w:t>Agenția Națională pentru Soluționarea Contestațiilor</w:t>
      </w:r>
    </w:p>
    <w:p w14:paraId="7208BE7A" w14:textId="77777777" w:rsidR="008D4F87" w:rsidRPr="007050BC" w:rsidRDefault="008D4F87" w:rsidP="008D4F87">
      <w:pPr>
        <w:shd w:val="clear" w:color="auto" w:fill="FFFFFF" w:themeFill="background1"/>
        <w:tabs>
          <w:tab w:val="right" w:pos="426"/>
        </w:tabs>
        <w:ind w:left="450"/>
        <w:jc w:val="both"/>
        <w:rPr>
          <w:b/>
          <w:i/>
          <w:noProof w:val="0"/>
          <w:sz w:val="22"/>
          <w:szCs w:val="22"/>
          <w:lang w:val="it-IT" w:eastAsia="ru-RU"/>
        </w:rPr>
      </w:pPr>
      <w:r w:rsidRPr="007050BC">
        <w:rPr>
          <w:b/>
          <w:i/>
          <w:noProof w:val="0"/>
          <w:sz w:val="22"/>
          <w:szCs w:val="22"/>
          <w:lang w:val="it-IT" w:eastAsia="ru-RU"/>
        </w:rPr>
        <w:t>Adresa: mun. Chișinău, bd. Ștefan cel Mare și Sfânt nr.124 (et.4), MD 2001;</w:t>
      </w:r>
    </w:p>
    <w:p w14:paraId="548047B4" w14:textId="77777777" w:rsidR="008D4F87" w:rsidRPr="007050BC" w:rsidRDefault="008D4F87" w:rsidP="008D4F87">
      <w:pPr>
        <w:shd w:val="clear" w:color="auto" w:fill="FFFFFF" w:themeFill="background1"/>
        <w:tabs>
          <w:tab w:val="right" w:pos="426"/>
        </w:tabs>
        <w:ind w:left="450"/>
        <w:jc w:val="both"/>
        <w:rPr>
          <w:b/>
          <w:i/>
          <w:noProof w:val="0"/>
          <w:sz w:val="22"/>
          <w:szCs w:val="22"/>
          <w:lang w:val="en-US" w:eastAsia="ru-RU"/>
        </w:rPr>
      </w:pPr>
      <w:r w:rsidRPr="007050BC">
        <w:rPr>
          <w:b/>
          <w:i/>
          <w:noProof w:val="0"/>
          <w:sz w:val="22"/>
          <w:szCs w:val="22"/>
          <w:lang w:val="en-US" w:eastAsia="ru-RU"/>
        </w:rPr>
        <w:t>Tel/Fax/email:022-820 652, 022 820-651, contestatii@ansc.md</w:t>
      </w:r>
    </w:p>
    <w:p w14:paraId="0AD578DC" w14:textId="77777777" w:rsidR="00540E28" w:rsidRPr="007050BC" w:rsidRDefault="008D4F87" w:rsidP="007B2762">
      <w:pPr>
        <w:shd w:val="clear" w:color="auto" w:fill="FFFFFF" w:themeFill="background1"/>
        <w:tabs>
          <w:tab w:val="right" w:pos="426"/>
        </w:tabs>
        <w:spacing w:before="120"/>
        <w:jc w:val="both"/>
        <w:rPr>
          <w:b/>
          <w:noProof w:val="0"/>
          <w:sz w:val="22"/>
          <w:szCs w:val="22"/>
          <w:lang w:val="it-IT" w:eastAsia="ru-RU"/>
        </w:rPr>
      </w:pPr>
      <w:r w:rsidRPr="007050BC">
        <w:rPr>
          <w:b/>
          <w:noProof w:val="0"/>
          <w:sz w:val="22"/>
          <w:szCs w:val="22"/>
          <w:lang w:val="en-US" w:eastAsia="ru-RU"/>
        </w:rPr>
        <w:t xml:space="preserve">29. </w:t>
      </w:r>
      <w:r w:rsidR="007B2762" w:rsidRPr="007050BC">
        <w:rPr>
          <w:b/>
          <w:noProof w:val="0"/>
          <w:sz w:val="22"/>
          <w:szCs w:val="22"/>
          <w:lang w:val="it-IT" w:eastAsia="ru-RU"/>
        </w:rPr>
        <w:t xml:space="preserve">Data (datele) și referința (referințele) publicărilor anterioare în Jurnalul Oficial al Uniunii Europene privind contractul (contractele) la care se referă anunțul respectiv (dacă este cazul): </w:t>
      </w:r>
    </w:p>
    <w:p w14:paraId="12A50B86" w14:textId="6FF0FAE1" w:rsidR="007B2762" w:rsidRPr="007050BC" w:rsidRDefault="007B2762" w:rsidP="007B2762">
      <w:pPr>
        <w:shd w:val="clear" w:color="auto" w:fill="FFFFFF" w:themeFill="background1"/>
        <w:tabs>
          <w:tab w:val="right" w:pos="426"/>
        </w:tabs>
        <w:spacing w:before="120"/>
        <w:jc w:val="both"/>
        <w:rPr>
          <w:bCs/>
          <w:noProof w:val="0"/>
          <w:sz w:val="22"/>
          <w:szCs w:val="22"/>
          <w:u w:val="single"/>
          <w:lang w:val="it-IT" w:eastAsia="ru-RU"/>
        </w:rPr>
      </w:pPr>
      <w:r w:rsidRPr="007050BC">
        <w:rPr>
          <w:bCs/>
          <w:noProof w:val="0"/>
          <w:sz w:val="22"/>
          <w:szCs w:val="22"/>
          <w:u w:val="single"/>
          <w:lang w:val="it-IT" w:eastAsia="ru-RU"/>
        </w:rPr>
        <w:t>nu se aplică</w:t>
      </w:r>
    </w:p>
    <w:p w14:paraId="72061F70" w14:textId="77777777" w:rsidR="00540E28" w:rsidRPr="007050BC" w:rsidRDefault="007B2762" w:rsidP="00540E28">
      <w:pPr>
        <w:shd w:val="clear" w:color="auto" w:fill="FFFFFF" w:themeFill="background1"/>
        <w:tabs>
          <w:tab w:val="right" w:pos="426"/>
        </w:tabs>
        <w:spacing w:before="120"/>
        <w:jc w:val="both"/>
        <w:rPr>
          <w:b/>
          <w:noProof w:val="0"/>
          <w:sz w:val="22"/>
          <w:szCs w:val="22"/>
          <w:shd w:val="clear" w:color="auto" w:fill="FFFFFF" w:themeFill="background1"/>
          <w:lang w:val="it-IT" w:eastAsia="ru-RU"/>
        </w:rPr>
      </w:pPr>
      <w:r w:rsidRPr="007050BC">
        <w:rPr>
          <w:b/>
          <w:noProof w:val="0"/>
          <w:sz w:val="22"/>
          <w:szCs w:val="22"/>
          <w:lang w:val="it-IT" w:eastAsia="ru-RU"/>
        </w:rPr>
        <w:t xml:space="preserve">30. </w:t>
      </w:r>
      <w:r w:rsidR="00540E28" w:rsidRPr="007050BC">
        <w:rPr>
          <w:b/>
          <w:noProof w:val="0"/>
          <w:sz w:val="22"/>
          <w:szCs w:val="22"/>
          <w:lang w:val="it-IT" w:eastAsia="ru-RU"/>
        </w:rPr>
        <w:t>În cazul achizițiilor periodice, calendarul estimat pentru publicarea anunțurilor viitoare</w:t>
      </w:r>
      <w:r w:rsidR="00540E28" w:rsidRPr="007050BC">
        <w:rPr>
          <w:b/>
          <w:noProof w:val="0"/>
          <w:sz w:val="22"/>
          <w:szCs w:val="22"/>
          <w:shd w:val="clear" w:color="auto" w:fill="FFFFFF" w:themeFill="background1"/>
          <w:lang w:val="it-IT" w:eastAsia="ru-RU"/>
        </w:rPr>
        <w:t xml:space="preserve">: </w:t>
      </w:r>
    </w:p>
    <w:p w14:paraId="496F0CAD" w14:textId="52AA803A" w:rsidR="00540E28" w:rsidRPr="007050BC" w:rsidRDefault="00540E28" w:rsidP="00540E28">
      <w:pPr>
        <w:shd w:val="clear" w:color="auto" w:fill="FFFFFF" w:themeFill="background1"/>
        <w:tabs>
          <w:tab w:val="right" w:pos="426"/>
        </w:tabs>
        <w:spacing w:before="120"/>
        <w:jc w:val="both"/>
        <w:rPr>
          <w:b/>
          <w:noProof w:val="0"/>
          <w:sz w:val="22"/>
          <w:szCs w:val="22"/>
          <w:shd w:val="clear" w:color="auto" w:fill="FFFFFF" w:themeFill="background1"/>
          <w:lang w:val="it-IT" w:eastAsia="ru-RU"/>
        </w:rPr>
      </w:pPr>
      <w:r w:rsidRPr="007050BC">
        <w:rPr>
          <w:bCs/>
          <w:noProof w:val="0"/>
          <w:sz w:val="22"/>
          <w:szCs w:val="22"/>
          <w:u w:val="single"/>
          <w:shd w:val="clear" w:color="auto" w:fill="FFFFFF" w:themeFill="background1"/>
          <w:lang w:val="it-IT" w:eastAsia="ru-RU"/>
        </w:rPr>
        <w:t>nu se aplică</w:t>
      </w:r>
      <w:r w:rsidRPr="007050BC">
        <w:rPr>
          <w:b/>
          <w:noProof w:val="0"/>
          <w:sz w:val="22"/>
          <w:szCs w:val="22"/>
          <w:shd w:val="clear" w:color="auto" w:fill="FFFFFF" w:themeFill="background1"/>
          <w:lang w:val="it-IT" w:eastAsia="ru-RU"/>
        </w:rPr>
        <w:t xml:space="preserve"> </w:t>
      </w:r>
    </w:p>
    <w:p w14:paraId="2E2FFFE5" w14:textId="012BDEA6" w:rsidR="00AC48C2" w:rsidRPr="007050BC" w:rsidRDefault="00540E28" w:rsidP="00AC48C2">
      <w:pPr>
        <w:shd w:val="clear" w:color="auto" w:fill="FFFFFF" w:themeFill="background1"/>
        <w:tabs>
          <w:tab w:val="right" w:pos="426"/>
        </w:tabs>
        <w:spacing w:before="120"/>
        <w:jc w:val="both"/>
        <w:rPr>
          <w:sz w:val="22"/>
          <w:szCs w:val="22"/>
          <w:u w:val="single"/>
          <w:shd w:val="clear" w:color="auto" w:fill="FFFFFF"/>
          <w:lang w:val="ro-MD" w:eastAsia="ru-RU"/>
        </w:rPr>
      </w:pPr>
      <w:r w:rsidRPr="007050BC">
        <w:rPr>
          <w:b/>
          <w:noProof w:val="0"/>
          <w:sz w:val="22"/>
          <w:szCs w:val="22"/>
          <w:shd w:val="clear" w:color="auto" w:fill="FFFFFF" w:themeFill="background1"/>
          <w:lang w:val="it-IT" w:eastAsia="ru-RU"/>
        </w:rPr>
        <w:t xml:space="preserve">31. </w:t>
      </w:r>
      <w:r w:rsidR="00AC48C2" w:rsidRPr="007050BC">
        <w:rPr>
          <w:b/>
          <w:noProof w:val="0"/>
          <w:sz w:val="22"/>
          <w:szCs w:val="22"/>
          <w:lang w:val="it-IT" w:eastAsia="ru-RU"/>
        </w:rPr>
        <w:t xml:space="preserve">Data publicării anunțului de intenție sau, după caz, precizarea că nu a fost publicat un astfel de </w:t>
      </w:r>
      <w:r w:rsidR="00AC48C2" w:rsidRPr="007050BC">
        <w:rPr>
          <w:b/>
          <w:noProof w:val="0"/>
          <w:sz w:val="22"/>
          <w:szCs w:val="22"/>
          <w:shd w:val="clear" w:color="auto" w:fill="FFFFFF" w:themeFill="background1"/>
          <w:lang w:val="it-IT" w:eastAsia="ru-RU"/>
        </w:rPr>
        <w:t xml:space="preserve">anunţ: </w:t>
      </w:r>
      <w:r w:rsidR="00AC48C2" w:rsidRPr="007050BC">
        <w:rPr>
          <w:sz w:val="22"/>
          <w:szCs w:val="22"/>
          <w:u w:val="single"/>
          <w:shd w:val="clear" w:color="auto" w:fill="FFFFFF"/>
          <w:lang w:val="ro-MD" w:eastAsia="ru-RU"/>
        </w:rPr>
        <w:t xml:space="preserve">conform </w:t>
      </w:r>
      <w:hyperlink r:id="rId10" w:history="1">
        <w:r w:rsidR="00AC48C2" w:rsidRPr="007050BC">
          <w:rPr>
            <w:rStyle w:val="a6"/>
            <w:sz w:val="22"/>
            <w:szCs w:val="22"/>
            <w:shd w:val="clear" w:color="auto" w:fill="FFFFFF"/>
            <w:lang w:val="ro-MD" w:eastAsia="ru-RU"/>
          </w:rPr>
          <w:t>www.tender.gov.md</w:t>
        </w:r>
      </w:hyperlink>
    </w:p>
    <w:p w14:paraId="1BA2906D" w14:textId="5C1B6733" w:rsidR="00AC48C2" w:rsidRPr="007050BC" w:rsidRDefault="00AC48C2" w:rsidP="00AC48C2">
      <w:pPr>
        <w:shd w:val="clear" w:color="auto" w:fill="FFFFFF" w:themeFill="background1"/>
        <w:tabs>
          <w:tab w:val="right" w:pos="426"/>
        </w:tabs>
        <w:spacing w:before="120"/>
        <w:jc w:val="both"/>
        <w:rPr>
          <w:b/>
          <w:i/>
          <w:noProof w:val="0"/>
          <w:sz w:val="22"/>
          <w:szCs w:val="22"/>
          <w:u w:val="single"/>
          <w:lang w:val="it-IT" w:eastAsia="ru-RU"/>
        </w:rPr>
      </w:pPr>
      <w:r w:rsidRPr="007050BC">
        <w:rPr>
          <w:b/>
          <w:bCs/>
          <w:sz w:val="22"/>
          <w:szCs w:val="22"/>
          <w:shd w:val="clear" w:color="auto" w:fill="FFFFFF"/>
          <w:lang w:val="ro-MD" w:eastAsia="ru-RU"/>
        </w:rPr>
        <w:t xml:space="preserve">32. </w:t>
      </w:r>
      <w:r w:rsidR="008B2004" w:rsidRPr="007050BC">
        <w:rPr>
          <w:b/>
          <w:noProof w:val="0"/>
          <w:sz w:val="22"/>
          <w:szCs w:val="22"/>
          <w:lang w:val="it-IT" w:eastAsia="ru-RU"/>
        </w:rPr>
        <w:t>Data transmiterii spre publicare a anunțului de participar</w:t>
      </w:r>
      <w:r w:rsidR="008B2004" w:rsidRPr="007050BC">
        <w:rPr>
          <w:b/>
          <w:noProof w:val="0"/>
          <w:sz w:val="22"/>
          <w:szCs w:val="22"/>
          <w:shd w:val="clear" w:color="auto" w:fill="FFFFFF" w:themeFill="background1"/>
          <w:lang w:val="it-IT" w:eastAsia="ru-RU"/>
        </w:rPr>
        <w:t xml:space="preserve">e: </w:t>
      </w:r>
      <w:r w:rsidR="008B2004" w:rsidRPr="007050BC">
        <w:rPr>
          <w:b/>
          <w:i/>
          <w:noProof w:val="0"/>
          <w:sz w:val="22"/>
          <w:szCs w:val="22"/>
          <w:u w:val="single"/>
          <w:lang w:val="it-IT" w:eastAsia="ru-RU"/>
        </w:rPr>
        <w:t>SIA RSAP</w:t>
      </w:r>
    </w:p>
    <w:p w14:paraId="4FCE9E0E" w14:textId="4C96A89B" w:rsidR="00695C9D" w:rsidRPr="007050BC" w:rsidRDefault="008B2004" w:rsidP="00695C9D">
      <w:pPr>
        <w:shd w:val="clear" w:color="auto" w:fill="FFFFFF" w:themeFill="background1"/>
        <w:tabs>
          <w:tab w:val="right" w:pos="426"/>
        </w:tabs>
        <w:spacing w:before="120"/>
        <w:jc w:val="both"/>
        <w:rPr>
          <w:b/>
          <w:noProof w:val="0"/>
          <w:sz w:val="22"/>
          <w:szCs w:val="22"/>
          <w:lang w:val="it-IT" w:eastAsia="ru-RU"/>
        </w:rPr>
      </w:pPr>
      <w:r w:rsidRPr="007050BC">
        <w:rPr>
          <w:b/>
          <w:iCs/>
          <w:noProof w:val="0"/>
          <w:sz w:val="22"/>
          <w:szCs w:val="22"/>
          <w:lang w:val="it-IT" w:eastAsia="ru-RU"/>
        </w:rPr>
        <w:t xml:space="preserve">33. </w:t>
      </w:r>
      <w:r w:rsidR="00695C9D" w:rsidRPr="007050BC">
        <w:rPr>
          <w:b/>
          <w:noProof w:val="0"/>
          <w:sz w:val="22"/>
          <w:szCs w:val="22"/>
          <w:lang w:val="it-IT" w:eastAsia="ru-RU"/>
        </w:rPr>
        <w:t>În cadrul procedurii de achiziție publică/sectorială se va utiliza/accepta:</w:t>
      </w:r>
    </w:p>
    <w:tbl>
      <w:tblPr>
        <w:tblStyle w:val="Grigliatabella2"/>
        <w:tblW w:w="0" w:type="auto"/>
        <w:tblInd w:w="-5" w:type="dxa"/>
        <w:shd w:val="clear" w:color="auto" w:fill="FFFFFF" w:themeFill="background1"/>
        <w:tblLook w:val="04A0" w:firstRow="1" w:lastRow="0" w:firstColumn="1" w:lastColumn="0" w:noHBand="0" w:noVBand="1"/>
      </w:tblPr>
      <w:tblGrid>
        <w:gridCol w:w="5726"/>
        <w:gridCol w:w="3767"/>
      </w:tblGrid>
      <w:tr w:rsidR="00695C9D" w:rsidRPr="007050BC" w14:paraId="515F479E" w14:textId="77777777" w:rsidTr="00695C9D">
        <w:tc>
          <w:tcPr>
            <w:tcW w:w="5726" w:type="dxa"/>
            <w:shd w:val="clear" w:color="auto" w:fill="FFFFFF" w:themeFill="background1"/>
          </w:tcPr>
          <w:p w14:paraId="449266DD" w14:textId="77777777" w:rsidR="00695C9D" w:rsidRPr="007050BC" w:rsidRDefault="00695C9D" w:rsidP="0020349A">
            <w:pPr>
              <w:shd w:val="clear" w:color="auto" w:fill="FFFFFF" w:themeFill="background1"/>
              <w:tabs>
                <w:tab w:val="right" w:pos="426"/>
              </w:tabs>
              <w:jc w:val="both"/>
              <w:rPr>
                <w:b/>
                <w:noProof w:val="0"/>
                <w:sz w:val="22"/>
                <w:szCs w:val="22"/>
                <w:lang w:val="ru-RU" w:eastAsia="ru-RU"/>
              </w:rPr>
            </w:pPr>
            <w:proofErr w:type="spellStart"/>
            <w:r w:rsidRPr="007050BC">
              <w:rPr>
                <w:b/>
                <w:noProof w:val="0"/>
                <w:sz w:val="22"/>
                <w:szCs w:val="22"/>
                <w:lang w:val="ru-RU" w:eastAsia="ru-RU"/>
              </w:rPr>
              <w:t>Denumirea</w:t>
            </w:r>
            <w:proofErr w:type="spellEnd"/>
            <w:r w:rsidRPr="007050BC">
              <w:rPr>
                <w:b/>
                <w:noProof w:val="0"/>
                <w:sz w:val="22"/>
                <w:szCs w:val="22"/>
                <w:lang w:val="ro-MD" w:eastAsia="ru-RU"/>
              </w:rPr>
              <w:t xml:space="preserve"> </w:t>
            </w:r>
            <w:proofErr w:type="spellStart"/>
            <w:r w:rsidRPr="007050BC">
              <w:rPr>
                <w:b/>
                <w:noProof w:val="0"/>
                <w:sz w:val="22"/>
                <w:szCs w:val="22"/>
                <w:lang w:val="ru-RU" w:eastAsia="ru-RU"/>
              </w:rPr>
              <w:t>instrumentului</w:t>
            </w:r>
            <w:proofErr w:type="spellEnd"/>
            <w:r w:rsidRPr="007050BC">
              <w:rPr>
                <w:b/>
                <w:noProof w:val="0"/>
                <w:sz w:val="22"/>
                <w:szCs w:val="22"/>
                <w:lang w:val="ro-MD" w:eastAsia="ru-RU"/>
              </w:rPr>
              <w:t xml:space="preserve"> </w:t>
            </w:r>
            <w:proofErr w:type="spellStart"/>
            <w:r w:rsidRPr="007050BC">
              <w:rPr>
                <w:b/>
                <w:noProof w:val="0"/>
                <w:sz w:val="22"/>
                <w:szCs w:val="22"/>
                <w:lang w:val="ru-RU" w:eastAsia="ru-RU"/>
              </w:rPr>
              <w:t>electronic</w:t>
            </w:r>
            <w:proofErr w:type="spellEnd"/>
          </w:p>
        </w:tc>
        <w:tc>
          <w:tcPr>
            <w:tcW w:w="3767" w:type="dxa"/>
            <w:shd w:val="clear" w:color="auto" w:fill="FFFFFF" w:themeFill="background1"/>
          </w:tcPr>
          <w:p w14:paraId="3F80F5B7" w14:textId="77777777" w:rsidR="00695C9D" w:rsidRPr="007050BC" w:rsidRDefault="00695C9D" w:rsidP="0020349A">
            <w:pPr>
              <w:shd w:val="clear" w:color="auto" w:fill="FFFFFF" w:themeFill="background1"/>
              <w:tabs>
                <w:tab w:val="right" w:pos="426"/>
              </w:tabs>
              <w:jc w:val="both"/>
              <w:rPr>
                <w:b/>
                <w:noProof w:val="0"/>
                <w:sz w:val="22"/>
                <w:szCs w:val="22"/>
                <w:lang w:val="it-IT" w:eastAsia="ru-RU"/>
              </w:rPr>
            </w:pPr>
            <w:r w:rsidRPr="007050BC">
              <w:rPr>
                <w:b/>
                <w:noProof w:val="0"/>
                <w:sz w:val="22"/>
                <w:szCs w:val="22"/>
                <w:lang w:val="it-IT" w:eastAsia="ru-RU"/>
              </w:rPr>
              <w:t>Se va utiliza/accepta sau nu</w:t>
            </w:r>
          </w:p>
        </w:tc>
      </w:tr>
      <w:tr w:rsidR="00695C9D" w:rsidRPr="007050BC" w14:paraId="0A88F104" w14:textId="77777777" w:rsidTr="00695C9D">
        <w:tc>
          <w:tcPr>
            <w:tcW w:w="5726" w:type="dxa"/>
            <w:shd w:val="clear" w:color="auto" w:fill="FFFFFF" w:themeFill="background1"/>
          </w:tcPr>
          <w:p w14:paraId="4F4B65F1" w14:textId="77777777" w:rsidR="00695C9D" w:rsidRPr="007050BC" w:rsidRDefault="00695C9D" w:rsidP="0020349A">
            <w:pPr>
              <w:shd w:val="clear" w:color="auto" w:fill="FFFFFF" w:themeFill="background1"/>
              <w:tabs>
                <w:tab w:val="right" w:pos="426"/>
              </w:tabs>
              <w:jc w:val="both"/>
              <w:rPr>
                <w:noProof w:val="0"/>
                <w:sz w:val="22"/>
                <w:szCs w:val="22"/>
                <w:lang w:val="en-US" w:eastAsia="ru-RU"/>
              </w:rPr>
            </w:pPr>
            <w:proofErr w:type="spellStart"/>
            <w:r w:rsidRPr="007050BC">
              <w:rPr>
                <w:noProof w:val="0"/>
                <w:sz w:val="22"/>
                <w:szCs w:val="22"/>
                <w:lang w:val="en-US" w:eastAsia="ru-RU"/>
              </w:rPr>
              <w:t>Depunerea</w:t>
            </w:r>
            <w:proofErr w:type="spellEnd"/>
            <w:r w:rsidRPr="007050BC">
              <w:rPr>
                <w:noProof w:val="0"/>
                <w:sz w:val="22"/>
                <w:szCs w:val="22"/>
                <w:lang w:val="en-US" w:eastAsia="ru-RU"/>
              </w:rPr>
              <w:t xml:space="preserve"> </w:t>
            </w:r>
            <w:proofErr w:type="spellStart"/>
            <w:r w:rsidRPr="007050BC">
              <w:rPr>
                <w:noProof w:val="0"/>
                <w:sz w:val="22"/>
                <w:szCs w:val="22"/>
                <w:lang w:val="en-US" w:eastAsia="ru-RU"/>
              </w:rPr>
              <w:t>electronică</w:t>
            </w:r>
            <w:proofErr w:type="spellEnd"/>
            <w:r w:rsidRPr="007050BC">
              <w:rPr>
                <w:noProof w:val="0"/>
                <w:sz w:val="22"/>
                <w:szCs w:val="22"/>
                <w:lang w:val="en-US" w:eastAsia="ru-RU"/>
              </w:rPr>
              <w:t xml:space="preserve"> </w:t>
            </w:r>
            <w:proofErr w:type="gramStart"/>
            <w:r w:rsidRPr="007050BC">
              <w:rPr>
                <w:noProof w:val="0"/>
                <w:sz w:val="22"/>
                <w:szCs w:val="22"/>
                <w:lang w:val="en-US" w:eastAsia="ru-RU"/>
              </w:rPr>
              <w:t>a</w:t>
            </w:r>
            <w:proofErr w:type="gramEnd"/>
            <w:r w:rsidRPr="007050BC">
              <w:rPr>
                <w:noProof w:val="0"/>
                <w:sz w:val="22"/>
                <w:szCs w:val="22"/>
                <w:lang w:val="en-US" w:eastAsia="ru-RU"/>
              </w:rPr>
              <w:t xml:space="preserve"> </w:t>
            </w:r>
            <w:proofErr w:type="spellStart"/>
            <w:r w:rsidRPr="007050BC">
              <w:rPr>
                <w:noProof w:val="0"/>
                <w:sz w:val="22"/>
                <w:szCs w:val="22"/>
                <w:lang w:val="en-US" w:eastAsia="ru-RU"/>
              </w:rPr>
              <w:t>ofertelor</w:t>
            </w:r>
            <w:proofErr w:type="spellEnd"/>
            <w:r w:rsidRPr="007050BC">
              <w:rPr>
                <w:noProof w:val="0"/>
                <w:sz w:val="22"/>
                <w:szCs w:val="22"/>
                <w:lang w:val="en-US" w:eastAsia="ru-RU"/>
              </w:rPr>
              <w:t xml:space="preserve"> </w:t>
            </w:r>
            <w:proofErr w:type="spellStart"/>
            <w:r w:rsidRPr="007050BC">
              <w:rPr>
                <w:noProof w:val="0"/>
                <w:sz w:val="22"/>
                <w:szCs w:val="22"/>
                <w:lang w:val="en-US" w:eastAsia="ru-RU"/>
              </w:rPr>
              <w:t>sau</w:t>
            </w:r>
            <w:proofErr w:type="spellEnd"/>
            <w:r w:rsidRPr="007050BC">
              <w:rPr>
                <w:noProof w:val="0"/>
                <w:sz w:val="22"/>
                <w:szCs w:val="22"/>
                <w:lang w:val="en-US" w:eastAsia="ru-RU"/>
              </w:rPr>
              <w:t xml:space="preserve"> a </w:t>
            </w:r>
            <w:proofErr w:type="spellStart"/>
            <w:r w:rsidRPr="007050BC">
              <w:rPr>
                <w:noProof w:val="0"/>
                <w:sz w:val="22"/>
                <w:szCs w:val="22"/>
                <w:lang w:val="en-US" w:eastAsia="ru-RU"/>
              </w:rPr>
              <w:t>cererilor</w:t>
            </w:r>
            <w:proofErr w:type="spellEnd"/>
            <w:r w:rsidRPr="007050BC">
              <w:rPr>
                <w:noProof w:val="0"/>
                <w:sz w:val="22"/>
                <w:szCs w:val="22"/>
                <w:lang w:val="en-US" w:eastAsia="ru-RU"/>
              </w:rPr>
              <w:t xml:space="preserve"> de </w:t>
            </w:r>
            <w:proofErr w:type="spellStart"/>
            <w:r w:rsidRPr="007050BC">
              <w:rPr>
                <w:noProof w:val="0"/>
                <w:sz w:val="22"/>
                <w:szCs w:val="22"/>
                <w:lang w:val="en-US" w:eastAsia="ru-RU"/>
              </w:rPr>
              <w:t>participare</w:t>
            </w:r>
            <w:proofErr w:type="spellEnd"/>
          </w:p>
        </w:tc>
        <w:tc>
          <w:tcPr>
            <w:tcW w:w="3767" w:type="dxa"/>
            <w:shd w:val="clear" w:color="auto" w:fill="FFFFFF" w:themeFill="background1"/>
          </w:tcPr>
          <w:p w14:paraId="1A92BDD2" w14:textId="77777777" w:rsidR="00695C9D" w:rsidRPr="007050BC" w:rsidRDefault="00695C9D" w:rsidP="0020349A">
            <w:pPr>
              <w:shd w:val="clear" w:color="auto" w:fill="FFFFFF" w:themeFill="background1"/>
              <w:tabs>
                <w:tab w:val="right" w:pos="426"/>
              </w:tabs>
              <w:jc w:val="both"/>
              <w:rPr>
                <w:noProof w:val="0"/>
                <w:sz w:val="22"/>
                <w:szCs w:val="22"/>
                <w:lang w:val="en-US" w:eastAsia="ru-RU"/>
              </w:rPr>
            </w:pPr>
            <w:r w:rsidRPr="007050BC">
              <w:rPr>
                <w:noProof w:val="0"/>
                <w:sz w:val="22"/>
                <w:szCs w:val="22"/>
                <w:lang w:val="en-US" w:eastAsia="ru-RU"/>
              </w:rPr>
              <w:t>Da</w:t>
            </w:r>
          </w:p>
        </w:tc>
      </w:tr>
      <w:tr w:rsidR="00695C9D" w:rsidRPr="007050BC" w14:paraId="5A009FDF" w14:textId="77777777" w:rsidTr="00695C9D">
        <w:tc>
          <w:tcPr>
            <w:tcW w:w="5726" w:type="dxa"/>
            <w:shd w:val="clear" w:color="auto" w:fill="FFFFFF" w:themeFill="background1"/>
          </w:tcPr>
          <w:p w14:paraId="4292E41F" w14:textId="77777777" w:rsidR="00695C9D" w:rsidRPr="007050BC" w:rsidRDefault="00695C9D" w:rsidP="0020349A">
            <w:pPr>
              <w:shd w:val="clear" w:color="auto" w:fill="FFFFFF" w:themeFill="background1"/>
              <w:tabs>
                <w:tab w:val="right" w:pos="426"/>
              </w:tabs>
              <w:jc w:val="both"/>
              <w:rPr>
                <w:noProof w:val="0"/>
                <w:sz w:val="22"/>
                <w:szCs w:val="22"/>
                <w:lang w:val="ru-RU" w:eastAsia="ru-RU"/>
              </w:rPr>
            </w:pPr>
            <w:proofErr w:type="spellStart"/>
            <w:r w:rsidRPr="007050BC">
              <w:rPr>
                <w:noProof w:val="0"/>
                <w:sz w:val="22"/>
                <w:szCs w:val="22"/>
                <w:lang w:val="ru-RU" w:eastAsia="ru-RU"/>
              </w:rPr>
              <w:t>Sistemul</w:t>
            </w:r>
            <w:proofErr w:type="spellEnd"/>
            <w:r w:rsidRPr="007050BC">
              <w:rPr>
                <w:noProof w:val="0"/>
                <w:sz w:val="22"/>
                <w:szCs w:val="22"/>
                <w:lang w:val="ro-MD" w:eastAsia="ru-RU"/>
              </w:rPr>
              <w:t xml:space="preserve"> </w:t>
            </w:r>
            <w:proofErr w:type="spellStart"/>
            <w:r w:rsidRPr="007050BC">
              <w:rPr>
                <w:noProof w:val="0"/>
                <w:sz w:val="22"/>
                <w:szCs w:val="22"/>
                <w:lang w:val="ru-RU" w:eastAsia="ru-RU"/>
              </w:rPr>
              <w:t>de</w:t>
            </w:r>
            <w:proofErr w:type="spellEnd"/>
            <w:r w:rsidRPr="007050BC">
              <w:rPr>
                <w:noProof w:val="0"/>
                <w:sz w:val="22"/>
                <w:szCs w:val="22"/>
                <w:lang w:val="ro-MD" w:eastAsia="ru-RU"/>
              </w:rPr>
              <w:t xml:space="preserve"> </w:t>
            </w:r>
            <w:proofErr w:type="spellStart"/>
            <w:r w:rsidRPr="007050BC">
              <w:rPr>
                <w:noProof w:val="0"/>
                <w:sz w:val="22"/>
                <w:szCs w:val="22"/>
                <w:lang w:val="ru-RU" w:eastAsia="ru-RU"/>
              </w:rPr>
              <w:t>comenzi</w:t>
            </w:r>
            <w:proofErr w:type="spellEnd"/>
            <w:r w:rsidRPr="007050BC">
              <w:rPr>
                <w:noProof w:val="0"/>
                <w:sz w:val="22"/>
                <w:szCs w:val="22"/>
                <w:lang w:val="ro-MD" w:eastAsia="ru-RU"/>
              </w:rPr>
              <w:t xml:space="preserve"> </w:t>
            </w:r>
            <w:proofErr w:type="spellStart"/>
            <w:r w:rsidRPr="007050BC">
              <w:rPr>
                <w:noProof w:val="0"/>
                <w:sz w:val="22"/>
                <w:szCs w:val="22"/>
                <w:lang w:val="ru-RU" w:eastAsia="ru-RU"/>
              </w:rPr>
              <w:t>electronice</w:t>
            </w:r>
            <w:proofErr w:type="spellEnd"/>
          </w:p>
        </w:tc>
        <w:tc>
          <w:tcPr>
            <w:tcW w:w="3767" w:type="dxa"/>
            <w:shd w:val="clear" w:color="auto" w:fill="FFFFFF" w:themeFill="background1"/>
          </w:tcPr>
          <w:p w14:paraId="18463F8C" w14:textId="77777777" w:rsidR="00695C9D" w:rsidRPr="007050BC" w:rsidRDefault="00695C9D" w:rsidP="0020349A">
            <w:pPr>
              <w:shd w:val="clear" w:color="auto" w:fill="FFFFFF" w:themeFill="background1"/>
              <w:tabs>
                <w:tab w:val="right" w:pos="426"/>
              </w:tabs>
              <w:jc w:val="both"/>
              <w:rPr>
                <w:noProof w:val="0"/>
                <w:sz w:val="22"/>
                <w:szCs w:val="22"/>
                <w:lang w:eastAsia="ru-RU"/>
              </w:rPr>
            </w:pPr>
            <w:r w:rsidRPr="007050BC">
              <w:rPr>
                <w:noProof w:val="0"/>
                <w:sz w:val="22"/>
                <w:szCs w:val="22"/>
                <w:lang w:eastAsia="ru-RU"/>
              </w:rPr>
              <w:t>nu</w:t>
            </w:r>
          </w:p>
        </w:tc>
      </w:tr>
      <w:tr w:rsidR="00695C9D" w:rsidRPr="007050BC" w14:paraId="5B72099D" w14:textId="77777777" w:rsidTr="00695C9D">
        <w:tc>
          <w:tcPr>
            <w:tcW w:w="5726" w:type="dxa"/>
            <w:shd w:val="clear" w:color="auto" w:fill="FFFFFF" w:themeFill="background1"/>
          </w:tcPr>
          <w:p w14:paraId="650208D3" w14:textId="77777777" w:rsidR="00695C9D" w:rsidRPr="007050BC" w:rsidRDefault="00695C9D" w:rsidP="0020349A">
            <w:pPr>
              <w:shd w:val="clear" w:color="auto" w:fill="FFFFFF" w:themeFill="background1"/>
              <w:tabs>
                <w:tab w:val="right" w:pos="426"/>
              </w:tabs>
              <w:jc w:val="both"/>
              <w:rPr>
                <w:noProof w:val="0"/>
                <w:sz w:val="22"/>
                <w:szCs w:val="22"/>
                <w:lang w:val="ru-RU" w:eastAsia="ru-RU"/>
              </w:rPr>
            </w:pPr>
            <w:proofErr w:type="spellStart"/>
            <w:r w:rsidRPr="007050BC">
              <w:rPr>
                <w:noProof w:val="0"/>
                <w:sz w:val="22"/>
                <w:szCs w:val="22"/>
                <w:lang w:val="ru-RU" w:eastAsia="ru-RU"/>
              </w:rPr>
              <w:t>Facturarea</w:t>
            </w:r>
            <w:proofErr w:type="spellEnd"/>
            <w:r w:rsidRPr="007050BC">
              <w:rPr>
                <w:noProof w:val="0"/>
                <w:sz w:val="22"/>
                <w:szCs w:val="22"/>
                <w:lang w:val="ro-MD" w:eastAsia="ru-RU"/>
              </w:rPr>
              <w:t xml:space="preserve"> </w:t>
            </w:r>
            <w:proofErr w:type="spellStart"/>
            <w:r w:rsidRPr="007050BC">
              <w:rPr>
                <w:noProof w:val="0"/>
                <w:sz w:val="22"/>
                <w:szCs w:val="22"/>
                <w:lang w:val="ru-RU" w:eastAsia="ru-RU"/>
              </w:rPr>
              <w:t>electronică</w:t>
            </w:r>
            <w:proofErr w:type="spellEnd"/>
          </w:p>
        </w:tc>
        <w:tc>
          <w:tcPr>
            <w:tcW w:w="3767" w:type="dxa"/>
            <w:shd w:val="clear" w:color="auto" w:fill="FFFFFF" w:themeFill="background1"/>
          </w:tcPr>
          <w:p w14:paraId="1A196630" w14:textId="77777777" w:rsidR="00695C9D" w:rsidRPr="007050BC" w:rsidRDefault="00695C9D" w:rsidP="0020349A">
            <w:pPr>
              <w:shd w:val="clear" w:color="auto" w:fill="FFFFFF" w:themeFill="background1"/>
              <w:tabs>
                <w:tab w:val="right" w:pos="426"/>
              </w:tabs>
              <w:jc w:val="both"/>
              <w:rPr>
                <w:noProof w:val="0"/>
                <w:sz w:val="22"/>
                <w:szCs w:val="22"/>
                <w:lang w:eastAsia="ru-RU"/>
              </w:rPr>
            </w:pPr>
            <w:r w:rsidRPr="007050BC">
              <w:rPr>
                <w:noProof w:val="0"/>
                <w:sz w:val="22"/>
                <w:szCs w:val="22"/>
                <w:lang w:eastAsia="ru-RU"/>
              </w:rPr>
              <w:t>nu</w:t>
            </w:r>
          </w:p>
        </w:tc>
      </w:tr>
      <w:tr w:rsidR="00695C9D" w:rsidRPr="007050BC" w14:paraId="3B5EB79C" w14:textId="77777777" w:rsidTr="00695C9D">
        <w:trPr>
          <w:trHeight w:val="60"/>
        </w:trPr>
        <w:tc>
          <w:tcPr>
            <w:tcW w:w="5726" w:type="dxa"/>
            <w:shd w:val="clear" w:color="auto" w:fill="FFFFFF" w:themeFill="background1"/>
          </w:tcPr>
          <w:p w14:paraId="40E7C57F" w14:textId="77777777" w:rsidR="00695C9D" w:rsidRPr="007050BC" w:rsidRDefault="00695C9D" w:rsidP="0020349A">
            <w:pPr>
              <w:shd w:val="clear" w:color="auto" w:fill="FFFFFF" w:themeFill="background1"/>
              <w:tabs>
                <w:tab w:val="right" w:pos="426"/>
              </w:tabs>
              <w:jc w:val="both"/>
              <w:rPr>
                <w:noProof w:val="0"/>
                <w:sz w:val="22"/>
                <w:szCs w:val="22"/>
                <w:lang w:val="ru-RU" w:eastAsia="ru-RU"/>
              </w:rPr>
            </w:pPr>
            <w:proofErr w:type="spellStart"/>
            <w:r w:rsidRPr="007050BC">
              <w:rPr>
                <w:noProof w:val="0"/>
                <w:sz w:val="22"/>
                <w:szCs w:val="22"/>
                <w:lang w:val="ru-RU" w:eastAsia="ru-RU"/>
              </w:rPr>
              <w:t>Plățile</w:t>
            </w:r>
            <w:proofErr w:type="spellEnd"/>
            <w:r w:rsidRPr="007050BC">
              <w:rPr>
                <w:noProof w:val="0"/>
                <w:sz w:val="22"/>
                <w:szCs w:val="22"/>
                <w:lang w:val="ro-MD" w:eastAsia="ru-RU"/>
              </w:rPr>
              <w:t xml:space="preserve"> </w:t>
            </w:r>
            <w:proofErr w:type="spellStart"/>
            <w:r w:rsidRPr="007050BC">
              <w:rPr>
                <w:noProof w:val="0"/>
                <w:sz w:val="22"/>
                <w:szCs w:val="22"/>
                <w:lang w:val="ru-RU" w:eastAsia="ru-RU"/>
              </w:rPr>
              <w:t>electronice</w:t>
            </w:r>
            <w:proofErr w:type="spellEnd"/>
          </w:p>
        </w:tc>
        <w:tc>
          <w:tcPr>
            <w:tcW w:w="3767" w:type="dxa"/>
            <w:shd w:val="clear" w:color="auto" w:fill="FFFFFF" w:themeFill="background1"/>
          </w:tcPr>
          <w:p w14:paraId="16905D79" w14:textId="77777777" w:rsidR="00695C9D" w:rsidRPr="007050BC" w:rsidRDefault="00695C9D" w:rsidP="0020349A">
            <w:pPr>
              <w:shd w:val="clear" w:color="auto" w:fill="FFFFFF" w:themeFill="background1"/>
              <w:tabs>
                <w:tab w:val="right" w:pos="426"/>
              </w:tabs>
              <w:jc w:val="both"/>
              <w:rPr>
                <w:noProof w:val="0"/>
                <w:sz w:val="22"/>
                <w:szCs w:val="22"/>
                <w:lang w:eastAsia="ru-RU"/>
              </w:rPr>
            </w:pPr>
            <w:r w:rsidRPr="007050BC">
              <w:rPr>
                <w:noProof w:val="0"/>
                <w:sz w:val="22"/>
                <w:szCs w:val="22"/>
                <w:lang w:eastAsia="ru-RU"/>
              </w:rPr>
              <w:t>nu</w:t>
            </w:r>
          </w:p>
        </w:tc>
      </w:tr>
    </w:tbl>
    <w:p w14:paraId="61DB0C4D" w14:textId="642C639B" w:rsidR="008B2004" w:rsidRPr="007050BC" w:rsidRDefault="00F33C29" w:rsidP="00AC48C2">
      <w:pPr>
        <w:shd w:val="clear" w:color="auto" w:fill="FFFFFF" w:themeFill="background1"/>
        <w:tabs>
          <w:tab w:val="right" w:pos="426"/>
        </w:tabs>
        <w:spacing w:before="120"/>
        <w:jc w:val="both"/>
        <w:rPr>
          <w:b/>
          <w:iCs/>
          <w:noProof w:val="0"/>
          <w:sz w:val="22"/>
          <w:szCs w:val="22"/>
          <w:lang w:val="it-IT" w:eastAsia="ru-RU"/>
        </w:rPr>
      </w:pPr>
      <w:r w:rsidRPr="007050BC">
        <w:rPr>
          <w:b/>
          <w:iCs/>
          <w:noProof w:val="0"/>
          <w:sz w:val="22"/>
          <w:szCs w:val="22"/>
          <w:lang w:val="it-IT" w:eastAsia="ru-RU"/>
        </w:rPr>
        <w:t xml:space="preserve">34. Contractul intră sub incidența Acordului privind achizițiile guvernamentale al Organizației Mondiale a Comerțului (numai în cazul anunțurilor transmise spre publicare în Jurnalul Oficial al Uniunii Europene): </w:t>
      </w:r>
      <w:r w:rsidR="00405811" w:rsidRPr="007050BC">
        <w:rPr>
          <w:b/>
          <w:iCs/>
          <w:noProof w:val="0"/>
          <w:sz w:val="22"/>
          <w:szCs w:val="22"/>
          <w:lang w:val="it-IT" w:eastAsia="ru-RU"/>
        </w:rPr>
        <w:t>nu</w:t>
      </w:r>
    </w:p>
    <w:p w14:paraId="4F00390A" w14:textId="1903B953" w:rsidR="00A21F81" w:rsidRPr="007050BC" w:rsidRDefault="00A21F81" w:rsidP="00AC48C2">
      <w:pPr>
        <w:shd w:val="clear" w:color="auto" w:fill="FFFFFF" w:themeFill="background1"/>
        <w:tabs>
          <w:tab w:val="right" w:pos="426"/>
        </w:tabs>
        <w:spacing w:before="120"/>
        <w:jc w:val="both"/>
        <w:rPr>
          <w:b/>
          <w:iCs/>
          <w:noProof w:val="0"/>
          <w:sz w:val="22"/>
          <w:szCs w:val="22"/>
          <w:lang w:val="it-IT" w:eastAsia="ru-RU"/>
        </w:rPr>
      </w:pPr>
      <w:r w:rsidRPr="007050BC">
        <w:rPr>
          <w:b/>
          <w:iCs/>
          <w:noProof w:val="0"/>
          <w:sz w:val="22"/>
          <w:szCs w:val="22"/>
          <w:lang w:val="it-IT" w:eastAsia="ru-RU"/>
        </w:rPr>
        <w:t>35. Codul NUTS al locului principal de executare a lucrărilor, în cazul lucrărilor ori codul NUTS al locului principal de furnizare sau de prestare, în cazul bunurilor și serviciilor: Nivelul 3, cod MD115, cod CUATM²-0101000</w:t>
      </w:r>
    </w:p>
    <w:p w14:paraId="1C04E71E" w14:textId="7FD4A519" w:rsidR="00812A8D" w:rsidRPr="007050BC" w:rsidRDefault="00812A8D" w:rsidP="00AC48C2">
      <w:pPr>
        <w:shd w:val="clear" w:color="auto" w:fill="FFFFFF" w:themeFill="background1"/>
        <w:tabs>
          <w:tab w:val="right" w:pos="426"/>
        </w:tabs>
        <w:spacing w:before="120"/>
        <w:jc w:val="both"/>
        <w:rPr>
          <w:b/>
          <w:iCs/>
          <w:noProof w:val="0"/>
          <w:sz w:val="22"/>
          <w:szCs w:val="22"/>
          <w:lang w:val="it-IT" w:eastAsia="ru-RU"/>
        </w:rPr>
      </w:pPr>
      <w:r w:rsidRPr="007050BC">
        <w:rPr>
          <w:b/>
          <w:iCs/>
          <w:noProof w:val="0"/>
          <w:sz w:val="22"/>
          <w:szCs w:val="22"/>
          <w:lang w:val="it-IT" w:eastAsia="ru-RU"/>
        </w:rPr>
        <w:t>36. Informația privind garanțiile solicitate:</w:t>
      </w:r>
    </w:p>
    <w:p w14:paraId="1CC0AC33" w14:textId="77777777" w:rsidR="00BF0719" w:rsidRPr="007050BC" w:rsidRDefault="00BF0719" w:rsidP="00BF0719">
      <w:pPr>
        <w:pStyle w:val="a"/>
        <w:numPr>
          <w:ilvl w:val="1"/>
          <w:numId w:val="6"/>
        </w:numPr>
        <w:shd w:val="clear" w:color="auto" w:fill="FFFFFF" w:themeFill="background1"/>
        <w:tabs>
          <w:tab w:val="right" w:pos="426"/>
        </w:tabs>
        <w:rPr>
          <w:rFonts w:eastAsia="PMingLiU"/>
          <w:i/>
          <w:iCs/>
          <w:sz w:val="22"/>
          <w:szCs w:val="22"/>
          <w:lang w:eastAsia="zh-CN"/>
        </w:rPr>
      </w:pPr>
      <w:r w:rsidRPr="007050BC">
        <w:rPr>
          <w:b/>
          <w:sz w:val="22"/>
          <w:szCs w:val="22"/>
          <w:lang w:val="it-IT" w:eastAsia="ru-RU"/>
        </w:rPr>
        <w:t xml:space="preserve">Garanția pentru ofertă cu </w:t>
      </w:r>
      <w:r w:rsidRPr="007050BC">
        <w:rPr>
          <w:b/>
          <w:bCs/>
          <w:sz w:val="22"/>
          <w:szCs w:val="22"/>
          <w:lang w:val="it-IT" w:eastAsia="ru-RU"/>
        </w:rPr>
        <w:t>cuantumul de 1%;</w:t>
      </w:r>
    </w:p>
    <w:p w14:paraId="269AE4B7" w14:textId="77777777" w:rsidR="00BF0719" w:rsidRPr="007050BC" w:rsidRDefault="00BF0719" w:rsidP="00BF0719">
      <w:pPr>
        <w:pStyle w:val="a"/>
        <w:numPr>
          <w:ilvl w:val="0"/>
          <w:numId w:val="4"/>
        </w:numPr>
        <w:shd w:val="clear" w:color="auto" w:fill="FFFFFF" w:themeFill="background1"/>
        <w:tabs>
          <w:tab w:val="right" w:pos="426"/>
        </w:tabs>
        <w:jc w:val="left"/>
        <w:rPr>
          <w:rFonts w:eastAsia="PMingLiU"/>
          <w:i/>
          <w:iCs/>
          <w:sz w:val="22"/>
          <w:szCs w:val="22"/>
          <w:lang w:eastAsia="zh-CN"/>
        </w:rPr>
      </w:pPr>
      <w:r w:rsidRPr="007050BC">
        <w:rPr>
          <w:i/>
          <w:iCs/>
          <w:sz w:val="22"/>
          <w:szCs w:val="22"/>
          <w:lang w:val="it-IT" w:eastAsia="ru-RU"/>
        </w:rPr>
        <w:t>Garanția pentru ofertă se va reține:</w:t>
      </w:r>
    </w:p>
    <w:p w14:paraId="1F44FF33" w14:textId="77777777" w:rsidR="00BF0719" w:rsidRPr="007050BC" w:rsidRDefault="00BF0719" w:rsidP="00BF0719">
      <w:pPr>
        <w:tabs>
          <w:tab w:val="decimal" w:pos="-360"/>
          <w:tab w:val="decimal" w:pos="864"/>
        </w:tabs>
        <w:ind w:right="144"/>
        <w:jc w:val="both"/>
        <w:rPr>
          <w:i/>
          <w:iCs/>
          <w:color w:val="000000"/>
          <w:spacing w:val="-8"/>
          <w:w w:val="110"/>
          <w:sz w:val="22"/>
          <w:szCs w:val="22"/>
        </w:rPr>
      </w:pPr>
      <w:r w:rsidRPr="007050BC">
        <w:rPr>
          <w:b/>
          <w:bCs/>
          <w:i/>
          <w:iCs/>
          <w:color w:val="000000"/>
          <w:spacing w:val="-8"/>
          <w:w w:val="110"/>
          <w:sz w:val="22"/>
          <w:szCs w:val="22"/>
        </w:rPr>
        <w:t>Ѵ</w:t>
      </w:r>
      <w:r w:rsidRPr="007050BC">
        <w:rPr>
          <w:i/>
          <w:iCs/>
          <w:color w:val="000000"/>
          <w:spacing w:val="-8"/>
          <w:w w:val="110"/>
          <w:sz w:val="22"/>
          <w:szCs w:val="22"/>
        </w:rPr>
        <w:t xml:space="preserve"> ofertantul îşi retrage sau îşi modifică oferta în timpul perioadei de valabilitate a ofertei specificate de către ofertant în Declaraţia privind valabilitatea ofertei, cu excepţia cazurilor prevăzute de legislaţia în vigoare; sau</w:t>
      </w:r>
    </w:p>
    <w:p w14:paraId="34FEFC47" w14:textId="77777777" w:rsidR="00BF0719" w:rsidRPr="007050BC" w:rsidRDefault="00BF0719" w:rsidP="00BF0719">
      <w:pPr>
        <w:tabs>
          <w:tab w:val="decimal" w:pos="-360"/>
          <w:tab w:val="decimal" w:pos="864"/>
        </w:tabs>
        <w:ind w:right="144"/>
        <w:jc w:val="both"/>
        <w:rPr>
          <w:i/>
          <w:iCs/>
          <w:color w:val="000000"/>
          <w:spacing w:val="-8"/>
          <w:w w:val="110"/>
          <w:sz w:val="22"/>
          <w:szCs w:val="22"/>
        </w:rPr>
      </w:pPr>
      <w:r w:rsidRPr="007050BC">
        <w:rPr>
          <w:b/>
          <w:bCs/>
          <w:i/>
          <w:iCs/>
          <w:color w:val="000000"/>
          <w:spacing w:val="-10"/>
          <w:w w:val="110"/>
          <w:sz w:val="22"/>
          <w:szCs w:val="22"/>
        </w:rPr>
        <w:t>Ѵ</w:t>
      </w:r>
      <w:r w:rsidRPr="007050BC">
        <w:rPr>
          <w:i/>
          <w:iCs/>
          <w:color w:val="000000"/>
          <w:spacing w:val="-10"/>
          <w:w w:val="110"/>
          <w:sz w:val="22"/>
          <w:szCs w:val="22"/>
        </w:rPr>
        <w:t xml:space="preserve"> ofertantul desemnat câștigător refuză să semneze contractul de achiziţie după expedierea </w:t>
      </w:r>
      <w:r w:rsidRPr="007050BC">
        <w:rPr>
          <w:i/>
          <w:iCs/>
          <w:color w:val="000000"/>
          <w:spacing w:val="-14"/>
          <w:w w:val="110"/>
          <w:sz w:val="22"/>
          <w:szCs w:val="22"/>
        </w:rPr>
        <w:t xml:space="preserve">înştiinţării de adjudecare şi respectiv, împlinirea termenelor de aşteptare stabilite de legislaţia din </w:t>
      </w:r>
      <w:r w:rsidRPr="007050BC">
        <w:rPr>
          <w:i/>
          <w:iCs/>
          <w:color w:val="000000"/>
          <w:spacing w:val="-8"/>
          <w:w w:val="110"/>
          <w:sz w:val="22"/>
          <w:szCs w:val="22"/>
        </w:rPr>
        <w:t>domeniul achiziţiilor sectoriale;</w:t>
      </w:r>
    </w:p>
    <w:p w14:paraId="352104D6" w14:textId="77777777" w:rsidR="00BF0719" w:rsidRPr="007050BC" w:rsidRDefault="00BF0719" w:rsidP="00BF0719">
      <w:pPr>
        <w:tabs>
          <w:tab w:val="decimal" w:pos="-360"/>
          <w:tab w:val="decimal" w:pos="864"/>
        </w:tabs>
        <w:ind w:left="360" w:hanging="360"/>
        <w:rPr>
          <w:i/>
          <w:iCs/>
          <w:color w:val="000000"/>
          <w:spacing w:val="-7"/>
          <w:w w:val="110"/>
          <w:sz w:val="22"/>
          <w:szCs w:val="22"/>
        </w:rPr>
      </w:pPr>
      <w:r w:rsidRPr="007050BC">
        <w:rPr>
          <w:b/>
          <w:bCs/>
          <w:i/>
          <w:iCs/>
          <w:color w:val="000000"/>
          <w:spacing w:val="-10"/>
          <w:w w:val="110"/>
          <w:sz w:val="22"/>
          <w:szCs w:val="22"/>
        </w:rPr>
        <w:t>Ѵ</w:t>
      </w:r>
      <w:r w:rsidRPr="007050BC">
        <w:rPr>
          <w:i/>
          <w:iCs/>
          <w:color w:val="000000"/>
          <w:spacing w:val="-7"/>
          <w:w w:val="110"/>
          <w:sz w:val="22"/>
          <w:szCs w:val="22"/>
        </w:rPr>
        <w:t xml:space="preserve"> ofertantul desemnat câștigător nu depune garanția de bună execuție contractului.</w:t>
      </w:r>
    </w:p>
    <w:p w14:paraId="4EC365CD" w14:textId="77777777" w:rsidR="00BF0719" w:rsidRPr="007050BC" w:rsidRDefault="00BF0719" w:rsidP="00BF0719">
      <w:pPr>
        <w:tabs>
          <w:tab w:val="decimal" w:pos="-360"/>
          <w:tab w:val="decimal" w:pos="864"/>
        </w:tabs>
        <w:jc w:val="both"/>
        <w:rPr>
          <w:i/>
          <w:iCs/>
          <w:color w:val="000000"/>
          <w:spacing w:val="-7"/>
          <w:w w:val="110"/>
          <w:sz w:val="22"/>
          <w:szCs w:val="22"/>
        </w:rPr>
      </w:pPr>
    </w:p>
    <w:p w14:paraId="39253E11" w14:textId="77777777" w:rsidR="00BF0719" w:rsidRPr="007050BC" w:rsidRDefault="00BF0719" w:rsidP="00BF0719">
      <w:pPr>
        <w:pStyle w:val="a"/>
        <w:numPr>
          <w:ilvl w:val="1"/>
          <w:numId w:val="6"/>
        </w:numPr>
        <w:rPr>
          <w:b/>
          <w:bCs/>
          <w:sz w:val="22"/>
          <w:szCs w:val="22"/>
          <w:lang w:val="it-IT" w:eastAsia="ru-RU"/>
        </w:rPr>
      </w:pPr>
      <w:r w:rsidRPr="007050BC">
        <w:rPr>
          <w:b/>
          <w:bCs/>
          <w:sz w:val="22"/>
          <w:szCs w:val="22"/>
          <w:lang w:val="ro-RO" w:eastAsia="ru-RU"/>
        </w:rPr>
        <w:t xml:space="preserve">  </w:t>
      </w:r>
      <w:bookmarkStart w:id="1" w:name="_Hlk190869303"/>
      <w:r w:rsidRPr="007050BC">
        <w:rPr>
          <w:b/>
          <w:bCs/>
          <w:sz w:val="22"/>
          <w:szCs w:val="22"/>
          <w:lang w:val="it-IT" w:eastAsia="ru-RU"/>
        </w:rPr>
        <w:t>Garanția de bună execuție a contractului, obligatoriu, cuantumul: 5% din valoarea totală a contractului.</w:t>
      </w:r>
    </w:p>
    <w:p w14:paraId="64CAEEC9" w14:textId="77777777" w:rsidR="00BF0719" w:rsidRPr="007050BC" w:rsidRDefault="00BF0719" w:rsidP="00BF0719">
      <w:pPr>
        <w:tabs>
          <w:tab w:val="decimal" w:pos="-360"/>
          <w:tab w:val="decimal" w:pos="864"/>
        </w:tabs>
        <w:ind w:left="360" w:hanging="360"/>
        <w:rPr>
          <w:i/>
          <w:iCs/>
          <w:color w:val="000000"/>
          <w:spacing w:val="-7"/>
          <w:w w:val="110"/>
          <w:sz w:val="22"/>
          <w:szCs w:val="22"/>
        </w:rPr>
      </w:pPr>
      <w:r w:rsidRPr="007050BC">
        <w:rPr>
          <w:b/>
          <w:bCs/>
          <w:i/>
          <w:iCs/>
          <w:color w:val="000000"/>
          <w:spacing w:val="-10"/>
          <w:w w:val="110"/>
          <w:sz w:val="22"/>
          <w:szCs w:val="22"/>
        </w:rPr>
        <w:t>Ѵ</w:t>
      </w:r>
      <w:r w:rsidRPr="007050BC">
        <w:rPr>
          <w:i/>
          <w:iCs/>
          <w:color w:val="000000"/>
          <w:spacing w:val="-7"/>
          <w:w w:val="110"/>
          <w:sz w:val="22"/>
          <w:szCs w:val="22"/>
        </w:rPr>
        <w:t xml:space="preserve"> ofertantul desemnat câștigător depune garanția de bună execuție la semnarea contractului.</w:t>
      </w:r>
    </w:p>
    <w:p w14:paraId="58378257" w14:textId="77777777" w:rsidR="00BF0719" w:rsidRPr="007050BC" w:rsidRDefault="00BF0719" w:rsidP="00BF0719">
      <w:pPr>
        <w:rPr>
          <w:bCs/>
          <w:i/>
          <w:iCs/>
          <w:sz w:val="22"/>
          <w:szCs w:val="22"/>
          <w:lang w:eastAsia="ru-RU"/>
        </w:rPr>
      </w:pPr>
      <w:r w:rsidRPr="007050BC">
        <w:rPr>
          <w:b/>
          <w:bCs/>
          <w:i/>
          <w:iCs/>
          <w:color w:val="000000"/>
          <w:spacing w:val="-10"/>
          <w:w w:val="110"/>
          <w:sz w:val="22"/>
          <w:szCs w:val="22"/>
        </w:rPr>
        <w:t xml:space="preserve">Ѵ </w:t>
      </w:r>
      <w:r w:rsidRPr="007050BC">
        <w:rPr>
          <w:bCs/>
          <w:sz w:val="22"/>
          <w:szCs w:val="22"/>
          <w:lang w:eastAsia="ru-RU"/>
        </w:rPr>
        <w:t xml:space="preserve"> </w:t>
      </w:r>
      <w:r w:rsidRPr="007050BC">
        <w:rPr>
          <w:bCs/>
          <w:i/>
          <w:iCs/>
          <w:sz w:val="22"/>
          <w:szCs w:val="22"/>
          <w:lang w:eastAsia="ru-RU"/>
        </w:rPr>
        <w:t>Refuzul ofertantului câştigător de a depune garanţia de bună execuţie sau de a semna contractul constituie motiv pentru anularea atribuirii contractului şi reţinerii garanţiei pentru ofertă.</w:t>
      </w:r>
    </w:p>
    <w:bookmarkEnd w:id="1"/>
    <w:p w14:paraId="2EC8A924" w14:textId="77777777" w:rsidR="008C3E57" w:rsidRPr="007050BC" w:rsidRDefault="008C3E57" w:rsidP="00BF45AE">
      <w:pPr>
        <w:rPr>
          <w:bCs/>
          <w:i/>
          <w:iCs/>
          <w:sz w:val="22"/>
          <w:szCs w:val="22"/>
          <w:lang w:eastAsia="ru-RU"/>
        </w:rPr>
      </w:pPr>
    </w:p>
    <w:p w14:paraId="79A92263" w14:textId="77777777" w:rsidR="00BD3D5B" w:rsidRPr="007050BC" w:rsidRDefault="00BD3D5B" w:rsidP="00BD3D5B">
      <w:pPr>
        <w:rPr>
          <w:bCs/>
          <w:i/>
          <w:iCs/>
          <w:sz w:val="22"/>
          <w:szCs w:val="22"/>
          <w:lang w:eastAsia="ru-RU"/>
        </w:rPr>
      </w:pPr>
      <w:r w:rsidRPr="007050BC">
        <w:rPr>
          <w:b/>
          <w:sz w:val="22"/>
          <w:szCs w:val="22"/>
          <w:lang w:eastAsia="ru-RU"/>
        </w:rPr>
        <w:t>37. Alte</w:t>
      </w:r>
      <w:r w:rsidRPr="007050BC">
        <w:rPr>
          <w:b/>
          <w:sz w:val="22"/>
          <w:szCs w:val="22"/>
          <w:lang w:val="ro-MD" w:eastAsia="ru-RU"/>
        </w:rPr>
        <w:t xml:space="preserve"> </w:t>
      </w:r>
      <w:r w:rsidRPr="007050BC">
        <w:rPr>
          <w:b/>
          <w:sz w:val="22"/>
          <w:szCs w:val="22"/>
          <w:lang w:eastAsia="ru-RU"/>
        </w:rPr>
        <w:t>informații</w:t>
      </w:r>
      <w:r w:rsidRPr="007050BC">
        <w:rPr>
          <w:b/>
          <w:sz w:val="22"/>
          <w:szCs w:val="22"/>
          <w:lang w:val="ro-MD" w:eastAsia="ru-RU"/>
        </w:rPr>
        <w:t xml:space="preserve"> </w:t>
      </w:r>
      <w:r w:rsidRPr="007050BC">
        <w:rPr>
          <w:b/>
          <w:sz w:val="22"/>
          <w:szCs w:val="22"/>
          <w:lang w:eastAsia="ru-RU"/>
        </w:rPr>
        <w:t>relevante:</w:t>
      </w:r>
    </w:p>
    <w:p w14:paraId="68992813" w14:textId="056DC90A" w:rsidR="00BD3D5B" w:rsidRPr="007050BC" w:rsidRDefault="00BD3D5B" w:rsidP="00BD3D5B">
      <w:pPr>
        <w:rPr>
          <w:bCs/>
          <w:i/>
          <w:iCs/>
          <w:sz w:val="22"/>
          <w:szCs w:val="22"/>
          <w:lang w:eastAsia="ru-RU"/>
        </w:rPr>
      </w:pPr>
      <w:r w:rsidRPr="007050BC">
        <w:rPr>
          <w:bCs/>
          <w:i/>
          <w:iCs/>
          <w:sz w:val="22"/>
          <w:szCs w:val="22"/>
          <w:lang w:eastAsia="ru-RU"/>
        </w:rPr>
        <w:t xml:space="preserve">-   </w:t>
      </w:r>
      <w:r w:rsidRPr="007050BC">
        <w:rPr>
          <w:b/>
          <w:i/>
          <w:iCs/>
          <w:sz w:val="22"/>
          <w:szCs w:val="22"/>
          <w:lang w:eastAsia="ru-RU"/>
        </w:rPr>
        <w:t xml:space="preserve">Achitarea se va efectua în termen de până la </w:t>
      </w:r>
      <w:r w:rsidR="00F00B14">
        <w:rPr>
          <w:b/>
          <w:i/>
          <w:iCs/>
          <w:sz w:val="22"/>
          <w:szCs w:val="22"/>
          <w:lang w:eastAsia="ru-RU"/>
        </w:rPr>
        <w:t>6</w:t>
      </w:r>
      <w:r w:rsidRPr="007050BC">
        <w:rPr>
          <w:b/>
          <w:i/>
          <w:iCs/>
          <w:sz w:val="22"/>
          <w:szCs w:val="22"/>
          <w:lang w:eastAsia="ru-RU"/>
        </w:rPr>
        <w:t>0 de zile din data facturării</w:t>
      </w:r>
      <w:r w:rsidRPr="007050BC">
        <w:rPr>
          <w:bCs/>
          <w:sz w:val="22"/>
          <w:szCs w:val="22"/>
          <w:lang w:eastAsia="ru-RU"/>
        </w:rPr>
        <w:t>;</w:t>
      </w:r>
    </w:p>
    <w:p w14:paraId="2C586DBC" w14:textId="77777777" w:rsidR="00DD032D" w:rsidRPr="00DD032D" w:rsidRDefault="00DD032D" w:rsidP="00DD032D">
      <w:pPr>
        <w:shd w:val="clear" w:color="auto" w:fill="FFFFFF" w:themeFill="background1"/>
        <w:tabs>
          <w:tab w:val="right" w:pos="426"/>
        </w:tabs>
        <w:spacing w:before="120"/>
        <w:jc w:val="both"/>
        <w:rPr>
          <w:bCs/>
          <w:i/>
          <w:iCs/>
          <w:noProof w:val="0"/>
          <w:sz w:val="22"/>
          <w:szCs w:val="22"/>
          <w:lang w:eastAsia="ru-RU"/>
        </w:rPr>
      </w:pPr>
      <w:r w:rsidRPr="00DD032D">
        <w:rPr>
          <w:bCs/>
          <w:i/>
          <w:iCs/>
          <w:noProof w:val="0"/>
          <w:sz w:val="22"/>
          <w:szCs w:val="22"/>
          <w:lang w:eastAsia="ru-RU"/>
        </w:rPr>
        <w:t>-  Act de predare/primire a bunurilor, va fi semnat de Beneficiar după ce se vor livra bunurile, vor fi prezentate la fața locului în set cu toate actele și testările de rigoare, conform parametrilor tehnici solicitați, în conformitate cu legislația RM;</w:t>
      </w:r>
    </w:p>
    <w:p w14:paraId="57769000" w14:textId="77777777" w:rsidR="00DD032D" w:rsidRPr="00DD032D" w:rsidRDefault="00DD032D" w:rsidP="00DD032D">
      <w:pPr>
        <w:shd w:val="clear" w:color="auto" w:fill="FFFFFF" w:themeFill="background1"/>
        <w:tabs>
          <w:tab w:val="right" w:pos="426"/>
        </w:tabs>
        <w:spacing w:before="120"/>
        <w:jc w:val="both"/>
        <w:rPr>
          <w:bCs/>
          <w:i/>
          <w:iCs/>
          <w:noProof w:val="0"/>
          <w:sz w:val="22"/>
          <w:szCs w:val="22"/>
          <w:lang w:val="en-US" w:eastAsia="ru-RU"/>
        </w:rPr>
      </w:pPr>
      <w:r w:rsidRPr="00DD032D">
        <w:rPr>
          <w:bCs/>
          <w:i/>
          <w:iCs/>
          <w:noProof w:val="0"/>
          <w:sz w:val="22"/>
          <w:szCs w:val="22"/>
          <w:lang w:eastAsia="ru-RU"/>
        </w:rPr>
        <w:t xml:space="preserve">-  </w:t>
      </w:r>
      <w:proofErr w:type="spellStart"/>
      <w:r w:rsidRPr="00DD032D">
        <w:rPr>
          <w:bCs/>
          <w:i/>
          <w:iCs/>
          <w:noProof w:val="0"/>
          <w:sz w:val="22"/>
          <w:szCs w:val="22"/>
          <w:lang w:val="en-US" w:eastAsia="ru-RU"/>
        </w:rPr>
        <w:t>Semnarea</w:t>
      </w:r>
      <w:proofErr w:type="spellEnd"/>
      <w:r w:rsidRPr="00DD032D">
        <w:rPr>
          <w:bCs/>
          <w:i/>
          <w:iCs/>
          <w:noProof w:val="0"/>
          <w:sz w:val="22"/>
          <w:szCs w:val="22"/>
          <w:lang w:val="en-US" w:eastAsia="ru-RU"/>
        </w:rPr>
        <w:t xml:space="preserve"> </w:t>
      </w:r>
      <w:proofErr w:type="spellStart"/>
      <w:r w:rsidRPr="00DD032D">
        <w:rPr>
          <w:bCs/>
          <w:i/>
          <w:iCs/>
          <w:noProof w:val="0"/>
          <w:sz w:val="22"/>
          <w:szCs w:val="22"/>
          <w:lang w:val="en-US" w:eastAsia="ru-RU"/>
        </w:rPr>
        <w:t>contractului</w:t>
      </w:r>
      <w:proofErr w:type="spellEnd"/>
      <w:r w:rsidRPr="00DD032D">
        <w:rPr>
          <w:bCs/>
          <w:i/>
          <w:iCs/>
          <w:noProof w:val="0"/>
          <w:sz w:val="22"/>
          <w:szCs w:val="22"/>
          <w:lang w:val="en-US" w:eastAsia="ru-RU"/>
        </w:rPr>
        <w:t xml:space="preserve"> de </w:t>
      </w:r>
      <w:proofErr w:type="spellStart"/>
      <w:r w:rsidRPr="00DD032D">
        <w:rPr>
          <w:bCs/>
          <w:i/>
          <w:iCs/>
          <w:noProof w:val="0"/>
          <w:sz w:val="22"/>
          <w:szCs w:val="22"/>
          <w:lang w:val="en-US" w:eastAsia="ru-RU"/>
        </w:rPr>
        <w:t>achiziții</w:t>
      </w:r>
      <w:proofErr w:type="spellEnd"/>
      <w:r w:rsidRPr="00DD032D">
        <w:rPr>
          <w:bCs/>
          <w:i/>
          <w:iCs/>
          <w:noProof w:val="0"/>
          <w:sz w:val="22"/>
          <w:szCs w:val="22"/>
          <w:lang w:val="en-US" w:eastAsia="ru-RU"/>
        </w:rPr>
        <w:t xml:space="preserve"> se </w:t>
      </w:r>
      <w:proofErr w:type="spellStart"/>
      <w:r w:rsidRPr="00DD032D">
        <w:rPr>
          <w:bCs/>
          <w:i/>
          <w:iCs/>
          <w:noProof w:val="0"/>
          <w:sz w:val="22"/>
          <w:szCs w:val="22"/>
          <w:lang w:val="en-US" w:eastAsia="ru-RU"/>
        </w:rPr>
        <w:t>va</w:t>
      </w:r>
      <w:proofErr w:type="spellEnd"/>
      <w:r w:rsidRPr="00DD032D">
        <w:rPr>
          <w:bCs/>
          <w:i/>
          <w:iCs/>
          <w:noProof w:val="0"/>
          <w:sz w:val="22"/>
          <w:szCs w:val="22"/>
          <w:lang w:val="en-US" w:eastAsia="ru-RU"/>
        </w:rPr>
        <w:t xml:space="preserve"> </w:t>
      </w:r>
      <w:proofErr w:type="spellStart"/>
      <w:r w:rsidRPr="00DD032D">
        <w:rPr>
          <w:bCs/>
          <w:i/>
          <w:iCs/>
          <w:noProof w:val="0"/>
          <w:sz w:val="22"/>
          <w:szCs w:val="22"/>
          <w:lang w:val="en-US" w:eastAsia="ru-RU"/>
        </w:rPr>
        <w:t>efectua</w:t>
      </w:r>
      <w:proofErr w:type="spellEnd"/>
      <w:r w:rsidRPr="00DD032D">
        <w:rPr>
          <w:bCs/>
          <w:i/>
          <w:iCs/>
          <w:noProof w:val="0"/>
          <w:sz w:val="22"/>
          <w:szCs w:val="22"/>
          <w:lang w:val="en-US" w:eastAsia="ru-RU"/>
        </w:rPr>
        <w:t xml:space="preserve"> </w:t>
      </w:r>
      <w:proofErr w:type="spellStart"/>
      <w:r w:rsidRPr="00DD032D">
        <w:rPr>
          <w:bCs/>
          <w:i/>
          <w:iCs/>
          <w:noProof w:val="0"/>
          <w:sz w:val="22"/>
          <w:szCs w:val="22"/>
          <w:lang w:val="en-US" w:eastAsia="ru-RU"/>
        </w:rPr>
        <w:t>în</w:t>
      </w:r>
      <w:proofErr w:type="spellEnd"/>
      <w:r w:rsidRPr="00DD032D">
        <w:rPr>
          <w:bCs/>
          <w:i/>
          <w:iCs/>
          <w:noProof w:val="0"/>
          <w:sz w:val="22"/>
          <w:szCs w:val="22"/>
          <w:lang w:val="en-US" w:eastAsia="ru-RU"/>
        </w:rPr>
        <w:t xml:space="preserve"> termen de 10 </w:t>
      </w:r>
      <w:proofErr w:type="spellStart"/>
      <w:r w:rsidRPr="00DD032D">
        <w:rPr>
          <w:bCs/>
          <w:i/>
          <w:iCs/>
          <w:noProof w:val="0"/>
          <w:sz w:val="22"/>
          <w:szCs w:val="22"/>
          <w:lang w:val="en-US" w:eastAsia="ru-RU"/>
        </w:rPr>
        <w:t>zile</w:t>
      </w:r>
      <w:proofErr w:type="spellEnd"/>
      <w:r w:rsidRPr="00DD032D">
        <w:rPr>
          <w:bCs/>
          <w:i/>
          <w:iCs/>
          <w:noProof w:val="0"/>
          <w:sz w:val="22"/>
          <w:szCs w:val="22"/>
          <w:lang w:val="en-US" w:eastAsia="ru-RU"/>
        </w:rPr>
        <w:t xml:space="preserve"> de la data la care a </w:t>
      </w:r>
      <w:proofErr w:type="spellStart"/>
      <w:r w:rsidRPr="00DD032D">
        <w:rPr>
          <w:bCs/>
          <w:i/>
          <w:iCs/>
          <w:noProof w:val="0"/>
          <w:sz w:val="22"/>
          <w:szCs w:val="22"/>
          <w:lang w:val="en-US" w:eastAsia="ru-RU"/>
        </w:rPr>
        <w:t>fost</w:t>
      </w:r>
      <w:proofErr w:type="spellEnd"/>
      <w:r w:rsidRPr="00DD032D">
        <w:rPr>
          <w:bCs/>
          <w:i/>
          <w:iCs/>
          <w:noProof w:val="0"/>
          <w:sz w:val="22"/>
          <w:szCs w:val="22"/>
          <w:lang w:val="en-US" w:eastAsia="ru-RU"/>
        </w:rPr>
        <w:t xml:space="preserve"> remis </w:t>
      </w:r>
      <w:proofErr w:type="spellStart"/>
      <w:r w:rsidRPr="00DD032D">
        <w:rPr>
          <w:bCs/>
          <w:i/>
          <w:iCs/>
          <w:noProof w:val="0"/>
          <w:sz w:val="22"/>
          <w:szCs w:val="22"/>
          <w:lang w:val="en-US" w:eastAsia="ru-RU"/>
        </w:rPr>
        <w:t>spre</w:t>
      </w:r>
      <w:proofErr w:type="spellEnd"/>
      <w:r w:rsidRPr="00DD032D">
        <w:rPr>
          <w:bCs/>
          <w:i/>
          <w:iCs/>
          <w:noProof w:val="0"/>
          <w:sz w:val="22"/>
          <w:szCs w:val="22"/>
          <w:lang w:val="en-US" w:eastAsia="ru-RU"/>
        </w:rPr>
        <w:t xml:space="preserve"> </w:t>
      </w:r>
      <w:proofErr w:type="spellStart"/>
      <w:r w:rsidRPr="00DD032D">
        <w:rPr>
          <w:bCs/>
          <w:i/>
          <w:iCs/>
          <w:noProof w:val="0"/>
          <w:sz w:val="22"/>
          <w:szCs w:val="22"/>
          <w:lang w:val="en-US" w:eastAsia="ru-RU"/>
        </w:rPr>
        <w:t>semnare</w:t>
      </w:r>
      <w:proofErr w:type="spellEnd"/>
      <w:r w:rsidRPr="00DD032D">
        <w:rPr>
          <w:bCs/>
          <w:i/>
          <w:iCs/>
          <w:noProof w:val="0"/>
          <w:sz w:val="22"/>
          <w:szCs w:val="22"/>
          <w:lang w:val="en-US" w:eastAsia="ru-RU"/>
        </w:rPr>
        <w:t xml:space="preserve"> </w:t>
      </w:r>
      <w:proofErr w:type="spellStart"/>
      <w:r w:rsidRPr="00DD032D">
        <w:rPr>
          <w:bCs/>
          <w:i/>
          <w:iCs/>
          <w:noProof w:val="0"/>
          <w:sz w:val="22"/>
          <w:szCs w:val="22"/>
          <w:lang w:val="en-US" w:eastAsia="ru-RU"/>
        </w:rPr>
        <w:t>operatorului</w:t>
      </w:r>
      <w:proofErr w:type="spellEnd"/>
      <w:r w:rsidRPr="00DD032D">
        <w:rPr>
          <w:bCs/>
          <w:i/>
          <w:iCs/>
          <w:noProof w:val="0"/>
          <w:sz w:val="22"/>
          <w:szCs w:val="22"/>
          <w:lang w:val="en-US" w:eastAsia="ru-RU"/>
        </w:rPr>
        <w:t xml:space="preserve"> economic. </w:t>
      </w:r>
      <w:proofErr w:type="spellStart"/>
      <w:r w:rsidRPr="00DD032D">
        <w:rPr>
          <w:bCs/>
          <w:i/>
          <w:iCs/>
          <w:noProof w:val="0"/>
          <w:sz w:val="22"/>
          <w:szCs w:val="22"/>
          <w:lang w:val="en-US" w:eastAsia="ru-RU"/>
        </w:rPr>
        <w:t>În</w:t>
      </w:r>
      <w:proofErr w:type="spellEnd"/>
      <w:r w:rsidRPr="00DD032D">
        <w:rPr>
          <w:bCs/>
          <w:i/>
          <w:iCs/>
          <w:noProof w:val="0"/>
          <w:sz w:val="22"/>
          <w:szCs w:val="22"/>
          <w:lang w:val="en-US" w:eastAsia="ru-RU"/>
        </w:rPr>
        <w:t xml:space="preserve"> </w:t>
      </w:r>
      <w:proofErr w:type="spellStart"/>
      <w:r w:rsidRPr="00DD032D">
        <w:rPr>
          <w:bCs/>
          <w:i/>
          <w:iCs/>
          <w:noProof w:val="0"/>
          <w:sz w:val="22"/>
          <w:szCs w:val="22"/>
          <w:lang w:val="en-US" w:eastAsia="ru-RU"/>
        </w:rPr>
        <w:t>cazul</w:t>
      </w:r>
      <w:proofErr w:type="spellEnd"/>
      <w:r w:rsidRPr="00DD032D">
        <w:rPr>
          <w:bCs/>
          <w:i/>
          <w:iCs/>
          <w:noProof w:val="0"/>
          <w:sz w:val="22"/>
          <w:szCs w:val="22"/>
          <w:lang w:val="en-US" w:eastAsia="ru-RU"/>
        </w:rPr>
        <w:t xml:space="preserve"> </w:t>
      </w:r>
      <w:proofErr w:type="spellStart"/>
      <w:r w:rsidRPr="00DD032D">
        <w:rPr>
          <w:bCs/>
          <w:i/>
          <w:iCs/>
          <w:noProof w:val="0"/>
          <w:sz w:val="22"/>
          <w:szCs w:val="22"/>
          <w:lang w:val="en-US" w:eastAsia="ru-RU"/>
        </w:rPr>
        <w:t>în</w:t>
      </w:r>
      <w:proofErr w:type="spellEnd"/>
      <w:r w:rsidRPr="00DD032D">
        <w:rPr>
          <w:bCs/>
          <w:i/>
          <w:iCs/>
          <w:noProof w:val="0"/>
          <w:sz w:val="22"/>
          <w:szCs w:val="22"/>
          <w:lang w:val="en-US" w:eastAsia="ru-RU"/>
        </w:rPr>
        <w:t xml:space="preserve"> care, </w:t>
      </w:r>
      <w:proofErr w:type="spellStart"/>
      <w:r w:rsidRPr="00DD032D">
        <w:rPr>
          <w:bCs/>
          <w:i/>
          <w:iCs/>
          <w:noProof w:val="0"/>
          <w:sz w:val="22"/>
          <w:szCs w:val="22"/>
          <w:lang w:val="en-US" w:eastAsia="ru-RU"/>
        </w:rPr>
        <w:t>după</w:t>
      </w:r>
      <w:proofErr w:type="spellEnd"/>
      <w:r w:rsidRPr="00DD032D">
        <w:rPr>
          <w:bCs/>
          <w:i/>
          <w:iCs/>
          <w:noProof w:val="0"/>
          <w:sz w:val="22"/>
          <w:szCs w:val="22"/>
          <w:lang w:val="en-US" w:eastAsia="ru-RU"/>
        </w:rPr>
        <w:t xml:space="preserve"> </w:t>
      </w:r>
      <w:proofErr w:type="spellStart"/>
      <w:r w:rsidRPr="00DD032D">
        <w:rPr>
          <w:bCs/>
          <w:i/>
          <w:iCs/>
          <w:noProof w:val="0"/>
          <w:sz w:val="22"/>
          <w:szCs w:val="22"/>
          <w:lang w:val="en-US" w:eastAsia="ru-RU"/>
        </w:rPr>
        <w:t>expirarea</w:t>
      </w:r>
      <w:proofErr w:type="spellEnd"/>
      <w:r w:rsidRPr="00DD032D">
        <w:rPr>
          <w:bCs/>
          <w:i/>
          <w:iCs/>
          <w:noProof w:val="0"/>
          <w:sz w:val="22"/>
          <w:szCs w:val="22"/>
          <w:lang w:val="en-US" w:eastAsia="ru-RU"/>
        </w:rPr>
        <w:t xml:space="preserve"> </w:t>
      </w:r>
      <w:proofErr w:type="spellStart"/>
      <w:r w:rsidRPr="00DD032D">
        <w:rPr>
          <w:bCs/>
          <w:i/>
          <w:iCs/>
          <w:noProof w:val="0"/>
          <w:sz w:val="22"/>
          <w:szCs w:val="22"/>
          <w:lang w:val="en-US" w:eastAsia="ru-RU"/>
        </w:rPr>
        <w:t>termenului</w:t>
      </w:r>
      <w:proofErr w:type="spellEnd"/>
      <w:r w:rsidRPr="00DD032D">
        <w:rPr>
          <w:bCs/>
          <w:i/>
          <w:iCs/>
          <w:noProof w:val="0"/>
          <w:sz w:val="22"/>
          <w:szCs w:val="22"/>
          <w:lang w:val="en-US" w:eastAsia="ru-RU"/>
        </w:rPr>
        <w:t xml:space="preserve"> de 10 </w:t>
      </w:r>
      <w:proofErr w:type="spellStart"/>
      <w:r w:rsidRPr="00DD032D">
        <w:rPr>
          <w:bCs/>
          <w:i/>
          <w:iCs/>
          <w:noProof w:val="0"/>
          <w:sz w:val="22"/>
          <w:szCs w:val="22"/>
          <w:lang w:val="en-US" w:eastAsia="ru-RU"/>
        </w:rPr>
        <w:t>zile</w:t>
      </w:r>
      <w:proofErr w:type="spellEnd"/>
      <w:r w:rsidRPr="00DD032D">
        <w:rPr>
          <w:bCs/>
          <w:i/>
          <w:iCs/>
          <w:noProof w:val="0"/>
          <w:sz w:val="22"/>
          <w:szCs w:val="22"/>
          <w:lang w:val="en-US" w:eastAsia="ru-RU"/>
        </w:rPr>
        <w:t xml:space="preserve"> de la data </w:t>
      </w:r>
      <w:proofErr w:type="spellStart"/>
      <w:r w:rsidRPr="00DD032D">
        <w:rPr>
          <w:bCs/>
          <w:i/>
          <w:iCs/>
          <w:noProof w:val="0"/>
          <w:sz w:val="22"/>
          <w:szCs w:val="22"/>
          <w:lang w:val="en-US" w:eastAsia="ru-RU"/>
        </w:rPr>
        <w:t>transmiterii</w:t>
      </w:r>
      <w:proofErr w:type="spellEnd"/>
      <w:r w:rsidRPr="00DD032D">
        <w:rPr>
          <w:bCs/>
          <w:i/>
          <w:iCs/>
          <w:noProof w:val="0"/>
          <w:sz w:val="22"/>
          <w:szCs w:val="22"/>
          <w:lang w:val="en-US" w:eastAsia="ru-RU"/>
        </w:rPr>
        <w:t xml:space="preserve"> </w:t>
      </w:r>
      <w:proofErr w:type="spellStart"/>
      <w:r w:rsidRPr="00DD032D">
        <w:rPr>
          <w:bCs/>
          <w:i/>
          <w:iCs/>
          <w:noProof w:val="0"/>
          <w:sz w:val="22"/>
          <w:szCs w:val="22"/>
          <w:lang w:val="en-US" w:eastAsia="ru-RU"/>
        </w:rPr>
        <w:t>spre</w:t>
      </w:r>
      <w:proofErr w:type="spellEnd"/>
      <w:r w:rsidRPr="00DD032D">
        <w:rPr>
          <w:bCs/>
          <w:i/>
          <w:iCs/>
          <w:noProof w:val="0"/>
          <w:sz w:val="22"/>
          <w:szCs w:val="22"/>
          <w:lang w:val="en-US" w:eastAsia="ru-RU"/>
        </w:rPr>
        <w:t xml:space="preserve"> </w:t>
      </w:r>
      <w:proofErr w:type="spellStart"/>
      <w:r w:rsidRPr="00DD032D">
        <w:rPr>
          <w:bCs/>
          <w:i/>
          <w:iCs/>
          <w:noProof w:val="0"/>
          <w:sz w:val="22"/>
          <w:szCs w:val="22"/>
          <w:lang w:val="en-US" w:eastAsia="ru-RU"/>
        </w:rPr>
        <w:t>semnare</w:t>
      </w:r>
      <w:proofErr w:type="spellEnd"/>
      <w:r w:rsidRPr="00DD032D">
        <w:rPr>
          <w:bCs/>
          <w:i/>
          <w:iCs/>
          <w:noProof w:val="0"/>
          <w:sz w:val="22"/>
          <w:szCs w:val="22"/>
          <w:lang w:val="en-US" w:eastAsia="ru-RU"/>
        </w:rPr>
        <w:t xml:space="preserve">, </w:t>
      </w:r>
      <w:proofErr w:type="spellStart"/>
      <w:r w:rsidRPr="00DD032D">
        <w:rPr>
          <w:bCs/>
          <w:i/>
          <w:iCs/>
          <w:noProof w:val="0"/>
          <w:sz w:val="22"/>
          <w:szCs w:val="22"/>
          <w:lang w:val="en-US" w:eastAsia="ru-RU"/>
        </w:rPr>
        <w:lastRenderedPageBreak/>
        <w:t>ofertantul</w:t>
      </w:r>
      <w:proofErr w:type="spellEnd"/>
      <w:r w:rsidRPr="00DD032D">
        <w:rPr>
          <w:bCs/>
          <w:i/>
          <w:iCs/>
          <w:noProof w:val="0"/>
          <w:sz w:val="22"/>
          <w:szCs w:val="22"/>
          <w:lang w:val="en-US" w:eastAsia="ru-RU"/>
        </w:rPr>
        <w:t xml:space="preserve"> care a </w:t>
      </w:r>
      <w:proofErr w:type="spellStart"/>
      <w:r w:rsidRPr="00DD032D">
        <w:rPr>
          <w:bCs/>
          <w:i/>
          <w:iCs/>
          <w:noProof w:val="0"/>
          <w:sz w:val="22"/>
          <w:szCs w:val="22"/>
          <w:lang w:val="en-US" w:eastAsia="ru-RU"/>
        </w:rPr>
        <w:t>primit</w:t>
      </w:r>
      <w:proofErr w:type="spellEnd"/>
      <w:r w:rsidRPr="00DD032D">
        <w:rPr>
          <w:bCs/>
          <w:i/>
          <w:iCs/>
          <w:noProof w:val="0"/>
          <w:sz w:val="22"/>
          <w:szCs w:val="22"/>
          <w:lang w:val="en-US" w:eastAsia="ru-RU"/>
        </w:rPr>
        <w:t xml:space="preserve"> </w:t>
      </w:r>
      <w:proofErr w:type="spellStart"/>
      <w:r w:rsidRPr="00DD032D">
        <w:rPr>
          <w:bCs/>
          <w:i/>
          <w:iCs/>
          <w:noProof w:val="0"/>
          <w:sz w:val="22"/>
          <w:szCs w:val="22"/>
          <w:lang w:val="en-US" w:eastAsia="ru-RU"/>
        </w:rPr>
        <w:t>comunicarea</w:t>
      </w:r>
      <w:proofErr w:type="spellEnd"/>
      <w:r w:rsidRPr="00DD032D">
        <w:rPr>
          <w:bCs/>
          <w:i/>
          <w:iCs/>
          <w:noProof w:val="0"/>
          <w:sz w:val="22"/>
          <w:szCs w:val="22"/>
          <w:lang w:val="en-US" w:eastAsia="ru-RU"/>
        </w:rPr>
        <w:t xml:space="preserve"> de </w:t>
      </w:r>
      <w:proofErr w:type="spellStart"/>
      <w:r w:rsidRPr="00DD032D">
        <w:rPr>
          <w:bCs/>
          <w:i/>
          <w:iCs/>
          <w:noProof w:val="0"/>
          <w:sz w:val="22"/>
          <w:szCs w:val="22"/>
          <w:lang w:val="en-US" w:eastAsia="ru-RU"/>
        </w:rPr>
        <w:t>acceptare</w:t>
      </w:r>
      <w:proofErr w:type="spellEnd"/>
      <w:r w:rsidRPr="00DD032D">
        <w:rPr>
          <w:bCs/>
          <w:i/>
          <w:iCs/>
          <w:noProof w:val="0"/>
          <w:sz w:val="22"/>
          <w:szCs w:val="22"/>
          <w:lang w:val="en-US" w:eastAsia="ru-RU"/>
        </w:rPr>
        <w:t xml:space="preserve"> </w:t>
      </w:r>
      <w:proofErr w:type="gramStart"/>
      <w:r w:rsidRPr="00DD032D">
        <w:rPr>
          <w:bCs/>
          <w:i/>
          <w:iCs/>
          <w:noProof w:val="0"/>
          <w:sz w:val="22"/>
          <w:szCs w:val="22"/>
          <w:lang w:val="en-US" w:eastAsia="ru-RU"/>
        </w:rPr>
        <w:t>a</w:t>
      </w:r>
      <w:proofErr w:type="gramEnd"/>
      <w:r w:rsidRPr="00DD032D">
        <w:rPr>
          <w:bCs/>
          <w:i/>
          <w:iCs/>
          <w:noProof w:val="0"/>
          <w:sz w:val="22"/>
          <w:szCs w:val="22"/>
          <w:lang w:val="en-US" w:eastAsia="ru-RU"/>
        </w:rPr>
        <w:t xml:space="preserve"> </w:t>
      </w:r>
      <w:proofErr w:type="spellStart"/>
      <w:r w:rsidRPr="00DD032D">
        <w:rPr>
          <w:bCs/>
          <w:i/>
          <w:iCs/>
          <w:noProof w:val="0"/>
          <w:sz w:val="22"/>
          <w:szCs w:val="22"/>
          <w:lang w:val="en-US" w:eastAsia="ru-RU"/>
        </w:rPr>
        <w:t>ofertei</w:t>
      </w:r>
      <w:proofErr w:type="spellEnd"/>
      <w:r w:rsidRPr="00DD032D">
        <w:rPr>
          <w:bCs/>
          <w:i/>
          <w:iCs/>
          <w:noProof w:val="0"/>
          <w:sz w:val="22"/>
          <w:szCs w:val="22"/>
          <w:lang w:val="en-US" w:eastAsia="ru-RU"/>
        </w:rPr>
        <w:t xml:space="preserve"> </w:t>
      </w:r>
      <w:proofErr w:type="spellStart"/>
      <w:r w:rsidRPr="00DD032D">
        <w:rPr>
          <w:bCs/>
          <w:i/>
          <w:iCs/>
          <w:noProof w:val="0"/>
          <w:sz w:val="22"/>
          <w:szCs w:val="22"/>
          <w:lang w:val="en-US" w:eastAsia="ru-RU"/>
        </w:rPr>
        <w:t>refuză</w:t>
      </w:r>
      <w:proofErr w:type="spellEnd"/>
      <w:r w:rsidRPr="00DD032D">
        <w:rPr>
          <w:bCs/>
          <w:i/>
          <w:iCs/>
          <w:noProof w:val="0"/>
          <w:sz w:val="22"/>
          <w:szCs w:val="22"/>
          <w:lang w:val="en-US" w:eastAsia="ru-RU"/>
        </w:rPr>
        <w:t xml:space="preserve"> </w:t>
      </w:r>
      <w:proofErr w:type="spellStart"/>
      <w:r w:rsidRPr="00DD032D">
        <w:rPr>
          <w:bCs/>
          <w:i/>
          <w:iCs/>
          <w:noProof w:val="0"/>
          <w:sz w:val="22"/>
          <w:szCs w:val="22"/>
          <w:lang w:val="en-US" w:eastAsia="ru-RU"/>
        </w:rPr>
        <w:t>sa</w:t>
      </w:r>
      <w:proofErr w:type="spellEnd"/>
      <w:r w:rsidRPr="00DD032D">
        <w:rPr>
          <w:bCs/>
          <w:i/>
          <w:iCs/>
          <w:noProof w:val="0"/>
          <w:sz w:val="22"/>
          <w:szCs w:val="22"/>
          <w:lang w:val="en-US" w:eastAsia="ru-RU"/>
        </w:rPr>
        <w:t xml:space="preserve"> </w:t>
      </w:r>
      <w:proofErr w:type="spellStart"/>
      <w:r w:rsidRPr="00DD032D">
        <w:rPr>
          <w:bCs/>
          <w:i/>
          <w:iCs/>
          <w:noProof w:val="0"/>
          <w:sz w:val="22"/>
          <w:szCs w:val="22"/>
          <w:lang w:val="en-US" w:eastAsia="ru-RU"/>
        </w:rPr>
        <w:t>semneze</w:t>
      </w:r>
      <w:proofErr w:type="spellEnd"/>
      <w:r w:rsidRPr="00DD032D">
        <w:rPr>
          <w:bCs/>
          <w:i/>
          <w:iCs/>
          <w:noProof w:val="0"/>
          <w:sz w:val="22"/>
          <w:szCs w:val="22"/>
          <w:lang w:val="en-US" w:eastAsia="ru-RU"/>
        </w:rPr>
        <w:t xml:space="preserve"> </w:t>
      </w:r>
      <w:proofErr w:type="spellStart"/>
      <w:r w:rsidRPr="00DD032D">
        <w:rPr>
          <w:bCs/>
          <w:i/>
          <w:iCs/>
          <w:noProof w:val="0"/>
          <w:sz w:val="22"/>
          <w:szCs w:val="22"/>
          <w:lang w:val="en-US" w:eastAsia="ru-RU"/>
        </w:rPr>
        <w:t>contractul</w:t>
      </w:r>
      <w:proofErr w:type="spellEnd"/>
      <w:r w:rsidRPr="00DD032D">
        <w:rPr>
          <w:bCs/>
          <w:i/>
          <w:iCs/>
          <w:noProof w:val="0"/>
          <w:sz w:val="22"/>
          <w:szCs w:val="22"/>
          <w:lang w:val="en-US" w:eastAsia="ru-RU"/>
        </w:rPr>
        <w:t xml:space="preserve"> de </w:t>
      </w:r>
      <w:proofErr w:type="spellStart"/>
      <w:r w:rsidRPr="00DD032D">
        <w:rPr>
          <w:bCs/>
          <w:i/>
          <w:iCs/>
          <w:noProof w:val="0"/>
          <w:sz w:val="22"/>
          <w:szCs w:val="22"/>
          <w:lang w:val="en-US" w:eastAsia="ru-RU"/>
        </w:rPr>
        <w:t>achiziții</w:t>
      </w:r>
      <w:proofErr w:type="spellEnd"/>
      <w:r w:rsidRPr="00DD032D">
        <w:rPr>
          <w:bCs/>
          <w:i/>
          <w:iCs/>
          <w:noProof w:val="0"/>
          <w:sz w:val="22"/>
          <w:szCs w:val="22"/>
          <w:lang w:val="en-US" w:eastAsia="ru-RU"/>
        </w:rPr>
        <w:t xml:space="preserve">, </w:t>
      </w:r>
      <w:proofErr w:type="spellStart"/>
      <w:r w:rsidRPr="00DD032D">
        <w:rPr>
          <w:bCs/>
          <w:i/>
          <w:iCs/>
          <w:noProof w:val="0"/>
          <w:sz w:val="22"/>
          <w:szCs w:val="22"/>
          <w:lang w:val="en-US" w:eastAsia="ru-RU"/>
        </w:rPr>
        <w:t>entitatea</w:t>
      </w:r>
      <w:proofErr w:type="spellEnd"/>
      <w:r w:rsidRPr="00DD032D">
        <w:rPr>
          <w:bCs/>
          <w:i/>
          <w:iCs/>
          <w:noProof w:val="0"/>
          <w:sz w:val="22"/>
          <w:szCs w:val="22"/>
          <w:lang w:val="en-US" w:eastAsia="ru-RU"/>
        </w:rPr>
        <w:t xml:space="preserve"> </w:t>
      </w:r>
      <w:proofErr w:type="spellStart"/>
      <w:r w:rsidRPr="00DD032D">
        <w:rPr>
          <w:bCs/>
          <w:i/>
          <w:iCs/>
          <w:noProof w:val="0"/>
          <w:sz w:val="22"/>
          <w:szCs w:val="22"/>
          <w:lang w:val="en-US" w:eastAsia="ru-RU"/>
        </w:rPr>
        <w:t>contractantă</w:t>
      </w:r>
      <w:proofErr w:type="spellEnd"/>
      <w:r w:rsidRPr="00DD032D">
        <w:rPr>
          <w:bCs/>
          <w:i/>
          <w:iCs/>
          <w:noProof w:val="0"/>
          <w:sz w:val="22"/>
          <w:szCs w:val="22"/>
          <w:lang w:val="en-US" w:eastAsia="ru-RU"/>
        </w:rPr>
        <w:t xml:space="preserve"> </w:t>
      </w:r>
      <w:proofErr w:type="spellStart"/>
      <w:r w:rsidRPr="00DD032D">
        <w:rPr>
          <w:bCs/>
          <w:i/>
          <w:iCs/>
          <w:noProof w:val="0"/>
          <w:sz w:val="22"/>
          <w:szCs w:val="22"/>
          <w:lang w:val="en-US" w:eastAsia="ru-RU"/>
        </w:rPr>
        <w:t>va</w:t>
      </w:r>
      <w:proofErr w:type="spellEnd"/>
      <w:r w:rsidRPr="00DD032D">
        <w:rPr>
          <w:bCs/>
          <w:i/>
          <w:iCs/>
          <w:noProof w:val="0"/>
          <w:sz w:val="22"/>
          <w:szCs w:val="22"/>
          <w:lang w:val="en-US" w:eastAsia="ru-RU"/>
        </w:rPr>
        <w:t xml:space="preserve"> </w:t>
      </w:r>
      <w:proofErr w:type="spellStart"/>
      <w:r w:rsidRPr="00DD032D">
        <w:rPr>
          <w:bCs/>
          <w:i/>
          <w:iCs/>
          <w:noProof w:val="0"/>
          <w:sz w:val="22"/>
          <w:szCs w:val="22"/>
          <w:lang w:val="en-US" w:eastAsia="ru-RU"/>
        </w:rPr>
        <w:t>respinge</w:t>
      </w:r>
      <w:proofErr w:type="spellEnd"/>
      <w:r w:rsidRPr="00DD032D">
        <w:rPr>
          <w:bCs/>
          <w:i/>
          <w:iCs/>
          <w:noProof w:val="0"/>
          <w:sz w:val="22"/>
          <w:szCs w:val="22"/>
          <w:lang w:val="en-US" w:eastAsia="ru-RU"/>
        </w:rPr>
        <w:t xml:space="preserve"> </w:t>
      </w:r>
      <w:proofErr w:type="spellStart"/>
      <w:r w:rsidRPr="00DD032D">
        <w:rPr>
          <w:bCs/>
          <w:i/>
          <w:iCs/>
          <w:noProof w:val="0"/>
          <w:sz w:val="22"/>
          <w:szCs w:val="22"/>
          <w:lang w:val="en-US" w:eastAsia="ru-RU"/>
        </w:rPr>
        <w:t>oferta</w:t>
      </w:r>
      <w:proofErr w:type="spellEnd"/>
      <w:r w:rsidRPr="00DD032D">
        <w:rPr>
          <w:bCs/>
          <w:i/>
          <w:iCs/>
          <w:noProof w:val="0"/>
          <w:sz w:val="22"/>
          <w:szCs w:val="22"/>
          <w:lang w:val="en-US" w:eastAsia="ru-RU"/>
        </w:rPr>
        <w:t xml:space="preserve"> </w:t>
      </w:r>
      <w:proofErr w:type="spellStart"/>
      <w:r w:rsidRPr="00DD032D">
        <w:rPr>
          <w:bCs/>
          <w:i/>
          <w:iCs/>
          <w:noProof w:val="0"/>
          <w:sz w:val="22"/>
          <w:szCs w:val="22"/>
          <w:lang w:val="en-US" w:eastAsia="ru-RU"/>
        </w:rPr>
        <w:t>și</w:t>
      </w:r>
      <w:proofErr w:type="spellEnd"/>
      <w:r w:rsidRPr="00DD032D">
        <w:rPr>
          <w:bCs/>
          <w:i/>
          <w:iCs/>
          <w:noProof w:val="0"/>
          <w:sz w:val="22"/>
          <w:szCs w:val="22"/>
          <w:lang w:val="en-US" w:eastAsia="ru-RU"/>
        </w:rPr>
        <w:t xml:space="preserve"> </w:t>
      </w:r>
      <w:proofErr w:type="spellStart"/>
      <w:r w:rsidRPr="00DD032D">
        <w:rPr>
          <w:bCs/>
          <w:i/>
          <w:iCs/>
          <w:noProof w:val="0"/>
          <w:sz w:val="22"/>
          <w:szCs w:val="22"/>
          <w:lang w:val="en-US" w:eastAsia="ru-RU"/>
        </w:rPr>
        <w:t>va</w:t>
      </w:r>
      <w:proofErr w:type="spellEnd"/>
      <w:r w:rsidRPr="00DD032D">
        <w:rPr>
          <w:bCs/>
          <w:i/>
          <w:iCs/>
          <w:noProof w:val="0"/>
          <w:sz w:val="22"/>
          <w:szCs w:val="22"/>
          <w:lang w:val="en-US" w:eastAsia="ru-RU"/>
        </w:rPr>
        <w:t xml:space="preserve"> </w:t>
      </w:r>
      <w:proofErr w:type="spellStart"/>
      <w:r w:rsidRPr="00DD032D">
        <w:rPr>
          <w:bCs/>
          <w:i/>
          <w:iCs/>
          <w:noProof w:val="0"/>
          <w:sz w:val="22"/>
          <w:szCs w:val="22"/>
          <w:lang w:val="en-US" w:eastAsia="ru-RU"/>
        </w:rPr>
        <w:t>atribui</w:t>
      </w:r>
      <w:proofErr w:type="spellEnd"/>
      <w:r w:rsidRPr="00DD032D">
        <w:rPr>
          <w:bCs/>
          <w:i/>
          <w:iCs/>
          <w:noProof w:val="0"/>
          <w:sz w:val="22"/>
          <w:szCs w:val="22"/>
          <w:lang w:val="en-US" w:eastAsia="ru-RU"/>
        </w:rPr>
        <w:t xml:space="preserve"> </w:t>
      </w:r>
      <w:proofErr w:type="spellStart"/>
      <w:r w:rsidRPr="00DD032D">
        <w:rPr>
          <w:bCs/>
          <w:i/>
          <w:iCs/>
          <w:noProof w:val="0"/>
          <w:sz w:val="22"/>
          <w:szCs w:val="22"/>
          <w:lang w:val="en-US" w:eastAsia="ru-RU"/>
        </w:rPr>
        <w:t>contractul</w:t>
      </w:r>
      <w:proofErr w:type="spellEnd"/>
      <w:r w:rsidRPr="00DD032D">
        <w:rPr>
          <w:bCs/>
          <w:i/>
          <w:iCs/>
          <w:noProof w:val="0"/>
          <w:sz w:val="22"/>
          <w:szCs w:val="22"/>
          <w:lang w:val="en-US" w:eastAsia="ru-RU"/>
        </w:rPr>
        <w:t xml:space="preserve"> </w:t>
      </w:r>
      <w:proofErr w:type="spellStart"/>
      <w:r w:rsidRPr="00DD032D">
        <w:rPr>
          <w:bCs/>
          <w:i/>
          <w:iCs/>
          <w:noProof w:val="0"/>
          <w:sz w:val="22"/>
          <w:szCs w:val="22"/>
          <w:lang w:val="en-US" w:eastAsia="ru-RU"/>
        </w:rPr>
        <w:t>următorului</w:t>
      </w:r>
      <w:proofErr w:type="spellEnd"/>
      <w:r w:rsidRPr="00DD032D">
        <w:rPr>
          <w:bCs/>
          <w:i/>
          <w:iCs/>
          <w:noProof w:val="0"/>
          <w:sz w:val="22"/>
          <w:szCs w:val="22"/>
          <w:lang w:val="en-US" w:eastAsia="ru-RU"/>
        </w:rPr>
        <w:t xml:space="preserve"> </w:t>
      </w:r>
      <w:proofErr w:type="spellStart"/>
      <w:r w:rsidRPr="00DD032D">
        <w:rPr>
          <w:bCs/>
          <w:i/>
          <w:iCs/>
          <w:noProof w:val="0"/>
          <w:sz w:val="22"/>
          <w:szCs w:val="22"/>
          <w:lang w:val="en-US" w:eastAsia="ru-RU"/>
        </w:rPr>
        <w:t>ofertant</w:t>
      </w:r>
      <w:proofErr w:type="spellEnd"/>
      <w:r w:rsidRPr="00DD032D">
        <w:rPr>
          <w:bCs/>
          <w:i/>
          <w:iCs/>
          <w:noProof w:val="0"/>
          <w:sz w:val="22"/>
          <w:szCs w:val="22"/>
          <w:lang w:val="en-US" w:eastAsia="ru-RU"/>
        </w:rPr>
        <w:t xml:space="preserve"> </w:t>
      </w:r>
      <w:proofErr w:type="spellStart"/>
      <w:r w:rsidRPr="00DD032D">
        <w:rPr>
          <w:bCs/>
          <w:i/>
          <w:iCs/>
          <w:noProof w:val="0"/>
          <w:sz w:val="22"/>
          <w:szCs w:val="22"/>
          <w:lang w:val="en-US" w:eastAsia="ru-RU"/>
        </w:rPr>
        <w:t>clasat</w:t>
      </w:r>
      <w:proofErr w:type="spellEnd"/>
      <w:r w:rsidRPr="00DD032D">
        <w:rPr>
          <w:bCs/>
          <w:i/>
          <w:iCs/>
          <w:noProof w:val="0"/>
          <w:sz w:val="22"/>
          <w:szCs w:val="22"/>
          <w:lang w:val="en-US" w:eastAsia="ru-RU"/>
        </w:rPr>
        <w:t xml:space="preserve">, cu </w:t>
      </w:r>
      <w:proofErr w:type="spellStart"/>
      <w:r w:rsidRPr="00DD032D">
        <w:rPr>
          <w:bCs/>
          <w:i/>
          <w:iCs/>
          <w:noProof w:val="0"/>
          <w:sz w:val="22"/>
          <w:szCs w:val="22"/>
          <w:lang w:val="en-US" w:eastAsia="ru-RU"/>
        </w:rPr>
        <w:t>condiția</w:t>
      </w:r>
      <w:proofErr w:type="spellEnd"/>
      <w:r w:rsidRPr="00DD032D">
        <w:rPr>
          <w:bCs/>
          <w:i/>
          <w:iCs/>
          <w:noProof w:val="0"/>
          <w:sz w:val="22"/>
          <w:szCs w:val="22"/>
          <w:lang w:val="en-US" w:eastAsia="ru-RU"/>
        </w:rPr>
        <w:t xml:space="preserve"> </w:t>
      </w:r>
      <w:proofErr w:type="spellStart"/>
      <w:r w:rsidRPr="00DD032D">
        <w:rPr>
          <w:bCs/>
          <w:i/>
          <w:iCs/>
          <w:noProof w:val="0"/>
          <w:sz w:val="22"/>
          <w:szCs w:val="22"/>
          <w:lang w:val="en-US" w:eastAsia="ru-RU"/>
        </w:rPr>
        <w:t>că</w:t>
      </w:r>
      <w:proofErr w:type="spellEnd"/>
      <w:r w:rsidRPr="00DD032D">
        <w:rPr>
          <w:bCs/>
          <w:i/>
          <w:iCs/>
          <w:noProof w:val="0"/>
          <w:sz w:val="22"/>
          <w:szCs w:val="22"/>
          <w:lang w:val="en-US" w:eastAsia="ru-RU"/>
        </w:rPr>
        <w:t xml:space="preserve"> </w:t>
      </w:r>
      <w:proofErr w:type="spellStart"/>
      <w:r w:rsidRPr="00DD032D">
        <w:rPr>
          <w:bCs/>
          <w:i/>
          <w:iCs/>
          <w:noProof w:val="0"/>
          <w:sz w:val="22"/>
          <w:szCs w:val="22"/>
          <w:lang w:val="en-US" w:eastAsia="ru-RU"/>
        </w:rPr>
        <w:t>oferta</w:t>
      </w:r>
      <w:proofErr w:type="spellEnd"/>
      <w:r w:rsidRPr="00DD032D">
        <w:rPr>
          <w:bCs/>
          <w:i/>
          <w:iCs/>
          <w:noProof w:val="0"/>
          <w:sz w:val="22"/>
          <w:szCs w:val="22"/>
          <w:lang w:val="en-US" w:eastAsia="ru-RU"/>
        </w:rPr>
        <w:t xml:space="preserve"> </w:t>
      </w:r>
      <w:proofErr w:type="spellStart"/>
      <w:r w:rsidRPr="00DD032D">
        <w:rPr>
          <w:bCs/>
          <w:i/>
          <w:iCs/>
          <w:noProof w:val="0"/>
          <w:sz w:val="22"/>
          <w:szCs w:val="22"/>
          <w:lang w:val="en-US" w:eastAsia="ru-RU"/>
        </w:rPr>
        <w:t>acestuia</w:t>
      </w:r>
      <w:proofErr w:type="spellEnd"/>
      <w:r w:rsidRPr="00DD032D">
        <w:rPr>
          <w:bCs/>
          <w:i/>
          <w:iCs/>
          <w:noProof w:val="0"/>
          <w:sz w:val="22"/>
          <w:szCs w:val="22"/>
          <w:lang w:val="en-US" w:eastAsia="ru-RU"/>
        </w:rPr>
        <w:t xml:space="preserve"> </w:t>
      </w:r>
      <w:proofErr w:type="spellStart"/>
      <w:r w:rsidRPr="00DD032D">
        <w:rPr>
          <w:bCs/>
          <w:i/>
          <w:iCs/>
          <w:noProof w:val="0"/>
          <w:sz w:val="22"/>
          <w:szCs w:val="22"/>
          <w:lang w:val="en-US" w:eastAsia="ru-RU"/>
        </w:rPr>
        <w:t>este</w:t>
      </w:r>
      <w:proofErr w:type="spellEnd"/>
      <w:r w:rsidRPr="00DD032D">
        <w:rPr>
          <w:bCs/>
          <w:i/>
          <w:iCs/>
          <w:noProof w:val="0"/>
          <w:sz w:val="22"/>
          <w:szCs w:val="22"/>
          <w:lang w:val="en-US" w:eastAsia="ru-RU"/>
        </w:rPr>
        <w:t xml:space="preserve"> </w:t>
      </w:r>
      <w:proofErr w:type="spellStart"/>
      <w:r w:rsidRPr="00DD032D">
        <w:rPr>
          <w:bCs/>
          <w:i/>
          <w:iCs/>
          <w:noProof w:val="0"/>
          <w:sz w:val="22"/>
          <w:szCs w:val="22"/>
          <w:lang w:val="en-US" w:eastAsia="ru-RU"/>
        </w:rPr>
        <w:t>în</w:t>
      </w:r>
      <w:proofErr w:type="spellEnd"/>
      <w:r w:rsidRPr="00DD032D">
        <w:rPr>
          <w:bCs/>
          <w:i/>
          <w:iCs/>
          <w:noProof w:val="0"/>
          <w:sz w:val="22"/>
          <w:szCs w:val="22"/>
          <w:lang w:val="en-US" w:eastAsia="ru-RU"/>
        </w:rPr>
        <w:t xml:space="preserve"> </w:t>
      </w:r>
      <w:proofErr w:type="spellStart"/>
      <w:r w:rsidRPr="00DD032D">
        <w:rPr>
          <w:bCs/>
          <w:i/>
          <w:iCs/>
          <w:noProof w:val="0"/>
          <w:sz w:val="22"/>
          <w:szCs w:val="22"/>
          <w:lang w:val="en-US" w:eastAsia="ru-RU"/>
        </w:rPr>
        <w:t>vigoare</w:t>
      </w:r>
      <w:proofErr w:type="spellEnd"/>
      <w:r w:rsidRPr="00DD032D">
        <w:rPr>
          <w:bCs/>
          <w:i/>
          <w:iCs/>
          <w:noProof w:val="0"/>
          <w:sz w:val="22"/>
          <w:szCs w:val="22"/>
          <w:lang w:val="en-US" w:eastAsia="ru-RU"/>
        </w:rPr>
        <w:t>.</w:t>
      </w:r>
    </w:p>
    <w:p w14:paraId="7A7F2D82" w14:textId="77777777" w:rsidR="00DD032D" w:rsidRPr="00DD032D" w:rsidRDefault="00DD032D" w:rsidP="00DD032D">
      <w:pPr>
        <w:shd w:val="clear" w:color="auto" w:fill="FFFFFF" w:themeFill="background1"/>
        <w:tabs>
          <w:tab w:val="right" w:pos="426"/>
        </w:tabs>
        <w:spacing w:before="120"/>
        <w:jc w:val="both"/>
        <w:rPr>
          <w:bCs/>
          <w:i/>
          <w:iCs/>
          <w:noProof w:val="0"/>
          <w:sz w:val="22"/>
          <w:szCs w:val="22"/>
          <w:lang w:val="en-US" w:eastAsia="ru-RU"/>
        </w:rPr>
      </w:pPr>
      <w:r w:rsidRPr="00DD032D">
        <w:rPr>
          <w:bCs/>
          <w:i/>
          <w:iCs/>
          <w:noProof w:val="0"/>
          <w:sz w:val="22"/>
          <w:szCs w:val="22"/>
          <w:lang w:val="en-US" w:eastAsia="ru-RU"/>
        </w:rPr>
        <w:t xml:space="preserve">-  </w:t>
      </w:r>
      <w:proofErr w:type="spellStart"/>
      <w:r w:rsidRPr="00DD032D">
        <w:rPr>
          <w:bCs/>
          <w:i/>
          <w:iCs/>
          <w:noProof w:val="0"/>
          <w:sz w:val="22"/>
          <w:szCs w:val="22"/>
          <w:lang w:val="en-US" w:eastAsia="ru-RU"/>
        </w:rPr>
        <w:t>Prețurile</w:t>
      </w:r>
      <w:proofErr w:type="spellEnd"/>
      <w:r w:rsidRPr="00DD032D">
        <w:rPr>
          <w:bCs/>
          <w:i/>
          <w:iCs/>
          <w:noProof w:val="0"/>
          <w:sz w:val="22"/>
          <w:szCs w:val="22"/>
          <w:lang w:val="en-US" w:eastAsia="ru-RU"/>
        </w:rPr>
        <w:t xml:space="preserve"> sunt </w:t>
      </w:r>
      <w:proofErr w:type="spellStart"/>
      <w:r w:rsidRPr="00DD032D">
        <w:rPr>
          <w:bCs/>
          <w:i/>
          <w:iCs/>
          <w:noProof w:val="0"/>
          <w:sz w:val="22"/>
          <w:szCs w:val="22"/>
          <w:lang w:val="en-US" w:eastAsia="ru-RU"/>
        </w:rPr>
        <w:t>ferme</w:t>
      </w:r>
      <w:proofErr w:type="spellEnd"/>
      <w:r w:rsidRPr="00DD032D">
        <w:rPr>
          <w:bCs/>
          <w:i/>
          <w:iCs/>
          <w:noProof w:val="0"/>
          <w:sz w:val="22"/>
          <w:szCs w:val="22"/>
          <w:lang w:val="en-US" w:eastAsia="ru-RU"/>
        </w:rPr>
        <w:t xml:space="preserve"> pe </w:t>
      </w:r>
      <w:proofErr w:type="spellStart"/>
      <w:r w:rsidRPr="00DD032D">
        <w:rPr>
          <w:bCs/>
          <w:i/>
          <w:iCs/>
          <w:noProof w:val="0"/>
          <w:sz w:val="22"/>
          <w:szCs w:val="22"/>
          <w:lang w:val="en-US" w:eastAsia="ru-RU"/>
        </w:rPr>
        <w:t>toată</w:t>
      </w:r>
      <w:proofErr w:type="spellEnd"/>
      <w:r w:rsidRPr="00DD032D">
        <w:rPr>
          <w:bCs/>
          <w:i/>
          <w:iCs/>
          <w:noProof w:val="0"/>
          <w:sz w:val="22"/>
          <w:szCs w:val="22"/>
          <w:lang w:val="en-US" w:eastAsia="ru-RU"/>
        </w:rPr>
        <w:t xml:space="preserve"> </w:t>
      </w:r>
      <w:proofErr w:type="spellStart"/>
      <w:r w:rsidRPr="00DD032D">
        <w:rPr>
          <w:bCs/>
          <w:i/>
          <w:iCs/>
          <w:noProof w:val="0"/>
          <w:sz w:val="22"/>
          <w:szCs w:val="22"/>
          <w:lang w:val="en-US" w:eastAsia="ru-RU"/>
        </w:rPr>
        <w:t>perioada</w:t>
      </w:r>
      <w:proofErr w:type="spellEnd"/>
      <w:r w:rsidRPr="00DD032D">
        <w:rPr>
          <w:bCs/>
          <w:i/>
          <w:iCs/>
          <w:noProof w:val="0"/>
          <w:sz w:val="22"/>
          <w:szCs w:val="22"/>
          <w:lang w:val="en-US" w:eastAsia="ru-RU"/>
        </w:rPr>
        <w:t xml:space="preserve"> de </w:t>
      </w:r>
      <w:proofErr w:type="spellStart"/>
      <w:r w:rsidRPr="00DD032D">
        <w:rPr>
          <w:bCs/>
          <w:i/>
          <w:iCs/>
          <w:noProof w:val="0"/>
          <w:sz w:val="22"/>
          <w:szCs w:val="22"/>
          <w:lang w:val="en-US" w:eastAsia="ru-RU"/>
        </w:rPr>
        <w:t>executare</w:t>
      </w:r>
      <w:proofErr w:type="spellEnd"/>
      <w:r w:rsidRPr="00DD032D">
        <w:rPr>
          <w:bCs/>
          <w:i/>
          <w:iCs/>
          <w:noProof w:val="0"/>
          <w:sz w:val="22"/>
          <w:szCs w:val="22"/>
          <w:lang w:val="en-US" w:eastAsia="ru-RU"/>
        </w:rPr>
        <w:t xml:space="preserve"> a </w:t>
      </w:r>
      <w:proofErr w:type="spellStart"/>
      <w:r w:rsidRPr="00DD032D">
        <w:rPr>
          <w:bCs/>
          <w:i/>
          <w:iCs/>
          <w:noProof w:val="0"/>
          <w:sz w:val="22"/>
          <w:szCs w:val="22"/>
          <w:lang w:val="en-US" w:eastAsia="ru-RU"/>
        </w:rPr>
        <w:t>contractului</w:t>
      </w:r>
      <w:proofErr w:type="spellEnd"/>
      <w:r w:rsidRPr="00DD032D">
        <w:rPr>
          <w:bCs/>
          <w:i/>
          <w:iCs/>
          <w:noProof w:val="0"/>
          <w:sz w:val="22"/>
          <w:szCs w:val="22"/>
          <w:lang w:val="en-US" w:eastAsia="ru-RU"/>
        </w:rPr>
        <w:t xml:space="preserve">, </w:t>
      </w:r>
      <w:proofErr w:type="spellStart"/>
      <w:r w:rsidRPr="00DD032D">
        <w:rPr>
          <w:bCs/>
          <w:i/>
          <w:iCs/>
          <w:noProof w:val="0"/>
          <w:sz w:val="22"/>
          <w:szCs w:val="22"/>
          <w:lang w:val="en-US" w:eastAsia="ru-RU"/>
        </w:rPr>
        <w:t>respectiv</w:t>
      </w:r>
      <w:proofErr w:type="spellEnd"/>
      <w:r w:rsidRPr="00DD032D">
        <w:rPr>
          <w:bCs/>
          <w:i/>
          <w:iCs/>
          <w:noProof w:val="0"/>
          <w:sz w:val="22"/>
          <w:szCs w:val="22"/>
          <w:lang w:val="en-US" w:eastAsia="ru-RU"/>
        </w:rPr>
        <w:t xml:space="preserve"> </w:t>
      </w:r>
      <w:proofErr w:type="spellStart"/>
      <w:r w:rsidRPr="00DD032D">
        <w:rPr>
          <w:bCs/>
          <w:i/>
          <w:iCs/>
          <w:noProof w:val="0"/>
          <w:sz w:val="22"/>
          <w:szCs w:val="22"/>
          <w:lang w:val="en-US" w:eastAsia="ru-RU"/>
        </w:rPr>
        <w:t>până</w:t>
      </w:r>
      <w:proofErr w:type="spellEnd"/>
      <w:r w:rsidRPr="00DD032D">
        <w:rPr>
          <w:bCs/>
          <w:i/>
          <w:iCs/>
          <w:noProof w:val="0"/>
          <w:sz w:val="22"/>
          <w:szCs w:val="22"/>
          <w:lang w:val="en-US" w:eastAsia="ru-RU"/>
        </w:rPr>
        <w:t xml:space="preserve"> la </w:t>
      </w:r>
      <w:proofErr w:type="spellStart"/>
      <w:r w:rsidRPr="00DD032D">
        <w:rPr>
          <w:bCs/>
          <w:i/>
          <w:iCs/>
          <w:noProof w:val="0"/>
          <w:sz w:val="22"/>
          <w:szCs w:val="22"/>
          <w:lang w:val="en-US" w:eastAsia="ru-RU"/>
        </w:rPr>
        <w:t>executarea</w:t>
      </w:r>
      <w:proofErr w:type="spellEnd"/>
      <w:r w:rsidRPr="00DD032D">
        <w:rPr>
          <w:bCs/>
          <w:i/>
          <w:iCs/>
          <w:noProof w:val="0"/>
          <w:sz w:val="22"/>
          <w:szCs w:val="22"/>
          <w:lang w:val="en-US" w:eastAsia="ru-RU"/>
        </w:rPr>
        <w:t xml:space="preserve"> </w:t>
      </w:r>
      <w:proofErr w:type="spellStart"/>
      <w:r w:rsidRPr="00DD032D">
        <w:rPr>
          <w:bCs/>
          <w:i/>
          <w:iCs/>
          <w:noProof w:val="0"/>
          <w:sz w:val="22"/>
          <w:szCs w:val="22"/>
          <w:lang w:val="en-US" w:eastAsia="ru-RU"/>
        </w:rPr>
        <w:t>integrală</w:t>
      </w:r>
      <w:proofErr w:type="spellEnd"/>
      <w:r w:rsidRPr="00DD032D">
        <w:rPr>
          <w:bCs/>
          <w:i/>
          <w:iCs/>
          <w:noProof w:val="0"/>
          <w:sz w:val="22"/>
          <w:szCs w:val="22"/>
          <w:lang w:val="en-US" w:eastAsia="ru-RU"/>
        </w:rPr>
        <w:t xml:space="preserve"> a </w:t>
      </w:r>
      <w:proofErr w:type="spellStart"/>
      <w:r w:rsidRPr="00DD032D">
        <w:rPr>
          <w:bCs/>
          <w:i/>
          <w:iCs/>
          <w:noProof w:val="0"/>
          <w:sz w:val="22"/>
          <w:szCs w:val="22"/>
          <w:lang w:val="en-US" w:eastAsia="ru-RU"/>
        </w:rPr>
        <w:t>serviciilor</w:t>
      </w:r>
      <w:proofErr w:type="spellEnd"/>
      <w:r w:rsidRPr="00DD032D">
        <w:rPr>
          <w:bCs/>
          <w:i/>
          <w:iCs/>
          <w:noProof w:val="0"/>
          <w:sz w:val="22"/>
          <w:szCs w:val="22"/>
          <w:lang w:val="en-US" w:eastAsia="ru-RU"/>
        </w:rPr>
        <w:t xml:space="preserve"> </w:t>
      </w:r>
      <w:proofErr w:type="spellStart"/>
      <w:r w:rsidRPr="00DD032D">
        <w:rPr>
          <w:bCs/>
          <w:i/>
          <w:iCs/>
          <w:noProof w:val="0"/>
          <w:sz w:val="22"/>
          <w:szCs w:val="22"/>
          <w:lang w:val="en-US" w:eastAsia="ru-RU"/>
        </w:rPr>
        <w:t>contractate</w:t>
      </w:r>
      <w:proofErr w:type="spellEnd"/>
      <w:r w:rsidRPr="00DD032D">
        <w:rPr>
          <w:bCs/>
          <w:i/>
          <w:iCs/>
          <w:noProof w:val="0"/>
          <w:sz w:val="22"/>
          <w:szCs w:val="22"/>
          <w:lang w:val="en-US" w:eastAsia="ru-RU"/>
        </w:rPr>
        <w:t>.</w:t>
      </w:r>
    </w:p>
    <w:p w14:paraId="7C01C870" w14:textId="77777777" w:rsidR="00DD032D" w:rsidRPr="00DD032D" w:rsidRDefault="00DD032D" w:rsidP="00DD032D">
      <w:pPr>
        <w:shd w:val="clear" w:color="auto" w:fill="FFFFFF" w:themeFill="background1"/>
        <w:tabs>
          <w:tab w:val="right" w:pos="426"/>
        </w:tabs>
        <w:spacing w:before="120"/>
        <w:jc w:val="both"/>
        <w:rPr>
          <w:b/>
          <w:bCs/>
          <w:noProof w:val="0"/>
          <w:sz w:val="22"/>
          <w:szCs w:val="22"/>
          <w:lang w:val="pt-BR" w:eastAsia="ru-RU"/>
        </w:rPr>
      </w:pPr>
      <w:r w:rsidRPr="00DD032D">
        <w:rPr>
          <w:b/>
          <w:bCs/>
          <w:noProof w:val="0"/>
          <w:sz w:val="22"/>
          <w:szCs w:val="22"/>
          <w:lang w:val="pt-BR" w:eastAsia="ru-RU"/>
        </w:rPr>
        <w:t>Sancțiuni:</w:t>
      </w:r>
    </w:p>
    <w:p w14:paraId="6B736666" w14:textId="77777777" w:rsidR="00DD032D" w:rsidRPr="00DD032D" w:rsidRDefault="00DD032D" w:rsidP="00DD032D">
      <w:pPr>
        <w:shd w:val="clear" w:color="auto" w:fill="FFFFFF" w:themeFill="background1"/>
        <w:tabs>
          <w:tab w:val="right" w:pos="426"/>
        </w:tabs>
        <w:spacing w:before="120"/>
        <w:jc w:val="both"/>
        <w:rPr>
          <w:bCs/>
          <w:i/>
          <w:iCs/>
          <w:noProof w:val="0"/>
          <w:sz w:val="22"/>
          <w:szCs w:val="22"/>
          <w:lang w:val="pt-BR" w:eastAsia="ru-RU"/>
        </w:rPr>
      </w:pPr>
      <w:r w:rsidRPr="00DD032D">
        <w:rPr>
          <w:b/>
          <w:bCs/>
          <w:i/>
          <w:iCs/>
          <w:noProof w:val="0"/>
          <w:sz w:val="22"/>
          <w:szCs w:val="22"/>
          <w:lang w:val="pt-BR" w:eastAsia="ru-RU"/>
        </w:rPr>
        <w:t>1</w:t>
      </w:r>
      <w:r w:rsidRPr="00DD032D">
        <w:rPr>
          <w:bCs/>
          <w:i/>
          <w:iCs/>
          <w:noProof w:val="0"/>
          <w:sz w:val="22"/>
          <w:szCs w:val="22"/>
          <w:lang w:val="pt-BR" w:eastAsia="ru-RU"/>
        </w:rPr>
        <w:t>.  Pentru întârzierea livrării bunurilor, Furnizorul poartă răspundere materială în valoare de 0,01% din suma bunurilor nelivrate, pentru fiecare zi de întârziere, dar nu mai mult de 5% din suma totală a prezentului contract.</w:t>
      </w:r>
    </w:p>
    <w:p w14:paraId="452C3EAE" w14:textId="77777777" w:rsidR="00DD032D" w:rsidRPr="00DD032D" w:rsidRDefault="00DD032D" w:rsidP="00DD032D">
      <w:pPr>
        <w:shd w:val="clear" w:color="auto" w:fill="FFFFFF" w:themeFill="background1"/>
        <w:tabs>
          <w:tab w:val="right" w:pos="426"/>
        </w:tabs>
        <w:spacing w:before="120"/>
        <w:jc w:val="both"/>
        <w:rPr>
          <w:bCs/>
          <w:i/>
          <w:iCs/>
          <w:noProof w:val="0"/>
          <w:sz w:val="22"/>
          <w:szCs w:val="22"/>
          <w:lang w:val="pt-BR" w:eastAsia="ru-RU"/>
        </w:rPr>
      </w:pPr>
      <w:r w:rsidRPr="00DD032D">
        <w:rPr>
          <w:b/>
          <w:bCs/>
          <w:i/>
          <w:iCs/>
          <w:noProof w:val="0"/>
          <w:sz w:val="22"/>
          <w:szCs w:val="22"/>
          <w:lang w:val="pt-BR" w:eastAsia="ru-RU"/>
        </w:rPr>
        <w:t>2.</w:t>
      </w:r>
      <w:r w:rsidRPr="00DD032D">
        <w:rPr>
          <w:bCs/>
          <w:i/>
          <w:iCs/>
          <w:noProof w:val="0"/>
          <w:sz w:val="22"/>
          <w:szCs w:val="22"/>
          <w:lang w:val="pt-BR" w:eastAsia="ru-RU"/>
        </w:rPr>
        <w:t xml:space="preserve">  Pentru refuzul de a livra Bunurile  prevăzute în prezentul Contract se va reține garanția de bună execuție a contractului. </w:t>
      </w:r>
    </w:p>
    <w:p w14:paraId="4D6D7B24" w14:textId="77777777" w:rsidR="00DD032D" w:rsidRPr="00DD032D" w:rsidRDefault="00DD032D" w:rsidP="00DD032D">
      <w:pPr>
        <w:shd w:val="clear" w:color="auto" w:fill="FFFFFF" w:themeFill="background1"/>
        <w:tabs>
          <w:tab w:val="right" w:pos="426"/>
        </w:tabs>
        <w:spacing w:before="120"/>
        <w:jc w:val="both"/>
        <w:rPr>
          <w:bCs/>
          <w:i/>
          <w:iCs/>
          <w:noProof w:val="0"/>
          <w:sz w:val="22"/>
          <w:szCs w:val="22"/>
          <w:lang w:val="pt-BR" w:eastAsia="ru-RU"/>
        </w:rPr>
      </w:pPr>
      <w:r w:rsidRPr="00DD032D">
        <w:rPr>
          <w:b/>
          <w:bCs/>
          <w:i/>
          <w:iCs/>
          <w:noProof w:val="0"/>
          <w:sz w:val="22"/>
          <w:szCs w:val="22"/>
          <w:lang w:val="pt-BR" w:eastAsia="ru-RU"/>
        </w:rPr>
        <w:t>3.</w:t>
      </w:r>
      <w:r w:rsidRPr="00DD032D">
        <w:rPr>
          <w:bCs/>
          <w:i/>
          <w:iCs/>
          <w:noProof w:val="0"/>
          <w:sz w:val="22"/>
          <w:szCs w:val="22"/>
          <w:lang w:val="pt-BR" w:eastAsia="ru-RU"/>
        </w:rPr>
        <w:t xml:space="preserve">  În cazul rezolvirii contractului pe motiv de nesatisfacere de către Furnizor a pretențiilor înaintate privind executarea necorespunzătoare a contractului de achiziție atribuit, se va reține garanția de bună executare a contractului.</w:t>
      </w:r>
    </w:p>
    <w:p w14:paraId="724A8A85" w14:textId="77777777" w:rsidR="00BD3D5B" w:rsidRPr="00DD032D" w:rsidRDefault="00BD3D5B" w:rsidP="00BD3D5B">
      <w:pPr>
        <w:shd w:val="clear" w:color="auto" w:fill="FFFFFF" w:themeFill="background1"/>
        <w:tabs>
          <w:tab w:val="right" w:pos="426"/>
        </w:tabs>
        <w:spacing w:before="120"/>
        <w:jc w:val="both"/>
        <w:rPr>
          <w:b/>
          <w:i/>
          <w:iCs/>
          <w:noProof w:val="0"/>
          <w:sz w:val="22"/>
          <w:szCs w:val="22"/>
          <w:lang w:val="pt-BR" w:eastAsia="ru-RU"/>
        </w:rPr>
      </w:pPr>
    </w:p>
    <w:p w14:paraId="186BCC2F" w14:textId="77777777" w:rsidR="007050BC" w:rsidRDefault="007050BC" w:rsidP="00BD3D5B">
      <w:pPr>
        <w:shd w:val="clear" w:color="auto" w:fill="FFFFFF" w:themeFill="background1"/>
        <w:tabs>
          <w:tab w:val="right" w:pos="426"/>
        </w:tabs>
        <w:spacing w:before="120"/>
        <w:jc w:val="both"/>
        <w:rPr>
          <w:b/>
          <w:i/>
          <w:iCs/>
          <w:noProof w:val="0"/>
          <w:sz w:val="22"/>
          <w:szCs w:val="22"/>
          <w:lang w:val="en-US" w:eastAsia="ru-RU"/>
        </w:rPr>
      </w:pPr>
    </w:p>
    <w:p w14:paraId="59814811" w14:textId="77777777" w:rsidR="007050BC" w:rsidRDefault="007050BC" w:rsidP="00BD3D5B">
      <w:pPr>
        <w:shd w:val="clear" w:color="auto" w:fill="FFFFFF" w:themeFill="background1"/>
        <w:tabs>
          <w:tab w:val="right" w:pos="426"/>
        </w:tabs>
        <w:spacing w:before="120"/>
        <w:jc w:val="both"/>
        <w:rPr>
          <w:b/>
          <w:i/>
          <w:iCs/>
          <w:noProof w:val="0"/>
          <w:sz w:val="22"/>
          <w:szCs w:val="22"/>
          <w:lang w:val="en-US" w:eastAsia="ru-RU"/>
        </w:rPr>
      </w:pPr>
    </w:p>
    <w:p w14:paraId="2A8CB474" w14:textId="77777777" w:rsidR="007050BC" w:rsidRPr="007050BC" w:rsidRDefault="007050BC" w:rsidP="00BD3D5B">
      <w:pPr>
        <w:shd w:val="clear" w:color="auto" w:fill="FFFFFF" w:themeFill="background1"/>
        <w:tabs>
          <w:tab w:val="right" w:pos="426"/>
        </w:tabs>
        <w:spacing w:before="120"/>
        <w:jc w:val="both"/>
        <w:rPr>
          <w:b/>
          <w:i/>
          <w:iCs/>
          <w:noProof w:val="0"/>
          <w:sz w:val="22"/>
          <w:szCs w:val="22"/>
          <w:lang w:val="en-US" w:eastAsia="ru-RU"/>
        </w:rPr>
      </w:pPr>
    </w:p>
    <w:p w14:paraId="30B100A3" w14:textId="66BD9010" w:rsidR="00BD3D5B" w:rsidRPr="007050BC" w:rsidRDefault="00BD3D5B" w:rsidP="00BD3D5B">
      <w:pPr>
        <w:shd w:val="clear" w:color="auto" w:fill="FFFFFF" w:themeFill="background1"/>
        <w:tabs>
          <w:tab w:val="left" w:pos="284"/>
          <w:tab w:val="left" w:pos="426"/>
          <w:tab w:val="decimal" w:pos="8364"/>
        </w:tabs>
        <w:spacing w:line="276" w:lineRule="auto"/>
        <w:ind w:left="-284" w:right="-144" w:firstLine="284"/>
        <w:rPr>
          <w:b/>
          <w:bCs/>
          <w:color w:val="000000"/>
          <w:sz w:val="22"/>
          <w:szCs w:val="22"/>
          <w:lang w:val="it-IT"/>
        </w:rPr>
      </w:pPr>
      <w:r w:rsidRPr="007050BC">
        <w:rPr>
          <w:b/>
          <w:noProof w:val="0"/>
          <w:sz w:val="22"/>
          <w:szCs w:val="22"/>
          <w:lang w:val="it-IT" w:eastAsia="ru-RU"/>
        </w:rPr>
        <w:t xml:space="preserve">          </w:t>
      </w:r>
      <w:r w:rsidR="007050BC">
        <w:rPr>
          <w:b/>
          <w:noProof w:val="0"/>
          <w:sz w:val="22"/>
          <w:szCs w:val="22"/>
          <w:lang w:val="it-IT" w:eastAsia="ru-RU"/>
        </w:rPr>
        <w:t xml:space="preserve">                 </w:t>
      </w:r>
      <w:r w:rsidRPr="007050BC">
        <w:rPr>
          <w:b/>
          <w:noProof w:val="0"/>
          <w:sz w:val="22"/>
          <w:szCs w:val="22"/>
          <w:lang w:val="it-IT" w:eastAsia="ru-RU"/>
        </w:rPr>
        <w:t xml:space="preserve"> Președintele grupului de lucru:   __________________    Andrei VÎRLAN </w:t>
      </w:r>
    </w:p>
    <w:p w14:paraId="31550E05" w14:textId="44462948" w:rsidR="007B2762" w:rsidRPr="007050BC" w:rsidRDefault="007B2762" w:rsidP="007B2762">
      <w:pPr>
        <w:shd w:val="clear" w:color="auto" w:fill="FFFFFF" w:themeFill="background1"/>
        <w:tabs>
          <w:tab w:val="right" w:pos="426"/>
        </w:tabs>
        <w:spacing w:before="120"/>
        <w:jc w:val="both"/>
        <w:rPr>
          <w:b/>
          <w:noProof w:val="0"/>
          <w:sz w:val="22"/>
          <w:szCs w:val="22"/>
          <w:lang w:val="it-IT" w:eastAsia="ru-RU"/>
        </w:rPr>
      </w:pPr>
    </w:p>
    <w:p w14:paraId="6525D09E" w14:textId="60B7CEDF" w:rsidR="00D11375" w:rsidRPr="007050BC" w:rsidRDefault="00D11375" w:rsidP="00AD5FAE">
      <w:pPr>
        <w:shd w:val="clear" w:color="auto" w:fill="FFFFFF" w:themeFill="background1"/>
        <w:tabs>
          <w:tab w:val="right" w:pos="426"/>
        </w:tabs>
        <w:spacing w:before="120"/>
        <w:jc w:val="both"/>
        <w:rPr>
          <w:b/>
          <w:noProof w:val="0"/>
          <w:sz w:val="22"/>
          <w:szCs w:val="22"/>
          <w:lang w:val="it-IT" w:eastAsia="ru-RU"/>
        </w:rPr>
      </w:pPr>
    </w:p>
    <w:p w14:paraId="4B343F5E" w14:textId="6B4B1F69" w:rsidR="003F7F3C" w:rsidRPr="007050BC" w:rsidRDefault="003F7F3C" w:rsidP="003F7F3C">
      <w:pPr>
        <w:shd w:val="clear" w:color="auto" w:fill="FFFFFF" w:themeFill="background1"/>
        <w:tabs>
          <w:tab w:val="left" w:pos="360"/>
          <w:tab w:val="left" w:pos="1800"/>
          <w:tab w:val="left" w:pos="3240"/>
        </w:tabs>
        <w:spacing w:after="120"/>
        <w:jc w:val="both"/>
        <w:rPr>
          <w:b/>
          <w:iCs/>
          <w:noProof w:val="0"/>
          <w:sz w:val="22"/>
          <w:szCs w:val="22"/>
          <w:lang w:val="it-IT" w:eastAsia="ru-RU"/>
        </w:rPr>
      </w:pPr>
    </w:p>
    <w:p w14:paraId="3669DD4C" w14:textId="042C8CEB" w:rsidR="005F2EE3" w:rsidRPr="007050BC" w:rsidRDefault="005F2EE3" w:rsidP="002D4F48">
      <w:pPr>
        <w:shd w:val="clear" w:color="auto" w:fill="FFFFFF" w:themeFill="background1"/>
        <w:tabs>
          <w:tab w:val="right" w:pos="426"/>
        </w:tabs>
        <w:spacing w:before="120"/>
        <w:jc w:val="both"/>
        <w:rPr>
          <w:b/>
          <w:iCs/>
          <w:noProof w:val="0"/>
          <w:sz w:val="22"/>
          <w:szCs w:val="22"/>
          <w:lang w:val="it-IT" w:eastAsia="ru-RU"/>
        </w:rPr>
      </w:pPr>
    </w:p>
    <w:p w14:paraId="004CDC03" w14:textId="77777777" w:rsidR="00D57252" w:rsidRPr="007050BC" w:rsidRDefault="00D57252" w:rsidP="00D15668">
      <w:pPr>
        <w:shd w:val="clear" w:color="auto" w:fill="FFFFFF" w:themeFill="background1"/>
        <w:tabs>
          <w:tab w:val="left" w:pos="284"/>
          <w:tab w:val="right" w:pos="426"/>
        </w:tabs>
        <w:spacing w:before="120"/>
        <w:jc w:val="both"/>
        <w:rPr>
          <w:b/>
          <w:noProof w:val="0"/>
          <w:sz w:val="22"/>
          <w:szCs w:val="22"/>
          <w:lang w:val="it-IT" w:eastAsia="ru-RU"/>
        </w:rPr>
      </w:pPr>
    </w:p>
    <w:p w14:paraId="7F105057" w14:textId="77777777" w:rsidR="00D57252" w:rsidRPr="007050BC" w:rsidRDefault="00D57252" w:rsidP="00D15668">
      <w:pPr>
        <w:shd w:val="clear" w:color="auto" w:fill="FFFFFF" w:themeFill="background1"/>
        <w:tabs>
          <w:tab w:val="left" w:pos="284"/>
          <w:tab w:val="right" w:pos="426"/>
        </w:tabs>
        <w:spacing w:before="120"/>
        <w:jc w:val="both"/>
        <w:rPr>
          <w:b/>
          <w:noProof w:val="0"/>
          <w:sz w:val="22"/>
          <w:szCs w:val="22"/>
          <w:lang w:val="it-IT" w:eastAsia="ru-RU"/>
        </w:rPr>
      </w:pPr>
    </w:p>
    <w:p w14:paraId="4F93CED8" w14:textId="77777777" w:rsidR="00D57252" w:rsidRPr="007050BC" w:rsidRDefault="00D57252" w:rsidP="00D15668">
      <w:pPr>
        <w:shd w:val="clear" w:color="auto" w:fill="FFFFFF" w:themeFill="background1"/>
        <w:tabs>
          <w:tab w:val="left" w:pos="284"/>
          <w:tab w:val="right" w:pos="426"/>
        </w:tabs>
        <w:spacing w:before="120"/>
        <w:jc w:val="both"/>
        <w:rPr>
          <w:b/>
          <w:noProof w:val="0"/>
          <w:sz w:val="22"/>
          <w:szCs w:val="22"/>
          <w:lang w:val="it-IT" w:eastAsia="ru-RU"/>
        </w:rPr>
      </w:pPr>
    </w:p>
    <w:p w14:paraId="502BBB32" w14:textId="2B2672D9" w:rsidR="005C2824" w:rsidRPr="007050BC" w:rsidRDefault="005C2824" w:rsidP="0022753F">
      <w:pPr>
        <w:shd w:val="clear" w:color="auto" w:fill="FFFFFF" w:themeFill="background1"/>
        <w:tabs>
          <w:tab w:val="right" w:pos="426"/>
        </w:tabs>
        <w:spacing w:before="120"/>
        <w:jc w:val="both"/>
        <w:rPr>
          <w:b/>
          <w:bCs/>
          <w:color w:val="000000"/>
          <w:sz w:val="22"/>
          <w:szCs w:val="22"/>
        </w:rPr>
      </w:pPr>
    </w:p>
    <w:sectPr w:rsidR="005C2824" w:rsidRPr="007050BC" w:rsidSect="00493C02">
      <w:pgSz w:w="11906" w:h="16838"/>
      <w:pgMar w:top="709" w:right="707" w:bottom="851" w:left="993"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PMingLiU">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F155F"/>
    <w:multiLevelType w:val="multilevel"/>
    <w:tmpl w:val="F58C9C70"/>
    <w:styleLink w:val="6"/>
    <w:lvl w:ilvl="0">
      <w:start w:val="1"/>
      <w:numFmt w:val="decimal"/>
      <w:lvlText w:val="%1."/>
      <w:lvlJc w:val="left"/>
      <w:pPr>
        <w:ind w:left="360" w:hanging="360"/>
      </w:pPr>
      <w:rPr>
        <w:rFonts w:ascii="Times New Roman" w:hAnsi="Times New Roman" w:hint="default"/>
        <w:b w:val="0"/>
        <w:i w:val="0"/>
        <w:sz w:val="16"/>
      </w:rPr>
    </w:lvl>
    <w:lvl w:ilvl="1">
      <w:start w:val="1"/>
      <w:numFmt w:val="decimal"/>
      <w:lvlText w:val="1.%2"/>
      <w:lvlJc w:val="center"/>
      <w:pPr>
        <w:ind w:left="0" w:firstLine="0"/>
      </w:pPr>
      <w:rPr>
        <w:rFonts w:ascii="Times New Roman" w:hAnsi="Times New Roman" w:hint="default"/>
        <w:b w:val="0"/>
        <w:i w:val="0"/>
        <w:color w:val="000000" w:themeColor="text1"/>
        <w:sz w:val="16"/>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 w15:restartNumberingAfterBreak="0">
    <w:nsid w:val="0F346BB1"/>
    <w:multiLevelType w:val="hybridMultilevel"/>
    <w:tmpl w:val="81FC1ABC"/>
    <w:lvl w:ilvl="0" w:tplc="FFFFFFFF">
      <w:start w:val="1"/>
      <w:numFmt w:val="decimal"/>
      <w:lvlText w:val="%1."/>
      <w:lvlJc w:val="right"/>
      <w:pPr>
        <w:ind w:left="720" w:hanging="360"/>
      </w:pPr>
      <w:rPr>
        <w:rFonts w:ascii="Times New Roman" w:hAnsi="Times New Roman" w:hint="default"/>
        <w:b w:val="0"/>
        <w:i w:val="0"/>
        <w:sz w:val="16"/>
      </w:rPr>
    </w:lvl>
    <w:lvl w:ilvl="1" w:tplc="E66C73B6"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0442A6D"/>
    <w:multiLevelType w:val="hybridMultilevel"/>
    <w:tmpl w:val="1DD00BB8"/>
    <w:lvl w:ilvl="0" w:tplc="60FC2288">
      <w:start w:val="1"/>
      <w:numFmt w:val="decimal"/>
      <w:lvlText w:val="2.%1."/>
      <w:lvlJc w:val="right"/>
      <w:pPr>
        <w:ind w:left="720" w:hanging="360"/>
      </w:pPr>
      <w:rPr>
        <w:rFonts w:ascii="Times New Roman" w:hAnsi="Times New Roman" w:hint="default"/>
        <w:b w:val="0"/>
        <w:i w:val="0"/>
        <w:sz w:val="1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0B07503"/>
    <w:multiLevelType w:val="hybridMultilevel"/>
    <w:tmpl w:val="BF46851C"/>
    <w:lvl w:ilvl="0" w:tplc="997EFCAA">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C0B15A7"/>
    <w:multiLevelType w:val="singleLevel"/>
    <w:tmpl w:val="5A74911C"/>
    <w:lvl w:ilvl="0">
      <w:start w:val="1"/>
      <w:numFmt w:val="decimal"/>
      <w:lvlText w:val="4. %1."/>
      <w:lvlJc w:val="right"/>
      <w:pPr>
        <w:ind w:left="720" w:hanging="360"/>
      </w:pPr>
      <w:rPr>
        <w:rFonts w:ascii="Times New Roman" w:hAnsi="Times New Roman" w:hint="default"/>
        <w:b w:val="0"/>
        <w:i w:val="0"/>
        <w:color w:val="auto"/>
        <w:sz w:val="18"/>
      </w:rPr>
    </w:lvl>
  </w:abstractNum>
  <w:abstractNum w:abstractNumId="5" w15:restartNumberingAfterBreak="0">
    <w:nsid w:val="20EB1669"/>
    <w:multiLevelType w:val="multilevel"/>
    <w:tmpl w:val="28DCD496"/>
    <w:styleLink w:val="3"/>
    <w:lvl w:ilvl="0">
      <w:start w:val="1"/>
      <w:numFmt w:val="decimal"/>
      <w:lvlText w:val="%1."/>
      <w:lvlJc w:val="left"/>
      <w:pPr>
        <w:ind w:left="0" w:firstLine="0"/>
      </w:pPr>
      <w:rPr>
        <w:rFonts w:ascii="Times New Roman" w:hAnsi="Times New Roman" w:hint="default"/>
        <w:sz w:val="16"/>
      </w:rPr>
    </w:lvl>
    <w:lvl w:ilvl="1">
      <w:start w:val="1"/>
      <w:numFmt w:val="decimal"/>
      <w:lvlText w:val="%2.)"/>
      <w:lvlJc w:val="left"/>
      <w:pPr>
        <w:ind w:left="0" w:firstLine="0"/>
      </w:pPr>
      <w:rPr>
        <w:rFonts w:hint="default"/>
      </w:rPr>
    </w:lvl>
    <w:lvl w:ilvl="2">
      <w:start w:val="1"/>
      <w:numFmt w:val="lowerRoman"/>
      <w:lvlText w:val="%3)"/>
      <w:lvlJc w:val="left"/>
      <w:pPr>
        <w:ind w:left="0" w:firstLine="0"/>
      </w:pPr>
      <w:rPr>
        <w:rFonts w:hint="default"/>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6" w15:restartNumberingAfterBreak="0">
    <w:nsid w:val="2ABF1D1B"/>
    <w:multiLevelType w:val="hybridMultilevel"/>
    <w:tmpl w:val="D99241F4"/>
    <w:lvl w:ilvl="0" w:tplc="BD4CA72C">
      <w:start w:val="1"/>
      <w:numFmt w:val="decimal"/>
      <w:lvlText w:val="2.%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7" w15:restartNumberingAfterBreak="0">
    <w:nsid w:val="32F50DE7"/>
    <w:multiLevelType w:val="hybridMultilevel"/>
    <w:tmpl w:val="D34A65E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58D1A73"/>
    <w:multiLevelType w:val="multilevel"/>
    <w:tmpl w:val="894A5034"/>
    <w:styleLink w:val="5"/>
    <w:lvl w:ilvl="0">
      <w:start w:val="1"/>
      <w:numFmt w:val="decimal"/>
      <w:lvlText w:val="%1."/>
      <w:lvlJc w:val="left"/>
      <w:pPr>
        <w:ind w:left="360" w:hanging="360"/>
      </w:pPr>
      <w:rPr>
        <w:rFonts w:ascii="Times New Roman" w:hAnsi="Times New Roman" w:hint="default"/>
        <w:b/>
        <w:i w:val="0"/>
        <w:sz w:val="16"/>
      </w:rPr>
    </w:lvl>
    <w:lvl w:ilvl="1">
      <w:start w:val="1"/>
      <w:numFmt w:val="decimal"/>
      <w:lvlText w:val="%1.%2."/>
      <w:lvlJc w:val="left"/>
      <w:pPr>
        <w:ind w:left="0" w:firstLine="0"/>
      </w:pPr>
      <w:rPr>
        <w:rFonts w:ascii="Times New Roman" w:hAnsi="Times New Roman" w:hint="default"/>
        <w:b w:val="0"/>
        <w:i w:val="0"/>
        <w:sz w:val="16"/>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 w15:restartNumberingAfterBreak="0">
    <w:nsid w:val="37307CA0"/>
    <w:multiLevelType w:val="hybridMultilevel"/>
    <w:tmpl w:val="CA861338"/>
    <w:lvl w:ilvl="0" w:tplc="C980D980">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E3D6768"/>
    <w:multiLevelType w:val="hybridMultilevel"/>
    <w:tmpl w:val="DC5C76CC"/>
    <w:lvl w:ilvl="0" w:tplc="DF0C5D04">
      <w:start w:val="1"/>
      <w:numFmt w:val="decimal"/>
      <w:lvlText w:val="%1."/>
      <w:lvlJc w:val="left"/>
      <w:pPr>
        <w:ind w:left="3054" w:hanging="360"/>
      </w:pPr>
      <w:rPr>
        <w:rFonts w:hint="default"/>
        <w:b/>
        <w:i w:val="0"/>
        <w:iCs/>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39B5DC8"/>
    <w:multiLevelType w:val="hybridMultilevel"/>
    <w:tmpl w:val="FFC2840E"/>
    <w:lvl w:ilvl="0" w:tplc="A10015B8">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72C233E"/>
    <w:multiLevelType w:val="multilevel"/>
    <w:tmpl w:val="1E5C1D36"/>
    <w:styleLink w:val="2"/>
    <w:lvl w:ilvl="0">
      <w:start w:val="1"/>
      <w:numFmt w:val="decimal"/>
      <w:lvlText w:val="%1"/>
      <w:lvlJc w:val="left"/>
      <w:pPr>
        <w:ind w:left="0" w:firstLine="0"/>
      </w:pPr>
      <w:rPr>
        <w:rFonts w:ascii="Times New Roman" w:hAnsi="Times New Roman" w:hint="default"/>
        <w:color w:val="auto"/>
        <w:sz w:val="16"/>
      </w:rPr>
    </w:lvl>
    <w:lvl w:ilvl="1">
      <w:start w:val="1"/>
      <w:numFmt w:val="lowerLetter"/>
      <w:lvlText w:val="%2)"/>
      <w:lvlJc w:val="left"/>
      <w:pPr>
        <w:ind w:left="0" w:firstLine="0"/>
      </w:pPr>
      <w:rPr>
        <w:rFonts w:hint="default"/>
      </w:rPr>
    </w:lvl>
    <w:lvl w:ilvl="2">
      <w:start w:val="1"/>
      <w:numFmt w:val="lowerRoman"/>
      <w:lvlText w:val="%3)"/>
      <w:lvlJc w:val="left"/>
      <w:pPr>
        <w:ind w:left="0" w:firstLine="0"/>
      </w:pPr>
      <w:rPr>
        <w:rFonts w:hint="default"/>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3" w15:restartNumberingAfterBreak="0">
    <w:nsid w:val="482E3DDE"/>
    <w:multiLevelType w:val="hybridMultilevel"/>
    <w:tmpl w:val="6A4E9518"/>
    <w:lvl w:ilvl="0" w:tplc="E000E0F4">
      <w:numFmt w:val="bullet"/>
      <w:lvlText w:val="-"/>
      <w:lvlJc w:val="left"/>
      <w:pPr>
        <w:ind w:left="927" w:hanging="360"/>
      </w:pPr>
      <w:rPr>
        <w:rFonts w:ascii="Times New Roman" w:eastAsia="Times New Roman" w:hAnsi="Times New Roman" w:cs="Times New Roman" w:hint="default"/>
        <w:b/>
        <w:i w:val="0"/>
        <w:sz w:val="24"/>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4" w15:restartNumberingAfterBreak="0">
    <w:nsid w:val="56053916"/>
    <w:multiLevelType w:val="multilevel"/>
    <w:tmpl w:val="825A5744"/>
    <w:styleLink w:val="1"/>
    <w:lvl w:ilvl="0">
      <w:start w:val="1"/>
      <w:numFmt w:val="decimal"/>
      <w:lvlText w:val="%1)"/>
      <w:lvlJc w:val="left"/>
      <w:pPr>
        <w:ind w:left="360" w:hanging="360"/>
      </w:pPr>
      <w:rPr>
        <w:rFonts w:ascii="Times New Roman" w:hAnsi="Times New Roman" w:hint="default"/>
        <w:sz w:val="16"/>
      </w:rPr>
    </w:lvl>
    <w:lvl w:ilvl="1">
      <w:start w:val="1"/>
      <w:numFmt w:val="decimal"/>
      <w:lvlText w:val="%2."/>
      <w:lvlJc w:val="left"/>
      <w:pPr>
        <w:ind w:left="0" w:firstLine="0"/>
      </w:pPr>
      <w:rPr>
        <w:rFonts w:ascii="Times New Roman" w:hAnsi="Times New Roman" w:hint="default"/>
        <w:b w:val="0"/>
        <w:i w:val="0"/>
        <w:sz w:val="16"/>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5CA87255"/>
    <w:multiLevelType w:val="multilevel"/>
    <w:tmpl w:val="0419001D"/>
    <w:styleLink w:val="7"/>
    <w:lvl w:ilvl="0">
      <w:start w:val="1"/>
      <w:numFmt w:val="decimal"/>
      <w:lvlText w:val="%1)"/>
      <w:lvlJc w:val="left"/>
      <w:pPr>
        <w:ind w:left="360" w:hanging="360"/>
      </w:pPr>
      <w:rPr>
        <w:rFonts w:ascii="Times New Roman" w:hAnsi="Times New Roman"/>
        <w:sz w:val="16"/>
      </w:rPr>
    </w:lvl>
    <w:lvl w:ilvl="1">
      <w:start w:val="1"/>
      <w:numFmt w:val="decimal"/>
      <w:lvlText w:val="%2)"/>
      <w:lvlJc w:val="left"/>
      <w:pPr>
        <w:ind w:left="720" w:hanging="360"/>
      </w:pPr>
      <w:rPr>
        <w:rFonts w:ascii="Times New Roman" w:hAnsi="Times New Roman"/>
        <w:sz w:val="16"/>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5DE612A0"/>
    <w:multiLevelType w:val="hybridMultilevel"/>
    <w:tmpl w:val="3CFA8E68"/>
    <w:lvl w:ilvl="0" w:tplc="9B9ADB52">
      <w:start w:val="1"/>
      <w:numFmt w:val="decimal"/>
      <w:lvlText w:val="3.%1."/>
      <w:lvlJc w:val="right"/>
      <w:pPr>
        <w:ind w:left="720" w:hanging="360"/>
      </w:pPr>
      <w:rPr>
        <w:rFonts w:ascii="Times New Roman" w:hAnsi="Times New Roman" w:hint="default"/>
        <w:b w:val="0"/>
        <w:i w:val="0"/>
        <w:color w:val="auto"/>
        <w:sz w:val="18"/>
      </w:rPr>
    </w:lvl>
    <w:lvl w:ilvl="1" w:tplc="921E2228" w:tentative="1">
      <w:start w:val="1"/>
      <w:numFmt w:val="lowerLetter"/>
      <w:lvlText w:val="%2."/>
      <w:lvlJc w:val="left"/>
      <w:pPr>
        <w:ind w:left="1440" w:hanging="360"/>
      </w:pPr>
    </w:lvl>
    <w:lvl w:ilvl="2" w:tplc="C5666092" w:tentative="1">
      <w:start w:val="1"/>
      <w:numFmt w:val="lowerRoman"/>
      <w:lvlText w:val="%3."/>
      <w:lvlJc w:val="right"/>
      <w:pPr>
        <w:ind w:left="2160" w:hanging="180"/>
      </w:pPr>
    </w:lvl>
    <w:lvl w:ilvl="3" w:tplc="53542320" w:tentative="1">
      <w:start w:val="1"/>
      <w:numFmt w:val="decimal"/>
      <w:lvlText w:val="%4."/>
      <w:lvlJc w:val="left"/>
      <w:pPr>
        <w:ind w:left="2880" w:hanging="360"/>
      </w:pPr>
    </w:lvl>
    <w:lvl w:ilvl="4" w:tplc="C61A58E6" w:tentative="1">
      <w:start w:val="1"/>
      <w:numFmt w:val="lowerLetter"/>
      <w:lvlText w:val="%5."/>
      <w:lvlJc w:val="left"/>
      <w:pPr>
        <w:ind w:left="3600" w:hanging="360"/>
      </w:pPr>
    </w:lvl>
    <w:lvl w:ilvl="5" w:tplc="F61C1C16" w:tentative="1">
      <w:start w:val="1"/>
      <w:numFmt w:val="lowerRoman"/>
      <w:lvlText w:val="%6."/>
      <w:lvlJc w:val="right"/>
      <w:pPr>
        <w:ind w:left="4320" w:hanging="180"/>
      </w:pPr>
    </w:lvl>
    <w:lvl w:ilvl="6" w:tplc="C1DC8B26" w:tentative="1">
      <w:start w:val="1"/>
      <w:numFmt w:val="decimal"/>
      <w:lvlText w:val="%7."/>
      <w:lvlJc w:val="left"/>
      <w:pPr>
        <w:ind w:left="5040" w:hanging="360"/>
      </w:pPr>
    </w:lvl>
    <w:lvl w:ilvl="7" w:tplc="AC1C4136" w:tentative="1">
      <w:start w:val="1"/>
      <w:numFmt w:val="lowerLetter"/>
      <w:lvlText w:val="%8."/>
      <w:lvlJc w:val="left"/>
      <w:pPr>
        <w:ind w:left="5760" w:hanging="360"/>
      </w:pPr>
    </w:lvl>
    <w:lvl w:ilvl="8" w:tplc="30324972" w:tentative="1">
      <w:start w:val="1"/>
      <w:numFmt w:val="lowerRoman"/>
      <w:lvlText w:val="%9."/>
      <w:lvlJc w:val="right"/>
      <w:pPr>
        <w:ind w:left="6480" w:hanging="180"/>
      </w:pPr>
    </w:lvl>
  </w:abstractNum>
  <w:abstractNum w:abstractNumId="17" w15:restartNumberingAfterBreak="0">
    <w:nsid w:val="6183378F"/>
    <w:multiLevelType w:val="multilevel"/>
    <w:tmpl w:val="D0AAB278"/>
    <w:styleLink w:val="4"/>
    <w:lvl w:ilvl="0">
      <w:start w:val="1"/>
      <w:numFmt w:val="decimal"/>
      <w:lvlText w:val="%1"/>
      <w:lvlJc w:val="left"/>
      <w:pPr>
        <w:ind w:left="0" w:firstLine="0"/>
      </w:pPr>
      <w:rPr>
        <w:rFonts w:hint="default"/>
      </w:rPr>
    </w:lvl>
    <w:lvl w:ilvl="1">
      <w:start w:val="1"/>
      <w:numFmt w:val="decimal"/>
      <w:lvlText w:val="%1%2."/>
      <w:lvlJc w:val="left"/>
      <w:pPr>
        <w:ind w:left="0" w:firstLine="0"/>
      </w:pPr>
      <w:rPr>
        <w:rFonts w:hint="default"/>
      </w:rPr>
    </w:lvl>
    <w:lvl w:ilvl="2">
      <w:start w:val="1"/>
      <w:numFmt w:val="lowerRoman"/>
      <w:lvlText w:val="%3)"/>
      <w:lvlJc w:val="left"/>
      <w:pPr>
        <w:ind w:left="0" w:firstLine="0"/>
      </w:pPr>
      <w:rPr>
        <w:rFonts w:hint="default"/>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8" w15:restartNumberingAfterBreak="0">
    <w:nsid w:val="66E8311A"/>
    <w:multiLevelType w:val="hybridMultilevel"/>
    <w:tmpl w:val="9612CA9E"/>
    <w:lvl w:ilvl="0" w:tplc="BA5CEFAE">
      <w:start w:val="4"/>
      <w:numFmt w:val="bullet"/>
      <w:lvlText w:val="-"/>
      <w:lvlJc w:val="left"/>
      <w:pPr>
        <w:ind w:left="720" w:hanging="360"/>
      </w:pPr>
      <w:rPr>
        <w:rFonts w:ascii="Times New Roman" w:eastAsia="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6A9E0933"/>
    <w:multiLevelType w:val="multilevel"/>
    <w:tmpl w:val="214A57E2"/>
    <w:lvl w:ilvl="0">
      <w:start w:val="36"/>
      <w:numFmt w:val="decimal"/>
      <w:lvlText w:val="%1."/>
      <w:lvlJc w:val="left"/>
      <w:pPr>
        <w:ind w:left="480" w:hanging="480"/>
      </w:pPr>
      <w:rPr>
        <w:rFonts w:eastAsia="Times New Roman" w:hint="default"/>
        <w:b/>
        <w:i w:val="0"/>
      </w:rPr>
    </w:lvl>
    <w:lvl w:ilvl="1">
      <w:start w:val="1"/>
      <w:numFmt w:val="decimal"/>
      <w:lvlText w:val="%1.%2."/>
      <w:lvlJc w:val="left"/>
      <w:pPr>
        <w:ind w:left="750" w:hanging="480"/>
      </w:pPr>
      <w:rPr>
        <w:rFonts w:eastAsia="Times New Roman" w:hint="default"/>
        <w:b/>
        <w:i w:val="0"/>
      </w:rPr>
    </w:lvl>
    <w:lvl w:ilvl="2">
      <w:start w:val="1"/>
      <w:numFmt w:val="decimal"/>
      <w:lvlText w:val="%1.%2.%3."/>
      <w:lvlJc w:val="left"/>
      <w:pPr>
        <w:ind w:left="1260" w:hanging="720"/>
      </w:pPr>
      <w:rPr>
        <w:rFonts w:eastAsia="Times New Roman" w:hint="default"/>
        <w:b/>
        <w:i w:val="0"/>
      </w:rPr>
    </w:lvl>
    <w:lvl w:ilvl="3">
      <w:start w:val="1"/>
      <w:numFmt w:val="decimal"/>
      <w:lvlText w:val="%1.%2.%3.%4."/>
      <w:lvlJc w:val="left"/>
      <w:pPr>
        <w:ind w:left="1530" w:hanging="720"/>
      </w:pPr>
      <w:rPr>
        <w:rFonts w:eastAsia="Times New Roman" w:hint="default"/>
        <w:b/>
        <w:i w:val="0"/>
      </w:rPr>
    </w:lvl>
    <w:lvl w:ilvl="4">
      <w:start w:val="1"/>
      <w:numFmt w:val="decimal"/>
      <w:lvlText w:val="%1.%2.%3.%4.%5."/>
      <w:lvlJc w:val="left"/>
      <w:pPr>
        <w:ind w:left="2160" w:hanging="1080"/>
      </w:pPr>
      <w:rPr>
        <w:rFonts w:eastAsia="Times New Roman" w:hint="default"/>
        <w:b/>
        <w:i w:val="0"/>
      </w:rPr>
    </w:lvl>
    <w:lvl w:ilvl="5">
      <w:start w:val="1"/>
      <w:numFmt w:val="decimal"/>
      <w:lvlText w:val="%1.%2.%3.%4.%5.%6."/>
      <w:lvlJc w:val="left"/>
      <w:pPr>
        <w:ind w:left="2430" w:hanging="1080"/>
      </w:pPr>
      <w:rPr>
        <w:rFonts w:eastAsia="Times New Roman" w:hint="default"/>
        <w:b/>
        <w:i w:val="0"/>
      </w:rPr>
    </w:lvl>
    <w:lvl w:ilvl="6">
      <w:start w:val="1"/>
      <w:numFmt w:val="decimal"/>
      <w:lvlText w:val="%1.%2.%3.%4.%5.%6.%7."/>
      <w:lvlJc w:val="left"/>
      <w:pPr>
        <w:ind w:left="3060" w:hanging="1440"/>
      </w:pPr>
      <w:rPr>
        <w:rFonts w:eastAsia="Times New Roman" w:hint="default"/>
        <w:b/>
        <w:i w:val="0"/>
      </w:rPr>
    </w:lvl>
    <w:lvl w:ilvl="7">
      <w:start w:val="1"/>
      <w:numFmt w:val="decimal"/>
      <w:lvlText w:val="%1.%2.%3.%4.%5.%6.%7.%8."/>
      <w:lvlJc w:val="left"/>
      <w:pPr>
        <w:ind w:left="3330" w:hanging="1440"/>
      </w:pPr>
      <w:rPr>
        <w:rFonts w:eastAsia="Times New Roman" w:hint="default"/>
        <w:b/>
        <w:i w:val="0"/>
      </w:rPr>
    </w:lvl>
    <w:lvl w:ilvl="8">
      <w:start w:val="1"/>
      <w:numFmt w:val="decimal"/>
      <w:lvlText w:val="%1.%2.%3.%4.%5.%6.%7.%8.%9."/>
      <w:lvlJc w:val="left"/>
      <w:pPr>
        <w:ind w:left="3960" w:hanging="1800"/>
      </w:pPr>
      <w:rPr>
        <w:rFonts w:eastAsia="Times New Roman" w:hint="default"/>
        <w:b/>
        <w:i w:val="0"/>
      </w:rPr>
    </w:lvl>
  </w:abstractNum>
  <w:abstractNum w:abstractNumId="21" w15:restartNumberingAfterBreak="0">
    <w:nsid w:val="73D87C97"/>
    <w:multiLevelType w:val="hybridMultilevel"/>
    <w:tmpl w:val="BCB06194"/>
    <w:lvl w:ilvl="0" w:tplc="7D8001FE">
      <w:start w:val="1"/>
      <w:numFmt w:val="decimal"/>
      <w:lvlText w:val="1.%1."/>
      <w:lvlJc w:val="right"/>
      <w:pPr>
        <w:ind w:left="720" w:hanging="360"/>
      </w:pPr>
      <w:rPr>
        <w:rFonts w:ascii="Times New Roman" w:hAnsi="Times New Roman" w:hint="default"/>
        <w:b w:val="0"/>
        <w:i w:val="0"/>
        <w:color w:val="auto"/>
        <w:sz w:val="1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75A80454"/>
    <w:multiLevelType w:val="multilevel"/>
    <w:tmpl w:val="75A80454"/>
    <w:lvl w:ilvl="0">
      <w:start w:val="1"/>
      <w:numFmt w:val="decimal"/>
      <w:suff w:val="space"/>
      <w:lvlText w:val="%1."/>
      <w:lvlJc w:val="left"/>
      <w:pPr>
        <w:ind w:left="360" w:hanging="360"/>
      </w:pPr>
      <w:rPr>
        <w:rFonts w:hint="default"/>
        <w:b/>
        <w:color w:val="000000" w:themeColor="text1"/>
        <w:sz w:val="24"/>
      </w:rPr>
    </w:lvl>
    <w:lvl w:ilvl="1">
      <w:start w:val="1"/>
      <w:numFmt w:val="decimal"/>
      <w:isLgl/>
      <w:lvlText w:val="%1.%2."/>
      <w:lvlJc w:val="left"/>
      <w:pPr>
        <w:ind w:left="644" w:hanging="360"/>
      </w:pPr>
      <w:rPr>
        <w:rFonts w:hint="default"/>
        <w:b w:val="0"/>
        <w:i w:val="0"/>
        <w:sz w:val="24"/>
        <w:szCs w:val="24"/>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7BC055E0"/>
    <w:multiLevelType w:val="multilevel"/>
    <w:tmpl w:val="D7ACA088"/>
    <w:styleLink w:val="8"/>
    <w:lvl w:ilvl="0">
      <w:start w:val="1"/>
      <w:numFmt w:val="decimal"/>
      <w:lvlText w:val="3.%1."/>
      <w:lvlJc w:val="right"/>
      <w:pPr>
        <w:ind w:left="720" w:hanging="360"/>
      </w:pPr>
      <w:rPr>
        <w:rFonts w:ascii="Times New Roman" w:hAnsi="Times New Roman" w:hint="default"/>
        <w:b w:val="0"/>
        <w:i w:val="0"/>
        <w:color w:val="auto"/>
        <w:sz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726181243">
    <w:abstractNumId w:val="24"/>
  </w:num>
  <w:num w:numId="2" w16cid:durableId="971713300">
    <w:abstractNumId w:val="10"/>
  </w:num>
  <w:num w:numId="3" w16cid:durableId="345249873">
    <w:abstractNumId w:val="19"/>
  </w:num>
  <w:num w:numId="4" w16cid:durableId="940603114">
    <w:abstractNumId w:val="13"/>
  </w:num>
  <w:num w:numId="5" w16cid:durableId="872498322">
    <w:abstractNumId w:val="7"/>
  </w:num>
  <w:num w:numId="6" w16cid:durableId="2000965464">
    <w:abstractNumId w:val="20"/>
  </w:num>
  <w:num w:numId="7" w16cid:durableId="929387115">
    <w:abstractNumId w:val="1"/>
  </w:num>
  <w:num w:numId="8" w16cid:durableId="985623853">
    <w:abstractNumId w:val="14"/>
  </w:num>
  <w:num w:numId="9" w16cid:durableId="893201657">
    <w:abstractNumId w:val="12"/>
  </w:num>
  <w:num w:numId="10" w16cid:durableId="245767951">
    <w:abstractNumId w:val="5"/>
  </w:num>
  <w:num w:numId="11" w16cid:durableId="1045565836">
    <w:abstractNumId w:val="17"/>
  </w:num>
  <w:num w:numId="12" w16cid:durableId="1128277774">
    <w:abstractNumId w:val="8"/>
  </w:num>
  <w:num w:numId="13" w16cid:durableId="1667634321">
    <w:abstractNumId w:val="0"/>
  </w:num>
  <w:num w:numId="14" w16cid:durableId="763958817">
    <w:abstractNumId w:val="15"/>
  </w:num>
  <w:num w:numId="15" w16cid:durableId="913971029">
    <w:abstractNumId w:val="2"/>
  </w:num>
  <w:num w:numId="16" w16cid:durableId="171186240">
    <w:abstractNumId w:val="21"/>
  </w:num>
  <w:num w:numId="17" w16cid:durableId="1574272714">
    <w:abstractNumId w:val="16"/>
  </w:num>
  <w:num w:numId="18" w16cid:durableId="2012684757">
    <w:abstractNumId w:val="4"/>
  </w:num>
  <w:num w:numId="19" w16cid:durableId="1849716414">
    <w:abstractNumId w:val="23"/>
  </w:num>
  <w:num w:numId="20" w16cid:durableId="2081443773">
    <w:abstractNumId w:val="18"/>
  </w:num>
  <w:num w:numId="21" w16cid:durableId="1146161033">
    <w:abstractNumId w:val="11"/>
  </w:num>
  <w:num w:numId="22" w16cid:durableId="954991757">
    <w:abstractNumId w:val="9"/>
  </w:num>
  <w:num w:numId="23" w16cid:durableId="6055468">
    <w:abstractNumId w:val="6"/>
  </w:num>
  <w:num w:numId="24" w16cid:durableId="175774950">
    <w:abstractNumId w:val="3"/>
  </w:num>
  <w:num w:numId="25" w16cid:durableId="1930962797">
    <w:abstractNumId w:val="22"/>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A2F"/>
    <w:rsid w:val="00001A24"/>
    <w:rsid w:val="00001E39"/>
    <w:rsid w:val="0000313D"/>
    <w:rsid w:val="00006A1E"/>
    <w:rsid w:val="00006FB5"/>
    <w:rsid w:val="000120DE"/>
    <w:rsid w:val="000151C8"/>
    <w:rsid w:val="00015847"/>
    <w:rsid w:val="0001755A"/>
    <w:rsid w:val="000218EC"/>
    <w:rsid w:val="00030FF4"/>
    <w:rsid w:val="000314A7"/>
    <w:rsid w:val="00032391"/>
    <w:rsid w:val="00032EA3"/>
    <w:rsid w:val="00037D1A"/>
    <w:rsid w:val="00040DDB"/>
    <w:rsid w:val="00041F6A"/>
    <w:rsid w:val="00043B0C"/>
    <w:rsid w:val="00043E01"/>
    <w:rsid w:val="00054E77"/>
    <w:rsid w:val="000568C4"/>
    <w:rsid w:val="00061420"/>
    <w:rsid w:val="0006173C"/>
    <w:rsid w:val="00061EF1"/>
    <w:rsid w:val="00065EE9"/>
    <w:rsid w:val="0007130F"/>
    <w:rsid w:val="00074D31"/>
    <w:rsid w:val="00075B34"/>
    <w:rsid w:val="00075D3A"/>
    <w:rsid w:val="00077274"/>
    <w:rsid w:val="000835B1"/>
    <w:rsid w:val="0008384A"/>
    <w:rsid w:val="00085A33"/>
    <w:rsid w:val="00085E11"/>
    <w:rsid w:val="000876F2"/>
    <w:rsid w:val="00092464"/>
    <w:rsid w:val="00094026"/>
    <w:rsid w:val="00094E78"/>
    <w:rsid w:val="00095D4A"/>
    <w:rsid w:val="00096CA0"/>
    <w:rsid w:val="000971A9"/>
    <w:rsid w:val="000A104B"/>
    <w:rsid w:val="000A6865"/>
    <w:rsid w:val="000B4F0A"/>
    <w:rsid w:val="000B5E5A"/>
    <w:rsid w:val="000C15AA"/>
    <w:rsid w:val="000C4F8A"/>
    <w:rsid w:val="000C6558"/>
    <w:rsid w:val="000C7517"/>
    <w:rsid w:val="000D0D7C"/>
    <w:rsid w:val="000D1835"/>
    <w:rsid w:val="000D421E"/>
    <w:rsid w:val="000D7CAC"/>
    <w:rsid w:val="000E5B7A"/>
    <w:rsid w:val="000F3BC1"/>
    <w:rsid w:val="000F509B"/>
    <w:rsid w:val="000F789C"/>
    <w:rsid w:val="00106C25"/>
    <w:rsid w:val="00107220"/>
    <w:rsid w:val="00113812"/>
    <w:rsid w:val="00120549"/>
    <w:rsid w:val="00121BC5"/>
    <w:rsid w:val="00122EBF"/>
    <w:rsid w:val="00123864"/>
    <w:rsid w:val="0012401F"/>
    <w:rsid w:val="001310D4"/>
    <w:rsid w:val="00131859"/>
    <w:rsid w:val="00136F7A"/>
    <w:rsid w:val="00137B95"/>
    <w:rsid w:val="00145C3D"/>
    <w:rsid w:val="00146D6D"/>
    <w:rsid w:val="001477A6"/>
    <w:rsid w:val="00147D36"/>
    <w:rsid w:val="00152B4C"/>
    <w:rsid w:val="00153C26"/>
    <w:rsid w:val="0015415E"/>
    <w:rsid w:val="00162990"/>
    <w:rsid w:val="001708F0"/>
    <w:rsid w:val="00175C28"/>
    <w:rsid w:val="00177939"/>
    <w:rsid w:val="00183357"/>
    <w:rsid w:val="001846C3"/>
    <w:rsid w:val="00186AAC"/>
    <w:rsid w:val="0019164E"/>
    <w:rsid w:val="001958EA"/>
    <w:rsid w:val="00195D84"/>
    <w:rsid w:val="001962FB"/>
    <w:rsid w:val="001978D8"/>
    <w:rsid w:val="001A100D"/>
    <w:rsid w:val="001A1139"/>
    <w:rsid w:val="001A3E94"/>
    <w:rsid w:val="001B35EC"/>
    <w:rsid w:val="001C0EFE"/>
    <w:rsid w:val="001C54CD"/>
    <w:rsid w:val="001C6040"/>
    <w:rsid w:val="001D23B5"/>
    <w:rsid w:val="001D2709"/>
    <w:rsid w:val="001D739D"/>
    <w:rsid w:val="001E1236"/>
    <w:rsid w:val="001E5CDD"/>
    <w:rsid w:val="001F21B7"/>
    <w:rsid w:val="001F6814"/>
    <w:rsid w:val="00200C28"/>
    <w:rsid w:val="00202476"/>
    <w:rsid w:val="00202829"/>
    <w:rsid w:val="00202E8A"/>
    <w:rsid w:val="0020349A"/>
    <w:rsid w:val="00206786"/>
    <w:rsid w:val="00216429"/>
    <w:rsid w:val="002260DA"/>
    <w:rsid w:val="002268E6"/>
    <w:rsid w:val="0022753F"/>
    <w:rsid w:val="00231912"/>
    <w:rsid w:val="00233E17"/>
    <w:rsid w:val="00236A97"/>
    <w:rsid w:val="0024199D"/>
    <w:rsid w:val="00241B95"/>
    <w:rsid w:val="00242486"/>
    <w:rsid w:val="00244C50"/>
    <w:rsid w:val="00246E32"/>
    <w:rsid w:val="002535EA"/>
    <w:rsid w:val="00257862"/>
    <w:rsid w:val="0026037F"/>
    <w:rsid w:val="00264006"/>
    <w:rsid w:val="00271894"/>
    <w:rsid w:val="00282440"/>
    <w:rsid w:val="002944B9"/>
    <w:rsid w:val="002A08A1"/>
    <w:rsid w:val="002A23B2"/>
    <w:rsid w:val="002A299E"/>
    <w:rsid w:val="002A2DEB"/>
    <w:rsid w:val="002A44AF"/>
    <w:rsid w:val="002A703D"/>
    <w:rsid w:val="002A71AA"/>
    <w:rsid w:val="002A7B1B"/>
    <w:rsid w:val="002B241D"/>
    <w:rsid w:val="002B73C8"/>
    <w:rsid w:val="002D07B9"/>
    <w:rsid w:val="002D2FCB"/>
    <w:rsid w:val="002D4F48"/>
    <w:rsid w:val="002D5A93"/>
    <w:rsid w:val="002E1405"/>
    <w:rsid w:val="002E21BD"/>
    <w:rsid w:val="002F06BB"/>
    <w:rsid w:val="002F56E3"/>
    <w:rsid w:val="00302A9E"/>
    <w:rsid w:val="0030427B"/>
    <w:rsid w:val="00305302"/>
    <w:rsid w:val="00306834"/>
    <w:rsid w:val="0031296F"/>
    <w:rsid w:val="00315BE8"/>
    <w:rsid w:val="00317319"/>
    <w:rsid w:val="0032051A"/>
    <w:rsid w:val="0032165E"/>
    <w:rsid w:val="0032294A"/>
    <w:rsid w:val="00322AB1"/>
    <w:rsid w:val="0032387D"/>
    <w:rsid w:val="00327A66"/>
    <w:rsid w:val="00331382"/>
    <w:rsid w:val="003362A4"/>
    <w:rsid w:val="003423C1"/>
    <w:rsid w:val="003428FF"/>
    <w:rsid w:val="00342BB0"/>
    <w:rsid w:val="003437B4"/>
    <w:rsid w:val="00343CF9"/>
    <w:rsid w:val="003567F0"/>
    <w:rsid w:val="003574CF"/>
    <w:rsid w:val="003679B4"/>
    <w:rsid w:val="00371655"/>
    <w:rsid w:val="0037356C"/>
    <w:rsid w:val="00374DC2"/>
    <w:rsid w:val="0037522E"/>
    <w:rsid w:val="00376AA2"/>
    <w:rsid w:val="0038267F"/>
    <w:rsid w:val="00387AF0"/>
    <w:rsid w:val="00387B28"/>
    <w:rsid w:val="00387E90"/>
    <w:rsid w:val="00390CF5"/>
    <w:rsid w:val="00393AE3"/>
    <w:rsid w:val="003A10F5"/>
    <w:rsid w:val="003A2549"/>
    <w:rsid w:val="003A7293"/>
    <w:rsid w:val="003B0E82"/>
    <w:rsid w:val="003B2092"/>
    <w:rsid w:val="003B382C"/>
    <w:rsid w:val="003B52C1"/>
    <w:rsid w:val="003C0573"/>
    <w:rsid w:val="003C1978"/>
    <w:rsid w:val="003C2FA3"/>
    <w:rsid w:val="003C4D67"/>
    <w:rsid w:val="003D0D05"/>
    <w:rsid w:val="003D32AD"/>
    <w:rsid w:val="003D76D3"/>
    <w:rsid w:val="003E31E7"/>
    <w:rsid w:val="003E360E"/>
    <w:rsid w:val="003E4C73"/>
    <w:rsid w:val="003E57DB"/>
    <w:rsid w:val="003E7B50"/>
    <w:rsid w:val="003E7C76"/>
    <w:rsid w:val="003F2994"/>
    <w:rsid w:val="003F7F3C"/>
    <w:rsid w:val="00403764"/>
    <w:rsid w:val="00405811"/>
    <w:rsid w:val="00407957"/>
    <w:rsid w:val="00407A35"/>
    <w:rsid w:val="00411B72"/>
    <w:rsid w:val="00412F4D"/>
    <w:rsid w:val="0041471A"/>
    <w:rsid w:val="004157A1"/>
    <w:rsid w:val="00416273"/>
    <w:rsid w:val="004164DC"/>
    <w:rsid w:val="00420A4B"/>
    <w:rsid w:val="00423845"/>
    <w:rsid w:val="0042451B"/>
    <w:rsid w:val="00426D2E"/>
    <w:rsid w:val="00427054"/>
    <w:rsid w:val="004325B9"/>
    <w:rsid w:val="00433AC2"/>
    <w:rsid w:val="00436317"/>
    <w:rsid w:val="00437BCB"/>
    <w:rsid w:val="004404A5"/>
    <w:rsid w:val="004422E0"/>
    <w:rsid w:val="00447115"/>
    <w:rsid w:val="00451DB1"/>
    <w:rsid w:val="004525EF"/>
    <w:rsid w:val="0045368F"/>
    <w:rsid w:val="00464183"/>
    <w:rsid w:val="00465590"/>
    <w:rsid w:val="00470C26"/>
    <w:rsid w:val="00471A5C"/>
    <w:rsid w:val="00476DD7"/>
    <w:rsid w:val="00476DE9"/>
    <w:rsid w:val="00482A42"/>
    <w:rsid w:val="00483E31"/>
    <w:rsid w:val="00484617"/>
    <w:rsid w:val="00492311"/>
    <w:rsid w:val="00492CD1"/>
    <w:rsid w:val="00493C02"/>
    <w:rsid w:val="00496DE1"/>
    <w:rsid w:val="004973BC"/>
    <w:rsid w:val="004A619C"/>
    <w:rsid w:val="004A689C"/>
    <w:rsid w:val="004A69B9"/>
    <w:rsid w:val="004B4704"/>
    <w:rsid w:val="004B5282"/>
    <w:rsid w:val="004B7E6A"/>
    <w:rsid w:val="004C2A49"/>
    <w:rsid w:val="004C5E94"/>
    <w:rsid w:val="004C5F41"/>
    <w:rsid w:val="004D1A39"/>
    <w:rsid w:val="004D2007"/>
    <w:rsid w:val="004D7D5A"/>
    <w:rsid w:val="004E1806"/>
    <w:rsid w:val="004E297D"/>
    <w:rsid w:val="004E2B9E"/>
    <w:rsid w:val="004E5DF2"/>
    <w:rsid w:val="004E6E14"/>
    <w:rsid w:val="004F0647"/>
    <w:rsid w:val="004F5291"/>
    <w:rsid w:val="0050007A"/>
    <w:rsid w:val="00500C16"/>
    <w:rsid w:val="0050127B"/>
    <w:rsid w:val="00505737"/>
    <w:rsid w:val="00507D6E"/>
    <w:rsid w:val="00507F50"/>
    <w:rsid w:val="0051261B"/>
    <w:rsid w:val="005128DA"/>
    <w:rsid w:val="00512B81"/>
    <w:rsid w:val="00513F6A"/>
    <w:rsid w:val="00516EAC"/>
    <w:rsid w:val="005206B2"/>
    <w:rsid w:val="00522FAC"/>
    <w:rsid w:val="00523995"/>
    <w:rsid w:val="00525719"/>
    <w:rsid w:val="005366DD"/>
    <w:rsid w:val="00540B47"/>
    <w:rsid w:val="00540E28"/>
    <w:rsid w:val="00541730"/>
    <w:rsid w:val="00541916"/>
    <w:rsid w:val="00543F29"/>
    <w:rsid w:val="00555222"/>
    <w:rsid w:val="00555D59"/>
    <w:rsid w:val="00560EE8"/>
    <w:rsid w:val="00563455"/>
    <w:rsid w:val="00567ECE"/>
    <w:rsid w:val="005712E5"/>
    <w:rsid w:val="005716AE"/>
    <w:rsid w:val="00575C60"/>
    <w:rsid w:val="00575E06"/>
    <w:rsid w:val="00576528"/>
    <w:rsid w:val="005776F3"/>
    <w:rsid w:val="005801EF"/>
    <w:rsid w:val="005908A6"/>
    <w:rsid w:val="00593461"/>
    <w:rsid w:val="0059450D"/>
    <w:rsid w:val="00595881"/>
    <w:rsid w:val="005A03DC"/>
    <w:rsid w:val="005A16DC"/>
    <w:rsid w:val="005A64A1"/>
    <w:rsid w:val="005A7EC5"/>
    <w:rsid w:val="005B753E"/>
    <w:rsid w:val="005C01EB"/>
    <w:rsid w:val="005C1105"/>
    <w:rsid w:val="005C2824"/>
    <w:rsid w:val="005C28CB"/>
    <w:rsid w:val="005C2E94"/>
    <w:rsid w:val="005C55F3"/>
    <w:rsid w:val="005D2489"/>
    <w:rsid w:val="005D3507"/>
    <w:rsid w:val="005D3EAF"/>
    <w:rsid w:val="005E2B00"/>
    <w:rsid w:val="005E2D0B"/>
    <w:rsid w:val="005E385F"/>
    <w:rsid w:val="005E7854"/>
    <w:rsid w:val="005F2EE3"/>
    <w:rsid w:val="005F7826"/>
    <w:rsid w:val="005F7E40"/>
    <w:rsid w:val="00603F6A"/>
    <w:rsid w:val="00605A28"/>
    <w:rsid w:val="00605EC8"/>
    <w:rsid w:val="00607703"/>
    <w:rsid w:val="00607F29"/>
    <w:rsid w:val="00615494"/>
    <w:rsid w:val="00617D7D"/>
    <w:rsid w:val="00632B8A"/>
    <w:rsid w:val="00636B36"/>
    <w:rsid w:val="006414BC"/>
    <w:rsid w:val="00644072"/>
    <w:rsid w:val="00650AAA"/>
    <w:rsid w:val="00657810"/>
    <w:rsid w:val="006632A5"/>
    <w:rsid w:val="006639A8"/>
    <w:rsid w:val="00665C89"/>
    <w:rsid w:val="00672023"/>
    <w:rsid w:val="00673694"/>
    <w:rsid w:val="006776BA"/>
    <w:rsid w:val="00677848"/>
    <w:rsid w:val="00681052"/>
    <w:rsid w:val="00684ABB"/>
    <w:rsid w:val="00685CC2"/>
    <w:rsid w:val="006865E4"/>
    <w:rsid w:val="00686E12"/>
    <w:rsid w:val="0069065C"/>
    <w:rsid w:val="00690A3B"/>
    <w:rsid w:val="00690AFD"/>
    <w:rsid w:val="00695C9D"/>
    <w:rsid w:val="006A6EA4"/>
    <w:rsid w:val="006A72A4"/>
    <w:rsid w:val="006B0E25"/>
    <w:rsid w:val="006B4686"/>
    <w:rsid w:val="006B5A60"/>
    <w:rsid w:val="006C0A59"/>
    <w:rsid w:val="006C632F"/>
    <w:rsid w:val="006C65E7"/>
    <w:rsid w:val="006D02F6"/>
    <w:rsid w:val="006D2A2E"/>
    <w:rsid w:val="006D3BED"/>
    <w:rsid w:val="006D4305"/>
    <w:rsid w:val="006E4610"/>
    <w:rsid w:val="006F3CC9"/>
    <w:rsid w:val="006F499C"/>
    <w:rsid w:val="00701EE7"/>
    <w:rsid w:val="00704EF7"/>
    <w:rsid w:val="007050BC"/>
    <w:rsid w:val="007061B1"/>
    <w:rsid w:val="00706383"/>
    <w:rsid w:val="007135CE"/>
    <w:rsid w:val="007138AF"/>
    <w:rsid w:val="00714F34"/>
    <w:rsid w:val="007170C1"/>
    <w:rsid w:val="0072111C"/>
    <w:rsid w:val="00727A49"/>
    <w:rsid w:val="0073411F"/>
    <w:rsid w:val="00742242"/>
    <w:rsid w:val="00742302"/>
    <w:rsid w:val="00742CDF"/>
    <w:rsid w:val="00742F2E"/>
    <w:rsid w:val="0075359A"/>
    <w:rsid w:val="007557CA"/>
    <w:rsid w:val="00755DBD"/>
    <w:rsid w:val="00756F8B"/>
    <w:rsid w:val="00761627"/>
    <w:rsid w:val="007646DA"/>
    <w:rsid w:val="00772555"/>
    <w:rsid w:val="00772797"/>
    <w:rsid w:val="007762FD"/>
    <w:rsid w:val="0077787A"/>
    <w:rsid w:val="00781100"/>
    <w:rsid w:val="007849C1"/>
    <w:rsid w:val="00786D73"/>
    <w:rsid w:val="0078748C"/>
    <w:rsid w:val="007942C5"/>
    <w:rsid w:val="00797888"/>
    <w:rsid w:val="007A4953"/>
    <w:rsid w:val="007B04E2"/>
    <w:rsid w:val="007B2762"/>
    <w:rsid w:val="007B3A9F"/>
    <w:rsid w:val="007B522F"/>
    <w:rsid w:val="007B60B5"/>
    <w:rsid w:val="007C041E"/>
    <w:rsid w:val="007C0D08"/>
    <w:rsid w:val="007C1866"/>
    <w:rsid w:val="007D3867"/>
    <w:rsid w:val="007E60D0"/>
    <w:rsid w:val="007F0F6C"/>
    <w:rsid w:val="007F13DB"/>
    <w:rsid w:val="007F65EE"/>
    <w:rsid w:val="007F6A4F"/>
    <w:rsid w:val="007F76C2"/>
    <w:rsid w:val="00800399"/>
    <w:rsid w:val="008064A4"/>
    <w:rsid w:val="00810441"/>
    <w:rsid w:val="008109C8"/>
    <w:rsid w:val="00811B3A"/>
    <w:rsid w:val="00812A8D"/>
    <w:rsid w:val="00815942"/>
    <w:rsid w:val="00820BE4"/>
    <w:rsid w:val="00823B22"/>
    <w:rsid w:val="00826B17"/>
    <w:rsid w:val="00831175"/>
    <w:rsid w:val="008312B8"/>
    <w:rsid w:val="00831FD4"/>
    <w:rsid w:val="00832D2B"/>
    <w:rsid w:val="00833EB2"/>
    <w:rsid w:val="008343D7"/>
    <w:rsid w:val="0083458D"/>
    <w:rsid w:val="008345C3"/>
    <w:rsid w:val="00843402"/>
    <w:rsid w:val="00844771"/>
    <w:rsid w:val="00844A4F"/>
    <w:rsid w:val="00852018"/>
    <w:rsid w:val="008531E5"/>
    <w:rsid w:val="00863129"/>
    <w:rsid w:val="00867512"/>
    <w:rsid w:val="00871A4E"/>
    <w:rsid w:val="00876D4F"/>
    <w:rsid w:val="008771FC"/>
    <w:rsid w:val="00880070"/>
    <w:rsid w:val="00880B0A"/>
    <w:rsid w:val="00882DED"/>
    <w:rsid w:val="00883E9E"/>
    <w:rsid w:val="00885B0C"/>
    <w:rsid w:val="00886E7D"/>
    <w:rsid w:val="00893E1F"/>
    <w:rsid w:val="00894048"/>
    <w:rsid w:val="008A12E2"/>
    <w:rsid w:val="008A174E"/>
    <w:rsid w:val="008A374C"/>
    <w:rsid w:val="008A3948"/>
    <w:rsid w:val="008A45E0"/>
    <w:rsid w:val="008B0895"/>
    <w:rsid w:val="008B17E3"/>
    <w:rsid w:val="008B2004"/>
    <w:rsid w:val="008B21BA"/>
    <w:rsid w:val="008B2A0E"/>
    <w:rsid w:val="008B50F4"/>
    <w:rsid w:val="008B5CE4"/>
    <w:rsid w:val="008C3E57"/>
    <w:rsid w:val="008C74D4"/>
    <w:rsid w:val="008C7F52"/>
    <w:rsid w:val="008D1255"/>
    <w:rsid w:val="008D4F87"/>
    <w:rsid w:val="008D552C"/>
    <w:rsid w:val="008D614B"/>
    <w:rsid w:val="008D64B9"/>
    <w:rsid w:val="008D70C0"/>
    <w:rsid w:val="008D723E"/>
    <w:rsid w:val="008E1A7C"/>
    <w:rsid w:val="008E64FA"/>
    <w:rsid w:val="008E67DF"/>
    <w:rsid w:val="008E6A37"/>
    <w:rsid w:val="008F0700"/>
    <w:rsid w:val="008F5920"/>
    <w:rsid w:val="008F6093"/>
    <w:rsid w:val="008F673B"/>
    <w:rsid w:val="009002A7"/>
    <w:rsid w:val="00905BA7"/>
    <w:rsid w:val="00907BCC"/>
    <w:rsid w:val="00912341"/>
    <w:rsid w:val="00917054"/>
    <w:rsid w:val="00917807"/>
    <w:rsid w:val="00917959"/>
    <w:rsid w:val="00920ACE"/>
    <w:rsid w:val="0092105B"/>
    <w:rsid w:val="009260B4"/>
    <w:rsid w:val="0093482B"/>
    <w:rsid w:val="00941EE2"/>
    <w:rsid w:val="009428FB"/>
    <w:rsid w:val="00950B59"/>
    <w:rsid w:val="00956307"/>
    <w:rsid w:val="0095750E"/>
    <w:rsid w:val="00966B44"/>
    <w:rsid w:val="00972CC0"/>
    <w:rsid w:val="009751E3"/>
    <w:rsid w:val="00976397"/>
    <w:rsid w:val="00980A3B"/>
    <w:rsid w:val="0098125E"/>
    <w:rsid w:val="00981548"/>
    <w:rsid w:val="009826BF"/>
    <w:rsid w:val="00984761"/>
    <w:rsid w:val="009909BF"/>
    <w:rsid w:val="009929AE"/>
    <w:rsid w:val="00992E2A"/>
    <w:rsid w:val="0099312A"/>
    <w:rsid w:val="009931AB"/>
    <w:rsid w:val="00997551"/>
    <w:rsid w:val="009976CE"/>
    <w:rsid w:val="009A0BE7"/>
    <w:rsid w:val="009A7912"/>
    <w:rsid w:val="009B1748"/>
    <w:rsid w:val="009B6044"/>
    <w:rsid w:val="009B6B5D"/>
    <w:rsid w:val="009B73BC"/>
    <w:rsid w:val="009C0D72"/>
    <w:rsid w:val="009C78EB"/>
    <w:rsid w:val="009D1CB8"/>
    <w:rsid w:val="009D5DEC"/>
    <w:rsid w:val="009D61A8"/>
    <w:rsid w:val="009E1ACE"/>
    <w:rsid w:val="009E3381"/>
    <w:rsid w:val="009E3B3C"/>
    <w:rsid w:val="009F35AE"/>
    <w:rsid w:val="009F431B"/>
    <w:rsid w:val="00A0212B"/>
    <w:rsid w:val="00A0335F"/>
    <w:rsid w:val="00A04B8C"/>
    <w:rsid w:val="00A06380"/>
    <w:rsid w:val="00A100F7"/>
    <w:rsid w:val="00A14BD0"/>
    <w:rsid w:val="00A14D1F"/>
    <w:rsid w:val="00A175AA"/>
    <w:rsid w:val="00A21CA9"/>
    <w:rsid w:val="00A21F81"/>
    <w:rsid w:val="00A25446"/>
    <w:rsid w:val="00A31CBE"/>
    <w:rsid w:val="00A44700"/>
    <w:rsid w:val="00A45120"/>
    <w:rsid w:val="00A53A7B"/>
    <w:rsid w:val="00A543B0"/>
    <w:rsid w:val="00A56629"/>
    <w:rsid w:val="00A56BC2"/>
    <w:rsid w:val="00A61447"/>
    <w:rsid w:val="00A65781"/>
    <w:rsid w:val="00A67B95"/>
    <w:rsid w:val="00A7481A"/>
    <w:rsid w:val="00A75ED7"/>
    <w:rsid w:val="00A76E32"/>
    <w:rsid w:val="00A851D2"/>
    <w:rsid w:val="00A86BF9"/>
    <w:rsid w:val="00A95ADE"/>
    <w:rsid w:val="00AA10C7"/>
    <w:rsid w:val="00AA4A88"/>
    <w:rsid w:val="00AA7B85"/>
    <w:rsid w:val="00AA7E2E"/>
    <w:rsid w:val="00AB05DF"/>
    <w:rsid w:val="00AB4855"/>
    <w:rsid w:val="00AB5C77"/>
    <w:rsid w:val="00AB5F65"/>
    <w:rsid w:val="00AC01B8"/>
    <w:rsid w:val="00AC1689"/>
    <w:rsid w:val="00AC41BF"/>
    <w:rsid w:val="00AC48C2"/>
    <w:rsid w:val="00AC6124"/>
    <w:rsid w:val="00AC6670"/>
    <w:rsid w:val="00AC6B41"/>
    <w:rsid w:val="00AD3D47"/>
    <w:rsid w:val="00AD5FAE"/>
    <w:rsid w:val="00AE0430"/>
    <w:rsid w:val="00AE28CA"/>
    <w:rsid w:val="00AE3914"/>
    <w:rsid w:val="00AE4CC9"/>
    <w:rsid w:val="00AE628C"/>
    <w:rsid w:val="00AF19D8"/>
    <w:rsid w:val="00AF25FF"/>
    <w:rsid w:val="00AF3B93"/>
    <w:rsid w:val="00B006A5"/>
    <w:rsid w:val="00B01426"/>
    <w:rsid w:val="00B036FA"/>
    <w:rsid w:val="00B049A5"/>
    <w:rsid w:val="00B0595E"/>
    <w:rsid w:val="00B14412"/>
    <w:rsid w:val="00B15109"/>
    <w:rsid w:val="00B24604"/>
    <w:rsid w:val="00B31DEC"/>
    <w:rsid w:val="00B33E8F"/>
    <w:rsid w:val="00B3564E"/>
    <w:rsid w:val="00B35773"/>
    <w:rsid w:val="00B448D8"/>
    <w:rsid w:val="00B510A0"/>
    <w:rsid w:val="00B52239"/>
    <w:rsid w:val="00B5741A"/>
    <w:rsid w:val="00B57EA3"/>
    <w:rsid w:val="00B60052"/>
    <w:rsid w:val="00B624A7"/>
    <w:rsid w:val="00B62976"/>
    <w:rsid w:val="00B67CF9"/>
    <w:rsid w:val="00B7136B"/>
    <w:rsid w:val="00B728BF"/>
    <w:rsid w:val="00B775C0"/>
    <w:rsid w:val="00B8681C"/>
    <w:rsid w:val="00B87B83"/>
    <w:rsid w:val="00B9463B"/>
    <w:rsid w:val="00B96CEC"/>
    <w:rsid w:val="00B96EC5"/>
    <w:rsid w:val="00BA0C93"/>
    <w:rsid w:val="00BA20E4"/>
    <w:rsid w:val="00BB0113"/>
    <w:rsid w:val="00BB481F"/>
    <w:rsid w:val="00BC16F7"/>
    <w:rsid w:val="00BC1D57"/>
    <w:rsid w:val="00BC23B4"/>
    <w:rsid w:val="00BC2D4B"/>
    <w:rsid w:val="00BC2FF2"/>
    <w:rsid w:val="00BC385F"/>
    <w:rsid w:val="00BC63D0"/>
    <w:rsid w:val="00BC7358"/>
    <w:rsid w:val="00BD308A"/>
    <w:rsid w:val="00BD3D5B"/>
    <w:rsid w:val="00BE02E5"/>
    <w:rsid w:val="00BE040E"/>
    <w:rsid w:val="00BE228C"/>
    <w:rsid w:val="00BE2350"/>
    <w:rsid w:val="00BE2523"/>
    <w:rsid w:val="00BE293D"/>
    <w:rsid w:val="00BE4845"/>
    <w:rsid w:val="00BE5D08"/>
    <w:rsid w:val="00BF0719"/>
    <w:rsid w:val="00BF2644"/>
    <w:rsid w:val="00BF45AE"/>
    <w:rsid w:val="00C0567A"/>
    <w:rsid w:val="00C05F29"/>
    <w:rsid w:val="00C1271E"/>
    <w:rsid w:val="00C13353"/>
    <w:rsid w:val="00C13DD0"/>
    <w:rsid w:val="00C20192"/>
    <w:rsid w:val="00C23B71"/>
    <w:rsid w:val="00C23DB5"/>
    <w:rsid w:val="00C26A99"/>
    <w:rsid w:val="00C31125"/>
    <w:rsid w:val="00C323BB"/>
    <w:rsid w:val="00C3717C"/>
    <w:rsid w:val="00C37577"/>
    <w:rsid w:val="00C41873"/>
    <w:rsid w:val="00C4392F"/>
    <w:rsid w:val="00C54321"/>
    <w:rsid w:val="00C5596A"/>
    <w:rsid w:val="00C561DB"/>
    <w:rsid w:val="00C62FC3"/>
    <w:rsid w:val="00C657AC"/>
    <w:rsid w:val="00C67C93"/>
    <w:rsid w:val="00C8023F"/>
    <w:rsid w:val="00C81F7C"/>
    <w:rsid w:val="00C8341F"/>
    <w:rsid w:val="00C83D85"/>
    <w:rsid w:val="00C927C9"/>
    <w:rsid w:val="00C95DA9"/>
    <w:rsid w:val="00C960E8"/>
    <w:rsid w:val="00CA1F74"/>
    <w:rsid w:val="00CA4248"/>
    <w:rsid w:val="00CB0A75"/>
    <w:rsid w:val="00CB148E"/>
    <w:rsid w:val="00CB15EE"/>
    <w:rsid w:val="00CB2911"/>
    <w:rsid w:val="00CB4CFA"/>
    <w:rsid w:val="00CC1341"/>
    <w:rsid w:val="00CC1626"/>
    <w:rsid w:val="00CC1E5D"/>
    <w:rsid w:val="00CC541E"/>
    <w:rsid w:val="00CC6F3E"/>
    <w:rsid w:val="00CD0478"/>
    <w:rsid w:val="00CD479B"/>
    <w:rsid w:val="00CD6D32"/>
    <w:rsid w:val="00CD7CDA"/>
    <w:rsid w:val="00CE01E4"/>
    <w:rsid w:val="00CE0B5A"/>
    <w:rsid w:val="00CE4D24"/>
    <w:rsid w:val="00CE4E2E"/>
    <w:rsid w:val="00CF148B"/>
    <w:rsid w:val="00CF1F9E"/>
    <w:rsid w:val="00CF2814"/>
    <w:rsid w:val="00CF40A2"/>
    <w:rsid w:val="00CF4EF5"/>
    <w:rsid w:val="00CF78FA"/>
    <w:rsid w:val="00D0040C"/>
    <w:rsid w:val="00D07DE7"/>
    <w:rsid w:val="00D11375"/>
    <w:rsid w:val="00D13896"/>
    <w:rsid w:val="00D15668"/>
    <w:rsid w:val="00D170C5"/>
    <w:rsid w:val="00D23612"/>
    <w:rsid w:val="00D2394B"/>
    <w:rsid w:val="00D30DD7"/>
    <w:rsid w:val="00D3112E"/>
    <w:rsid w:val="00D33D25"/>
    <w:rsid w:val="00D454DE"/>
    <w:rsid w:val="00D57252"/>
    <w:rsid w:val="00D63F3A"/>
    <w:rsid w:val="00D65494"/>
    <w:rsid w:val="00D71B84"/>
    <w:rsid w:val="00D744D8"/>
    <w:rsid w:val="00D77517"/>
    <w:rsid w:val="00D7786B"/>
    <w:rsid w:val="00D813A4"/>
    <w:rsid w:val="00D834E9"/>
    <w:rsid w:val="00D84D66"/>
    <w:rsid w:val="00D852BA"/>
    <w:rsid w:val="00D94215"/>
    <w:rsid w:val="00D94520"/>
    <w:rsid w:val="00D95B25"/>
    <w:rsid w:val="00D9628D"/>
    <w:rsid w:val="00D96C17"/>
    <w:rsid w:val="00D97FDF"/>
    <w:rsid w:val="00DA3044"/>
    <w:rsid w:val="00DB1879"/>
    <w:rsid w:val="00DB6AD9"/>
    <w:rsid w:val="00DB7485"/>
    <w:rsid w:val="00DB7A10"/>
    <w:rsid w:val="00DC18A7"/>
    <w:rsid w:val="00DC23EC"/>
    <w:rsid w:val="00DC2CD0"/>
    <w:rsid w:val="00DC789F"/>
    <w:rsid w:val="00DD032D"/>
    <w:rsid w:val="00DD1FB5"/>
    <w:rsid w:val="00DD24B9"/>
    <w:rsid w:val="00DF0CCF"/>
    <w:rsid w:val="00DF143F"/>
    <w:rsid w:val="00DF2E48"/>
    <w:rsid w:val="00DF590A"/>
    <w:rsid w:val="00DF5AC6"/>
    <w:rsid w:val="00E001B4"/>
    <w:rsid w:val="00E0368D"/>
    <w:rsid w:val="00E0442A"/>
    <w:rsid w:val="00E06ADA"/>
    <w:rsid w:val="00E06C93"/>
    <w:rsid w:val="00E1000D"/>
    <w:rsid w:val="00E13028"/>
    <w:rsid w:val="00E14DD1"/>
    <w:rsid w:val="00E17359"/>
    <w:rsid w:val="00E17EC0"/>
    <w:rsid w:val="00E217FB"/>
    <w:rsid w:val="00E23E22"/>
    <w:rsid w:val="00E26017"/>
    <w:rsid w:val="00E33E87"/>
    <w:rsid w:val="00E3601F"/>
    <w:rsid w:val="00E36B8C"/>
    <w:rsid w:val="00E439FE"/>
    <w:rsid w:val="00E46E7F"/>
    <w:rsid w:val="00E50A8F"/>
    <w:rsid w:val="00E50DAA"/>
    <w:rsid w:val="00E53931"/>
    <w:rsid w:val="00E56F43"/>
    <w:rsid w:val="00E6061F"/>
    <w:rsid w:val="00E63B89"/>
    <w:rsid w:val="00E645D1"/>
    <w:rsid w:val="00E6495B"/>
    <w:rsid w:val="00E66E40"/>
    <w:rsid w:val="00E70136"/>
    <w:rsid w:val="00E73AAB"/>
    <w:rsid w:val="00E74953"/>
    <w:rsid w:val="00E74A2F"/>
    <w:rsid w:val="00E7528A"/>
    <w:rsid w:val="00E76AFE"/>
    <w:rsid w:val="00E77144"/>
    <w:rsid w:val="00E83DCC"/>
    <w:rsid w:val="00E87092"/>
    <w:rsid w:val="00E92A76"/>
    <w:rsid w:val="00E94CC2"/>
    <w:rsid w:val="00EA6CFB"/>
    <w:rsid w:val="00EA7BAA"/>
    <w:rsid w:val="00EB35AE"/>
    <w:rsid w:val="00EB67AA"/>
    <w:rsid w:val="00EC1B5F"/>
    <w:rsid w:val="00EC4144"/>
    <w:rsid w:val="00EC572C"/>
    <w:rsid w:val="00EC5797"/>
    <w:rsid w:val="00EC60AC"/>
    <w:rsid w:val="00EC7A06"/>
    <w:rsid w:val="00ED37C8"/>
    <w:rsid w:val="00ED4768"/>
    <w:rsid w:val="00ED62DA"/>
    <w:rsid w:val="00ED7790"/>
    <w:rsid w:val="00ED7F4B"/>
    <w:rsid w:val="00EE190E"/>
    <w:rsid w:val="00EE2388"/>
    <w:rsid w:val="00EE2D2C"/>
    <w:rsid w:val="00EE3F2F"/>
    <w:rsid w:val="00EE40E7"/>
    <w:rsid w:val="00EF2AB9"/>
    <w:rsid w:val="00EF4A3F"/>
    <w:rsid w:val="00EF7666"/>
    <w:rsid w:val="00F00B14"/>
    <w:rsid w:val="00F12C7D"/>
    <w:rsid w:val="00F12CAB"/>
    <w:rsid w:val="00F1309E"/>
    <w:rsid w:val="00F165FA"/>
    <w:rsid w:val="00F20E49"/>
    <w:rsid w:val="00F21BD8"/>
    <w:rsid w:val="00F22809"/>
    <w:rsid w:val="00F26DD0"/>
    <w:rsid w:val="00F33012"/>
    <w:rsid w:val="00F33C29"/>
    <w:rsid w:val="00F344AD"/>
    <w:rsid w:val="00F36C8D"/>
    <w:rsid w:val="00F3761A"/>
    <w:rsid w:val="00F415D0"/>
    <w:rsid w:val="00F42E32"/>
    <w:rsid w:val="00F43E08"/>
    <w:rsid w:val="00F44D2D"/>
    <w:rsid w:val="00F519AA"/>
    <w:rsid w:val="00F5380B"/>
    <w:rsid w:val="00F553B4"/>
    <w:rsid w:val="00F5605D"/>
    <w:rsid w:val="00F615D4"/>
    <w:rsid w:val="00F6642E"/>
    <w:rsid w:val="00F66D8C"/>
    <w:rsid w:val="00F67127"/>
    <w:rsid w:val="00F67618"/>
    <w:rsid w:val="00F70623"/>
    <w:rsid w:val="00F76A8F"/>
    <w:rsid w:val="00F77EF0"/>
    <w:rsid w:val="00F77FC3"/>
    <w:rsid w:val="00F848D1"/>
    <w:rsid w:val="00F85074"/>
    <w:rsid w:val="00F87A75"/>
    <w:rsid w:val="00F90703"/>
    <w:rsid w:val="00F946D1"/>
    <w:rsid w:val="00F95660"/>
    <w:rsid w:val="00FA5D9B"/>
    <w:rsid w:val="00FA790E"/>
    <w:rsid w:val="00FB06CD"/>
    <w:rsid w:val="00FB25E8"/>
    <w:rsid w:val="00FC0A5A"/>
    <w:rsid w:val="00FD0242"/>
    <w:rsid w:val="00FD06D3"/>
    <w:rsid w:val="00FD112C"/>
    <w:rsid w:val="00FD6102"/>
    <w:rsid w:val="00FD6143"/>
    <w:rsid w:val="00FE0A87"/>
    <w:rsid w:val="00FE2DCC"/>
    <w:rsid w:val="00FE733F"/>
    <w:rsid w:val="00FF0A44"/>
    <w:rsid w:val="00FF213E"/>
    <w:rsid w:val="00FF69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18B603"/>
  <w15:chartTrackingRefBased/>
  <w15:docId w15:val="{114B8767-4005-4A50-BBF4-D4BE9F4280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5C2824"/>
    <w:pPr>
      <w:spacing w:after="0" w:line="240" w:lineRule="auto"/>
    </w:pPr>
    <w:rPr>
      <w:rFonts w:ascii="Times New Roman" w:eastAsia="Times New Roman" w:hAnsi="Times New Roman" w:cs="Times New Roman"/>
      <w:noProof/>
      <w:sz w:val="24"/>
      <w:szCs w:val="24"/>
      <w:lang w:val="ro-RO"/>
    </w:rPr>
  </w:style>
  <w:style w:type="paragraph" w:styleId="10">
    <w:name w:val="heading 1"/>
    <w:basedOn w:val="a0"/>
    <w:link w:val="11"/>
    <w:uiPriority w:val="9"/>
    <w:qFormat/>
    <w:rsid w:val="00B96EC5"/>
    <w:pPr>
      <w:spacing w:before="100" w:beforeAutospacing="1" w:after="100" w:afterAutospacing="1"/>
      <w:outlineLvl w:val="0"/>
    </w:pPr>
    <w:rPr>
      <w:b/>
      <w:bCs/>
      <w:noProof w:val="0"/>
      <w:kern w:val="36"/>
      <w:sz w:val="48"/>
      <w:szCs w:val="48"/>
      <w:lang w:eastAsia="ro-RO"/>
    </w:rPr>
  </w:style>
  <w:style w:type="paragraph" w:styleId="20">
    <w:name w:val="heading 2"/>
    <w:basedOn w:val="a0"/>
    <w:next w:val="a0"/>
    <w:link w:val="21"/>
    <w:uiPriority w:val="9"/>
    <w:unhideWhenUsed/>
    <w:qFormat/>
    <w:rsid w:val="00E92A76"/>
    <w:pPr>
      <w:keepNext/>
      <w:keepLines/>
      <w:spacing w:before="40" w:line="276" w:lineRule="auto"/>
      <w:outlineLvl w:val="1"/>
    </w:pPr>
    <w:rPr>
      <w:rFonts w:asciiTheme="majorHAnsi" w:eastAsiaTheme="majorEastAsia" w:hAnsiTheme="majorHAnsi" w:cstheme="majorBidi"/>
      <w:noProof w:val="0"/>
      <w:color w:val="2F5496" w:themeColor="accent1" w:themeShade="BF"/>
      <w:sz w:val="26"/>
      <w:szCs w:val="26"/>
    </w:rPr>
  </w:style>
  <w:style w:type="paragraph" w:styleId="30">
    <w:name w:val="heading 3"/>
    <w:basedOn w:val="a0"/>
    <w:next w:val="a0"/>
    <w:link w:val="31"/>
    <w:uiPriority w:val="9"/>
    <w:unhideWhenUsed/>
    <w:qFormat/>
    <w:rsid w:val="005C2824"/>
    <w:pPr>
      <w:keepNext/>
      <w:keepLines/>
      <w:spacing w:before="40"/>
      <w:outlineLvl w:val="2"/>
    </w:pPr>
    <w:rPr>
      <w:rFonts w:asciiTheme="majorHAnsi" w:eastAsiaTheme="majorEastAsia" w:hAnsiTheme="majorHAnsi" w:cstheme="majorBidi"/>
      <w:color w:val="1F3763" w:themeColor="accent1" w:themeShade="7F"/>
    </w:rPr>
  </w:style>
  <w:style w:type="paragraph" w:styleId="40">
    <w:name w:val="heading 4"/>
    <w:basedOn w:val="a0"/>
    <w:next w:val="a0"/>
    <w:link w:val="41"/>
    <w:uiPriority w:val="9"/>
    <w:unhideWhenUsed/>
    <w:qFormat/>
    <w:rsid w:val="00E92A76"/>
    <w:pPr>
      <w:keepNext/>
      <w:keepLines/>
      <w:spacing w:before="40" w:line="276" w:lineRule="auto"/>
      <w:outlineLvl w:val="3"/>
    </w:pPr>
    <w:rPr>
      <w:rFonts w:asciiTheme="majorHAnsi" w:eastAsiaTheme="majorEastAsia" w:hAnsiTheme="majorHAnsi" w:cstheme="majorBidi"/>
      <w:i/>
      <w:iCs/>
      <w:noProof w:val="0"/>
      <w:color w:val="2F5496" w:themeColor="accent1" w:themeShade="BF"/>
      <w:sz w:val="22"/>
      <w:szCs w:val="22"/>
    </w:rPr>
  </w:style>
  <w:style w:type="paragraph" w:styleId="50">
    <w:name w:val="heading 5"/>
    <w:basedOn w:val="a0"/>
    <w:next w:val="a0"/>
    <w:link w:val="51"/>
    <w:uiPriority w:val="9"/>
    <w:unhideWhenUsed/>
    <w:qFormat/>
    <w:rsid w:val="00E92A76"/>
    <w:pPr>
      <w:keepNext/>
      <w:keepLines/>
      <w:spacing w:before="40" w:line="276" w:lineRule="auto"/>
      <w:outlineLvl w:val="4"/>
    </w:pPr>
    <w:rPr>
      <w:rFonts w:asciiTheme="majorHAnsi" w:eastAsiaTheme="majorEastAsia" w:hAnsiTheme="majorHAnsi" w:cstheme="majorBidi"/>
      <w:noProof w:val="0"/>
      <w:color w:val="2F5496" w:themeColor="accent1" w:themeShade="BF"/>
      <w:sz w:val="22"/>
      <w:szCs w:val="22"/>
    </w:rPr>
  </w:style>
  <w:style w:type="paragraph" w:styleId="60">
    <w:name w:val="heading 6"/>
    <w:basedOn w:val="a0"/>
    <w:next w:val="a0"/>
    <w:link w:val="61"/>
    <w:uiPriority w:val="9"/>
    <w:unhideWhenUsed/>
    <w:qFormat/>
    <w:rsid w:val="00E92A76"/>
    <w:pPr>
      <w:keepNext/>
      <w:keepLines/>
      <w:spacing w:before="40" w:line="276" w:lineRule="auto"/>
      <w:outlineLvl w:val="5"/>
    </w:pPr>
    <w:rPr>
      <w:rFonts w:asciiTheme="majorHAnsi" w:eastAsiaTheme="majorEastAsia" w:hAnsiTheme="majorHAnsi" w:cstheme="majorBidi"/>
      <w:noProof w:val="0"/>
      <w:color w:val="1F3763" w:themeColor="accent1" w:themeShade="7F"/>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Lista 1,body 2,lp1,lp11,List Paragraph1,List Paragraph2,List Paragraph1 Caracter,List Paragraph 1"/>
    <w:basedOn w:val="a0"/>
    <w:link w:val="a4"/>
    <w:uiPriority w:val="34"/>
    <w:qFormat/>
    <w:rsid w:val="005C2824"/>
    <w:pPr>
      <w:numPr>
        <w:numId w:val="1"/>
      </w:numPr>
      <w:tabs>
        <w:tab w:val="left" w:pos="1134"/>
      </w:tabs>
      <w:jc w:val="both"/>
    </w:pPr>
    <w:rPr>
      <w:noProof w:val="0"/>
      <w:lang w:val="en-US"/>
    </w:rPr>
  </w:style>
  <w:style w:type="paragraph" w:customStyle="1" w:styleId="Style3">
    <w:name w:val="Style3"/>
    <w:basedOn w:val="30"/>
    <w:link w:val="Style3Char"/>
    <w:qFormat/>
    <w:rsid w:val="005C2824"/>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5C2824"/>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5C282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Lista 1 Знак,body 2 Знак,lp1 Знак,lp11 Знак,List Paragraph1 Знак,List Paragraph2 Знак,List Paragraph1 Caracter Знак,List Paragraph 1 Знак"/>
    <w:link w:val="a"/>
    <w:uiPriority w:val="34"/>
    <w:qFormat/>
    <w:locked/>
    <w:rsid w:val="005C2824"/>
    <w:rPr>
      <w:rFonts w:ascii="Times New Roman" w:eastAsia="Times New Roman" w:hAnsi="Times New Roman" w:cs="Times New Roman"/>
      <w:sz w:val="24"/>
      <w:szCs w:val="24"/>
      <w:lang w:val="en-US"/>
    </w:rPr>
  </w:style>
  <w:style w:type="character" w:customStyle="1" w:styleId="31">
    <w:name w:val="Заголовок 3 Знак"/>
    <w:basedOn w:val="a1"/>
    <w:link w:val="30"/>
    <w:uiPriority w:val="9"/>
    <w:rsid w:val="005C2824"/>
    <w:rPr>
      <w:rFonts w:asciiTheme="majorHAnsi" w:eastAsiaTheme="majorEastAsia" w:hAnsiTheme="majorHAnsi" w:cstheme="majorBidi"/>
      <w:noProof/>
      <w:color w:val="1F3763" w:themeColor="accent1" w:themeShade="7F"/>
      <w:sz w:val="24"/>
      <w:szCs w:val="24"/>
      <w:lang w:val="ro-RO"/>
    </w:rPr>
  </w:style>
  <w:style w:type="table" w:styleId="a5">
    <w:name w:val="Table Grid"/>
    <w:basedOn w:val="a2"/>
    <w:uiPriority w:val="39"/>
    <w:rsid w:val="005C2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iPriority w:val="99"/>
    <w:unhideWhenUsed/>
    <w:rsid w:val="009C0D72"/>
    <w:rPr>
      <w:color w:val="0563C1" w:themeColor="hyperlink"/>
      <w:u w:val="single"/>
    </w:rPr>
  </w:style>
  <w:style w:type="character" w:styleId="a7">
    <w:name w:val="Unresolved Mention"/>
    <w:basedOn w:val="a1"/>
    <w:uiPriority w:val="99"/>
    <w:semiHidden/>
    <w:unhideWhenUsed/>
    <w:rsid w:val="009C0D72"/>
    <w:rPr>
      <w:color w:val="605E5C"/>
      <w:shd w:val="clear" w:color="auto" w:fill="E1DFDD"/>
    </w:rPr>
  </w:style>
  <w:style w:type="table" w:customStyle="1" w:styleId="12">
    <w:name w:val="Сетка таблицы1"/>
    <w:basedOn w:val="a2"/>
    <w:next w:val="a5"/>
    <w:uiPriority w:val="39"/>
    <w:rsid w:val="00E7714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a1"/>
    <w:rsid w:val="00B96EC5"/>
  </w:style>
  <w:style w:type="character" w:customStyle="1" w:styleId="13">
    <w:name w:val="Заголовок1"/>
    <w:basedOn w:val="a1"/>
    <w:rsid w:val="00B96EC5"/>
  </w:style>
  <w:style w:type="character" w:customStyle="1" w:styleId="11">
    <w:name w:val="Заголовок 1 Знак"/>
    <w:basedOn w:val="a1"/>
    <w:link w:val="10"/>
    <w:uiPriority w:val="9"/>
    <w:rsid w:val="00B96EC5"/>
    <w:rPr>
      <w:rFonts w:ascii="Times New Roman" w:eastAsia="Times New Roman" w:hAnsi="Times New Roman" w:cs="Times New Roman"/>
      <w:b/>
      <w:bCs/>
      <w:kern w:val="36"/>
      <w:sz w:val="48"/>
      <w:szCs w:val="48"/>
      <w:lang w:val="ro-RO" w:eastAsia="ro-RO"/>
    </w:rPr>
  </w:style>
  <w:style w:type="character" w:styleId="a8">
    <w:name w:val="Emphasis"/>
    <w:basedOn w:val="a1"/>
    <w:uiPriority w:val="20"/>
    <w:qFormat/>
    <w:rsid w:val="00B96EC5"/>
    <w:rPr>
      <w:i/>
      <w:iCs/>
    </w:rPr>
  </w:style>
  <w:style w:type="paragraph" w:styleId="a9">
    <w:name w:val="Balloon Text"/>
    <w:basedOn w:val="a0"/>
    <w:link w:val="aa"/>
    <w:uiPriority w:val="99"/>
    <w:semiHidden/>
    <w:unhideWhenUsed/>
    <w:rsid w:val="00B96EC5"/>
    <w:rPr>
      <w:rFonts w:ascii="Tahoma" w:eastAsiaTheme="minorHAnsi" w:hAnsi="Tahoma" w:cs="Tahoma"/>
      <w:noProof w:val="0"/>
      <w:sz w:val="16"/>
      <w:szCs w:val="16"/>
    </w:rPr>
  </w:style>
  <w:style w:type="character" w:customStyle="1" w:styleId="aa">
    <w:name w:val="Текст выноски Знак"/>
    <w:basedOn w:val="a1"/>
    <w:link w:val="a9"/>
    <w:uiPriority w:val="99"/>
    <w:semiHidden/>
    <w:rsid w:val="00B96EC5"/>
    <w:rPr>
      <w:rFonts w:ascii="Tahoma" w:hAnsi="Tahoma" w:cs="Tahoma"/>
      <w:sz w:val="16"/>
      <w:szCs w:val="16"/>
      <w:lang w:val="ro-RO"/>
    </w:rPr>
  </w:style>
  <w:style w:type="paragraph" w:styleId="ab">
    <w:name w:val="Normal (Web)"/>
    <w:basedOn w:val="a0"/>
    <w:uiPriority w:val="99"/>
    <w:unhideWhenUsed/>
    <w:rsid w:val="00B96EC5"/>
    <w:pPr>
      <w:spacing w:before="100" w:beforeAutospacing="1" w:after="100" w:afterAutospacing="1"/>
    </w:pPr>
    <w:rPr>
      <w:noProof w:val="0"/>
      <w:lang w:val="ru-RU" w:eastAsia="ru-RU"/>
    </w:rPr>
  </w:style>
  <w:style w:type="paragraph" w:styleId="ac">
    <w:name w:val="No Spacing"/>
    <w:uiPriority w:val="1"/>
    <w:qFormat/>
    <w:rsid w:val="00B96EC5"/>
    <w:pPr>
      <w:spacing w:after="0" w:line="240" w:lineRule="auto"/>
    </w:pPr>
    <w:rPr>
      <w:lang w:val="ro-RO"/>
    </w:rPr>
  </w:style>
  <w:style w:type="character" w:styleId="ad">
    <w:name w:val="Strong"/>
    <w:basedOn w:val="a1"/>
    <w:uiPriority w:val="22"/>
    <w:qFormat/>
    <w:rsid w:val="00B96EC5"/>
    <w:rPr>
      <w:b/>
      <w:bCs/>
    </w:rPr>
  </w:style>
  <w:style w:type="paragraph" w:styleId="ae">
    <w:name w:val="header"/>
    <w:basedOn w:val="a0"/>
    <w:link w:val="af"/>
    <w:uiPriority w:val="99"/>
    <w:unhideWhenUsed/>
    <w:rsid w:val="00B96EC5"/>
    <w:pPr>
      <w:tabs>
        <w:tab w:val="center" w:pos="4677"/>
        <w:tab w:val="right" w:pos="9355"/>
      </w:tabs>
    </w:pPr>
    <w:rPr>
      <w:rFonts w:asciiTheme="minorHAnsi" w:eastAsiaTheme="minorHAnsi" w:hAnsiTheme="minorHAnsi" w:cstheme="minorBidi"/>
      <w:noProof w:val="0"/>
      <w:sz w:val="22"/>
      <w:szCs w:val="22"/>
    </w:rPr>
  </w:style>
  <w:style w:type="character" w:customStyle="1" w:styleId="af">
    <w:name w:val="Верхний колонтитул Знак"/>
    <w:basedOn w:val="a1"/>
    <w:link w:val="ae"/>
    <w:uiPriority w:val="99"/>
    <w:rsid w:val="00B96EC5"/>
    <w:rPr>
      <w:lang w:val="ro-RO"/>
    </w:rPr>
  </w:style>
  <w:style w:type="paragraph" w:styleId="af0">
    <w:name w:val="footer"/>
    <w:basedOn w:val="a0"/>
    <w:link w:val="af1"/>
    <w:uiPriority w:val="99"/>
    <w:unhideWhenUsed/>
    <w:rsid w:val="00B96EC5"/>
    <w:pPr>
      <w:tabs>
        <w:tab w:val="center" w:pos="4677"/>
        <w:tab w:val="right" w:pos="9355"/>
      </w:tabs>
    </w:pPr>
    <w:rPr>
      <w:rFonts w:asciiTheme="minorHAnsi" w:eastAsiaTheme="minorHAnsi" w:hAnsiTheme="minorHAnsi" w:cstheme="minorBidi"/>
      <w:noProof w:val="0"/>
      <w:sz w:val="22"/>
      <w:szCs w:val="22"/>
    </w:rPr>
  </w:style>
  <w:style w:type="character" w:customStyle="1" w:styleId="af1">
    <w:name w:val="Нижний колонтитул Знак"/>
    <w:basedOn w:val="a1"/>
    <w:link w:val="af0"/>
    <w:uiPriority w:val="99"/>
    <w:rsid w:val="00B96EC5"/>
    <w:rPr>
      <w:lang w:val="ro-RO"/>
    </w:rPr>
  </w:style>
  <w:style w:type="paragraph" w:customStyle="1" w:styleId="110">
    <w:name w:val="1.1."/>
    <w:basedOn w:val="a"/>
    <w:link w:val="11Caracter"/>
    <w:qFormat/>
    <w:rsid w:val="00D23612"/>
    <w:pPr>
      <w:numPr>
        <w:numId w:val="0"/>
      </w:numPr>
      <w:tabs>
        <w:tab w:val="clear" w:pos="1134"/>
      </w:tabs>
      <w:spacing w:line="312" w:lineRule="auto"/>
      <w:ind w:left="567" w:hanging="567"/>
      <w:contextualSpacing/>
    </w:pPr>
    <w:rPr>
      <w:rFonts w:eastAsiaTheme="minorHAnsi"/>
      <w:lang w:val="ro-RO"/>
    </w:rPr>
  </w:style>
  <w:style w:type="character" w:customStyle="1" w:styleId="11Caracter">
    <w:name w:val="1.1. Caracter"/>
    <w:basedOn w:val="a1"/>
    <w:link w:val="110"/>
    <w:rsid w:val="005A7EC5"/>
    <w:rPr>
      <w:rFonts w:ascii="Times New Roman" w:hAnsi="Times New Roman" w:cs="Times New Roman"/>
      <w:sz w:val="24"/>
      <w:szCs w:val="24"/>
      <w:lang w:val="ro-RO"/>
    </w:rPr>
  </w:style>
  <w:style w:type="paragraph" w:customStyle="1" w:styleId="14">
    <w:name w:val="1."/>
    <w:basedOn w:val="a0"/>
    <w:link w:val="1Caracter"/>
    <w:qFormat/>
    <w:rsid w:val="00F44D2D"/>
    <w:pPr>
      <w:spacing w:line="360" w:lineRule="auto"/>
      <w:ind w:left="426" w:hanging="426"/>
    </w:pPr>
    <w:rPr>
      <w:rFonts w:eastAsia="Calibri"/>
      <w:b/>
      <w:noProof w:val="0"/>
      <w:spacing w:val="-3"/>
      <w:szCs w:val="22"/>
    </w:rPr>
  </w:style>
  <w:style w:type="character" w:customStyle="1" w:styleId="1Caracter">
    <w:name w:val="1. Caracter"/>
    <w:basedOn w:val="a1"/>
    <w:link w:val="14"/>
    <w:rsid w:val="00F44D2D"/>
    <w:rPr>
      <w:rFonts w:ascii="Times New Roman" w:eastAsia="Calibri" w:hAnsi="Times New Roman" w:cs="Times New Roman"/>
      <w:b/>
      <w:spacing w:val="-3"/>
      <w:sz w:val="24"/>
      <w:lang w:val="ro-RO"/>
    </w:rPr>
  </w:style>
  <w:style w:type="paragraph" w:customStyle="1" w:styleId="111">
    <w:name w:val="1.1.1."/>
    <w:basedOn w:val="a"/>
    <w:qFormat/>
    <w:rsid w:val="00BA20E4"/>
    <w:pPr>
      <w:numPr>
        <w:numId w:val="0"/>
      </w:numPr>
      <w:tabs>
        <w:tab w:val="clear" w:pos="1134"/>
        <w:tab w:val="num" w:pos="360"/>
      </w:tabs>
      <w:spacing w:line="276" w:lineRule="auto"/>
      <w:ind w:left="720"/>
      <w:contextualSpacing/>
    </w:pPr>
    <w:rPr>
      <w:rFonts w:eastAsia="Calibri"/>
      <w:bCs/>
      <w:szCs w:val="22"/>
      <w:lang w:val="ro-RO"/>
    </w:rPr>
  </w:style>
  <w:style w:type="paragraph" w:customStyle="1" w:styleId="1111">
    <w:name w:val="1.1.1.1."/>
    <w:basedOn w:val="111"/>
    <w:qFormat/>
    <w:rsid w:val="00BA20E4"/>
    <w:pPr>
      <w:ind w:left="993" w:hanging="993"/>
    </w:pPr>
  </w:style>
  <w:style w:type="character" w:customStyle="1" w:styleId="21">
    <w:name w:val="Заголовок 2 Знак"/>
    <w:basedOn w:val="a1"/>
    <w:link w:val="20"/>
    <w:uiPriority w:val="9"/>
    <w:rsid w:val="00E92A76"/>
    <w:rPr>
      <w:rFonts w:asciiTheme="majorHAnsi" w:eastAsiaTheme="majorEastAsia" w:hAnsiTheme="majorHAnsi" w:cstheme="majorBidi"/>
      <w:color w:val="2F5496" w:themeColor="accent1" w:themeShade="BF"/>
      <w:sz w:val="26"/>
      <w:szCs w:val="26"/>
      <w:lang w:val="ro-RO"/>
    </w:rPr>
  </w:style>
  <w:style w:type="character" w:customStyle="1" w:styleId="41">
    <w:name w:val="Заголовок 4 Знак"/>
    <w:basedOn w:val="a1"/>
    <w:link w:val="40"/>
    <w:uiPriority w:val="9"/>
    <w:rsid w:val="00E92A76"/>
    <w:rPr>
      <w:rFonts w:asciiTheme="majorHAnsi" w:eastAsiaTheme="majorEastAsia" w:hAnsiTheme="majorHAnsi" w:cstheme="majorBidi"/>
      <w:i/>
      <w:iCs/>
      <w:color w:val="2F5496" w:themeColor="accent1" w:themeShade="BF"/>
      <w:lang w:val="ro-RO"/>
    </w:rPr>
  </w:style>
  <w:style w:type="character" w:customStyle="1" w:styleId="51">
    <w:name w:val="Заголовок 5 Знак"/>
    <w:basedOn w:val="a1"/>
    <w:link w:val="50"/>
    <w:uiPriority w:val="9"/>
    <w:rsid w:val="00E92A76"/>
    <w:rPr>
      <w:rFonts w:asciiTheme="majorHAnsi" w:eastAsiaTheme="majorEastAsia" w:hAnsiTheme="majorHAnsi" w:cstheme="majorBidi"/>
      <w:color w:val="2F5496" w:themeColor="accent1" w:themeShade="BF"/>
      <w:lang w:val="ro-RO"/>
    </w:rPr>
  </w:style>
  <w:style w:type="character" w:customStyle="1" w:styleId="61">
    <w:name w:val="Заголовок 6 Знак"/>
    <w:basedOn w:val="a1"/>
    <w:link w:val="60"/>
    <w:uiPriority w:val="9"/>
    <w:rsid w:val="00E92A76"/>
    <w:rPr>
      <w:rFonts w:asciiTheme="majorHAnsi" w:eastAsiaTheme="majorEastAsia" w:hAnsiTheme="majorHAnsi" w:cstheme="majorBidi"/>
      <w:color w:val="1F3763" w:themeColor="accent1" w:themeShade="7F"/>
      <w:lang w:val="ro-RO"/>
    </w:rPr>
  </w:style>
  <w:style w:type="character" w:styleId="af2">
    <w:name w:val="FollowedHyperlink"/>
    <w:basedOn w:val="a1"/>
    <w:uiPriority w:val="99"/>
    <w:semiHidden/>
    <w:unhideWhenUsed/>
    <w:rsid w:val="00E92A76"/>
    <w:rPr>
      <w:color w:val="954F72"/>
      <w:u w:val="single"/>
    </w:rPr>
  </w:style>
  <w:style w:type="paragraph" w:customStyle="1" w:styleId="msonormal0">
    <w:name w:val="msonormal"/>
    <w:basedOn w:val="a0"/>
    <w:rsid w:val="00E92A76"/>
    <w:pPr>
      <w:spacing w:before="100" w:beforeAutospacing="1" w:after="100" w:afterAutospacing="1"/>
    </w:pPr>
    <w:rPr>
      <w:noProof w:val="0"/>
      <w:lang w:eastAsia="ru-RU"/>
    </w:rPr>
  </w:style>
  <w:style w:type="paragraph" w:customStyle="1" w:styleId="font5">
    <w:name w:val="font5"/>
    <w:basedOn w:val="a0"/>
    <w:rsid w:val="00E92A76"/>
    <w:pPr>
      <w:spacing w:before="100" w:beforeAutospacing="1" w:after="100" w:afterAutospacing="1"/>
    </w:pPr>
    <w:rPr>
      <w:noProof w:val="0"/>
      <w:color w:val="000000"/>
      <w:sz w:val="16"/>
      <w:szCs w:val="16"/>
      <w:lang w:eastAsia="ru-RU"/>
    </w:rPr>
  </w:style>
  <w:style w:type="paragraph" w:customStyle="1" w:styleId="font6">
    <w:name w:val="font6"/>
    <w:basedOn w:val="a0"/>
    <w:rsid w:val="00E92A76"/>
    <w:pPr>
      <w:spacing w:before="100" w:beforeAutospacing="1" w:after="100" w:afterAutospacing="1"/>
    </w:pPr>
    <w:rPr>
      <w:rFonts w:ascii="Arial" w:hAnsi="Arial" w:cs="Arial"/>
      <w:noProof w:val="0"/>
      <w:color w:val="000000"/>
      <w:sz w:val="20"/>
      <w:szCs w:val="20"/>
      <w:lang w:eastAsia="ru-RU"/>
    </w:rPr>
  </w:style>
  <w:style w:type="paragraph" w:customStyle="1" w:styleId="font7">
    <w:name w:val="font7"/>
    <w:basedOn w:val="a0"/>
    <w:rsid w:val="00E92A76"/>
    <w:pPr>
      <w:spacing w:before="100" w:beforeAutospacing="1" w:after="100" w:afterAutospacing="1"/>
    </w:pPr>
    <w:rPr>
      <w:rFonts w:ascii="Calibri" w:hAnsi="Calibri" w:cs="Calibri"/>
      <w:noProof w:val="0"/>
      <w:color w:val="000000"/>
      <w:sz w:val="22"/>
      <w:szCs w:val="22"/>
      <w:lang w:eastAsia="ru-RU"/>
    </w:rPr>
  </w:style>
  <w:style w:type="paragraph" w:customStyle="1" w:styleId="xl65">
    <w:name w:val="xl65"/>
    <w:basedOn w:val="a0"/>
    <w:rsid w:val="00E92A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noProof w:val="0"/>
      <w:color w:val="000000"/>
      <w:sz w:val="20"/>
      <w:szCs w:val="20"/>
      <w:lang w:eastAsia="ru-RU"/>
    </w:rPr>
  </w:style>
  <w:style w:type="paragraph" w:customStyle="1" w:styleId="xl66">
    <w:name w:val="xl66"/>
    <w:basedOn w:val="a0"/>
    <w:rsid w:val="00E92A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color w:val="000000"/>
      <w:sz w:val="16"/>
      <w:szCs w:val="16"/>
      <w:lang w:eastAsia="ru-RU"/>
    </w:rPr>
  </w:style>
  <w:style w:type="paragraph" w:customStyle="1" w:styleId="xl67">
    <w:name w:val="xl67"/>
    <w:basedOn w:val="a0"/>
    <w:rsid w:val="00E92A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noProof w:val="0"/>
      <w:color w:val="000000"/>
      <w:sz w:val="20"/>
      <w:szCs w:val="20"/>
      <w:lang w:eastAsia="ru-RU"/>
    </w:rPr>
  </w:style>
  <w:style w:type="paragraph" w:customStyle="1" w:styleId="xl68">
    <w:name w:val="xl68"/>
    <w:basedOn w:val="a0"/>
    <w:rsid w:val="00E92A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color w:val="000000"/>
      <w:sz w:val="20"/>
      <w:szCs w:val="20"/>
      <w:lang w:eastAsia="ru-RU"/>
    </w:rPr>
  </w:style>
  <w:style w:type="paragraph" w:customStyle="1" w:styleId="xl69">
    <w:name w:val="xl69"/>
    <w:basedOn w:val="a0"/>
    <w:rsid w:val="00E92A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color w:val="000000"/>
      <w:sz w:val="16"/>
      <w:szCs w:val="16"/>
      <w:lang w:eastAsia="ru-RU"/>
    </w:rPr>
  </w:style>
  <w:style w:type="paragraph" w:customStyle="1" w:styleId="xl70">
    <w:name w:val="xl70"/>
    <w:basedOn w:val="a0"/>
    <w:rsid w:val="00E92A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noProof w:val="0"/>
      <w:color w:val="000000"/>
      <w:sz w:val="16"/>
      <w:szCs w:val="16"/>
      <w:lang w:eastAsia="ru-RU"/>
    </w:rPr>
  </w:style>
  <w:style w:type="paragraph" w:customStyle="1" w:styleId="xl71">
    <w:name w:val="xl71"/>
    <w:basedOn w:val="a0"/>
    <w:rsid w:val="00E92A76"/>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noProof w:val="0"/>
      <w:color w:val="000000"/>
      <w:sz w:val="20"/>
      <w:szCs w:val="20"/>
      <w:lang w:eastAsia="ru-RU"/>
    </w:rPr>
  </w:style>
  <w:style w:type="paragraph" w:customStyle="1" w:styleId="xl72">
    <w:name w:val="xl72"/>
    <w:basedOn w:val="a0"/>
    <w:rsid w:val="00E92A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color w:val="000000"/>
      <w:sz w:val="16"/>
      <w:szCs w:val="16"/>
      <w:lang w:eastAsia="ru-RU"/>
    </w:rPr>
  </w:style>
  <w:style w:type="paragraph" w:customStyle="1" w:styleId="xl73">
    <w:name w:val="xl73"/>
    <w:basedOn w:val="a0"/>
    <w:rsid w:val="00E92A76"/>
    <w:pPr>
      <w:pBdr>
        <w:top w:val="single" w:sz="4" w:space="0" w:color="auto"/>
        <w:left w:val="single" w:sz="4" w:space="0" w:color="auto"/>
        <w:bottom w:val="single" w:sz="4" w:space="0" w:color="auto"/>
        <w:right w:val="single" w:sz="4" w:space="0" w:color="auto"/>
      </w:pBdr>
      <w:spacing w:before="100" w:beforeAutospacing="1" w:after="100" w:afterAutospacing="1"/>
    </w:pPr>
    <w:rPr>
      <w:noProof w:val="0"/>
      <w:sz w:val="16"/>
      <w:szCs w:val="16"/>
      <w:lang w:eastAsia="ru-RU"/>
    </w:rPr>
  </w:style>
  <w:style w:type="paragraph" w:customStyle="1" w:styleId="xl74">
    <w:name w:val="xl74"/>
    <w:basedOn w:val="a0"/>
    <w:rsid w:val="00E92A76"/>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color w:val="000000"/>
      <w:sz w:val="16"/>
      <w:szCs w:val="16"/>
      <w:lang w:eastAsia="ru-RU"/>
    </w:rPr>
  </w:style>
  <w:style w:type="paragraph" w:customStyle="1" w:styleId="xl75">
    <w:name w:val="xl75"/>
    <w:basedOn w:val="a0"/>
    <w:rsid w:val="00E92A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color w:val="000000"/>
      <w:sz w:val="16"/>
      <w:szCs w:val="16"/>
      <w:lang w:eastAsia="ru-RU"/>
    </w:rPr>
  </w:style>
  <w:style w:type="paragraph" w:customStyle="1" w:styleId="xl76">
    <w:name w:val="xl76"/>
    <w:basedOn w:val="a0"/>
    <w:rsid w:val="00E92A7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sz w:val="16"/>
      <w:szCs w:val="16"/>
      <w:lang w:eastAsia="ru-RU"/>
    </w:rPr>
  </w:style>
  <w:style w:type="paragraph" w:customStyle="1" w:styleId="xl77">
    <w:name w:val="xl77"/>
    <w:basedOn w:val="a0"/>
    <w:rsid w:val="00E92A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color w:val="000000"/>
      <w:sz w:val="16"/>
      <w:szCs w:val="16"/>
      <w:lang w:eastAsia="ru-RU"/>
    </w:rPr>
  </w:style>
  <w:style w:type="paragraph" w:customStyle="1" w:styleId="xl78">
    <w:name w:val="xl78"/>
    <w:basedOn w:val="a0"/>
    <w:rsid w:val="00E92A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noProof w:val="0"/>
      <w:color w:val="000000"/>
      <w:lang w:eastAsia="ru-RU"/>
    </w:rPr>
  </w:style>
  <w:style w:type="paragraph" w:customStyle="1" w:styleId="xl79">
    <w:name w:val="xl79"/>
    <w:basedOn w:val="a0"/>
    <w:rsid w:val="00E92A76"/>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noProof w:val="0"/>
      <w:color w:val="000000"/>
      <w:sz w:val="16"/>
      <w:szCs w:val="16"/>
      <w:lang w:eastAsia="ru-RU"/>
    </w:rPr>
  </w:style>
  <w:style w:type="paragraph" w:customStyle="1" w:styleId="xl80">
    <w:name w:val="xl80"/>
    <w:basedOn w:val="a0"/>
    <w:rsid w:val="00E92A76"/>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color w:val="000000"/>
      <w:sz w:val="16"/>
      <w:szCs w:val="16"/>
      <w:lang w:eastAsia="ru-RU"/>
    </w:rPr>
  </w:style>
  <w:style w:type="paragraph" w:customStyle="1" w:styleId="xl81">
    <w:name w:val="xl81"/>
    <w:basedOn w:val="a0"/>
    <w:rsid w:val="00E92A76"/>
    <w:pPr>
      <w:pBdr>
        <w:left w:val="single" w:sz="4" w:space="0" w:color="auto"/>
        <w:right w:val="single" w:sz="4" w:space="0" w:color="auto"/>
      </w:pBdr>
      <w:shd w:val="clear" w:color="000000" w:fill="FFFFFF"/>
      <w:spacing w:before="100" w:beforeAutospacing="1" w:after="100" w:afterAutospacing="1"/>
      <w:jc w:val="center"/>
      <w:textAlignment w:val="center"/>
    </w:pPr>
    <w:rPr>
      <w:noProof w:val="0"/>
      <w:color w:val="000000"/>
      <w:sz w:val="16"/>
      <w:szCs w:val="16"/>
      <w:lang w:eastAsia="ru-RU"/>
    </w:rPr>
  </w:style>
  <w:style w:type="paragraph" w:customStyle="1" w:styleId="xl82">
    <w:name w:val="xl82"/>
    <w:basedOn w:val="a0"/>
    <w:rsid w:val="00E92A76"/>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center"/>
    </w:pPr>
    <w:rPr>
      <w:noProof w:val="0"/>
      <w:color w:val="000000"/>
      <w:sz w:val="16"/>
      <w:szCs w:val="16"/>
      <w:lang w:eastAsia="ru-RU"/>
    </w:rPr>
  </w:style>
  <w:style w:type="paragraph" w:customStyle="1" w:styleId="xl83">
    <w:name w:val="xl83"/>
    <w:basedOn w:val="a0"/>
    <w:rsid w:val="00E92A76"/>
    <w:pPr>
      <w:pBdr>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noProof w:val="0"/>
      <w:color w:val="000000"/>
      <w:sz w:val="16"/>
      <w:szCs w:val="16"/>
      <w:lang w:eastAsia="ru-RU"/>
    </w:rPr>
  </w:style>
  <w:style w:type="paragraph" w:customStyle="1" w:styleId="xl84">
    <w:name w:val="xl84"/>
    <w:basedOn w:val="a0"/>
    <w:rsid w:val="00E92A76"/>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noProof w:val="0"/>
      <w:color w:val="000000"/>
      <w:sz w:val="16"/>
      <w:szCs w:val="16"/>
      <w:lang w:eastAsia="ru-RU"/>
    </w:rPr>
  </w:style>
  <w:style w:type="paragraph" w:customStyle="1" w:styleId="xl85">
    <w:name w:val="xl85"/>
    <w:basedOn w:val="a0"/>
    <w:rsid w:val="00E92A76"/>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color w:val="000000"/>
      <w:sz w:val="16"/>
      <w:szCs w:val="16"/>
      <w:lang w:eastAsia="ru-RU"/>
    </w:rPr>
  </w:style>
  <w:style w:type="paragraph" w:customStyle="1" w:styleId="xl86">
    <w:name w:val="xl86"/>
    <w:basedOn w:val="a0"/>
    <w:rsid w:val="00E92A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color w:val="000000"/>
      <w:sz w:val="16"/>
      <w:szCs w:val="16"/>
      <w:lang w:eastAsia="ru-RU"/>
    </w:rPr>
  </w:style>
  <w:style w:type="paragraph" w:customStyle="1" w:styleId="xl87">
    <w:name w:val="xl87"/>
    <w:basedOn w:val="a0"/>
    <w:rsid w:val="00E92A7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noProof w:val="0"/>
      <w:color w:val="000000"/>
      <w:sz w:val="20"/>
      <w:szCs w:val="20"/>
      <w:lang w:eastAsia="ru-RU"/>
    </w:rPr>
  </w:style>
  <w:style w:type="paragraph" w:customStyle="1" w:styleId="xl88">
    <w:name w:val="xl88"/>
    <w:basedOn w:val="a0"/>
    <w:rsid w:val="00E92A76"/>
    <w:pPr>
      <w:pBdr>
        <w:top w:val="single" w:sz="4" w:space="0" w:color="auto"/>
        <w:bottom w:val="single" w:sz="4" w:space="0" w:color="auto"/>
      </w:pBdr>
      <w:shd w:val="clear" w:color="000000" w:fill="FFFFFF"/>
      <w:spacing w:before="100" w:beforeAutospacing="1" w:after="100" w:afterAutospacing="1"/>
      <w:jc w:val="center"/>
      <w:textAlignment w:val="center"/>
    </w:pPr>
    <w:rPr>
      <w:b/>
      <w:bCs/>
      <w:noProof w:val="0"/>
      <w:color w:val="000000"/>
      <w:sz w:val="20"/>
      <w:szCs w:val="20"/>
      <w:lang w:eastAsia="ru-RU"/>
    </w:rPr>
  </w:style>
  <w:style w:type="paragraph" w:customStyle="1" w:styleId="xl89">
    <w:name w:val="xl89"/>
    <w:basedOn w:val="a0"/>
    <w:rsid w:val="00E92A76"/>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noProof w:val="0"/>
      <w:color w:val="000000"/>
      <w:sz w:val="20"/>
      <w:szCs w:val="20"/>
      <w:lang w:eastAsia="ru-RU"/>
    </w:rPr>
  </w:style>
  <w:style w:type="paragraph" w:customStyle="1" w:styleId="xl90">
    <w:name w:val="xl90"/>
    <w:basedOn w:val="a0"/>
    <w:rsid w:val="00E92A76"/>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b/>
      <w:bCs/>
      <w:noProof w:val="0"/>
      <w:color w:val="000000"/>
      <w:sz w:val="20"/>
      <w:szCs w:val="20"/>
      <w:lang w:eastAsia="ru-RU"/>
    </w:rPr>
  </w:style>
  <w:style w:type="paragraph" w:customStyle="1" w:styleId="xl91">
    <w:name w:val="xl91"/>
    <w:basedOn w:val="a0"/>
    <w:rsid w:val="00E92A76"/>
    <w:pPr>
      <w:pBdr>
        <w:top w:val="single" w:sz="4" w:space="0" w:color="auto"/>
        <w:bottom w:val="single" w:sz="4" w:space="0" w:color="auto"/>
      </w:pBdr>
      <w:shd w:val="clear" w:color="000000" w:fill="FFFFFF"/>
      <w:spacing w:before="100" w:beforeAutospacing="1" w:after="100" w:afterAutospacing="1"/>
      <w:textAlignment w:val="center"/>
    </w:pPr>
    <w:rPr>
      <w:b/>
      <w:bCs/>
      <w:noProof w:val="0"/>
      <w:color w:val="000000"/>
      <w:sz w:val="20"/>
      <w:szCs w:val="20"/>
      <w:lang w:eastAsia="ru-RU"/>
    </w:rPr>
  </w:style>
  <w:style w:type="paragraph" w:customStyle="1" w:styleId="xl92">
    <w:name w:val="xl92"/>
    <w:basedOn w:val="a0"/>
    <w:rsid w:val="00E92A76"/>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noProof w:val="0"/>
      <w:color w:val="000000"/>
      <w:sz w:val="20"/>
      <w:szCs w:val="20"/>
      <w:lang w:eastAsia="ru-RU"/>
    </w:rPr>
  </w:style>
  <w:style w:type="paragraph" w:customStyle="1" w:styleId="xl93">
    <w:name w:val="xl93"/>
    <w:basedOn w:val="a0"/>
    <w:rsid w:val="00E92A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noProof w:val="0"/>
      <w:color w:val="000000"/>
      <w:sz w:val="16"/>
      <w:szCs w:val="16"/>
      <w:lang w:eastAsia="ru-RU"/>
    </w:rPr>
  </w:style>
  <w:style w:type="paragraph" w:customStyle="1" w:styleId="xl94">
    <w:name w:val="xl94"/>
    <w:basedOn w:val="a0"/>
    <w:rsid w:val="00E92A7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noProof w:val="0"/>
      <w:color w:val="000000"/>
      <w:lang w:eastAsia="ru-RU"/>
    </w:rPr>
  </w:style>
  <w:style w:type="paragraph" w:customStyle="1" w:styleId="xl95">
    <w:name w:val="xl95"/>
    <w:basedOn w:val="a0"/>
    <w:rsid w:val="00E92A76"/>
    <w:pPr>
      <w:pBdr>
        <w:top w:val="single" w:sz="4" w:space="0" w:color="auto"/>
        <w:bottom w:val="single" w:sz="4" w:space="0" w:color="auto"/>
      </w:pBdr>
      <w:shd w:val="clear" w:color="000000" w:fill="FFFFFF"/>
      <w:spacing w:before="100" w:beforeAutospacing="1" w:after="100" w:afterAutospacing="1"/>
      <w:jc w:val="center"/>
      <w:textAlignment w:val="center"/>
    </w:pPr>
    <w:rPr>
      <w:b/>
      <w:bCs/>
      <w:noProof w:val="0"/>
      <w:color w:val="000000"/>
      <w:lang w:eastAsia="ru-RU"/>
    </w:rPr>
  </w:style>
  <w:style w:type="paragraph" w:customStyle="1" w:styleId="xl96">
    <w:name w:val="xl96"/>
    <w:basedOn w:val="a0"/>
    <w:rsid w:val="00E92A76"/>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noProof w:val="0"/>
      <w:color w:val="000000"/>
      <w:lang w:eastAsia="ru-RU"/>
    </w:rPr>
  </w:style>
  <w:style w:type="paragraph" w:customStyle="1" w:styleId="Default">
    <w:name w:val="Default"/>
    <w:rsid w:val="00E92A76"/>
    <w:pPr>
      <w:autoSpaceDE w:val="0"/>
      <w:autoSpaceDN w:val="0"/>
      <w:adjustRightInd w:val="0"/>
      <w:spacing w:after="0" w:line="240" w:lineRule="auto"/>
    </w:pPr>
    <w:rPr>
      <w:rFonts w:ascii="Times New Roman" w:hAnsi="Times New Roman" w:cs="Times New Roman"/>
      <w:color w:val="000000"/>
      <w:sz w:val="24"/>
      <w:szCs w:val="24"/>
    </w:rPr>
  </w:style>
  <w:style w:type="numbering" w:customStyle="1" w:styleId="1">
    <w:name w:val="Стиль1"/>
    <w:uiPriority w:val="99"/>
    <w:rsid w:val="00E92A76"/>
    <w:pPr>
      <w:numPr>
        <w:numId w:val="8"/>
      </w:numPr>
    </w:pPr>
  </w:style>
  <w:style w:type="numbering" w:customStyle="1" w:styleId="2">
    <w:name w:val="Стиль2"/>
    <w:uiPriority w:val="99"/>
    <w:rsid w:val="00E92A76"/>
    <w:pPr>
      <w:numPr>
        <w:numId w:val="9"/>
      </w:numPr>
    </w:pPr>
  </w:style>
  <w:style w:type="numbering" w:customStyle="1" w:styleId="3">
    <w:name w:val="Стиль3"/>
    <w:uiPriority w:val="99"/>
    <w:rsid w:val="00E92A76"/>
    <w:pPr>
      <w:numPr>
        <w:numId w:val="10"/>
      </w:numPr>
    </w:pPr>
  </w:style>
  <w:style w:type="numbering" w:customStyle="1" w:styleId="4">
    <w:name w:val="Стиль4"/>
    <w:uiPriority w:val="99"/>
    <w:rsid w:val="00E92A76"/>
    <w:pPr>
      <w:numPr>
        <w:numId w:val="11"/>
      </w:numPr>
    </w:pPr>
  </w:style>
  <w:style w:type="numbering" w:customStyle="1" w:styleId="5">
    <w:name w:val="Стиль5"/>
    <w:uiPriority w:val="99"/>
    <w:rsid w:val="00E92A76"/>
    <w:pPr>
      <w:numPr>
        <w:numId w:val="12"/>
      </w:numPr>
    </w:pPr>
  </w:style>
  <w:style w:type="numbering" w:customStyle="1" w:styleId="6">
    <w:name w:val="Стиль6"/>
    <w:uiPriority w:val="99"/>
    <w:rsid w:val="00E92A76"/>
    <w:pPr>
      <w:numPr>
        <w:numId w:val="13"/>
      </w:numPr>
    </w:pPr>
  </w:style>
  <w:style w:type="numbering" w:customStyle="1" w:styleId="7">
    <w:name w:val="Стиль7"/>
    <w:uiPriority w:val="99"/>
    <w:rsid w:val="00E92A76"/>
    <w:pPr>
      <w:numPr>
        <w:numId w:val="14"/>
      </w:numPr>
    </w:pPr>
  </w:style>
  <w:style w:type="numbering" w:customStyle="1" w:styleId="8">
    <w:name w:val="Стиль8"/>
    <w:uiPriority w:val="99"/>
    <w:rsid w:val="00E92A76"/>
    <w:pPr>
      <w:numPr>
        <w:numId w:val="1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4997685">
      <w:bodyDiv w:val="1"/>
      <w:marLeft w:val="0"/>
      <w:marRight w:val="0"/>
      <w:marTop w:val="0"/>
      <w:marBottom w:val="0"/>
      <w:divBdr>
        <w:top w:val="none" w:sz="0" w:space="0" w:color="auto"/>
        <w:left w:val="none" w:sz="0" w:space="0" w:color="auto"/>
        <w:bottom w:val="none" w:sz="0" w:space="0" w:color="auto"/>
        <w:right w:val="none" w:sz="0" w:space="0" w:color="auto"/>
      </w:divBdr>
    </w:div>
    <w:div w:id="520972838">
      <w:bodyDiv w:val="1"/>
      <w:marLeft w:val="0"/>
      <w:marRight w:val="0"/>
      <w:marTop w:val="0"/>
      <w:marBottom w:val="0"/>
      <w:divBdr>
        <w:top w:val="none" w:sz="0" w:space="0" w:color="auto"/>
        <w:left w:val="none" w:sz="0" w:space="0" w:color="auto"/>
        <w:bottom w:val="none" w:sz="0" w:space="0" w:color="auto"/>
        <w:right w:val="none" w:sz="0" w:space="0" w:color="auto"/>
      </w:divBdr>
    </w:div>
    <w:div w:id="1134566750">
      <w:bodyDiv w:val="1"/>
      <w:marLeft w:val="0"/>
      <w:marRight w:val="0"/>
      <w:marTop w:val="0"/>
      <w:marBottom w:val="0"/>
      <w:divBdr>
        <w:top w:val="none" w:sz="0" w:space="0" w:color="auto"/>
        <w:left w:val="none" w:sz="0" w:space="0" w:color="auto"/>
        <w:bottom w:val="none" w:sz="0" w:space="0" w:color="auto"/>
        <w:right w:val="none" w:sz="0" w:space="0" w:color="auto"/>
      </w:divBdr>
    </w:div>
    <w:div w:id="1826971732">
      <w:bodyDiv w:val="1"/>
      <w:marLeft w:val="0"/>
      <w:marRight w:val="0"/>
      <w:marTop w:val="0"/>
      <w:marBottom w:val="0"/>
      <w:divBdr>
        <w:top w:val="none" w:sz="0" w:space="0" w:color="auto"/>
        <w:left w:val="none" w:sz="0" w:space="0" w:color="auto"/>
        <w:bottom w:val="none" w:sz="0" w:space="0" w:color="auto"/>
        <w:right w:val="none" w:sz="0" w:space="0" w:color="auto"/>
      </w:divBdr>
    </w:div>
    <w:div w:id="1991059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hyperlink" Target="http://www.tender.gov.md" TargetMode="External"/><Relationship Id="rId4" Type="http://schemas.openxmlformats.org/officeDocument/2006/relationships/customXml" Target="../customXml/item4.xml"/><Relationship Id="rId9" Type="http://schemas.openxmlformats.org/officeDocument/2006/relationships/hyperlink" Target="http://www.termoelectrica.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626AAC6CE581C74F8023CB718F326340" ma:contentTypeVersion="4" ma:contentTypeDescription="Create a new document." ma:contentTypeScope="" ma:versionID="f51d80060133d78bd840e1a959a8171f">
  <xsd:schema xmlns:xsd="http://www.w3.org/2001/XMLSchema" xmlns:xs="http://www.w3.org/2001/XMLSchema" xmlns:p="http://schemas.microsoft.com/office/2006/metadata/properties" xmlns:ns3="f64440e4-9db3-42f4-a960-b75de6c141a4" targetNamespace="http://schemas.microsoft.com/office/2006/metadata/properties" ma:root="true" ma:fieldsID="9e66d17e3c47f033b42e413b3003d2a8" ns3:_="">
    <xsd:import namespace="f64440e4-9db3-42f4-a960-b75de6c141a4"/>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4440e4-9db3-42f4-a960-b75de6c141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7062E98-DB7B-45C0-BAAD-875A9FCBBEF7}">
  <ds:schemaRefs>
    <ds:schemaRef ds:uri="http://schemas.microsoft.com/sharepoint/v3/contenttype/forms"/>
  </ds:schemaRefs>
</ds:datastoreItem>
</file>

<file path=customXml/itemProps2.xml><?xml version="1.0" encoding="utf-8"?>
<ds:datastoreItem xmlns:ds="http://schemas.openxmlformats.org/officeDocument/2006/customXml" ds:itemID="{A00D4CAC-B9E4-479A-9F8B-806CAB7F458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65C2F7E-E3CD-40C3-A105-CBF446029082}">
  <ds:schemaRefs>
    <ds:schemaRef ds:uri="http://schemas.openxmlformats.org/officeDocument/2006/bibliography"/>
  </ds:schemaRefs>
</ds:datastoreItem>
</file>

<file path=customXml/itemProps4.xml><?xml version="1.0" encoding="utf-8"?>
<ds:datastoreItem xmlns:ds="http://schemas.openxmlformats.org/officeDocument/2006/customXml" ds:itemID="{52056448-B441-4D8E-A146-5F4FFA17BE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4440e4-9db3-42f4-a960-b75de6c141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299</TotalTime>
  <Pages>5</Pages>
  <Words>1994</Words>
  <Characters>11368</Characters>
  <Application>Microsoft Office Word</Application>
  <DocSecurity>0</DocSecurity>
  <Lines>94</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Zlii Ina</dc:creator>
  <cp:keywords/>
  <dc:description/>
  <cp:lastModifiedBy>MaldurOA</cp:lastModifiedBy>
  <cp:revision>124</cp:revision>
  <cp:lastPrinted>2024-12-18T13:25:00Z</cp:lastPrinted>
  <dcterms:created xsi:type="dcterms:W3CDTF">2024-11-13T14:58:00Z</dcterms:created>
  <dcterms:modified xsi:type="dcterms:W3CDTF">2026-06-30T08:39:00Z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0x010100626AAC6CE581C74F8023CB718F326340</vt:lpwstr>
  </property>
</Properties>
</file>